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2AF143C7" w:rsidR="00B772F9" w:rsidRDefault="00A17813" w:rsidP="00A17813">
      <w:pPr>
        <w:pStyle w:val="Title"/>
      </w:pPr>
      <w:r>
        <w:t>Data Wrangling: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20A4E00D" w:rsidR="004B1DDA" w:rsidRDefault="004B1DDA" w:rsidP="00A17813">
      <w:r>
        <w:t>Here we will follow a typical data wrangling framework for cleaning some part of a sample dataset. This is a real world dataset, as you will find out soon, that will help us in getting our hands dirty with the first step of the complete data analysis process.</w:t>
      </w:r>
      <w:bookmarkStart w:id="0" w:name="_GoBack"/>
      <w:bookmarkEnd w:id="0"/>
    </w:p>
    <w:p w14:paraId="14F71FFB" w14:textId="728189F5" w:rsidR="00F811C5" w:rsidRDefault="00F811C5" w:rsidP="00F811C5">
      <w:pPr>
        <w:pStyle w:val="Heading1"/>
      </w:pPr>
      <w:r>
        <w:t>Background of dataset used</w:t>
      </w:r>
    </w:p>
    <w:p w14:paraId="6E965F82" w14:textId="22F981D6" w:rsidR="00F811C5" w:rsidRDefault="00F811C5" w:rsidP="00F811C5">
      <w:pPr>
        <w:pStyle w:val="Heading1"/>
      </w:pPr>
      <w:r>
        <w:t>Framework for data wrangling</w:t>
      </w:r>
    </w:p>
    <w:p w14:paraId="58F6BD0B" w14:textId="4EA4BC37" w:rsidR="00F811C5" w:rsidRDefault="00F811C5" w:rsidP="00F811C5">
      <w:pPr>
        <w:pStyle w:val="Heading1"/>
      </w:pPr>
      <w:r>
        <w:t>Gather</w:t>
      </w:r>
    </w:p>
    <w:p w14:paraId="20D57402" w14:textId="1B27E950" w:rsidR="00F811C5" w:rsidRDefault="00F811C5" w:rsidP="00F811C5">
      <w:pPr>
        <w:pStyle w:val="Heading1"/>
      </w:pPr>
      <w:r>
        <w:t>Assess</w:t>
      </w:r>
    </w:p>
    <w:p w14:paraId="652E5A08" w14:textId="4FAAE051" w:rsidR="00F811C5" w:rsidRDefault="00F811C5" w:rsidP="00F811C5">
      <w:pPr>
        <w:pStyle w:val="Heading1"/>
      </w:pPr>
      <w:r>
        <w:t>Clean</w:t>
      </w:r>
    </w:p>
    <w:p w14:paraId="696C667B" w14:textId="65008132" w:rsidR="00F811C5" w:rsidRDefault="00F811C5" w:rsidP="00F811C5">
      <w:pPr>
        <w:pStyle w:val="Heading2"/>
      </w:pPr>
      <w:r>
        <w:t>Define</w:t>
      </w:r>
    </w:p>
    <w:p w14:paraId="5F695392" w14:textId="356682D5" w:rsidR="00F811C5" w:rsidRDefault="00F811C5" w:rsidP="00F811C5">
      <w:pPr>
        <w:pStyle w:val="Heading2"/>
      </w:pPr>
      <w:r>
        <w:t>Code</w:t>
      </w:r>
    </w:p>
    <w:p w14:paraId="38B5F8B3" w14:textId="0D9E4B2A" w:rsidR="00F811C5" w:rsidRPr="00F811C5" w:rsidRDefault="00F811C5" w:rsidP="00F811C5">
      <w:pPr>
        <w:pStyle w:val="Heading2"/>
      </w:pPr>
      <w:r>
        <w:t>Test</w:t>
      </w:r>
    </w:p>
    <w:p w14:paraId="719440E3" w14:textId="77777777" w:rsidR="00A17813" w:rsidRPr="00A17813" w:rsidRDefault="00A17813" w:rsidP="00A17813"/>
    <w:sectPr w:rsidR="00A17813" w:rsidRPr="00A17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175490"/>
    <w:rsid w:val="004B1DDA"/>
    <w:rsid w:val="004E01FD"/>
    <w:rsid w:val="00A17813"/>
    <w:rsid w:val="00B772F9"/>
    <w:rsid w:val="00F8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3</cp:revision>
  <dcterms:created xsi:type="dcterms:W3CDTF">2019-05-11T13:12:00Z</dcterms:created>
  <dcterms:modified xsi:type="dcterms:W3CDTF">2019-05-11T13:30:00Z</dcterms:modified>
</cp:coreProperties>
</file>