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98EA6">
      <w:pPr>
        <w:spacing w:before="211"/>
        <w:ind w:left="0" w:right="2486" w:firstLine="0"/>
        <w:jc w:val="right"/>
        <w:rPr>
          <w:rFonts w:ascii="Cambria"/>
          <w:b/>
          <w:sz w:val="22"/>
        </w:rPr>
      </w:pPr>
      <w:r>
        <w:rPr>
          <w:rFonts w:ascii="Cambria"/>
          <w:b/>
          <w:sz w:val="2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610870</wp:posOffset>
                </wp:positionH>
                <wp:positionV relativeFrom="page">
                  <wp:posOffset>1619885</wp:posOffset>
                </wp:positionV>
                <wp:extent cx="6553200" cy="2794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27940">
                              <a:moveTo>
                                <a:pt x="6552946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552946" y="27432"/>
                              </a:lnTo>
                              <a:lnTo>
                                <a:pt x="6552946" y="18288"/>
                              </a:lnTo>
                              <a:close/>
                            </a:path>
                            <a:path w="6553200" h="27940">
                              <a:moveTo>
                                <a:pt x="65529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52946" y="9144"/>
                              </a:lnTo>
                              <a:lnTo>
                                <a:pt x="65529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48.1pt;margin-top:127.55pt;height:2.2pt;width:516pt;mso-position-horizontal-relative:page;mso-position-vertical-relative:page;z-index:251659264;mso-width-relative:page;mso-height-relative:page;" fillcolor="#000000" filled="t" stroked="f" coordsize="6553200,27940" o:gfxdata="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K9R6MrZAAAACwEAAA8AAAAAAAAAAQAg&#10;AAAAIgAAAGRycy9kb3ducmV2LnhtbFBLAQIUABQAAAAIAIdO4kAf9yn/RgIAAO0FAAAOAAAAAAAA&#10;AAEAIAAAACgBAABkcnMvZTJvRG9jLnhtbFBLBQYAAAAABgAGAFkBAADgBQAAAAA=&#10;" path="m6552946,18288l0,18288,0,27432,6552946,27432,6552946,18288xem6552946,0l0,0,0,9144,6552946,9144,6552946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ambria"/>
          <w:b/>
          <w:sz w:val="22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5324475</wp:posOffset>
                </wp:positionH>
                <wp:positionV relativeFrom="page">
                  <wp:posOffset>47625</wp:posOffset>
                </wp:positionV>
                <wp:extent cx="1876425" cy="28575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6425" h="285750">
                              <a:moveTo>
                                <a:pt x="0" y="285750"/>
                              </a:moveTo>
                              <a:lnTo>
                                <a:pt x="1876425" y="285750"/>
                              </a:lnTo>
                              <a:lnTo>
                                <a:pt x="1876425" y="0"/>
                              </a:lnTo>
                              <a:lnTo>
                                <a:pt x="0" y="0"/>
                              </a:lnTo>
                              <a:lnTo>
                                <a:pt x="0" y="28575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419.25pt;margin-top:3.75pt;height:22.5pt;width:147.75pt;mso-position-horizontal-relative:page;mso-position-vertical-relative:page;z-index:251660288;mso-width-relative:page;mso-height-relative:page;" filled="f" stroked="t" coordsize="1876425,285750" o:gfxdata="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GMVd8jZAAAACQEAAA8AAAAAAAAAAQAgAAAAIgAAAGRycy9kb3ducmV2&#10;LnhtbFBLAQIUABQAAAAIAIdO4kDRjoM/NAIAABIFAAAOAAAAAAAAAAEAIAAAACgBAABkcnMvZTJv&#10;RG9jLnhtbFBLBQYAAAAABgAGAFkBAADOBQAAAAA=&#10;" path="m0,285750l1876425,285750,1876425,0,0,0,0,285750xe">
                <v:fill on="f" focussize="0,0"/>
                <v:stroke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ambria"/>
          <w:b/>
          <w:sz w:val="22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694690</wp:posOffset>
            </wp:positionH>
            <wp:positionV relativeFrom="paragraph">
              <wp:posOffset>286385</wp:posOffset>
            </wp:positionV>
            <wp:extent cx="541655" cy="54229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617" cy="542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2"/>
        </w:rPr>
        <w:t>Roll</w:t>
      </w:r>
      <w:r>
        <w:rPr>
          <w:rFonts w:ascii="Cambria"/>
          <w:b/>
          <w:spacing w:val="-7"/>
          <w:sz w:val="22"/>
        </w:rPr>
        <w:t xml:space="preserve"> </w:t>
      </w:r>
      <w:r>
        <w:rPr>
          <w:rFonts w:ascii="Cambria"/>
          <w:b/>
          <w:spacing w:val="-4"/>
          <w:sz w:val="22"/>
        </w:rPr>
        <w:t>No.:</w:t>
      </w:r>
    </w:p>
    <w:p w14:paraId="3C693FCD">
      <w:pPr>
        <w:pStyle w:val="4"/>
        <w:spacing w:before="14"/>
        <w:rPr>
          <w:rFonts w:ascii="Cambria"/>
          <w:b/>
          <w:sz w:val="22"/>
        </w:rPr>
      </w:pPr>
    </w:p>
    <w:p w14:paraId="53265C9B">
      <w:pPr>
        <w:pStyle w:val="5"/>
      </w:pPr>
      <w:r>
        <w:t>Sri</w:t>
      </w:r>
      <w:r>
        <w:rPr>
          <w:spacing w:val="-5"/>
        </w:rPr>
        <w:t xml:space="preserve"> </w:t>
      </w:r>
      <w:r>
        <w:t>Venkateswara</w:t>
      </w:r>
      <w:r>
        <w:rPr>
          <w:spacing w:val="-5"/>
        </w:rPr>
        <w:t xml:space="preserve"> </w:t>
      </w:r>
      <w:r>
        <w:t>College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Technology,</w:t>
      </w:r>
      <w:r>
        <w:rPr>
          <w:spacing w:val="-7"/>
        </w:rPr>
        <w:t xml:space="preserve"> </w:t>
      </w:r>
      <w:r>
        <w:t xml:space="preserve">Chittoor </w:t>
      </w:r>
      <w:r>
        <w:rPr>
          <w:spacing w:val="-2"/>
        </w:rPr>
        <w:t>(Autonomous)</w:t>
      </w:r>
    </w:p>
    <w:p w14:paraId="5AB1B040">
      <w:pPr>
        <w:tabs>
          <w:tab w:val="left" w:pos="1711"/>
        </w:tabs>
        <w:spacing w:before="248"/>
        <w:ind w:left="271" w:right="0" w:firstLine="0"/>
        <w:jc w:val="left"/>
        <w:rPr>
          <w:b/>
          <w:sz w:val="24"/>
        </w:rPr>
      </w:pPr>
      <w:r>
        <w:rPr>
          <w:spacing w:val="-2"/>
          <w:sz w:val="24"/>
        </w:rPr>
        <w:t>Subject</w:t>
      </w:r>
      <w:r>
        <w:rPr>
          <w:sz w:val="24"/>
        </w:rPr>
        <w:tab/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Digital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Organization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(23AEC06)</w:t>
      </w:r>
    </w:p>
    <w:p w14:paraId="60F0336E">
      <w:pPr>
        <w:tabs>
          <w:tab w:val="left" w:pos="7652"/>
        </w:tabs>
        <w:spacing w:before="0"/>
        <w:ind w:left="271" w:right="0" w:firstLine="0"/>
        <w:jc w:val="left"/>
        <w:rPr>
          <w:rFonts w:hint="default"/>
          <w:b/>
          <w:sz w:val="24"/>
          <w:lang w:val="en-US"/>
        </w:rPr>
      </w:pPr>
      <w:r>
        <w:rPr>
          <w:sz w:val="24"/>
        </w:rPr>
        <w:t>Class&amp;</w:t>
      </w:r>
      <w:r>
        <w:rPr>
          <w:spacing w:val="-3"/>
          <w:sz w:val="24"/>
        </w:rPr>
        <w:t xml:space="preserve"> </w:t>
      </w:r>
      <w:r>
        <w:rPr>
          <w:sz w:val="24"/>
        </w:rPr>
        <w:t>Branch</w:t>
      </w:r>
      <w:r>
        <w:rPr>
          <w:sz w:val="22"/>
        </w:rPr>
        <w:t xml:space="preserve">: </w:t>
      </w:r>
      <w:r>
        <w:rPr>
          <w:b/>
          <w:sz w:val="22"/>
        </w:rPr>
        <w:t xml:space="preserve">II-I </w:t>
      </w:r>
      <w:r>
        <w:rPr>
          <w:b/>
          <w:spacing w:val="-5"/>
          <w:sz w:val="22"/>
        </w:rPr>
        <w:t>CSE</w:t>
      </w:r>
      <w:r>
        <w:rPr>
          <w:b/>
          <w:sz w:val="22"/>
        </w:rPr>
        <w:tab/>
      </w:r>
      <w:r>
        <w:rPr>
          <w:sz w:val="24"/>
        </w:rPr>
        <w:t>Date: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06.0</w:t>
      </w:r>
      <w:r>
        <w:rPr>
          <w:rFonts w:hint="default"/>
          <w:b/>
          <w:spacing w:val="-2"/>
          <w:sz w:val="24"/>
          <w:lang w:val="en-US"/>
        </w:rPr>
        <w:t>8</w:t>
      </w:r>
      <w:r>
        <w:rPr>
          <w:b/>
          <w:spacing w:val="-2"/>
          <w:sz w:val="24"/>
        </w:rPr>
        <w:t>.202</w:t>
      </w:r>
      <w:r>
        <w:rPr>
          <w:rFonts w:hint="default"/>
          <w:b/>
          <w:spacing w:val="-2"/>
          <w:sz w:val="24"/>
          <w:lang w:val="en-US"/>
        </w:rPr>
        <w:t>5</w:t>
      </w:r>
    </w:p>
    <w:p w14:paraId="1916B57C">
      <w:pPr>
        <w:tabs>
          <w:tab w:val="left" w:pos="7640"/>
        </w:tabs>
        <w:spacing w:before="5"/>
        <w:ind w:left="4712" w:right="0" w:firstLine="0"/>
        <w:jc w:val="left"/>
        <w:rPr>
          <w:b/>
          <w:sz w:val="24"/>
        </w:rPr>
      </w:pPr>
      <w:r>
        <w:rPr>
          <w:b/>
          <w:sz w:val="24"/>
        </w:rPr>
        <w:t>ASSIGNMENT: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I</w:t>
      </w:r>
      <w:r>
        <w:rPr>
          <w:b/>
          <w:sz w:val="24"/>
        </w:rPr>
        <w:tab/>
      </w:r>
      <w:r>
        <w:rPr>
          <w:sz w:val="24"/>
        </w:rPr>
        <w:t>Max.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Marks: </w:t>
      </w:r>
      <w:r>
        <w:rPr>
          <w:b/>
          <w:sz w:val="24"/>
        </w:rPr>
        <w:t xml:space="preserve">10 </w:t>
      </w:r>
      <w:r>
        <w:rPr>
          <w:b/>
          <w:spacing w:val="-2"/>
          <w:sz w:val="24"/>
        </w:rPr>
        <w:t>Marks</w:t>
      </w:r>
    </w:p>
    <w:p w14:paraId="1A64541D">
      <w:pPr>
        <w:pStyle w:val="4"/>
        <w:rPr>
          <w:b/>
        </w:rPr>
      </w:pPr>
    </w:p>
    <w:p w14:paraId="73BDB91E">
      <w:pPr>
        <w:pStyle w:val="4"/>
        <w:rPr>
          <w:b/>
        </w:rPr>
      </w:pPr>
    </w:p>
    <w:p w14:paraId="259898A7">
      <w:pPr>
        <w:pStyle w:val="4"/>
        <w:rPr>
          <w:b/>
        </w:rPr>
      </w:pPr>
    </w:p>
    <w:p w14:paraId="1C1DB4B0">
      <w:pPr>
        <w:pStyle w:val="4"/>
        <w:spacing w:before="139"/>
        <w:rPr>
          <w:b/>
        </w:rPr>
      </w:pPr>
    </w:p>
    <w:p w14:paraId="2499907E">
      <w:pPr>
        <w:pStyle w:val="7"/>
        <w:numPr>
          <w:ilvl w:val="0"/>
          <w:numId w:val="1"/>
        </w:numPr>
        <w:tabs>
          <w:tab w:val="left" w:pos="991"/>
        </w:tabs>
        <w:spacing w:before="0" w:after="0" w:line="240" w:lineRule="auto"/>
        <w:ind w:left="991" w:right="0" w:hanging="360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numbers:</w:t>
      </w:r>
    </w:p>
    <w:p w14:paraId="70D10EB9">
      <w:pPr>
        <w:pStyle w:val="4"/>
      </w:pPr>
    </w:p>
    <w:p w14:paraId="48127D5A">
      <w:pPr>
        <w:pStyle w:val="7"/>
        <w:numPr>
          <w:ilvl w:val="1"/>
          <w:numId w:val="1"/>
        </w:numPr>
        <w:tabs>
          <w:tab w:val="left" w:pos="1710"/>
        </w:tabs>
        <w:spacing w:before="0" w:after="0" w:line="277" w:lineRule="exact"/>
        <w:ind w:left="1710" w:right="0" w:hanging="359"/>
        <w:jc w:val="left"/>
        <w:rPr>
          <w:position w:val="2"/>
          <w:sz w:val="24"/>
        </w:rPr>
      </w:pPr>
      <w:r>
        <w:rPr>
          <w:position w:val="2"/>
          <w:sz w:val="24"/>
        </w:rPr>
        <w:t>(1596.675)</w:t>
      </w:r>
      <w:r>
        <w:rPr>
          <w:sz w:val="16"/>
        </w:rPr>
        <w:t>10</w:t>
      </w:r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to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Hexadecimal,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Octal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and</w:t>
      </w:r>
      <w:r>
        <w:rPr>
          <w:spacing w:val="1"/>
          <w:position w:val="2"/>
          <w:sz w:val="24"/>
        </w:rPr>
        <w:t xml:space="preserve"> </w:t>
      </w:r>
      <w:r>
        <w:rPr>
          <w:spacing w:val="-2"/>
          <w:position w:val="2"/>
          <w:sz w:val="24"/>
        </w:rPr>
        <w:t>Binary.</w:t>
      </w:r>
    </w:p>
    <w:p w14:paraId="283E3A1C">
      <w:pPr>
        <w:pStyle w:val="7"/>
        <w:numPr>
          <w:ilvl w:val="1"/>
          <w:numId w:val="1"/>
        </w:numPr>
        <w:tabs>
          <w:tab w:val="left" w:pos="1711"/>
        </w:tabs>
        <w:spacing w:before="0" w:after="0" w:line="276" w:lineRule="exact"/>
        <w:ind w:left="1711" w:right="0" w:hanging="360"/>
        <w:jc w:val="left"/>
        <w:rPr>
          <w:position w:val="2"/>
          <w:sz w:val="24"/>
        </w:rPr>
      </w:pPr>
      <w:r>
        <w:rPr>
          <w:position w:val="2"/>
          <w:sz w:val="24"/>
        </w:rPr>
        <w:t>(11110.1011)</w:t>
      </w:r>
      <w:r>
        <w:rPr>
          <w:spacing w:val="-20"/>
          <w:position w:val="2"/>
          <w:sz w:val="24"/>
        </w:rPr>
        <w:t xml:space="preserve"> </w:t>
      </w:r>
      <w:r>
        <w:rPr>
          <w:sz w:val="16"/>
        </w:rPr>
        <w:t>2</w:t>
      </w:r>
      <w:r>
        <w:rPr>
          <w:spacing w:val="20"/>
          <w:sz w:val="16"/>
        </w:rPr>
        <w:t xml:space="preserve"> </w:t>
      </w:r>
      <w:r>
        <w:rPr>
          <w:position w:val="2"/>
          <w:sz w:val="24"/>
        </w:rPr>
        <w:t xml:space="preserve">to </w:t>
      </w:r>
      <w:r>
        <w:rPr>
          <w:spacing w:val="-2"/>
          <w:position w:val="2"/>
          <w:sz w:val="24"/>
        </w:rPr>
        <w:t>decimal.</w:t>
      </w:r>
    </w:p>
    <w:p w14:paraId="576F86D4">
      <w:pPr>
        <w:pStyle w:val="7"/>
        <w:numPr>
          <w:ilvl w:val="1"/>
          <w:numId w:val="1"/>
        </w:numPr>
        <w:tabs>
          <w:tab w:val="left" w:pos="1710"/>
        </w:tabs>
        <w:spacing w:before="0" w:after="0" w:line="276" w:lineRule="exact"/>
        <w:ind w:left="1710" w:right="0" w:hanging="359"/>
        <w:jc w:val="left"/>
        <w:rPr>
          <w:position w:val="2"/>
          <w:sz w:val="24"/>
        </w:rPr>
      </w:pPr>
      <w:r>
        <w:rPr>
          <w:position w:val="2"/>
          <w:sz w:val="24"/>
        </w:rPr>
        <w:t>(10110001.01101001)</w:t>
      </w:r>
      <w:r>
        <w:rPr>
          <w:sz w:val="16"/>
        </w:rPr>
        <w:t>2</w:t>
      </w:r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to Octal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and</w:t>
      </w:r>
      <w:r>
        <w:rPr>
          <w:spacing w:val="-1"/>
          <w:position w:val="2"/>
          <w:sz w:val="24"/>
        </w:rPr>
        <w:t xml:space="preserve"> </w:t>
      </w:r>
      <w:r>
        <w:rPr>
          <w:spacing w:val="-2"/>
          <w:position w:val="2"/>
          <w:sz w:val="24"/>
        </w:rPr>
        <w:t>hexadecimal.</w:t>
      </w:r>
    </w:p>
    <w:p w14:paraId="121E3ABC">
      <w:pPr>
        <w:pStyle w:val="7"/>
        <w:numPr>
          <w:ilvl w:val="1"/>
          <w:numId w:val="1"/>
        </w:numPr>
        <w:tabs>
          <w:tab w:val="left" w:pos="1711"/>
        </w:tabs>
        <w:spacing w:before="0" w:after="0" w:line="276" w:lineRule="exact"/>
        <w:ind w:left="1711" w:right="0" w:hanging="360"/>
        <w:jc w:val="left"/>
        <w:rPr>
          <w:position w:val="2"/>
          <w:sz w:val="24"/>
        </w:rPr>
      </w:pPr>
      <w:r>
        <w:rPr>
          <w:position w:val="2"/>
          <w:sz w:val="24"/>
        </w:rPr>
        <w:t>(235.0657)</w:t>
      </w:r>
      <w:r>
        <w:rPr>
          <w:sz w:val="16"/>
        </w:rPr>
        <w:t>8</w:t>
      </w:r>
      <w:r>
        <w:rPr>
          <w:spacing w:val="20"/>
          <w:sz w:val="16"/>
        </w:rPr>
        <w:t xml:space="preserve"> </w:t>
      </w:r>
      <w:r>
        <w:rPr>
          <w:position w:val="2"/>
          <w:sz w:val="24"/>
        </w:rPr>
        <w:t>to</w:t>
      </w:r>
      <w:r>
        <w:rPr>
          <w:spacing w:val="-1"/>
          <w:position w:val="2"/>
          <w:sz w:val="24"/>
        </w:rPr>
        <w:t xml:space="preserve"> </w:t>
      </w:r>
      <w:r>
        <w:rPr>
          <w:spacing w:val="-2"/>
          <w:position w:val="2"/>
          <w:sz w:val="24"/>
        </w:rPr>
        <w:t>binary.</w:t>
      </w:r>
    </w:p>
    <w:p w14:paraId="6769C0F2">
      <w:pPr>
        <w:pStyle w:val="7"/>
        <w:numPr>
          <w:ilvl w:val="1"/>
          <w:numId w:val="1"/>
        </w:numPr>
        <w:tabs>
          <w:tab w:val="left" w:pos="1710"/>
        </w:tabs>
        <w:spacing w:before="0" w:after="0" w:line="276" w:lineRule="exact"/>
        <w:ind w:left="1710" w:right="0" w:hanging="359"/>
        <w:jc w:val="left"/>
        <w:rPr>
          <w:position w:val="2"/>
          <w:sz w:val="24"/>
        </w:rPr>
      </w:pPr>
      <w:r>
        <w:rPr>
          <w:position w:val="2"/>
          <w:sz w:val="24"/>
        </w:rPr>
        <w:t>(6753.25)</w:t>
      </w:r>
      <w:r>
        <w:rPr>
          <w:sz w:val="16"/>
        </w:rPr>
        <w:t>8</w:t>
      </w:r>
      <w:r>
        <w:rPr>
          <w:spacing w:val="20"/>
          <w:sz w:val="16"/>
        </w:rPr>
        <w:t xml:space="preserve"> </w:t>
      </w:r>
      <w:r>
        <w:rPr>
          <w:position w:val="2"/>
          <w:sz w:val="24"/>
        </w:rPr>
        <w:t>to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decimal and</w:t>
      </w:r>
      <w:r>
        <w:rPr>
          <w:spacing w:val="-1"/>
          <w:position w:val="2"/>
          <w:sz w:val="24"/>
        </w:rPr>
        <w:t xml:space="preserve"> </w:t>
      </w:r>
      <w:r>
        <w:rPr>
          <w:spacing w:val="-2"/>
          <w:position w:val="2"/>
          <w:sz w:val="24"/>
        </w:rPr>
        <w:t>Hexadecimal.</w:t>
      </w:r>
    </w:p>
    <w:p w14:paraId="7A13EB89">
      <w:pPr>
        <w:pStyle w:val="7"/>
        <w:numPr>
          <w:ilvl w:val="1"/>
          <w:numId w:val="1"/>
        </w:numPr>
        <w:tabs>
          <w:tab w:val="left" w:pos="1711"/>
        </w:tabs>
        <w:spacing w:before="0" w:after="0" w:line="277" w:lineRule="exact"/>
        <w:ind w:left="1711" w:right="0" w:hanging="360"/>
        <w:jc w:val="left"/>
        <w:rPr>
          <w:position w:val="2"/>
          <w:sz w:val="24"/>
        </w:rPr>
      </w:pPr>
      <w:r>
        <w:rPr>
          <w:position w:val="2"/>
          <w:sz w:val="24"/>
        </w:rPr>
        <w:t>(2AC5.D)</w:t>
      </w:r>
      <w:r>
        <w:rPr>
          <w:sz w:val="16"/>
        </w:rPr>
        <w:t>16</w:t>
      </w:r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to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decimal,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Octal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and</w:t>
      </w:r>
      <w:r>
        <w:rPr>
          <w:spacing w:val="1"/>
          <w:position w:val="2"/>
          <w:sz w:val="24"/>
        </w:rPr>
        <w:t xml:space="preserve"> </w:t>
      </w:r>
      <w:r>
        <w:rPr>
          <w:spacing w:val="-2"/>
          <w:position w:val="2"/>
          <w:sz w:val="24"/>
        </w:rPr>
        <w:t>Binary.</w:t>
      </w:r>
    </w:p>
    <w:p w14:paraId="6B4EC793">
      <w:pPr>
        <w:pStyle w:val="7"/>
        <w:numPr>
          <w:ilvl w:val="0"/>
          <w:numId w:val="1"/>
        </w:numPr>
        <w:tabs>
          <w:tab w:val="left" w:pos="991"/>
        </w:tabs>
        <w:spacing w:before="274" w:after="0" w:line="240" w:lineRule="auto"/>
        <w:ind w:left="991" w:right="0" w:hanging="360"/>
        <w:jc w:val="left"/>
        <w:rPr>
          <w:sz w:val="24"/>
        </w:rPr>
      </w:pPr>
      <w:r>
        <w:rPr>
          <w:sz w:val="24"/>
        </w:rPr>
        <w:t>Simplify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 expression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Boolean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algebra:</w:t>
      </w:r>
    </w:p>
    <w:p w14:paraId="521CD3B6">
      <w:pPr>
        <w:pStyle w:val="4"/>
        <w:spacing w:before="15"/>
      </w:pPr>
    </w:p>
    <w:p w14:paraId="6E994089">
      <w:pPr>
        <w:pStyle w:val="7"/>
        <w:numPr>
          <w:ilvl w:val="1"/>
          <w:numId w:val="1"/>
        </w:numPr>
        <w:tabs>
          <w:tab w:val="left" w:pos="1831"/>
        </w:tabs>
        <w:spacing w:before="0" w:after="0" w:line="277" w:lineRule="exact"/>
        <w:ind w:left="1831" w:right="0" w:hanging="427"/>
        <w:jc w:val="left"/>
        <w:rPr>
          <w:sz w:val="24"/>
        </w:rPr>
      </w:pPr>
      <w:r>
        <w:rPr>
          <w:rFonts w:ascii="Cambria Math" w:hAnsi="Cambria Math" w:eastAsia="Cambria Math"/>
          <w:sz w:val="24"/>
        </w:rPr>
        <w:t>𝐹</w:t>
      </w:r>
      <w:r>
        <w:rPr>
          <w:rFonts w:ascii="Cambria Math" w:hAnsi="Cambria Math" w:eastAsia="Cambria Math"/>
          <w:spacing w:val="20"/>
          <w:sz w:val="24"/>
        </w:rPr>
        <w:t xml:space="preserve"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12"/>
          <w:sz w:val="24"/>
        </w:rPr>
        <w:t xml:space="preserve"> </w:t>
      </w:r>
      <w:r>
        <w:rPr>
          <w:rFonts w:ascii="Cambria Math" w:hAnsi="Cambria Math" w:eastAsia="Cambria Math"/>
          <w:sz w:val="24"/>
        </w:rPr>
        <w:t>𝐴𝐵𝐶</w:t>
      </w:r>
      <w:r>
        <w:rPr>
          <w:rFonts w:ascii="Cambria Math" w:hAnsi="Cambria Math" w:eastAsia="Cambria Math"/>
          <w:spacing w:val="10"/>
          <w:sz w:val="24"/>
        </w:rPr>
        <w:t xml:space="preserve"> </w:t>
      </w:r>
      <w:r>
        <w:rPr>
          <w:rFonts w:ascii="Cambria Math" w:hAnsi="Cambria Math" w:eastAsia="Cambria Math"/>
          <w:sz w:val="24"/>
        </w:rPr>
        <w:t>+ 𝐴̅</w:t>
      </w:r>
      <w:r>
        <w:rPr>
          <w:rFonts w:ascii="Cambria Math" w:hAnsi="Cambria Math" w:eastAsia="Cambria Math"/>
          <w:spacing w:val="3"/>
          <w:sz w:val="24"/>
        </w:rPr>
        <w:t xml:space="preserve"> </w:t>
      </w:r>
      <w:r>
        <w:rPr>
          <w:rFonts w:ascii="Cambria Math" w:hAnsi="Cambria Math" w:eastAsia="Cambria Math"/>
          <w:sz w:val="24"/>
        </w:rPr>
        <w:t>+</w:t>
      </w:r>
      <w:r>
        <w:rPr>
          <w:rFonts w:ascii="Cambria Math" w:hAnsi="Cambria Math" w:eastAsia="Cambria Math"/>
          <w:spacing w:val="1"/>
          <w:sz w:val="24"/>
        </w:rPr>
        <w:t xml:space="preserve"> </w:t>
      </w:r>
      <w:r>
        <w:rPr>
          <w:rFonts w:ascii="Cambria Math" w:hAnsi="Cambria Math" w:eastAsia="Cambria Math"/>
          <w:spacing w:val="-4"/>
          <w:sz w:val="24"/>
        </w:rPr>
        <w:t>𝐴𝐵̅𝐶</w:t>
      </w:r>
    </w:p>
    <w:p w14:paraId="2F70F727">
      <w:pPr>
        <w:pStyle w:val="7"/>
        <w:numPr>
          <w:ilvl w:val="1"/>
          <w:numId w:val="1"/>
        </w:numPr>
        <w:tabs>
          <w:tab w:val="left" w:pos="1831"/>
        </w:tabs>
        <w:spacing w:before="0" w:after="0" w:line="272" w:lineRule="exact"/>
        <w:ind w:left="1831" w:right="0" w:hanging="427"/>
        <w:jc w:val="left"/>
        <w:rPr>
          <w:sz w:val="24"/>
        </w:rPr>
      </w:pPr>
      <w:r>
        <w:rPr>
          <w:sz w:val="24"/>
        </w:rPr>
        <w:t>F=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(A+B)(A+C)</w:t>
      </w:r>
    </w:p>
    <w:p w14:paraId="3823AE70">
      <w:pPr>
        <w:pStyle w:val="7"/>
        <w:numPr>
          <w:ilvl w:val="1"/>
          <w:numId w:val="1"/>
        </w:numPr>
        <w:tabs>
          <w:tab w:val="left" w:pos="1831"/>
        </w:tabs>
        <w:spacing w:before="15" w:after="0" w:line="240" w:lineRule="auto"/>
        <w:ind w:left="1831" w:right="0" w:hanging="427"/>
        <w:jc w:val="left"/>
        <w:rPr>
          <w:sz w:val="24"/>
        </w:rPr>
      </w:pPr>
      <w:r>
        <w:rPr>
          <w:rFonts w:ascii="Cambria Math" w:hAnsi="Cambria Math" w:eastAsia="Cambria Math"/>
          <w:sz w:val="24"/>
        </w:rPr>
        <w:t>𝑍</w:t>
      </w:r>
      <w:r>
        <w:rPr>
          <w:rFonts w:ascii="Cambria Math" w:hAnsi="Cambria Math" w:eastAsia="Cambria Math"/>
          <w:spacing w:val="24"/>
          <w:sz w:val="24"/>
        </w:rPr>
        <w:t xml:space="preserve"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21"/>
          <w:sz w:val="24"/>
        </w:rPr>
        <w:t xml:space="preserve"> </w:t>
      </w:r>
      <w:r>
        <w:rPr>
          <w:rFonts w:ascii="Cambria Math" w:hAnsi="Cambria Math" w:eastAsia="Cambria Math"/>
          <w:sz w:val="24"/>
        </w:rPr>
        <w:t>𝐴̅𝐵𝐶</w:t>
      </w:r>
      <w:r>
        <w:rPr>
          <w:rFonts w:ascii="Cambria Math" w:hAnsi="Cambria Math" w:eastAsia="Cambria Math"/>
          <w:spacing w:val="15"/>
          <w:sz w:val="24"/>
        </w:rPr>
        <w:t xml:space="preserve"> </w:t>
      </w:r>
      <w:r>
        <w:rPr>
          <w:rFonts w:ascii="Cambria Math" w:hAnsi="Cambria Math" w:eastAsia="Cambria Math"/>
          <w:sz w:val="24"/>
        </w:rPr>
        <w:t>+</w:t>
      </w:r>
      <w:r>
        <w:rPr>
          <w:rFonts w:ascii="Cambria Math" w:hAnsi="Cambria Math" w:eastAsia="Cambria Math"/>
          <w:spacing w:val="4"/>
          <w:sz w:val="24"/>
        </w:rPr>
        <w:t xml:space="preserve"> </w:t>
      </w:r>
      <w:r>
        <w:rPr>
          <w:rFonts w:ascii="Cambria Math" w:hAnsi="Cambria Math" w:eastAsia="Cambria Math"/>
          <w:sz w:val="24"/>
        </w:rPr>
        <w:t>𝐴𝐵̅𝐶̅</w:t>
      </w:r>
      <w:r>
        <w:rPr>
          <w:rFonts w:ascii="Cambria Math" w:hAnsi="Cambria Math" w:eastAsia="Cambria Math"/>
          <w:spacing w:val="16"/>
          <w:sz w:val="24"/>
        </w:rPr>
        <w:t xml:space="preserve"> </w:t>
      </w:r>
      <w:r>
        <w:rPr>
          <w:rFonts w:ascii="Cambria Math" w:hAnsi="Cambria Math" w:eastAsia="Cambria Math"/>
          <w:sz w:val="24"/>
        </w:rPr>
        <w:t>+</w:t>
      </w:r>
      <w:r>
        <w:rPr>
          <w:rFonts w:ascii="Cambria Math" w:hAnsi="Cambria Math" w:eastAsia="Cambria Math"/>
          <w:spacing w:val="5"/>
          <w:sz w:val="24"/>
        </w:rPr>
        <w:t xml:space="preserve"> </w:t>
      </w:r>
      <w:r>
        <w:rPr>
          <w:rFonts w:ascii="Cambria Math" w:hAnsi="Cambria Math" w:eastAsia="Cambria Math"/>
          <w:sz w:val="24"/>
        </w:rPr>
        <w:t>𝐴̅𝐵̅𝐶̅</w:t>
      </w:r>
      <w:r>
        <w:rPr>
          <w:rFonts w:ascii="Cambria Math" w:hAnsi="Cambria Math" w:eastAsia="Cambria Math"/>
          <w:spacing w:val="15"/>
          <w:sz w:val="24"/>
        </w:rPr>
        <w:t xml:space="preserve"> </w:t>
      </w:r>
      <w:r>
        <w:rPr>
          <w:rFonts w:ascii="Cambria Math" w:hAnsi="Cambria Math" w:eastAsia="Cambria Math"/>
          <w:sz w:val="24"/>
        </w:rPr>
        <w:t>+</w:t>
      </w:r>
      <w:r>
        <w:rPr>
          <w:rFonts w:ascii="Cambria Math" w:hAnsi="Cambria Math" w:eastAsia="Cambria Math"/>
          <w:spacing w:val="5"/>
          <w:sz w:val="24"/>
        </w:rPr>
        <w:t xml:space="preserve"> </w:t>
      </w:r>
      <w:r>
        <w:rPr>
          <w:rFonts w:ascii="Cambria Math" w:hAnsi="Cambria Math" w:eastAsia="Cambria Math"/>
          <w:sz w:val="24"/>
        </w:rPr>
        <w:t>𝐴𝐵̅𝐶</w:t>
      </w:r>
      <w:r>
        <w:rPr>
          <w:rFonts w:ascii="Cambria Math" w:hAnsi="Cambria Math" w:eastAsia="Cambria Math"/>
          <w:spacing w:val="16"/>
          <w:sz w:val="24"/>
        </w:rPr>
        <w:t xml:space="preserve"> </w:t>
      </w:r>
      <w:r>
        <w:rPr>
          <w:rFonts w:ascii="Cambria Math" w:hAnsi="Cambria Math" w:eastAsia="Cambria Math"/>
          <w:sz w:val="24"/>
        </w:rPr>
        <w:t>+</w:t>
      </w:r>
      <w:r>
        <w:rPr>
          <w:rFonts w:ascii="Cambria Math" w:hAnsi="Cambria Math" w:eastAsia="Cambria Math"/>
          <w:spacing w:val="5"/>
          <w:sz w:val="24"/>
        </w:rPr>
        <w:t xml:space="preserve"> </w:t>
      </w:r>
      <w:r>
        <w:rPr>
          <w:rFonts w:ascii="Cambria Math" w:hAnsi="Cambria Math" w:eastAsia="Cambria Math"/>
          <w:spacing w:val="-5"/>
          <w:sz w:val="24"/>
        </w:rPr>
        <w:t>𝐴𝐵𝐶</w:t>
      </w:r>
    </w:p>
    <w:p w14:paraId="12FEDDE3">
      <w:pPr>
        <w:pStyle w:val="7"/>
        <w:numPr>
          <w:ilvl w:val="1"/>
          <w:numId w:val="1"/>
        </w:numPr>
        <w:tabs>
          <w:tab w:val="left" w:pos="1831"/>
        </w:tabs>
        <w:spacing w:before="10" w:after="0" w:line="240" w:lineRule="auto"/>
        <w:ind w:left="1831" w:right="0" w:hanging="427"/>
        <w:jc w:val="left"/>
        <w:rPr>
          <w:sz w:val="24"/>
        </w:rPr>
      </w:pPr>
      <w:r>
        <w:rPr>
          <w:rFonts w:ascii="Cambria Math" w:hAnsi="Cambria Math" w:eastAsia="Cambria Math"/>
          <w:sz w:val="24"/>
        </w:rPr>
        <w:t>𝑌</w:t>
      </w:r>
      <w:r>
        <w:rPr>
          <w:rFonts w:ascii="Cambria Math" w:hAnsi="Cambria Math" w:eastAsia="Cambria Math"/>
          <w:spacing w:val="25"/>
          <w:sz w:val="24"/>
        </w:rPr>
        <w:t xml:space="preserve"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22"/>
          <w:sz w:val="24"/>
        </w:rPr>
        <w:t xml:space="preserve"> </w:t>
      </w:r>
      <w:r>
        <w:rPr>
          <w:rFonts w:ascii="Cambria Math" w:hAnsi="Cambria Math" w:eastAsia="Cambria Math"/>
          <w:sz w:val="24"/>
        </w:rPr>
        <w:t>𝐴̅𝐵𝐶𝐷̅</w:t>
      </w:r>
      <w:r>
        <w:rPr>
          <w:rFonts w:ascii="Cambria Math" w:hAnsi="Cambria Math" w:eastAsia="Cambria Math"/>
          <w:spacing w:val="12"/>
          <w:sz w:val="24"/>
        </w:rPr>
        <w:t xml:space="preserve"> </w:t>
      </w:r>
      <w:r>
        <w:rPr>
          <w:rFonts w:ascii="Cambria Math" w:hAnsi="Cambria Math" w:eastAsia="Cambria Math"/>
          <w:sz w:val="24"/>
        </w:rPr>
        <w:t>+</w:t>
      </w:r>
      <w:r>
        <w:rPr>
          <w:rFonts w:ascii="Cambria Math" w:hAnsi="Cambria Math" w:eastAsia="Cambria Math"/>
          <w:spacing w:val="5"/>
          <w:sz w:val="24"/>
        </w:rPr>
        <w:t xml:space="preserve"> </w:t>
      </w:r>
      <w:r>
        <w:rPr>
          <w:rFonts w:ascii="Cambria Math" w:hAnsi="Cambria Math" w:eastAsia="Cambria Math"/>
          <w:sz w:val="24"/>
        </w:rPr>
        <w:t>𝐵𝐶𝐷̅</w:t>
      </w:r>
      <w:r>
        <w:rPr>
          <w:rFonts w:ascii="Cambria Math" w:hAnsi="Cambria Math" w:eastAsia="Cambria Math"/>
          <w:spacing w:val="12"/>
          <w:sz w:val="24"/>
        </w:rPr>
        <w:t xml:space="preserve"> </w:t>
      </w:r>
      <w:r>
        <w:rPr>
          <w:rFonts w:ascii="Cambria Math" w:hAnsi="Cambria Math" w:eastAsia="Cambria Math"/>
          <w:sz w:val="24"/>
        </w:rPr>
        <w:t>+</w:t>
      </w:r>
      <w:r>
        <w:rPr>
          <w:rFonts w:ascii="Cambria Math" w:hAnsi="Cambria Math" w:eastAsia="Cambria Math"/>
          <w:spacing w:val="6"/>
          <w:sz w:val="24"/>
        </w:rPr>
        <w:t xml:space="preserve"> </w:t>
      </w:r>
      <w:r>
        <w:rPr>
          <w:rFonts w:ascii="Cambria Math" w:hAnsi="Cambria Math" w:eastAsia="Cambria Math"/>
          <w:sz w:val="24"/>
        </w:rPr>
        <w:t>𝐵𝐶̅𝐷̅</w:t>
      </w:r>
      <w:r>
        <w:rPr>
          <w:rFonts w:ascii="Cambria Math" w:hAnsi="Cambria Math" w:eastAsia="Cambria Math"/>
          <w:spacing w:val="12"/>
          <w:sz w:val="24"/>
        </w:rPr>
        <w:t xml:space="preserve"> </w:t>
      </w:r>
      <w:r>
        <w:rPr>
          <w:rFonts w:ascii="Cambria Math" w:hAnsi="Cambria Math" w:eastAsia="Cambria Math"/>
          <w:sz w:val="24"/>
        </w:rPr>
        <w:t>+</w:t>
      </w:r>
      <w:r>
        <w:rPr>
          <w:rFonts w:ascii="Cambria Math" w:hAnsi="Cambria Math" w:eastAsia="Cambria Math"/>
          <w:spacing w:val="6"/>
          <w:sz w:val="24"/>
        </w:rPr>
        <w:t xml:space="preserve"> </w:t>
      </w:r>
      <w:r>
        <w:rPr>
          <w:rFonts w:ascii="Cambria Math" w:hAnsi="Cambria Math" w:eastAsia="Cambria Math"/>
          <w:spacing w:val="-4"/>
          <w:sz w:val="24"/>
        </w:rPr>
        <w:t>𝐵𝐶̅𝐷</w:t>
      </w:r>
    </w:p>
    <w:p w14:paraId="25654139">
      <w:pPr>
        <w:pStyle w:val="7"/>
        <w:numPr>
          <w:ilvl w:val="0"/>
          <w:numId w:val="1"/>
        </w:numPr>
        <w:tabs>
          <w:tab w:val="left" w:pos="991"/>
        </w:tabs>
        <w:spacing w:before="267" w:after="0" w:line="240" w:lineRule="auto"/>
        <w:ind w:left="991" w:right="0" w:hanging="360"/>
        <w:jc w:val="left"/>
        <w:rPr>
          <w:sz w:val="24"/>
        </w:rPr>
      </w:pPr>
      <w:r>
        <w:rPr>
          <w:sz w:val="24"/>
        </w:rPr>
        <w:t>Reduce</w:t>
      </w:r>
      <w:r>
        <w:rPr>
          <w:spacing w:val="-2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3"/>
          <w:sz w:val="24"/>
        </w:rPr>
        <w:t xml:space="preserve"> </w:t>
      </w:r>
      <w:r>
        <w:rPr>
          <w:sz w:val="24"/>
        </w:rPr>
        <w:t>function using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K-map </w:t>
      </w:r>
      <w:r>
        <w:rPr>
          <w:spacing w:val="-2"/>
          <w:sz w:val="24"/>
        </w:rPr>
        <w:t>Technique.</w:t>
      </w:r>
    </w:p>
    <w:p w14:paraId="046B2F8D">
      <w:pPr>
        <w:pStyle w:val="4"/>
      </w:pPr>
    </w:p>
    <w:p w14:paraId="73BFDF54">
      <w:pPr>
        <w:pStyle w:val="7"/>
        <w:numPr>
          <w:ilvl w:val="1"/>
          <w:numId w:val="1"/>
        </w:numPr>
        <w:tabs>
          <w:tab w:val="left" w:pos="1710"/>
        </w:tabs>
        <w:spacing w:before="0" w:after="0" w:line="240" w:lineRule="auto"/>
        <w:ind w:left="1710" w:right="0" w:hanging="359"/>
        <w:jc w:val="left"/>
        <w:rPr>
          <w:sz w:val="24"/>
        </w:rPr>
      </w:pPr>
      <w:r>
        <w:rPr>
          <w:sz w:val="24"/>
        </w:rPr>
        <w:t>f(a,b,c,d)=</w:t>
      </w:r>
      <w:r>
        <w:rPr>
          <w:spacing w:val="-3"/>
          <w:sz w:val="24"/>
        </w:rPr>
        <w:t xml:space="preserve"> </w:t>
      </w:r>
      <w:r>
        <w:rPr>
          <w:sz w:val="24"/>
        </w:rPr>
        <w:t>∑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 </w:t>
      </w:r>
      <w:r>
        <w:rPr>
          <w:spacing w:val="-2"/>
          <w:sz w:val="24"/>
        </w:rPr>
        <w:t>(0,1,4,8,9,10)</w:t>
      </w:r>
    </w:p>
    <w:p w14:paraId="4266FA71">
      <w:pPr>
        <w:pStyle w:val="7"/>
        <w:numPr>
          <w:ilvl w:val="1"/>
          <w:numId w:val="1"/>
        </w:numPr>
        <w:tabs>
          <w:tab w:val="left" w:pos="1711"/>
        </w:tabs>
        <w:spacing w:before="0" w:after="0" w:line="240" w:lineRule="auto"/>
        <w:ind w:left="1711" w:right="0" w:hanging="360"/>
        <w:jc w:val="left"/>
        <w:rPr>
          <w:sz w:val="24"/>
        </w:rPr>
      </w:pPr>
      <w:r>
        <w:rPr>
          <w:sz w:val="24"/>
        </w:rPr>
        <w:t>f(a,b,c,d)=</w:t>
      </w:r>
      <w:r>
        <w:rPr>
          <w:spacing w:val="-3"/>
          <w:sz w:val="24"/>
        </w:rPr>
        <w:t xml:space="preserve"> </w:t>
      </w:r>
      <w:r>
        <w:rPr>
          <w:sz w:val="24"/>
        </w:rPr>
        <w:t>∑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 </w:t>
      </w:r>
      <w:r>
        <w:rPr>
          <w:spacing w:val="-2"/>
          <w:sz w:val="24"/>
        </w:rPr>
        <w:t>(0,1,2,4,5,7,11,15)</w:t>
      </w:r>
    </w:p>
    <w:p w14:paraId="299D073D">
      <w:pPr>
        <w:pStyle w:val="7"/>
        <w:numPr>
          <w:ilvl w:val="1"/>
          <w:numId w:val="1"/>
        </w:numPr>
        <w:tabs>
          <w:tab w:val="left" w:pos="1710"/>
        </w:tabs>
        <w:spacing w:before="0" w:after="0" w:line="240" w:lineRule="auto"/>
        <w:ind w:left="1710" w:right="0" w:hanging="359"/>
        <w:jc w:val="left"/>
        <w:rPr>
          <w:sz w:val="24"/>
        </w:rPr>
      </w:pPr>
      <w:r>
        <w:rPr>
          <w:sz w:val="24"/>
        </w:rPr>
        <w:t>F(A,B,C,D)=</w:t>
      </w:r>
      <w:r>
        <w:rPr>
          <w:spacing w:val="-3"/>
          <w:sz w:val="24"/>
        </w:rPr>
        <w:t xml:space="preserve"> </w:t>
      </w:r>
      <w:r>
        <w:rPr>
          <w:sz w:val="24"/>
        </w:rPr>
        <w:t>∏M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(0,2,4,5,6,7,8,10,13,15)</w:t>
      </w:r>
    </w:p>
    <w:p w14:paraId="4924577C">
      <w:pPr>
        <w:pStyle w:val="7"/>
        <w:numPr>
          <w:ilvl w:val="1"/>
          <w:numId w:val="1"/>
        </w:numPr>
        <w:tabs>
          <w:tab w:val="left" w:pos="1711"/>
        </w:tabs>
        <w:spacing w:before="0" w:after="0" w:line="240" w:lineRule="auto"/>
        <w:ind w:left="1711" w:right="0" w:hanging="360"/>
        <w:jc w:val="left"/>
        <w:rPr>
          <w:sz w:val="24"/>
        </w:rPr>
      </w:pPr>
      <w:r>
        <w:rPr>
          <w:sz w:val="24"/>
        </w:rPr>
        <w:t>F(A,B,C,D)=</w:t>
      </w:r>
      <w:r>
        <w:rPr>
          <w:spacing w:val="-3"/>
          <w:sz w:val="24"/>
        </w:rPr>
        <w:t xml:space="preserve"> </w:t>
      </w:r>
      <w:r>
        <w:rPr>
          <w:sz w:val="24"/>
        </w:rPr>
        <w:t>∏M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(0,3,5,6,8,12,15)</w:t>
      </w:r>
    </w:p>
    <w:p w14:paraId="02324417">
      <w:pPr>
        <w:pStyle w:val="7"/>
        <w:numPr>
          <w:ilvl w:val="1"/>
          <w:numId w:val="1"/>
        </w:numPr>
        <w:tabs>
          <w:tab w:val="left" w:pos="1710"/>
        </w:tabs>
        <w:spacing w:before="1" w:after="0" w:line="240" w:lineRule="auto"/>
        <w:ind w:left="1710" w:right="0" w:hanging="359"/>
        <w:jc w:val="left"/>
        <w:rPr>
          <w:sz w:val="24"/>
        </w:rPr>
      </w:pPr>
      <w:r>
        <w:rPr>
          <w:sz w:val="24"/>
        </w:rPr>
        <w:t>f(a,b,c,d)=</w:t>
      </w:r>
      <w:r>
        <w:rPr>
          <w:spacing w:val="-3"/>
          <w:sz w:val="24"/>
        </w:rPr>
        <w:t xml:space="preserve"> </w:t>
      </w:r>
      <w:r>
        <w:rPr>
          <w:sz w:val="24"/>
        </w:rPr>
        <w:t>∑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 </w:t>
      </w:r>
      <w:r>
        <w:rPr>
          <w:spacing w:val="-2"/>
          <w:sz w:val="24"/>
        </w:rPr>
        <w:t>(0,2,4,5,6,8,10,15)+d(7,13,14)</w:t>
      </w:r>
    </w:p>
    <w:p w14:paraId="4A9D14A1">
      <w:pPr>
        <w:pStyle w:val="7"/>
        <w:numPr>
          <w:ilvl w:val="1"/>
          <w:numId w:val="1"/>
        </w:numPr>
        <w:tabs>
          <w:tab w:val="left" w:pos="1711"/>
        </w:tabs>
        <w:spacing w:before="0" w:after="0" w:line="240" w:lineRule="auto"/>
        <w:ind w:left="1711" w:right="0" w:hanging="360"/>
        <w:jc w:val="left"/>
        <w:rPr>
          <w:sz w:val="24"/>
        </w:rPr>
      </w:pPr>
      <w:r>
        <w:rPr>
          <w:sz w:val="24"/>
        </w:rPr>
        <w:t>F(W,X,Y,Z)=</w:t>
      </w:r>
      <w:r>
        <w:rPr>
          <w:spacing w:val="-3"/>
          <w:sz w:val="24"/>
        </w:rPr>
        <w:t xml:space="preserve"> </w:t>
      </w:r>
      <w:r>
        <w:rPr>
          <w:sz w:val="24"/>
        </w:rPr>
        <w:t>∏M</w:t>
      </w:r>
      <w:r>
        <w:rPr>
          <w:spacing w:val="-2"/>
          <w:sz w:val="24"/>
        </w:rPr>
        <w:t xml:space="preserve"> (4,5,7,12,14,15)+d(3,8,10)</w:t>
      </w:r>
    </w:p>
    <w:p w14:paraId="07416E1D">
      <w:pPr>
        <w:pStyle w:val="4"/>
      </w:pPr>
    </w:p>
    <w:p w14:paraId="556140DB">
      <w:pPr>
        <w:pStyle w:val="4"/>
      </w:pPr>
    </w:p>
    <w:p w14:paraId="192A80D3">
      <w:pPr>
        <w:pStyle w:val="4"/>
      </w:pPr>
    </w:p>
    <w:p w14:paraId="7968F102">
      <w:pPr>
        <w:pStyle w:val="4"/>
      </w:pPr>
    </w:p>
    <w:p w14:paraId="12C98D1E">
      <w:pPr>
        <w:pStyle w:val="4"/>
      </w:pPr>
    </w:p>
    <w:p w14:paraId="06247CF8">
      <w:pPr>
        <w:pStyle w:val="4"/>
      </w:pPr>
    </w:p>
    <w:p w14:paraId="6ADE95B5">
      <w:pPr>
        <w:pStyle w:val="4"/>
      </w:pPr>
    </w:p>
    <w:p w14:paraId="30A0B0F7">
      <w:pPr>
        <w:pStyle w:val="4"/>
        <w:spacing w:before="5"/>
      </w:pPr>
    </w:p>
    <w:p w14:paraId="353C3A90">
      <w:pPr>
        <w:spacing w:before="0"/>
        <w:ind w:left="271" w:right="0" w:firstLine="0"/>
        <w:jc w:val="left"/>
        <w:rPr>
          <w:rFonts w:hint="default"/>
          <w:b/>
          <w:sz w:val="24"/>
          <w:lang w:val="en-US"/>
        </w:rPr>
      </w:pPr>
      <w:r>
        <w:rPr>
          <w:b/>
          <w:sz w:val="24"/>
        </w:rPr>
        <w:t>SUBMISSION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DATE:1</w:t>
      </w:r>
      <w:r>
        <w:rPr>
          <w:rFonts w:hint="default"/>
          <w:b/>
          <w:spacing w:val="-2"/>
          <w:sz w:val="24"/>
          <w:lang w:val="en-US"/>
        </w:rPr>
        <w:t>8</w:t>
      </w:r>
      <w:r>
        <w:rPr>
          <w:b/>
          <w:spacing w:val="-2"/>
          <w:sz w:val="24"/>
        </w:rPr>
        <w:t>.0</w:t>
      </w:r>
      <w:r>
        <w:rPr>
          <w:rFonts w:hint="default"/>
          <w:b/>
          <w:spacing w:val="-2"/>
          <w:sz w:val="24"/>
          <w:lang w:val="en-US"/>
        </w:rPr>
        <w:t>8</w:t>
      </w:r>
      <w:r>
        <w:rPr>
          <w:b/>
          <w:spacing w:val="-2"/>
          <w:sz w:val="24"/>
        </w:rPr>
        <w:t>.202</w:t>
      </w:r>
      <w:r>
        <w:rPr>
          <w:rFonts w:hint="default"/>
          <w:b/>
          <w:spacing w:val="-2"/>
          <w:sz w:val="24"/>
          <w:lang w:val="en-US"/>
        </w:rPr>
        <w:t>5</w:t>
      </w:r>
      <w:bookmarkStart w:id="0" w:name="_GoBack"/>
      <w:bookmarkEnd w:id="0"/>
    </w:p>
    <w:sectPr>
      <w:type w:val="continuous"/>
      <w:pgSz w:w="12240" w:h="15840"/>
      <w:pgMar w:top="60" w:right="144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99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lowerLetter"/>
      <w:lvlText w:val="%2."/>
      <w:lvlJc w:val="left"/>
      <w:pPr>
        <w:ind w:left="1711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7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9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5B71CF8"/>
    <w:rsid w:val="267256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1"/>
      <w:ind w:left="4635" w:hanging="307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71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2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2025-08-05T09:12:00Z</dcterms:created>
  <dc:creator>sadiq</dc:creator>
  <cp:lastModifiedBy>Vidyaa Balu</cp:lastModifiedBy>
  <dcterms:modified xsi:type="dcterms:W3CDTF">2025-08-05T09:15:51Z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2025-08-05T00:00:00Z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1033-12.2.0.21931</vt:lpwstr>
  </property>
  <property fmtid="{D5CDD505-2E9C-101B-9397-08002B2CF9AE}" pid="7" name="ICV">
    <vt:lpwstr>E3EA895524FD494198C5CE022D8E71E8_13</vt:lpwstr>
  </property>
</Properties>
</file>