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1F4E79"/>
          <w:sz w:val="36"/>
          <w:szCs w:val="36"/>
        </w:rPr>
        <w:t xml:space="preserve">UNIT IV – PART A &amp; PART B</w:t>
      </w:r>
    </w:p>
    <w:p>
      <w:pPr>
        <w:spacing w:after="40" w:before="0"/>
        <w:jc w:val="center"/>
      </w:pPr>
      <w:r>
        <w:rPr>
          <w:rFonts w:ascii="Calibri" w:cs="Calibri" w:eastAsia="Calibri" w:hAnsi="Calibri"/>
          <w:i/>
          <w:iCs/>
          <w:color w:val="555555"/>
          <w:sz w:val="24"/>
          <w:szCs w:val="24"/>
        </w:rPr>
        <w:t xml:space="preserve">Design Thinking | Product Design, Strategy, Value &amp; Innovation</w:t>
      </w:r>
    </w:p>
    <w:p>
      <w:pPr>
        <w:spacing w:after="280" w:before="0"/>
        <w:jc w:val="center"/>
      </w:pPr>
      <w:r>
        <w:rPr>
          <w:rFonts w:ascii="Calibri" w:cs="Calibri" w:eastAsia="Calibri" w:hAnsi="Calibri"/>
          <w:color w:val="888888"/>
          <w:sz w:val="20"/>
          <w:szCs w:val="20"/>
        </w:rPr>
        <w:t xml:space="preserve">CO4 – Bloom's Taxonomy Levels L1–L4</w:t>
      </w:r>
    </w:p>
    <w:p>
      <w:pPr>
        <w:pStyle w:val="Heading1"/>
        <w:pBdr>
          <w:bottom w:val="single" w:color="2E75B6" w:sz="6" w:space="4"/>
        </w:pBdr>
        <w:spacing w:after="120" w:before="320"/>
      </w:pPr>
      <w:r>
        <w:rPr>
          <w:rFonts w:ascii="Calibri" w:cs="Calibri" w:eastAsia="Calibri" w:hAnsi="Calibri"/>
          <w:b/>
          <w:bCs/>
          <w:color w:val="1F4E79"/>
          <w:sz w:val="28"/>
          <w:szCs w:val="28"/>
        </w:rPr>
        <w:t xml:space="preserve">PART – A: 2 Marks Questions &amp; Answers</w:t>
      </w:r>
    </w:p>
    <w:p>
      <w:pPr>
        <w:spacing w:after="60" w:before="60"/>
      </w:pPr>
      <w:r>
        <w:t xml:space="preserve"/>
      </w:r>
    </w:p>
    <w:p>
      <w:pPr>
        <w:spacing w:after="60" w:before="180"/>
      </w:pPr>
      <w:r>
        <w:rPr>
          <w:rFonts w:ascii="Calibri" w:cs="Calibri" w:eastAsia="Calibri" w:hAnsi="Calibri"/>
          <w:b/>
          <w:bCs/>
          <w:color w:val="C00000"/>
          <w:sz w:val="22"/>
          <w:szCs w:val="22"/>
        </w:rPr>
        <w:t xml:space="preserve">Q1. Define problem formation in product design.  [CO4 | L1]</w:t>
      </w:r>
    </w:p>
    <w:p>
      <w:pPr>
        <w:spacing w:after="60" w:before="40"/>
        <w:ind w:left="360"/>
      </w:pPr>
      <w:r>
        <w:rPr>
          <w:rFonts w:ascii="Calibri" w:cs="Calibri" w:eastAsia="Calibri" w:hAnsi="Calibri"/>
          <w:color w:val="2C2C2C"/>
          <w:sz w:val="21"/>
          <w:szCs w:val="21"/>
        </w:rPr>
        <w:t xml:space="preserve">Problem formation in product design is the process of clearly identifying, defining, and articulating the core problem that a product is intended to solve. It involves understanding user needs, constraints, and goals to frame a precise problem statement that guides the entire design process.</w:t>
      </w:r>
    </w:p>
    <w:p>
      <w:pPr>
        <w:spacing w:after="60" w:before="60"/>
      </w:pPr>
      <w:r>
        <w:t xml:space="preserve"/>
      </w:r>
    </w:p>
    <w:p>
      <w:pPr>
        <w:spacing w:after="60" w:before="180"/>
      </w:pPr>
      <w:r>
        <w:rPr>
          <w:rFonts w:ascii="Calibri" w:cs="Calibri" w:eastAsia="Calibri" w:hAnsi="Calibri"/>
          <w:b/>
          <w:bCs/>
          <w:color w:val="C00000"/>
          <w:sz w:val="22"/>
          <w:szCs w:val="22"/>
        </w:rPr>
        <w:t xml:space="preserve">Q2. State the meaning of product design.  [CO4 | L1]</w:t>
      </w:r>
    </w:p>
    <w:p>
      <w:pPr>
        <w:spacing w:after="60" w:before="40"/>
        <w:ind w:left="360"/>
      </w:pPr>
      <w:r>
        <w:rPr>
          <w:rFonts w:ascii="Calibri" w:cs="Calibri" w:eastAsia="Calibri" w:hAnsi="Calibri"/>
          <w:color w:val="2C2C2C"/>
          <w:sz w:val="21"/>
          <w:szCs w:val="21"/>
        </w:rPr>
        <w:t xml:space="preserve">Product design is the process of creating a new product or improving an existing one to meet the needs of users and business goals. It involves defining the product's form, function, aesthetics, and usability through a structured design process from ideation to final prototype.</w:t>
      </w:r>
    </w:p>
    <w:p>
      <w:pPr>
        <w:spacing w:after="60" w:before="60"/>
      </w:pPr>
      <w:r>
        <w:t xml:space="preserve"/>
      </w:r>
    </w:p>
    <w:p>
      <w:pPr>
        <w:spacing w:after="60" w:before="180"/>
      </w:pPr>
      <w:r>
        <w:rPr>
          <w:rFonts w:ascii="Calibri" w:cs="Calibri" w:eastAsia="Calibri" w:hAnsi="Calibri"/>
          <w:b/>
          <w:bCs/>
          <w:color w:val="C00000"/>
          <w:sz w:val="22"/>
          <w:szCs w:val="22"/>
        </w:rPr>
        <w:t xml:space="preserve">Q3. List any two product strategies.  [CO4 | L1]</w:t>
      </w:r>
    </w:p>
    <w:p>
      <w:pPr>
        <w:spacing w:after="60" w:before="40"/>
        <w:ind w:left="360"/>
      </w:pPr>
      <w:r>
        <w:rPr>
          <w:rFonts w:ascii="Calibri" w:cs="Calibri" w:eastAsia="Calibri" w:hAnsi="Calibri"/>
          <w:color w:val="2C2C2C"/>
          <w:sz w:val="21"/>
          <w:szCs w:val="21"/>
        </w:rPr>
        <w:t xml:space="preserve">(i) Cost Leadership Strategy: Offering products at a lower price than competitors while maintaining acceptable quality to capture a larger market share. (ii) Differentiation Strategy: Creating a product with unique features, superior quality, or innovative design that distinguishes it from competitors and justifies a premium price.</w:t>
      </w:r>
    </w:p>
    <w:p>
      <w:pPr>
        <w:spacing w:after="60" w:before="60"/>
      </w:pPr>
      <w:r>
        <w:t xml:space="preserve"/>
      </w:r>
    </w:p>
    <w:p>
      <w:pPr>
        <w:spacing w:after="60" w:before="180"/>
      </w:pPr>
      <w:r>
        <w:rPr>
          <w:rFonts w:ascii="Calibri" w:cs="Calibri" w:eastAsia="Calibri" w:hAnsi="Calibri"/>
          <w:b/>
          <w:bCs/>
          <w:color w:val="C00000"/>
          <w:sz w:val="22"/>
          <w:szCs w:val="22"/>
        </w:rPr>
        <w:t xml:space="preserve">Q4. What is meant by product value?  [CO4 | L1]</w:t>
      </w:r>
    </w:p>
    <w:p>
      <w:pPr>
        <w:spacing w:after="60" w:before="40"/>
        <w:ind w:left="360"/>
      </w:pPr>
      <w:r>
        <w:rPr>
          <w:rFonts w:ascii="Calibri" w:cs="Calibri" w:eastAsia="Calibri" w:hAnsi="Calibri"/>
          <w:color w:val="2C2C2C"/>
          <w:sz w:val="21"/>
          <w:szCs w:val="21"/>
        </w:rPr>
        <w:t xml:space="preserve">Product value is the perceived benefit a customer receives from a product relative to its cost. It represents the total worth of a product, encompassing functional value (performance), emotional value (satisfaction), and economic value (price-to-quality ratio) in the eyes of the customer.</w:t>
      </w:r>
    </w:p>
    <w:p>
      <w:pPr>
        <w:spacing w:after="60" w:before="60"/>
      </w:pPr>
      <w:r>
        <w:t xml:space="preserve"/>
      </w:r>
    </w:p>
    <w:p>
      <w:pPr>
        <w:spacing w:after="60" w:before="180"/>
      </w:pPr>
      <w:r>
        <w:rPr>
          <w:rFonts w:ascii="Calibri" w:cs="Calibri" w:eastAsia="Calibri" w:hAnsi="Calibri"/>
          <w:b/>
          <w:bCs/>
          <w:color w:val="C00000"/>
          <w:sz w:val="22"/>
          <w:szCs w:val="22"/>
        </w:rPr>
        <w:t xml:space="preserve">Q5. Explain the purpose of product planning.  [CO4 | L2]</w:t>
      </w:r>
    </w:p>
    <w:p>
      <w:pPr>
        <w:spacing w:after="60" w:before="40"/>
        <w:ind w:left="360"/>
      </w:pPr>
      <w:r>
        <w:rPr>
          <w:rFonts w:ascii="Calibri" w:cs="Calibri" w:eastAsia="Calibri" w:hAnsi="Calibri"/>
          <w:color w:val="2C2C2C"/>
          <w:sz w:val="21"/>
          <w:szCs w:val="21"/>
        </w:rPr>
        <w:t xml:space="preserve">Product planning is the process of defining what products to develop, when to develop them, and how to bring them to market. Its purpose is to align product development with business objectives, identify market opportunities, allocate resources efficiently, and ensure timely delivery of products that satisfy customer needs.</w:t>
      </w:r>
    </w:p>
    <w:p>
      <w:pPr>
        <w:spacing w:after="60" w:before="60"/>
      </w:pPr>
      <w:r>
        <w:t xml:space="preserve"/>
      </w:r>
    </w:p>
    <w:p>
      <w:pPr>
        <w:spacing w:after="60" w:before="180"/>
      </w:pPr>
      <w:r>
        <w:rPr>
          <w:rFonts w:ascii="Calibri" w:cs="Calibri" w:eastAsia="Calibri" w:hAnsi="Calibri"/>
          <w:b/>
          <w:bCs/>
          <w:color w:val="C00000"/>
          <w:sz w:val="22"/>
          <w:szCs w:val="22"/>
        </w:rPr>
        <w:t xml:space="preserve">Q6. Explain the importance of product specifications.  [CO4 | L2]</w:t>
      </w:r>
    </w:p>
    <w:p>
      <w:pPr>
        <w:spacing w:after="60" w:before="40"/>
        <w:ind w:left="360"/>
      </w:pPr>
      <w:r>
        <w:rPr>
          <w:rFonts w:ascii="Calibri" w:cs="Calibri" w:eastAsia="Calibri" w:hAnsi="Calibri"/>
          <w:color w:val="2C2C2C"/>
          <w:sz w:val="21"/>
          <w:szCs w:val="21"/>
        </w:rPr>
        <w:t xml:space="preserve">Product specifications provide a detailed and precise description of what a product must do and how it should perform. They are important because they serve as a clear guideline for designers, engineers, and manufacturers, preventing misunderstandings, ensuring all stakeholder requirements are met, and providing a basis for testing and quality evaluation.</w:t>
      </w:r>
    </w:p>
    <w:p>
      <w:pPr>
        <w:spacing w:after="60" w:before="60"/>
      </w:pPr>
      <w:r>
        <w:t xml:space="preserve"/>
      </w:r>
    </w:p>
    <w:p>
      <w:pPr>
        <w:spacing w:after="60" w:before="180"/>
      </w:pPr>
      <w:r>
        <w:rPr>
          <w:rFonts w:ascii="Calibri" w:cs="Calibri" w:eastAsia="Calibri" w:hAnsi="Calibri"/>
          <w:b/>
          <w:bCs/>
          <w:color w:val="C00000"/>
          <w:sz w:val="22"/>
          <w:szCs w:val="22"/>
        </w:rPr>
        <w:t xml:space="preserve">Q7. Explain how innovation supports product design.  [CO4 | L3]</w:t>
      </w:r>
    </w:p>
    <w:p>
      <w:pPr>
        <w:spacing w:after="60" w:before="40"/>
        <w:ind w:left="360"/>
      </w:pPr>
      <w:r>
        <w:rPr>
          <w:rFonts w:ascii="Calibri" w:cs="Calibri" w:eastAsia="Calibri" w:hAnsi="Calibri"/>
          <w:color w:val="2C2C2C"/>
          <w:sz w:val="21"/>
          <w:szCs w:val="21"/>
        </w:rPr>
        <w:t xml:space="preserve">Innovation supports product design by introducing new ideas, materials, technologies, or processes that improve the product's functionality, aesthetics, or user experience. It enables designers to solve problems in novel ways, differentiate products in the market, and create solutions that address unmet user needs, ultimately driving product success and competitive advantage.</w:t>
      </w:r>
    </w:p>
    <w:p>
      <w:pPr>
        <w:spacing w:after="60" w:before="60"/>
      </w:pPr>
      <w:r>
        <w:t xml:space="preserve"/>
      </w:r>
    </w:p>
    <w:p>
      <w:pPr>
        <w:spacing w:after="60" w:before="180"/>
      </w:pPr>
      <w:r>
        <w:rPr>
          <w:rFonts w:ascii="Calibri" w:cs="Calibri" w:eastAsia="Calibri" w:hAnsi="Calibri"/>
          <w:b/>
          <w:bCs/>
          <w:color w:val="C00000"/>
          <w:sz w:val="22"/>
          <w:szCs w:val="22"/>
        </w:rPr>
        <w:t xml:space="preserve">Q8. Identify one example where product planning is used in real life.  [CO4 | L3]</w:t>
      </w:r>
    </w:p>
    <w:p>
      <w:pPr>
        <w:spacing w:after="60" w:before="40"/>
        <w:ind w:left="360"/>
      </w:pPr>
      <w:r>
        <w:rPr>
          <w:rFonts w:ascii="Calibri" w:cs="Calibri" w:eastAsia="Calibri" w:hAnsi="Calibri"/>
          <w:color w:val="2C2C2C"/>
          <w:sz w:val="21"/>
          <w:szCs w:val="21"/>
        </w:rPr>
        <w:t xml:space="preserve">Apple Inc. uses product planning extensively in its product development process. Before launching a new iPhone, Apple plans features, defines specifications, schedules development phases, coordinates supply chain logistics, and times the market release strategically to maximize impact. This structured planning ensures every product launch aligns with market demand and business goals.</w:t>
      </w:r>
    </w:p>
    <w:p>
      <w:pPr>
        <w:spacing w:after="60" w:before="60"/>
      </w:pPr>
      <w:r>
        <w:t xml:space="preserve"/>
      </w:r>
    </w:p>
    <w:p>
      <w:pPr>
        <w:spacing w:after="60" w:before="180"/>
      </w:pPr>
      <w:r>
        <w:rPr>
          <w:rFonts w:ascii="Calibri" w:cs="Calibri" w:eastAsia="Calibri" w:hAnsi="Calibri"/>
          <w:b/>
          <w:bCs/>
          <w:color w:val="C00000"/>
          <w:sz w:val="22"/>
          <w:szCs w:val="22"/>
        </w:rPr>
        <w:t xml:space="preserve">Q9. Show how product value can influence customer choice.  [CO4 | L3]</w:t>
      </w:r>
    </w:p>
    <w:p>
      <w:pPr>
        <w:spacing w:after="60" w:before="40"/>
        <w:ind w:left="360"/>
      </w:pPr>
      <w:r>
        <w:rPr>
          <w:rFonts w:ascii="Calibri" w:cs="Calibri" w:eastAsia="Calibri" w:hAnsi="Calibri"/>
          <w:color w:val="2C2C2C"/>
          <w:sz w:val="21"/>
          <w:szCs w:val="21"/>
        </w:rPr>
        <w:t xml:space="preserve">Product value directly influences customer choice by determining whether a customer perceives the product as worth purchasing. For example, a smartphone that offers superior camera quality, long battery life, and a competitive price provides high value. Customers compare the benefits against the cost and choose the product that offers the best value-to-price ratio compared to alternatives.</w:t>
      </w:r>
    </w:p>
    <w:p>
      <w:pPr>
        <w:spacing w:after="60" w:before="60"/>
      </w:pPr>
      <w:r>
        <w:t xml:space="preserve"/>
      </w:r>
    </w:p>
    <w:p>
      <w:pPr>
        <w:spacing w:after="60" w:before="180"/>
      </w:pPr>
      <w:r>
        <w:rPr>
          <w:rFonts w:ascii="Calibri" w:cs="Calibri" w:eastAsia="Calibri" w:hAnsi="Calibri"/>
          <w:b/>
          <w:bCs/>
          <w:color w:val="C00000"/>
          <w:sz w:val="22"/>
          <w:szCs w:val="22"/>
        </w:rPr>
        <w:t xml:space="preserve">Q10. Distinguish between product strategy and product planning.  [CO4 | L4]</w:t>
      </w:r>
    </w:p>
    <w:p>
      <w:pPr>
        <w:spacing w:after="60" w:before="40"/>
        <w:ind w:left="360"/>
      </w:pPr>
      <w:r>
        <w:rPr>
          <w:rFonts w:ascii="Calibri" w:cs="Calibri" w:eastAsia="Calibri" w:hAnsi="Calibri"/>
          <w:color w:val="2C2C2C"/>
          <w:sz w:val="21"/>
          <w:szCs w:val="21"/>
        </w:rPr>
        <w:t xml:space="preserve">Product strategy defines the long-term vision, goals, and direction for a product — it answers 'what do we want to achieve and why.' Product planning is the operational process of translating that strategy into actionable steps — it answers 'what features to build, when, and how.' Strategy is high-level and directional; planning is detailed and execution-focused.</w:t>
      </w:r>
    </w:p>
    <w:p>
      <w:pPr>
        <w:spacing w:after="60" w:before="60"/>
      </w:pPr>
      <w:r>
        <w:t xml:space="preserve"/>
      </w:r>
    </w:p>
    <w:p>
      <w:pPr>
        <w:pStyle w:val="Heading1"/>
        <w:pBdr>
          <w:bottom w:val="single" w:color="2E75B6" w:sz="6" w:space="4"/>
        </w:pBdr>
        <w:spacing w:after="120" w:before="320"/>
      </w:pPr>
      <w:r>
        <w:rPr>
          <w:rFonts w:ascii="Calibri" w:cs="Calibri" w:eastAsia="Calibri" w:hAnsi="Calibri"/>
          <w:b/>
          <w:bCs/>
          <w:color w:val="1F4E79"/>
          <w:sz w:val="28"/>
          <w:szCs w:val="28"/>
        </w:rPr>
        <w:t xml:space="preserve">PART – B: 10 Marks Questions &amp; Answers</w:t>
      </w:r>
    </w:p>
    <w:p>
      <w:pPr>
        <w:spacing w:after="60" w:before="60"/>
      </w:pPr>
      <w:r>
        <w:t xml:space="preserve"/>
      </w:r>
    </w:p>
    <w:p>
      <w:pPr>
        <w:pStyle w:val="Heading2"/>
        <w:spacing w:after="80" w:before="200"/>
      </w:pPr>
      <w:r>
        <w:rPr>
          <w:rFonts w:ascii="Calibri" w:cs="Calibri" w:eastAsia="Calibri" w:hAnsi="Calibri"/>
          <w:b/>
          <w:bCs/>
          <w:color w:val="2E75B6"/>
          <w:sz w:val="24"/>
          <w:szCs w:val="24"/>
        </w:rPr>
        <w:t xml:space="preserve">1. Concept of Problem Formation in Product Design  [CO4 | L2]</w:t>
      </w:r>
    </w:p>
    <w:p>
      <w:pPr>
        <w:spacing w:after="60" w:before="6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Problem formation, also known as problem framing or problem definition, is one of the most critical steps in the design thinking process. It involves deeply understanding and clearly articulating the problem that a product is meant to solve. A well-defined problem statement directs all subsequent design activities and prevents the team from solving the wrong problem.</w:t>
      </w:r>
    </w:p>
    <w:p>
      <w:pPr>
        <w:spacing w:after="60" w:before="60"/>
      </w:pPr>
      <w:r>
        <w:t xml:space="preserve"/>
      </w:r>
    </w:p>
    <w:p>
      <w:pPr>
        <w:spacing w:after="60" w:before="140"/>
      </w:pPr>
      <w:r>
        <w:rPr>
          <w:rFonts w:ascii="Calibri" w:cs="Calibri" w:eastAsia="Calibri" w:hAnsi="Calibri"/>
          <w:b/>
          <w:bCs/>
          <w:color w:val="1F3864"/>
          <w:sz w:val="22"/>
          <w:szCs w:val="22"/>
        </w:rPr>
        <w:t xml:space="preserve">What is Problem Formation?</w:t>
      </w:r>
    </w:p>
    <w:p>
      <w:pPr>
        <w:spacing w:after="80" w:before="80"/>
      </w:pPr>
      <w:r>
        <w:rPr>
          <w:rFonts w:ascii="Calibri" w:cs="Calibri" w:eastAsia="Calibri" w:hAnsi="Calibri"/>
          <w:color w:val="2C2C2C"/>
          <w:sz w:val="22"/>
          <w:szCs w:val="22"/>
        </w:rPr>
        <w:t xml:space="preserve">Problem formation is the act of transforming a vague or complex challenge into a precise, actionable problem statement. It requires gathering information about users, their needs, their environment, and the constraints of the situation. The problem statement becomes the foundation upon which all design decisions are built.</w:t>
      </w:r>
    </w:p>
    <w:p>
      <w:pPr>
        <w:spacing w:after="60" w:before="60"/>
      </w:pPr>
      <w:r>
        <w:t xml:space="preserve"/>
      </w:r>
    </w:p>
    <w:p>
      <w:pPr>
        <w:spacing w:after="60" w:before="140"/>
      </w:pPr>
      <w:r>
        <w:rPr>
          <w:rFonts w:ascii="Calibri" w:cs="Calibri" w:eastAsia="Calibri" w:hAnsi="Calibri"/>
          <w:b/>
          <w:bCs/>
          <w:color w:val="1F3864"/>
          <w:sz w:val="22"/>
          <w:szCs w:val="22"/>
        </w:rPr>
        <w:t xml:space="preserve">Steps in Problem Formation</w:t>
      </w:r>
    </w:p>
    <w:p>
      <w:pPr>
        <w:spacing w:after="60" w:before="140"/>
      </w:pPr>
      <w:r>
        <w:rPr>
          <w:rFonts w:ascii="Calibri" w:cs="Calibri" w:eastAsia="Calibri" w:hAnsi="Calibri"/>
          <w:b/>
          <w:bCs/>
          <w:color w:val="1F3864"/>
          <w:sz w:val="22"/>
          <w:szCs w:val="22"/>
        </w:rPr>
        <w:t xml:space="preserve">Step 1: Empathize with Users</w:t>
      </w:r>
    </w:p>
    <w:p>
      <w:pPr>
        <w:spacing w:after="80" w:before="80"/>
      </w:pPr>
      <w:r>
        <w:rPr>
          <w:rFonts w:ascii="Calibri" w:cs="Calibri" w:eastAsia="Calibri" w:hAnsi="Calibri"/>
          <w:color w:val="2C2C2C"/>
          <w:sz w:val="22"/>
          <w:szCs w:val="22"/>
        </w:rPr>
        <w:t xml:space="preserve">The first step is to observe and interact with actual users to understand their experiences, frustrations, and unmet needs. Empathy interviews, ethnographic observation, and surveys are common methods. The goal is to gain deep insights into the human context of the problem rather than relying on assumptions.</w:t>
      </w:r>
    </w:p>
    <w:p>
      <w:pPr>
        <w:spacing w:after="60" w:before="140"/>
      </w:pPr>
      <w:r>
        <w:rPr>
          <w:rFonts w:ascii="Calibri" w:cs="Calibri" w:eastAsia="Calibri" w:hAnsi="Calibri"/>
          <w:b/>
          <w:bCs/>
          <w:color w:val="1F3864"/>
          <w:sz w:val="22"/>
          <w:szCs w:val="22"/>
        </w:rPr>
        <w:t xml:space="preserve">Step 2: Gather and Synthesize Information</w:t>
      </w:r>
    </w:p>
    <w:p>
      <w:pPr>
        <w:spacing w:after="80" w:before="80"/>
      </w:pPr>
      <w:r>
        <w:rPr>
          <w:rFonts w:ascii="Calibri" w:cs="Calibri" w:eastAsia="Calibri" w:hAnsi="Calibri"/>
          <w:color w:val="2C2C2C"/>
          <w:sz w:val="22"/>
          <w:szCs w:val="22"/>
        </w:rPr>
        <w:t xml:space="preserve">Data collected from user research is organized and analyzed to identify patterns, pain points, and key insights. Affinity diagrams and empathy maps are tools used to cluster related observations and identify recurring themes that point to the core problem.</w:t>
      </w:r>
    </w:p>
    <w:p>
      <w:pPr>
        <w:spacing w:after="60" w:before="140"/>
      </w:pPr>
      <w:r>
        <w:rPr>
          <w:rFonts w:ascii="Calibri" w:cs="Calibri" w:eastAsia="Calibri" w:hAnsi="Calibri"/>
          <w:b/>
          <w:bCs/>
          <w:color w:val="1F3864"/>
          <w:sz w:val="22"/>
          <w:szCs w:val="22"/>
        </w:rPr>
        <w:t xml:space="preserve">Step 3: Define the Problem Statement</w:t>
      </w:r>
    </w:p>
    <w:p>
      <w:pPr>
        <w:spacing w:after="80" w:before="80"/>
      </w:pPr>
      <w:r>
        <w:rPr>
          <w:rFonts w:ascii="Calibri" w:cs="Calibri" w:eastAsia="Calibri" w:hAnsi="Calibri"/>
          <w:color w:val="2C2C2C"/>
          <w:sz w:val="22"/>
          <w:szCs w:val="22"/>
        </w:rPr>
        <w:t xml:space="preserve">A clear, concise, and user-centered problem statement is crafted. A widely used format is the 'How Might We' (HMW) question: 'How might we help [user] achieve [goal] despite [constraint]?' This framing is broad enough to encourage creative solutions but specific enough to guide meaningful design work.</w:t>
      </w:r>
    </w:p>
    <w:p>
      <w:pPr>
        <w:spacing w:after="60" w:before="140"/>
      </w:pPr>
      <w:r>
        <w:rPr>
          <w:rFonts w:ascii="Calibri" w:cs="Calibri" w:eastAsia="Calibri" w:hAnsi="Calibri"/>
          <w:b/>
          <w:bCs/>
          <w:color w:val="1F3864"/>
          <w:sz w:val="22"/>
          <w:szCs w:val="22"/>
        </w:rPr>
        <w:t xml:space="preserve">Step 4: Validate the Problem Statement</w:t>
      </w:r>
    </w:p>
    <w:p>
      <w:pPr>
        <w:spacing w:after="80" w:before="80"/>
      </w:pPr>
      <w:r>
        <w:rPr>
          <w:rFonts w:ascii="Calibri" w:cs="Calibri" w:eastAsia="Calibri" w:hAnsi="Calibri"/>
          <w:color w:val="2C2C2C"/>
          <w:sz w:val="22"/>
          <w:szCs w:val="22"/>
        </w:rPr>
        <w:t xml:space="preserve">The defined problem is validated by checking it against the collected user data and stakeholder requirements. If the statement does not accurately reflect the real problem, it is revised. Validation ensures the team is aligned on what needs to be solved.</w:t>
      </w:r>
    </w:p>
    <w:p>
      <w:pPr>
        <w:spacing w:after="60" w:before="140"/>
      </w:pPr>
      <w:r>
        <w:rPr>
          <w:rFonts w:ascii="Calibri" w:cs="Calibri" w:eastAsia="Calibri" w:hAnsi="Calibri"/>
          <w:b/>
          <w:bCs/>
          <w:color w:val="1F3864"/>
          <w:sz w:val="22"/>
          <w:szCs w:val="22"/>
        </w:rPr>
        <w:t xml:space="preserve">Step 5: Establish Design Criteria and Constraints</w:t>
      </w:r>
    </w:p>
    <w:p>
      <w:pPr>
        <w:spacing w:after="80" w:before="80"/>
      </w:pPr>
      <w:r>
        <w:rPr>
          <w:rFonts w:ascii="Calibri" w:cs="Calibri" w:eastAsia="Calibri" w:hAnsi="Calibri"/>
          <w:color w:val="2C2C2C"/>
          <w:sz w:val="22"/>
          <w:szCs w:val="22"/>
        </w:rPr>
        <w:t xml:space="preserve">Once the problem is defined, the design criteria (desired outcomes) and constraints (limitations such as budget, materials, time, technology) are established. These guide the ideation and prototyping phases and ensure the final solution is feasible and relevant.</w:t>
      </w:r>
    </w:p>
    <w:p>
      <w:pPr>
        <w:spacing w:after="60" w:before="60"/>
      </w:pPr>
      <w:r>
        <w:t xml:space="preserve"/>
      </w:r>
    </w:p>
    <w:p>
      <w:pPr>
        <w:spacing w:after="60" w:before="140"/>
      </w:pPr>
      <w:r>
        <w:rPr>
          <w:rFonts w:ascii="Calibri" w:cs="Calibri" w:eastAsia="Calibri" w:hAnsi="Calibri"/>
          <w:b/>
          <w:bCs/>
          <w:color w:val="1F3864"/>
          <w:sz w:val="22"/>
          <w:szCs w:val="22"/>
        </w:rPr>
        <w:t xml:space="preserve">Importance of Proper Problem Formation</w:t>
      </w:r>
    </w:p>
    <w:p>
      <w:pPr>
        <w:pStyle w:val="ListParagraph"/>
        <w:numPr>
          <w:ilvl w:val="0"/>
          <w:numId w:val="2"/>
        </w:numPr>
        <w:spacing w:after="40" w:before="40"/>
      </w:pPr>
      <w:r>
        <w:rPr>
          <w:rFonts w:ascii="Calibri" w:cs="Calibri" w:eastAsia="Calibri" w:hAnsi="Calibri"/>
          <w:color w:val="2C2C2C"/>
          <w:sz w:val="21"/>
          <w:szCs w:val="21"/>
        </w:rPr>
        <w:t xml:space="preserve">Prevents wasting resources on solving the wrong problem</w:t>
      </w:r>
    </w:p>
    <w:p>
      <w:pPr>
        <w:pStyle w:val="ListParagraph"/>
        <w:numPr>
          <w:ilvl w:val="0"/>
          <w:numId w:val="2"/>
        </w:numPr>
        <w:spacing w:after="40" w:before="40"/>
      </w:pPr>
      <w:r>
        <w:rPr>
          <w:rFonts w:ascii="Calibri" w:cs="Calibri" w:eastAsia="Calibri" w:hAnsi="Calibri"/>
          <w:color w:val="2C2C2C"/>
          <w:sz w:val="21"/>
          <w:szCs w:val="21"/>
        </w:rPr>
        <w:t xml:space="preserve">Aligns the entire design team on a shared understanding of user needs</w:t>
      </w:r>
    </w:p>
    <w:p>
      <w:pPr>
        <w:pStyle w:val="ListParagraph"/>
        <w:numPr>
          <w:ilvl w:val="0"/>
          <w:numId w:val="2"/>
        </w:numPr>
        <w:spacing w:after="40" w:before="40"/>
      </w:pPr>
      <w:r>
        <w:rPr>
          <w:rFonts w:ascii="Calibri" w:cs="Calibri" w:eastAsia="Calibri" w:hAnsi="Calibri"/>
          <w:color w:val="2C2C2C"/>
          <w:sz w:val="21"/>
          <w:szCs w:val="21"/>
        </w:rPr>
        <w:t xml:space="preserve">Provides direction and focus for the ideation and prototyping phases</w:t>
      </w:r>
    </w:p>
    <w:p>
      <w:pPr>
        <w:pStyle w:val="ListParagraph"/>
        <w:numPr>
          <w:ilvl w:val="0"/>
          <w:numId w:val="2"/>
        </w:numPr>
        <w:spacing w:after="40" w:before="40"/>
      </w:pPr>
      <w:r>
        <w:rPr>
          <w:rFonts w:ascii="Calibri" w:cs="Calibri" w:eastAsia="Calibri" w:hAnsi="Calibri"/>
          <w:color w:val="2C2C2C"/>
          <w:sz w:val="21"/>
          <w:szCs w:val="21"/>
        </w:rPr>
        <w:t xml:space="preserve">Increases the likelihood that the final product will genuinely satisfy users</w:t>
      </w:r>
    </w:p>
    <w:p>
      <w:pPr>
        <w:pStyle w:val="ListParagraph"/>
        <w:numPr>
          <w:ilvl w:val="0"/>
          <w:numId w:val="2"/>
        </w:numPr>
        <w:spacing w:after="40" w:before="40"/>
      </w:pPr>
      <w:r>
        <w:rPr>
          <w:rFonts w:ascii="Calibri" w:cs="Calibri" w:eastAsia="Calibri" w:hAnsi="Calibri"/>
          <w:color w:val="2C2C2C"/>
          <w:sz w:val="21"/>
          <w:szCs w:val="21"/>
        </w:rPr>
        <w:t xml:space="preserve">Reduces costly redesigns and changes during later stages of development</w:t>
      </w:r>
    </w:p>
    <w:p>
      <w:pPr>
        <w:spacing w:after="60" w:before="60"/>
      </w:pPr>
      <w:r>
        <w:t xml:space="preserve"/>
      </w:r>
    </w:p>
    <w:p>
      <w:pPr>
        <w:spacing w:after="60" w:before="140"/>
      </w:pPr>
      <w:r>
        <w:rPr>
          <w:rFonts w:ascii="Calibri" w:cs="Calibri" w:eastAsia="Calibri" w:hAnsi="Calibri"/>
          <w:b/>
          <w:bCs/>
          <w:color w:val="1F3864"/>
          <w:sz w:val="22"/>
          <w:szCs w:val="22"/>
        </w:rPr>
        <w:t xml:space="preserve">Example</w:t>
      </w:r>
    </w:p>
    <w:p>
      <w:pPr>
        <w:spacing w:after="80" w:before="80"/>
      </w:pPr>
      <w:r>
        <w:rPr>
          <w:rFonts w:ascii="Calibri" w:cs="Calibri" w:eastAsia="Calibri" w:hAnsi="Calibri"/>
          <w:color w:val="2C2C2C"/>
          <w:sz w:val="22"/>
          <w:szCs w:val="22"/>
        </w:rPr>
        <w:t xml:space="preserve">A company observing elderly users struggling with smartphones did not define the problem as 'design a simpler phone.' Instead, through empathy research, they formed the problem as: 'How might we help elderly users maintain social connections despite declining fine motor skills and reduced eyesight?' This precise problem formation led to innovations like larger touch targets, voice assistance, and simplified interfaces.</w:t>
      </w:r>
    </w:p>
    <w:p>
      <w:pPr>
        <w:spacing w:after="60" w:before="60"/>
      </w:pPr>
      <w:r>
        <w:t xml:space="preserve"/>
      </w:r>
    </w:p>
    <w:p>
      <w:pPr>
        <w:spacing w:after="60" w:before="140"/>
      </w:pPr>
      <w:r>
        <w:rPr>
          <w:rFonts w:ascii="Calibri" w:cs="Calibri" w:eastAsia="Calibri" w:hAnsi="Calibri"/>
          <w:b/>
          <w:bCs/>
          <w:color w:val="1F3864"/>
          <w:sz w:val="22"/>
          <w:szCs w:val="22"/>
        </w:rPr>
        <w:t xml:space="preserve">Conclusion</w:t>
      </w:r>
    </w:p>
    <w:p>
      <w:pPr>
        <w:spacing w:after="80" w:before="80"/>
      </w:pPr>
      <w:r>
        <w:rPr>
          <w:rFonts w:ascii="Calibri" w:cs="Calibri" w:eastAsia="Calibri" w:hAnsi="Calibri"/>
          <w:color w:val="2C2C2C"/>
          <w:sz w:val="22"/>
          <w:szCs w:val="22"/>
        </w:rPr>
        <w:t xml:space="preserve">Problem formation is the compass of the design process. A poorly defined problem leads to solutions that do not address real user needs, while a well-formed problem statement focuses creative energy on generating meaningful, human-centered innovations. It is the starting point of all successful product design endeavors.</w:t>
      </w:r>
    </w:p>
    <w:p>
      <w:pPr>
        <w:spacing w:after="60" w:before="60"/>
      </w:pPr>
      <w:r>
        <w:t xml:space="preserve"/>
      </w:r>
    </w:p>
    <w:p>
      <w:pPr>
        <w:pStyle w:val="Heading2"/>
        <w:spacing w:after="80" w:before="200"/>
      </w:pPr>
      <w:r>
        <w:rPr>
          <w:rFonts w:ascii="Calibri" w:cs="Calibri" w:eastAsia="Calibri" w:hAnsi="Calibri"/>
          <w:b/>
          <w:bCs/>
          <w:color w:val="2E75B6"/>
          <w:sz w:val="24"/>
          <w:szCs w:val="24"/>
        </w:rPr>
        <w:t xml:space="preserve">2. Need and Importance of Product Design in Today's Market  [CO4 | L2]</w:t>
      </w:r>
    </w:p>
    <w:p>
      <w:pPr>
        <w:spacing w:after="60" w:before="6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Product design is the process of conceptualizing, creating, and developing a product that solves a specific problem for a specific group of users while achieving commercial viability. In today's highly competitive global market, product design has evolved from a purely aesthetic activity into a strategic business function that drives innovation, customer loyalty, and organizational growth.</w:t>
      </w:r>
    </w:p>
    <w:p>
      <w:pPr>
        <w:spacing w:after="60" w:before="60"/>
      </w:pPr>
      <w:r>
        <w:t xml:space="preserve"/>
      </w:r>
    </w:p>
    <w:p>
      <w:pPr>
        <w:spacing w:after="60" w:before="140"/>
      </w:pPr>
      <w:r>
        <w:rPr>
          <w:rFonts w:ascii="Calibri" w:cs="Calibri" w:eastAsia="Calibri" w:hAnsi="Calibri"/>
          <w:b/>
          <w:bCs/>
          <w:color w:val="1F3864"/>
          <w:sz w:val="22"/>
          <w:szCs w:val="22"/>
        </w:rPr>
        <w:t xml:space="preserve">Need for Product Design</w:t>
      </w:r>
    </w:p>
    <w:p>
      <w:pPr>
        <w:spacing w:after="60" w:before="140"/>
      </w:pPr>
      <w:r>
        <w:rPr>
          <w:rFonts w:ascii="Calibri" w:cs="Calibri" w:eastAsia="Calibri" w:hAnsi="Calibri"/>
          <w:b/>
          <w:bCs/>
          <w:color w:val="1F3864"/>
          <w:sz w:val="22"/>
          <w:szCs w:val="22"/>
        </w:rPr>
        <w:t xml:space="preserve">1. Meeting User Needs and Expectations</w:t>
      </w:r>
    </w:p>
    <w:p>
      <w:pPr>
        <w:spacing w:after="80" w:before="80"/>
      </w:pPr>
      <w:r>
        <w:rPr>
          <w:rFonts w:ascii="Calibri" w:cs="Calibri" w:eastAsia="Calibri" w:hAnsi="Calibri"/>
          <w:color w:val="2C2C2C"/>
          <w:sz w:val="22"/>
          <w:szCs w:val="22"/>
        </w:rPr>
        <w:t xml:space="preserve">Modern consumers are more informed and demanding than ever before. They expect products that are not only functional but also intuitive, aesthetically pleasing, and emotionally satisfying. Effective product design ensures the product addresses real user problems and delivers a positive experience, which is essential for market acceptance.</w:t>
      </w:r>
    </w:p>
    <w:p>
      <w:pPr>
        <w:spacing w:after="60" w:before="140"/>
      </w:pPr>
      <w:r>
        <w:rPr>
          <w:rFonts w:ascii="Calibri" w:cs="Calibri" w:eastAsia="Calibri" w:hAnsi="Calibri"/>
          <w:b/>
          <w:bCs/>
          <w:color w:val="1F3864"/>
          <w:sz w:val="22"/>
          <w:szCs w:val="22"/>
        </w:rPr>
        <w:t xml:space="preserve">2. Competitive Differentiation</w:t>
      </w:r>
    </w:p>
    <w:p>
      <w:pPr>
        <w:spacing w:after="80" w:before="80"/>
      </w:pPr>
      <w:r>
        <w:rPr>
          <w:rFonts w:ascii="Calibri" w:cs="Calibri" w:eastAsia="Calibri" w:hAnsi="Calibri"/>
          <w:color w:val="2C2C2C"/>
          <w:sz w:val="22"/>
          <w:szCs w:val="22"/>
        </w:rPr>
        <w:t xml:space="preserve">In markets saturated with similar products, design becomes a primary differentiator. A well-designed product stands out on the shelf, in advertisements, and in user experience. Companies like Apple and Dyson have demonstrated that superior product design can command premium pricing and build strong brand loyalty.</w:t>
      </w:r>
    </w:p>
    <w:p>
      <w:pPr>
        <w:spacing w:after="60" w:before="140"/>
      </w:pPr>
      <w:r>
        <w:rPr>
          <w:rFonts w:ascii="Calibri" w:cs="Calibri" w:eastAsia="Calibri" w:hAnsi="Calibri"/>
          <w:b/>
          <w:bCs/>
          <w:color w:val="1F3864"/>
          <w:sz w:val="22"/>
          <w:szCs w:val="22"/>
        </w:rPr>
        <w:t xml:space="preserve">3. Technological Advancement</w:t>
      </w:r>
    </w:p>
    <w:p>
      <w:pPr>
        <w:spacing w:after="80" w:before="80"/>
      </w:pPr>
      <w:r>
        <w:rPr>
          <w:rFonts w:ascii="Calibri" w:cs="Calibri" w:eastAsia="Calibri" w:hAnsi="Calibri"/>
          <w:color w:val="2C2C2C"/>
          <w:sz w:val="22"/>
          <w:szCs w:val="22"/>
        </w:rPr>
        <w:t xml:space="preserve">Rapid technological changes create both opportunities and challenges. Product design enables organizations to incorporate new technologies into their offerings in a user-friendly way. Without thoughtful design, even advanced technology can result in products that are difficult to use and fail in the market.</w:t>
      </w:r>
    </w:p>
    <w:p>
      <w:pPr>
        <w:spacing w:after="60" w:before="140"/>
      </w:pPr>
      <w:r>
        <w:rPr>
          <w:rFonts w:ascii="Calibri" w:cs="Calibri" w:eastAsia="Calibri" w:hAnsi="Calibri"/>
          <w:b/>
          <w:bCs/>
          <w:color w:val="1F3864"/>
          <w:sz w:val="22"/>
          <w:szCs w:val="22"/>
        </w:rPr>
        <w:t xml:space="preserve">4. Sustainability Requirements</w:t>
      </w:r>
    </w:p>
    <w:p>
      <w:pPr>
        <w:spacing w:after="80" w:before="80"/>
      </w:pPr>
      <w:r>
        <w:rPr>
          <w:rFonts w:ascii="Calibri" w:cs="Calibri" w:eastAsia="Calibri" w:hAnsi="Calibri"/>
          <w:color w:val="2C2C2C"/>
          <w:sz w:val="22"/>
          <w:szCs w:val="22"/>
        </w:rPr>
        <w:t xml:space="preserve">Growing environmental consciousness among consumers and increasing regulatory requirements demand that products are designed with sustainability in mind. Eco-friendly materials, energy efficiency, and recyclability are now essential product design considerations that affect both market success and legal compliance.</w:t>
      </w:r>
    </w:p>
    <w:p>
      <w:pPr>
        <w:spacing w:after="60" w:before="60"/>
      </w:pPr>
      <w:r>
        <w:t xml:space="preserve"/>
      </w:r>
    </w:p>
    <w:p>
      <w:pPr>
        <w:spacing w:after="60" w:before="140"/>
      </w:pPr>
      <w:r>
        <w:rPr>
          <w:rFonts w:ascii="Calibri" w:cs="Calibri" w:eastAsia="Calibri" w:hAnsi="Calibri"/>
          <w:b/>
          <w:bCs/>
          <w:color w:val="1F3864"/>
          <w:sz w:val="22"/>
          <w:szCs w:val="22"/>
        </w:rPr>
        <w:t xml:space="preserve">Importance of Product Design</w:t>
      </w:r>
    </w:p>
    <w:p>
      <w:pPr>
        <w:spacing w:after="60" w:before="140"/>
      </w:pPr>
      <w:r>
        <w:rPr>
          <w:rFonts w:ascii="Calibri" w:cs="Calibri" w:eastAsia="Calibri" w:hAnsi="Calibri"/>
          <w:b/>
          <w:bCs/>
          <w:color w:val="1F3864"/>
          <w:sz w:val="22"/>
          <w:szCs w:val="22"/>
        </w:rPr>
        <w:t xml:space="preserve">1. Customer Satisfaction and Loyalty</w:t>
      </w:r>
    </w:p>
    <w:p>
      <w:pPr>
        <w:spacing w:after="80" w:before="80"/>
      </w:pPr>
      <w:r>
        <w:rPr>
          <w:rFonts w:ascii="Calibri" w:cs="Calibri" w:eastAsia="Calibri" w:hAnsi="Calibri"/>
          <w:color w:val="2C2C2C"/>
          <w:sz w:val="22"/>
          <w:szCs w:val="22"/>
        </w:rPr>
        <w:t xml:space="preserve">A product that is well-designed — functionally effective, aesthetically appealing, and easy to use — creates a positive user experience. Satisfied customers become repeat buyers and brand advocates, which drives long-term revenue growth. Poor design, conversely, leads to customer frustration and brand damage.</w:t>
      </w:r>
    </w:p>
    <w:p>
      <w:pPr>
        <w:spacing w:after="60" w:before="140"/>
      </w:pPr>
      <w:r>
        <w:rPr>
          <w:rFonts w:ascii="Calibri" w:cs="Calibri" w:eastAsia="Calibri" w:hAnsi="Calibri"/>
          <w:b/>
          <w:bCs/>
          <w:color w:val="1F3864"/>
          <w:sz w:val="22"/>
          <w:szCs w:val="22"/>
        </w:rPr>
        <w:t xml:space="preserve">2. Reduced Production Costs</w:t>
      </w:r>
    </w:p>
    <w:p>
      <w:pPr>
        <w:spacing w:after="80" w:before="80"/>
      </w:pPr>
      <w:r>
        <w:rPr>
          <w:rFonts w:ascii="Calibri" w:cs="Calibri" w:eastAsia="Calibri" w:hAnsi="Calibri"/>
          <w:color w:val="2C2C2C"/>
          <w:sz w:val="22"/>
          <w:szCs w:val="22"/>
        </w:rPr>
        <w:t xml:space="preserve">Good product design considers manufacturability and simplifies production processes. Design for Manufacturing (DFM) principles ensure that the product can be produced efficiently with minimal waste. This reduces material costs, production time, and defect rates, directly improving profitability.</w:t>
      </w:r>
    </w:p>
    <w:p>
      <w:pPr>
        <w:spacing w:after="60" w:before="140"/>
      </w:pPr>
      <w:r>
        <w:rPr>
          <w:rFonts w:ascii="Calibri" w:cs="Calibri" w:eastAsia="Calibri" w:hAnsi="Calibri"/>
          <w:b/>
          <w:bCs/>
          <w:color w:val="1F3864"/>
          <w:sz w:val="22"/>
          <w:szCs w:val="22"/>
        </w:rPr>
        <w:t xml:space="preserve">3. Faster Time to Market</w:t>
      </w:r>
    </w:p>
    <w:p>
      <w:pPr>
        <w:spacing w:after="80" w:before="80"/>
      </w:pPr>
      <w:r>
        <w:rPr>
          <w:rFonts w:ascii="Calibri" w:cs="Calibri" w:eastAsia="Calibri" w:hAnsi="Calibri"/>
          <w:color w:val="2C2C2C"/>
          <w:sz w:val="22"/>
          <w:szCs w:val="22"/>
        </w:rPr>
        <w:t xml:space="preserve">Structured product design processes, including prototyping and testing, help identify and resolve issues early in development. This reduces the number of costly late-stage changes, enabling faster and more predictable product launches.</w:t>
      </w:r>
    </w:p>
    <w:p>
      <w:pPr>
        <w:spacing w:after="60" w:before="140"/>
      </w:pPr>
      <w:r>
        <w:rPr>
          <w:rFonts w:ascii="Calibri" w:cs="Calibri" w:eastAsia="Calibri" w:hAnsi="Calibri"/>
          <w:b/>
          <w:bCs/>
          <w:color w:val="1F3864"/>
          <w:sz w:val="22"/>
          <w:szCs w:val="22"/>
        </w:rPr>
        <w:t xml:space="preserve">4. Brand Identity and Value</w:t>
      </w:r>
    </w:p>
    <w:p>
      <w:pPr>
        <w:spacing w:after="80" w:before="80"/>
      </w:pPr>
      <w:r>
        <w:rPr>
          <w:rFonts w:ascii="Calibri" w:cs="Calibri" w:eastAsia="Calibri" w:hAnsi="Calibri"/>
          <w:color w:val="2C2C2C"/>
          <w:sz w:val="22"/>
          <w:szCs w:val="22"/>
        </w:rPr>
        <w:t xml:space="preserve">Consistent product design across a company's portfolio builds a strong brand identity. Apple's minimalist design language, for example, is immediately recognizable and communicates a brand promise of quality and simplicity. This brand equity directly translates into premium pricing power and market leadership.</w:t>
      </w:r>
    </w:p>
    <w:p>
      <w:pPr>
        <w:spacing w:after="60" w:before="140"/>
      </w:pPr>
      <w:r>
        <w:rPr>
          <w:rFonts w:ascii="Calibri" w:cs="Calibri" w:eastAsia="Calibri" w:hAnsi="Calibri"/>
          <w:b/>
          <w:bCs/>
          <w:color w:val="1F3864"/>
          <w:sz w:val="22"/>
          <w:szCs w:val="22"/>
        </w:rPr>
        <w:t xml:space="preserve">5. Innovation and Growth</w:t>
      </w:r>
    </w:p>
    <w:p>
      <w:pPr>
        <w:spacing w:after="80" w:before="80"/>
      </w:pPr>
      <w:r>
        <w:rPr>
          <w:rFonts w:ascii="Calibri" w:cs="Calibri" w:eastAsia="Calibri" w:hAnsi="Calibri"/>
          <w:color w:val="2C2C2C"/>
          <w:sz w:val="22"/>
          <w:szCs w:val="22"/>
        </w:rPr>
        <w:t xml:space="preserve">Product design is the engine of innovation. It encourages organizations to continuously explore new ideas, technologies, and user insights to create improved or entirely new products. Companies that invest in design-led innovation consistently outperform their peers in revenue growth and market share.</w:t>
      </w:r>
    </w:p>
    <w:p>
      <w:pPr>
        <w:spacing w:after="60" w:before="60"/>
      </w:pPr>
      <w:r>
        <w:t xml:space="preserve"/>
      </w:r>
    </w:p>
    <w:p>
      <w:pPr>
        <w:spacing w:after="60" w:before="140"/>
      </w:pPr>
      <w:r>
        <w:rPr>
          <w:rFonts w:ascii="Calibri" w:cs="Calibri" w:eastAsia="Calibri" w:hAnsi="Calibri"/>
          <w:b/>
          <w:bCs/>
          <w:color w:val="1F3864"/>
          <w:sz w:val="22"/>
          <w:szCs w:val="22"/>
        </w:rPr>
        <w:t xml:space="preserve">Conclusion</w:t>
      </w:r>
    </w:p>
    <w:p>
      <w:pPr>
        <w:spacing w:after="80" w:before="80"/>
      </w:pPr>
      <w:r>
        <w:rPr>
          <w:rFonts w:ascii="Calibri" w:cs="Calibri" w:eastAsia="Calibri" w:hAnsi="Calibri"/>
          <w:color w:val="2C2C2C"/>
          <w:sz w:val="22"/>
          <w:szCs w:val="22"/>
        </w:rPr>
        <w:t xml:space="preserve">In today's fast-paced, customer-centric marketplace, product design is not a luxury but a necessity. It is the bridge between user needs and business goals, between technological capability and human experience. Organizations that prioritize and invest in quality product design are better positioned to create meaningful products, build lasting customer relationships, and sustain long-term competitive advantage.</w:t>
      </w:r>
    </w:p>
    <w:p>
      <w:pPr>
        <w:spacing w:after="60" w:before="60"/>
      </w:pPr>
      <w:r>
        <w:t xml:space="preserve"/>
      </w:r>
    </w:p>
    <w:p>
      <w:pPr>
        <w:pStyle w:val="Heading2"/>
        <w:spacing w:after="80" w:before="200"/>
      </w:pPr>
      <w:r>
        <w:rPr>
          <w:rFonts w:ascii="Calibri" w:cs="Calibri" w:eastAsia="Calibri" w:hAnsi="Calibri"/>
          <w:b/>
          <w:bCs/>
          <w:color w:val="2E75B6"/>
          <w:sz w:val="24"/>
          <w:szCs w:val="24"/>
        </w:rPr>
        <w:t xml:space="preserve">3. Different Types of Product Strategies with Examples  [CO4 | L2]</w:t>
      </w:r>
    </w:p>
    <w:p>
      <w:pPr>
        <w:spacing w:after="60" w:before="6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A product strategy defines the direction, goals, and approach an organization takes in developing, positioning, and managing its products in the market. It serves as the roadmap for product development decisions and aligns product efforts with the broader business vision. Different market conditions and organizational goals call for different product strategies.</w:t>
      </w:r>
    </w:p>
    <w:p>
      <w:pPr>
        <w:spacing w:after="60" w:before="60"/>
      </w:pPr>
      <w:r>
        <w:t xml:space="preserve"/>
      </w:r>
    </w:p>
    <w:p>
      <w:pPr>
        <w:spacing w:after="60" w:before="140"/>
      </w:pPr>
      <w:r>
        <w:rPr>
          <w:rFonts w:ascii="Calibri" w:cs="Calibri" w:eastAsia="Calibri" w:hAnsi="Calibri"/>
          <w:b/>
          <w:bCs/>
          <w:color w:val="1F3864"/>
          <w:sz w:val="22"/>
          <w:szCs w:val="22"/>
        </w:rPr>
        <w:t xml:space="preserve">Types of Product Strategies</w:t>
      </w:r>
    </w:p>
    <w:p>
      <w:pPr>
        <w:spacing w:after="60" w:before="140"/>
      </w:pPr>
      <w:r>
        <w:rPr>
          <w:rFonts w:ascii="Calibri" w:cs="Calibri" w:eastAsia="Calibri" w:hAnsi="Calibri"/>
          <w:b/>
          <w:bCs/>
          <w:color w:val="1F3864"/>
          <w:sz w:val="22"/>
          <w:szCs w:val="22"/>
        </w:rPr>
        <w:t xml:space="preserve">1. Cost Leadership Strategy</w:t>
      </w:r>
    </w:p>
    <w:p>
      <w:pPr>
        <w:spacing w:after="80" w:before="80"/>
      </w:pPr>
      <w:r>
        <w:rPr>
          <w:rFonts w:ascii="Calibri" w:cs="Calibri" w:eastAsia="Calibri" w:hAnsi="Calibri"/>
          <w:color w:val="2C2C2C"/>
          <w:sz w:val="22"/>
          <w:szCs w:val="22"/>
        </w:rPr>
        <w:t xml:space="preserve">This strategy focuses on producing products at the lowest possible cost and passing those savings on to consumers through lower prices. The goal is to attract price-sensitive customers and gain a large market share. This requires highly efficient production processes, economies of scale, and strict cost controls.</w:t>
      </w:r>
    </w:p>
    <w:p>
      <w:pPr>
        <w:spacing w:after="80" w:before="80"/>
      </w:pPr>
      <w:r>
        <w:rPr>
          <w:rFonts w:ascii="Calibri" w:cs="Calibri" w:eastAsia="Calibri" w:hAnsi="Calibri"/>
          <w:color w:val="2C2C2C"/>
          <w:sz w:val="22"/>
          <w:szCs w:val="22"/>
        </w:rPr>
        <w:t xml:space="preserve">Example: Xiaomi (Redmi series) manufactures smartphones with competitive specifications at very affordable prices by minimizing marketing costs, using efficient supply chains, and selling primarily online, making it the product of choice for budget-conscious consumers.</w:t>
      </w:r>
    </w:p>
    <w:p>
      <w:pPr>
        <w:spacing w:after="60" w:before="140"/>
      </w:pPr>
      <w:r>
        <w:rPr>
          <w:rFonts w:ascii="Calibri" w:cs="Calibri" w:eastAsia="Calibri" w:hAnsi="Calibri"/>
          <w:b/>
          <w:bCs/>
          <w:color w:val="1F3864"/>
          <w:sz w:val="22"/>
          <w:szCs w:val="22"/>
        </w:rPr>
        <w:t xml:space="preserve">2. Differentiation Strategy</w:t>
      </w:r>
    </w:p>
    <w:p>
      <w:pPr>
        <w:spacing w:after="80" w:before="80"/>
      </w:pPr>
      <w:r>
        <w:rPr>
          <w:rFonts w:ascii="Calibri" w:cs="Calibri" w:eastAsia="Calibri" w:hAnsi="Calibri"/>
          <w:color w:val="2C2C2C"/>
          <w:sz w:val="22"/>
          <w:szCs w:val="22"/>
        </w:rPr>
        <w:t xml:space="preserve">This strategy involves creating a product with distinctive features, superior quality, unique design, or exceptional user experience that sets it apart from competitors. Customers are willing to pay a premium price because they perceive the product as offering unique value they cannot get elsewhere.</w:t>
      </w:r>
    </w:p>
    <w:p>
      <w:pPr>
        <w:spacing w:after="80" w:before="80"/>
      </w:pPr>
      <w:r>
        <w:rPr>
          <w:rFonts w:ascii="Calibri" w:cs="Calibri" w:eastAsia="Calibri" w:hAnsi="Calibri"/>
          <w:color w:val="2C2C2C"/>
          <w:sz w:val="22"/>
          <w:szCs w:val="22"/>
        </w:rPr>
        <w:t xml:space="preserve">Example: Apple iPhone uses a differentiation strategy by offering a premium design, exclusive iOS ecosystem, superior camera technology, and seamless integration with other Apple products. Customers pay significantly more than for Android alternatives because of the perceived unique value.</w:t>
      </w:r>
    </w:p>
    <w:p>
      <w:pPr>
        <w:spacing w:after="60" w:before="140"/>
      </w:pPr>
      <w:r>
        <w:rPr>
          <w:rFonts w:ascii="Calibri" w:cs="Calibri" w:eastAsia="Calibri" w:hAnsi="Calibri"/>
          <w:b/>
          <w:bCs/>
          <w:color w:val="1F3864"/>
          <w:sz w:val="22"/>
          <w:szCs w:val="22"/>
        </w:rPr>
        <w:t xml:space="preserve">3. Niche/Focus Strategy</w:t>
      </w:r>
    </w:p>
    <w:p>
      <w:pPr>
        <w:spacing w:after="80" w:before="80"/>
      </w:pPr>
      <w:r>
        <w:rPr>
          <w:rFonts w:ascii="Calibri" w:cs="Calibri" w:eastAsia="Calibri" w:hAnsi="Calibri"/>
          <w:color w:val="2C2C2C"/>
          <w:sz w:val="22"/>
          <w:szCs w:val="22"/>
        </w:rPr>
        <w:t xml:space="preserve">This strategy targets a specific, well-defined market segment rather than the mass market. The product is tailored to serve the particular needs, preferences, or requirements of that narrow segment extremely well. It can be combined with either cost leadership or differentiation within the niche.</w:t>
      </w:r>
    </w:p>
    <w:p>
      <w:pPr>
        <w:spacing w:after="80" w:before="80"/>
      </w:pPr>
      <w:r>
        <w:rPr>
          <w:rFonts w:ascii="Calibri" w:cs="Calibri" w:eastAsia="Calibri" w:hAnsi="Calibri"/>
          <w:color w:val="2C2C2C"/>
          <w:sz w:val="22"/>
          <w:szCs w:val="22"/>
        </w:rPr>
        <w:t xml:space="preserve">Example: Tesla initially focused exclusively on the premium electric vehicle niche, targeting environmentally conscious, tech-savvy, affluent consumers. By deeply understanding this niche, Tesla was able to build a highly loyal customer base before expanding to broader markets.</w:t>
      </w:r>
    </w:p>
    <w:p>
      <w:pPr>
        <w:spacing w:after="60" w:before="140"/>
      </w:pPr>
      <w:r>
        <w:rPr>
          <w:rFonts w:ascii="Calibri" w:cs="Calibri" w:eastAsia="Calibri" w:hAnsi="Calibri"/>
          <w:b/>
          <w:bCs/>
          <w:color w:val="1F3864"/>
          <w:sz w:val="22"/>
          <w:szCs w:val="22"/>
        </w:rPr>
        <w:t xml:space="preserve">4. Product Line Extension Strategy</w:t>
      </w:r>
    </w:p>
    <w:p>
      <w:pPr>
        <w:spacing w:after="80" w:before="80"/>
      </w:pPr>
      <w:r>
        <w:rPr>
          <w:rFonts w:ascii="Calibri" w:cs="Calibri" w:eastAsia="Calibri" w:hAnsi="Calibri"/>
          <w:color w:val="2C2C2C"/>
          <w:sz w:val="22"/>
          <w:szCs w:val="22"/>
        </w:rPr>
        <w:t xml:space="preserve">This strategy involves adding new products to an existing product line to serve more customer segments, expand market coverage, or respond to competitor offerings. Extensions may vary by size, flavor, feature set, or price point.</w:t>
      </w:r>
    </w:p>
    <w:p>
      <w:pPr>
        <w:spacing w:after="80" w:before="80"/>
      </w:pPr>
      <w:r>
        <w:rPr>
          <w:rFonts w:ascii="Calibri" w:cs="Calibri" w:eastAsia="Calibri" w:hAnsi="Calibri"/>
          <w:color w:val="2C2C2C"/>
          <w:sz w:val="22"/>
          <w:szCs w:val="22"/>
        </w:rPr>
        <w:t xml:space="preserve">Example: Coca-Cola's product line extension includes Diet Coke, Coke Zero, Coke Zero Sugar, Vanilla Coke, and Cherry Coke — all variations of the core Coca-Cola product that target different consumer preferences while leveraging the established brand.</w:t>
      </w:r>
    </w:p>
    <w:p>
      <w:pPr>
        <w:spacing w:after="60" w:before="140"/>
      </w:pPr>
      <w:r>
        <w:rPr>
          <w:rFonts w:ascii="Calibri" w:cs="Calibri" w:eastAsia="Calibri" w:hAnsi="Calibri"/>
          <w:b/>
          <w:bCs/>
          <w:color w:val="1F3864"/>
          <w:sz w:val="22"/>
          <w:szCs w:val="22"/>
        </w:rPr>
        <w:t xml:space="preserve">5. Innovation Strategy</w:t>
      </w:r>
    </w:p>
    <w:p>
      <w:pPr>
        <w:spacing w:after="80" w:before="80"/>
      </w:pPr>
      <w:r>
        <w:rPr>
          <w:rFonts w:ascii="Calibri" w:cs="Calibri" w:eastAsia="Calibri" w:hAnsi="Calibri"/>
          <w:color w:val="2C2C2C"/>
          <w:sz w:val="22"/>
          <w:szCs w:val="22"/>
        </w:rPr>
        <w:t xml:space="preserve">This strategy positions innovation as the primary driver of product development. Organizations invest heavily in research and development to create groundbreaking new products that define new market categories and render existing solutions obsolete.</w:t>
      </w:r>
    </w:p>
    <w:p>
      <w:pPr>
        <w:spacing w:after="80" w:before="80"/>
      </w:pPr>
      <w:r>
        <w:rPr>
          <w:rFonts w:ascii="Calibri" w:cs="Calibri" w:eastAsia="Calibri" w:hAnsi="Calibri"/>
          <w:color w:val="2C2C2C"/>
          <w:sz w:val="22"/>
          <w:szCs w:val="22"/>
        </w:rPr>
        <w:t xml:space="preserve">Example: Google's innovation strategy has led to products like Google Search, Gmail, Google Maps, Android, and Google Assistant — each creating or reshaping an entire product category through technological innovation.</w:t>
      </w:r>
    </w:p>
    <w:p>
      <w:pPr>
        <w:spacing w:after="60" w:before="140"/>
      </w:pPr>
      <w:r>
        <w:rPr>
          <w:rFonts w:ascii="Calibri" w:cs="Calibri" w:eastAsia="Calibri" w:hAnsi="Calibri"/>
          <w:b/>
          <w:bCs/>
          <w:color w:val="1F3864"/>
          <w:sz w:val="22"/>
          <w:szCs w:val="22"/>
        </w:rPr>
        <w:t xml:space="preserve">6. Platform/Ecosystem Strategy</w:t>
      </w:r>
    </w:p>
    <w:p>
      <w:pPr>
        <w:spacing w:after="80" w:before="80"/>
      </w:pPr>
      <w:r>
        <w:rPr>
          <w:rFonts w:ascii="Calibri" w:cs="Calibri" w:eastAsia="Calibri" w:hAnsi="Calibri"/>
          <w:color w:val="2C2C2C"/>
          <w:sz w:val="22"/>
          <w:szCs w:val="22"/>
        </w:rPr>
        <w:t xml:space="preserve">This strategy focuses on building a platform or ecosystem around which other products, services, or third-party developers can create complementary offerings. The platform becomes more valuable as more participants join, creating strong network effects and high switching costs.</w:t>
      </w:r>
    </w:p>
    <w:p>
      <w:pPr>
        <w:spacing w:after="80" w:before="80"/>
      </w:pPr>
      <w:r>
        <w:rPr>
          <w:rFonts w:ascii="Calibri" w:cs="Calibri" w:eastAsia="Calibri" w:hAnsi="Calibri"/>
          <w:color w:val="2C2C2C"/>
          <w:sz w:val="22"/>
          <w:szCs w:val="22"/>
        </w:rPr>
        <w:t xml:space="preserve">Example: Amazon with Alexa and Echo devices created an ecosystem where third-party developers build 'Skills' (apps), making the device more valuable over time. The platform strategy locks users into the Amazon ecosystem through convenience and integration.</w:t>
      </w:r>
    </w:p>
    <w:p>
      <w:pPr>
        <w:spacing w:after="60" w:before="60"/>
      </w:pPr>
      <w:r>
        <w:t xml:space="preserve"/>
      </w:r>
    </w:p>
    <w:p>
      <w:pPr>
        <w:spacing w:after="60" w:before="140"/>
      </w:pPr>
      <w:r>
        <w:rPr>
          <w:rFonts w:ascii="Calibri" w:cs="Calibri" w:eastAsia="Calibri" w:hAnsi="Calibri"/>
          <w:b/>
          <w:bCs/>
          <w:color w:val="1F3864"/>
          <w:sz w:val="22"/>
          <w:szCs w:val="22"/>
        </w:rPr>
        <w:t xml:space="preserve">Choosing the Right Strategy</w:t>
      </w:r>
    </w:p>
    <w:p>
      <w:pPr>
        <w:pStyle w:val="ListParagraph"/>
        <w:numPr>
          <w:ilvl w:val="0"/>
          <w:numId w:val="2"/>
        </w:numPr>
        <w:spacing w:after="40" w:before="40"/>
      </w:pPr>
      <w:r>
        <w:rPr>
          <w:rFonts w:ascii="Calibri" w:cs="Calibri" w:eastAsia="Calibri" w:hAnsi="Calibri"/>
          <w:color w:val="2C2C2C"/>
          <w:sz w:val="21"/>
          <w:szCs w:val="21"/>
        </w:rPr>
        <w:t xml:space="preserve">Market position and competitive landscape influence which strategy is most viable</w:t>
      </w:r>
    </w:p>
    <w:p>
      <w:pPr>
        <w:pStyle w:val="ListParagraph"/>
        <w:numPr>
          <w:ilvl w:val="0"/>
          <w:numId w:val="2"/>
        </w:numPr>
        <w:spacing w:after="40" w:before="40"/>
      </w:pPr>
      <w:r>
        <w:rPr>
          <w:rFonts w:ascii="Calibri" w:cs="Calibri" w:eastAsia="Calibri" w:hAnsi="Calibri"/>
          <w:color w:val="2C2C2C"/>
          <w:sz w:val="21"/>
          <w:szCs w:val="21"/>
        </w:rPr>
        <w:t xml:space="preserve">Organizational capabilities and resources determine what can be sustained</w:t>
      </w:r>
    </w:p>
    <w:p>
      <w:pPr>
        <w:pStyle w:val="ListParagraph"/>
        <w:numPr>
          <w:ilvl w:val="0"/>
          <w:numId w:val="2"/>
        </w:numPr>
        <w:spacing w:after="40" w:before="40"/>
      </w:pPr>
      <w:r>
        <w:rPr>
          <w:rFonts w:ascii="Calibri" w:cs="Calibri" w:eastAsia="Calibri" w:hAnsi="Calibri"/>
          <w:color w:val="2C2C2C"/>
          <w:sz w:val="21"/>
          <w:szCs w:val="21"/>
        </w:rPr>
        <w:t xml:space="preserve">Customer needs and price sensitivity guide the cost vs. differentiation decision</w:t>
      </w:r>
    </w:p>
    <w:p>
      <w:pPr>
        <w:pStyle w:val="ListParagraph"/>
        <w:numPr>
          <w:ilvl w:val="0"/>
          <w:numId w:val="2"/>
        </w:numPr>
        <w:spacing w:after="40" w:before="40"/>
      </w:pPr>
      <w:r>
        <w:rPr>
          <w:rFonts w:ascii="Calibri" w:cs="Calibri" w:eastAsia="Calibri" w:hAnsi="Calibri"/>
          <w:color w:val="2C2C2C"/>
          <w:sz w:val="21"/>
          <w:szCs w:val="21"/>
        </w:rPr>
        <w:t xml:space="preserve">Growth stage of the market affects whether innovation or extension is more appropriate</w:t>
      </w:r>
    </w:p>
    <w:p>
      <w:pPr>
        <w:spacing w:after="60" w:before="60"/>
      </w:pPr>
      <w:r>
        <w:t xml:space="preserve"/>
      </w:r>
    </w:p>
    <w:p>
      <w:pPr>
        <w:spacing w:after="60" w:before="140"/>
      </w:pPr>
      <w:r>
        <w:rPr>
          <w:rFonts w:ascii="Calibri" w:cs="Calibri" w:eastAsia="Calibri" w:hAnsi="Calibri"/>
          <w:b/>
          <w:bCs/>
          <w:color w:val="1F3864"/>
          <w:sz w:val="22"/>
          <w:szCs w:val="22"/>
        </w:rPr>
        <w:t xml:space="preserve">Conclusion</w:t>
      </w:r>
    </w:p>
    <w:p>
      <w:pPr>
        <w:spacing w:after="80" w:before="80"/>
      </w:pPr>
      <w:r>
        <w:rPr>
          <w:rFonts w:ascii="Calibri" w:cs="Calibri" w:eastAsia="Calibri" w:hAnsi="Calibri"/>
          <w:color w:val="2C2C2C"/>
          <w:sz w:val="22"/>
          <w:szCs w:val="22"/>
        </w:rPr>
        <w:t xml:space="preserve">Product strategy is a critical determinant of business success. Selecting the right strategy requires a thorough understanding of the competitive environment, customer needs, and organizational strengths. Many successful companies combine multiple strategies — for example, differentiating within a niche or using innovation to support a platform strategy — to create sustainable competitive advantages.</w:t>
      </w:r>
    </w:p>
    <w:p>
      <w:pPr>
        <w:spacing w:after="60" w:before="60"/>
      </w:pPr>
      <w:r>
        <w:t xml:space="preserve"/>
      </w:r>
    </w:p>
    <w:p>
      <w:pPr>
        <w:pStyle w:val="Heading2"/>
        <w:spacing w:after="80" w:before="200"/>
      </w:pPr>
      <w:r>
        <w:rPr>
          <w:rFonts w:ascii="Calibri" w:cs="Calibri" w:eastAsia="Calibri" w:hAnsi="Calibri"/>
          <w:b/>
          <w:bCs/>
          <w:color w:val="2E75B6"/>
          <w:sz w:val="24"/>
          <w:szCs w:val="24"/>
        </w:rPr>
        <w:t xml:space="preserve">4. Product Planning in the Development of a New Product  [CO4 | L2]</w:t>
      </w:r>
    </w:p>
    <w:p>
      <w:pPr>
        <w:spacing w:after="60" w:before="6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Product planning is the systematic process of defining what product to build, setting objectives, identifying target markets, allocating resources, and scheduling activities to bring a new product successfully to market. It is the bridge between market opportunity and product execution, ensuring that development efforts are purposeful, organized, and aligned with business strategy.</w:t>
      </w:r>
    </w:p>
    <w:p>
      <w:pPr>
        <w:spacing w:after="60" w:before="60"/>
      </w:pPr>
      <w:r>
        <w:t xml:space="preserve"/>
      </w:r>
    </w:p>
    <w:p>
      <w:pPr>
        <w:spacing w:after="60" w:before="140"/>
      </w:pPr>
      <w:r>
        <w:rPr>
          <w:rFonts w:ascii="Calibri" w:cs="Calibri" w:eastAsia="Calibri" w:hAnsi="Calibri"/>
          <w:b/>
          <w:bCs/>
          <w:color w:val="1F3864"/>
          <w:sz w:val="22"/>
          <w:szCs w:val="22"/>
        </w:rPr>
        <w:t xml:space="preserve">Stages of Product Planning in New Product Development</w:t>
      </w:r>
    </w:p>
    <w:p>
      <w:pPr>
        <w:spacing w:after="60" w:before="140"/>
      </w:pPr>
      <w:r>
        <w:rPr>
          <w:rFonts w:ascii="Calibri" w:cs="Calibri" w:eastAsia="Calibri" w:hAnsi="Calibri"/>
          <w:b/>
          <w:bCs/>
          <w:color w:val="1F3864"/>
          <w:sz w:val="22"/>
          <w:szCs w:val="22"/>
        </w:rPr>
        <w:t xml:space="preserve">Stage 1: Idea Generation and Opportunity Identification</w:t>
      </w:r>
    </w:p>
    <w:p>
      <w:pPr>
        <w:spacing w:after="80" w:before="80"/>
      </w:pPr>
      <w:r>
        <w:rPr>
          <w:rFonts w:ascii="Calibri" w:cs="Calibri" w:eastAsia="Calibri" w:hAnsi="Calibri"/>
          <w:color w:val="2C2C2C"/>
          <w:sz w:val="22"/>
          <w:szCs w:val="22"/>
        </w:rPr>
        <w:t xml:space="preserve">The product planning process begins with generating and collecting ideas for new products. Ideas can come from multiple sources: customer feedback, market research, competitor analysis, technology trends, internal R&amp;D, and frontline employees. The goal is to identify market gaps or unmet needs that represent viable opportunities for a new product.</w:t>
      </w:r>
    </w:p>
    <w:p>
      <w:pPr>
        <w:spacing w:after="60" w:before="140"/>
      </w:pPr>
      <w:r>
        <w:rPr>
          <w:rFonts w:ascii="Calibri" w:cs="Calibri" w:eastAsia="Calibri" w:hAnsi="Calibri"/>
          <w:b/>
          <w:bCs/>
          <w:color w:val="1F3864"/>
          <w:sz w:val="22"/>
          <w:szCs w:val="22"/>
        </w:rPr>
        <w:t xml:space="preserve">Stage 2: Idea Screening and Feasibility Assessment</w:t>
      </w:r>
    </w:p>
    <w:p>
      <w:pPr>
        <w:spacing w:after="80" w:before="80"/>
      </w:pPr>
      <w:r>
        <w:rPr>
          <w:rFonts w:ascii="Calibri" w:cs="Calibri" w:eastAsia="Calibri" w:hAnsi="Calibri"/>
          <w:color w:val="2C2C2C"/>
          <w:sz w:val="22"/>
          <w:szCs w:val="22"/>
        </w:rPr>
        <w:t xml:space="preserve">Not all ideas are worth pursuing. In this stage, ideas are evaluated against criteria such as market potential, technical feasibility, resource requirements, alignment with company strategy, and competitive advantage. Ideas that do not meet the threshold are eliminated, and promising ideas are advanced for further investigation.</w:t>
      </w:r>
    </w:p>
    <w:p>
      <w:pPr>
        <w:spacing w:after="60" w:before="140"/>
      </w:pPr>
      <w:r>
        <w:rPr>
          <w:rFonts w:ascii="Calibri" w:cs="Calibri" w:eastAsia="Calibri" w:hAnsi="Calibri"/>
          <w:b/>
          <w:bCs/>
          <w:color w:val="1F3864"/>
          <w:sz w:val="22"/>
          <w:szCs w:val="22"/>
        </w:rPr>
        <w:t xml:space="preserve">Stage 3: Concept Development and Testing</w:t>
      </w:r>
    </w:p>
    <w:p>
      <w:pPr>
        <w:spacing w:after="80" w:before="80"/>
      </w:pPr>
      <w:r>
        <w:rPr>
          <w:rFonts w:ascii="Calibri" w:cs="Calibri" w:eastAsia="Calibri" w:hAnsi="Calibri"/>
          <w:color w:val="2C2C2C"/>
          <w:sz w:val="22"/>
          <w:szCs w:val="22"/>
        </w:rPr>
        <w:t xml:space="preserve">Surviving ideas are developed into detailed product concepts that describe the product's key features, target users, positioning, and value proposition. These concepts are tested with a sample of target customers through concept tests, surveys, or focus groups to assess desirability, uniqueness, and purchase intent before significant investment is made.</w:t>
      </w:r>
    </w:p>
    <w:p>
      <w:pPr>
        <w:spacing w:after="60" w:before="140"/>
      </w:pPr>
      <w:r>
        <w:rPr>
          <w:rFonts w:ascii="Calibri" w:cs="Calibri" w:eastAsia="Calibri" w:hAnsi="Calibri"/>
          <w:b/>
          <w:bCs/>
          <w:color w:val="1F3864"/>
          <w:sz w:val="22"/>
          <w:szCs w:val="22"/>
        </w:rPr>
        <w:t xml:space="preserve">Stage 4: Business Case and Market Analysis</w:t>
      </w:r>
    </w:p>
    <w:p>
      <w:pPr>
        <w:spacing w:after="80" w:before="80"/>
      </w:pPr>
      <w:r>
        <w:rPr>
          <w:rFonts w:ascii="Calibri" w:cs="Calibri" w:eastAsia="Calibri" w:hAnsi="Calibri"/>
          <w:color w:val="2C2C2C"/>
          <w:sz w:val="22"/>
          <w:szCs w:val="22"/>
        </w:rPr>
        <w:t xml:space="preserve">A comprehensive business case is prepared, including an analysis of the target market size, competitive landscape, projected sales, development costs, pricing strategy, expected profitability, and return on investment. This analysis helps management make an informed go/no-go decision on the product.</w:t>
      </w:r>
    </w:p>
    <w:p>
      <w:pPr>
        <w:spacing w:after="60" w:before="140"/>
      </w:pPr>
      <w:r>
        <w:rPr>
          <w:rFonts w:ascii="Calibri" w:cs="Calibri" w:eastAsia="Calibri" w:hAnsi="Calibri"/>
          <w:b/>
          <w:bCs/>
          <w:color w:val="1F3864"/>
          <w:sz w:val="22"/>
          <w:szCs w:val="22"/>
        </w:rPr>
        <w:t xml:space="preserve">Stage 5: Product Specification and Requirements Definition</w:t>
      </w:r>
    </w:p>
    <w:p>
      <w:pPr>
        <w:spacing w:after="80" w:before="80"/>
      </w:pPr>
      <w:r>
        <w:rPr>
          <w:rFonts w:ascii="Calibri" w:cs="Calibri" w:eastAsia="Calibri" w:hAnsi="Calibri"/>
          <w:color w:val="2C2C2C"/>
          <w:sz w:val="22"/>
          <w:szCs w:val="22"/>
        </w:rPr>
        <w:t xml:space="preserve">Once approved, detailed product specifications are created. These include functional requirements (what the product must do), performance requirements (how well it must do it), design requirements (aesthetic and ergonomic standards), and technical requirements (materials, dimensions, compatibility). Specifications serve as the blueprint for the design and engineering teams.</w:t>
      </w:r>
    </w:p>
    <w:p>
      <w:pPr>
        <w:spacing w:after="60" w:before="140"/>
      </w:pPr>
      <w:r>
        <w:rPr>
          <w:rFonts w:ascii="Calibri" w:cs="Calibri" w:eastAsia="Calibri" w:hAnsi="Calibri"/>
          <w:b/>
          <w:bCs/>
          <w:color w:val="1F3864"/>
          <w:sz w:val="22"/>
          <w:szCs w:val="22"/>
        </w:rPr>
        <w:t xml:space="preserve">Stage 6: Development Planning and Resource Allocation</w:t>
      </w:r>
    </w:p>
    <w:p>
      <w:pPr>
        <w:spacing w:after="80" w:before="80"/>
      </w:pPr>
      <w:r>
        <w:rPr>
          <w:rFonts w:ascii="Calibri" w:cs="Calibri" w:eastAsia="Calibri" w:hAnsi="Calibri"/>
          <w:color w:val="2C2C2C"/>
          <w:sz w:val="22"/>
          <w:szCs w:val="22"/>
        </w:rPr>
        <w:t xml:space="preserve">A detailed development plan is created, covering the project timeline, milestones, team structure, roles and responsibilities, budget allocation, and risk management approach. Resources — including personnel, technology, facilities, and capital — are allocated to ensure the development can proceed on schedule.</w:t>
      </w:r>
    </w:p>
    <w:p>
      <w:pPr>
        <w:spacing w:after="60" w:before="140"/>
      </w:pPr>
      <w:r>
        <w:rPr>
          <w:rFonts w:ascii="Calibri" w:cs="Calibri" w:eastAsia="Calibri" w:hAnsi="Calibri"/>
          <w:b/>
          <w:bCs/>
          <w:color w:val="1F3864"/>
          <w:sz w:val="22"/>
          <w:szCs w:val="22"/>
        </w:rPr>
        <w:t xml:space="preserve">Stage 7: Prototyping and Testing</w:t>
      </w:r>
    </w:p>
    <w:p>
      <w:pPr>
        <w:spacing w:after="80" w:before="80"/>
      </w:pPr>
      <w:r>
        <w:rPr>
          <w:rFonts w:ascii="Calibri" w:cs="Calibri" w:eastAsia="Calibri" w:hAnsi="Calibri"/>
          <w:color w:val="2C2C2C"/>
          <w:sz w:val="22"/>
          <w:szCs w:val="22"/>
        </w:rPr>
        <w:t xml:space="preserve">Prototypes are created based on the specifications and tested to validate that the product works as intended and meets user expectations. Testing may include functional testing, usability testing, safety testing, and performance testing. Feedback from testing is used to refine the design before final production.</w:t>
      </w:r>
    </w:p>
    <w:p>
      <w:pPr>
        <w:spacing w:after="60" w:before="140"/>
      </w:pPr>
      <w:r>
        <w:rPr>
          <w:rFonts w:ascii="Calibri" w:cs="Calibri" w:eastAsia="Calibri" w:hAnsi="Calibri"/>
          <w:b/>
          <w:bCs/>
          <w:color w:val="1F3864"/>
          <w:sz w:val="22"/>
          <w:szCs w:val="22"/>
        </w:rPr>
        <w:t xml:space="preserve">Stage 8: Launch Planning</w:t>
      </w:r>
    </w:p>
    <w:p>
      <w:pPr>
        <w:spacing w:after="80" w:before="80"/>
      </w:pPr>
      <w:r>
        <w:rPr>
          <w:rFonts w:ascii="Calibri" w:cs="Calibri" w:eastAsia="Calibri" w:hAnsi="Calibri"/>
          <w:color w:val="2C2C2C"/>
          <w:sz w:val="22"/>
          <w:szCs w:val="22"/>
        </w:rPr>
        <w:t xml:space="preserve">Before the product goes to market, a launch plan is developed covering manufacturing scale-up, supply chain readiness, marketing and communication strategy, distribution channels, pricing, and sales force training. The launch plan ensures that the product reaches its target market effectively and creates the desired impact.</w:t>
      </w:r>
    </w:p>
    <w:p>
      <w:pPr>
        <w:spacing w:after="60" w:before="60"/>
      </w:pPr>
      <w:r>
        <w:t xml:space="preserve"/>
      </w:r>
    </w:p>
    <w:p>
      <w:pPr>
        <w:spacing w:after="60" w:before="140"/>
      </w:pPr>
      <w:r>
        <w:rPr>
          <w:rFonts w:ascii="Calibri" w:cs="Calibri" w:eastAsia="Calibri" w:hAnsi="Calibri"/>
          <w:b/>
          <w:bCs/>
          <w:color w:val="1F3864"/>
          <w:sz w:val="22"/>
          <w:szCs w:val="22"/>
        </w:rPr>
        <w:t xml:space="preserve">Example: Planning a New Smart Water Bottle</w:t>
      </w:r>
    </w:p>
    <w:p>
      <w:pPr>
        <w:pStyle w:val="ListParagraph"/>
        <w:numPr>
          <w:ilvl w:val="0"/>
          <w:numId w:val="2"/>
        </w:numPr>
        <w:spacing w:after="40" w:before="40"/>
      </w:pPr>
      <w:r>
        <w:rPr>
          <w:rFonts w:ascii="Calibri" w:cs="Calibri" w:eastAsia="Calibri" w:hAnsi="Calibri"/>
          <w:color w:val="2C2C2C"/>
          <w:sz w:val="21"/>
          <w:szCs w:val="21"/>
        </w:rPr>
        <w:t xml:space="preserve">Idea Generation: Users want to track daily water intake</w:t>
      </w:r>
    </w:p>
    <w:p>
      <w:pPr>
        <w:pStyle w:val="ListParagraph"/>
        <w:numPr>
          <w:ilvl w:val="0"/>
          <w:numId w:val="2"/>
        </w:numPr>
        <w:spacing w:after="40" w:before="40"/>
      </w:pPr>
      <w:r>
        <w:rPr>
          <w:rFonts w:ascii="Calibri" w:cs="Calibri" w:eastAsia="Calibri" w:hAnsi="Calibri"/>
          <w:color w:val="2C2C2C"/>
          <w:sz w:val="21"/>
          <w:szCs w:val="21"/>
        </w:rPr>
        <w:t xml:space="preserve">Screening: Technically feasible; growing health-awareness market</w:t>
      </w:r>
    </w:p>
    <w:p>
      <w:pPr>
        <w:pStyle w:val="ListParagraph"/>
        <w:numPr>
          <w:ilvl w:val="0"/>
          <w:numId w:val="2"/>
        </w:numPr>
        <w:spacing w:after="40" w:before="40"/>
      </w:pPr>
      <w:r>
        <w:rPr>
          <w:rFonts w:ascii="Calibri" w:cs="Calibri" w:eastAsia="Calibri" w:hAnsi="Calibri"/>
          <w:color w:val="2C2C2C"/>
          <w:sz w:val="21"/>
          <w:szCs w:val="21"/>
        </w:rPr>
        <w:t xml:space="preserve">Concept: Smart bottle with hydration tracking app and LED reminders</w:t>
      </w:r>
    </w:p>
    <w:p>
      <w:pPr>
        <w:pStyle w:val="ListParagraph"/>
        <w:numPr>
          <w:ilvl w:val="0"/>
          <w:numId w:val="2"/>
        </w:numPr>
        <w:spacing w:after="40" w:before="40"/>
      </w:pPr>
      <w:r>
        <w:rPr>
          <w:rFonts w:ascii="Calibri" w:cs="Calibri" w:eastAsia="Calibri" w:hAnsi="Calibri"/>
          <w:color w:val="2C2C2C"/>
          <w:sz w:val="21"/>
          <w:szCs w:val="21"/>
        </w:rPr>
        <w:t xml:space="preserve">Business Case: Target health-conscious millennials; premium pricing</w:t>
      </w:r>
    </w:p>
    <w:p>
      <w:pPr>
        <w:pStyle w:val="ListParagraph"/>
        <w:numPr>
          <w:ilvl w:val="0"/>
          <w:numId w:val="2"/>
        </w:numPr>
        <w:spacing w:after="40" w:before="40"/>
      </w:pPr>
      <w:r>
        <w:rPr>
          <w:rFonts w:ascii="Calibri" w:cs="Calibri" w:eastAsia="Calibri" w:hAnsi="Calibri"/>
          <w:color w:val="2C2C2C"/>
          <w:sz w:val="21"/>
          <w:szCs w:val="21"/>
        </w:rPr>
        <w:t xml:space="preserve">Specification: BPA-free material, Bluetooth sensor, 750ml capacity, 7-day battery</w:t>
      </w:r>
    </w:p>
    <w:p>
      <w:pPr>
        <w:pStyle w:val="ListParagraph"/>
        <w:numPr>
          <w:ilvl w:val="0"/>
          <w:numId w:val="2"/>
        </w:numPr>
        <w:spacing w:after="40" w:before="40"/>
      </w:pPr>
      <w:r>
        <w:rPr>
          <w:rFonts w:ascii="Calibri" w:cs="Calibri" w:eastAsia="Calibri" w:hAnsi="Calibri"/>
          <w:color w:val="2C2C2C"/>
          <w:sz w:val="21"/>
          <w:szCs w:val="21"/>
        </w:rPr>
        <w:t xml:space="preserve">Development: 6-month plan with hardware and software teams</w:t>
      </w:r>
    </w:p>
    <w:p>
      <w:pPr>
        <w:pStyle w:val="ListParagraph"/>
        <w:numPr>
          <w:ilvl w:val="0"/>
          <w:numId w:val="2"/>
        </w:numPr>
        <w:spacing w:after="40" w:before="40"/>
      </w:pPr>
      <w:r>
        <w:rPr>
          <w:rFonts w:ascii="Calibri" w:cs="Calibri" w:eastAsia="Calibri" w:hAnsi="Calibri"/>
          <w:color w:val="2C2C2C"/>
          <w:sz w:val="21"/>
          <w:szCs w:val="21"/>
        </w:rPr>
        <w:t xml:space="preserve">Testing: Usability and battery-life testing with 50 beta users</w:t>
      </w:r>
    </w:p>
    <w:p>
      <w:pPr>
        <w:pStyle w:val="ListParagraph"/>
        <w:numPr>
          <w:ilvl w:val="0"/>
          <w:numId w:val="2"/>
        </w:numPr>
        <w:spacing w:after="40" w:before="40"/>
      </w:pPr>
      <w:r>
        <w:rPr>
          <w:rFonts w:ascii="Calibri" w:cs="Calibri" w:eastAsia="Calibri" w:hAnsi="Calibri"/>
          <w:color w:val="2C2C2C"/>
          <w:sz w:val="21"/>
          <w:szCs w:val="21"/>
        </w:rPr>
        <w:t xml:space="preserve">Launch: E-commerce first, then retail; influencer marketing campaign</w:t>
      </w:r>
    </w:p>
    <w:p>
      <w:pPr>
        <w:spacing w:after="60" w:before="60"/>
      </w:pPr>
      <w:r>
        <w:t xml:space="preserve"/>
      </w:r>
    </w:p>
    <w:p>
      <w:pPr>
        <w:spacing w:after="60" w:before="140"/>
      </w:pPr>
      <w:r>
        <w:rPr>
          <w:rFonts w:ascii="Calibri" w:cs="Calibri" w:eastAsia="Calibri" w:hAnsi="Calibri"/>
          <w:b/>
          <w:bCs/>
          <w:color w:val="1F3864"/>
          <w:sz w:val="22"/>
          <w:szCs w:val="22"/>
        </w:rPr>
        <w:t xml:space="preserve">Conclusion</w:t>
      </w:r>
    </w:p>
    <w:p>
      <w:pPr>
        <w:spacing w:after="80" w:before="80"/>
      </w:pPr>
      <w:r>
        <w:rPr>
          <w:rFonts w:ascii="Calibri" w:cs="Calibri" w:eastAsia="Calibri" w:hAnsi="Calibri"/>
          <w:color w:val="2C2C2C"/>
          <w:sz w:val="22"/>
          <w:szCs w:val="22"/>
        </w:rPr>
        <w:t xml:space="preserve">Product planning is the backbone of successful new product development. It transforms creative ideas into structured, executable plans that reduce risk, optimize resource use, and increase the probability of market success. Without rigorous product planning, even the most innovative product ideas can fail due to poor execution, misaligned resources, or missed market timing.</w:t>
      </w:r>
    </w:p>
    <w:p>
      <w:pPr>
        <w:spacing w:after="60" w:before="60"/>
      </w:pPr>
      <w:r>
        <w:t xml:space="preserve"/>
      </w:r>
    </w:p>
    <w:p>
      <w:pPr>
        <w:pStyle w:val="Heading2"/>
        <w:spacing w:after="80" w:before="200"/>
      </w:pPr>
      <w:r>
        <w:rPr>
          <w:rFonts w:ascii="Calibri" w:cs="Calibri" w:eastAsia="Calibri" w:hAnsi="Calibri"/>
          <w:b/>
          <w:bCs/>
          <w:color w:val="2E75B6"/>
          <w:sz w:val="24"/>
          <w:szCs w:val="24"/>
        </w:rPr>
        <w:t xml:space="preserve">5. How Product Specifications Guide the Product Design Process  [CO4 | L3]</w:t>
      </w:r>
    </w:p>
    <w:p>
      <w:pPr>
        <w:spacing w:after="60" w:before="6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Product specifications are detailed, precise descriptions of the characteristics, capabilities, and constraints that a product must possess. They translate user needs and business goals into measurable, actionable requirements that guide every decision in the product design process — from concept to prototype to final production.</w:t>
      </w:r>
    </w:p>
    <w:p>
      <w:pPr>
        <w:spacing w:after="60" w:before="60"/>
      </w:pPr>
      <w:r>
        <w:t xml:space="preserve"/>
      </w:r>
    </w:p>
    <w:p>
      <w:pPr>
        <w:spacing w:after="60" w:before="140"/>
      </w:pPr>
      <w:r>
        <w:rPr>
          <w:rFonts w:ascii="Calibri" w:cs="Calibri" w:eastAsia="Calibri" w:hAnsi="Calibri"/>
          <w:b/>
          <w:bCs/>
          <w:color w:val="1F3864"/>
          <w:sz w:val="22"/>
          <w:szCs w:val="22"/>
        </w:rPr>
        <w:t xml:space="preserve">Types of Product Specifications</w:t>
      </w:r>
    </w:p>
    <w:p>
      <w:pPr>
        <w:spacing w:after="60" w:before="140"/>
      </w:pPr>
      <w:r>
        <w:rPr>
          <w:rFonts w:ascii="Calibri" w:cs="Calibri" w:eastAsia="Calibri" w:hAnsi="Calibri"/>
          <w:b/>
          <w:bCs/>
          <w:color w:val="1F3864"/>
          <w:sz w:val="22"/>
          <w:szCs w:val="22"/>
        </w:rPr>
        <w:t xml:space="preserve">1. Functional Specifications</w:t>
      </w:r>
    </w:p>
    <w:p>
      <w:pPr>
        <w:spacing w:after="80" w:before="80"/>
      </w:pPr>
      <w:r>
        <w:rPr>
          <w:rFonts w:ascii="Calibri" w:cs="Calibri" w:eastAsia="Calibri" w:hAnsi="Calibri"/>
          <w:color w:val="2C2C2C"/>
          <w:sz w:val="22"/>
          <w:szCs w:val="22"/>
        </w:rPr>
        <w:t xml:space="preserve">These describe what the product must do — the functions, features, and behaviors it must exhibit. For example, a functional specification for a fitness tracker might state: 'The device shall continuously monitor heart rate and display readings every 5 seconds.'</w:t>
      </w:r>
    </w:p>
    <w:p>
      <w:pPr>
        <w:spacing w:after="60" w:before="140"/>
      </w:pPr>
      <w:r>
        <w:rPr>
          <w:rFonts w:ascii="Calibri" w:cs="Calibri" w:eastAsia="Calibri" w:hAnsi="Calibri"/>
          <w:b/>
          <w:bCs/>
          <w:color w:val="1F3864"/>
          <w:sz w:val="22"/>
          <w:szCs w:val="22"/>
        </w:rPr>
        <w:t xml:space="preserve">2. Performance Specifications</w:t>
      </w:r>
    </w:p>
    <w:p>
      <w:pPr>
        <w:spacing w:after="80" w:before="80"/>
      </w:pPr>
      <w:r>
        <w:rPr>
          <w:rFonts w:ascii="Calibri" w:cs="Calibri" w:eastAsia="Calibri" w:hAnsi="Calibri"/>
          <w:color w:val="2C2C2C"/>
          <w:sz w:val="22"/>
          <w:szCs w:val="22"/>
        </w:rPr>
        <w:t xml:space="preserve">These define how well the product must perform its functions, including speed, accuracy, capacity, and reliability. Example: 'The device battery shall last a minimum of 7 days under normal usage conditions.' Performance specifications set measurable quality targets.</w:t>
      </w:r>
    </w:p>
    <w:p>
      <w:pPr>
        <w:spacing w:after="60" w:before="140"/>
      </w:pPr>
      <w:r>
        <w:rPr>
          <w:rFonts w:ascii="Calibri" w:cs="Calibri" w:eastAsia="Calibri" w:hAnsi="Calibri"/>
          <w:b/>
          <w:bCs/>
          <w:color w:val="1F3864"/>
          <w:sz w:val="22"/>
          <w:szCs w:val="22"/>
        </w:rPr>
        <w:t xml:space="preserve">3. Design Specifications</w:t>
      </w:r>
    </w:p>
    <w:p>
      <w:pPr>
        <w:spacing w:after="80" w:before="80"/>
      </w:pPr>
      <w:r>
        <w:rPr>
          <w:rFonts w:ascii="Calibri" w:cs="Calibri" w:eastAsia="Calibri" w:hAnsi="Calibri"/>
          <w:color w:val="2C2C2C"/>
          <w:sz w:val="22"/>
          <w:szCs w:val="22"/>
        </w:rPr>
        <w:t xml:space="preserve">These cover the physical and aesthetic aspects of the product — dimensions, weight, color, materials, ergonomics, and visual identity. Example: 'The device housing shall be made of aerospace-grade aluminum, weigh no more than 50 grams, and be available in three colors.'</w:t>
      </w:r>
    </w:p>
    <w:p>
      <w:pPr>
        <w:spacing w:after="60" w:before="140"/>
      </w:pPr>
      <w:r>
        <w:rPr>
          <w:rFonts w:ascii="Calibri" w:cs="Calibri" w:eastAsia="Calibri" w:hAnsi="Calibri"/>
          <w:b/>
          <w:bCs/>
          <w:color w:val="1F3864"/>
          <w:sz w:val="22"/>
          <w:szCs w:val="22"/>
        </w:rPr>
        <w:t xml:space="preserve">4. Technical/Manufacturing Specifications</w:t>
      </w:r>
    </w:p>
    <w:p>
      <w:pPr>
        <w:spacing w:after="80" w:before="80"/>
      </w:pPr>
      <w:r>
        <w:rPr>
          <w:rFonts w:ascii="Calibri" w:cs="Calibri" w:eastAsia="Calibri" w:hAnsi="Calibri"/>
          <w:color w:val="2C2C2C"/>
          <w:sz w:val="22"/>
          <w:szCs w:val="22"/>
        </w:rPr>
        <w:t xml:space="preserve">These define the technical standards and processes used to manufacture the product, including tolerances, assembly methods, component standards, and compliance requirements (e.g., ISO, CE, RoHS). They ensure the product can be reliably manufactured at scale.</w:t>
      </w:r>
    </w:p>
    <w:p>
      <w:pPr>
        <w:spacing w:after="60" w:before="140"/>
      </w:pPr>
      <w:r>
        <w:rPr>
          <w:rFonts w:ascii="Calibri" w:cs="Calibri" w:eastAsia="Calibri" w:hAnsi="Calibri"/>
          <w:b/>
          <w:bCs/>
          <w:color w:val="1F3864"/>
          <w:sz w:val="22"/>
          <w:szCs w:val="22"/>
        </w:rPr>
        <w:t xml:space="preserve">5. User Experience (UX) Specifications</w:t>
      </w:r>
    </w:p>
    <w:p>
      <w:pPr>
        <w:spacing w:after="80" w:before="80"/>
      </w:pPr>
      <w:r>
        <w:rPr>
          <w:rFonts w:ascii="Calibri" w:cs="Calibri" w:eastAsia="Calibri" w:hAnsi="Calibri"/>
          <w:color w:val="2C2C2C"/>
          <w:sz w:val="22"/>
          <w:szCs w:val="22"/>
        </w:rPr>
        <w:t xml:space="preserve">These describe how users will interact with the product — navigation flows, interface layouts, accessibility standards, and usability requirements. UX specifications ensure the product is intuitive and enjoyable to use.</w:t>
      </w:r>
    </w:p>
    <w:p>
      <w:pPr>
        <w:spacing w:after="60" w:before="60"/>
      </w:pPr>
      <w:r>
        <w:t xml:space="preserve"/>
      </w:r>
    </w:p>
    <w:p>
      <w:pPr>
        <w:spacing w:after="60" w:before="140"/>
      </w:pPr>
      <w:r>
        <w:rPr>
          <w:rFonts w:ascii="Calibri" w:cs="Calibri" w:eastAsia="Calibri" w:hAnsi="Calibri"/>
          <w:b/>
          <w:bCs/>
          <w:color w:val="1F3864"/>
          <w:sz w:val="22"/>
          <w:szCs w:val="22"/>
        </w:rPr>
        <w:t xml:space="preserve">How Specifications Guide the Design Process</w:t>
      </w:r>
    </w:p>
    <w:p>
      <w:pPr>
        <w:spacing w:after="60" w:before="140"/>
      </w:pPr>
      <w:r>
        <w:rPr>
          <w:rFonts w:ascii="Calibri" w:cs="Calibri" w:eastAsia="Calibri" w:hAnsi="Calibri"/>
          <w:b/>
          <w:bCs/>
          <w:color w:val="1F3864"/>
          <w:sz w:val="22"/>
          <w:szCs w:val="22"/>
        </w:rPr>
        <w:t xml:space="preserve">1. Directing Concept Ideation</w:t>
      </w:r>
    </w:p>
    <w:p>
      <w:pPr>
        <w:spacing w:after="80" w:before="80"/>
      </w:pPr>
      <w:r>
        <w:rPr>
          <w:rFonts w:ascii="Calibri" w:cs="Calibri" w:eastAsia="Calibri" w:hAnsi="Calibri"/>
          <w:color w:val="2C2C2C"/>
          <w:sz w:val="22"/>
          <w:szCs w:val="22"/>
        </w:rPr>
        <w:t xml:space="preserve">During the ideation phase, specifications act as boundary conditions. Designers generate ideas that must satisfy the stated requirements, eliminating concepts that are technically infeasible or do not meet performance targets. Specifications prevent teams from pursuing ideas that cannot be realized within given constraints.</w:t>
      </w:r>
    </w:p>
    <w:p>
      <w:pPr>
        <w:spacing w:after="60" w:before="140"/>
      </w:pPr>
      <w:r>
        <w:rPr>
          <w:rFonts w:ascii="Calibri" w:cs="Calibri" w:eastAsia="Calibri" w:hAnsi="Calibri"/>
          <w:b/>
          <w:bCs/>
          <w:color w:val="1F3864"/>
          <w:sz w:val="22"/>
          <w:szCs w:val="22"/>
        </w:rPr>
        <w:t xml:space="preserve">2. Informing Material and Technology Selection</w:t>
      </w:r>
    </w:p>
    <w:p>
      <w:pPr>
        <w:spacing w:after="80" w:before="80"/>
      </w:pPr>
      <w:r>
        <w:rPr>
          <w:rFonts w:ascii="Calibri" w:cs="Calibri" w:eastAsia="Calibri" w:hAnsi="Calibri"/>
          <w:color w:val="2C2C2C"/>
          <w:sz w:val="22"/>
          <w:szCs w:val="22"/>
        </w:rPr>
        <w:t xml:space="preserve">Performance and design specifications directly influence which materials and technologies are selected. A specification requiring a lightweight, waterproof casing directs engineers toward materials like anodized aluminum or polycarbonate composites, rather than heavier or non-waterproof alternatives.</w:t>
      </w:r>
    </w:p>
    <w:p>
      <w:pPr>
        <w:spacing w:after="60" w:before="140"/>
      </w:pPr>
      <w:r>
        <w:rPr>
          <w:rFonts w:ascii="Calibri" w:cs="Calibri" w:eastAsia="Calibri" w:hAnsi="Calibri"/>
          <w:b/>
          <w:bCs/>
          <w:color w:val="1F3864"/>
          <w:sz w:val="22"/>
          <w:szCs w:val="22"/>
        </w:rPr>
        <w:t xml:space="preserve">3. Guiding Prototype Development</w:t>
      </w:r>
    </w:p>
    <w:p>
      <w:pPr>
        <w:spacing w:after="80" w:before="80"/>
      </w:pPr>
      <w:r>
        <w:rPr>
          <w:rFonts w:ascii="Calibri" w:cs="Calibri" w:eastAsia="Calibri" w:hAnsi="Calibri"/>
          <w:color w:val="2C2C2C"/>
          <w:sz w:val="22"/>
          <w:szCs w:val="22"/>
        </w:rPr>
        <w:t xml:space="preserve">Prototypes are built to specifications so that they can be meaningfully tested. Each prototype test checks whether specific specification targets are met. If a prototype fails to meet a specification, the design is revised and retested. Specifications thus provide clear pass/fail criteria for prototype evaluation.</w:t>
      </w:r>
    </w:p>
    <w:p>
      <w:pPr>
        <w:spacing w:after="60" w:before="140"/>
      </w:pPr>
      <w:r>
        <w:rPr>
          <w:rFonts w:ascii="Calibri" w:cs="Calibri" w:eastAsia="Calibri" w:hAnsi="Calibri"/>
          <w:b/>
          <w:bCs/>
          <w:color w:val="1F3864"/>
          <w:sz w:val="22"/>
          <w:szCs w:val="22"/>
        </w:rPr>
        <w:t xml:space="preserve">4. Coordinating Multidisciplinary Teams</w:t>
      </w:r>
    </w:p>
    <w:p>
      <w:pPr>
        <w:spacing w:after="80" w:before="80"/>
      </w:pPr>
      <w:r>
        <w:rPr>
          <w:rFonts w:ascii="Calibri" w:cs="Calibri" w:eastAsia="Calibri" w:hAnsi="Calibri"/>
          <w:color w:val="2C2C2C"/>
          <w:sz w:val="22"/>
          <w:szCs w:val="22"/>
        </w:rPr>
        <w:t xml:space="preserve">Product design involves engineers, industrial designers, UX designers, marketers, and manufacturers. Specifications serve as a common reference document that keeps all teams aligned. When a disagreement arises about a design decision, the specifications provide an objective basis for resolution.</w:t>
      </w:r>
    </w:p>
    <w:p>
      <w:pPr>
        <w:spacing w:after="60" w:before="140"/>
      </w:pPr>
      <w:r>
        <w:rPr>
          <w:rFonts w:ascii="Calibri" w:cs="Calibri" w:eastAsia="Calibri" w:hAnsi="Calibri"/>
          <w:b/>
          <w:bCs/>
          <w:color w:val="1F3864"/>
          <w:sz w:val="22"/>
          <w:szCs w:val="22"/>
        </w:rPr>
        <w:t xml:space="preserve">5. Basis for Quality Assurance and Testing</w:t>
      </w:r>
    </w:p>
    <w:p>
      <w:pPr>
        <w:spacing w:after="80" w:before="80"/>
      </w:pPr>
      <w:r>
        <w:rPr>
          <w:rFonts w:ascii="Calibri" w:cs="Calibri" w:eastAsia="Calibri" w:hAnsi="Calibri"/>
          <w:color w:val="2C2C2C"/>
          <w:sz w:val="22"/>
          <w:szCs w:val="22"/>
        </w:rPr>
        <w:t xml:space="preserve">During production and quality control, each unit is checked against the specifications to ensure conformance. Specifications define the acceptable range of variation (tolerances) and the testing procedures to be used. This ensures that every product delivered to the customer meets the intended quality level.</w:t>
      </w:r>
    </w:p>
    <w:p>
      <w:pPr>
        <w:spacing w:after="60" w:before="60"/>
      </w:pPr>
      <w:r>
        <w:t xml:space="preserve"/>
      </w:r>
    </w:p>
    <w:p>
      <w:pPr>
        <w:spacing w:after="60" w:before="140"/>
      </w:pPr>
      <w:r>
        <w:rPr>
          <w:rFonts w:ascii="Calibri" w:cs="Calibri" w:eastAsia="Calibri" w:hAnsi="Calibri"/>
          <w:b/>
          <w:bCs/>
          <w:color w:val="1F3864"/>
          <w:sz w:val="22"/>
          <w:szCs w:val="22"/>
        </w:rPr>
        <w:t xml:space="preserve">Example: Designing a Wireless Earphone</w:t>
      </w:r>
    </w:p>
    <w:p>
      <w:pPr>
        <w:pStyle w:val="ListParagraph"/>
        <w:numPr>
          <w:ilvl w:val="0"/>
          <w:numId w:val="2"/>
        </w:numPr>
        <w:spacing w:after="40" w:before="40"/>
      </w:pPr>
      <w:r>
        <w:rPr>
          <w:rFonts w:ascii="Calibri" w:cs="Calibri" w:eastAsia="Calibri" w:hAnsi="Calibri"/>
          <w:color w:val="2C2C2C"/>
          <w:sz w:val="21"/>
          <w:szCs w:val="21"/>
        </w:rPr>
        <w:t xml:space="preserve">Functional Spec: Bluetooth 5.0 connectivity; 10-meter range</w:t>
      </w:r>
    </w:p>
    <w:p>
      <w:pPr>
        <w:pStyle w:val="ListParagraph"/>
        <w:numPr>
          <w:ilvl w:val="0"/>
          <w:numId w:val="2"/>
        </w:numPr>
        <w:spacing w:after="40" w:before="40"/>
      </w:pPr>
      <w:r>
        <w:rPr>
          <w:rFonts w:ascii="Calibri" w:cs="Calibri" w:eastAsia="Calibri" w:hAnsi="Calibri"/>
          <w:color w:val="2C2C2C"/>
          <w:sz w:val="21"/>
          <w:szCs w:val="21"/>
        </w:rPr>
        <w:t xml:space="preserve">Performance Spec: 8 hours playback; active noise cancellation up to 30dB</w:t>
      </w:r>
    </w:p>
    <w:p>
      <w:pPr>
        <w:pStyle w:val="ListParagraph"/>
        <w:numPr>
          <w:ilvl w:val="0"/>
          <w:numId w:val="2"/>
        </w:numPr>
        <w:spacing w:after="40" w:before="40"/>
      </w:pPr>
      <w:r>
        <w:rPr>
          <w:rFonts w:ascii="Calibri" w:cs="Calibri" w:eastAsia="Calibri" w:hAnsi="Calibri"/>
          <w:color w:val="2C2C2C"/>
          <w:sz w:val="21"/>
          <w:szCs w:val="21"/>
        </w:rPr>
        <w:t xml:space="preserve">Design Spec: Silicone ear tips in 3 sizes; total weight under 6g per earbud</w:t>
      </w:r>
    </w:p>
    <w:p>
      <w:pPr>
        <w:pStyle w:val="ListParagraph"/>
        <w:numPr>
          <w:ilvl w:val="0"/>
          <w:numId w:val="2"/>
        </w:numPr>
        <w:spacing w:after="40" w:before="40"/>
      </w:pPr>
      <w:r>
        <w:rPr>
          <w:rFonts w:ascii="Calibri" w:cs="Calibri" w:eastAsia="Calibri" w:hAnsi="Calibri"/>
          <w:color w:val="2C2C2C"/>
          <w:sz w:val="21"/>
          <w:szCs w:val="21"/>
        </w:rPr>
        <w:t xml:space="preserve">Technical Spec: IPX4 water resistance; USB-C charging case</w:t>
      </w:r>
    </w:p>
    <w:p>
      <w:pPr>
        <w:pStyle w:val="ListParagraph"/>
        <w:numPr>
          <w:ilvl w:val="0"/>
          <w:numId w:val="2"/>
        </w:numPr>
        <w:spacing w:after="40" w:before="40"/>
      </w:pPr>
      <w:r>
        <w:rPr>
          <w:rFonts w:ascii="Calibri" w:cs="Calibri" w:eastAsia="Calibri" w:hAnsi="Calibri"/>
          <w:color w:val="2C2C2C"/>
          <w:sz w:val="21"/>
          <w:szCs w:val="21"/>
        </w:rPr>
        <w:t xml:space="preserve">UX Spec: Touch controls for play/pause, volume, and voice assistant activation</w:t>
      </w:r>
    </w:p>
    <w:p>
      <w:pPr>
        <w:spacing w:after="60" w:before="60"/>
      </w:pPr>
      <w:r>
        <w:t xml:space="preserve"/>
      </w:r>
    </w:p>
    <w:p>
      <w:pPr>
        <w:spacing w:after="60" w:before="140"/>
      </w:pPr>
      <w:r>
        <w:rPr>
          <w:rFonts w:ascii="Calibri" w:cs="Calibri" w:eastAsia="Calibri" w:hAnsi="Calibri"/>
          <w:b/>
          <w:bCs/>
          <w:color w:val="1F3864"/>
          <w:sz w:val="22"/>
          <w:szCs w:val="22"/>
        </w:rPr>
        <w:t xml:space="preserve">Conclusion</w:t>
      </w:r>
    </w:p>
    <w:p>
      <w:pPr>
        <w:spacing w:after="80" w:before="80"/>
      </w:pPr>
      <w:r>
        <w:rPr>
          <w:rFonts w:ascii="Calibri" w:cs="Calibri" w:eastAsia="Calibri" w:hAnsi="Calibri"/>
          <w:color w:val="2C2C2C"/>
          <w:sz w:val="22"/>
          <w:szCs w:val="22"/>
        </w:rPr>
        <w:t xml:space="preserve">Product specifications are the engineering DNA of a product. They transform abstract user needs into concrete, measurable targets that guide every phase of product design — from ideation and material selection to prototyping, testing, and manufacturing. Without clear specifications, product design becomes subjective and inconsistent, leading to products that fail to meet user expectations or market requirements.</w:t>
      </w:r>
    </w:p>
    <w:p>
      <w:pPr>
        <w:spacing w:after="60" w:before="60"/>
      </w:pPr>
      <w:r>
        <w:t xml:space="preserve"/>
      </w:r>
    </w:p>
    <w:p>
      <w:pPr>
        <w:pStyle w:val="Heading2"/>
        <w:spacing w:after="80" w:before="200"/>
      </w:pPr>
      <w:r>
        <w:rPr>
          <w:rFonts w:ascii="Calibri" w:cs="Calibri" w:eastAsia="Calibri" w:hAnsi="Calibri"/>
          <w:b/>
          <w:bCs/>
          <w:color w:val="2E75B6"/>
          <w:sz w:val="24"/>
          <w:szCs w:val="24"/>
        </w:rPr>
        <w:t xml:space="preserve">6. Role of Product Value in Achieving Customer Satisfaction  [CO4 | L4]</w:t>
      </w:r>
    </w:p>
    <w:p>
      <w:pPr>
        <w:spacing w:after="60" w:before="6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Product value is the customer's perception of the benefit a product delivers relative to its cost. It is not merely about price — it encompasses the total experience of owning and using a product, including functional benefits, emotional satisfaction, and social significance. Product value is central to customer satisfaction because customers consistently choose and remain loyal to products they perceive as delivering superior value.</w:t>
      </w:r>
    </w:p>
    <w:p>
      <w:pPr>
        <w:spacing w:after="60" w:before="60"/>
      </w:pPr>
      <w:r>
        <w:t xml:space="preserve"/>
      </w:r>
    </w:p>
    <w:p>
      <w:pPr>
        <w:spacing w:after="60" w:before="140"/>
      </w:pPr>
      <w:r>
        <w:rPr>
          <w:rFonts w:ascii="Calibri" w:cs="Calibri" w:eastAsia="Calibri" w:hAnsi="Calibri"/>
          <w:b/>
          <w:bCs/>
          <w:color w:val="1F3864"/>
          <w:sz w:val="22"/>
          <w:szCs w:val="22"/>
        </w:rPr>
        <w:t xml:space="preserve">Dimensions of Product Value</w:t>
      </w:r>
    </w:p>
    <w:p>
      <w:pPr>
        <w:spacing w:after="60" w:before="140"/>
      </w:pPr>
      <w:r>
        <w:rPr>
          <w:rFonts w:ascii="Calibri" w:cs="Calibri" w:eastAsia="Calibri" w:hAnsi="Calibri"/>
          <w:b/>
          <w:bCs/>
          <w:color w:val="1F3864"/>
          <w:sz w:val="22"/>
          <w:szCs w:val="22"/>
        </w:rPr>
        <w:t xml:space="preserve">1. Functional Value</w:t>
      </w:r>
    </w:p>
    <w:p>
      <w:pPr>
        <w:spacing w:after="80" w:before="80"/>
      </w:pPr>
      <w:r>
        <w:rPr>
          <w:rFonts w:ascii="Calibri" w:cs="Calibri" w:eastAsia="Calibri" w:hAnsi="Calibri"/>
          <w:color w:val="2C2C2C"/>
          <w:sz w:val="22"/>
          <w:szCs w:val="22"/>
        </w:rPr>
        <w:t xml:space="preserve">Functional value refers to the practical utility and performance of the product. A product that reliably performs its intended purpose well — a pen that writes smoothly, a car that starts reliably — delivers strong functional value. Functional value is the baseline expectation and a primary driver of initial satisfaction.</w:t>
      </w:r>
    </w:p>
    <w:p>
      <w:pPr>
        <w:spacing w:after="60" w:before="140"/>
      </w:pPr>
      <w:r>
        <w:rPr>
          <w:rFonts w:ascii="Calibri" w:cs="Calibri" w:eastAsia="Calibri" w:hAnsi="Calibri"/>
          <w:b/>
          <w:bCs/>
          <w:color w:val="1F3864"/>
          <w:sz w:val="22"/>
          <w:szCs w:val="22"/>
        </w:rPr>
        <w:t xml:space="preserve">2. Economic Value</w:t>
      </w:r>
    </w:p>
    <w:p>
      <w:pPr>
        <w:spacing w:after="80" w:before="80"/>
      </w:pPr>
      <w:r>
        <w:rPr>
          <w:rFonts w:ascii="Calibri" w:cs="Calibri" w:eastAsia="Calibri" w:hAnsi="Calibri"/>
          <w:color w:val="2C2C2C"/>
          <w:sz w:val="22"/>
          <w:szCs w:val="22"/>
        </w:rPr>
        <w:t xml:space="preserve">Economic value is the customer's assessment of whether the product's benefits justify its price. Customers continuously compare the cost of a product against the value they receive. A product that offers superior benefits at a competitive price delivers high economic value. Poor economic value leads to dissatisfaction even if the product functions adequately.</w:t>
      </w:r>
    </w:p>
    <w:p>
      <w:pPr>
        <w:spacing w:after="60" w:before="140"/>
      </w:pPr>
      <w:r>
        <w:rPr>
          <w:rFonts w:ascii="Calibri" w:cs="Calibri" w:eastAsia="Calibri" w:hAnsi="Calibri"/>
          <w:b/>
          <w:bCs/>
          <w:color w:val="1F3864"/>
          <w:sz w:val="22"/>
          <w:szCs w:val="22"/>
        </w:rPr>
        <w:t xml:space="preserve">3. Emotional Value</w:t>
      </w:r>
    </w:p>
    <w:p>
      <w:pPr>
        <w:spacing w:after="80" w:before="80"/>
      </w:pPr>
      <w:r>
        <w:rPr>
          <w:rFonts w:ascii="Calibri" w:cs="Calibri" w:eastAsia="Calibri" w:hAnsi="Calibri"/>
          <w:color w:val="2C2C2C"/>
          <w:sz w:val="22"/>
          <w:szCs w:val="22"/>
        </w:rPr>
        <w:t xml:space="preserve">Emotional value is derived from the feelings and emotional states that product ownership and use evoke — pride, confidence, joy, comfort, or nostalgia. A luxury watch, for example, may function no better than a budget timepiece, yet it delivers immense emotional value through the prestige and identity it confers. Emotional value creates deep loyalty.</w:t>
      </w:r>
    </w:p>
    <w:p>
      <w:pPr>
        <w:spacing w:after="60" w:before="140"/>
      </w:pPr>
      <w:r>
        <w:rPr>
          <w:rFonts w:ascii="Calibri" w:cs="Calibri" w:eastAsia="Calibri" w:hAnsi="Calibri"/>
          <w:b/>
          <w:bCs/>
          <w:color w:val="1F3864"/>
          <w:sz w:val="22"/>
          <w:szCs w:val="22"/>
        </w:rPr>
        <w:t xml:space="preserve">4. Social Value</w:t>
      </w:r>
    </w:p>
    <w:p>
      <w:pPr>
        <w:spacing w:after="80" w:before="80"/>
      </w:pPr>
      <w:r>
        <w:rPr>
          <w:rFonts w:ascii="Calibri" w:cs="Calibri" w:eastAsia="Calibri" w:hAnsi="Calibri"/>
          <w:color w:val="2C2C2C"/>
          <w:sz w:val="22"/>
          <w:szCs w:val="22"/>
        </w:rPr>
        <w:t xml:space="preserve">Social value refers to how a product affects the user's social relationships or status. Products that signal belonging to a desirable group (e.g., premium brands, eco-friendly products) create social value for their owners. This is a powerful motivator in consumer markets, particularly among younger demographics.</w:t>
      </w:r>
    </w:p>
    <w:p>
      <w:pPr>
        <w:spacing w:after="60" w:before="140"/>
      </w:pPr>
      <w:r>
        <w:rPr>
          <w:rFonts w:ascii="Calibri" w:cs="Calibri" w:eastAsia="Calibri" w:hAnsi="Calibri"/>
          <w:b/>
          <w:bCs/>
          <w:color w:val="1F3864"/>
          <w:sz w:val="22"/>
          <w:szCs w:val="22"/>
        </w:rPr>
        <w:t xml:space="preserve">5. Experiential Value</w:t>
      </w:r>
    </w:p>
    <w:p>
      <w:pPr>
        <w:spacing w:after="80" w:before="80"/>
      </w:pPr>
      <w:r>
        <w:rPr>
          <w:rFonts w:ascii="Calibri" w:cs="Calibri" w:eastAsia="Calibri" w:hAnsi="Calibri"/>
          <w:color w:val="2C2C2C"/>
          <w:sz w:val="22"/>
          <w:szCs w:val="22"/>
        </w:rPr>
        <w:t xml:space="preserve">Experiential value relates to the quality of the entire customer experience — purchasing, unboxing, using, servicing, and returning a product. Apple's seamless unboxing experience and premium retail stores contribute significantly to the perceived value of its products beyond the devices themselves.</w:t>
      </w:r>
    </w:p>
    <w:p>
      <w:pPr>
        <w:spacing w:after="60" w:before="60"/>
      </w:pPr>
      <w:r>
        <w:t xml:space="preserve"/>
      </w:r>
    </w:p>
    <w:p>
      <w:pPr>
        <w:spacing w:after="60" w:before="140"/>
      </w:pPr>
      <w:r>
        <w:rPr>
          <w:rFonts w:ascii="Calibri" w:cs="Calibri" w:eastAsia="Calibri" w:hAnsi="Calibri"/>
          <w:b/>
          <w:bCs/>
          <w:color w:val="1F3864"/>
          <w:sz w:val="22"/>
          <w:szCs w:val="22"/>
        </w:rPr>
        <w:t xml:space="preserve">How Product Value Drives Customer Satisfaction</w:t>
      </w:r>
    </w:p>
    <w:p>
      <w:pPr>
        <w:spacing w:after="60" w:before="140"/>
      </w:pPr>
      <w:r>
        <w:rPr>
          <w:rFonts w:ascii="Calibri" w:cs="Calibri" w:eastAsia="Calibri" w:hAnsi="Calibri"/>
          <w:b/>
          <w:bCs/>
          <w:color w:val="1F3864"/>
          <w:sz w:val="22"/>
          <w:szCs w:val="22"/>
        </w:rPr>
        <w:t xml:space="preserve">1. Meeting and Exceeding Expectations</w:t>
      </w:r>
    </w:p>
    <w:p>
      <w:pPr>
        <w:spacing w:after="80" w:before="80"/>
      </w:pPr>
      <w:r>
        <w:rPr>
          <w:rFonts w:ascii="Calibri" w:cs="Calibri" w:eastAsia="Calibri" w:hAnsi="Calibri"/>
          <w:color w:val="2C2C2C"/>
          <w:sz w:val="22"/>
          <w:szCs w:val="22"/>
        </w:rPr>
        <w:t xml:space="preserve">Customer satisfaction is the gap between expectations and actual experience. When a product delivers value that meets or exceeds what the customer expected for its price, satisfaction results. When perceived value falls short of expectations, dissatisfaction occurs. Managing the value-expectation gap is therefore key to customer satisfaction.</w:t>
      </w:r>
    </w:p>
    <w:p>
      <w:pPr>
        <w:spacing w:after="60" w:before="140"/>
      </w:pPr>
      <w:r>
        <w:rPr>
          <w:rFonts w:ascii="Calibri" w:cs="Calibri" w:eastAsia="Calibri" w:hAnsi="Calibri"/>
          <w:b/>
          <w:bCs/>
          <w:color w:val="1F3864"/>
          <w:sz w:val="22"/>
          <w:szCs w:val="22"/>
        </w:rPr>
        <w:t xml:space="preserve">2. Reducing Post-Purchase Cognitive Dissonance</w:t>
      </w:r>
    </w:p>
    <w:p>
      <w:pPr>
        <w:spacing w:after="80" w:before="80"/>
      </w:pPr>
      <w:r>
        <w:rPr>
          <w:rFonts w:ascii="Calibri" w:cs="Calibri" w:eastAsia="Calibri" w:hAnsi="Calibri"/>
          <w:color w:val="2C2C2C"/>
          <w:sz w:val="22"/>
          <w:szCs w:val="22"/>
        </w:rPr>
        <w:t xml:space="preserve">After making a purchase, customers often question whether they made the right choice — this is called cognitive dissonance. A product that delivers strong value reassures the customer that the purchase was justified, eliminating doubt and reinforcing satisfaction.</w:t>
      </w:r>
    </w:p>
    <w:p>
      <w:pPr>
        <w:spacing w:after="60" w:before="140"/>
      </w:pPr>
      <w:r>
        <w:rPr>
          <w:rFonts w:ascii="Calibri" w:cs="Calibri" w:eastAsia="Calibri" w:hAnsi="Calibri"/>
          <w:b/>
          <w:bCs/>
          <w:color w:val="1F3864"/>
          <w:sz w:val="22"/>
          <w:szCs w:val="22"/>
        </w:rPr>
        <w:t xml:space="preserve">3. Building Repeat Purchase and Loyalty</w:t>
      </w:r>
    </w:p>
    <w:p>
      <w:pPr>
        <w:spacing w:after="80" w:before="80"/>
      </w:pPr>
      <w:r>
        <w:rPr>
          <w:rFonts w:ascii="Calibri" w:cs="Calibri" w:eastAsia="Calibri" w:hAnsi="Calibri"/>
          <w:color w:val="2C2C2C"/>
          <w:sz w:val="22"/>
          <w:szCs w:val="22"/>
        </w:rPr>
        <w:t xml:space="preserve">Customers who consistently receive high value from a product develop trust and loyalty. They are less likely to switch to competitors, even when alternatives are available. Customer lifetime value — the total revenue a customer generates over time — is directly correlated with perceived product value.</w:t>
      </w:r>
    </w:p>
    <w:p>
      <w:pPr>
        <w:spacing w:after="60" w:before="140"/>
      </w:pPr>
      <w:r>
        <w:rPr>
          <w:rFonts w:ascii="Calibri" w:cs="Calibri" w:eastAsia="Calibri" w:hAnsi="Calibri"/>
          <w:b/>
          <w:bCs/>
          <w:color w:val="1F3864"/>
          <w:sz w:val="22"/>
          <w:szCs w:val="22"/>
        </w:rPr>
        <w:t xml:space="preserve">4. Generating Positive Word-of-Mouth</w:t>
      </w:r>
    </w:p>
    <w:p>
      <w:pPr>
        <w:spacing w:after="80" w:before="80"/>
      </w:pPr>
      <w:r>
        <w:rPr>
          <w:rFonts w:ascii="Calibri" w:cs="Calibri" w:eastAsia="Calibri" w:hAnsi="Calibri"/>
          <w:color w:val="2C2C2C"/>
          <w:sz w:val="22"/>
          <w:szCs w:val="22"/>
        </w:rPr>
        <w:t xml:space="preserve">Customers who feel they received exceptional value enthusiastically recommend the product to others. Word-of-mouth and online reviews are among the most powerful marketing tools. High perceived product value thus creates a virtuous cycle: satisfaction leads to advocacy, which attracts new customers.</w:t>
      </w:r>
    </w:p>
    <w:p>
      <w:pPr>
        <w:spacing w:after="60" w:before="60"/>
      </w:pPr>
      <w:r>
        <w:t xml:space="preserve"/>
      </w:r>
    </w:p>
    <w:p>
      <w:pPr>
        <w:spacing w:after="60" w:before="140"/>
      </w:pPr>
      <w:r>
        <w:rPr>
          <w:rFonts w:ascii="Calibri" w:cs="Calibri" w:eastAsia="Calibri" w:hAnsi="Calibri"/>
          <w:b/>
          <w:bCs/>
          <w:color w:val="1F3864"/>
          <w:sz w:val="22"/>
          <w:szCs w:val="22"/>
        </w:rPr>
        <w:t xml:space="preserve">Case Example</w:t>
      </w:r>
    </w:p>
    <w:p>
      <w:pPr>
        <w:spacing w:after="80" w:before="80"/>
      </w:pPr>
      <w:r>
        <w:rPr>
          <w:rFonts w:ascii="Calibri" w:cs="Calibri" w:eastAsia="Calibri" w:hAnsi="Calibri"/>
          <w:color w:val="2C2C2C"/>
          <w:sz w:val="22"/>
          <w:szCs w:val="22"/>
        </w:rPr>
        <w:t xml:space="preserve">IKEA provides high product value by offering stylish, functional furniture at prices significantly lower than traditional furniture stores. Customers accept the self-assembly requirement as a reasonable trade-off for the economic value received. Additionally, IKEA's store experience and design aesthetic create emotional and experiential value, resulting in very high customer satisfaction and loyalty scores globally.</w:t>
      </w:r>
    </w:p>
    <w:p>
      <w:pPr>
        <w:spacing w:after="60" w:before="60"/>
      </w:pPr>
      <w:r>
        <w:t xml:space="preserve"/>
      </w:r>
    </w:p>
    <w:p>
      <w:pPr>
        <w:spacing w:after="60" w:before="140"/>
      </w:pPr>
      <w:r>
        <w:rPr>
          <w:rFonts w:ascii="Calibri" w:cs="Calibri" w:eastAsia="Calibri" w:hAnsi="Calibri"/>
          <w:b/>
          <w:bCs/>
          <w:color w:val="1F3864"/>
          <w:sz w:val="22"/>
          <w:szCs w:val="22"/>
        </w:rPr>
        <w:t xml:space="preserve">Conclusion</w:t>
      </w:r>
    </w:p>
    <w:p>
      <w:pPr>
        <w:spacing w:after="80" w:before="80"/>
      </w:pPr>
      <w:r>
        <w:rPr>
          <w:rFonts w:ascii="Calibri" w:cs="Calibri" w:eastAsia="Calibri" w:hAnsi="Calibri"/>
          <w:color w:val="2C2C2C"/>
          <w:sz w:val="22"/>
          <w:szCs w:val="22"/>
        </w:rPr>
        <w:t xml:space="preserve">Product value is the ultimate determinant of customer satisfaction and long-term business success. Organizations that design products with a deep understanding of what their customers value — functionally, economically, emotionally, and socially — are able to consistently deliver satisfying experiences. In a competitive market, continuously enhancing product value across all dimensions is the most reliable path to customer loyalty and sustainable growth.</w:t>
      </w:r>
    </w:p>
    <w:p>
      <w:pPr>
        <w:spacing w:after="60" w:before="60"/>
      </w:pPr>
      <w:r>
        <w:t xml:space="preserve"/>
      </w:r>
    </w:p>
    <w:p>
      <w:pPr>
        <w:pStyle w:val="Heading2"/>
        <w:spacing w:after="80" w:before="200"/>
      </w:pPr>
      <w:r>
        <w:rPr>
          <w:rFonts w:ascii="Calibri" w:cs="Calibri" w:eastAsia="Calibri" w:hAnsi="Calibri"/>
          <w:b/>
          <w:bCs/>
          <w:color w:val="2E75B6"/>
          <w:sz w:val="24"/>
          <w:szCs w:val="24"/>
        </w:rPr>
        <w:t xml:space="preserve">7 &amp; 8. How Innovation Leads to Improvements in Product Design  [CO4 | L4]</w:t>
      </w:r>
    </w:p>
    <w:p>
      <w:pPr>
        <w:spacing w:after="60" w:before="6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Innovation is the process of introducing new ideas, methods, technologies, or designs that create significant improvement or entirely new solutions. In the context of product design, innovation is the driving force that transforms ordinary products into market-leading solutions. It enables companies to address evolving user needs, overcome design limitations, and create entirely new categories of products that reshape industries.</w:t>
      </w:r>
    </w:p>
    <w:p>
      <w:pPr>
        <w:spacing w:after="60" w:before="60"/>
      </w:pPr>
      <w:r>
        <w:t xml:space="preserve"/>
      </w:r>
    </w:p>
    <w:p>
      <w:pPr>
        <w:spacing w:after="60" w:before="140"/>
      </w:pPr>
      <w:r>
        <w:rPr>
          <w:rFonts w:ascii="Calibri" w:cs="Calibri" w:eastAsia="Calibri" w:hAnsi="Calibri"/>
          <w:b/>
          <w:bCs/>
          <w:color w:val="1F3864"/>
          <w:sz w:val="22"/>
          <w:szCs w:val="22"/>
        </w:rPr>
        <w:t xml:space="preserve">Types of Innovation in Product Design</w:t>
      </w:r>
    </w:p>
    <w:p>
      <w:pPr>
        <w:spacing w:after="60" w:before="140"/>
      </w:pPr>
      <w:r>
        <w:rPr>
          <w:rFonts w:ascii="Calibri" w:cs="Calibri" w:eastAsia="Calibri" w:hAnsi="Calibri"/>
          <w:b/>
          <w:bCs/>
          <w:color w:val="1F3864"/>
          <w:sz w:val="22"/>
          <w:szCs w:val="22"/>
        </w:rPr>
        <w:t xml:space="preserve">1. Incremental Innovation</w:t>
      </w:r>
    </w:p>
    <w:p>
      <w:pPr>
        <w:spacing w:after="80" w:before="80"/>
      </w:pPr>
      <w:r>
        <w:rPr>
          <w:rFonts w:ascii="Calibri" w:cs="Calibri" w:eastAsia="Calibri" w:hAnsi="Calibri"/>
          <w:color w:val="2C2C2C"/>
          <w:sz w:val="22"/>
          <w:szCs w:val="22"/>
        </w:rPr>
        <w:t xml:space="preserve">Incremental innovation involves making continuous, small improvements to an existing product. These improvements may enhance performance, usability, reliability, or aesthetics without fundamentally changing the product's core concept. Incremental innovation keeps products competitive and extends their market life.</w:t>
      </w:r>
    </w:p>
    <w:p>
      <w:pPr>
        <w:spacing w:after="80" w:before="80"/>
      </w:pPr>
      <w:r>
        <w:rPr>
          <w:rFonts w:ascii="Calibri" w:cs="Calibri" w:eastAsia="Calibri" w:hAnsi="Calibri"/>
          <w:color w:val="2C2C2C"/>
          <w:sz w:val="22"/>
          <w:szCs w:val="22"/>
        </w:rPr>
        <w:t xml:space="preserve">Example: Successive generations of smartphones receive incremental innovations — faster processors, improved cameras, longer battery life — that maintain their relevance and drive upgrade cycles.</w:t>
      </w:r>
    </w:p>
    <w:p>
      <w:pPr>
        <w:spacing w:after="60" w:before="140"/>
      </w:pPr>
      <w:r>
        <w:rPr>
          <w:rFonts w:ascii="Calibri" w:cs="Calibri" w:eastAsia="Calibri" w:hAnsi="Calibri"/>
          <w:b/>
          <w:bCs/>
          <w:color w:val="1F3864"/>
          <w:sz w:val="22"/>
          <w:szCs w:val="22"/>
        </w:rPr>
        <w:t xml:space="preserve">2. Radical/Disruptive Innovation</w:t>
      </w:r>
    </w:p>
    <w:p>
      <w:pPr>
        <w:spacing w:after="80" w:before="80"/>
      </w:pPr>
      <w:r>
        <w:rPr>
          <w:rFonts w:ascii="Calibri" w:cs="Calibri" w:eastAsia="Calibri" w:hAnsi="Calibri"/>
          <w:color w:val="2C2C2C"/>
          <w:sz w:val="22"/>
          <w:szCs w:val="22"/>
        </w:rPr>
        <w:t xml:space="preserve">Radical innovation introduces fundamentally new technologies, materials, or design concepts that create a completely new product category or transform an existing market. Disruptive innovations often initially serve a niche market but eventually displace established products as they improve.</w:t>
      </w:r>
    </w:p>
    <w:p>
      <w:pPr>
        <w:spacing w:after="80" w:before="80"/>
      </w:pPr>
      <w:r>
        <w:rPr>
          <w:rFonts w:ascii="Calibri" w:cs="Calibri" w:eastAsia="Calibri" w:hAnsi="Calibri"/>
          <w:color w:val="2C2C2C"/>
          <w:sz w:val="22"/>
          <w:szCs w:val="22"/>
        </w:rPr>
        <w:t xml:space="preserve">Example: The introduction of the touch-screen smartphone by Apple in 2007 was a radical innovation that completely disrupted the mobile phone market, rendering physical keyboard phones obsolete within a decade.</w:t>
      </w:r>
    </w:p>
    <w:p>
      <w:pPr>
        <w:spacing w:after="60" w:before="140"/>
      </w:pPr>
      <w:r>
        <w:rPr>
          <w:rFonts w:ascii="Calibri" w:cs="Calibri" w:eastAsia="Calibri" w:hAnsi="Calibri"/>
          <w:b/>
          <w:bCs/>
          <w:color w:val="1F3864"/>
          <w:sz w:val="22"/>
          <w:szCs w:val="22"/>
        </w:rPr>
        <w:t xml:space="preserve">3. Architectural Innovation</w:t>
      </w:r>
    </w:p>
    <w:p>
      <w:pPr>
        <w:spacing w:after="80" w:before="80"/>
      </w:pPr>
      <w:r>
        <w:rPr>
          <w:rFonts w:ascii="Calibri" w:cs="Calibri" w:eastAsia="Calibri" w:hAnsi="Calibri"/>
          <w:color w:val="2C2C2C"/>
          <w:sz w:val="22"/>
          <w:szCs w:val="22"/>
        </w:rPr>
        <w:t xml:space="preserve">This type of innovation involves recombining existing components or technologies in novel ways to create new products with different capabilities. The individual components may be familiar, but the way they are integrated creates something genuinely new.</w:t>
      </w:r>
    </w:p>
    <w:p>
      <w:pPr>
        <w:spacing w:after="80" w:before="80"/>
      </w:pPr>
      <w:r>
        <w:rPr>
          <w:rFonts w:ascii="Calibri" w:cs="Calibri" w:eastAsia="Calibri" w:hAnsi="Calibri"/>
          <w:color w:val="2C2C2C"/>
          <w:sz w:val="22"/>
          <w:szCs w:val="22"/>
        </w:rPr>
        <w:t xml:space="preserve">Example: The Amazon Echo combined voice recognition, cloud computing, and a wireless speaker into a new product category — the smart speaker — that redefined home automation.</w:t>
      </w:r>
    </w:p>
    <w:p>
      <w:pPr>
        <w:spacing w:after="60" w:before="60"/>
      </w:pPr>
      <w:r>
        <w:t xml:space="preserve"/>
      </w:r>
    </w:p>
    <w:p>
      <w:pPr>
        <w:spacing w:after="60" w:before="140"/>
      </w:pPr>
      <w:r>
        <w:rPr>
          <w:rFonts w:ascii="Calibri" w:cs="Calibri" w:eastAsia="Calibri" w:hAnsi="Calibri"/>
          <w:b/>
          <w:bCs/>
          <w:color w:val="1F3864"/>
          <w:sz w:val="22"/>
          <w:szCs w:val="22"/>
        </w:rPr>
        <w:t xml:space="preserve">Ways Innovation Improves Product Design</w:t>
      </w:r>
    </w:p>
    <w:p>
      <w:pPr>
        <w:spacing w:after="60" w:before="140"/>
      </w:pPr>
      <w:r>
        <w:rPr>
          <w:rFonts w:ascii="Calibri" w:cs="Calibri" w:eastAsia="Calibri" w:hAnsi="Calibri"/>
          <w:b/>
          <w:bCs/>
          <w:color w:val="1F3864"/>
          <w:sz w:val="22"/>
          <w:szCs w:val="22"/>
        </w:rPr>
        <w:t xml:space="preserve">1. Solving Previously Unsolvable Problems</w:t>
      </w:r>
    </w:p>
    <w:p>
      <w:pPr>
        <w:spacing w:after="80" w:before="80"/>
      </w:pPr>
      <w:r>
        <w:rPr>
          <w:rFonts w:ascii="Calibri" w:cs="Calibri" w:eastAsia="Calibri" w:hAnsi="Calibri"/>
          <w:color w:val="2C2C2C"/>
          <w:sz w:val="22"/>
          <w:szCs w:val="22"/>
        </w:rPr>
        <w:t xml:space="preserve">Innovation enables designers to find solutions to problems that were previously considered intractable. New materials, manufacturing processes, or software capabilities open up design possibilities that were not previously available. For example, the development of flexible OLED screens enabled the design of foldable smartphones.</w:t>
      </w:r>
    </w:p>
    <w:p>
      <w:pPr>
        <w:spacing w:after="60" w:before="140"/>
      </w:pPr>
      <w:r>
        <w:rPr>
          <w:rFonts w:ascii="Calibri" w:cs="Calibri" w:eastAsia="Calibri" w:hAnsi="Calibri"/>
          <w:b/>
          <w:bCs/>
          <w:color w:val="1F3864"/>
          <w:sz w:val="22"/>
          <w:szCs w:val="22"/>
        </w:rPr>
        <w:t xml:space="preserve">2. Improving User Experience</w:t>
      </w:r>
    </w:p>
    <w:p>
      <w:pPr>
        <w:spacing w:after="80" w:before="80"/>
      </w:pPr>
      <w:r>
        <w:rPr>
          <w:rFonts w:ascii="Calibri" w:cs="Calibri" w:eastAsia="Calibri" w:hAnsi="Calibri"/>
          <w:color w:val="2C2C2C"/>
          <w:sz w:val="22"/>
          <w:szCs w:val="22"/>
        </w:rPr>
        <w:t xml:space="preserve">Design innovation focuses on making products more intuitive, accessible, and enjoyable to use. User experience (UX) innovations — such as gesture-based navigation, voice interfaces, and adaptive interfaces for differently-abled users — make products usable by wider audiences and create more satisfying interactions.</w:t>
      </w:r>
    </w:p>
    <w:p>
      <w:pPr>
        <w:spacing w:after="60" w:before="140"/>
      </w:pPr>
      <w:r>
        <w:rPr>
          <w:rFonts w:ascii="Calibri" w:cs="Calibri" w:eastAsia="Calibri" w:hAnsi="Calibri"/>
          <w:b/>
          <w:bCs/>
          <w:color w:val="1F3864"/>
          <w:sz w:val="22"/>
          <w:szCs w:val="22"/>
        </w:rPr>
        <w:t xml:space="preserve">3. Enhancing Performance and Efficiency</w:t>
      </w:r>
    </w:p>
    <w:p>
      <w:pPr>
        <w:spacing w:after="80" w:before="80"/>
      </w:pPr>
      <w:r>
        <w:rPr>
          <w:rFonts w:ascii="Calibri" w:cs="Calibri" w:eastAsia="Calibri" w:hAnsi="Calibri"/>
          <w:color w:val="2C2C2C"/>
          <w:sz w:val="22"/>
          <w:szCs w:val="22"/>
        </w:rPr>
        <w:t xml:space="preserve">Technological innovation consistently improves the performance characteristics of products. Faster processors, stronger but lighter materials (such as carbon fiber composites), and more efficient power systems directly improve the design's capability to deliver the intended function more effectively.</w:t>
      </w:r>
    </w:p>
    <w:p>
      <w:pPr>
        <w:spacing w:after="60" w:before="140"/>
      </w:pPr>
      <w:r>
        <w:rPr>
          <w:rFonts w:ascii="Calibri" w:cs="Calibri" w:eastAsia="Calibri" w:hAnsi="Calibri"/>
          <w:b/>
          <w:bCs/>
          <w:color w:val="1F3864"/>
          <w:sz w:val="22"/>
          <w:szCs w:val="22"/>
        </w:rPr>
        <w:t xml:space="preserve">4. Enabling Sustainable Design</w:t>
      </w:r>
    </w:p>
    <w:p>
      <w:pPr>
        <w:spacing w:after="80" w:before="80"/>
      </w:pPr>
      <w:r>
        <w:rPr>
          <w:rFonts w:ascii="Calibri" w:cs="Calibri" w:eastAsia="Calibri" w:hAnsi="Calibri"/>
          <w:color w:val="2C2C2C"/>
          <w:sz w:val="22"/>
          <w:szCs w:val="22"/>
        </w:rPr>
        <w:t xml:space="preserve">Innovation in materials science and manufacturing processes has enabled sustainable product design. Biodegradable plastics, recycled materials, energy-efficient production methods, and modular designs that facilitate repair and disassembly are all examples of innovation driving environmental responsibility in product design.</w:t>
      </w:r>
    </w:p>
    <w:p>
      <w:pPr>
        <w:spacing w:after="60" w:before="140"/>
      </w:pPr>
      <w:r>
        <w:rPr>
          <w:rFonts w:ascii="Calibri" w:cs="Calibri" w:eastAsia="Calibri" w:hAnsi="Calibri"/>
          <w:b/>
          <w:bCs/>
          <w:color w:val="1F3864"/>
          <w:sz w:val="22"/>
          <w:szCs w:val="22"/>
        </w:rPr>
        <w:t xml:space="preserve">5. Reducing Cost and Complexity</w:t>
      </w:r>
    </w:p>
    <w:p>
      <w:pPr>
        <w:spacing w:after="80" w:before="80"/>
      </w:pPr>
      <w:r>
        <w:rPr>
          <w:rFonts w:ascii="Calibri" w:cs="Calibri" w:eastAsia="Calibri" w:hAnsi="Calibri"/>
          <w:color w:val="2C2C2C"/>
          <w:sz w:val="22"/>
          <w:szCs w:val="22"/>
        </w:rPr>
        <w:t xml:space="preserve">Manufacturing innovations — such as 3D printing, automated assembly, and modular design — simplify production processes and reduce costs. These innovations allow products to be designed with fewer components, tighter tolerances, and more efficient assembly, making them more affordable and reliable.</w:t>
      </w:r>
    </w:p>
    <w:p>
      <w:pPr>
        <w:spacing w:after="60" w:before="140"/>
      </w:pPr>
      <w:r>
        <w:rPr>
          <w:rFonts w:ascii="Calibri" w:cs="Calibri" w:eastAsia="Calibri" w:hAnsi="Calibri"/>
          <w:b/>
          <w:bCs/>
          <w:color w:val="1F3864"/>
          <w:sz w:val="22"/>
          <w:szCs w:val="22"/>
        </w:rPr>
        <w:t xml:space="preserve">6. Creating New Aesthetic Possibilities</w:t>
      </w:r>
    </w:p>
    <w:p>
      <w:pPr>
        <w:spacing w:after="80" w:before="80"/>
      </w:pPr>
      <w:r>
        <w:rPr>
          <w:rFonts w:ascii="Calibri" w:cs="Calibri" w:eastAsia="Calibri" w:hAnsi="Calibri"/>
          <w:color w:val="2C2C2C"/>
          <w:sz w:val="22"/>
          <w:szCs w:val="22"/>
        </w:rPr>
        <w:t xml:space="preserve">Innovation in materials and manufacturing techniques creates new aesthetic possibilities. Anodized aluminum, gorilla glass, ceramic composites, and precision CNC machining have enabled product designs with visual qualities and tactile experiences that were previously impossible to achieve at scale.</w:t>
      </w:r>
    </w:p>
    <w:p>
      <w:pPr>
        <w:spacing w:after="60" w:before="60"/>
      </w:pPr>
      <w:r>
        <w:t xml:space="preserve"/>
      </w:r>
    </w:p>
    <w:p>
      <w:pPr>
        <w:spacing w:after="60" w:before="140"/>
      </w:pPr>
      <w:r>
        <w:rPr>
          <w:rFonts w:ascii="Calibri" w:cs="Calibri" w:eastAsia="Calibri" w:hAnsi="Calibri"/>
          <w:b/>
          <w:bCs/>
          <w:color w:val="1F3864"/>
          <w:sz w:val="22"/>
          <w:szCs w:val="22"/>
        </w:rPr>
        <w:t xml:space="preserve">The Design Thinking Process as an Innovation Framework</w:t>
      </w:r>
    </w:p>
    <w:p>
      <w:pPr>
        <w:pStyle w:val="ListParagraph"/>
        <w:numPr>
          <w:ilvl w:val="0"/>
          <w:numId w:val="2"/>
        </w:numPr>
        <w:spacing w:after="40" w:before="40"/>
      </w:pPr>
      <w:r>
        <w:rPr>
          <w:rFonts w:ascii="Calibri" w:cs="Calibri" w:eastAsia="Calibri" w:hAnsi="Calibri"/>
          <w:color w:val="2C2C2C"/>
          <w:sz w:val="21"/>
          <w:szCs w:val="21"/>
        </w:rPr>
        <w:t xml:space="preserve">Empathize: Understanding user needs inspires innovative solutions grounded in real problems</w:t>
      </w:r>
    </w:p>
    <w:p>
      <w:pPr>
        <w:pStyle w:val="ListParagraph"/>
        <w:numPr>
          <w:ilvl w:val="0"/>
          <w:numId w:val="2"/>
        </w:numPr>
        <w:spacing w:after="40" w:before="40"/>
      </w:pPr>
      <w:r>
        <w:rPr>
          <w:rFonts w:ascii="Calibri" w:cs="Calibri" w:eastAsia="Calibri" w:hAnsi="Calibri"/>
          <w:color w:val="2C2C2C"/>
          <w:sz w:val="21"/>
          <w:szCs w:val="21"/>
        </w:rPr>
        <w:t xml:space="preserve">Define: Precise problem statements guide innovation toward meaningful directions</w:t>
      </w:r>
    </w:p>
    <w:p>
      <w:pPr>
        <w:pStyle w:val="ListParagraph"/>
        <w:numPr>
          <w:ilvl w:val="0"/>
          <w:numId w:val="2"/>
        </w:numPr>
        <w:spacing w:after="40" w:before="40"/>
      </w:pPr>
      <w:r>
        <w:rPr>
          <w:rFonts w:ascii="Calibri" w:cs="Calibri" w:eastAsia="Calibri" w:hAnsi="Calibri"/>
          <w:color w:val="2C2C2C"/>
          <w:sz w:val="21"/>
          <w:szCs w:val="21"/>
        </w:rPr>
        <w:t xml:space="preserve">Ideate: Divergent thinking generates innovative concepts beyond conventional solutions</w:t>
      </w:r>
    </w:p>
    <w:p>
      <w:pPr>
        <w:pStyle w:val="ListParagraph"/>
        <w:numPr>
          <w:ilvl w:val="0"/>
          <w:numId w:val="2"/>
        </w:numPr>
        <w:spacing w:after="40" w:before="40"/>
      </w:pPr>
      <w:r>
        <w:rPr>
          <w:rFonts w:ascii="Calibri" w:cs="Calibri" w:eastAsia="Calibri" w:hAnsi="Calibri"/>
          <w:color w:val="2C2C2C"/>
          <w:sz w:val="21"/>
          <w:szCs w:val="21"/>
        </w:rPr>
        <w:t xml:space="preserve">Prototype: Rapid prototyping tests innovative ideas quickly and cost-effectively</w:t>
      </w:r>
    </w:p>
    <w:p>
      <w:pPr>
        <w:pStyle w:val="ListParagraph"/>
        <w:numPr>
          <w:ilvl w:val="0"/>
          <w:numId w:val="2"/>
        </w:numPr>
        <w:spacing w:after="40" w:before="40"/>
      </w:pPr>
      <w:r>
        <w:rPr>
          <w:rFonts w:ascii="Calibri" w:cs="Calibri" w:eastAsia="Calibri" w:hAnsi="Calibri"/>
          <w:color w:val="2C2C2C"/>
          <w:sz w:val="21"/>
          <w:szCs w:val="21"/>
        </w:rPr>
        <w:t xml:space="preserve">Test: User feedback refines innovations to ensure they truly improve the product experience</w:t>
      </w:r>
    </w:p>
    <w:p>
      <w:pPr>
        <w:spacing w:after="60" w:before="60"/>
      </w:pPr>
      <w:r>
        <w:t xml:space="preserve"/>
      </w:r>
    </w:p>
    <w:p>
      <w:pPr>
        <w:spacing w:after="60" w:before="140"/>
      </w:pPr>
      <w:r>
        <w:rPr>
          <w:rFonts w:ascii="Calibri" w:cs="Calibri" w:eastAsia="Calibri" w:hAnsi="Calibri"/>
          <w:b/>
          <w:bCs/>
          <w:color w:val="1F3864"/>
          <w:sz w:val="22"/>
          <w:szCs w:val="22"/>
        </w:rPr>
        <w:t xml:space="preserve">Case Example: Dyson Vacuum Cleaner</w:t>
      </w:r>
    </w:p>
    <w:p>
      <w:pPr>
        <w:spacing w:after="80" w:before="80"/>
      </w:pPr>
      <w:r>
        <w:rPr>
          <w:rFonts w:ascii="Calibri" w:cs="Calibri" w:eastAsia="Calibri" w:hAnsi="Calibri"/>
          <w:color w:val="2C2C2C"/>
          <w:sz w:val="22"/>
          <w:szCs w:val="22"/>
        </w:rPr>
        <w:t xml:space="preserve">James Dyson's cyclone vacuum cleaner technology is a classic example of innovation improving product design. Dissatisfied with traditional vacuum bags that lost suction as they filled, Dyson innovated by applying industrial cyclone separation technology to household vacuums. This innovation solved a fundamental design problem, created a premium product category, and built a global brand valued at billions of dollars — all from a single innovative insight applied rigorously through the design process.</w:t>
      </w:r>
    </w:p>
    <w:p>
      <w:pPr>
        <w:spacing w:after="60" w:before="60"/>
      </w:pPr>
      <w:r>
        <w:t xml:space="preserve"/>
      </w:r>
    </w:p>
    <w:p>
      <w:pPr>
        <w:spacing w:after="60" w:before="140"/>
      </w:pPr>
      <w:r>
        <w:rPr>
          <w:rFonts w:ascii="Calibri" w:cs="Calibri" w:eastAsia="Calibri" w:hAnsi="Calibri"/>
          <w:b/>
          <w:bCs/>
          <w:color w:val="1F3864"/>
          <w:sz w:val="22"/>
          <w:szCs w:val="22"/>
        </w:rPr>
        <w:t xml:space="preserve">Conclusion</w:t>
      </w:r>
    </w:p>
    <w:p>
      <w:pPr>
        <w:spacing w:after="80" w:before="80"/>
      </w:pPr>
      <w:r>
        <w:rPr>
          <w:rFonts w:ascii="Calibri" w:cs="Calibri" w:eastAsia="Calibri" w:hAnsi="Calibri"/>
          <w:color w:val="2C2C2C"/>
          <w:sz w:val="22"/>
          <w:szCs w:val="22"/>
        </w:rPr>
        <w:t xml:space="preserve">Innovation is the heartbeat of product design. Without innovation, products stagnate, lose relevance, and are eventually displaced by more creative competitors. Organizations that cultivate a culture of innovation — by encouraging curiosity, tolerating failure, investing in research, and deeply understanding user needs — consistently produce products that lead their markets, delight customers, and generate sustainable business value.</w:t>
      </w:r>
    </w:p>
    <w:p>
      <w:pPr>
        <w:spacing w:after="60" w:before="60"/>
      </w:pPr>
      <w:r>
        <w:t xml:space="preserve"/>
      </w:r>
    </w:p>
    <w:p>
      <w:pPr>
        <w:pStyle w:val="Heading2"/>
        <w:spacing w:after="80" w:before="200"/>
      </w:pPr>
      <w:r>
        <w:rPr>
          <w:rFonts w:ascii="Calibri" w:cs="Calibri" w:eastAsia="Calibri" w:hAnsi="Calibri"/>
          <w:b/>
          <w:bCs/>
          <w:color w:val="2E75B6"/>
          <w:sz w:val="24"/>
          <w:szCs w:val="24"/>
        </w:rPr>
        <w:t xml:space="preserve">9. Importance of Product Strategies in Competitive Markets  [CO4 | L4]</w:t>
      </w:r>
    </w:p>
    <w:p>
      <w:pPr>
        <w:spacing w:after="60" w:before="6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A product strategy is a high-level plan that defines what a product should achieve, how it should position itself in the market, and what direction its development should take. In competitive markets — where multiple products vie for the same customers — a well-defined product strategy is not optional but essential for survival and growth. It provides the clarity, direction, and differentiation needed to outperform rivals.</w:t>
      </w:r>
    </w:p>
    <w:p>
      <w:pPr>
        <w:spacing w:after="60" w:before="60"/>
      </w:pPr>
      <w:r>
        <w:t xml:space="preserve"/>
      </w:r>
    </w:p>
    <w:p>
      <w:pPr>
        <w:spacing w:after="60" w:before="140"/>
      </w:pPr>
      <w:r>
        <w:rPr>
          <w:rFonts w:ascii="Calibri" w:cs="Calibri" w:eastAsia="Calibri" w:hAnsi="Calibri"/>
          <w:b/>
          <w:bCs/>
          <w:color w:val="1F3864"/>
          <w:sz w:val="22"/>
          <w:szCs w:val="22"/>
        </w:rPr>
        <w:t xml:space="preserve">Why Product Strategy is Critical in Competitive Markets</w:t>
      </w:r>
    </w:p>
    <w:p>
      <w:pPr>
        <w:spacing w:after="60" w:before="140"/>
      </w:pPr>
      <w:r>
        <w:rPr>
          <w:rFonts w:ascii="Calibri" w:cs="Calibri" w:eastAsia="Calibri" w:hAnsi="Calibri"/>
          <w:b/>
          <w:bCs/>
          <w:color w:val="1F3864"/>
          <w:sz w:val="22"/>
          <w:szCs w:val="22"/>
        </w:rPr>
        <w:t xml:space="preserve">1. Provides Clarity of Direction</w:t>
      </w:r>
    </w:p>
    <w:p>
      <w:pPr>
        <w:spacing w:after="80" w:before="80"/>
      </w:pPr>
      <w:r>
        <w:rPr>
          <w:rFonts w:ascii="Calibri" w:cs="Calibri" w:eastAsia="Calibri" w:hAnsi="Calibri"/>
          <w:color w:val="2C2C2C"/>
          <w:sz w:val="22"/>
          <w:szCs w:val="22"/>
        </w:rPr>
        <w:t xml:space="preserve">In competitive markets, organizations face constant pressure to react to competitor moves, customer demands, and technological changes. A clearly defined product strategy provides a stable north star that guides decisions even amid market turbulence. It prevents teams from chasing every opportunity and ensures resources are focused on activities that truly matter.</w:t>
      </w:r>
    </w:p>
    <w:p>
      <w:pPr>
        <w:spacing w:after="60" w:before="140"/>
      </w:pPr>
      <w:r>
        <w:rPr>
          <w:rFonts w:ascii="Calibri" w:cs="Calibri" w:eastAsia="Calibri" w:hAnsi="Calibri"/>
          <w:b/>
          <w:bCs/>
          <w:color w:val="1F3864"/>
          <w:sz w:val="22"/>
          <w:szCs w:val="22"/>
        </w:rPr>
        <w:t xml:space="preserve">2. Enables Competitive Differentiation</w:t>
      </w:r>
    </w:p>
    <w:p>
      <w:pPr>
        <w:spacing w:after="80" w:before="80"/>
      </w:pPr>
      <w:r>
        <w:rPr>
          <w:rFonts w:ascii="Calibri" w:cs="Calibri" w:eastAsia="Calibri" w:hAnsi="Calibri"/>
          <w:color w:val="2C2C2C"/>
          <w:sz w:val="22"/>
          <w:szCs w:val="22"/>
        </w:rPr>
        <w:t xml:space="preserve">Without a deliberate strategy, products tend to converge with competitors on features and pricing, making them commodities. A well-articulated product strategy identifies unique value propositions — whether based on innovation, quality, price, design, or customer experience — that differentiate the product in ways competitors cannot easily replicate.</w:t>
      </w:r>
    </w:p>
    <w:p>
      <w:pPr>
        <w:spacing w:after="60" w:before="140"/>
      </w:pPr>
      <w:r>
        <w:rPr>
          <w:rFonts w:ascii="Calibri" w:cs="Calibri" w:eastAsia="Calibri" w:hAnsi="Calibri"/>
          <w:b/>
          <w:bCs/>
          <w:color w:val="1F3864"/>
          <w:sz w:val="22"/>
          <w:szCs w:val="22"/>
        </w:rPr>
        <w:t xml:space="preserve">3. Guides Resource Allocation</w:t>
      </w:r>
    </w:p>
    <w:p>
      <w:pPr>
        <w:spacing w:after="80" w:before="80"/>
      </w:pPr>
      <w:r>
        <w:rPr>
          <w:rFonts w:ascii="Calibri" w:cs="Calibri" w:eastAsia="Calibri" w:hAnsi="Calibri"/>
          <w:color w:val="2C2C2C"/>
          <w:sz w:val="22"/>
          <w:szCs w:val="22"/>
        </w:rPr>
        <w:t xml:space="preserve">Competitive markets demand that organizations use their limited resources — time, budget, talent, and technology — as efficiently as possible. Product strategy determines where to invest and what to deprioritize. Without strategic alignment, teams risk spreading resources too thinly across too many initiatives, resulting in mediocre execution across the board.</w:t>
      </w:r>
    </w:p>
    <w:p>
      <w:pPr>
        <w:spacing w:after="60" w:before="140"/>
      </w:pPr>
      <w:r>
        <w:rPr>
          <w:rFonts w:ascii="Calibri" w:cs="Calibri" w:eastAsia="Calibri" w:hAnsi="Calibri"/>
          <w:b/>
          <w:bCs/>
          <w:color w:val="1F3864"/>
          <w:sz w:val="22"/>
          <w:szCs w:val="22"/>
        </w:rPr>
        <w:t xml:space="preserve">4. Supports Long-Term Market Positioning</w:t>
      </w:r>
    </w:p>
    <w:p>
      <w:pPr>
        <w:spacing w:after="80" w:before="80"/>
      </w:pPr>
      <w:r>
        <w:rPr>
          <w:rFonts w:ascii="Calibri" w:cs="Calibri" w:eastAsia="Calibri" w:hAnsi="Calibri"/>
          <w:color w:val="2C2C2C"/>
          <w:sz w:val="22"/>
          <w:szCs w:val="22"/>
        </w:rPr>
        <w:t xml:space="preserve">Short-term tactical responses to competition may win individual battles but lose the war. Product strategy takes a long-term view, building capabilities, brand equity, and customer relationships that sustain competitive advantage over years and decades. Companies like Amazon, Google, and Toyota have maintained market leadership through consistent, long-term product strategies.</w:t>
      </w:r>
    </w:p>
    <w:p>
      <w:pPr>
        <w:spacing w:after="60" w:before="140"/>
      </w:pPr>
      <w:r>
        <w:rPr>
          <w:rFonts w:ascii="Calibri" w:cs="Calibri" w:eastAsia="Calibri" w:hAnsi="Calibri"/>
          <w:b/>
          <w:bCs/>
          <w:color w:val="1F3864"/>
          <w:sz w:val="22"/>
          <w:szCs w:val="22"/>
        </w:rPr>
        <w:t xml:space="preserve">5. Aligns Cross-Functional Teams</w:t>
      </w:r>
    </w:p>
    <w:p>
      <w:pPr>
        <w:spacing w:after="80" w:before="80"/>
      </w:pPr>
      <w:r>
        <w:rPr>
          <w:rFonts w:ascii="Calibri" w:cs="Calibri" w:eastAsia="Calibri" w:hAnsi="Calibri"/>
          <w:color w:val="2C2C2C"/>
          <w:sz w:val="22"/>
          <w:szCs w:val="22"/>
        </w:rPr>
        <w:t xml:space="preserve">In any organization, product development involves engineering, design, marketing, sales, and operations. Without a shared product strategy, these teams can work at cross-purposes, creating products that are technically sound but poorly marketed, or well-branded but functionally inferior. Product strategy creates organizational alignment and shared purpose.</w:t>
      </w:r>
    </w:p>
    <w:p>
      <w:pPr>
        <w:spacing w:after="60" w:before="140"/>
      </w:pPr>
      <w:r>
        <w:rPr>
          <w:rFonts w:ascii="Calibri" w:cs="Calibri" w:eastAsia="Calibri" w:hAnsi="Calibri"/>
          <w:b/>
          <w:bCs/>
          <w:color w:val="1F3864"/>
          <w:sz w:val="22"/>
          <w:szCs w:val="22"/>
        </w:rPr>
        <w:t xml:space="preserve">6. Facilitates Effective Response to Market Changes</w:t>
      </w:r>
    </w:p>
    <w:p>
      <w:pPr>
        <w:spacing w:after="80" w:before="80"/>
      </w:pPr>
      <w:r>
        <w:rPr>
          <w:rFonts w:ascii="Calibri" w:cs="Calibri" w:eastAsia="Calibri" w:hAnsi="Calibri"/>
          <w:color w:val="2C2C2C"/>
          <w:sz w:val="22"/>
          <w:szCs w:val="22"/>
        </w:rPr>
        <w:t xml:space="preserve">Markets evolve: technologies change, customer preferences shift, new competitors emerge, and regulations are updated. A robust product strategy includes mechanisms for monitoring market trends and adapting the product roadmap accordingly. Organizations with clear strategies can respond to change decisively rather than reactively.</w:t>
      </w:r>
    </w:p>
    <w:p>
      <w:pPr>
        <w:spacing w:after="60" w:before="140"/>
      </w:pPr>
      <w:r>
        <w:rPr>
          <w:rFonts w:ascii="Calibri" w:cs="Calibri" w:eastAsia="Calibri" w:hAnsi="Calibri"/>
          <w:b/>
          <w:bCs/>
          <w:color w:val="1F3864"/>
          <w:sz w:val="22"/>
          <w:szCs w:val="22"/>
        </w:rPr>
        <w:t xml:space="preserve">7. Reduces Risk of Product Failure</w:t>
      </w:r>
    </w:p>
    <w:p>
      <w:pPr>
        <w:spacing w:after="80" w:before="80"/>
      </w:pPr>
      <w:r>
        <w:rPr>
          <w:rFonts w:ascii="Calibri" w:cs="Calibri" w:eastAsia="Calibri" w:hAnsi="Calibri"/>
          <w:color w:val="2C2C2C"/>
          <w:sz w:val="22"/>
          <w:szCs w:val="22"/>
        </w:rPr>
        <w:t xml:space="preserve">The majority of new products fail in the market. A disciplined product strategy — grounded in market research, customer insights, competitive analysis, and clear goals — significantly reduces this risk. It ensures the product is built for a real market need with a viable business model, rather than on assumptions or internal preferences.</w:t>
      </w:r>
    </w:p>
    <w:p>
      <w:pPr>
        <w:spacing w:after="60" w:before="60"/>
      </w:pPr>
      <w:r>
        <w:t xml:space="preserve"/>
      </w:r>
    </w:p>
    <w:p>
      <w:pPr>
        <w:spacing w:after="60" w:before="140"/>
      </w:pPr>
      <w:r>
        <w:rPr>
          <w:rFonts w:ascii="Calibri" w:cs="Calibri" w:eastAsia="Calibri" w:hAnsi="Calibri"/>
          <w:b/>
          <w:bCs/>
          <w:color w:val="1F3864"/>
          <w:sz w:val="22"/>
          <w:szCs w:val="22"/>
        </w:rPr>
        <w:t xml:space="preserve">Porter's Generic Strategies in Competitive Context</w:t>
      </w:r>
    </w:p>
    <w:p>
      <w:pPr>
        <w:pStyle w:val="ListParagraph"/>
        <w:numPr>
          <w:ilvl w:val="0"/>
          <w:numId w:val="2"/>
        </w:numPr>
        <w:spacing w:after="40" w:before="40"/>
      </w:pPr>
      <w:r>
        <w:rPr>
          <w:rFonts w:ascii="Calibri" w:cs="Calibri" w:eastAsia="Calibri" w:hAnsi="Calibri"/>
          <w:color w:val="2C2C2C"/>
          <w:sz w:val="21"/>
          <w:szCs w:val="21"/>
        </w:rPr>
        <w:t xml:space="preserve">Cost Leadership: Winning on price by being the most efficient producer in the market</w:t>
      </w:r>
    </w:p>
    <w:p>
      <w:pPr>
        <w:pStyle w:val="ListParagraph"/>
        <w:numPr>
          <w:ilvl w:val="0"/>
          <w:numId w:val="2"/>
        </w:numPr>
        <w:spacing w:after="40" w:before="40"/>
      </w:pPr>
      <w:r>
        <w:rPr>
          <w:rFonts w:ascii="Calibri" w:cs="Calibri" w:eastAsia="Calibri" w:hAnsi="Calibri"/>
          <w:color w:val="2C2C2C"/>
          <w:sz w:val="21"/>
          <w:szCs w:val="21"/>
        </w:rPr>
        <w:t xml:space="preserve">Differentiation: Winning on uniqueness through innovation, quality, or brand</w:t>
      </w:r>
    </w:p>
    <w:p>
      <w:pPr>
        <w:pStyle w:val="ListParagraph"/>
        <w:numPr>
          <w:ilvl w:val="0"/>
          <w:numId w:val="2"/>
        </w:numPr>
        <w:spacing w:after="40" w:before="40"/>
      </w:pPr>
      <w:r>
        <w:rPr>
          <w:rFonts w:ascii="Calibri" w:cs="Calibri" w:eastAsia="Calibri" w:hAnsi="Calibri"/>
          <w:color w:val="2C2C2C"/>
          <w:sz w:val="21"/>
          <w:szCs w:val="21"/>
        </w:rPr>
        <w:t xml:space="preserve">Focus (Niche): Winning by serving a specific segment exceptionally well</w:t>
      </w:r>
    </w:p>
    <w:p>
      <w:pPr>
        <w:spacing w:after="60" w:before="60"/>
      </w:pPr>
      <w:r>
        <w:t xml:space="preserve"/>
      </w:r>
    </w:p>
    <w:p>
      <w:pPr>
        <w:spacing w:after="60" w:before="140"/>
      </w:pPr>
      <w:r>
        <w:rPr>
          <w:rFonts w:ascii="Calibri" w:cs="Calibri" w:eastAsia="Calibri" w:hAnsi="Calibri"/>
          <w:b/>
          <w:bCs/>
          <w:color w:val="1F3864"/>
          <w:sz w:val="22"/>
          <w:szCs w:val="22"/>
        </w:rPr>
        <w:t xml:space="preserve">Example: Netflix vs. Blockbuster</w:t>
      </w:r>
    </w:p>
    <w:p>
      <w:pPr>
        <w:spacing w:after="80" w:before="80"/>
      </w:pPr>
      <w:r>
        <w:rPr>
          <w:rFonts w:ascii="Calibri" w:cs="Calibri" w:eastAsia="Calibri" w:hAnsi="Calibri"/>
          <w:color w:val="2C2C2C"/>
          <w:sz w:val="22"/>
          <w:szCs w:val="22"/>
        </w:rPr>
        <w:t xml:space="preserve">Blockbuster had a dominant position in the video rental market but lacked a coherent product strategy for the digital transition. Netflix, with a clear strategy of leveraging streaming technology to deliver convenience and value, consistently outmaneuvered Blockbuster. Netflix's strategic decisions — including investment in original content, personalized recommendation algorithms, and global expansion — were all aligned with a coherent long-term product vision. Blockbuster's reactive approach and absence of strategic direction led to its bankruptcy in 2010.</w:t>
      </w:r>
    </w:p>
    <w:p>
      <w:pPr>
        <w:spacing w:after="60" w:before="60"/>
      </w:pPr>
      <w:r>
        <w:t xml:space="preserve"/>
      </w:r>
    </w:p>
    <w:p>
      <w:pPr>
        <w:spacing w:after="60" w:before="140"/>
      </w:pPr>
      <w:r>
        <w:rPr>
          <w:rFonts w:ascii="Calibri" w:cs="Calibri" w:eastAsia="Calibri" w:hAnsi="Calibri"/>
          <w:b/>
          <w:bCs/>
          <w:color w:val="1F3864"/>
          <w:sz w:val="22"/>
          <w:szCs w:val="22"/>
        </w:rPr>
        <w:t xml:space="preserve">Conclusion</w:t>
      </w:r>
    </w:p>
    <w:p>
      <w:pPr>
        <w:spacing w:after="80" w:before="80"/>
      </w:pPr>
      <w:r>
        <w:rPr>
          <w:rFonts w:ascii="Calibri" w:cs="Calibri" w:eastAsia="Calibri" w:hAnsi="Calibri"/>
          <w:color w:val="2C2C2C"/>
          <w:sz w:val="22"/>
          <w:szCs w:val="22"/>
        </w:rPr>
        <w:t xml:space="preserve">In competitive markets, product strategy is the difference between leading and following, between growth and stagnation, between success and failure. It is the framework that transforms organizational capabilities into market-winning products. Companies that invest in developing, communicating, and executing clear product strategies are consistently better positioned to create value for customers, outperform competitors, and achieve sustainable business success.</w:t>
      </w:r>
    </w:p>
    <w:p>
      <w:pPr>
        <w:spacing w:after="60" w:before="60"/>
      </w:pPr>
      <w:r>
        <w:t xml:space="preserve"/>
      </w:r>
    </w:p>
    <w:p>
      <w:pPr>
        <w:pStyle w:val="Heading2"/>
        <w:spacing w:after="80" w:before="200"/>
      </w:pPr>
      <w:r>
        <w:rPr>
          <w:rFonts w:ascii="Calibri" w:cs="Calibri" w:eastAsia="Calibri" w:hAnsi="Calibri"/>
          <w:b/>
          <w:bCs/>
          <w:color w:val="2E75B6"/>
          <w:sz w:val="24"/>
          <w:szCs w:val="24"/>
        </w:rPr>
        <w:t xml:space="preserve">10. Case Study: Innovation in Product Design — Tesla Model 3  [CO4 | L4]</w:t>
      </w:r>
    </w:p>
    <w:p>
      <w:pPr>
        <w:spacing w:after="60" w:before="60"/>
      </w:pPr>
      <w:r>
        <w:t xml:space="preserve"/>
      </w:r>
    </w:p>
    <w:p>
      <w:pPr>
        <w:spacing w:after="60" w:before="140"/>
      </w:pPr>
      <w:r>
        <w:rPr>
          <w:rFonts w:ascii="Calibri" w:cs="Calibri" w:eastAsia="Calibri" w:hAnsi="Calibri"/>
          <w:b/>
          <w:bCs/>
          <w:color w:val="1F3864"/>
          <w:sz w:val="22"/>
          <w:szCs w:val="22"/>
        </w:rPr>
        <w:t xml:space="preserve">Introduction</w:t>
      </w:r>
    </w:p>
    <w:p>
      <w:pPr>
        <w:spacing w:after="80" w:before="80"/>
      </w:pPr>
      <w:r>
        <w:rPr>
          <w:rFonts w:ascii="Calibri" w:cs="Calibri" w:eastAsia="Calibri" w:hAnsi="Calibri"/>
          <w:color w:val="2C2C2C"/>
          <w:sz w:val="22"/>
          <w:szCs w:val="22"/>
        </w:rPr>
        <w:t xml:space="preserve">This case study examines how innovation in product design enabled Tesla to disrupt the automotive industry and create one of the most successful electric vehicles in history — the Tesla Model 3. It illustrates how the systematic application of innovation across technology, user experience, manufacturing, and business model can transform an entire industry.</w:t>
      </w:r>
    </w:p>
    <w:p>
      <w:pPr>
        <w:spacing w:after="60" w:before="60"/>
      </w:pPr>
      <w:r>
        <w:t xml:space="preserve"/>
      </w:r>
    </w:p>
    <w:p>
      <w:pPr>
        <w:spacing w:after="60" w:before="140"/>
      </w:pPr>
      <w:r>
        <w:rPr>
          <w:rFonts w:ascii="Calibri" w:cs="Calibri" w:eastAsia="Calibri" w:hAnsi="Calibri"/>
          <w:b/>
          <w:bCs/>
          <w:color w:val="1F3864"/>
          <w:sz w:val="22"/>
          <w:szCs w:val="22"/>
        </w:rPr>
        <w:t xml:space="preserve">Background</w:t>
      </w:r>
    </w:p>
    <w:p>
      <w:pPr>
        <w:spacing w:after="80" w:before="80"/>
      </w:pPr>
      <w:r>
        <w:rPr>
          <w:rFonts w:ascii="Calibri" w:cs="Calibri" w:eastAsia="Calibri" w:hAnsi="Calibri"/>
          <w:color w:val="2C2C2C"/>
          <w:sz w:val="22"/>
          <w:szCs w:val="22"/>
        </w:rPr>
        <w:t xml:space="preserve">In 2012, electric vehicles (EVs) were a niche product associated with limited range, poor performance, and unattractive design. The mass market remained loyal to internal combustion engine (ICE) vehicles due to their established infrastructure, lower cost, and perceived reliability. Tesla faced the challenge of designing an EV that could compete directly with mainstream ICE vehicles on every dimension — range, performance, safety, cost, and desirability.</w:t>
      </w:r>
    </w:p>
    <w:p>
      <w:pPr>
        <w:spacing w:after="60" w:before="60"/>
      </w:pPr>
      <w:r>
        <w:t xml:space="preserve"/>
      </w:r>
    </w:p>
    <w:p>
      <w:pPr>
        <w:spacing w:after="60" w:before="140"/>
      </w:pPr>
      <w:r>
        <w:rPr>
          <w:rFonts w:ascii="Calibri" w:cs="Calibri" w:eastAsia="Calibri" w:hAnsi="Calibri"/>
          <w:b/>
          <w:bCs/>
          <w:color w:val="1F3864"/>
          <w:sz w:val="22"/>
          <w:szCs w:val="22"/>
        </w:rPr>
        <w:t xml:space="preserve">Problem Formation</w:t>
      </w:r>
    </w:p>
    <w:p>
      <w:pPr>
        <w:spacing w:after="80" w:before="80"/>
      </w:pPr>
      <w:r>
        <w:rPr>
          <w:rFonts w:ascii="Calibri" w:cs="Calibri" w:eastAsia="Calibri" w:hAnsi="Calibri"/>
          <w:color w:val="2C2C2C"/>
          <w:sz w:val="22"/>
          <w:szCs w:val="22"/>
        </w:rPr>
        <w:t xml:space="preserve">Tesla's design team defined the core problem as: 'How might we design an electric vehicle that offers a superior ownership experience to mainstream gasoline cars at a mass-market price point?' This problem statement drove every innovation decision, from battery chemistry to software architecture to manufacturing processes.</w:t>
      </w:r>
    </w:p>
    <w:p>
      <w:pPr>
        <w:spacing w:after="60" w:before="60"/>
      </w:pPr>
      <w:r>
        <w:t xml:space="preserve"/>
      </w:r>
    </w:p>
    <w:p>
      <w:pPr>
        <w:spacing w:after="60" w:before="140"/>
      </w:pPr>
      <w:r>
        <w:rPr>
          <w:rFonts w:ascii="Calibri" w:cs="Calibri" w:eastAsia="Calibri" w:hAnsi="Calibri"/>
          <w:b/>
          <w:bCs/>
          <w:color w:val="1F3864"/>
          <w:sz w:val="22"/>
          <w:szCs w:val="22"/>
        </w:rPr>
        <w:t xml:space="preserve">Innovations in Product Design</w:t>
      </w:r>
    </w:p>
    <w:p>
      <w:pPr>
        <w:spacing w:after="60" w:before="140"/>
      </w:pPr>
      <w:r>
        <w:rPr>
          <w:rFonts w:ascii="Calibri" w:cs="Calibri" w:eastAsia="Calibri" w:hAnsi="Calibri"/>
          <w:b/>
          <w:bCs/>
          <w:color w:val="1F3864"/>
          <w:sz w:val="22"/>
          <w:szCs w:val="22"/>
        </w:rPr>
        <w:t xml:space="preserve">1. Battery Technology Innovation</w:t>
      </w:r>
    </w:p>
    <w:p>
      <w:pPr>
        <w:spacing w:after="80" w:before="80"/>
      </w:pPr>
      <w:r>
        <w:rPr>
          <w:rFonts w:ascii="Calibri" w:cs="Calibri" w:eastAsia="Calibri" w:hAnsi="Calibri"/>
          <w:color w:val="2C2C2C"/>
          <w:sz w:val="22"/>
          <w:szCs w:val="22"/>
        </w:rPr>
        <w:t xml:space="preserve">Tesla developed a proprietary battery pack using thousands of small cylindrical lithium-ion cells (rather than the large prismatic cells used by competitors) arranged in a flat configuration under the floor. This innovation achieved three goals simultaneously: maximized energy density (enabling 350+ km range), lowered the vehicle's center of gravity (improving handling), and created a flat, open interior design that differentiated the Model 3 from traditional cars.</w:t>
      </w:r>
    </w:p>
    <w:p>
      <w:pPr>
        <w:spacing w:after="60" w:before="140"/>
      </w:pPr>
      <w:r>
        <w:rPr>
          <w:rFonts w:ascii="Calibri" w:cs="Calibri" w:eastAsia="Calibri" w:hAnsi="Calibri"/>
          <w:b/>
          <w:bCs/>
          <w:color w:val="1F3864"/>
          <w:sz w:val="22"/>
          <w:szCs w:val="22"/>
        </w:rPr>
        <w:t xml:space="preserve">2. Minimalist Interior Design Innovation</w:t>
      </w:r>
    </w:p>
    <w:p>
      <w:pPr>
        <w:spacing w:after="80" w:before="80"/>
      </w:pPr>
      <w:r>
        <w:rPr>
          <w:rFonts w:ascii="Calibri" w:cs="Calibri" w:eastAsia="Calibri" w:hAnsi="Calibri"/>
          <w:color w:val="2C2C2C"/>
          <w:sz w:val="22"/>
          <w:szCs w:val="22"/>
        </w:rPr>
        <w:t xml:space="preserve">Rather than replicating the traditional ICE car interior with dozens of physical controls, Tesla innovated with a single large 15-inch touchscreen as the central control interface. This radical design decision eliminated virtually all physical buttons, created an instantly recognizable and futuristic interior, reduced manufacturing complexity, and enabled over-the-air software updates to add new features and improve the interface continuously after purchase.</w:t>
      </w:r>
    </w:p>
    <w:p>
      <w:pPr>
        <w:spacing w:after="60" w:before="140"/>
      </w:pPr>
      <w:r>
        <w:rPr>
          <w:rFonts w:ascii="Calibri" w:cs="Calibri" w:eastAsia="Calibri" w:hAnsi="Calibri"/>
          <w:b/>
          <w:bCs/>
          <w:color w:val="1F3864"/>
          <w:sz w:val="22"/>
          <w:szCs w:val="22"/>
        </w:rPr>
        <w:t xml:space="preserve">3. Over-the-Air (OTA) Software Updates</w:t>
      </w:r>
    </w:p>
    <w:p>
      <w:pPr>
        <w:spacing w:after="80" w:before="80"/>
      </w:pPr>
      <w:r>
        <w:rPr>
          <w:rFonts w:ascii="Calibri" w:cs="Calibri" w:eastAsia="Calibri" w:hAnsi="Calibri"/>
          <w:color w:val="2C2C2C"/>
          <w:sz w:val="22"/>
          <w:szCs w:val="22"/>
        </w:rPr>
        <w:t xml:space="preserve">Tesla innovated by designing the Model 3 as a software-defined vehicle. Like a smartphone, the car's systems can be updated remotely via the internet. This meant the product could improve after the customer purchased it — receiving new features, performance improvements, and bug fixes without a visit to a service center. This innovation fundamentally redefined customer expectations for automotive ownership.</w:t>
      </w:r>
    </w:p>
    <w:p>
      <w:pPr>
        <w:spacing w:after="60" w:before="140"/>
      </w:pPr>
      <w:r>
        <w:rPr>
          <w:rFonts w:ascii="Calibri" w:cs="Calibri" w:eastAsia="Calibri" w:hAnsi="Calibri"/>
          <w:b/>
          <w:bCs/>
          <w:color w:val="1F3864"/>
          <w:sz w:val="22"/>
          <w:szCs w:val="22"/>
        </w:rPr>
        <w:t xml:space="preserve">4. Autopilot and Advanced Safety Systems</w:t>
      </w:r>
    </w:p>
    <w:p>
      <w:pPr>
        <w:spacing w:after="80" w:before="80"/>
      </w:pPr>
      <w:r>
        <w:rPr>
          <w:rFonts w:ascii="Calibri" w:cs="Calibri" w:eastAsia="Calibri" w:hAnsi="Calibri"/>
          <w:color w:val="2C2C2C"/>
          <w:sz w:val="22"/>
          <w:szCs w:val="22"/>
        </w:rPr>
        <w:t xml:space="preserve">Tesla designed advanced driver assistance systems (ADAS) — collectively branded as Autopilot — directly into the Model 3 as a standard hardware configuration. The vehicle was equipped with cameras, radar, and ultrasonic sensors enabling automatic lane keeping, adaptive cruise control, and automated parking. This innovation made the Model 3 one of the safest and most technologically advanced vehicles in its class.</w:t>
      </w:r>
    </w:p>
    <w:p>
      <w:pPr>
        <w:spacing w:after="60" w:before="140"/>
      </w:pPr>
      <w:r>
        <w:rPr>
          <w:rFonts w:ascii="Calibri" w:cs="Calibri" w:eastAsia="Calibri" w:hAnsi="Calibri"/>
          <w:b/>
          <w:bCs/>
          <w:color w:val="1F3864"/>
          <w:sz w:val="22"/>
          <w:szCs w:val="22"/>
        </w:rPr>
        <w:t xml:space="preserve">5. Manufacturing Innovation</w:t>
      </w:r>
    </w:p>
    <w:p>
      <w:pPr>
        <w:spacing w:after="80" w:before="80"/>
      </w:pPr>
      <w:r>
        <w:rPr>
          <w:rFonts w:ascii="Calibri" w:cs="Calibri" w:eastAsia="Calibri" w:hAnsi="Calibri"/>
          <w:color w:val="2C2C2C"/>
          <w:sz w:val="22"/>
          <w:szCs w:val="22"/>
        </w:rPr>
        <w:t xml:space="preserve">Tesla innovated its manufacturing processes through high levels of automation and vertical integration, building its own battery gigafactories to control battery supply and cost. The Model 3's body structure was designed for manufacturing efficiency, reducing the number of parts and assembly steps. This enabled Tesla to scale production rapidly and reduce the per-unit cost, making the Model 3 financially accessible to the mass market.</w:t>
      </w:r>
    </w:p>
    <w:p>
      <w:pPr>
        <w:spacing w:after="60" w:before="60"/>
      </w:pPr>
      <w:r>
        <w:t xml:space="preserve"/>
      </w:r>
    </w:p>
    <w:p>
      <w:pPr>
        <w:spacing w:after="60" w:before="140"/>
      </w:pPr>
      <w:r>
        <w:rPr>
          <w:rFonts w:ascii="Calibri" w:cs="Calibri" w:eastAsia="Calibri" w:hAnsi="Calibri"/>
          <w:b/>
          <w:bCs/>
          <w:color w:val="1F3864"/>
          <w:sz w:val="22"/>
          <w:szCs w:val="22"/>
        </w:rPr>
        <w:t xml:space="preserve">Results of Innovation</w:t>
      </w:r>
    </w:p>
    <w:p>
      <w:pPr>
        <w:pStyle w:val="ListParagraph"/>
        <w:numPr>
          <w:ilvl w:val="0"/>
          <w:numId w:val="2"/>
        </w:numPr>
        <w:spacing w:after="40" w:before="40"/>
      </w:pPr>
      <w:r>
        <w:rPr>
          <w:rFonts w:ascii="Calibri" w:cs="Calibri" w:eastAsia="Calibri" w:hAnsi="Calibri"/>
          <w:color w:val="2C2C2C"/>
          <w:sz w:val="21"/>
          <w:szCs w:val="21"/>
        </w:rPr>
        <w:t xml:space="preserve">The Tesla Model 3 became the world's best-selling electric vehicle within two years of launch</w:t>
      </w:r>
    </w:p>
    <w:p>
      <w:pPr>
        <w:pStyle w:val="ListParagraph"/>
        <w:numPr>
          <w:ilvl w:val="0"/>
          <w:numId w:val="2"/>
        </w:numPr>
        <w:spacing w:after="40" w:before="40"/>
      </w:pPr>
      <w:r>
        <w:rPr>
          <w:rFonts w:ascii="Calibri" w:cs="Calibri" w:eastAsia="Calibri" w:hAnsi="Calibri"/>
          <w:color w:val="2C2C2C"/>
          <w:sz w:val="21"/>
          <w:szCs w:val="21"/>
        </w:rPr>
        <w:t xml:space="preserve">It consistently earned 5-star safety ratings across all categories from multiple testing agencies</w:t>
      </w:r>
    </w:p>
    <w:p>
      <w:pPr>
        <w:pStyle w:val="ListParagraph"/>
        <w:numPr>
          <w:ilvl w:val="0"/>
          <w:numId w:val="2"/>
        </w:numPr>
        <w:spacing w:after="40" w:before="40"/>
      </w:pPr>
      <w:r>
        <w:rPr>
          <w:rFonts w:ascii="Calibri" w:cs="Calibri" w:eastAsia="Calibri" w:hAnsi="Calibri"/>
          <w:color w:val="2C2C2C"/>
          <w:sz w:val="21"/>
          <w:szCs w:val="21"/>
        </w:rPr>
        <w:t xml:space="preserve">Tesla became the world's most valuable automotive company by market capitalization</w:t>
      </w:r>
    </w:p>
    <w:p>
      <w:pPr>
        <w:pStyle w:val="ListParagraph"/>
        <w:numPr>
          <w:ilvl w:val="0"/>
          <w:numId w:val="2"/>
        </w:numPr>
        <w:spacing w:after="40" w:before="40"/>
      </w:pPr>
      <w:r>
        <w:rPr>
          <w:rFonts w:ascii="Calibri" w:cs="Calibri" w:eastAsia="Calibri" w:hAnsi="Calibri"/>
          <w:color w:val="2C2C2C"/>
          <w:sz w:val="21"/>
          <w:szCs w:val="21"/>
        </w:rPr>
        <w:t xml:space="preserve">The Model 3 accelerated the global automotive industry's transition to electric vehicles</w:t>
      </w:r>
    </w:p>
    <w:p>
      <w:pPr>
        <w:pStyle w:val="ListParagraph"/>
        <w:numPr>
          <w:ilvl w:val="0"/>
          <w:numId w:val="2"/>
        </w:numPr>
        <w:spacing w:after="40" w:before="40"/>
      </w:pPr>
      <w:r>
        <w:rPr>
          <w:rFonts w:ascii="Calibri" w:cs="Calibri" w:eastAsia="Calibri" w:hAnsi="Calibri"/>
          <w:color w:val="2C2C2C"/>
          <w:sz w:val="21"/>
          <w:szCs w:val="21"/>
        </w:rPr>
        <w:t xml:space="preserve">Competitors (BMW, Mercedes, Volkswagen) rapidly accelerated their own EV programs in response</w:t>
      </w:r>
    </w:p>
    <w:p>
      <w:pPr>
        <w:spacing w:after="60" w:before="60"/>
      </w:pPr>
      <w:r>
        <w:t xml:space="preserve"/>
      </w:r>
    </w:p>
    <w:p>
      <w:pPr>
        <w:spacing w:after="60" w:before="140"/>
      </w:pPr>
      <w:r>
        <w:rPr>
          <w:rFonts w:ascii="Calibri" w:cs="Calibri" w:eastAsia="Calibri" w:hAnsi="Calibri"/>
          <w:b/>
          <w:bCs/>
          <w:color w:val="1F3864"/>
          <w:sz w:val="22"/>
          <w:szCs w:val="22"/>
        </w:rPr>
        <w:t xml:space="preserve">Lessons from the Tesla Case Study</w:t>
      </w:r>
    </w:p>
    <w:p>
      <w:pPr>
        <w:pStyle w:val="ListParagraph"/>
        <w:numPr>
          <w:ilvl w:val="0"/>
          <w:numId w:val="2"/>
        </w:numPr>
        <w:spacing w:after="40" w:before="40"/>
      </w:pPr>
      <w:r>
        <w:rPr>
          <w:rFonts w:ascii="Calibri" w:cs="Calibri" w:eastAsia="Calibri" w:hAnsi="Calibri"/>
          <w:color w:val="2C2C2C"/>
          <w:sz w:val="21"/>
          <w:szCs w:val="21"/>
        </w:rPr>
        <w:t xml:space="preserve">Innovation across all dimensions of product design — not just technology — creates breakthroughs</w:t>
      </w:r>
    </w:p>
    <w:p>
      <w:pPr>
        <w:pStyle w:val="ListParagraph"/>
        <w:numPr>
          <w:ilvl w:val="0"/>
          <w:numId w:val="2"/>
        </w:numPr>
        <w:spacing w:after="40" w:before="40"/>
      </w:pPr>
      <w:r>
        <w:rPr>
          <w:rFonts w:ascii="Calibri" w:cs="Calibri" w:eastAsia="Calibri" w:hAnsi="Calibri"/>
          <w:color w:val="2C2C2C"/>
          <w:sz w:val="21"/>
          <w:szCs w:val="21"/>
        </w:rPr>
        <w:t xml:space="preserve">Precisely defined problems drive focused, impactful innovation</w:t>
      </w:r>
    </w:p>
    <w:p>
      <w:pPr>
        <w:pStyle w:val="ListParagraph"/>
        <w:numPr>
          <w:ilvl w:val="0"/>
          <w:numId w:val="2"/>
        </w:numPr>
        <w:spacing w:after="40" w:before="40"/>
      </w:pPr>
      <w:r>
        <w:rPr>
          <w:rFonts w:ascii="Calibri" w:cs="Calibri" w:eastAsia="Calibri" w:hAnsi="Calibri"/>
          <w:color w:val="2C2C2C"/>
          <w:sz w:val="21"/>
          <w:szCs w:val="21"/>
        </w:rPr>
        <w:t xml:space="preserve">Challenging industry conventions (physical controls, dealership model) creates differentiation</w:t>
      </w:r>
    </w:p>
    <w:p>
      <w:pPr>
        <w:pStyle w:val="ListParagraph"/>
        <w:numPr>
          <w:ilvl w:val="0"/>
          <w:numId w:val="2"/>
        </w:numPr>
        <w:spacing w:after="40" w:before="40"/>
      </w:pPr>
      <w:r>
        <w:rPr>
          <w:rFonts w:ascii="Calibri" w:cs="Calibri" w:eastAsia="Calibri" w:hAnsi="Calibri"/>
          <w:color w:val="2C2C2C"/>
          <w:sz w:val="21"/>
          <w:szCs w:val="21"/>
        </w:rPr>
        <w:t xml:space="preserve">Designing for continuous improvement (OTA updates) extends product value over time</w:t>
      </w:r>
    </w:p>
    <w:p>
      <w:pPr>
        <w:pStyle w:val="ListParagraph"/>
        <w:numPr>
          <w:ilvl w:val="0"/>
          <w:numId w:val="2"/>
        </w:numPr>
        <w:spacing w:after="40" w:before="40"/>
      </w:pPr>
      <w:r>
        <w:rPr>
          <w:rFonts w:ascii="Calibri" w:cs="Calibri" w:eastAsia="Calibri" w:hAnsi="Calibri"/>
          <w:color w:val="2C2C2C"/>
          <w:sz w:val="21"/>
          <w:szCs w:val="21"/>
        </w:rPr>
        <w:t xml:space="preserve">Manufacturing innovation is as important as product innovation in achieving scale and cost targets</w:t>
      </w:r>
    </w:p>
    <w:p>
      <w:pPr>
        <w:spacing w:after="60" w:before="60"/>
      </w:pPr>
      <w:r>
        <w:t xml:space="preserve"/>
      </w:r>
    </w:p>
    <w:p>
      <w:pPr>
        <w:spacing w:after="60" w:before="140"/>
      </w:pPr>
      <w:r>
        <w:rPr>
          <w:rFonts w:ascii="Calibri" w:cs="Calibri" w:eastAsia="Calibri" w:hAnsi="Calibri"/>
          <w:b/>
          <w:bCs/>
          <w:color w:val="1F3864"/>
          <w:sz w:val="22"/>
          <w:szCs w:val="22"/>
        </w:rPr>
        <w:t xml:space="preserve">Conclusion</w:t>
      </w:r>
    </w:p>
    <w:p>
      <w:pPr>
        <w:spacing w:after="80" w:before="80"/>
      </w:pPr>
      <w:r>
        <w:rPr>
          <w:rFonts w:ascii="Calibri" w:cs="Calibri" w:eastAsia="Calibri" w:hAnsi="Calibri"/>
          <w:color w:val="2C2C2C"/>
          <w:sz w:val="22"/>
          <w:szCs w:val="22"/>
        </w:rPr>
        <w:t xml:space="preserve">The Tesla Model 3 case study demonstrates that transformative product design innovation requires courage to challenge established norms, deep understanding of user needs, and commitment to solving the defined problem at every level of the product. By innovating in battery technology, user interface design, software architecture, safety systems, and manufacturing processes simultaneously, Tesla created not just a superior product but a new benchmark for what an automobile can be. This case is a compelling example of how design-thinking-led innovation can redefine an entire industry.</w:t>
      </w:r>
    </w:p>
    <w:p>
      <w:pPr>
        <w:spacing w:after="60" w:before="60"/>
      </w:pPr>
      <w:r>
        <w:t xml:space="preserve"/>
      </w:r>
    </w:p>
    <w:p>
      <w:pPr>
        <w:pBdr>
          <w:top w:val="single" w:color="2E75B6" w:sz="6" w:space="8"/>
        </w:pBdr>
        <w:spacing w:after="200" w:before="400"/>
        <w:jc w:val="center"/>
      </w:pPr>
      <w:r>
        <w:rPr>
          <w:rFonts w:ascii="Calibri" w:cs="Calibri" w:eastAsia="Calibri" w:hAnsi="Calibri"/>
          <w:b/>
          <w:bCs/>
          <w:i/>
          <w:iCs/>
          <w:color w:val="888888"/>
          <w:sz w:val="20"/>
          <w:szCs w:val="20"/>
        </w:rPr>
        <w:t xml:space="preserve">— End of Unit IV Answer Document —</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Calibri" w:cs="Calibri" w:eastAsia="Calibri" w:hAnsi="Calibri"/>
        <w:color w:val="888888"/>
        <w:sz w:val="18"/>
        <w:szCs w:val="18"/>
      </w:rPr>
      <w:t xml:space="preserve">Sri Venkateswara College of Engineering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Calibri" w:cs="Calibri" w:eastAsia="Calibri" w:hAnsi="Calibri"/>
        <w:b/>
        <w:bCs/>
        <w:color w:val="1F4E79"/>
        <w:sz w:val="20"/>
        <w:szCs w:val="20"/>
      </w:rPr>
      <w:t xml:space="preserve">UNIT IV – Design Thinking | Product Design, Strategy, Value &amp; Innovation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outlineLvl w:val="0"/>
    </w:pPr>
    <w:rPr>
      <w:rFonts w:ascii="Calibri" w:cs="Calibri" w:eastAsia="Calibri" w:hAnsi="Calibri"/>
      <w:b/>
      <w:bCs/>
      <w:color w:val="1F4E79"/>
      <w:sz w:val="28"/>
      <w:szCs w:val="28"/>
    </w:rPr>
  </w:style>
  <w:style w:type="paragraph" w:styleId="Heading2">
    <w:name w:val="Heading 2"/>
    <w:basedOn w:val="Normal"/>
    <w:next w:val="Normal"/>
    <w:pPr>
      <w:spacing w:after="80" w:before="2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2026-04-07T14:36:58.739Z</dcterms:created>
  <dcterms:modified xsi:type="dcterms:W3CDTF">2026-04-07T14:36:58.740Z</dcterms:modified>
</cp:coreProperties>
</file>

<file path=docProps/custom.xml><?xml version="1.0" encoding="utf-8"?>
<Properties xmlns="http://schemas.openxmlformats.org/officeDocument/2006/custom-properties" xmlns:vt="http://schemas.openxmlformats.org/officeDocument/2006/docPropsVTypes"/>
</file>