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b/>
          <w:bCs/>
          <w:color w:val="1F4E79"/>
          <w:sz w:val="40"/>
          <w:szCs w:val="40"/>
        </w:rPr>
        <w:t xml:space="preserve">MANAGERIAL ECONOMICS AND FINANCIAL ANALYSIS</w:t>
      </w:r>
    </w:p>
    <w:p>
      <w:pPr>
        <w:spacing w:after="100" w:before="100"/>
        <w:jc w:val="center"/>
      </w:pPr>
      <w:r>
        <w:rPr>
          <w:sz w:val="26"/>
          <w:szCs w:val="26"/>
        </w:rPr>
        <w:t xml:space="preserve">II B.Tech II Semester | Code: 23AMB02 | R23</w:t>
      </w:r>
    </w:p>
    <w:p>
      <w:pPr>
        <w:spacing w:after="400" w:before="100"/>
        <w:jc w:val="center"/>
      </w:pPr>
      <w:r>
        <w:rPr>
          <w:b/>
          <w:bCs/>
          <w:color w:val="2E75B6"/>
          <w:sz w:val="28"/>
          <w:szCs w:val="28"/>
        </w:rPr>
        <w:t xml:space="preserve">COMPLETE QUESTION BANK WITH ANSWERS</w:t>
      </w:r>
    </w:p>
    <w:p>
      <w:pPr>
        <w:pBdr>
          <w:bottom w:val="single" w:color="1F4E79" w:sz="6" w:space="1"/>
        </w:pBdr>
        <w:spacing w:after="200" w:before="400"/>
      </w:pPr>
      <w:r>
        <w:rPr>
          <w:b/>
          <w:bCs/>
          <w:color w:val="1F4E79"/>
          <w:sz w:val="32"/>
          <w:szCs w:val="32"/>
        </w:rPr>
        <w:t xml:space="preserve">UNIT - I</w:t>
      </w:r>
    </w:p>
    <w:p>
      <w:pPr>
        <w:spacing w:after="120" w:before="300"/>
      </w:pPr>
      <w:r>
        <w:rPr>
          <w:b/>
          <w:bCs/>
          <w:color w:val="2E75B6"/>
          <w:sz w:val="28"/>
          <w:szCs w:val="28"/>
        </w:rPr>
        <w:t xml:space="preserve">Managerial Economics and Demand Analysis</w:t>
      </w:r>
    </w:p>
    <w:p>
      <w:pPr>
        <w:spacing w:after="120" w:before="300"/>
      </w:pPr>
      <w:r>
        <w:rPr>
          <w:b/>
          <w:bCs/>
          <w:color w:val="2E75B6"/>
          <w:sz w:val="28"/>
          <w:szCs w:val="28"/>
        </w:rPr>
        <w:t xml:space="preserve">PART - A: 2 MARKS QUESTIONS</w:t>
      </w:r>
    </w:p>
    <w:p>
      <w:pPr>
        <w:spacing w:after="60" w:before="180"/>
      </w:pPr>
      <w:r>
        <w:rPr>
          <w:b/>
          <w:bCs/>
          <w:color w:val="C00000"/>
          <w:sz w:val="24"/>
          <w:szCs w:val="24"/>
        </w:rPr>
        <w:t xml:space="preserve">1. Define Managerial Economics.</w:t>
      </w:r>
    </w:p>
    <w:p>
      <w:pPr>
        <w:spacing w:after="60" w:before="60"/>
      </w:pPr>
      <w:r>
        <w:rPr>
          <w:sz w:val="24"/>
          <w:szCs w:val="24"/>
        </w:rPr>
        <w:t xml:space="preserve">Managerial Economics is the application of economic theories, concepts, and analytical tools to solve practical business and management problems. It bridges the gap between abstract economic theory and managerial decision-making in real-world business situations. It helps managers in planning, organizing, and controlling business activities by applying economic principles to achieve optimum utilization of resources.</w:t>
      </w:r>
    </w:p>
    <w:p>
      <w:pPr>
        <w:spacing w:after="60" w:before="180"/>
      </w:pPr>
      <w:r>
        <w:rPr>
          <w:b/>
          <w:bCs/>
          <w:color w:val="C00000"/>
          <w:sz w:val="24"/>
          <w:szCs w:val="24"/>
        </w:rPr>
        <w:t xml:space="preserve">2. What is meant by Demand Analysis?</w:t>
      </w:r>
    </w:p>
    <w:p>
      <w:pPr>
        <w:spacing w:after="60" w:before="60"/>
      </w:pPr>
      <w:r>
        <w:rPr>
          <w:sz w:val="24"/>
          <w:szCs w:val="24"/>
        </w:rPr>
        <w:t xml:space="preserve">Demand Analysis refers to the systematic study of the forces and factors that determine the demand for a product or service in the market. It involves understanding the relationship between the quantity demanded and various influencing factors such as price, income, and consumer preferences. Demand analysis is essential for forecasting sales, pricing decisions, and formulating effective production and marketing strategies.</w:t>
      </w:r>
    </w:p>
    <w:p>
      <w:pPr>
        <w:spacing w:after="60" w:before="180"/>
      </w:pPr>
      <w:r>
        <w:rPr>
          <w:b/>
          <w:bCs/>
          <w:color w:val="C00000"/>
          <w:sz w:val="24"/>
          <w:szCs w:val="24"/>
        </w:rPr>
        <w:t xml:space="preserve">3. Define Law of Demand.</w:t>
      </w:r>
    </w:p>
    <w:p>
      <w:pPr>
        <w:spacing w:after="60" w:before="60"/>
      </w:pPr>
      <w:r>
        <w:rPr>
          <w:sz w:val="24"/>
          <w:szCs w:val="24"/>
        </w:rPr>
        <w:t xml:space="preserve">The Law of Demand states that, other things being equal (ceteris paribus), when the price of a commodity increases, the quantity demanded decreases, and when the price decreases, the quantity demanded increases. This inverse relationship between price and quantity demanded is a fundamental principle of economics. The law assumes that factors like income, tastes, and prices of related goods remain unchanged.</w:t>
      </w:r>
    </w:p>
    <w:p>
      <w:pPr>
        <w:spacing w:after="60" w:before="180"/>
      </w:pPr>
      <w:r>
        <w:rPr>
          <w:b/>
          <w:bCs/>
          <w:color w:val="C00000"/>
          <w:sz w:val="24"/>
          <w:szCs w:val="24"/>
        </w:rPr>
        <w:t xml:space="preserve">4. List out the exceptions of Law of Demand.</w:t>
      </w:r>
    </w:p>
    <w:p>
      <w:pPr>
        <w:spacing w:after="60" w:before="60"/>
      </w:pPr>
      <w:r>
        <w:rPr>
          <w:sz w:val="24"/>
          <w:szCs w:val="24"/>
        </w:rPr>
        <w:t xml:space="preserve">The following are the main exceptions to the Law of Demand where demand increases even when price rises:</w:t>
      </w:r>
    </w:p>
    <w:p>
      <w:pPr>
        <w:pStyle w:val="ListParagraph"/>
        <w:numPr>
          <w:ilvl w:val="0"/>
          <w:numId w:val="2"/>
        </w:numPr>
        <w:spacing w:after="40" w:before="40"/>
      </w:pPr>
      <w:r>
        <w:rPr>
          <w:sz w:val="24"/>
          <w:szCs w:val="24"/>
        </w:rPr>
        <w:t xml:space="preserve">Giffen Goods: Inferior goods where price rise leads to higher demand (e.g., bread for poor people).</w:t>
      </w:r>
    </w:p>
    <w:p>
      <w:pPr>
        <w:pStyle w:val="ListParagraph"/>
        <w:numPr>
          <w:ilvl w:val="0"/>
          <w:numId w:val="2"/>
        </w:numPr>
        <w:spacing w:after="40" w:before="40"/>
      </w:pPr>
      <w:r>
        <w:rPr>
          <w:sz w:val="24"/>
          <w:szCs w:val="24"/>
        </w:rPr>
        <w:t xml:space="preserve">Veblen Goods / Prestige Goods: Luxury goods where higher price increases their social status value.</w:t>
      </w:r>
    </w:p>
    <w:p>
      <w:pPr>
        <w:pStyle w:val="ListParagraph"/>
        <w:numPr>
          <w:ilvl w:val="0"/>
          <w:numId w:val="2"/>
        </w:numPr>
        <w:spacing w:after="40" w:before="40"/>
      </w:pPr>
      <w:r>
        <w:rPr>
          <w:sz w:val="24"/>
          <w:szCs w:val="24"/>
        </w:rPr>
        <w:t xml:space="preserve">Speculative Demand: When consumers expect prices to rise further, they buy more at current higher prices.</w:t>
      </w:r>
    </w:p>
    <w:p>
      <w:pPr>
        <w:pStyle w:val="ListParagraph"/>
        <w:numPr>
          <w:ilvl w:val="0"/>
          <w:numId w:val="2"/>
        </w:numPr>
        <w:spacing w:after="40" w:before="40"/>
      </w:pPr>
      <w:r>
        <w:rPr>
          <w:sz w:val="24"/>
          <w:szCs w:val="24"/>
        </w:rPr>
        <w:t xml:space="preserve">Necessities of Life: Essential goods like medicines are bought regardless of price rise.</w:t>
      </w:r>
    </w:p>
    <w:p>
      <w:pPr>
        <w:pStyle w:val="ListParagraph"/>
        <w:numPr>
          <w:ilvl w:val="0"/>
          <w:numId w:val="2"/>
        </w:numPr>
        <w:spacing w:after="40" w:before="40"/>
      </w:pPr>
      <w:r>
        <w:rPr>
          <w:sz w:val="24"/>
          <w:szCs w:val="24"/>
        </w:rPr>
        <w:t xml:space="preserve">Ignorance Effect: Consumers may buy more of costly goods thinking higher price means better quality.</w:t>
      </w:r>
    </w:p>
    <w:p>
      <w:pPr>
        <w:spacing w:after="60" w:before="180"/>
      </w:pPr>
      <w:r>
        <w:rPr>
          <w:b/>
          <w:bCs/>
          <w:color w:val="C00000"/>
          <w:sz w:val="24"/>
          <w:szCs w:val="24"/>
        </w:rPr>
        <w:t xml:space="preserve">5. Define Elasticity of Demand.</w:t>
      </w:r>
    </w:p>
    <w:p>
      <w:pPr>
        <w:spacing w:after="60" w:before="60"/>
      </w:pPr>
      <w:r>
        <w:rPr>
          <w:sz w:val="24"/>
          <w:szCs w:val="24"/>
        </w:rPr>
        <w:t xml:space="preserve">Elasticity of Demand measures the responsiveness or sensitivity of quantity demanded to a change in any of its determinants such as price, income, or the price of related goods. It is expressed as the ratio of the percentage change in quantity demanded to the percentage change in the determining factor. Elasticity helps businesses and policymakers understand how consumers react to changes in market conditions.</w:t>
      </w:r>
    </w:p>
    <w:p>
      <w:pPr>
        <w:spacing w:after="60" w:before="180"/>
      </w:pPr>
      <w:r>
        <w:rPr>
          <w:b/>
          <w:bCs/>
          <w:color w:val="C00000"/>
          <w:sz w:val="24"/>
          <w:szCs w:val="24"/>
        </w:rPr>
        <w:t xml:space="preserve">6. What is meant by Cross Elasticity of Demand?</w:t>
      </w:r>
    </w:p>
    <w:p>
      <w:pPr>
        <w:spacing w:after="60" w:before="60"/>
      </w:pPr>
      <w:r>
        <w:rPr>
          <w:sz w:val="24"/>
          <w:szCs w:val="24"/>
        </w:rPr>
        <w:t xml:space="preserve">Cross Elasticity of Demand refers to the responsiveness of demand for one good to a change in the price of another related good. It is measured as the percentage change in the quantity demanded of good X divided by the percentage change in the price of good Y. If the cross elasticity is positive, the goods are substitutes (e.g., tea and coffee); if negative, they are complements (e.g., car and petrol).</w:t>
      </w:r>
    </w:p>
    <w:p>
      <w:pPr>
        <w:spacing w:after="60" w:before="180"/>
      </w:pPr>
      <w:r>
        <w:rPr>
          <w:b/>
          <w:bCs/>
          <w:color w:val="C00000"/>
          <w:sz w:val="24"/>
          <w:szCs w:val="24"/>
        </w:rPr>
        <w:t xml:space="preserve">7. What are the factors governing forecasting?</w:t>
      </w:r>
    </w:p>
    <w:p>
      <w:pPr>
        <w:spacing w:after="60" w:before="60"/>
      </w:pPr>
      <w:r>
        <w:rPr>
          <w:sz w:val="24"/>
          <w:szCs w:val="24"/>
        </w:rPr>
        <w:t xml:space="preserve">The key factors that govern demand forecasting are:</w:t>
      </w:r>
    </w:p>
    <w:p>
      <w:pPr>
        <w:pStyle w:val="ListParagraph"/>
        <w:numPr>
          <w:ilvl w:val="0"/>
          <w:numId w:val="2"/>
        </w:numPr>
        <w:spacing w:after="40" w:before="40"/>
      </w:pPr>
      <w:r>
        <w:rPr>
          <w:sz w:val="24"/>
          <w:szCs w:val="24"/>
        </w:rPr>
        <w:t xml:space="preserve">Time Period: Short-run or long-run forecasting methods differ in approach and accuracy.</w:t>
      </w:r>
    </w:p>
    <w:p>
      <w:pPr>
        <w:pStyle w:val="ListParagraph"/>
        <w:numPr>
          <w:ilvl w:val="0"/>
          <w:numId w:val="2"/>
        </w:numPr>
        <w:spacing w:after="40" w:before="40"/>
      </w:pPr>
      <w:r>
        <w:rPr>
          <w:sz w:val="24"/>
          <w:szCs w:val="24"/>
        </w:rPr>
        <w:t xml:space="preserve">Purpose of Forecasting: Whether it is for production planning, inventory, or financial planning.</w:t>
      </w:r>
    </w:p>
    <w:p>
      <w:pPr>
        <w:pStyle w:val="ListParagraph"/>
        <w:numPr>
          <w:ilvl w:val="0"/>
          <w:numId w:val="2"/>
        </w:numPr>
        <w:spacing w:after="40" w:before="40"/>
      </w:pPr>
      <w:r>
        <w:rPr>
          <w:sz w:val="24"/>
          <w:szCs w:val="24"/>
        </w:rPr>
        <w:t xml:space="preserve">Nature of the Product: Consumer goods, capital goods, or durable goods each require different methods.</w:t>
      </w:r>
    </w:p>
    <w:p>
      <w:pPr>
        <w:pStyle w:val="ListParagraph"/>
        <w:numPr>
          <w:ilvl w:val="0"/>
          <w:numId w:val="2"/>
        </w:numPr>
        <w:spacing w:after="40" w:before="40"/>
      </w:pPr>
      <w:r>
        <w:rPr>
          <w:sz w:val="24"/>
          <w:szCs w:val="24"/>
        </w:rPr>
        <w:t xml:space="preserve">Data Availability: Reliability and completeness of historical sales and market data.</w:t>
      </w:r>
    </w:p>
    <w:p>
      <w:pPr>
        <w:pStyle w:val="ListParagraph"/>
        <w:numPr>
          <w:ilvl w:val="0"/>
          <w:numId w:val="2"/>
        </w:numPr>
        <w:spacing w:after="40" w:before="40"/>
      </w:pPr>
      <w:r>
        <w:rPr>
          <w:sz w:val="24"/>
          <w:szCs w:val="24"/>
        </w:rPr>
        <w:t xml:space="preserve">Market Conditions: Economic trends, competition, and consumer behaviour patterns.</w:t>
      </w:r>
    </w:p>
    <w:p>
      <w:pPr>
        <w:spacing w:after="60" w:before="180"/>
      </w:pPr>
      <w:r>
        <w:rPr>
          <w:b/>
          <w:bCs/>
          <w:color w:val="C00000"/>
          <w:sz w:val="24"/>
          <w:szCs w:val="24"/>
        </w:rPr>
        <w:t xml:space="preserve">8. What is meant by Demand Forecasting?</w:t>
      </w:r>
    </w:p>
    <w:p>
      <w:pPr>
        <w:spacing w:after="60" w:before="60"/>
      </w:pPr>
      <w:r>
        <w:rPr>
          <w:sz w:val="24"/>
          <w:szCs w:val="24"/>
        </w:rPr>
        <w:t xml:space="preserve">Demand Forecasting is the process of estimating the future demand for a product or service based on historical data, market trends, and analytical techniques. It helps firms plan their production schedules, inventory levels, manpower requirements, and financial resources in advance. Demand forecasting is a critical tool for business planning and enables firms to minimize uncertainty and reduce risks in decision-making.</w:t>
      </w:r>
    </w:p>
    <w:p>
      <w:pPr>
        <w:spacing w:after="60" w:before="180"/>
      </w:pPr>
      <w:r>
        <w:rPr>
          <w:b/>
          <w:bCs/>
          <w:color w:val="C00000"/>
          <w:sz w:val="24"/>
          <w:szCs w:val="24"/>
        </w:rPr>
        <w:t xml:space="preserve">9. Define Test Marketing.</w:t>
      </w:r>
    </w:p>
    <w:p>
      <w:pPr>
        <w:spacing w:after="60" w:before="60"/>
      </w:pPr>
      <w:r>
        <w:rPr>
          <w:sz w:val="24"/>
          <w:szCs w:val="24"/>
        </w:rPr>
        <w:t xml:space="preserve">Test Marketing is a method of demand forecasting in which a new product is introduced in a limited geographic area or a selected sample market before a full-scale launch. It involves observing actual consumer response, sales performance, and market acceptance under real conditions. The results from the test market are then used to estimate the potential demand for the product in the entire market.</w:t>
      </w:r>
    </w:p>
    <w:p>
      <w:pPr>
        <w:spacing w:after="60" w:before="180"/>
      </w:pPr>
      <w:r>
        <w:rPr>
          <w:b/>
          <w:bCs/>
          <w:color w:val="C00000"/>
          <w:sz w:val="24"/>
          <w:szCs w:val="24"/>
        </w:rPr>
        <w:t xml:space="preserve">10. Define Financial Accounting.</w:t>
      </w:r>
    </w:p>
    <w:p>
      <w:pPr>
        <w:spacing w:after="60" w:before="60"/>
      </w:pPr>
      <w:r>
        <w:rPr>
          <w:sz w:val="24"/>
          <w:szCs w:val="24"/>
        </w:rPr>
        <w:t xml:space="preserve">Financial Accounting is the process of systematically recording, classifying, summarizing, and reporting all financial transactions of a business in accordance with generally accepted accounting principles (GAAP). It provides stakeholders including investors, creditors, and government authorities with accurate information about the financial position and performance of an organization. The end products of financial accounting are financial statements such as the Balance Sheet, Profit &amp; Loss Account, and Cash Flow Statement.</w:t>
      </w:r>
    </w:p>
    <w:p>
      <w:pPr>
        <w:spacing w:after="120" w:before="300"/>
      </w:pPr>
      <w:r>
        <w:rPr>
          <w:b/>
          <w:bCs/>
          <w:color w:val="2E75B6"/>
          <w:sz w:val="28"/>
          <w:szCs w:val="28"/>
        </w:rPr>
        <w:t xml:space="preserve">PART - B: 10 MARKS QUESTIONS</w:t>
      </w:r>
    </w:p>
    <w:p>
      <w:pPr>
        <w:spacing w:after="60" w:before="180"/>
      </w:pPr>
      <w:r>
        <w:rPr>
          <w:b/>
          <w:bCs/>
          <w:color w:val="C00000"/>
          <w:sz w:val="24"/>
          <w:szCs w:val="24"/>
        </w:rPr>
        <w:t xml:space="preserve">1. Explain the Nature and Scope of Managerial Economics.</w:t>
      </w:r>
    </w:p>
    <w:p>
      <w:pPr>
        <w:spacing w:after="80" w:before="200"/>
      </w:pPr>
      <w:r>
        <w:rPr>
          <w:b/>
          <w:bCs/>
          <w:color w:val="404040"/>
          <w:sz w:val="24"/>
          <w:szCs w:val="24"/>
        </w:rPr>
        <w:t xml:space="preserve">NATURE OF MANAGERIAL ECONOMICS</w:t>
      </w:r>
    </w:p>
    <w:p>
      <w:pPr>
        <w:spacing w:after="60" w:before="60"/>
      </w:pPr>
      <w:r>
        <w:rPr>
          <w:sz w:val="24"/>
          <w:szCs w:val="24"/>
        </w:rPr>
        <w:t xml:space="preserve">Managerial Economics is a discipline that combines economic theory with business management practices to aid in managerial decision-making. Its nature can be understood through the following characteristics:</w:t>
      </w:r>
    </w:p>
    <w:p>
      <w:pPr>
        <w:pStyle w:val="ListParagraph"/>
        <w:numPr>
          <w:ilvl w:val="0"/>
          <w:numId w:val="3"/>
        </w:numPr>
        <w:spacing w:after="40" w:before="40"/>
      </w:pPr>
      <w:r>
        <w:rPr>
          <w:sz w:val="24"/>
          <w:szCs w:val="24"/>
        </w:rPr>
        <w:t xml:space="preserve">Applied Economics: It is an applied branch of economics that uses economic theories and tools to solve real business problems. Unlike pure economics, it focuses on practical decision-making.</w:t>
      </w:r>
    </w:p>
    <w:p>
      <w:pPr>
        <w:pStyle w:val="ListParagraph"/>
        <w:numPr>
          <w:ilvl w:val="0"/>
          <w:numId w:val="3"/>
        </w:numPr>
        <w:spacing w:after="40" w:before="40"/>
      </w:pPr>
      <w:r>
        <w:rPr>
          <w:sz w:val="24"/>
          <w:szCs w:val="24"/>
        </w:rPr>
        <w:t xml:space="preserve">Normative Economics: Managerial Economics is mainly normative in nature as it deals with what ought to be done, rather than purely what is. It guides managers in optimal decision-making.</w:t>
      </w:r>
    </w:p>
    <w:p>
      <w:pPr>
        <w:pStyle w:val="ListParagraph"/>
        <w:numPr>
          <w:ilvl w:val="0"/>
          <w:numId w:val="3"/>
        </w:numPr>
        <w:spacing w:after="40" w:before="40"/>
      </w:pPr>
      <w:r>
        <w:rPr>
          <w:sz w:val="24"/>
          <w:szCs w:val="24"/>
        </w:rPr>
        <w:t xml:space="preserve">Micro Economics: It is primarily based on microeconomics, focusing on the firm, its cost, revenue, pricing, and output decisions.</w:t>
      </w:r>
    </w:p>
    <w:p>
      <w:pPr>
        <w:pStyle w:val="ListParagraph"/>
        <w:numPr>
          <w:ilvl w:val="0"/>
          <w:numId w:val="3"/>
        </w:numPr>
        <w:spacing w:after="40" w:before="40"/>
      </w:pPr>
      <w:r>
        <w:rPr>
          <w:sz w:val="24"/>
          <w:szCs w:val="24"/>
        </w:rPr>
        <w:t xml:space="preserve">Integration of Multiple Disciplines: It draws from mathematics, statistics, operations research, accounting, and behavioral sciences along with economics.</w:t>
      </w:r>
    </w:p>
    <w:p>
      <w:pPr>
        <w:pStyle w:val="ListParagraph"/>
        <w:numPr>
          <w:ilvl w:val="0"/>
          <w:numId w:val="3"/>
        </w:numPr>
        <w:spacing w:after="40" w:before="40"/>
      </w:pPr>
      <w:r>
        <w:rPr>
          <w:sz w:val="24"/>
          <w:szCs w:val="24"/>
        </w:rPr>
        <w:t xml:space="preserve">Dynamic in Nature: It adapts to changing business environments, technological advancements, and market conditions.</w:t>
      </w:r>
    </w:p>
    <w:p>
      <w:pPr>
        <w:pStyle w:val="ListParagraph"/>
        <w:numPr>
          <w:ilvl w:val="0"/>
          <w:numId w:val="3"/>
        </w:numPr>
        <w:spacing w:after="40" w:before="40"/>
      </w:pPr>
      <w:r>
        <w:rPr>
          <w:sz w:val="24"/>
          <w:szCs w:val="24"/>
        </w:rPr>
        <w:t xml:space="preserve">Use of Marginalism: It uses the concept of marginal analysis (marginal cost, marginal revenue) to determine optimal levels of output and pricing.</w:t>
      </w:r>
    </w:p>
    <w:p>
      <w:pPr>
        <w:spacing w:after="80" w:before="200"/>
      </w:pPr>
      <w:r>
        <w:rPr>
          <w:b/>
          <w:bCs/>
          <w:color w:val="404040"/>
          <w:sz w:val="24"/>
          <w:szCs w:val="24"/>
        </w:rPr>
        <w:t xml:space="preserve">SCOPE OF MANAGERIAL ECONOMICS</w:t>
      </w:r>
    </w:p>
    <w:p>
      <w:pPr>
        <w:spacing w:after="60" w:before="60"/>
      </w:pPr>
      <w:r>
        <w:rPr>
          <w:sz w:val="24"/>
          <w:szCs w:val="24"/>
        </w:rPr>
        <w:t xml:space="preserve">The scope of Managerial Economics covers the following key areas:</w:t>
      </w:r>
    </w:p>
    <w:p>
      <w:pPr>
        <w:pStyle w:val="ListParagraph"/>
        <w:numPr>
          <w:ilvl w:val="0"/>
          <w:numId w:val="3"/>
        </w:numPr>
        <w:spacing w:after="40" w:before="40"/>
      </w:pPr>
      <w:r>
        <w:rPr>
          <w:sz w:val="24"/>
          <w:szCs w:val="24"/>
        </w:rPr>
        <w:t xml:space="preserve">Demand Analysis and Forecasting: Understanding consumer demand patterns and predicting future demand for better production and marketing planning.</w:t>
      </w:r>
    </w:p>
    <w:p>
      <w:pPr>
        <w:pStyle w:val="ListParagraph"/>
        <w:numPr>
          <w:ilvl w:val="0"/>
          <w:numId w:val="3"/>
        </w:numPr>
        <w:spacing w:after="40" w:before="40"/>
      </w:pPr>
      <w:r>
        <w:rPr>
          <w:sz w:val="24"/>
          <w:szCs w:val="24"/>
        </w:rPr>
        <w:t xml:space="preserve">Production and Cost Analysis: Analyzing production functions, input-output relationships, cost structures, and cost optimization.</w:t>
      </w:r>
    </w:p>
    <w:p>
      <w:pPr>
        <w:pStyle w:val="ListParagraph"/>
        <w:numPr>
          <w:ilvl w:val="0"/>
          <w:numId w:val="3"/>
        </w:numPr>
        <w:spacing w:after="40" w:before="40"/>
      </w:pPr>
      <w:r>
        <w:rPr>
          <w:sz w:val="24"/>
          <w:szCs w:val="24"/>
        </w:rPr>
        <w:t xml:space="preserve">Pricing Decisions and Strategies: Determining the price of goods and services using techniques like cost-plus pricing, marginal cost pricing, and discriminatory pricing.</w:t>
      </w:r>
    </w:p>
    <w:p>
      <w:pPr>
        <w:pStyle w:val="ListParagraph"/>
        <w:numPr>
          <w:ilvl w:val="0"/>
          <w:numId w:val="3"/>
        </w:numPr>
        <w:spacing w:after="40" w:before="40"/>
      </w:pPr>
      <w:r>
        <w:rPr>
          <w:sz w:val="24"/>
          <w:szCs w:val="24"/>
        </w:rPr>
        <w:t xml:space="preserve">Profit Management: Planning and controlling profit through break-even analysis, marginal analysis, and profit maximization strategies.</w:t>
      </w:r>
    </w:p>
    <w:p>
      <w:pPr>
        <w:pStyle w:val="ListParagraph"/>
        <w:numPr>
          <w:ilvl w:val="0"/>
          <w:numId w:val="3"/>
        </w:numPr>
        <w:spacing w:after="40" w:before="40"/>
      </w:pPr>
      <w:r>
        <w:rPr>
          <w:sz w:val="24"/>
          <w:szCs w:val="24"/>
        </w:rPr>
        <w:t xml:space="preserve">Capital Budgeting: Evaluating long-term investment decisions using techniques like Net Present Value (NPV), Internal Rate of Return (IRR), and Payback Period.</w:t>
      </w:r>
    </w:p>
    <w:p>
      <w:pPr>
        <w:pStyle w:val="ListParagraph"/>
        <w:numPr>
          <w:ilvl w:val="0"/>
          <w:numId w:val="3"/>
        </w:numPr>
        <w:spacing w:after="40" w:before="40"/>
      </w:pPr>
      <w:r>
        <w:rPr>
          <w:sz w:val="24"/>
          <w:szCs w:val="24"/>
        </w:rPr>
        <w:t xml:space="preserve">Market Structure Analysis: Studying different market structures — perfect competition, monopoly, oligopoly — and their implications on pricing and output.</w:t>
      </w:r>
    </w:p>
    <w:p>
      <w:pPr>
        <w:pStyle w:val="ListParagraph"/>
        <w:numPr>
          <w:ilvl w:val="0"/>
          <w:numId w:val="3"/>
        </w:numPr>
        <w:spacing w:after="40" w:before="40"/>
      </w:pPr>
      <w:r>
        <w:rPr>
          <w:sz w:val="24"/>
          <w:szCs w:val="24"/>
        </w:rPr>
        <w:t xml:space="preserve">Linear Programming: Using mathematical optimization techniques to allocate scarce resources efficiently to maximize profit or minimize cost.</w:t>
      </w:r>
    </w:p>
    <w:p>
      <w:pPr>
        <w:pStyle w:val="ListParagraph"/>
        <w:numPr>
          <w:ilvl w:val="0"/>
          <w:numId w:val="3"/>
        </w:numPr>
        <w:spacing w:after="40" w:before="40"/>
      </w:pPr>
      <w:r>
        <w:rPr>
          <w:sz w:val="24"/>
          <w:szCs w:val="24"/>
        </w:rPr>
        <w:t xml:space="preserve">Macroeconomic Environment: Understanding the impact of national economic policies, inflation, business cycles, and fiscal/monetary policies on firm-level decisions.</w:t>
      </w:r>
    </w:p>
    <w:p>
      <w:pPr>
        <w:spacing w:after="60" w:before="60"/>
      </w:pPr>
      <w:r>
        <w:rPr>
          <w:sz w:val="24"/>
          <w:szCs w:val="24"/>
        </w:rPr>
        <w:t xml:space="preserve">Thus, Managerial Economics serves as a vital tool that integrates economic principles with business realities, enabling effective and rational managerial decision-making.</w:t>
      </w:r>
    </w:p>
    <w:p>
      <w:pPr>
        <w:spacing w:after="60" w:before="180"/>
      </w:pPr>
      <w:r>
        <w:rPr>
          <w:b/>
          <w:bCs/>
          <w:color w:val="C00000"/>
          <w:sz w:val="24"/>
          <w:szCs w:val="24"/>
        </w:rPr>
        <w:t xml:space="preserve">2. Explain the Significance of Managerial Economics.</w:t>
      </w:r>
    </w:p>
    <w:p>
      <w:pPr>
        <w:spacing w:after="60" w:before="60"/>
      </w:pPr>
      <w:r>
        <w:rPr>
          <w:sz w:val="24"/>
          <w:szCs w:val="24"/>
        </w:rPr>
        <w:t xml:space="preserve">Managerial Economics plays a crucial role in the functioning of modern business organizations. Its significance can be outlined as follows:</w:t>
      </w:r>
    </w:p>
    <w:p>
      <w:pPr>
        <w:pStyle w:val="ListParagraph"/>
        <w:numPr>
          <w:ilvl w:val="0"/>
          <w:numId w:val="3"/>
        </w:numPr>
        <w:spacing w:after="40" w:before="40"/>
      </w:pPr>
      <w:r>
        <w:rPr>
          <w:sz w:val="24"/>
          <w:szCs w:val="24"/>
        </w:rPr>
        <w:t xml:space="preserve">Aids in Decision-Making: Managerial Economics provides a systematic framework and analytical tools for making rational business decisions in areas like pricing, production, investment, and resource allocation.</w:t>
      </w:r>
    </w:p>
    <w:p>
      <w:pPr>
        <w:pStyle w:val="ListParagraph"/>
        <w:numPr>
          <w:ilvl w:val="0"/>
          <w:numId w:val="3"/>
        </w:numPr>
        <w:spacing w:after="40" w:before="40"/>
      </w:pPr>
      <w:r>
        <w:rPr>
          <w:sz w:val="24"/>
          <w:szCs w:val="24"/>
        </w:rPr>
        <w:t xml:space="preserve">Optimal Resource Allocation: It helps managers allocate limited resources such as capital, labor, and materials in the most efficient and productive manner to maximize output and minimize costs.</w:t>
      </w:r>
    </w:p>
    <w:p>
      <w:pPr>
        <w:pStyle w:val="ListParagraph"/>
        <w:numPr>
          <w:ilvl w:val="0"/>
          <w:numId w:val="3"/>
        </w:numPr>
        <w:spacing w:after="40" w:before="40"/>
      </w:pPr>
      <w:r>
        <w:rPr>
          <w:sz w:val="24"/>
          <w:szCs w:val="24"/>
        </w:rPr>
        <w:t xml:space="preserve">Demand Forecasting: It enables firms to predict future demand for their products, helping in production planning, inventory management, and financial budgeting.</w:t>
      </w:r>
    </w:p>
    <w:p>
      <w:pPr>
        <w:pStyle w:val="ListParagraph"/>
        <w:numPr>
          <w:ilvl w:val="0"/>
          <w:numId w:val="3"/>
        </w:numPr>
        <w:spacing w:after="40" w:before="40"/>
      </w:pPr>
      <w:r>
        <w:rPr>
          <w:sz w:val="24"/>
          <w:szCs w:val="24"/>
        </w:rPr>
        <w:t xml:space="preserve">Profit Planning and Control: It assists in planning target profits and designing strategies to achieve them through marginal costing, break-even analysis, and profit maximization techniques.</w:t>
      </w:r>
    </w:p>
    <w:p>
      <w:pPr>
        <w:pStyle w:val="ListParagraph"/>
        <w:numPr>
          <w:ilvl w:val="0"/>
          <w:numId w:val="3"/>
        </w:numPr>
        <w:spacing w:after="40" w:before="40"/>
      </w:pPr>
      <w:r>
        <w:rPr>
          <w:sz w:val="24"/>
          <w:szCs w:val="24"/>
        </w:rPr>
        <w:t xml:space="preserve">Pricing Decisions: It provides scientific methods for determining optimal prices that cover costs and generate adequate profit while remaining competitive in the market.</w:t>
      </w:r>
    </w:p>
    <w:p>
      <w:pPr>
        <w:pStyle w:val="ListParagraph"/>
        <w:numPr>
          <w:ilvl w:val="0"/>
          <w:numId w:val="3"/>
        </w:numPr>
        <w:spacing w:after="40" w:before="40"/>
      </w:pPr>
      <w:r>
        <w:rPr>
          <w:sz w:val="24"/>
          <w:szCs w:val="24"/>
        </w:rPr>
        <w:t xml:space="preserve">Cost Control and Reduction: By analyzing cost behavior and cost-output relationships, managerial economics helps identify areas for reducing unnecessary expenditure and improving efficiency.</w:t>
      </w:r>
    </w:p>
    <w:p>
      <w:pPr>
        <w:pStyle w:val="ListParagraph"/>
        <w:numPr>
          <w:ilvl w:val="0"/>
          <w:numId w:val="3"/>
        </w:numPr>
        <w:spacing w:after="40" w:before="40"/>
      </w:pPr>
      <w:r>
        <w:rPr>
          <w:sz w:val="24"/>
          <w:szCs w:val="24"/>
        </w:rPr>
        <w:t xml:space="preserve">Business Environment Analysis: It helps managers understand and adapt to changes in the macroeconomic environment such as inflation, recession, government policies, and market competition.</w:t>
      </w:r>
    </w:p>
    <w:p>
      <w:pPr>
        <w:pStyle w:val="ListParagraph"/>
        <w:numPr>
          <w:ilvl w:val="0"/>
          <w:numId w:val="3"/>
        </w:numPr>
        <w:spacing w:after="40" w:before="40"/>
      </w:pPr>
      <w:r>
        <w:rPr>
          <w:sz w:val="24"/>
          <w:szCs w:val="24"/>
        </w:rPr>
        <w:t xml:space="preserve">Capital Investment Decisions: It guides managers in evaluating long-term investment projects using capital budgeting techniques to ensure maximum return on investment.</w:t>
      </w:r>
    </w:p>
    <w:p>
      <w:pPr>
        <w:pStyle w:val="ListParagraph"/>
        <w:numPr>
          <w:ilvl w:val="0"/>
          <w:numId w:val="3"/>
        </w:numPr>
        <w:spacing w:after="40" w:before="40"/>
      </w:pPr>
      <w:r>
        <w:rPr>
          <w:sz w:val="24"/>
          <w:szCs w:val="24"/>
        </w:rPr>
        <w:t xml:space="preserve">Competitive Strategy: Managerial Economics helps firms understand competitor behavior, market structures, and strategic responses in oligopolistic and other competitive markets.</w:t>
      </w:r>
    </w:p>
    <w:p>
      <w:pPr>
        <w:pStyle w:val="ListParagraph"/>
        <w:numPr>
          <w:ilvl w:val="0"/>
          <w:numId w:val="3"/>
        </w:numPr>
        <w:spacing w:after="40" w:before="40"/>
      </w:pPr>
      <w:r>
        <w:rPr>
          <w:sz w:val="24"/>
          <w:szCs w:val="24"/>
        </w:rPr>
        <w:t xml:space="preserve">Policy Formulation: It supports corporate policy formulation by providing economic analysis of different strategies and their expected outcomes.</w:t>
      </w:r>
    </w:p>
    <w:p>
      <w:pPr>
        <w:spacing w:after="60" w:before="60"/>
      </w:pPr>
      <w:r>
        <w:rPr>
          <w:sz w:val="24"/>
          <w:szCs w:val="24"/>
        </w:rPr>
        <w:t xml:space="preserve">In conclusion, Managerial Economics bridges the gap between economic theory and business practice, making it an indispensable tool for modern managers in achieving organizational goals efficiently.</w:t>
      </w:r>
    </w:p>
    <w:p>
      <w:pPr>
        <w:spacing w:after="60" w:before="180"/>
      </w:pPr>
      <w:r>
        <w:rPr>
          <w:b/>
          <w:bCs/>
          <w:color w:val="C00000"/>
          <w:sz w:val="24"/>
          <w:szCs w:val="24"/>
        </w:rPr>
        <w:t xml:space="preserve">3. Explain the Functions and Advantages of Managerial Economics.</w:t>
      </w:r>
    </w:p>
    <w:p>
      <w:pPr>
        <w:spacing w:after="80" w:before="200"/>
      </w:pPr>
      <w:r>
        <w:rPr>
          <w:b/>
          <w:bCs/>
          <w:color w:val="404040"/>
          <w:sz w:val="24"/>
          <w:szCs w:val="24"/>
        </w:rPr>
        <w:t xml:space="preserve">FUNCTIONS OF MANAGERIAL ECONOMICS</w:t>
      </w:r>
    </w:p>
    <w:p>
      <w:pPr>
        <w:pStyle w:val="ListParagraph"/>
        <w:numPr>
          <w:ilvl w:val="0"/>
          <w:numId w:val="3"/>
        </w:numPr>
        <w:spacing w:after="40" w:before="40"/>
      </w:pPr>
      <w:r>
        <w:rPr>
          <w:sz w:val="24"/>
          <w:szCs w:val="24"/>
        </w:rPr>
        <w:t xml:space="preserve">Identifying Goals and Constraints: Helps management define organizational objectives clearly and identify constraints like limited budgets, technology, or regulations that affect decision-making.</w:t>
      </w:r>
    </w:p>
    <w:p>
      <w:pPr>
        <w:pStyle w:val="ListParagraph"/>
        <w:numPr>
          <w:ilvl w:val="0"/>
          <w:numId w:val="3"/>
        </w:numPr>
        <w:spacing w:after="40" w:before="40"/>
      </w:pPr>
      <w:r>
        <w:rPr>
          <w:sz w:val="24"/>
          <w:szCs w:val="24"/>
        </w:rPr>
        <w:t xml:space="preserve">Collecting and Analyzing Data: Facilitates gathering relevant economic and market data and applying analytical methods to derive meaningful insights for business decisions.</w:t>
      </w:r>
    </w:p>
    <w:p>
      <w:pPr>
        <w:pStyle w:val="ListParagraph"/>
        <w:numPr>
          <w:ilvl w:val="0"/>
          <w:numId w:val="3"/>
        </w:numPr>
        <w:spacing w:after="40" w:before="40"/>
      </w:pPr>
      <w:r>
        <w:rPr>
          <w:sz w:val="24"/>
          <w:szCs w:val="24"/>
        </w:rPr>
        <w:t xml:space="preserve">Forecasting: One of the core functions is to forecast demand, sales, costs, and prices for effective production planning and strategic management.</w:t>
      </w:r>
    </w:p>
    <w:p>
      <w:pPr>
        <w:pStyle w:val="ListParagraph"/>
        <w:numPr>
          <w:ilvl w:val="0"/>
          <w:numId w:val="3"/>
        </w:numPr>
        <w:spacing w:after="40" w:before="40"/>
      </w:pPr>
      <w:r>
        <w:rPr>
          <w:sz w:val="24"/>
          <w:szCs w:val="24"/>
        </w:rPr>
        <w:t xml:space="preserve">Optimizing Decisions: Uses optimization techniques such as linear programming and marginal analysis to find the best possible solution among competing alternatives.</w:t>
      </w:r>
    </w:p>
    <w:p>
      <w:pPr>
        <w:pStyle w:val="ListParagraph"/>
        <w:numPr>
          <w:ilvl w:val="0"/>
          <w:numId w:val="3"/>
        </w:numPr>
        <w:spacing w:after="40" w:before="40"/>
      </w:pPr>
      <w:r>
        <w:rPr>
          <w:sz w:val="24"/>
          <w:szCs w:val="24"/>
        </w:rPr>
        <w:t xml:space="preserve">Risk Analysis: Helps in identifying, measuring, and managing business risks through probability analysis and sensitivity analysis of various business scenarios.</w:t>
      </w:r>
    </w:p>
    <w:p>
      <w:pPr>
        <w:pStyle w:val="ListParagraph"/>
        <w:numPr>
          <w:ilvl w:val="0"/>
          <w:numId w:val="3"/>
        </w:numPr>
        <w:spacing w:after="40" w:before="40"/>
      </w:pPr>
      <w:r>
        <w:rPr>
          <w:sz w:val="24"/>
          <w:szCs w:val="24"/>
        </w:rPr>
        <w:t xml:space="preserve">Pricing and Output Decisions: Determines the optimal price and output combination that maximizes profit or minimizes cost for the firm.</w:t>
      </w:r>
    </w:p>
    <w:p>
      <w:pPr>
        <w:pStyle w:val="ListParagraph"/>
        <w:numPr>
          <w:ilvl w:val="0"/>
          <w:numId w:val="3"/>
        </w:numPr>
        <w:spacing w:after="40" w:before="40"/>
      </w:pPr>
      <w:r>
        <w:rPr>
          <w:sz w:val="24"/>
          <w:szCs w:val="24"/>
        </w:rPr>
        <w:t xml:space="preserve">Evaluation of Business Performance: Enables comparison of actual performance with set targets and helps in identifying deviations for corrective action.</w:t>
      </w:r>
    </w:p>
    <w:p>
      <w:pPr>
        <w:spacing w:after="80" w:before="200"/>
      </w:pPr>
      <w:r>
        <w:rPr>
          <w:b/>
          <w:bCs/>
          <w:color w:val="404040"/>
          <w:sz w:val="24"/>
          <w:szCs w:val="24"/>
        </w:rPr>
        <w:t xml:space="preserve">ADVANTAGES OF MANAGERIAL ECONOMICS</w:t>
      </w:r>
    </w:p>
    <w:p>
      <w:pPr>
        <w:pStyle w:val="ListParagraph"/>
        <w:numPr>
          <w:ilvl w:val="0"/>
          <w:numId w:val="3"/>
        </w:numPr>
        <w:spacing w:after="40" w:before="40"/>
      </w:pPr>
      <w:r>
        <w:rPr>
          <w:sz w:val="24"/>
          <w:szCs w:val="24"/>
        </w:rPr>
        <w:t xml:space="preserve">Rational Decision-Making: Provides logical and scientific approach to make decisions based on economic analysis rather than intuition alone.</w:t>
      </w:r>
    </w:p>
    <w:p>
      <w:pPr>
        <w:pStyle w:val="ListParagraph"/>
        <w:numPr>
          <w:ilvl w:val="0"/>
          <w:numId w:val="3"/>
        </w:numPr>
        <w:spacing w:after="40" w:before="40"/>
      </w:pPr>
      <w:r>
        <w:rPr>
          <w:sz w:val="24"/>
          <w:szCs w:val="24"/>
        </w:rPr>
        <w:t xml:space="preserve">Better Resource Management: Ensures efficient use of scarce resources through optimization techniques resulting in higher productivity.</w:t>
      </w:r>
    </w:p>
    <w:p>
      <w:pPr>
        <w:pStyle w:val="ListParagraph"/>
        <w:numPr>
          <w:ilvl w:val="0"/>
          <w:numId w:val="3"/>
        </w:numPr>
        <w:spacing w:after="40" w:before="40"/>
      </w:pPr>
      <w:r>
        <w:rPr>
          <w:sz w:val="24"/>
          <w:szCs w:val="24"/>
        </w:rPr>
        <w:t xml:space="preserve">Competitive Edge: Helps firms develop strategies based on market analysis and competitor behavior, providing a competitive advantage in the market.</w:t>
      </w:r>
    </w:p>
    <w:p>
      <w:pPr>
        <w:pStyle w:val="ListParagraph"/>
        <w:numPr>
          <w:ilvl w:val="0"/>
          <w:numId w:val="3"/>
        </w:numPr>
        <w:spacing w:after="40" w:before="40"/>
      </w:pPr>
      <w:r>
        <w:rPr>
          <w:sz w:val="24"/>
          <w:szCs w:val="24"/>
        </w:rPr>
        <w:t xml:space="preserve">Profit Maximization: Supports identifying strategies to maximize profit while minimizing wastage of resources and reducing unnecessary costs.</w:t>
      </w:r>
    </w:p>
    <w:p>
      <w:pPr>
        <w:pStyle w:val="ListParagraph"/>
        <w:numPr>
          <w:ilvl w:val="0"/>
          <w:numId w:val="3"/>
        </w:numPr>
        <w:spacing w:after="40" w:before="40"/>
      </w:pPr>
      <w:r>
        <w:rPr>
          <w:sz w:val="24"/>
          <w:szCs w:val="24"/>
        </w:rPr>
        <w:t xml:space="preserve">Improved Planning: Enables better short-term and long-term planning by providing reliable forecasts and economic models for simulation.</w:t>
      </w:r>
    </w:p>
    <w:p>
      <w:pPr>
        <w:pStyle w:val="ListParagraph"/>
        <w:numPr>
          <w:ilvl w:val="0"/>
          <w:numId w:val="3"/>
        </w:numPr>
        <w:spacing w:after="40" w:before="40"/>
      </w:pPr>
      <w:r>
        <w:rPr>
          <w:sz w:val="24"/>
          <w:szCs w:val="24"/>
        </w:rPr>
        <w:t xml:space="preserve">Adaptability to Change: Equips managers with tools to quickly analyze and respond to changes in market conditions, consumer preferences, and government policies.</w:t>
      </w:r>
    </w:p>
    <w:p>
      <w:pPr>
        <w:pStyle w:val="ListParagraph"/>
        <w:numPr>
          <w:ilvl w:val="0"/>
          <w:numId w:val="3"/>
        </w:numPr>
        <w:spacing w:after="40" w:before="40"/>
      </w:pPr>
      <w:r>
        <w:rPr>
          <w:sz w:val="24"/>
          <w:szCs w:val="24"/>
        </w:rPr>
        <w:t xml:space="preserve">Supports Functional Areas: Provides economic support to marketing, finance, HR, and operations management in their respective decision-making.</w:t>
      </w:r>
    </w:p>
    <w:p>
      <w:pPr>
        <w:spacing w:after="60" w:before="180"/>
      </w:pPr>
      <w:r>
        <w:rPr>
          <w:b/>
          <w:bCs/>
          <w:color w:val="C00000"/>
          <w:sz w:val="24"/>
          <w:szCs w:val="24"/>
        </w:rPr>
        <w:t xml:space="preserve">4. Define 'Demand' and explain the factors that influence the demand of a product.</w:t>
      </w:r>
    </w:p>
    <w:p>
      <w:pPr>
        <w:spacing w:after="80" w:before="200"/>
      </w:pPr>
      <w:r>
        <w:rPr>
          <w:b/>
          <w:bCs/>
          <w:color w:val="404040"/>
          <w:sz w:val="24"/>
          <w:szCs w:val="24"/>
        </w:rPr>
        <w:t xml:space="preserve">DEFINITION OF DEMAND</w:t>
      </w:r>
    </w:p>
    <w:p>
      <w:pPr>
        <w:spacing w:after="60" w:before="60"/>
      </w:pPr>
      <w:r>
        <w:rPr>
          <w:sz w:val="24"/>
          <w:szCs w:val="24"/>
        </w:rPr>
        <w:t xml:space="preserve">Demand refers to the quantity of a good or service that consumers are willing and able to purchase at various prices during a specific time period. Demand is not merely a desire but an effective demand backed by purchasing power. It involves three essential elements: desire to buy, ability to pay (purchasing power), and willingness to pay.</w:t>
      </w:r>
    </w:p>
    <w:p>
      <w:pPr>
        <w:spacing w:after="80" w:before="200"/>
      </w:pPr>
      <w:r>
        <w:rPr>
          <w:b/>
          <w:bCs/>
          <w:color w:val="404040"/>
          <w:sz w:val="24"/>
          <w:szCs w:val="24"/>
        </w:rPr>
        <w:t xml:space="preserve">FACTORS INFLUENCING DEMAND</w:t>
      </w:r>
    </w:p>
    <w:p>
      <w:pPr>
        <w:pStyle w:val="ListParagraph"/>
        <w:numPr>
          <w:ilvl w:val="0"/>
          <w:numId w:val="3"/>
        </w:numPr>
        <w:spacing w:after="40" w:before="40"/>
      </w:pPr>
      <w:r>
        <w:rPr>
          <w:sz w:val="24"/>
          <w:szCs w:val="24"/>
        </w:rPr>
        <w:t xml:space="preserve">Price of the Commodity: The most important determinant. As price increases, demand generally falls (inverse relationship), and as price decreases, demand rises. This is the law of demand.</w:t>
      </w:r>
    </w:p>
    <w:p>
      <w:pPr>
        <w:pStyle w:val="ListParagraph"/>
        <w:numPr>
          <w:ilvl w:val="0"/>
          <w:numId w:val="3"/>
        </w:numPr>
        <w:spacing w:after="40" w:before="40"/>
      </w:pPr>
      <w:r>
        <w:rPr>
          <w:sz w:val="24"/>
          <w:szCs w:val="24"/>
        </w:rPr>
        <w:t xml:space="preserve">Income of the Consumer: For normal goods, demand increases with an increase in income. For inferior goods, demand falls as income rises. Income is a key determinant of purchasing power.</w:t>
      </w:r>
    </w:p>
    <w:p>
      <w:pPr>
        <w:pStyle w:val="ListParagraph"/>
        <w:numPr>
          <w:ilvl w:val="0"/>
          <w:numId w:val="3"/>
        </w:numPr>
        <w:spacing w:after="40" w:before="40"/>
      </w:pPr>
      <w:r>
        <w:rPr>
          <w:sz w:val="24"/>
          <w:szCs w:val="24"/>
        </w:rPr>
        <w:t xml:space="preserve">Prices of Related Goods:
  - Substitute Goods: If the price of tea rises, demand for coffee (a substitute) increases.
  - Complementary Goods: If the price of cars rises, demand for petrol (a complement) falls.</w:t>
      </w:r>
    </w:p>
    <w:p>
      <w:pPr>
        <w:pStyle w:val="ListParagraph"/>
        <w:numPr>
          <w:ilvl w:val="0"/>
          <w:numId w:val="3"/>
        </w:numPr>
        <w:spacing w:after="40" w:before="40"/>
      </w:pPr>
      <w:r>
        <w:rPr>
          <w:sz w:val="24"/>
          <w:szCs w:val="24"/>
        </w:rPr>
        <w:t xml:space="preserve">Tastes, Preferences and Fashion: Consumer tastes and fashions strongly influence demand. A product that becomes fashionable or trendy will see increased demand regardless of price.</w:t>
      </w:r>
    </w:p>
    <w:p>
      <w:pPr>
        <w:pStyle w:val="ListParagraph"/>
        <w:numPr>
          <w:ilvl w:val="0"/>
          <w:numId w:val="3"/>
        </w:numPr>
        <w:spacing w:after="40" w:before="40"/>
      </w:pPr>
      <w:r>
        <w:rPr>
          <w:sz w:val="24"/>
          <w:szCs w:val="24"/>
        </w:rPr>
        <w:t xml:space="preserve">Population Size and Composition: A larger population creates more demand. The age structure (young vs. elderly) and gender composition also determine the nature of demand for specific products.</w:t>
      </w:r>
    </w:p>
    <w:p>
      <w:pPr>
        <w:pStyle w:val="ListParagraph"/>
        <w:numPr>
          <w:ilvl w:val="0"/>
          <w:numId w:val="3"/>
        </w:numPr>
        <w:spacing w:after="40" w:before="40"/>
      </w:pPr>
      <w:r>
        <w:rPr>
          <w:sz w:val="24"/>
          <w:szCs w:val="24"/>
        </w:rPr>
        <w:t xml:space="preserve">Expectations about Future Prices: If consumers expect prices to rise in the future, they tend to buy more today, increasing current demand. Conversely, expected price falls reduce present demand.</w:t>
      </w:r>
    </w:p>
    <w:p>
      <w:pPr>
        <w:pStyle w:val="ListParagraph"/>
        <w:numPr>
          <w:ilvl w:val="0"/>
          <w:numId w:val="3"/>
        </w:numPr>
        <w:spacing w:after="40" w:before="40"/>
      </w:pPr>
      <w:r>
        <w:rPr>
          <w:sz w:val="24"/>
          <w:szCs w:val="24"/>
        </w:rPr>
        <w:t xml:space="preserve">Advertising and Promotion: Effective marketing campaigns create awareness and desire for products, thereby increasing demand without a change in price.</w:t>
      </w:r>
    </w:p>
    <w:p>
      <w:pPr>
        <w:pStyle w:val="ListParagraph"/>
        <w:numPr>
          <w:ilvl w:val="0"/>
          <w:numId w:val="3"/>
        </w:numPr>
        <w:spacing w:after="40" w:before="40"/>
      </w:pPr>
      <w:r>
        <w:rPr>
          <w:sz w:val="24"/>
          <w:szCs w:val="24"/>
        </w:rPr>
        <w:t xml:space="preserve">Climate and Season: Demand for certain goods like cold drinks, woolens, or umbrellas is heavily influenced by weather and seasonal patterns.</w:t>
      </w:r>
    </w:p>
    <w:p>
      <w:pPr>
        <w:pStyle w:val="ListParagraph"/>
        <w:numPr>
          <w:ilvl w:val="0"/>
          <w:numId w:val="3"/>
        </w:numPr>
        <w:spacing w:after="40" w:before="40"/>
      </w:pPr>
      <w:r>
        <w:rPr>
          <w:sz w:val="24"/>
          <w:szCs w:val="24"/>
        </w:rPr>
        <w:t xml:space="preserve">Government Policies: Taxes increase prices and reduce demand; subsidies lower prices and increase demand. Import duties and trade policies also affect the availability and demand for goods.</w:t>
      </w:r>
    </w:p>
    <w:p>
      <w:pPr>
        <w:pStyle w:val="ListParagraph"/>
        <w:numPr>
          <w:ilvl w:val="0"/>
          <w:numId w:val="3"/>
        </w:numPr>
        <w:spacing w:after="40" w:before="40"/>
      </w:pPr>
      <w:r>
        <w:rPr>
          <w:sz w:val="24"/>
          <w:szCs w:val="24"/>
        </w:rPr>
        <w:t xml:space="preserve">Distribution of Income: Greater equality in income distribution increases demand for mass consumer goods. Unequal distribution raises demand for luxury goods while reducing demand for basic necessities.</w:t>
      </w:r>
    </w:p>
    <w:p>
      <w:pPr>
        <w:spacing w:after="60" w:before="60"/>
      </w:pPr>
      <w:r>
        <w:rPr>
          <w:sz w:val="24"/>
          <w:szCs w:val="24"/>
        </w:rPr>
        <w:t xml:space="preserve">Thus, demand is determined by a complex interaction of multiple economic, social, and psychological factors, all of which managers must consider in their business decisions.</w:t>
      </w:r>
    </w:p>
    <w:p>
      <w:pPr>
        <w:spacing w:after="60" w:before="180"/>
      </w:pPr>
      <w:r>
        <w:rPr>
          <w:b/>
          <w:bCs/>
          <w:color w:val="C00000"/>
          <w:sz w:val="24"/>
          <w:szCs w:val="24"/>
        </w:rPr>
        <w:t xml:space="preserve">5. What is meant by Law of Demand? Explain its assumptions.</w:t>
      </w:r>
    </w:p>
    <w:p>
      <w:pPr>
        <w:spacing w:after="80" w:before="200"/>
      </w:pPr>
      <w:r>
        <w:rPr>
          <w:b/>
          <w:bCs/>
          <w:color w:val="404040"/>
          <w:sz w:val="24"/>
          <w:szCs w:val="24"/>
        </w:rPr>
        <w:t xml:space="preserve">LAW OF DEMAND</w:t>
      </w:r>
    </w:p>
    <w:p>
      <w:pPr>
        <w:spacing w:after="60" w:before="60"/>
      </w:pPr>
      <w:r>
        <w:rPr>
          <w:sz w:val="24"/>
          <w:szCs w:val="24"/>
        </w:rPr>
        <w:t xml:space="preserve">The Law of Demand states that, other things remaining equal (ceteris paribus), the quantity demanded of a commodity is inversely related to its price. That is, when the price of a good falls, its quantity demanded rises, and when the price rises, the quantity demanded falls. This inverse price-quantity relationship is represented by a downward-sloping demand curve.</w:t>
      </w:r>
    </w:p>
    <w:p>
      <w:pPr>
        <w:spacing w:after="60" w:before="60"/>
      </w:pPr>
      <w:r>
        <w:rPr>
          <w:sz w:val="24"/>
          <w:szCs w:val="24"/>
        </w:rPr>
        <w:t xml:space="preserve">Mathematically: Qd = f(P), where Qd is quantity demanded and P is price of the commodity.</w:t>
      </w:r>
    </w:p>
    <w:p>
      <w:pPr>
        <w:spacing w:after="80" w:before="200"/>
      </w:pPr>
      <w:r>
        <w:rPr>
          <w:b/>
          <w:bCs/>
          <w:color w:val="404040"/>
          <w:sz w:val="24"/>
          <w:szCs w:val="24"/>
        </w:rPr>
        <w:t xml:space="preserve">REASONS FOR THE LAW OF DEMAND</w:t>
      </w:r>
    </w:p>
    <w:p>
      <w:pPr>
        <w:pStyle w:val="ListParagraph"/>
        <w:numPr>
          <w:ilvl w:val="0"/>
          <w:numId w:val="3"/>
        </w:numPr>
        <w:spacing w:after="40" w:before="40"/>
      </w:pPr>
      <w:r>
        <w:rPr>
          <w:sz w:val="24"/>
          <w:szCs w:val="24"/>
        </w:rPr>
        <w:t xml:space="preserve">Substitution Effect: When price falls, the commodity becomes cheaper relative to its substitutes, so consumers substitute it for other goods.</w:t>
      </w:r>
    </w:p>
    <w:p>
      <w:pPr>
        <w:pStyle w:val="ListParagraph"/>
        <w:numPr>
          <w:ilvl w:val="0"/>
          <w:numId w:val="3"/>
        </w:numPr>
        <w:spacing w:after="40" w:before="40"/>
      </w:pPr>
      <w:r>
        <w:rPr>
          <w:sz w:val="24"/>
          <w:szCs w:val="24"/>
        </w:rPr>
        <w:t xml:space="preserve">Income Effect: A price fall increases the real purchasing power of consumers, enabling them to buy more.</w:t>
      </w:r>
    </w:p>
    <w:p>
      <w:pPr>
        <w:pStyle w:val="ListParagraph"/>
        <w:numPr>
          <w:ilvl w:val="0"/>
          <w:numId w:val="3"/>
        </w:numPr>
        <w:spacing w:after="40" w:before="40"/>
      </w:pPr>
      <w:r>
        <w:rPr>
          <w:sz w:val="24"/>
          <w:szCs w:val="24"/>
        </w:rPr>
        <w:t xml:space="preserve">New Buyers Enter the Market: At lower prices, new consumers who could not afford the product earlier start buying it.</w:t>
      </w:r>
    </w:p>
    <w:p>
      <w:pPr>
        <w:pStyle w:val="ListParagraph"/>
        <w:numPr>
          <w:ilvl w:val="0"/>
          <w:numId w:val="3"/>
        </w:numPr>
        <w:spacing w:after="40" w:before="40"/>
      </w:pPr>
      <w:r>
        <w:rPr>
          <w:sz w:val="24"/>
          <w:szCs w:val="24"/>
        </w:rPr>
        <w:t xml:space="preserve">Multiple Uses: At lower prices, consumers start using the commodity for more purposes.</w:t>
      </w:r>
    </w:p>
    <w:p>
      <w:pPr>
        <w:spacing w:after="80" w:before="200"/>
      </w:pPr>
      <w:r>
        <w:rPr>
          <w:b/>
          <w:bCs/>
          <w:color w:val="404040"/>
          <w:sz w:val="24"/>
          <w:szCs w:val="24"/>
        </w:rPr>
        <w:t xml:space="preserve">ASSUMPTIONS OF THE LAW OF DEMAND</w:t>
      </w:r>
    </w:p>
    <w:p>
      <w:pPr>
        <w:pStyle w:val="ListParagraph"/>
        <w:numPr>
          <w:ilvl w:val="0"/>
          <w:numId w:val="3"/>
        </w:numPr>
        <w:spacing w:after="40" w:before="40"/>
      </w:pPr>
      <w:r>
        <w:rPr>
          <w:sz w:val="24"/>
          <w:szCs w:val="24"/>
        </w:rPr>
        <w:t xml:space="preserve">No Change in Consumer's Income: The consumer's money income is assumed to remain constant throughout the analysis. Any change in income would shift the demand curve.</w:t>
      </w:r>
    </w:p>
    <w:p>
      <w:pPr>
        <w:pStyle w:val="ListParagraph"/>
        <w:numPr>
          <w:ilvl w:val="0"/>
          <w:numId w:val="3"/>
        </w:numPr>
        <w:spacing w:after="40" w:before="40"/>
      </w:pPr>
      <w:r>
        <w:rPr>
          <w:sz w:val="24"/>
          <w:szCs w:val="24"/>
        </w:rPr>
        <w:t xml:space="preserve">No Change in Price of Related Goods: Prices of substitutes and complementary goods are assumed to remain unchanged. Changes in these prices would affect demand independently.</w:t>
      </w:r>
    </w:p>
    <w:p>
      <w:pPr>
        <w:pStyle w:val="ListParagraph"/>
        <w:numPr>
          <w:ilvl w:val="0"/>
          <w:numId w:val="3"/>
        </w:numPr>
        <w:spacing w:after="40" w:before="40"/>
      </w:pPr>
      <w:r>
        <w:rPr>
          <w:sz w:val="24"/>
          <w:szCs w:val="24"/>
        </w:rPr>
        <w:t xml:space="preserve">No Change in Tastes and Preferences: Consumer tastes, habits, and preferences are assumed to remain stable during the period of analysis.</w:t>
      </w:r>
    </w:p>
    <w:p>
      <w:pPr>
        <w:pStyle w:val="ListParagraph"/>
        <w:numPr>
          <w:ilvl w:val="0"/>
          <w:numId w:val="3"/>
        </w:numPr>
        <w:spacing w:after="40" w:before="40"/>
      </w:pPr>
      <w:r>
        <w:rPr>
          <w:sz w:val="24"/>
          <w:szCs w:val="24"/>
        </w:rPr>
        <w:t xml:space="preserve">No Change in Fashion: The product is assumed to remain in fashion. If it goes out of style, demand would decline regardless of price.</w:t>
      </w:r>
    </w:p>
    <w:p>
      <w:pPr>
        <w:pStyle w:val="ListParagraph"/>
        <w:numPr>
          <w:ilvl w:val="0"/>
          <w:numId w:val="3"/>
        </w:numPr>
        <w:spacing w:after="40" w:before="40"/>
      </w:pPr>
      <w:r>
        <w:rPr>
          <w:sz w:val="24"/>
          <w:szCs w:val="24"/>
        </w:rPr>
        <w:t xml:space="preserve">No Expectation of Future Price Changes: Consumers are assumed not to anticipate future price rises or falls which would otherwise influence current demand.</w:t>
      </w:r>
    </w:p>
    <w:p>
      <w:pPr>
        <w:pStyle w:val="ListParagraph"/>
        <w:numPr>
          <w:ilvl w:val="0"/>
          <w:numId w:val="3"/>
        </w:numPr>
        <w:spacing w:after="40" w:before="40"/>
      </w:pPr>
      <w:r>
        <w:rPr>
          <w:sz w:val="24"/>
          <w:szCs w:val="24"/>
        </w:rPr>
        <w:t xml:space="preserve">No Change in Population: The size and composition of population is assumed constant so that the number of buyers remains unchanged.</w:t>
      </w:r>
    </w:p>
    <w:p>
      <w:pPr>
        <w:pStyle w:val="ListParagraph"/>
        <w:numPr>
          <w:ilvl w:val="0"/>
          <w:numId w:val="3"/>
        </w:numPr>
        <w:spacing w:after="40" w:before="40"/>
      </w:pPr>
      <w:r>
        <w:rPr>
          <w:sz w:val="24"/>
          <w:szCs w:val="24"/>
        </w:rPr>
        <w:t xml:space="preserve">No Change in Government Policy: Tax rates, subsidies, and other government interventions are assumed to remain stable.</w:t>
      </w:r>
    </w:p>
    <w:p>
      <w:pPr>
        <w:pStyle w:val="ListParagraph"/>
        <w:numPr>
          <w:ilvl w:val="0"/>
          <w:numId w:val="3"/>
        </w:numPr>
        <w:spacing w:after="40" w:before="40"/>
      </w:pPr>
      <w:r>
        <w:rPr>
          <w:sz w:val="24"/>
          <w:szCs w:val="24"/>
        </w:rPr>
        <w:t xml:space="preserve">Normal Goods: The law applies to normal goods and not to inferior goods (Giffen goods) or luxury prestige goods.</w:t>
      </w:r>
    </w:p>
    <w:p>
      <w:pPr>
        <w:spacing w:after="60" w:before="60"/>
      </w:pPr>
      <w:r>
        <w:rPr>
          <w:sz w:val="24"/>
          <w:szCs w:val="24"/>
        </w:rPr>
        <w:t xml:space="preserve">When any of these assumptions change, the law of demand may not hold, resulting in exceptional cases or shifts in the demand curve.</w:t>
      </w:r>
    </w:p>
    <w:p>
      <w:pPr>
        <w:spacing w:after="60" w:before="180"/>
      </w:pPr>
      <w:r>
        <w:rPr>
          <w:b/>
          <w:bCs/>
          <w:color w:val="C00000"/>
          <w:sz w:val="24"/>
          <w:szCs w:val="24"/>
        </w:rPr>
        <w:t xml:space="preserve">6. Explain the Exceptions of Law of Demand with suitable examples.</w:t>
      </w:r>
    </w:p>
    <w:p>
      <w:pPr>
        <w:spacing w:after="60" w:before="60"/>
      </w:pPr>
      <w:r>
        <w:rPr>
          <w:sz w:val="24"/>
          <w:szCs w:val="24"/>
        </w:rPr>
        <w:t xml:space="preserve">The Law of Demand states an inverse relationship between price and quantity demanded. However, in certain situations, this relationship does not hold. These are called exceptions to the Law of Demand:</w:t>
      </w:r>
    </w:p>
    <w:p>
      <w:pPr>
        <w:pStyle w:val="ListParagraph"/>
        <w:numPr>
          <w:ilvl w:val="0"/>
          <w:numId w:val="3"/>
        </w:numPr>
        <w:spacing w:after="40" w:before="40"/>
      </w:pPr>
      <w:r>
        <w:rPr>
          <w:sz w:val="24"/>
          <w:szCs w:val="24"/>
        </w:rPr>
        <w:t xml:space="preserve">Giffen Goods: Named after Sir Robert Giffen, these are extremely inferior goods consumed mainly by very poor people. When the price of such goods rises, the income effect outweighs the substitution effect, and consumers are forced to buy more of them because they cannot afford better alternatives. Example: Cheap coarse bread or millet consumed by poor families.</w:t>
      </w:r>
    </w:p>
    <w:p>
      <w:pPr>
        <w:pStyle w:val="ListParagraph"/>
        <w:numPr>
          <w:ilvl w:val="0"/>
          <w:numId w:val="3"/>
        </w:numPr>
        <w:spacing w:after="40" w:before="40"/>
      </w:pPr>
      <w:r>
        <w:rPr>
          <w:sz w:val="24"/>
          <w:szCs w:val="24"/>
        </w:rPr>
        <w:t xml:space="preserve">Veblen Goods / Prestige Goods: These are luxury goods whose demand increases when their price rises because a higher price enhances their prestige or status value. Wealthy consumers buy more of these goods at higher prices to display their affluence. Example: Luxury cars, expensive jewelry, branded perfumes, and designer clothing.</w:t>
      </w:r>
    </w:p>
    <w:p>
      <w:pPr>
        <w:pStyle w:val="ListParagraph"/>
        <w:numPr>
          <w:ilvl w:val="0"/>
          <w:numId w:val="3"/>
        </w:numPr>
        <w:spacing w:after="40" w:before="40"/>
      </w:pPr>
      <w:r>
        <w:rPr>
          <w:sz w:val="24"/>
          <w:szCs w:val="24"/>
        </w:rPr>
        <w:t xml:space="preserve">Speculation (Expectation of Future Price Rise): When consumers expect that the price of a commodity will rise further in the near future, they tend to buy more of it at the current higher price to stock up. This is common in financial markets and real estate. Example: Gold, shares, and land purchases during inflationary periods.</w:t>
      </w:r>
    </w:p>
    <w:p>
      <w:pPr>
        <w:pStyle w:val="ListParagraph"/>
        <w:numPr>
          <w:ilvl w:val="0"/>
          <w:numId w:val="3"/>
        </w:numPr>
        <w:spacing w:after="40" w:before="40"/>
      </w:pPr>
      <w:r>
        <w:rPr>
          <w:sz w:val="24"/>
          <w:szCs w:val="24"/>
        </w:rPr>
        <w:t xml:space="preserve">Necessities of Life / Essential Goods: For certain essential goods and services such as life-saving medicines, drinking water, or basic food grains, people continue to buy the same or more quantity even when prices rise because they cannot do without them. Example: Insulin for diabetic patients, vaccines, or essential food items during scarcity.</w:t>
      </w:r>
    </w:p>
    <w:p>
      <w:pPr>
        <w:pStyle w:val="ListParagraph"/>
        <w:numPr>
          <w:ilvl w:val="0"/>
          <w:numId w:val="3"/>
        </w:numPr>
        <w:spacing w:after="40" w:before="40"/>
      </w:pPr>
      <w:r>
        <w:rPr>
          <w:sz w:val="24"/>
          <w:szCs w:val="24"/>
        </w:rPr>
        <w:t xml:space="preserve">Ignorance Effect: Sometimes consumers associate a higher price with better quality due to incomplete market information. They may buy more of a product at a higher price believing it to be superior. Example: Consumers buying expensive beauty products or herbal medicines assuming better quality.</w:t>
      </w:r>
    </w:p>
    <w:p>
      <w:pPr>
        <w:pStyle w:val="ListParagraph"/>
        <w:numPr>
          <w:ilvl w:val="0"/>
          <w:numId w:val="3"/>
        </w:numPr>
        <w:spacing w:after="40" w:before="40"/>
      </w:pPr>
      <w:r>
        <w:rPr>
          <w:sz w:val="24"/>
          <w:szCs w:val="24"/>
        </w:rPr>
        <w:t xml:space="preserve">Fear of Shortage: During wars, natural disasters, or supply disruptions, consumers may purchase more of a good even at higher prices fearing that it may become unavailable. Example: Panic buying of masks and sanitizers during COVID-19 pandemic.</w:t>
      </w:r>
    </w:p>
    <w:p>
      <w:pPr>
        <w:spacing w:after="60" w:before="60"/>
      </w:pPr>
      <w:r>
        <w:rPr>
          <w:sz w:val="24"/>
          <w:szCs w:val="24"/>
        </w:rPr>
        <w:t xml:space="preserve">In all these exceptions, the demand curve slopes upward from left to right instead of the normal downward slope, defying the conventional law of demand.</w:t>
      </w:r>
    </w:p>
    <w:p>
      <w:pPr>
        <w:spacing w:after="60" w:before="180"/>
      </w:pPr>
      <w:r>
        <w:rPr>
          <w:b/>
          <w:bCs/>
          <w:color w:val="C00000"/>
          <w:sz w:val="24"/>
          <w:szCs w:val="24"/>
        </w:rPr>
        <w:t xml:space="preserve">7. What do you understand by 'Elasticity of Demand'? Explain its factors and significance.</w:t>
      </w:r>
    </w:p>
    <w:p>
      <w:pPr>
        <w:spacing w:after="80" w:before="200"/>
      </w:pPr>
      <w:r>
        <w:rPr>
          <w:b/>
          <w:bCs/>
          <w:color w:val="404040"/>
          <w:sz w:val="24"/>
          <w:szCs w:val="24"/>
        </w:rPr>
        <w:t xml:space="preserve">ELASTICITY OF DEMAND</w:t>
      </w:r>
    </w:p>
    <w:p>
      <w:pPr>
        <w:spacing w:after="60" w:before="60"/>
      </w:pPr>
      <w:r>
        <w:rPr>
          <w:sz w:val="24"/>
          <w:szCs w:val="24"/>
        </w:rPr>
        <w:t xml:space="preserve">Elasticity of Demand is a measure of the degree of responsiveness or sensitivity of the quantity demanded of a commodity to changes in any of its determinants, primarily price. It is expressed as a ratio: Elasticity = (% Change in Quantity Demanded) / (% Change in the Determining Factor). A high elasticity means consumers are very sensitive to changes; a low elasticity means they are less sensitive.</w:t>
      </w:r>
    </w:p>
    <w:p>
      <w:pPr>
        <w:spacing w:after="80" w:before="200"/>
      </w:pPr>
      <w:r>
        <w:rPr>
          <w:b/>
          <w:bCs/>
          <w:color w:val="404040"/>
          <w:sz w:val="24"/>
          <w:szCs w:val="24"/>
        </w:rPr>
        <w:t xml:space="preserve">FACTORS DETERMINING ELASTICITY OF DEMAND</w:t>
      </w:r>
    </w:p>
    <w:p>
      <w:pPr>
        <w:pStyle w:val="ListParagraph"/>
        <w:numPr>
          <w:ilvl w:val="0"/>
          <w:numId w:val="3"/>
        </w:numPr>
        <w:spacing w:after="40" w:before="40"/>
      </w:pPr>
      <w:r>
        <w:rPr>
          <w:sz w:val="24"/>
          <w:szCs w:val="24"/>
        </w:rPr>
        <w:t xml:space="preserve">Availability of Substitutes: Goods with many close substitutes (e.g., soft drinks) tend to have high price elasticity because consumers can easily switch. Goods with no substitutes (e.g., insulin) have inelastic demand.</w:t>
      </w:r>
    </w:p>
    <w:p>
      <w:pPr>
        <w:pStyle w:val="ListParagraph"/>
        <w:numPr>
          <w:ilvl w:val="0"/>
          <w:numId w:val="3"/>
        </w:numPr>
        <w:spacing w:after="40" w:before="40"/>
      </w:pPr>
      <w:r>
        <w:rPr>
          <w:sz w:val="24"/>
          <w:szCs w:val="24"/>
        </w:rPr>
        <w:t xml:space="preserve">Nature of the Good: Necessities (food, medicine) have inelastic demand; luxuries (jewelry, foreign travel) have elastic demand since consumers can postpone or forgo them.</w:t>
      </w:r>
    </w:p>
    <w:p>
      <w:pPr>
        <w:pStyle w:val="ListParagraph"/>
        <w:numPr>
          <w:ilvl w:val="0"/>
          <w:numId w:val="3"/>
        </w:numPr>
        <w:spacing w:after="40" w:before="40"/>
      </w:pPr>
      <w:r>
        <w:rPr>
          <w:sz w:val="24"/>
          <w:szCs w:val="24"/>
        </w:rPr>
        <w:t xml:space="preserve">Proportion of Income Spent: Goods that take up a small share of income (e.g., salt, matchbox) are inelastic. Goods consuming a large proportion of income are more elastic.</w:t>
      </w:r>
    </w:p>
    <w:p>
      <w:pPr>
        <w:pStyle w:val="ListParagraph"/>
        <w:numPr>
          <w:ilvl w:val="0"/>
          <w:numId w:val="3"/>
        </w:numPr>
        <w:spacing w:after="40" w:before="40"/>
      </w:pPr>
      <w:r>
        <w:rPr>
          <w:sz w:val="24"/>
          <w:szCs w:val="24"/>
        </w:rPr>
        <w:t xml:space="preserve">Time Period: In the short run, demand is inelastic because consumers cannot change habits quickly. Over the long run, demand becomes more elastic as consumers find alternatives.</w:t>
      </w:r>
    </w:p>
    <w:p>
      <w:pPr>
        <w:pStyle w:val="ListParagraph"/>
        <w:numPr>
          <w:ilvl w:val="0"/>
          <w:numId w:val="3"/>
        </w:numPr>
        <w:spacing w:after="40" w:before="40"/>
      </w:pPr>
      <w:r>
        <w:rPr>
          <w:sz w:val="24"/>
          <w:szCs w:val="24"/>
        </w:rPr>
        <w:t xml:space="preserve">Number of Uses: A commodity with multiple uses (e.g., electricity) is more elastic because price changes affect its use in different applications.</w:t>
      </w:r>
    </w:p>
    <w:p>
      <w:pPr>
        <w:pStyle w:val="ListParagraph"/>
        <w:numPr>
          <w:ilvl w:val="0"/>
          <w:numId w:val="3"/>
        </w:numPr>
        <w:spacing w:after="40" w:before="40"/>
      </w:pPr>
      <w:r>
        <w:rPr>
          <w:sz w:val="24"/>
          <w:szCs w:val="24"/>
        </w:rPr>
        <w:t xml:space="preserve">Habit and Addiction: Goods that are habit-forming or addictive (cigarettes, alcohol) tend to have inelastic demand because consumers find it difficult to reduce consumption.</w:t>
      </w:r>
    </w:p>
    <w:p>
      <w:pPr>
        <w:pStyle w:val="ListParagraph"/>
        <w:numPr>
          <w:ilvl w:val="0"/>
          <w:numId w:val="3"/>
        </w:numPr>
        <w:spacing w:after="40" w:before="40"/>
      </w:pPr>
      <w:r>
        <w:rPr>
          <w:sz w:val="24"/>
          <w:szCs w:val="24"/>
        </w:rPr>
        <w:t xml:space="preserve">Price Level: Goods that are very cheap tend to have inelastic demand (a small absolute change in price may not matter to buyers). Very expensive goods may have elastic demand.</w:t>
      </w:r>
    </w:p>
    <w:p>
      <w:pPr>
        <w:pStyle w:val="ListParagraph"/>
        <w:numPr>
          <w:ilvl w:val="0"/>
          <w:numId w:val="3"/>
        </w:numPr>
        <w:spacing w:after="40" w:before="40"/>
      </w:pPr>
      <w:r>
        <w:rPr>
          <w:sz w:val="24"/>
          <w:szCs w:val="24"/>
        </w:rPr>
        <w:t xml:space="preserve">Complementarity: Complementary goods tend to have inelastic demand because they must be consumed together.</w:t>
      </w:r>
    </w:p>
    <w:p>
      <w:pPr>
        <w:spacing w:after="80" w:before="200"/>
      </w:pPr>
      <w:r>
        <w:rPr>
          <w:b/>
          <w:bCs/>
          <w:color w:val="404040"/>
          <w:sz w:val="24"/>
          <w:szCs w:val="24"/>
        </w:rPr>
        <w:t xml:space="preserve">SIGNIFICANCE OF ELASTICITY OF DEMAND</w:t>
      </w:r>
    </w:p>
    <w:p>
      <w:pPr>
        <w:pStyle w:val="ListParagraph"/>
        <w:numPr>
          <w:ilvl w:val="0"/>
          <w:numId w:val="3"/>
        </w:numPr>
        <w:spacing w:after="40" w:before="40"/>
      </w:pPr>
      <w:r>
        <w:rPr>
          <w:sz w:val="24"/>
          <w:szCs w:val="24"/>
        </w:rPr>
        <w:t xml:space="preserve">Pricing Policy: Firms use elasticity to set prices. If demand is inelastic, they can raise prices to increase revenue. If elastic, lowering prices increases total revenue.</w:t>
      </w:r>
    </w:p>
    <w:p>
      <w:pPr>
        <w:pStyle w:val="ListParagraph"/>
        <w:numPr>
          <w:ilvl w:val="0"/>
          <w:numId w:val="3"/>
        </w:numPr>
        <w:spacing w:after="40" w:before="40"/>
      </w:pPr>
      <w:r>
        <w:rPr>
          <w:sz w:val="24"/>
          <w:szCs w:val="24"/>
        </w:rPr>
        <w:t xml:space="preserve">Tax Policy: Governments levy higher taxes on goods with inelastic demand (cigarettes, petrol) because tax burden can be passed on to consumers without significant demand fall.</w:t>
      </w:r>
    </w:p>
    <w:p>
      <w:pPr>
        <w:pStyle w:val="ListParagraph"/>
        <w:numPr>
          <w:ilvl w:val="0"/>
          <w:numId w:val="3"/>
        </w:numPr>
        <w:spacing w:after="40" w:before="40"/>
      </w:pPr>
      <w:r>
        <w:rPr>
          <w:sz w:val="24"/>
          <w:szCs w:val="24"/>
        </w:rPr>
        <w:t xml:space="preserve">Wage Determination: Labor unions use elasticity arguments to negotiate wages — if labor demand is inelastic, wages can be increased without much employment loss.</w:t>
      </w:r>
    </w:p>
    <w:p>
      <w:pPr>
        <w:pStyle w:val="ListParagraph"/>
        <w:numPr>
          <w:ilvl w:val="0"/>
          <w:numId w:val="3"/>
        </w:numPr>
        <w:spacing w:after="40" w:before="40"/>
      </w:pPr>
      <w:r>
        <w:rPr>
          <w:sz w:val="24"/>
          <w:szCs w:val="24"/>
        </w:rPr>
        <w:t xml:space="preserve">International Trade: Nations with inelastic export demand can raise prices to earn more foreign exchange, helping improve trade balance.</w:t>
      </w:r>
    </w:p>
    <w:p>
      <w:pPr>
        <w:pStyle w:val="ListParagraph"/>
        <w:numPr>
          <w:ilvl w:val="0"/>
          <w:numId w:val="3"/>
        </w:numPr>
        <w:spacing w:after="40" w:before="40"/>
      </w:pPr>
      <w:r>
        <w:rPr>
          <w:sz w:val="24"/>
          <w:szCs w:val="24"/>
        </w:rPr>
        <w:t xml:space="preserve">Monopoly Pricing: Monopolists study elasticity to determine the best price for maximum profit.</w:t>
      </w:r>
    </w:p>
    <w:p>
      <w:pPr>
        <w:pStyle w:val="ListParagraph"/>
        <w:numPr>
          <w:ilvl w:val="0"/>
          <w:numId w:val="3"/>
        </w:numPr>
        <w:spacing w:after="40" w:before="40"/>
      </w:pPr>
      <w:r>
        <w:rPr>
          <w:sz w:val="24"/>
          <w:szCs w:val="24"/>
        </w:rPr>
        <w:t xml:space="preserve">Agricultural Policy: Since farm products have inelastic demand, a good harvest can paradoxically reduce farmers' income, guiding agricultural support policies.</w:t>
      </w:r>
    </w:p>
    <w:p>
      <w:pPr>
        <w:spacing w:after="60" w:before="180"/>
      </w:pPr>
      <w:r>
        <w:rPr>
          <w:b/>
          <w:bCs/>
          <w:color w:val="C00000"/>
          <w:sz w:val="24"/>
          <w:szCs w:val="24"/>
        </w:rPr>
        <w:t xml:space="preserve">8. Explain the various types of Elasticity of Demand in detail.</w:t>
      </w:r>
    </w:p>
    <w:p>
      <w:pPr>
        <w:spacing w:after="60" w:before="60"/>
      </w:pPr>
      <w:r>
        <w:rPr>
          <w:sz w:val="24"/>
          <w:szCs w:val="24"/>
        </w:rPr>
        <w:t xml:space="preserve">Elasticity of Demand is classified into the following major types:</w:t>
      </w:r>
    </w:p>
    <w:p>
      <w:pPr>
        <w:spacing w:after="80" w:before="200"/>
      </w:pPr>
      <w:r>
        <w:rPr>
          <w:b/>
          <w:bCs/>
          <w:color w:val="404040"/>
          <w:sz w:val="24"/>
          <w:szCs w:val="24"/>
        </w:rPr>
        <w:t xml:space="preserve">1. Price Elasticity of Demand (PED)</w:t>
      </w:r>
    </w:p>
    <w:p>
      <w:pPr>
        <w:spacing w:after="60" w:before="60"/>
      </w:pPr>
      <w:r>
        <w:rPr>
          <w:sz w:val="24"/>
          <w:szCs w:val="24"/>
        </w:rPr>
        <w:t xml:space="preserve">Price elasticity measures the responsiveness of quantity demanded to a change in the price of the commodity itself.</w:t>
      </w:r>
    </w:p>
    <w:p>
      <w:pPr>
        <w:spacing w:after="60" w:before="60"/>
      </w:pPr>
      <w:r>
        <w:rPr>
          <w:sz w:val="24"/>
          <w:szCs w:val="24"/>
        </w:rPr>
        <w:t xml:space="preserve">Formula: PED = (% Change in Quantity Demanded) / (% Change in Price)</w:t>
      </w:r>
    </w:p>
    <w:p>
      <w:pPr>
        <w:spacing w:after="60" w:before="60"/>
      </w:pPr>
      <w:r>
        <w:rPr>
          <w:sz w:val="24"/>
          <w:szCs w:val="24"/>
        </w:rPr>
        <w:t xml:space="preserve">Types of Price Elasticity:</w:t>
      </w:r>
    </w:p>
    <w:p>
      <w:pPr>
        <w:pStyle w:val="ListParagraph"/>
        <w:numPr>
          <w:ilvl w:val="0"/>
          <w:numId w:val="2"/>
        </w:numPr>
        <w:spacing w:after="40" w:before="40"/>
      </w:pPr>
      <w:r>
        <w:rPr>
          <w:sz w:val="24"/>
          <w:szCs w:val="24"/>
        </w:rPr>
        <w:t xml:space="preserve">Perfectly Elastic Demand (e = ∞): Demand is infinitely responsive to a tiny price change. The demand curve is horizontal. e.g., in perfectly competitive markets.</w:t>
      </w:r>
    </w:p>
    <w:p>
      <w:pPr>
        <w:pStyle w:val="ListParagraph"/>
        <w:numPr>
          <w:ilvl w:val="0"/>
          <w:numId w:val="2"/>
        </w:numPr>
        <w:spacing w:after="40" w:before="40"/>
      </w:pPr>
      <w:r>
        <w:rPr>
          <w:sz w:val="24"/>
          <w:szCs w:val="24"/>
        </w:rPr>
        <w:t xml:space="preserve">Perfectly Inelastic Demand (e = 0): Quantity demanded does not change at all with a change in price. The demand curve is vertical. e.g., life-saving drugs.</w:t>
      </w:r>
    </w:p>
    <w:p>
      <w:pPr>
        <w:pStyle w:val="ListParagraph"/>
        <w:numPr>
          <w:ilvl w:val="0"/>
          <w:numId w:val="2"/>
        </w:numPr>
        <w:spacing w:after="40" w:before="40"/>
      </w:pPr>
      <w:r>
        <w:rPr>
          <w:sz w:val="24"/>
          <w:szCs w:val="24"/>
        </w:rPr>
        <w:t xml:space="preserve">Unitary Elastic Demand (e = 1): A given percentage change in price leads to an equal percentage change in quantity demanded. The demand curve is a rectangular hyperbola.</w:t>
      </w:r>
    </w:p>
    <w:p>
      <w:pPr>
        <w:pStyle w:val="ListParagraph"/>
        <w:numPr>
          <w:ilvl w:val="0"/>
          <w:numId w:val="2"/>
        </w:numPr>
        <w:spacing w:after="40" w:before="40"/>
      </w:pPr>
      <w:r>
        <w:rPr>
          <w:sz w:val="24"/>
          <w:szCs w:val="24"/>
        </w:rPr>
        <w:t xml:space="preserve">Relatively Elastic Demand (e &gt; 1): Quantity demanded changes by a greater percentage than the change in price. e.g., luxury goods, goods with substitutes.</w:t>
      </w:r>
    </w:p>
    <w:p>
      <w:pPr>
        <w:pStyle w:val="ListParagraph"/>
        <w:numPr>
          <w:ilvl w:val="0"/>
          <w:numId w:val="2"/>
        </w:numPr>
        <w:spacing w:after="40" w:before="40"/>
      </w:pPr>
      <w:r>
        <w:rPr>
          <w:sz w:val="24"/>
          <w:szCs w:val="24"/>
        </w:rPr>
        <w:t xml:space="preserve">Relatively Inelastic Demand (e &lt; 1): Quantity demanded changes by a smaller percentage than the change in price. e.g., necessities, salt, sugar.</w:t>
      </w:r>
    </w:p>
    <w:p>
      <w:pPr>
        <w:spacing w:after="80" w:before="200"/>
      </w:pPr>
      <w:r>
        <w:rPr>
          <w:b/>
          <w:bCs/>
          <w:color w:val="404040"/>
          <w:sz w:val="24"/>
          <w:szCs w:val="24"/>
        </w:rPr>
        <w:t xml:space="preserve">2. Income Elasticity of Demand (YED)</w:t>
      </w:r>
    </w:p>
    <w:p>
      <w:pPr>
        <w:spacing w:after="60" w:before="60"/>
      </w:pPr>
      <w:r>
        <w:rPr>
          <w:sz w:val="24"/>
          <w:szCs w:val="24"/>
        </w:rPr>
        <w:t xml:space="preserve">Income elasticity measures the responsiveness of quantity demanded to a change in the consumer's income, with price held constant.</w:t>
      </w:r>
    </w:p>
    <w:p>
      <w:pPr>
        <w:spacing w:after="60" w:before="60"/>
      </w:pPr>
      <w:r>
        <w:rPr>
          <w:sz w:val="24"/>
          <w:szCs w:val="24"/>
        </w:rPr>
        <w:t xml:space="preserve">Formula: YED = (% Change in Quantity Demanded) / (% Change in Income)</w:t>
      </w:r>
    </w:p>
    <w:p>
      <w:pPr>
        <w:pStyle w:val="ListParagraph"/>
        <w:numPr>
          <w:ilvl w:val="0"/>
          <w:numId w:val="2"/>
        </w:numPr>
        <w:spacing w:after="40" w:before="40"/>
      </w:pPr>
      <w:r>
        <w:rPr>
          <w:sz w:val="24"/>
          <w:szCs w:val="24"/>
        </w:rPr>
        <w:t xml:space="preserve">Positive Income Elasticity (YED &gt; 0): Normal goods — demand rises with income (e.g., branded clothing, electronics).</w:t>
      </w:r>
    </w:p>
    <w:p>
      <w:pPr>
        <w:pStyle w:val="ListParagraph"/>
        <w:numPr>
          <w:ilvl w:val="0"/>
          <w:numId w:val="2"/>
        </w:numPr>
        <w:spacing w:after="40" w:before="40"/>
      </w:pPr>
      <w:r>
        <w:rPr>
          <w:sz w:val="24"/>
          <w:szCs w:val="24"/>
        </w:rPr>
        <w:t xml:space="preserve">Negative Income Elasticity (YED &lt; 0): Inferior goods — demand falls as income rises (e.g., cheap bread, coarse rice).</w:t>
      </w:r>
    </w:p>
    <w:p>
      <w:pPr>
        <w:pStyle w:val="ListParagraph"/>
        <w:numPr>
          <w:ilvl w:val="0"/>
          <w:numId w:val="2"/>
        </w:numPr>
        <w:spacing w:after="40" w:before="40"/>
      </w:pPr>
      <w:r>
        <w:rPr>
          <w:sz w:val="24"/>
          <w:szCs w:val="24"/>
        </w:rPr>
        <w:t xml:space="preserve">Zero Income Elasticity (YED = 0): Demand is unaffected by income changes (e.g., salt, basic necessities).</w:t>
      </w:r>
    </w:p>
    <w:p>
      <w:pPr>
        <w:pStyle w:val="ListParagraph"/>
        <w:numPr>
          <w:ilvl w:val="0"/>
          <w:numId w:val="2"/>
        </w:numPr>
        <w:spacing w:after="40" w:before="40"/>
      </w:pPr>
      <w:r>
        <w:rPr>
          <w:sz w:val="24"/>
          <w:szCs w:val="24"/>
        </w:rPr>
        <w:t xml:space="preserve">Income Elasticity &gt; 1: Luxury goods — demand rises faster than income (e.g., jewelry, foreign vacations).</w:t>
      </w:r>
    </w:p>
    <w:p>
      <w:pPr>
        <w:spacing w:after="80" w:before="200"/>
      </w:pPr>
      <w:r>
        <w:rPr>
          <w:b/>
          <w:bCs/>
          <w:color w:val="404040"/>
          <w:sz w:val="24"/>
          <w:szCs w:val="24"/>
        </w:rPr>
        <w:t xml:space="preserve">3. Cross Elasticity of Demand (CED)</w:t>
      </w:r>
    </w:p>
    <w:p>
      <w:pPr>
        <w:spacing w:after="60" w:before="60"/>
      </w:pPr>
      <w:r>
        <w:rPr>
          <w:sz w:val="24"/>
          <w:szCs w:val="24"/>
        </w:rPr>
        <w:t xml:space="preserve">Cross elasticity measures the responsiveness of demand for good X to a change in the price of good Y.</w:t>
      </w:r>
    </w:p>
    <w:p>
      <w:pPr>
        <w:spacing w:after="60" w:before="60"/>
      </w:pPr>
      <w:r>
        <w:rPr>
          <w:sz w:val="24"/>
          <w:szCs w:val="24"/>
        </w:rPr>
        <w:t xml:space="preserve">Formula: CED = (% Change in Qty Demanded of Good X) / (% Change in Price of Good Y)</w:t>
      </w:r>
    </w:p>
    <w:p>
      <w:pPr>
        <w:pStyle w:val="ListParagraph"/>
        <w:numPr>
          <w:ilvl w:val="0"/>
          <w:numId w:val="2"/>
        </w:numPr>
        <w:spacing w:after="40" w:before="40"/>
      </w:pPr>
      <w:r>
        <w:rPr>
          <w:sz w:val="24"/>
          <w:szCs w:val="24"/>
        </w:rPr>
        <w:t xml:space="preserve">Positive Cross Elasticity: Substitute goods (e.g., tea and coffee). If price of tea rises, demand for coffee increases.</w:t>
      </w:r>
    </w:p>
    <w:p>
      <w:pPr>
        <w:pStyle w:val="ListParagraph"/>
        <w:numPr>
          <w:ilvl w:val="0"/>
          <w:numId w:val="2"/>
        </w:numPr>
        <w:spacing w:after="40" w:before="40"/>
      </w:pPr>
      <w:r>
        <w:rPr>
          <w:sz w:val="24"/>
          <w:szCs w:val="24"/>
        </w:rPr>
        <w:t xml:space="preserve">Negative Cross Elasticity: Complementary goods (e.g., car and petrol). If price of petrol rises, demand for cars falls.</w:t>
      </w:r>
    </w:p>
    <w:p>
      <w:pPr>
        <w:pStyle w:val="ListParagraph"/>
        <w:numPr>
          <w:ilvl w:val="0"/>
          <w:numId w:val="2"/>
        </w:numPr>
        <w:spacing w:after="40" w:before="40"/>
      </w:pPr>
      <w:r>
        <w:rPr>
          <w:sz w:val="24"/>
          <w:szCs w:val="24"/>
        </w:rPr>
        <w:t xml:space="preserve">Zero Cross Elasticity: Unrelated goods (e.g., pen and milk). Price change of one does not affect demand for the other.</w:t>
      </w:r>
    </w:p>
    <w:p>
      <w:pPr>
        <w:spacing w:after="80" w:before="200"/>
      </w:pPr>
      <w:r>
        <w:rPr>
          <w:b/>
          <w:bCs/>
          <w:color w:val="404040"/>
          <w:sz w:val="24"/>
          <w:szCs w:val="24"/>
        </w:rPr>
        <w:t xml:space="preserve">4. Advertising Elasticity of Demand (AED)</w:t>
      </w:r>
    </w:p>
    <w:p>
      <w:pPr>
        <w:spacing w:after="60" w:before="60"/>
      </w:pPr>
      <w:r>
        <w:rPr>
          <w:sz w:val="24"/>
          <w:szCs w:val="24"/>
        </w:rPr>
        <w:t xml:space="preserve">Advertising elasticity measures how much demand changes in response to a change in advertising expenditure.</w:t>
      </w:r>
    </w:p>
    <w:p>
      <w:pPr>
        <w:spacing w:after="60" w:before="60"/>
      </w:pPr>
      <w:r>
        <w:rPr>
          <w:sz w:val="24"/>
          <w:szCs w:val="24"/>
        </w:rPr>
        <w:t xml:space="preserve">Formula: AED = (% Change in Quantity Demanded) / (% Change in Advertising Expenditure)</w:t>
      </w:r>
    </w:p>
    <w:p>
      <w:pPr>
        <w:spacing w:after="60" w:before="60"/>
      </w:pPr>
      <w:r>
        <w:rPr>
          <w:sz w:val="24"/>
          <w:szCs w:val="24"/>
        </w:rPr>
        <w:t xml:space="preserve">A high advertising elasticity indicates that marketing campaigns are very effective in boosting sales.</w:t>
      </w:r>
    </w:p>
    <w:p>
      <w:pPr>
        <w:spacing w:after="60" w:before="180"/>
      </w:pPr>
      <w:r>
        <w:rPr>
          <w:b/>
          <w:bCs/>
          <w:color w:val="C00000"/>
          <w:sz w:val="24"/>
          <w:szCs w:val="24"/>
        </w:rPr>
        <w:t xml:space="preserve">9. Explain the concept of Cross Elasticity of Demand. Illustrate your answer with examples.</w:t>
      </w:r>
    </w:p>
    <w:p>
      <w:pPr>
        <w:spacing w:after="80" w:before="200"/>
      </w:pPr>
      <w:r>
        <w:rPr>
          <w:b/>
          <w:bCs/>
          <w:color w:val="404040"/>
          <w:sz w:val="24"/>
          <w:szCs w:val="24"/>
        </w:rPr>
        <w:t xml:space="preserve">CROSS ELASTICITY OF DEMAND</w:t>
      </w:r>
    </w:p>
    <w:p>
      <w:pPr>
        <w:spacing w:after="60" w:before="60"/>
      </w:pPr>
      <w:r>
        <w:rPr>
          <w:sz w:val="24"/>
          <w:szCs w:val="24"/>
        </w:rPr>
        <w:t xml:space="preserve">Cross Elasticity of Demand refers to the measure of the percentage change in the quantity demanded of one good in response to a percentage change in the price of another related good. It reflects the interdependence between goods in the market.</w:t>
      </w:r>
    </w:p>
    <w:p>
      <w:pPr>
        <w:spacing w:after="60" w:before="60"/>
      </w:pPr>
      <w:r>
        <w:rPr>
          <w:sz w:val="24"/>
          <w:szCs w:val="24"/>
        </w:rPr>
        <w:t xml:space="preserve">Formula: Cross Elasticity (Exy) = (% Change in Quantity Demanded of Good X) / (% Change in Price of Good Y)</w:t>
      </w:r>
    </w:p>
    <w:p>
      <w:pPr>
        <w:spacing w:after="60" w:before="60"/>
      </w:pPr>
      <w:r>
        <w:rPr>
          <w:sz w:val="24"/>
          <w:szCs w:val="24"/>
        </w:rPr>
        <w:t xml:space="preserve">Or: Exy = (ΔQx / Qx) × (Py / ΔPy)</w:t>
      </w:r>
    </w:p>
    <w:p>
      <w:pPr>
        <w:spacing w:after="80" w:before="200"/>
      </w:pPr>
      <w:r>
        <w:rPr>
          <w:b/>
          <w:bCs/>
          <w:color w:val="404040"/>
          <w:sz w:val="24"/>
          <w:szCs w:val="24"/>
        </w:rPr>
        <w:t xml:space="preserve">TYPES BASED ON CROSS ELASTICITY</w:t>
      </w:r>
    </w:p>
    <w:p>
      <w:pPr>
        <w:pStyle w:val="ListParagraph"/>
        <w:numPr>
          <w:ilvl w:val="0"/>
          <w:numId w:val="3"/>
        </w:numPr>
        <w:spacing w:after="40" w:before="40"/>
      </w:pPr>
      <w:r>
        <w:rPr>
          <w:sz w:val="24"/>
          <w:szCs w:val="24"/>
        </w:rPr>
        <w:t xml:space="preserve">Substitute Goods (Positive Cross Elasticity): When two goods are substitutes, an increase in the price of Good Y leads to an increase in the demand for Good X. The cross elasticity is positive. Example: Tea and Coffee. If the price of tea increases from Rs.100 to Rs.120 (20% rise), and demand for coffee rises from 500 units to 600 units (20% rise), then Exy = 20%/20% = +1. The positive value confirms they are substitutes.</w:t>
      </w:r>
    </w:p>
    <w:p>
      <w:pPr>
        <w:pStyle w:val="ListParagraph"/>
        <w:numPr>
          <w:ilvl w:val="0"/>
          <w:numId w:val="3"/>
        </w:numPr>
        <w:spacing w:after="40" w:before="40"/>
      </w:pPr>
      <w:r>
        <w:rPr>
          <w:sz w:val="24"/>
          <w:szCs w:val="24"/>
        </w:rPr>
        <w:t xml:space="preserve">Complementary Goods (Negative Cross Elasticity): When two goods are complements, an increase in the price of Good Y leads to a decrease in demand for Good X. The cross elasticity is negative. Example: Car and Petrol. If the price of petrol rises sharply, fewer people buy cars, so demand for cars falls. If petrol price rises by 30% and car sales fall by 15%, Exy = -15%/30% = -0.5. The negative value confirms they are complements.</w:t>
      </w:r>
    </w:p>
    <w:p>
      <w:pPr>
        <w:pStyle w:val="ListParagraph"/>
        <w:numPr>
          <w:ilvl w:val="0"/>
          <w:numId w:val="3"/>
        </w:numPr>
        <w:spacing w:after="40" w:before="40"/>
      </w:pPr>
      <w:r>
        <w:rPr>
          <w:sz w:val="24"/>
          <w:szCs w:val="24"/>
        </w:rPr>
        <w:t xml:space="preserve">Unrelated Goods (Zero Cross Elasticity): When two goods are completely independent, a change in the price of one has no effect on demand for the other. The cross elasticity is zero. Example: Pen and Rice. A rise in the price of rice has no impact on the demand for pens. Exy = 0.</w:t>
      </w:r>
    </w:p>
    <w:p>
      <w:pPr>
        <w:spacing w:after="80" w:before="200"/>
      </w:pPr>
      <w:r>
        <w:rPr>
          <w:b/>
          <w:bCs/>
          <w:color w:val="404040"/>
          <w:sz w:val="24"/>
          <w:szCs w:val="24"/>
        </w:rPr>
        <w:t xml:space="preserve">MANAGERIAL APPLICATIONS OF CROSS ELASTICITY</w:t>
      </w:r>
    </w:p>
    <w:p>
      <w:pPr>
        <w:pStyle w:val="ListParagraph"/>
        <w:numPr>
          <w:ilvl w:val="0"/>
          <w:numId w:val="2"/>
        </w:numPr>
        <w:spacing w:after="40" w:before="40"/>
      </w:pPr>
      <w:r>
        <w:rPr>
          <w:sz w:val="24"/>
          <w:szCs w:val="24"/>
        </w:rPr>
        <w:t xml:space="preserve">Pricing Strategy: If products are close substitutes (high positive cross elasticity), a firm must carefully price its product relative to competitors.</w:t>
      </w:r>
    </w:p>
    <w:p>
      <w:pPr>
        <w:pStyle w:val="ListParagraph"/>
        <w:numPr>
          <w:ilvl w:val="0"/>
          <w:numId w:val="2"/>
        </w:numPr>
        <w:spacing w:after="40" w:before="40"/>
      </w:pPr>
      <w:r>
        <w:rPr>
          <w:sz w:val="24"/>
          <w:szCs w:val="24"/>
        </w:rPr>
        <w:t xml:space="preserve">Product Line Management: A firm with complementary products can reduce the price of one to boost sales of both.</w:t>
      </w:r>
    </w:p>
    <w:p>
      <w:pPr>
        <w:pStyle w:val="ListParagraph"/>
        <w:numPr>
          <w:ilvl w:val="0"/>
          <w:numId w:val="2"/>
        </w:numPr>
        <w:spacing w:after="40" w:before="40"/>
      </w:pPr>
      <w:r>
        <w:rPr>
          <w:sz w:val="24"/>
          <w:szCs w:val="24"/>
        </w:rPr>
        <w:t xml:space="preserve">Competitive Analysis: Cross elasticity helps identify direct competitors in the market (high positive values indicate direct substitutes and strong competition).</w:t>
      </w:r>
    </w:p>
    <w:p>
      <w:pPr>
        <w:pStyle w:val="ListParagraph"/>
        <w:numPr>
          <w:ilvl w:val="0"/>
          <w:numId w:val="2"/>
        </w:numPr>
        <w:spacing w:after="40" w:before="40"/>
      </w:pPr>
      <w:r>
        <w:rPr>
          <w:sz w:val="24"/>
          <w:szCs w:val="24"/>
        </w:rPr>
        <w:t xml:space="preserve">Merger &amp; Acquisition Decisions: Low cross elasticity between two firms' products suggests they are not in direct competition, supporting merger approvals by regulators.</w:t>
      </w:r>
    </w:p>
    <w:p>
      <w:pPr>
        <w:spacing w:after="60" w:before="180"/>
      </w:pPr>
      <w:r>
        <w:rPr>
          <w:b/>
          <w:bCs/>
          <w:color w:val="C00000"/>
          <w:sz w:val="24"/>
          <w:szCs w:val="24"/>
        </w:rPr>
        <w:t xml:space="preserve">10. Explain the various methods of Demand Forecasting.</w:t>
      </w:r>
    </w:p>
    <w:p>
      <w:pPr>
        <w:spacing w:after="60" w:before="60"/>
      </w:pPr>
      <w:r>
        <w:rPr>
          <w:sz w:val="24"/>
          <w:szCs w:val="24"/>
        </w:rPr>
        <w:t xml:space="preserve">Demand Forecasting is the process of estimating the future demand for a product or service. Various methods are used depending on the nature of the product, availability of data, and the time horizon of the forecast.</w:t>
      </w:r>
    </w:p>
    <w:p>
      <w:pPr>
        <w:spacing w:after="80" w:before="200"/>
      </w:pPr>
      <w:r>
        <w:rPr>
          <w:b/>
          <w:bCs/>
          <w:color w:val="404040"/>
          <w:sz w:val="24"/>
          <w:szCs w:val="24"/>
        </w:rPr>
        <w:t xml:space="preserve">I. SURVEY METHODS (Primary Data Based)</w:t>
      </w:r>
    </w:p>
    <w:p>
      <w:pPr>
        <w:pStyle w:val="ListParagraph"/>
        <w:numPr>
          <w:ilvl w:val="0"/>
          <w:numId w:val="3"/>
        </w:numPr>
        <w:spacing w:after="40" w:before="40"/>
      </w:pPr>
      <w:r>
        <w:rPr>
          <w:sz w:val="24"/>
          <w:szCs w:val="24"/>
        </w:rPr>
        <w:t xml:space="preserve">Consumer Survey Method: Directly asking consumers about their expected purchases through interviews or questionnaires. Gives direct market information but can be time-consuming and biased.</w:t>
      </w:r>
    </w:p>
    <w:p>
      <w:pPr>
        <w:pStyle w:val="ListParagraph"/>
        <w:numPr>
          <w:ilvl w:val="0"/>
          <w:numId w:val="3"/>
        </w:numPr>
        <w:spacing w:after="40" w:before="40"/>
      </w:pPr>
      <w:r>
        <w:rPr>
          <w:sz w:val="24"/>
          <w:szCs w:val="24"/>
        </w:rPr>
        <w:t xml:space="preserve">Expert Opinion / Delphi Method: A panel of experts independently provides demand estimates which are then compiled, shared anonymously, and revised iteratively until consensus is reached. Useful for new products or when historical data is unavailable.</w:t>
      </w:r>
    </w:p>
    <w:p>
      <w:pPr>
        <w:pStyle w:val="ListParagraph"/>
        <w:numPr>
          <w:ilvl w:val="0"/>
          <w:numId w:val="3"/>
        </w:numPr>
        <w:spacing w:after="40" w:before="40"/>
      </w:pPr>
      <w:r>
        <w:rPr>
          <w:sz w:val="24"/>
          <w:szCs w:val="24"/>
        </w:rPr>
        <w:t xml:space="preserve">Sales Force Opinion Method: Sales executives estimate future demand based on their field experience and knowledge of customer behaviour. Simple and cost-effective but may be subjective.</w:t>
      </w:r>
    </w:p>
    <w:p>
      <w:pPr>
        <w:pStyle w:val="ListParagraph"/>
        <w:numPr>
          <w:ilvl w:val="0"/>
          <w:numId w:val="3"/>
        </w:numPr>
        <w:spacing w:after="40" w:before="40"/>
      </w:pPr>
      <w:r>
        <w:rPr>
          <w:sz w:val="24"/>
          <w:szCs w:val="24"/>
        </w:rPr>
        <w:t xml:space="preserve">Test Marketing: Launching the product in a limited market to assess consumer response before full-scale production. Provides realistic data but is expensive and time-consuming.</w:t>
      </w:r>
    </w:p>
    <w:p>
      <w:pPr>
        <w:spacing w:after="80" w:before="200"/>
      </w:pPr>
      <w:r>
        <w:rPr>
          <w:b/>
          <w:bCs/>
          <w:color w:val="404040"/>
          <w:sz w:val="24"/>
          <w:szCs w:val="24"/>
        </w:rPr>
        <w:t xml:space="preserve">II. STATISTICAL METHODS (Historical Data Based)</w:t>
      </w:r>
    </w:p>
    <w:p>
      <w:pPr>
        <w:pStyle w:val="ListParagraph"/>
        <w:numPr>
          <w:ilvl w:val="0"/>
          <w:numId w:val="3"/>
        </w:numPr>
        <w:spacing w:after="40" w:before="40"/>
      </w:pPr>
      <w:r>
        <w:rPr>
          <w:sz w:val="24"/>
          <w:szCs w:val="24"/>
        </w:rPr>
        <w:t xml:space="preserve">Trend Projection Method: Uses past sales data to identify trends and project them into the future using techniques like moving averages, trend lines, or least squares method. Best for products with stable historical patterns.</w:t>
      </w:r>
    </w:p>
    <w:p>
      <w:pPr>
        <w:pStyle w:val="ListParagraph"/>
        <w:numPr>
          <w:ilvl w:val="0"/>
          <w:numId w:val="3"/>
        </w:numPr>
        <w:spacing w:after="40" w:before="40"/>
      </w:pPr>
      <w:r>
        <w:rPr>
          <w:sz w:val="24"/>
          <w:szCs w:val="24"/>
        </w:rPr>
        <w:t xml:space="preserve">Regression Analysis: Establishes a mathematical relationship between demand (dependent variable) and its determinants like price, income, or advertising (independent variables). Allows estimation of demand under various scenarios.</w:t>
      </w:r>
    </w:p>
    <w:p>
      <w:pPr>
        <w:pStyle w:val="ListParagraph"/>
        <w:numPr>
          <w:ilvl w:val="0"/>
          <w:numId w:val="3"/>
        </w:numPr>
        <w:spacing w:after="40" w:before="40"/>
      </w:pPr>
      <w:r>
        <w:rPr>
          <w:sz w:val="24"/>
          <w:szCs w:val="24"/>
        </w:rPr>
        <w:t xml:space="preserve">Time Series Analysis: Decomposes historical data into trend, seasonal, cyclical, and random components to forecast future demand. Highly useful for products with seasonal demand patterns.</w:t>
      </w:r>
    </w:p>
    <w:p>
      <w:pPr>
        <w:pStyle w:val="ListParagraph"/>
        <w:numPr>
          <w:ilvl w:val="0"/>
          <w:numId w:val="3"/>
        </w:numPr>
        <w:spacing w:after="40" w:before="40"/>
      </w:pPr>
      <w:r>
        <w:rPr>
          <w:sz w:val="24"/>
          <w:szCs w:val="24"/>
        </w:rPr>
        <w:t xml:space="preserve">Barometric Method: Uses economic indicators (leading, lagging, and coincident indicators) as predictors of future demand. For example, housing starts may indicate future demand for furniture and appliances.</w:t>
      </w:r>
    </w:p>
    <w:p>
      <w:pPr>
        <w:spacing w:after="80" w:before="200"/>
      </w:pPr>
      <w:r>
        <w:rPr>
          <w:b/>
          <w:bCs/>
          <w:color w:val="404040"/>
          <w:sz w:val="24"/>
          <w:szCs w:val="24"/>
        </w:rPr>
        <w:t xml:space="preserve">III. OTHER METHODS</w:t>
      </w:r>
    </w:p>
    <w:p>
      <w:pPr>
        <w:pStyle w:val="ListParagraph"/>
        <w:numPr>
          <w:ilvl w:val="0"/>
          <w:numId w:val="3"/>
        </w:numPr>
        <w:spacing w:after="40" w:before="40"/>
      </w:pPr>
      <w:r>
        <w:rPr>
          <w:sz w:val="24"/>
          <w:szCs w:val="24"/>
        </w:rPr>
        <w:t xml:space="preserve">Input-Output Analysis: Forecasts demand based on the inter-industry relationships in the economy. Useful for large-scale industrial demand forecasting.</w:t>
      </w:r>
    </w:p>
    <w:p>
      <w:pPr>
        <w:pStyle w:val="ListParagraph"/>
        <w:numPr>
          <w:ilvl w:val="0"/>
          <w:numId w:val="3"/>
        </w:numPr>
        <w:spacing w:after="40" w:before="40"/>
      </w:pPr>
      <w:r>
        <w:rPr>
          <w:sz w:val="24"/>
          <w:szCs w:val="24"/>
        </w:rPr>
        <w:t xml:space="preserve">Econometric Models: Sophisticated mathematical models that incorporate multiple economic variables and their relationships to forecast demand with high accuracy.</w:t>
      </w:r>
    </w:p>
    <w:p>
      <w:pPr>
        <w:spacing w:after="60" w:before="60"/>
      </w:pPr>
      <w:r>
        <w:rPr>
          <w:sz w:val="24"/>
          <w:szCs w:val="24"/>
        </w:rPr>
        <w:t xml:space="preserve">The choice of forecasting method depends on factors like the purpose of forecasting, nature of the product, availability of historical data, time and cost constraints, and the required level of accuracy.</w:t>
      </w:r>
    </w:p>
    <w:p>
      <w:pPr>
        <w:pBdr>
          <w:bottom w:val="single" w:color="1F4E79" w:sz="6" w:space="1"/>
        </w:pBdr>
        <w:spacing w:after="200" w:before="400"/>
      </w:pPr>
      <w:r>
        <w:rPr>
          <w:b/>
          <w:bCs/>
          <w:color w:val="1F4E79"/>
          <w:sz w:val="32"/>
          <w:szCs w:val="32"/>
        </w:rPr>
        <w:t xml:space="preserve">UNIT - II</w:t>
      </w:r>
    </w:p>
    <w:p>
      <w:pPr>
        <w:spacing w:after="120" w:before="300"/>
      </w:pPr>
      <w:r>
        <w:rPr>
          <w:b/>
          <w:bCs/>
          <w:color w:val="2E75B6"/>
          <w:sz w:val="28"/>
          <w:szCs w:val="28"/>
        </w:rPr>
        <w:t xml:space="preserve">Production Function, Costs, and Break-Even Analysis</w:t>
      </w:r>
    </w:p>
    <w:p>
      <w:pPr>
        <w:spacing w:after="120" w:before="300"/>
      </w:pPr>
      <w:r>
        <w:rPr>
          <w:b/>
          <w:bCs/>
          <w:color w:val="2E75B6"/>
          <w:sz w:val="28"/>
          <w:szCs w:val="28"/>
        </w:rPr>
        <w:t xml:space="preserve">PART - A: 2 MARKS QUESTIONS</w:t>
      </w:r>
    </w:p>
    <w:p>
      <w:pPr>
        <w:spacing w:after="60" w:before="180"/>
      </w:pPr>
      <w:r>
        <w:rPr>
          <w:b/>
          <w:bCs/>
          <w:color w:val="C00000"/>
          <w:sz w:val="24"/>
          <w:szCs w:val="24"/>
        </w:rPr>
        <w:t xml:space="preserve">1. Define Production Function.</w:t>
      </w:r>
    </w:p>
    <w:p>
      <w:pPr>
        <w:spacing w:after="60" w:before="60"/>
      </w:pPr>
      <w:r>
        <w:rPr>
          <w:sz w:val="24"/>
          <w:szCs w:val="24"/>
        </w:rPr>
        <w:t xml:space="preserve">A Production Function is a mathematical or functional relationship between the quantity of output produced and the quantities of various inputs (factors of production) used in the production process. It can be expressed as: Q = f(L, K, M, ...) where Q is the quantity of output, L is Labour, K is Capital, and M is Materials. The production function shows the maximum output that can be produced from a given combination of inputs with the available technology.</w:t>
      </w:r>
    </w:p>
    <w:p>
      <w:pPr>
        <w:spacing w:after="60" w:before="180"/>
      </w:pPr>
      <w:r>
        <w:rPr>
          <w:b/>
          <w:bCs/>
          <w:color w:val="C00000"/>
          <w:sz w:val="24"/>
          <w:szCs w:val="24"/>
        </w:rPr>
        <w:t xml:space="preserve">2. What is meant by Iso quant and Iso cost?</w:t>
      </w:r>
    </w:p>
    <w:p>
      <w:pPr>
        <w:spacing w:after="60" w:before="60"/>
      </w:pPr>
      <w:r>
        <w:rPr>
          <w:sz w:val="24"/>
          <w:szCs w:val="24"/>
        </w:rPr>
        <w:t xml:space="preserve">An Isoquant (Equal Product Curve) is a curve that represents all possible combinations of two inputs (e.g., labor and capital) that can produce the same level of output. It is convex to the origin and slopes downward, showing the various ways of producing a fixed quantity of output. An Isocost Line represents all combinations of two inputs that can be purchased with a given total budget or cost. It is a straight line with slope equal to the ratio of input prices. The point where the isoquant is tangent to the isocost line gives the least-cost combination of inputs to produce a given output.</w:t>
      </w:r>
    </w:p>
    <w:p>
      <w:pPr>
        <w:spacing w:after="60" w:before="180"/>
      </w:pPr>
      <w:r>
        <w:rPr>
          <w:b/>
          <w:bCs/>
          <w:color w:val="C00000"/>
          <w:sz w:val="24"/>
          <w:szCs w:val="24"/>
        </w:rPr>
        <w:t xml:space="preserve">3. Define Cobb-Douglas Production Function.</w:t>
      </w:r>
    </w:p>
    <w:p>
      <w:pPr>
        <w:spacing w:after="60" w:before="60"/>
      </w:pPr>
      <w:r>
        <w:rPr>
          <w:sz w:val="24"/>
          <w:szCs w:val="24"/>
        </w:rPr>
        <w:t xml:space="preserve">The Cobb-Douglas Production Function is a widely used empirical production function that relates output to two inputs — labor (L) and capital (K). It is expressed as: Q = A × L^α × K^β, where Q is output, A is total factor productivity (a technological constant), α is the output elasticity of labor, and β is the output elasticity of capital. If α + β = 1, there are Constant Returns to Scale; if &gt; 1, Increasing Returns; if &lt; 1, Decreasing Returns. It was developed by economists Charles Cobb and Paul Douglas based on US manufacturing data.</w:t>
      </w:r>
    </w:p>
    <w:p>
      <w:pPr>
        <w:spacing w:after="60" w:before="180"/>
      </w:pPr>
      <w:r>
        <w:rPr>
          <w:b/>
          <w:bCs/>
          <w:color w:val="C00000"/>
          <w:sz w:val="24"/>
          <w:szCs w:val="24"/>
        </w:rPr>
        <w:t xml:space="preserve">4. What is meant by Least Cost Combination?</w:t>
      </w:r>
    </w:p>
    <w:p>
      <w:pPr>
        <w:spacing w:after="60" w:before="60"/>
      </w:pPr>
      <w:r>
        <w:rPr>
          <w:sz w:val="24"/>
          <w:szCs w:val="24"/>
        </w:rPr>
        <w:t xml:space="preserve">Least Cost Combination refers to the combination of inputs (factors of production) that produces a given level of output at the minimum possible cost. A firm achieves the least cost combination when the ratio of the Marginal Physical Product (MPP) of each input to its price is equal for all inputs. That is: MPP(L)/P(L) = MPP(K)/P(K). Graphically, the least cost combination is the point where the isoquant is tangent to the isocost line, indicating both output maximization and cost minimization simultaneously.</w:t>
      </w:r>
    </w:p>
    <w:p>
      <w:pPr>
        <w:spacing w:after="60" w:before="180"/>
      </w:pPr>
      <w:r>
        <w:rPr>
          <w:b/>
          <w:bCs/>
          <w:color w:val="C00000"/>
          <w:sz w:val="24"/>
          <w:szCs w:val="24"/>
        </w:rPr>
        <w:t xml:space="preserve">5. Define Cost.</w:t>
      </w:r>
    </w:p>
    <w:p>
      <w:pPr>
        <w:spacing w:after="60" w:before="60"/>
      </w:pPr>
      <w:r>
        <w:rPr>
          <w:sz w:val="24"/>
          <w:szCs w:val="24"/>
        </w:rPr>
        <w:t xml:space="preserve">Cost in economics refers to the expenditure incurred by a firm to acquire inputs (such as labor, capital, raw materials, and energy) used in the production of goods and services. Economic cost includes both explicit costs (actual money payments made to outsiders for inputs purchased) and implicit costs (opportunity costs of using the owner's own resources). Cost is a critical factor in managerial decision-making related to pricing, output levels, and profitability.</w:t>
      </w:r>
    </w:p>
    <w:p>
      <w:pPr>
        <w:spacing w:after="60" w:before="180"/>
      </w:pPr>
      <w:r>
        <w:rPr>
          <w:b/>
          <w:bCs/>
          <w:color w:val="C00000"/>
          <w:sz w:val="24"/>
          <w:szCs w:val="24"/>
        </w:rPr>
        <w:t xml:space="preserve">6. Define Cost Behaviour.</w:t>
      </w:r>
    </w:p>
    <w:p>
      <w:pPr>
        <w:spacing w:after="60" w:before="60"/>
      </w:pPr>
      <w:r>
        <w:rPr>
          <w:sz w:val="24"/>
          <w:szCs w:val="24"/>
        </w:rPr>
        <w:t xml:space="preserve">Cost Behaviour refers to how costs change in relation to changes in the level of business activity or output. Understanding cost behaviour is essential for budgeting, forecasting, and decision-making. Based on their behaviour, costs are classified as: Fixed Costs (remain constant regardless of output level, e.g., rent), Variable Costs (change proportionally with output, e.g., raw materials), and Semi-variable or Mixed Costs (contain both fixed and variable components, e.g., electricity bills with a fixed base charge). Managers study cost behaviour to predict future costs and plan operations effectively.</w:t>
      </w:r>
    </w:p>
    <w:p>
      <w:pPr>
        <w:spacing w:after="60" w:before="180"/>
      </w:pPr>
      <w:r>
        <w:rPr>
          <w:b/>
          <w:bCs/>
          <w:color w:val="C00000"/>
          <w:sz w:val="24"/>
          <w:szCs w:val="24"/>
        </w:rPr>
        <w:t xml:space="preserve">7. What are the significance of Break-Even Analysis?</w:t>
      </w:r>
    </w:p>
    <w:p>
      <w:pPr>
        <w:spacing w:after="60" w:before="60"/>
      </w:pPr>
      <w:r>
        <w:rPr>
          <w:sz w:val="24"/>
          <w:szCs w:val="24"/>
        </w:rPr>
        <w:t xml:space="preserve">Break-Even Analysis is significant for the following reasons:</w:t>
      </w:r>
    </w:p>
    <w:p>
      <w:pPr>
        <w:pStyle w:val="ListParagraph"/>
        <w:numPr>
          <w:ilvl w:val="0"/>
          <w:numId w:val="2"/>
        </w:numPr>
        <w:spacing w:after="40" w:before="40"/>
      </w:pPr>
      <w:r>
        <w:rPr>
          <w:sz w:val="24"/>
          <w:szCs w:val="24"/>
        </w:rPr>
        <w:t xml:space="preserve">Determines the Breakeven Point (BEP) — the level of output where total revenue equals total cost, i.e., no profit or loss.</w:t>
      </w:r>
    </w:p>
    <w:p>
      <w:pPr>
        <w:pStyle w:val="ListParagraph"/>
        <w:numPr>
          <w:ilvl w:val="0"/>
          <w:numId w:val="2"/>
        </w:numPr>
        <w:spacing w:after="40" w:before="40"/>
      </w:pPr>
      <w:r>
        <w:rPr>
          <w:sz w:val="24"/>
          <w:szCs w:val="24"/>
        </w:rPr>
        <w:t xml:space="preserve">Helps in profit planning by showing the minimum sales required to avoid losses.</w:t>
      </w:r>
    </w:p>
    <w:p>
      <w:pPr>
        <w:pStyle w:val="ListParagraph"/>
        <w:numPr>
          <w:ilvl w:val="0"/>
          <w:numId w:val="2"/>
        </w:numPr>
        <w:spacing w:after="40" w:before="40"/>
      </w:pPr>
      <w:r>
        <w:rPr>
          <w:sz w:val="24"/>
          <w:szCs w:val="24"/>
        </w:rPr>
        <w:t xml:space="preserve">Assists in pricing decisions by analyzing cost-revenue relationships.</w:t>
      </w:r>
    </w:p>
    <w:p>
      <w:pPr>
        <w:pStyle w:val="ListParagraph"/>
        <w:numPr>
          <w:ilvl w:val="0"/>
          <w:numId w:val="2"/>
        </w:numPr>
        <w:spacing w:after="40" w:before="40"/>
      </w:pPr>
      <w:r>
        <w:rPr>
          <w:sz w:val="24"/>
          <w:szCs w:val="24"/>
        </w:rPr>
        <w:t xml:space="preserve">Evaluates the impact of changes in costs, prices, or volumes on profitability (Margin of Safety).</w:t>
      </w:r>
    </w:p>
    <w:p>
      <w:pPr>
        <w:pStyle w:val="ListParagraph"/>
        <w:numPr>
          <w:ilvl w:val="0"/>
          <w:numId w:val="2"/>
        </w:numPr>
        <w:spacing w:after="40" w:before="40"/>
      </w:pPr>
      <w:r>
        <w:rPr>
          <w:sz w:val="24"/>
          <w:szCs w:val="24"/>
        </w:rPr>
        <w:t xml:space="preserve">Aids in comparing different products or business alternatives for resource allocation.</w:t>
      </w:r>
    </w:p>
    <w:p>
      <w:pPr>
        <w:spacing w:after="60" w:before="180"/>
      </w:pPr>
      <w:r>
        <w:rPr>
          <w:b/>
          <w:bCs/>
          <w:color w:val="C00000"/>
          <w:sz w:val="24"/>
          <w:szCs w:val="24"/>
        </w:rPr>
        <w:t xml:space="preserve">8. Define Fixed Cost and Variable Cost.</w:t>
      </w:r>
    </w:p>
    <w:p>
      <w:pPr>
        <w:spacing w:after="60" w:before="60"/>
      </w:pPr>
      <w:r>
        <w:rPr>
          <w:sz w:val="24"/>
          <w:szCs w:val="24"/>
        </w:rPr>
        <w:t xml:space="preserve">Fixed Cost is the cost that remains constant regardless of changes in the level of production or output in the short run. These costs are incurred even when output is zero. Examples include rent, salaries of permanent staff, insurance premiums, and loan interest. Fixed cost per unit decreases as output increases. Variable Cost is the cost that changes directly and proportionately with changes in the level of output. When output increases, variable cost increases; when output is zero, variable cost is also zero. Examples include raw material costs, direct labor wages, and power expenses for production.</w:t>
      </w:r>
    </w:p>
    <w:p>
      <w:pPr>
        <w:spacing w:after="60" w:before="180"/>
      </w:pPr>
      <w:r>
        <w:rPr>
          <w:b/>
          <w:bCs/>
          <w:color w:val="C00000"/>
          <w:sz w:val="24"/>
          <w:szCs w:val="24"/>
        </w:rPr>
        <w:t xml:space="preserve">9. What is meant by Explicit Cost and Implicit Cost?</w:t>
      </w:r>
    </w:p>
    <w:p>
      <w:pPr>
        <w:spacing w:after="60" w:before="60"/>
      </w:pPr>
      <w:r>
        <w:rPr>
          <w:sz w:val="24"/>
          <w:szCs w:val="24"/>
        </w:rPr>
        <w:t xml:space="preserve">Explicit Cost (also called Accounting Cost or Out-of-Pocket Cost) refers to the direct, actual money payments made by a firm to outsiders for purchasing or hiring factors of production such as wages paid to labor, rent for premises, payments for raw materials, and interest on borrowed capital. These appear in the firm's books of accounts. Implicit Cost (also called Imputed Cost or Opportunity Cost) refers to the cost of using the owner's own resources in the business for which no actual money payment is made. For example, interest forgone on owner's capital invested in the business, rent forgone on the owner's property used for business, and the owner's own salary forgone. Economic profit accounts for both explicit and implicit costs.</w:t>
      </w:r>
    </w:p>
    <w:p>
      <w:pPr>
        <w:spacing w:after="60" w:before="180"/>
      </w:pPr>
      <w:r>
        <w:rPr>
          <w:b/>
          <w:bCs/>
          <w:color w:val="C00000"/>
          <w:sz w:val="24"/>
          <w:szCs w:val="24"/>
        </w:rPr>
        <w:t xml:space="preserve">10. BEP Calculation: Sales Price Rs.10, Variable Cost Rs.6, Fixed Cost Rs.60,000.</w:t>
      </w:r>
    </w:p>
    <w:p>
      <w:pPr>
        <w:spacing w:after="60" w:before="60"/>
      </w:pPr>
      <w:r>
        <w:rPr>
          <w:sz w:val="24"/>
          <w:szCs w:val="24"/>
        </w:rPr>
        <w:t xml:space="preserve">Given Data:</w:t>
      </w:r>
    </w:p>
    <w:p>
      <w:pPr>
        <w:pStyle w:val="ListParagraph"/>
        <w:numPr>
          <w:ilvl w:val="0"/>
          <w:numId w:val="2"/>
        </w:numPr>
        <w:spacing w:after="40" w:before="40"/>
      </w:pPr>
      <w:r>
        <w:rPr>
          <w:sz w:val="24"/>
          <w:szCs w:val="24"/>
        </w:rPr>
        <w:t xml:space="preserve">Selling Price per unit = Rs. 10</w:t>
      </w:r>
    </w:p>
    <w:p>
      <w:pPr>
        <w:pStyle w:val="ListParagraph"/>
        <w:numPr>
          <w:ilvl w:val="0"/>
          <w:numId w:val="2"/>
        </w:numPr>
        <w:spacing w:after="40" w:before="40"/>
      </w:pPr>
      <w:r>
        <w:rPr>
          <w:sz w:val="24"/>
          <w:szCs w:val="24"/>
        </w:rPr>
        <w:t xml:space="preserve">Variable Cost per unit = Rs. 6</w:t>
      </w:r>
    </w:p>
    <w:p>
      <w:pPr>
        <w:pStyle w:val="ListParagraph"/>
        <w:numPr>
          <w:ilvl w:val="0"/>
          <w:numId w:val="2"/>
        </w:numPr>
        <w:spacing w:after="40" w:before="40"/>
      </w:pPr>
      <w:r>
        <w:rPr>
          <w:sz w:val="24"/>
          <w:szCs w:val="24"/>
        </w:rPr>
        <w:t xml:space="preserve">Fixed Cost = Rs. 60,000</w:t>
      </w:r>
    </w:p>
    <w:p>
      <w:pPr>
        <w:spacing w:after="60" w:before="60"/>
      </w:pPr>
      <w:r>
        <w:rPr>
          <w:sz w:val="24"/>
          <w:szCs w:val="24"/>
        </w:rPr>
        <w:t xml:space="preserve">Step 1: Contribution per unit = Selling Price − Variable Cost = 10 − 6 = Rs. 4 per unit</w:t>
      </w:r>
    </w:p>
    <w:p>
      <w:pPr>
        <w:spacing w:after="60" w:before="60"/>
      </w:pPr>
      <w:r>
        <w:rPr>
          <w:sz w:val="24"/>
          <w:szCs w:val="24"/>
        </w:rPr>
        <w:t xml:space="preserve">Step 2: P/V Ratio = (Contribution / Sales) × 100 = (4 / 10) × 100 = 40%</w:t>
      </w:r>
    </w:p>
    <w:p>
      <w:pPr>
        <w:spacing w:after="60" w:before="60"/>
      </w:pPr>
      <w:r>
        <w:rPr>
          <w:sz w:val="24"/>
          <w:szCs w:val="24"/>
        </w:rPr>
        <w:t xml:space="preserve">BEP in Units = Fixed Cost / Contribution per unit</w:t>
      </w:r>
    </w:p>
    <w:p>
      <w:pPr>
        <w:spacing w:after="60" w:before="60"/>
      </w:pPr>
      <w:r>
        <w:rPr>
          <w:sz w:val="24"/>
          <w:szCs w:val="24"/>
        </w:rPr>
        <w:t xml:space="preserve">BEP in Units = 60,000 / 4 = 15,000 units</w:t>
      </w:r>
    </w:p>
    <w:p>
      <w:pPr>
        <w:spacing w:after="60" w:before="60"/>
      </w:pPr>
      <w:r>
        <w:rPr>
          <w:sz w:val="24"/>
          <w:szCs w:val="24"/>
        </w:rPr>
        <w:t xml:space="preserve">BEP in Sales Value = Fixed Cost / P/V Ratio = 60,000 / 0.40 = Rs. 1,50,000</w:t>
      </w:r>
    </w:p>
    <w:p>
      <w:pPr>
        <w:spacing w:after="60" w:before="60"/>
      </w:pPr>
      <w:r>
        <w:rPr>
          <w:sz w:val="24"/>
          <w:szCs w:val="24"/>
        </w:rPr>
        <w:t xml:space="preserve">Result: The company must sell 15,000 units or achieve sales of Rs. 1,50,000 to break even (no profit, no loss).</w:t>
      </w:r>
    </w:p>
    <w:p>
      <w:pPr>
        <w:spacing w:after="120" w:before="300"/>
      </w:pPr>
      <w:r>
        <w:rPr>
          <w:b/>
          <w:bCs/>
          <w:color w:val="2E75B6"/>
          <w:sz w:val="28"/>
          <w:szCs w:val="28"/>
        </w:rPr>
        <w:t xml:space="preserve">PART - B: 10 MARKS QUESTIONS</w:t>
      </w:r>
    </w:p>
    <w:p>
      <w:pPr>
        <w:spacing w:after="60" w:before="180"/>
      </w:pPr>
      <w:r>
        <w:rPr>
          <w:b/>
          <w:bCs/>
          <w:color w:val="C00000"/>
          <w:sz w:val="24"/>
          <w:szCs w:val="24"/>
        </w:rPr>
        <w:t xml:space="preserve">1. Define Production Function. Discuss in detail the different types of Production Functions.</w:t>
      </w:r>
    </w:p>
    <w:p>
      <w:pPr>
        <w:spacing w:after="80" w:before="200"/>
      </w:pPr>
      <w:r>
        <w:rPr>
          <w:b/>
          <w:bCs/>
          <w:color w:val="404040"/>
          <w:sz w:val="24"/>
          <w:szCs w:val="24"/>
        </w:rPr>
        <w:t xml:space="preserve">DEFINITION OF PRODUCTION FUNCTION</w:t>
      </w:r>
    </w:p>
    <w:p>
      <w:pPr>
        <w:spacing w:after="60" w:before="60"/>
      </w:pPr>
      <w:r>
        <w:rPr>
          <w:sz w:val="24"/>
          <w:szCs w:val="24"/>
        </w:rPr>
        <w:t xml:space="preserve">A Production Function is a mathematical relationship showing the maximum quantity of output that can be produced from a given set of inputs (factors of production) at a given state of technology. It is expressed as: Q = f(L, K, M, E, ...) where Q = Quantity of output, L = Labour, K = Capital, M = Materials, E = Energy.</w:t>
      </w:r>
    </w:p>
    <w:p>
      <w:pPr>
        <w:spacing w:after="80" w:before="200"/>
      </w:pPr>
      <w:r>
        <w:rPr>
          <w:b/>
          <w:bCs/>
          <w:color w:val="404040"/>
          <w:sz w:val="24"/>
          <w:szCs w:val="24"/>
        </w:rPr>
        <w:t xml:space="preserve">TYPES OF PRODUCTION FUNCTIONS</w:t>
      </w:r>
    </w:p>
    <w:p>
      <w:pPr>
        <w:pStyle w:val="ListParagraph"/>
        <w:numPr>
          <w:ilvl w:val="0"/>
          <w:numId w:val="3"/>
        </w:numPr>
        <w:spacing w:after="40" w:before="40"/>
      </w:pPr>
      <w:r>
        <w:rPr>
          <w:sz w:val="24"/>
          <w:szCs w:val="24"/>
        </w:rPr>
        <w:t xml:space="preserve">Linear Production Function: Output is a linear function of inputs. Q = a + bL + cK. Marginal products are constant. Returns to scale are constant. This is a simple but rarely realistic production function.</w:t>
      </w:r>
    </w:p>
    <w:p>
      <w:pPr>
        <w:pStyle w:val="ListParagraph"/>
        <w:numPr>
          <w:ilvl w:val="0"/>
          <w:numId w:val="3"/>
        </w:numPr>
        <w:spacing w:after="40" w:before="40"/>
      </w:pPr>
      <w:r>
        <w:rPr>
          <w:sz w:val="24"/>
          <w:szCs w:val="24"/>
        </w:rPr>
        <w:t xml:space="preserve">Cobb-Douglas Production Function: The most widely used production function: Q = A × L^α × K^β. A = technological efficiency coefficient; α and β are output elasticities of labor and capital respectively. If α + β = 1 → Constant Returns to Scale; &gt; 1 → Increasing Returns to Scale; &lt; 1 → Decreasing Returns to Scale. It is easy to estimate econometrically and is used extensively in empirical research.</w:t>
      </w:r>
    </w:p>
    <w:p>
      <w:pPr>
        <w:pStyle w:val="ListParagraph"/>
        <w:numPr>
          <w:ilvl w:val="0"/>
          <w:numId w:val="3"/>
        </w:numPr>
        <w:spacing w:after="40" w:before="40"/>
      </w:pPr>
      <w:r>
        <w:rPr>
          <w:sz w:val="24"/>
          <w:szCs w:val="24"/>
        </w:rPr>
        <w:t xml:space="preserve">Leontief Production Function (Fixed Proportions): Inputs must be combined in a fixed ratio; substitution between inputs is not possible. Q = min(L/a, K/b). Used in production processes where machinery and operators must work in fixed combinations (e.g., one machine per operator). Isoquants are L-shaped.</w:t>
      </w:r>
    </w:p>
    <w:p>
      <w:pPr>
        <w:pStyle w:val="ListParagraph"/>
        <w:numPr>
          <w:ilvl w:val="0"/>
          <w:numId w:val="3"/>
        </w:numPr>
        <w:spacing w:after="40" w:before="40"/>
      </w:pPr>
      <w:r>
        <w:rPr>
          <w:sz w:val="24"/>
          <w:szCs w:val="24"/>
        </w:rPr>
        <w:t xml:space="preserve">CES Production Function (Constant Elasticity of Substitution): Q = A [δK^(-ρ) + (1-δ)L^(-ρ)]^(-1/ρ). The elasticity of substitution between inputs is constant (but not necessarily equal to 1 as in Cobb-Douglas). More flexible than Cobb-Douglas for analyzing input substitution possibilities.</w:t>
      </w:r>
    </w:p>
    <w:p>
      <w:pPr>
        <w:pStyle w:val="ListParagraph"/>
        <w:numPr>
          <w:ilvl w:val="0"/>
          <w:numId w:val="3"/>
        </w:numPr>
        <w:spacing w:after="40" w:before="40"/>
      </w:pPr>
      <w:r>
        <w:rPr>
          <w:sz w:val="24"/>
          <w:szCs w:val="24"/>
        </w:rPr>
        <w:t xml:space="preserve">Short-Run Production Function (Law of Variable Proportions): In the short run, at least one input is fixed (usually capital). Output changes are achieved by varying labor only. As more and more labor is added to fixed capital, marginal product first increases, then becomes constant, and finally decreases (diminishing marginal returns).</w:t>
      </w:r>
    </w:p>
    <w:p>
      <w:pPr>
        <w:pStyle w:val="ListParagraph"/>
        <w:numPr>
          <w:ilvl w:val="0"/>
          <w:numId w:val="3"/>
        </w:numPr>
        <w:spacing w:after="40" w:before="40"/>
      </w:pPr>
      <w:r>
        <w:rPr>
          <w:sz w:val="24"/>
          <w:szCs w:val="24"/>
        </w:rPr>
        <w:t xml:space="preserve">Long-Run Production Function (Returns to Scale): In the long run, all inputs are variable. When all inputs are increased proportionately: Constant Returns to Scale (CRS): Output increases in the same proportion. Increasing Returns to Scale (IRS): Output increases more than proportionately. Decreasing Returns to Scale (DRS): Output increases less than proportionately.</w:t>
      </w:r>
    </w:p>
    <w:p>
      <w:pPr>
        <w:spacing w:after="60" w:before="180"/>
      </w:pPr>
      <w:r>
        <w:rPr>
          <w:b/>
          <w:bCs/>
          <w:color w:val="C00000"/>
          <w:sz w:val="24"/>
          <w:szCs w:val="24"/>
        </w:rPr>
        <w:t xml:space="preserve">2. Explain the Short-Run Production Function and Long-Run Production Function.</w:t>
      </w:r>
    </w:p>
    <w:p>
      <w:pPr>
        <w:spacing w:after="80" w:before="200"/>
      </w:pPr>
      <w:r>
        <w:rPr>
          <w:b/>
          <w:bCs/>
          <w:color w:val="404040"/>
          <w:sz w:val="24"/>
          <w:szCs w:val="24"/>
        </w:rPr>
        <w:t xml:space="preserve">SHORT-RUN PRODUCTION FUNCTION</w:t>
      </w:r>
    </w:p>
    <w:p>
      <w:pPr>
        <w:spacing w:after="60" w:before="60"/>
      </w:pPr>
      <w:r>
        <w:rPr>
          <w:sz w:val="24"/>
          <w:szCs w:val="24"/>
        </w:rPr>
        <w:t xml:space="preserve">The short run is the time period during which at least one factor of production is fixed (typically capital). Output can only be increased by applying more of the variable factor (typically labour) to the fixed factor.</w:t>
      </w:r>
    </w:p>
    <w:p>
      <w:pPr>
        <w:spacing w:after="60" w:before="60"/>
      </w:pPr>
      <w:r>
        <w:rPr>
          <w:sz w:val="24"/>
          <w:szCs w:val="24"/>
        </w:rPr>
        <w:t xml:space="preserve">The short-run production function is governed by the Law of Variable Proportions (Law of Diminishing Returns), which has three stages:</w:t>
      </w:r>
    </w:p>
    <w:p>
      <w:pPr>
        <w:pStyle w:val="ListParagraph"/>
        <w:numPr>
          <w:ilvl w:val="0"/>
          <w:numId w:val="3"/>
        </w:numPr>
        <w:spacing w:after="40" w:before="40"/>
      </w:pPr>
      <w:r>
        <w:rPr>
          <w:sz w:val="24"/>
          <w:szCs w:val="24"/>
        </w:rPr>
        <w:t xml:space="preserve">Stage I – Increasing Returns: As more units of variable labour are added to fixed capital, output increases at an increasing rate. The Marginal Product (MP) and Average Product (AP) of labour are both rising. This happens due to better utilization of fixed capital and specialization. Rational producers would not stop here as more output can be gained from existing resources.</w:t>
      </w:r>
    </w:p>
    <w:p>
      <w:pPr>
        <w:pStyle w:val="ListParagraph"/>
        <w:numPr>
          <w:ilvl w:val="0"/>
          <w:numId w:val="3"/>
        </w:numPr>
        <w:spacing w:after="40" w:before="40"/>
      </w:pPr>
      <w:r>
        <w:rPr>
          <w:sz w:val="24"/>
          <w:szCs w:val="24"/>
        </w:rPr>
        <w:t xml:space="preserve">Stage II – Diminishing Returns: As more labour is added, output continues to increase but at a diminishing rate. Marginal Product is positive but falling; Average Product also falls but remains above MP. This is the stage of rational production — the firm operates here for optimal output and efficiency.</w:t>
      </w:r>
    </w:p>
    <w:p>
      <w:pPr>
        <w:pStyle w:val="ListParagraph"/>
        <w:numPr>
          <w:ilvl w:val="0"/>
          <w:numId w:val="3"/>
        </w:numPr>
        <w:spacing w:after="40" w:before="40"/>
      </w:pPr>
      <w:r>
        <w:rPr>
          <w:sz w:val="24"/>
          <w:szCs w:val="24"/>
        </w:rPr>
        <w:t xml:space="preserve">Stage III – Negative Returns: Beyond a point, adding more labour causes total output to fall. Marginal Product becomes negative. This is caused by overcrowding of fixed capital and reduction in efficiency per worker. No rational producer operates in this stage.</w:t>
      </w:r>
    </w:p>
    <w:p>
      <w:pPr>
        <w:spacing w:after="80" w:before="200"/>
      </w:pPr>
      <w:r>
        <w:rPr>
          <w:b/>
          <w:bCs/>
          <w:color w:val="404040"/>
          <w:sz w:val="24"/>
          <w:szCs w:val="24"/>
        </w:rPr>
        <w:t xml:space="preserve">LONG-RUN PRODUCTION FUNCTION</w:t>
      </w:r>
    </w:p>
    <w:p>
      <w:pPr>
        <w:spacing w:after="60" w:before="60"/>
      </w:pPr>
      <w:r>
        <w:rPr>
          <w:sz w:val="24"/>
          <w:szCs w:val="24"/>
        </w:rPr>
        <w:t xml:space="preserve">In the long run, all factors of production are variable. The firm can alter its entire scale of operations by changing both labour and capital. The long-run production function describes Returns to Scale:</w:t>
      </w:r>
    </w:p>
    <w:p>
      <w:pPr>
        <w:pStyle w:val="ListParagraph"/>
        <w:numPr>
          <w:ilvl w:val="0"/>
          <w:numId w:val="3"/>
        </w:numPr>
        <w:spacing w:after="40" w:before="40"/>
      </w:pPr>
      <w:r>
        <w:rPr>
          <w:sz w:val="24"/>
          <w:szCs w:val="24"/>
        </w:rPr>
        <w:t xml:space="preserve">Constant Returns to Scale (CRS): If all inputs are increased by a factor k and output also increases by exactly the same factor k. Example: Doubling both labour and capital doubles output. This represents an efficient, balanced production process.</w:t>
      </w:r>
    </w:p>
    <w:p>
      <w:pPr>
        <w:pStyle w:val="ListParagraph"/>
        <w:numPr>
          <w:ilvl w:val="0"/>
          <w:numId w:val="3"/>
        </w:numPr>
        <w:spacing w:after="40" w:before="40"/>
      </w:pPr>
      <w:r>
        <w:rPr>
          <w:sz w:val="24"/>
          <w:szCs w:val="24"/>
        </w:rPr>
        <w:t xml:space="preserve">Increasing Returns to Scale (IRS): If all inputs are increased by factor k but output increases by more than k. This occurs due to economies of scale such as specialization, bulk purchasing, and use of advanced technology. Example: A 10% increase in inputs leads to a 15% increase in output.</w:t>
      </w:r>
    </w:p>
    <w:p>
      <w:pPr>
        <w:pStyle w:val="ListParagraph"/>
        <w:numPr>
          <w:ilvl w:val="0"/>
          <w:numId w:val="3"/>
        </w:numPr>
        <w:spacing w:after="40" w:before="40"/>
      </w:pPr>
      <w:r>
        <w:rPr>
          <w:sz w:val="24"/>
          <w:szCs w:val="24"/>
        </w:rPr>
        <w:t xml:space="preserve">Decreasing Returns to Scale (DRS): If all inputs are increased by factor k but output increases by less than k. This occurs due to managerial inefficiencies and diseconomies of scale as firms grow too large. Example: A 10% increase in inputs leads to only 7% increase in output.</w:t>
      </w:r>
    </w:p>
    <w:p>
      <w:pPr>
        <w:spacing w:after="60" w:before="60"/>
      </w:pPr>
      <w:r>
        <w:rPr>
          <w:sz w:val="24"/>
          <w:szCs w:val="24"/>
        </w:rPr>
        <w:t xml:space="preserve">The long-run average cost curve (LRAC) is U-shaped, reflecting IRS (downward slope), CRS (flat portion), and DRS (upward slope) as the firm grows.</w:t>
      </w:r>
    </w:p>
    <w:p>
      <w:pPr>
        <w:spacing w:after="60" w:before="180"/>
      </w:pPr>
      <w:r>
        <w:rPr>
          <w:b/>
          <w:bCs/>
          <w:color w:val="C00000"/>
          <w:sz w:val="24"/>
          <w:szCs w:val="24"/>
        </w:rPr>
        <w:t xml:space="preserve">3. Explain the Nature and Significance of Production Function.</w:t>
      </w:r>
    </w:p>
    <w:p>
      <w:pPr>
        <w:spacing w:after="80" w:before="200"/>
      </w:pPr>
      <w:r>
        <w:rPr>
          <w:b/>
          <w:bCs/>
          <w:color w:val="404040"/>
          <w:sz w:val="24"/>
          <w:szCs w:val="24"/>
        </w:rPr>
        <w:t xml:space="preserve">NATURE OF PRODUCTION FUNCTION</w:t>
      </w:r>
    </w:p>
    <w:p>
      <w:pPr>
        <w:pStyle w:val="ListParagraph"/>
        <w:numPr>
          <w:ilvl w:val="0"/>
          <w:numId w:val="3"/>
        </w:numPr>
        <w:spacing w:after="40" w:before="40"/>
      </w:pPr>
      <w:r>
        <w:rPr>
          <w:sz w:val="24"/>
          <w:szCs w:val="24"/>
        </w:rPr>
        <w:t xml:space="preserve">Technical Relationship: The production function is essentially a technical and physical relationship between inputs and output; it does not involve money or prices.</w:t>
      </w:r>
    </w:p>
    <w:p>
      <w:pPr>
        <w:pStyle w:val="ListParagraph"/>
        <w:numPr>
          <w:ilvl w:val="0"/>
          <w:numId w:val="3"/>
        </w:numPr>
        <w:spacing w:after="40" w:before="40"/>
      </w:pPr>
      <w:r>
        <w:rPr>
          <w:sz w:val="24"/>
          <w:szCs w:val="24"/>
        </w:rPr>
        <w:t xml:space="preserve">Given Technology Assumption: It assumes that technology remains constant. A change in technology shifts the entire production function upward as more output can be produced from the same inputs.</w:t>
      </w:r>
    </w:p>
    <w:p>
      <w:pPr>
        <w:pStyle w:val="ListParagraph"/>
        <w:numPr>
          <w:ilvl w:val="0"/>
          <w:numId w:val="3"/>
        </w:numPr>
        <w:spacing w:after="40" w:before="40"/>
      </w:pPr>
      <w:r>
        <w:rPr>
          <w:sz w:val="24"/>
          <w:szCs w:val="24"/>
        </w:rPr>
        <w:t xml:space="preserve">Maximum Output: It represents the maximum output achievable from a given combination of inputs assuming efficient production; inefficient use means the firm operates below the production function.</w:t>
      </w:r>
    </w:p>
    <w:p>
      <w:pPr>
        <w:pStyle w:val="ListParagraph"/>
        <w:numPr>
          <w:ilvl w:val="0"/>
          <w:numId w:val="3"/>
        </w:numPr>
        <w:spacing w:after="40" w:before="40"/>
      </w:pPr>
      <w:r>
        <w:rPr>
          <w:sz w:val="24"/>
          <w:szCs w:val="24"/>
        </w:rPr>
        <w:t xml:space="preserve">Short Run vs Long Run: In the short run, not all inputs can be varied (at least one is fixed). In the long run, all inputs are variable, allowing complete flexibility in production planning.</w:t>
      </w:r>
    </w:p>
    <w:p>
      <w:pPr>
        <w:pStyle w:val="ListParagraph"/>
        <w:numPr>
          <w:ilvl w:val="0"/>
          <w:numId w:val="3"/>
        </w:numPr>
        <w:spacing w:after="40" w:before="40"/>
      </w:pPr>
      <w:r>
        <w:rPr>
          <w:sz w:val="24"/>
          <w:szCs w:val="24"/>
        </w:rPr>
        <w:t xml:space="preserve">Substitutability of Inputs: The production function reveals the extent to which inputs can be substituted for one another (e.g., capital for labour), captured by the marginal rate of technical substitution (MRTS).</w:t>
      </w:r>
    </w:p>
    <w:p>
      <w:pPr>
        <w:spacing w:after="80" w:before="200"/>
      </w:pPr>
      <w:r>
        <w:rPr>
          <w:b/>
          <w:bCs/>
          <w:color w:val="404040"/>
          <w:sz w:val="24"/>
          <w:szCs w:val="24"/>
        </w:rPr>
        <w:t xml:space="preserve">SIGNIFICANCE OF PRODUCTION FUNCTION</w:t>
      </w:r>
    </w:p>
    <w:p>
      <w:pPr>
        <w:pStyle w:val="ListParagraph"/>
        <w:numPr>
          <w:ilvl w:val="0"/>
          <w:numId w:val="3"/>
        </w:numPr>
        <w:spacing w:after="40" w:before="40"/>
      </w:pPr>
      <w:r>
        <w:rPr>
          <w:sz w:val="24"/>
          <w:szCs w:val="24"/>
        </w:rPr>
        <w:t xml:space="preserve">Input Optimization: It helps managers identify the optimal combination of inputs that minimizes cost for a given output level or maximizes output for a given cost.</w:t>
      </w:r>
    </w:p>
    <w:p>
      <w:pPr>
        <w:pStyle w:val="ListParagraph"/>
        <w:numPr>
          <w:ilvl w:val="0"/>
          <w:numId w:val="3"/>
        </w:numPr>
        <w:spacing w:after="40" w:before="40"/>
      </w:pPr>
      <w:r>
        <w:rPr>
          <w:sz w:val="24"/>
          <w:szCs w:val="24"/>
        </w:rPr>
        <w:t xml:space="preserve">Cost Analysis: By knowing how inputs relate to output, managers can derive cost functions and understand how production costs behave as output changes.</w:t>
      </w:r>
    </w:p>
    <w:p>
      <w:pPr>
        <w:pStyle w:val="ListParagraph"/>
        <w:numPr>
          <w:ilvl w:val="0"/>
          <w:numId w:val="3"/>
        </w:numPr>
        <w:spacing w:after="40" w:before="40"/>
      </w:pPr>
      <w:r>
        <w:rPr>
          <w:sz w:val="24"/>
          <w:szCs w:val="24"/>
        </w:rPr>
        <w:t xml:space="preserve">Returns to Scale Decisions: It helps firms determine whether to expand production (if increasing returns are present) or maintain current scale (if decreasing returns are evident).</w:t>
      </w:r>
    </w:p>
    <w:p>
      <w:pPr>
        <w:pStyle w:val="ListParagraph"/>
        <w:numPr>
          <w:ilvl w:val="0"/>
          <w:numId w:val="3"/>
        </w:numPr>
        <w:spacing w:after="40" w:before="40"/>
      </w:pPr>
      <w:r>
        <w:rPr>
          <w:sz w:val="24"/>
          <w:szCs w:val="24"/>
        </w:rPr>
        <w:t xml:space="preserve">Technology Assessment: Comparing production functions of different technologies helps firms decide which technology to adopt to maximize efficiency and competitiveness.</w:t>
      </w:r>
    </w:p>
    <w:p>
      <w:pPr>
        <w:pStyle w:val="ListParagraph"/>
        <w:numPr>
          <w:ilvl w:val="0"/>
          <w:numId w:val="3"/>
        </w:numPr>
        <w:spacing w:after="40" w:before="40"/>
      </w:pPr>
      <w:r>
        <w:rPr>
          <w:sz w:val="24"/>
          <w:szCs w:val="24"/>
        </w:rPr>
        <w:t xml:space="preserve">Capital Planning: It guides investment decisions by showing how additional capital (machines, equipment) affects output, helping in long-term capacity planning.</w:t>
      </w:r>
    </w:p>
    <w:p>
      <w:pPr>
        <w:pStyle w:val="ListParagraph"/>
        <w:numPr>
          <w:ilvl w:val="0"/>
          <w:numId w:val="3"/>
        </w:numPr>
        <w:spacing w:after="40" w:before="40"/>
      </w:pPr>
      <w:r>
        <w:rPr>
          <w:sz w:val="24"/>
          <w:szCs w:val="24"/>
        </w:rPr>
        <w:t xml:space="preserve">Labour Decisions: It informs decisions about hiring, training, and staffing by quantifying the marginal contribution of each additional worker to total output.</w:t>
      </w:r>
    </w:p>
    <w:p>
      <w:pPr>
        <w:pStyle w:val="ListParagraph"/>
        <w:numPr>
          <w:ilvl w:val="0"/>
          <w:numId w:val="3"/>
        </w:numPr>
        <w:spacing w:after="40" w:before="40"/>
      </w:pPr>
      <w:r>
        <w:rPr>
          <w:sz w:val="24"/>
          <w:szCs w:val="24"/>
        </w:rPr>
        <w:t xml:space="preserve">Government Policy: Governments use production function analysis in planning national output, labor policies, infrastructure investment, and productivity improvement programs.</w:t>
      </w:r>
    </w:p>
    <w:p>
      <w:pPr>
        <w:spacing w:after="60" w:before="180"/>
      </w:pPr>
      <w:r>
        <w:rPr>
          <w:b/>
          <w:bCs/>
          <w:color w:val="C00000"/>
          <w:sz w:val="24"/>
          <w:szCs w:val="24"/>
        </w:rPr>
        <w:t xml:space="preserve">4. Explain the Functions and Advantages of Production Function.</w:t>
      </w:r>
    </w:p>
    <w:p>
      <w:pPr>
        <w:spacing w:after="80" w:before="200"/>
      </w:pPr>
      <w:r>
        <w:rPr>
          <w:b/>
          <w:bCs/>
          <w:color w:val="404040"/>
          <w:sz w:val="24"/>
          <w:szCs w:val="24"/>
        </w:rPr>
        <w:t xml:space="preserve">FUNCTIONS OF PRODUCTION FUNCTION</w:t>
      </w:r>
    </w:p>
    <w:p>
      <w:pPr>
        <w:pStyle w:val="ListParagraph"/>
        <w:numPr>
          <w:ilvl w:val="0"/>
          <w:numId w:val="3"/>
        </w:numPr>
        <w:spacing w:after="40" w:before="40"/>
      </w:pPr>
      <w:r>
        <w:rPr>
          <w:sz w:val="24"/>
          <w:szCs w:val="24"/>
        </w:rPr>
        <w:t xml:space="preserve">Describes Input-Output Relationship: The primary function is to mathematically represent how different quantities of inputs (labour, capital, materials) combine to produce output. This provides the basis for all production-related decisions.</w:t>
      </w:r>
    </w:p>
    <w:p>
      <w:pPr>
        <w:pStyle w:val="ListParagraph"/>
        <w:numPr>
          <w:ilvl w:val="0"/>
          <w:numId w:val="3"/>
        </w:numPr>
        <w:spacing w:after="40" w:before="40"/>
      </w:pPr>
      <w:r>
        <w:rPr>
          <w:sz w:val="24"/>
          <w:szCs w:val="24"/>
        </w:rPr>
        <w:t xml:space="preserve">Determines Optimal Input Combination: It identifies the combination of inputs that produces a desired output level at minimum cost (through isoquant-isocost analysis), ensuring efficiency.</w:t>
      </w:r>
    </w:p>
    <w:p>
      <w:pPr>
        <w:pStyle w:val="ListParagraph"/>
        <w:numPr>
          <w:ilvl w:val="0"/>
          <w:numId w:val="3"/>
        </w:numPr>
        <w:spacing w:after="40" w:before="40"/>
      </w:pPr>
      <w:r>
        <w:rPr>
          <w:sz w:val="24"/>
          <w:szCs w:val="24"/>
        </w:rPr>
        <w:t xml:space="preserve">Measures Productivity: By calculating marginal and average products of inputs, the production function measures the productivity of each factor and helps identify which inputs are contributing most to output.</w:t>
      </w:r>
    </w:p>
    <w:p>
      <w:pPr>
        <w:pStyle w:val="ListParagraph"/>
        <w:numPr>
          <w:ilvl w:val="0"/>
          <w:numId w:val="3"/>
        </w:numPr>
        <w:spacing w:after="40" w:before="40"/>
      </w:pPr>
      <w:r>
        <w:rPr>
          <w:sz w:val="24"/>
          <w:szCs w:val="24"/>
        </w:rPr>
        <w:t xml:space="preserve">Guides Substitution Decisions: It determines the Marginal Rate of Technical Substitution (MRTS), which shows how much of one input can replace another while keeping output constant.</w:t>
      </w:r>
    </w:p>
    <w:p>
      <w:pPr>
        <w:pStyle w:val="ListParagraph"/>
        <w:numPr>
          <w:ilvl w:val="0"/>
          <w:numId w:val="3"/>
        </w:numPr>
        <w:spacing w:after="40" w:before="40"/>
      </w:pPr>
      <w:r>
        <w:rPr>
          <w:sz w:val="24"/>
          <w:szCs w:val="24"/>
        </w:rPr>
        <w:t xml:space="preserve">Analyzes Returns to Scale: By examining how output responds to proportional changes in all inputs, the production function helps determine whether the firm is experiencing increasing, constant, or decreasing returns to scale.</w:t>
      </w:r>
    </w:p>
    <w:p>
      <w:pPr>
        <w:pStyle w:val="ListParagraph"/>
        <w:numPr>
          <w:ilvl w:val="0"/>
          <w:numId w:val="3"/>
        </w:numPr>
        <w:spacing w:after="40" w:before="40"/>
      </w:pPr>
      <w:r>
        <w:rPr>
          <w:sz w:val="24"/>
          <w:szCs w:val="24"/>
        </w:rPr>
        <w:t xml:space="preserve">Forms Basis for Cost Analysis: Since costs depend on input prices and quantities, the production function is the foundation for deriving cost curves and conducting cost analysis.</w:t>
      </w:r>
    </w:p>
    <w:p>
      <w:pPr>
        <w:pStyle w:val="ListParagraph"/>
        <w:numPr>
          <w:ilvl w:val="0"/>
          <w:numId w:val="3"/>
        </w:numPr>
        <w:spacing w:after="40" w:before="40"/>
      </w:pPr>
      <w:r>
        <w:rPr>
          <w:sz w:val="24"/>
          <w:szCs w:val="24"/>
        </w:rPr>
        <w:t xml:space="preserve">Facilitates Planning and Forecasting: Helps production managers plan output targets and forecast resource requirements for future periods.</w:t>
      </w:r>
    </w:p>
    <w:p>
      <w:pPr>
        <w:spacing w:after="80" w:before="200"/>
      </w:pPr>
      <w:r>
        <w:rPr>
          <w:b/>
          <w:bCs/>
          <w:color w:val="404040"/>
          <w:sz w:val="24"/>
          <w:szCs w:val="24"/>
        </w:rPr>
        <w:t xml:space="preserve">ADVANTAGES OF PRODUCTION FUNCTION</w:t>
      </w:r>
    </w:p>
    <w:p>
      <w:pPr>
        <w:pStyle w:val="ListParagraph"/>
        <w:numPr>
          <w:ilvl w:val="0"/>
          <w:numId w:val="3"/>
        </w:numPr>
        <w:spacing w:after="40" w:before="40"/>
      </w:pPr>
      <w:r>
        <w:rPr>
          <w:sz w:val="24"/>
          <w:szCs w:val="24"/>
        </w:rPr>
        <w:t xml:space="preserve">Resource Efficiency: Enables firms to use labor, capital, and materials in optimal proportions, eliminating waste and maximizing productive efficiency.</w:t>
      </w:r>
    </w:p>
    <w:p>
      <w:pPr>
        <w:pStyle w:val="ListParagraph"/>
        <w:numPr>
          <w:ilvl w:val="0"/>
          <w:numId w:val="3"/>
        </w:numPr>
        <w:spacing w:after="40" w:before="40"/>
      </w:pPr>
      <w:r>
        <w:rPr>
          <w:sz w:val="24"/>
          <w:szCs w:val="24"/>
        </w:rPr>
        <w:t xml:space="preserve">Decision Support: Provides a scientific basis for production management decisions including output levels, input ratios, and technology choices.</w:t>
      </w:r>
    </w:p>
    <w:p>
      <w:pPr>
        <w:pStyle w:val="ListParagraph"/>
        <w:numPr>
          <w:ilvl w:val="0"/>
          <w:numId w:val="3"/>
        </w:numPr>
        <w:spacing w:after="40" w:before="40"/>
      </w:pPr>
      <w:r>
        <w:rPr>
          <w:sz w:val="24"/>
          <w:szCs w:val="24"/>
        </w:rPr>
        <w:t xml:space="preserve">Cost Minimization: By identifying the least-cost input combination, firms can reduce production costs and improve profit margins.</w:t>
      </w:r>
    </w:p>
    <w:p>
      <w:pPr>
        <w:pStyle w:val="ListParagraph"/>
        <w:numPr>
          <w:ilvl w:val="0"/>
          <w:numId w:val="3"/>
        </w:numPr>
        <w:spacing w:after="40" w:before="40"/>
      </w:pPr>
      <w:r>
        <w:rPr>
          <w:sz w:val="24"/>
          <w:szCs w:val="24"/>
        </w:rPr>
        <w:t xml:space="preserve">Technology Comparison: Allows firms to compare alternative production technologies to select the most efficient and cost-effective method.</w:t>
      </w:r>
    </w:p>
    <w:p>
      <w:pPr>
        <w:pStyle w:val="ListParagraph"/>
        <w:numPr>
          <w:ilvl w:val="0"/>
          <w:numId w:val="3"/>
        </w:numPr>
        <w:spacing w:after="40" w:before="40"/>
      </w:pPr>
      <w:r>
        <w:rPr>
          <w:sz w:val="24"/>
          <w:szCs w:val="24"/>
        </w:rPr>
        <w:t xml:space="preserve">Basis for Econometric Analysis: Enables firms and economists to statistically estimate the relationship between inputs and output, providing empirical foundations for business and policy decisions.</w:t>
      </w:r>
    </w:p>
    <w:p>
      <w:pPr>
        <w:pStyle w:val="ListParagraph"/>
        <w:numPr>
          <w:ilvl w:val="0"/>
          <w:numId w:val="3"/>
        </w:numPr>
        <w:spacing w:after="40" w:before="40"/>
      </w:pPr>
      <w:r>
        <w:rPr>
          <w:sz w:val="24"/>
          <w:szCs w:val="24"/>
        </w:rPr>
        <w:t xml:space="preserve">Competitive Advantage: Firms that understand and optimize their production functions can produce at lower costs than competitors, gaining market advantages.</w:t>
      </w:r>
    </w:p>
    <w:p>
      <w:pPr>
        <w:spacing w:after="60" w:before="180"/>
      </w:pPr>
      <w:r>
        <w:rPr>
          <w:b/>
          <w:bCs/>
          <w:color w:val="C00000"/>
          <w:sz w:val="24"/>
          <w:szCs w:val="24"/>
        </w:rPr>
        <w:t xml:space="preserve">5. Explain the Cost-Output Relationship in Short Run and Long Run.</w:t>
      </w:r>
    </w:p>
    <w:p>
      <w:pPr>
        <w:spacing w:after="80" w:before="200"/>
      </w:pPr>
      <w:r>
        <w:rPr>
          <w:b/>
          <w:bCs/>
          <w:color w:val="404040"/>
          <w:sz w:val="24"/>
          <w:szCs w:val="24"/>
        </w:rPr>
        <w:t xml:space="preserve">SHORT-RUN COST-OUTPUT RELATIONSHIP</w:t>
      </w:r>
    </w:p>
    <w:p>
      <w:pPr>
        <w:spacing w:after="60" w:before="60"/>
      </w:pPr>
      <w:r>
        <w:rPr>
          <w:sz w:val="24"/>
          <w:szCs w:val="24"/>
        </w:rPr>
        <w:t xml:space="preserve">In the short run, some costs are fixed and others are variable. The key cost curves are:</w:t>
      </w:r>
    </w:p>
    <w:p>
      <w:pPr>
        <w:pStyle w:val="ListParagraph"/>
        <w:numPr>
          <w:ilvl w:val="0"/>
          <w:numId w:val="3"/>
        </w:numPr>
        <w:spacing w:after="40" w:before="40"/>
      </w:pPr>
      <w:r>
        <w:rPr>
          <w:sz w:val="24"/>
          <w:szCs w:val="24"/>
        </w:rPr>
        <w:t xml:space="preserve">Total Fixed Cost (TFC): Remains constant at all levels of output (horizontal line). Includes rent, depreciation, permanent salaries. Even if output = 0, TFC does not change.</w:t>
      </w:r>
    </w:p>
    <w:p>
      <w:pPr>
        <w:pStyle w:val="ListParagraph"/>
        <w:numPr>
          <w:ilvl w:val="0"/>
          <w:numId w:val="3"/>
        </w:numPr>
        <w:spacing w:after="40" w:before="40"/>
      </w:pPr>
      <w:r>
        <w:rPr>
          <w:sz w:val="24"/>
          <w:szCs w:val="24"/>
        </w:rPr>
        <w:t xml:space="preserve">Total Variable Cost (TVC): Rises with output. Initially rises at a decreasing rate (due to increasing returns), then at an increasing rate (due to diminishing returns). TVC = 0 when output = 0.</w:t>
      </w:r>
    </w:p>
    <w:p>
      <w:pPr>
        <w:pStyle w:val="ListParagraph"/>
        <w:numPr>
          <w:ilvl w:val="0"/>
          <w:numId w:val="3"/>
        </w:numPr>
        <w:spacing w:after="40" w:before="40"/>
      </w:pPr>
      <w:r>
        <w:rPr>
          <w:sz w:val="24"/>
          <w:szCs w:val="24"/>
        </w:rPr>
        <w:t xml:space="preserve">Total Cost (TC): TC = TFC + TVC. The TC curve is parallel to TVC but shifted upward by the fixed cost amount.</w:t>
      </w:r>
    </w:p>
    <w:p>
      <w:pPr>
        <w:pStyle w:val="ListParagraph"/>
        <w:numPr>
          <w:ilvl w:val="0"/>
          <w:numId w:val="3"/>
        </w:numPr>
        <w:spacing w:after="40" w:before="40"/>
      </w:pPr>
      <w:r>
        <w:rPr>
          <w:sz w:val="24"/>
          <w:szCs w:val="24"/>
        </w:rPr>
        <w:t xml:space="preserve">Average Fixed Cost (AFC): AFC = TFC / Q. Continuously falls as output increases (rectangular hyperbola shape) because fixed cost is spread over more units.</w:t>
      </w:r>
    </w:p>
    <w:p>
      <w:pPr>
        <w:pStyle w:val="ListParagraph"/>
        <w:numPr>
          <w:ilvl w:val="0"/>
          <w:numId w:val="3"/>
        </w:numPr>
        <w:spacing w:after="40" w:before="40"/>
      </w:pPr>
      <w:r>
        <w:rPr>
          <w:sz w:val="24"/>
          <w:szCs w:val="24"/>
        </w:rPr>
        <w:t xml:space="preserve">Average Variable Cost (AVC): AVC = TVC / Q. U-shaped — falls initially due to increasing returns and rises later due to diminishing returns.</w:t>
      </w:r>
    </w:p>
    <w:p>
      <w:pPr>
        <w:pStyle w:val="ListParagraph"/>
        <w:numPr>
          <w:ilvl w:val="0"/>
          <w:numId w:val="3"/>
        </w:numPr>
        <w:spacing w:after="40" w:before="40"/>
      </w:pPr>
      <w:r>
        <w:rPr>
          <w:sz w:val="24"/>
          <w:szCs w:val="24"/>
        </w:rPr>
        <w:t xml:space="preserve">Average Total Cost (ATC): ATC = TC / Q = AFC + AVC. Also U-shaped. The minimum point of ATC occurs at a higher output level than the minimum AVC.</w:t>
      </w:r>
    </w:p>
    <w:p>
      <w:pPr>
        <w:pStyle w:val="ListParagraph"/>
        <w:numPr>
          <w:ilvl w:val="0"/>
          <w:numId w:val="3"/>
        </w:numPr>
        <w:spacing w:after="40" w:before="40"/>
      </w:pPr>
      <w:r>
        <w:rPr>
          <w:sz w:val="24"/>
          <w:szCs w:val="24"/>
        </w:rPr>
        <w:t xml:space="preserve">Marginal Cost (MC): MC = ΔTC / ΔQ. Also U-shaped. MC intersects both AVC and ATC at their minimum points. MC reflects the law of variable proportions.</w:t>
      </w:r>
    </w:p>
    <w:p>
      <w:pPr>
        <w:spacing w:after="80" w:before="200"/>
      </w:pPr>
      <w:r>
        <w:rPr>
          <w:b/>
          <w:bCs/>
          <w:color w:val="404040"/>
          <w:sz w:val="24"/>
          <w:szCs w:val="24"/>
        </w:rPr>
        <w:t xml:space="preserve">LONG-RUN COST-OUTPUT RELATIONSHIP</w:t>
      </w:r>
    </w:p>
    <w:p>
      <w:pPr>
        <w:spacing w:after="60" w:before="60"/>
      </w:pPr>
      <w:r>
        <w:rPr>
          <w:sz w:val="24"/>
          <w:szCs w:val="24"/>
        </w:rPr>
        <w:t xml:space="preserve">In the long run, all costs are variable and the firm can adjust all inputs. The key concept is the Long-Run Average Cost (LRAC) curve, also called the Envelope Curve or Planning Curve.</w:t>
      </w:r>
    </w:p>
    <w:p>
      <w:pPr>
        <w:pStyle w:val="ListParagraph"/>
        <w:numPr>
          <w:ilvl w:val="0"/>
          <w:numId w:val="3"/>
        </w:numPr>
        <w:spacing w:after="40" w:before="40"/>
      </w:pPr>
      <w:r>
        <w:rPr>
          <w:sz w:val="24"/>
          <w:szCs w:val="24"/>
        </w:rPr>
        <w:t xml:space="preserve">Shape of LRAC: The LRAC is U-shaped in the long run. It is formed by connecting the minimum points (or tangent points) of all possible short-run average cost (SRAC) curves for different plant sizes.</w:t>
      </w:r>
    </w:p>
    <w:p>
      <w:pPr>
        <w:pStyle w:val="ListParagraph"/>
        <w:numPr>
          <w:ilvl w:val="0"/>
          <w:numId w:val="3"/>
        </w:numPr>
        <w:spacing w:after="40" w:before="40"/>
      </w:pPr>
      <w:r>
        <w:rPr>
          <w:sz w:val="24"/>
          <w:szCs w:val="24"/>
        </w:rPr>
        <w:t xml:space="preserve">Economies of Scale (Downward Portion): As the firm expands output in the long run, LRAC falls due to internal economies like specialization, technology improvements, bulk purchasing, and managerial efficiency.</w:t>
      </w:r>
    </w:p>
    <w:p>
      <w:pPr>
        <w:pStyle w:val="ListParagraph"/>
        <w:numPr>
          <w:ilvl w:val="0"/>
          <w:numId w:val="3"/>
        </w:numPr>
        <w:spacing w:after="40" w:before="40"/>
      </w:pPr>
      <w:r>
        <w:rPr>
          <w:sz w:val="24"/>
          <w:szCs w:val="24"/>
        </w:rPr>
        <w:t xml:space="preserve">Constant Returns (Flat Portion): At the optimal scale, further expansion does not lead to cost reduction. LRAC is at its minimum (optimum scale of production).</w:t>
      </w:r>
    </w:p>
    <w:p>
      <w:pPr>
        <w:pStyle w:val="ListParagraph"/>
        <w:numPr>
          <w:ilvl w:val="0"/>
          <w:numId w:val="3"/>
        </w:numPr>
        <w:spacing w:after="40" w:before="40"/>
      </w:pPr>
      <w:r>
        <w:rPr>
          <w:sz w:val="24"/>
          <w:szCs w:val="24"/>
        </w:rPr>
        <w:t xml:space="preserve">Diseconomies of Scale (Rising Portion): Beyond the optimal size, LRAC rises due to managerial difficulties, communication problems, worker motivation issues, and administrative inefficiencies.</w:t>
      </w:r>
    </w:p>
    <w:p>
      <w:pPr>
        <w:pStyle w:val="ListParagraph"/>
        <w:numPr>
          <w:ilvl w:val="0"/>
          <w:numId w:val="3"/>
        </w:numPr>
        <w:spacing w:after="40" w:before="40"/>
      </w:pPr>
      <w:r>
        <w:rPr>
          <w:sz w:val="24"/>
          <w:szCs w:val="24"/>
        </w:rPr>
        <w:t xml:space="preserve">Long-Run Marginal Cost (LRMC): Similar to LRMC, it intersects LRAC at its minimum point. LRMC is flatter than SRMC curves.</w:t>
      </w:r>
    </w:p>
    <w:p>
      <w:pPr>
        <w:spacing w:after="60" w:before="60"/>
      </w:pPr>
      <w:r>
        <w:rPr>
          <w:sz w:val="24"/>
          <w:szCs w:val="24"/>
        </w:rPr>
        <w:t xml:space="preserve">In summary, cost-output relationships guide managers to identify the optimal scale of production, minimize costs, and make efficient long-run investment and production decisions.</w:t>
      </w:r>
    </w:p>
    <w:p>
      <w:pPr>
        <w:spacing w:after="60" w:before="180"/>
      </w:pPr>
      <w:r>
        <w:rPr>
          <w:b/>
          <w:bCs/>
          <w:color w:val="C00000"/>
          <w:sz w:val="24"/>
          <w:szCs w:val="24"/>
        </w:rPr>
        <w:t xml:space="preserve">6. Define 'Cost'. How are costs classified? Explain any five important cost concepts useful for managerial decisions.</w:t>
      </w:r>
    </w:p>
    <w:p>
      <w:pPr>
        <w:spacing w:after="80" w:before="200"/>
      </w:pPr>
      <w:r>
        <w:rPr>
          <w:b/>
          <w:bCs/>
          <w:color w:val="404040"/>
          <w:sz w:val="24"/>
          <w:szCs w:val="24"/>
        </w:rPr>
        <w:t xml:space="preserve">DEFINITION OF COST</w:t>
      </w:r>
    </w:p>
    <w:p>
      <w:pPr>
        <w:spacing w:after="60" w:before="60"/>
      </w:pPr>
      <w:r>
        <w:rPr>
          <w:sz w:val="24"/>
          <w:szCs w:val="24"/>
        </w:rPr>
        <w:t xml:space="preserve">Cost is defined as the total expenditure incurred by a firm in acquiring and using resources (inputs) for the production of goods and services. Economic cost includes both explicit costs (actual payments made to factor owners) and implicit costs (opportunity costs of using owned resources).</w:t>
      </w:r>
    </w:p>
    <w:p>
      <w:pPr>
        <w:spacing w:after="80" w:before="200"/>
      </w:pPr>
      <w:r>
        <w:rPr>
          <w:b/>
          <w:bCs/>
          <w:color w:val="404040"/>
          <w:sz w:val="24"/>
          <w:szCs w:val="24"/>
        </w:rPr>
        <w:t xml:space="preserve">CLASSIFICATION OF COSTS</w:t>
      </w:r>
    </w:p>
    <w:p>
      <w:pPr>
        <w:pStyle w:val="ListParagraph"/>
        <w:numPr>
          <w:ilvl w:val="0"/>
          <w:numId w:val="3"/>
        </w:numPr>
        <w:spacing w:after="40" w:before="40"/>
      </w:pPr>
      <w:r>
        <w:rPr>
          <w:sz w:val="24"/>
          <w:szCs w:val="24"/>
        </w:rPr>
        <w:t xml:space="preserve">On the basis of Nature: Fixed Cost, Variable Cost, Semi-variable Cost</w:t>
      </w:r>
    </w:p>
    <w:p>
      <w:pPr>
        <w:pStyle w:val="ListParagraph"/>
        <w:numPr>
          <w:ilvl w:val="0"/>
          <w:numId w:val="3"/>
        </w:numPr>
        <w:spacing w:after="40" w:before="40"/>
      </w:pPr>
      <w:r>
        <w:rPr>
          <w:sz w:val="24"/>
          <w:szCs w:val="24"/>
        </w:rPr>
        <w:t xml:space="preserve">On the basis of Traceability: Direct Cost (traceable to a specific product), Indirect/Overhead Cost</w:t>
      </w:r>
    </w:p>
    <w:p>
      <w:pPr>
        <w:pStyle w:val="ListParagraph"/>
        <w:numPr>
          <w:ilvl w:val="0"/>
          <w:numId w:val="3"/>
        </w:numPr>
        <w:spacing w:after="40" w:before="40"/>
      </w:pPr>
      <w:r>
        <w:rPr>
          <w:sz w:val="24"/>
          <w:szCs w:val="24"/>
        </w:rPr>
        <w:t xml:space="preserve">On the basis of Time Period: Short-run Costs, Long-run Costs</w:t>
      </w:r>
    </w:p>
    <w:p>
      <w:pPr>
        <w:pStyle w:val="ListParagraph"/>
        <w:numPr>
          <w:ilvl w:val="0"/>
          <w:numId w:val="3"/>
        </w:numPr>
        <w:spacing w:after="40" w:before="40"/>
      </w:pPr>
      <w:r>
        <w:rPr>
          <w:sz w:val="24"/>
          <w:szCs w:val="24"/>
        </w:rPr>
        <w:t xml:space="preserve">On the basis of Relationship to Output: Total Cost, Average Cost, Marginal Cost</w:t>
      </w:r>
    </w:p>
    <w:p>
      <w:pPr>
        <w:pStyle w:val="ListParagraph"/>
        <w:numPr>
          <w:ilvl w:val="0"/>
          <w:numId w:val="3"/>
        </w:numPr>
        <w:spacing w:after="40" w:before="40"/>
      </w:pPr>
      <w:r>
        <w:rPr>
          <w:sz w:val="24"/>
          <w:szCs w:val="24"/>
        </w:rPr>
        <w:t xml:space="preserve">On the basis of Occurrence: Actual Cost, Opportunity Cost, Imputed Cost</w:t>
      </w:r>
    </w:p>
    <w:p>
      <w:pPr>
        <w:spacing w:after="80" w:before="200"/>
      </w:pPr>
      <w:r>
        <w:rPr>
          <w:b/>
          <w:bCs/>
          <w:color w:val="404040"/>
          <w:sz w:val="24"/>
          <w:szCs w:val="24"/>
        </w:rPr>
        <w:t xml:space="preserve">FIVE IMPORTANT COST CONCEPTS FOR MANAGERIAL DECISIONS</w:t>
      </w:r>
    </w:p>
    <w:p>
      <w:pPr>
        <w:pStyle w:val="ListParagraph"/>
        <w:numPr>
          <w:ilvl w:val="0"/>
          <w:numId w:val="3"/>
        </w:numPr>
        <w:spacing w:after="40" w:before="40"/>
      </w:pPr>
      <w:r>
        <w:rPr>
          <w:sz w:val="24"/>
          <w:szCs w:val="24"/>
        </w:rPr>
        <w:t xml:space="preserve">Opportunity Cost: This is the value of the next best alternative forgone when a decision is made. For example, if a firm uses land it owns for production, the opportunity cost is the rent it could have earned by leasing it. Opportunity cost is crucial for resource allocation decisions — managers must ensure that resources are used in their highest-valued use.</w:t>
      </w:r>
    </w:p>
    <w:p>
      <w:pPr>
        <w:pStyle w:val="ListParagraph"/>
        <w:numPr>
          <w:ilvl w:val="0"/>
          <w:numId w:val="3"/>
        </w:numPr>
        <w:spacing w:after="40" w:before="40"/>
      </w:pPr>
      <w:r>
        <w:rPr>
          <w:sz w:val="24"/>
          <w:szCs w:val="24"/>
        </w:rPr>
        <w:t xml:space="preserve">Marginal Cost (MC): Marginal Cost is the addition to total cost resulting from producing one more unit of output. MC = ΔTC / ΔQ. It is the most critical cost for short-run pricing and output decisions. A firm maximizes profit when Marginal Cost equals Marginal Revenue (MC = MR). MC helps managers decide whether expanding production is worthwhile.</w:t>
      </w:r>
    </w:p>
    <w:p>
      <w:pPr>
        <w:pStyle w:val="ListParagraph"/>
        <w:numPr>
          <w:ilvl w:val="0"/>
          <w:numId w:val="3"/>
        </w:numPr>
        <w:spacing w:after="40" w:before="40"/>
      </w:pPr>
      <w:r>
        <w:rPr>
          <w:sz w:val="24"/>
          <w:szCs w:val="24"/>
        </w:rPr>
        <w:t xml:space="preserve">Sunk Cost: Sunk cost is a cost that has already been incurred and cannot be recovered regardless of future decisions. Examples include expenditure on research already completed, cost of a specialized machine with no resale value. Sunk costs should be ignored in future decision-making (irrelevant for incremental decisions), as they cannot be changed by any current or future action.</w:t>
      </w:r>
    </w:p>
    <w:p>
      <w:pPr>
        <w:pStyle w:val="ListParagraph"/>
        <w:numPr>
          <w:ilvl w:val="0"/>
          <w:numId w:val="3"/>
        </w:numPr>
        <w:spacing w:after="40" w:before="40"/>
      </w:pPr>
      <w:r>
        <w:rPr>
          <w:sz w:val="24"/>
          <w:szCs w:val="24"/>
        </w:rPr>
        <w:t xml:space="preserve">Incremental Cost (Differential Cost): This is the additional cost arising from a particular business decision such as adding a new product line, accepting a special order, or changing production technology. It includes both variable costs and any additional fixed costs that result from the decision. Managers use incremental cost to evaluate the financial impact of specific choices.</w:t>
      </w:r>
    </w:p>
    <w:p>
      <w:pPr>
        <w:pStyle w:val="ListParagraph"/>
        <w:numPr>
          <w:ilvl w:val="0"/>
          <w:numId w:val="3"/>
        </w:numPr>
        <w:spacing w:after="40" w:before="40"/>
      </w:pPr>
      <w:r>
        <w:rPr>
          <w:sz w:val="24"/>
          <w:szCs w:val="24"/>
        </w:rPr>
        <w:t xml:space="preserve">Average Cost (AC): Average Cost is the cost per unit of output. AC = TC / Q. It is the basis for setting selling prices in cost-plus pricing strategies. When AC is declining, the firm is benefiting from economies of scale; when rising, diseconomies have set in. The minimum point of the AC curve represents the most efficient scale of production.</w:t>
      </w:r>
    </w:p>
    <w:p>
      <w:pPr>
        <w:spacing w:after="60" w:before="180"/>
      </w:pPr>
      <w:r>
        <w:rPr>
          <w:b/>
          <w:bCs/>
          <w:color w:val="C00000"/>
          <w:sz w:val="24"/>
          <w:szCs w:val="24"/>
        </w:rPr>
        <w:t xml:space="preserve">7. What is meant by Break-Even Analysis? Explain its assumptions and limitations.</w:t>
      </w:r>
    </w:p>
    <w:p>
      <w:pPr>
        <w:spacing w:after="80" w:before="200"/>
      </w:pPr>
      <w:r>
        <w:rPr>
          <w:b/>
          <w:bCs/>
          <w:color w:val="404040"/>
          <w:sz w:val="24"/>
          <w:szCs w:val="24"/>
        </w:rPr>
        <w:t xml:space="preserve">BREAK-EVEN ANALYSIS</w:t>
      </w:r>
    </w:p>
    <w:p>
      <w:pPr>
        <w:spacing w:after="60" w:before="60"/>
      </w:pPr>
      <w:r>
        <w:rPr>
          <w:sz w:val="24"/>
          <w:szCs w:val="24"/>
        </w:rPr>
        <w:t xml:space="preserve">Break-Even Analysis is a technique used to determine the point at which a firm's total revenues exactly equal its total costs, resulting in neither profit nor loss. This point is called the Break-Even Point (BEP). It is a fundamental tool in cost-volume-profit (CVP) analysis that helps managers understand the relationship between costs, volume of production, and profit.</w:t>
      </w:r>
    </w:p>
    <w:p>
      <w:pPr>
        <w:spacing w:after="60" w:before="60"/>
      </w:pPr>
      <w:r>
        <w:rPr>
          <w:sz w:val="24"/>
          <w:szCs w:val="24"/>
        </w:rPr>
        <w:t xml:space="preserve">Key Formulas:</w:t>
      </w:r>
    </w:p>
    <w:p>
      <w:pPr>
        <w:pStyle w:val="ListParagraph"/>
        <w:numPr>
          <w:ilvl w:val="0"/>
          <w:numId w:val="2"/>
        </w:numPr>
        <w:spacing w:after="40" w:before="40"/>
      </w:pPr>
      <w:r>
        <w:rPr>
          <w:sz w:val="24"/>
          <w:szCs w:val="24"/>
        </w:rPr>
        <w:t xml:space="preserve">BEP (in units) = Fixed Cost / Contribution per unit</w:t>
      </w:r>
    </w:p>
    <w:p>
      <w:pPr>
        <w:pStyle w:val="ListParagraph"/>
        <w:numPr>
          <w:ilvl w:val="0"/>
          <w:numId w:val="2"/>
        </w:numPr>
        <w:spacing w:after="40" w:before="40"/>
      </w:pPr>
      <w:r>
        <w:rPr>
          <w:sz w:val="24"/>
          <w:szCs w:val="24"/>
        </w:rPr>
        <w:t xml:space="preserve">Contribution per unit = Selling Price per unit − Variable Cost per unit</w:t>
      </w:r>
    </w:p>
    <w:p>
      <w:pPr>
        <w:pStyle w:val="ListParagraph"/>
        <w:numPr>
          <w:ilvl w:val="0"/>
          <w:numId w:val="2"/>
        </w:numPr>
        <w:spacing w:after="40" w:before="40"/>
      </w:pPr>
      <w:r>
        <w:rPr>
          <w:sz w:val="24"/>
          <w:szCs w:val="24"/>
        </w:rPr>
        <w:t xml:space="preserve">BEP (in Rs.) = Fixed Cost / P/V Ratio</w:t>
      </w:r>
    </w:p>
    <w:p>
      <w:pPr>
        <w:pStyle w:val="ListParagraph"/>
        <w:numPr>
          <w:ilvl w:val="0"/>
          <w:numId w:val="2"/>
        </w:numPr>
        <w:spacing w:after="40" w:before="40"/>
      </w:pPr>
      <w:r>
        <w:rPr>
          <w:sz w:val="24"/>
          <w:szCs w:val="24"/>
        </w:rPr>
        <w:t xml:space="preserve">P/V Ratio = (Contribution / Sales) × 100</w:t>
      </w:r>
    </w:p>
    <w:p>
      <w:pPr>
        <w:pStyle w:val="ListParagraph"/>
        <w:numPr>
          <w:ilvl w:val="0"/>
          <w:numId w:val="2"/>
        </w:numPr>
        <w:spacing w:after="40" w:before="40"/>
      </w:pPr>
      <w:r>
        <w:rPr>
          <w:sz w:val="24"/>
          <w:szCs w:val="24"/>
        </w:rPr>
        <w:t xml:space="preserve">Margin of Safety = Actual Sales − Break-Even Sales</w:t>
      </w:r>
    </w:p>
    <w:p>
      <w:pPr>
        <w:spacing w:after="80" w:before="200"/>
      </w:pPr>
      <w:r>
        <w:rPr>
          <w:b/>
          <w:bCs/>
          <w:color w:val="404040"/>
          <w:sz w:val="24"/>
          <w:szCs w:val="24"/>
        </w:rPr>
        <w:t xml:space="preserve">ASSUMPTIONS OF BREAK-EVEN ANALYSIS</w:t>
      </w:r>
    </w:p>
    <w:p>
      <w:pPr>
        <w:pStyle w:val="ListParagraph"/>
        <w:numPr>
          <w:ilvl w:val="0"/>
          <w:numId w:val="3"/>
        </w:numPr>
        <w:spacing w:after="40" w:before="40"/>
      </w:pPr>
      <w:r>
        <w:rPr>
          <w:sz w:val="24"/>
          <w:szCs w:val="24"/>
        </w:rPr>
        <w:t xml:space="preserve">Costs are clearly divided into fixed and variable components with no ambiguity.</w:t>
      </w:r>
    </w:p>
    <w:p>
      <w:pPr>
        <w:pStyle w:val="ListParagraph"/>
        <w:numPr>
          <w:ilvl w:val="0"/>
          <w:numId w:val="3"/>
        </w:numPr>
        <w:spacing w:after="40" w:before="40"/>
      </w:pPr>
      <w:r>
        <w:rPr>
          <w:sz w:val="24"/>
          <w:szCs w:val="24"/>
        </w:rPr>
        <w:t xml:space="preserve">Fixed costs remain constant throughout the relevant range of output and do not change with volume.</w:t>
      </w:r>
    </w:p>
    <w:p>
      <w:pPr>
        <w:pStyle w:val="ListParagraph"/>
        <w:numPr>
          <w:ilvl w:val="0"/>
          <w:numId w:val="3"/>
        </w:numPr>
        <w:spacing w:after="40" w:before="40"/>
      </w:pPr>
      <w:r>
        <w:rPr>
          <w:sz w:val="24"/>
          <w:szCs w:val="24"/>
        </w:rPr>
        <w:t xml:space="preserve">Variable costs change proportionately with output — the variable cost per unit is constant.</w:t>
      </w:r>
    </w:p>
    <w:p>
      <w:pPr>
        <w:pStyle w:val="ListParagraph"/>
        <w:numPr>
          <w:ilvl w:val="0"/>
          <w:numId w:val="3"/>
        </w:numPr>
        <w:spacing w:after="40" w:before="40"/>
      </w:pPr>
      <w:r>
        <w:rPr>
          <w:sz w:val="24"/>
          <w:szCs w:val="24"/>
        </w:rPr>
        <w:t xml:space="preserve">Selling price per unit remains constant at all levels of output (no discounts or price changes).</w:t>
      </w:r>
    </w:p>
    <w:p>
      <w:pPr>
        <w:pStyle w:val="ListParagraph"/>
        <w:numPr>
          <w:ilvl w:val="0"/>
          <w:numId w:val="3"/>
        </w:numPr>
        <w:spacing w:after="40" w:before="40"/>
      </w:pPr>
      <w:r>
        <w:rPr>
          <w:sz w:val="24"/>
          <w:szCs w:val="24"/>
        </w:rPr>
        <w:t xml:space="preserve">The production and sales volumes are equal — all goods produced are sold; no opening or closing inventory changes.</w:t>
      </w:r>
    </w:p>
    <w:p>
      <w:pPr>
        <w:pStyle w:val="ListParagraph"/>
        <w:numPr>
          <w:ilvl w:val="0"/>
          <w:numId w:val="3"/>
        </w:numPr>
        <w:spacing w:after="40" w:before="40"/>
      </w:pPr>
      <w:r>
        <w:rPr>
          <w:sz w:val="24"/>
          <w:szCs w:val="24"/>
        </w:rPr>
        <w:t xml:space="preserve">Only a single product is produced, or in case of multiple products, the sales mix remains constant.</w:t>
      </w:r>
    </w:p>
    <w:p>
      <w:pPr>
        <w:pStyle w:val="ListParagraph"/>
        <w:numPr>
          <w:ilvl w:val="0"/>
          <w:numId w:val="3"/>
        </w:numPr>
        <w:spacing w:after="40" w:before="40"/>
      </w:pPr>
      <w:r>
        <w:rPr>
          <w:sz w:val="24"/>
          <w:szCs w:val="24"/>
        </w:rPr>
        <w:t xml:space="preserve">Production technology and efficiency remain unchanged during the analysis period.</w:t>
      </w:r>
    </w:p>
    <w:p>
      <w:pPr>
        <w:pStyle w:val="ListParagraph"/>
        <w:numPr>
          <w:ilvl w:val="0"/>
          <w:numId w:val="3"/>
        </w:numPr>
        <w:spacing w:after="40" w:before="40"/>
      </w:pPr>
      <w:r>
        <w:rPr>
          <w:sz w:val="24"/>
          <w:szCs w:val="24"/>
        </w:rPr>
        <w:t xml:space="preserve">The behaviour of costs and revenues is linear (straight-line relationship with output).</w:t>
      </w:r>
    </w:p>
    <w:p>
      <w:pPr>
        <w:spacing w:after="80" w:before="200"/>
      </w:pPr>
      <w:r>
        <w:rPr>
          <w:b/>
          <w:bCs/>
          <w:color w:val="404040"/>
          <w:sz w:val="24"/>
          <w:szCs w:val="24"/>
        </w:rPr>
        <w:t xml:space="preserve">LIMITATIONS OF BREAK-EVEN ANALYSIS</w:t>
      </w:r>
    </w:p>
    <w:p>
      <w:pPr>
        <w:pStyle w:val="ListParagraph"/>
        <w:numPr>
          <w:ilvl w:val="0"/>
          <w:numId w:val="3"/>
        </w:numPr>
        <w:spacing w:after="40" w:before="40"/>
      </w:pPr>
      <w:r>
        <w:rPr>
          <w:sz w:val="24"/>
          <w:szCs w:val="24"/>
        </w:rPr>
        <w:t xml:space="preserve">The assumption of linearity of costs and revenue is unrealistic in practice. In reality, variable costs may not change proportionately, and selling prices often decline with higher sales volumes.</w:t>
      </w:r>
    </w:p>
    <w:p>
      <w:pPr>
        <w:pStyle w:val="ListParagraph"/>
        <w:numPr>
          <w:ilvl w:val="0"/>
          <w:numId w:val="3"/>
        </w:numPr>
        <w:spacing w:after="40" w:before="40"/>
      </w:pPr>
      <w:r>
        <w:rPr>
          <w:sz w:val="24"/>
          <w:szCs w:val="24"/>
        </w:rPr>
        <w:t xml:space="preserve">Fixed costs are rarely truly fixed over a wide range of output. They may change in steps (stepped fixed costs) as capacity is expanded.</w:t>
      </w:r>
    </w:p>
    <w:p>
      <w:pPr>
        <w:pStyle w:val="ListParagraph"/>
        <w:numPr>
          <w:ilvl w:val="0"/>
          <w:numId w:val="3"/>
        </w:numPr>
        <w:spacing w:after="40" w:before="40"/>
      </w:pPr>
      <w:r>
        <w:rPr>
          <w:sz w:val="24"/>
          <w:szCs w:val="24"/>
        </w:rPr>
        <w:t xml:space="preserve">The analysis is static and does not account for changing market conditions, competition, or economic fluctuations over time.</w:t>
      </w:r>
    </w:p>
    <w:p>
      <w:pPr>
        <w:pStyle w:val="ListParagraph"/>
        <w:numPr>
          <w:ilvl w:val="0"/>
          <w:numId w:val="3"/>
        </w:numPr>
        <w:spacing w:after="40" w:before="40"/>
      </w:pPr>
      <w:r>
        <w:rPr>
          <w:sz w:val="24"/>
          <w:szCs w:val="24"/>
        </w:rPr>
        <w:t xml:space="preserve">The equal production-sales assumption ignores inventory changes, which are common in real business operations.</w:t>
      </w:r>
    </w:p>
    <w:p>
      <w:pPr>
        <w:pStyle w:val="ListParagraph"/>
        <w:numPr>
          <w:ilvl w:val="0"/>
          <w:numId w:val="3"/>
        </w:numPr>
        <w:spacing w:after="40" w:before="40"/>
      </w:pPr>
      <w:r>
        <w:rPr>
          <w:sz w:val="24"/>
          <w:szCs w:val="24"/>
        </w:rPr>
        <w:t xml:space="preserve">Break-even analysis is primarily a short-run tool and is not suitable for long-run strategic decisions that involve changes in plant size and technology.</w:t>
      </w:r>
    </w:p>
    <w:p>
      <w:pPr>
        <w:pStyle w:val="ListParagraph"/>
        <w:numPr>
          <w:ilvl w:val="0"/>
          <w:numId w:val="3"/>
        </w:numPr>
        <w:spacing w:after="40" w:before="40"/>
      </w:pPr>
      <w:r>
        <w:rPr>
          <w:sz w:val="24"/>
          <w:szCs w:val="24"/>
        </w:rPr>
        <w:t xml:space="preserve">In multi-product firms, the constant sales mix assumption is often violated, making BEP analysis less accurate.</w:t>
      </w:r>
    </w:p>
    <w:p>
      <w:pPr>
        <w:pStyle w:val="ListParagraph"/>
        <w:numPr>
          <w:ilvl w:val="0"/>
          <w:numId w:val="3"/>
        </w:numPr>
        <w:spacing w:after="40" w:before="40"/>
      </w:pPr>
      <w:r>
        <w:rPr>
          <w:sz w:val="24"/>
          <w:szCs w:val="24"/>
        </w:rPr>
        <w:t xml:space="preserve">It does not account for risk, uncertainty, or qualitative factors in decision-making.</w:t>
      </w:r>
    </w:p>
    <w:p>
      <w:pPr>
        <w:spacing w:after="60" w:before="180"/>
      </w:pPr>
      <w:r>
        <w:rPr>
          <w:b/>
          <w:bCs/>
          <w:color w:val="C00000"/>
          <w:sz w:val="24"/>
          <w:szCs w:val="24"/>
        </w:rPr>
        <w:t xml:space="preserve">8. Explain the graphical representation of Break-Even Analysis with a neat diagram.</w:t>
      </w:r>
    </w:p>
    <w:p>
      <w:pPr>
        <w:spacing w:after="60" w:before="60"/>
      </w:pPr>
      <w:r>
        <w:rPr>
          <w:sz w:val="24"/>
          <w:szCs w:val="24"/>
        </w:rPr>
        <w:t xml:space="preserve">Break-Even Analysis can be effectively represented on a Break-Even Chart, which visually shows the relationship between costs, revenues, and output levels. The chart clearly identifies the Break-Even Point, the zone of profit, and the zone of loss.</w:t>
      </w:r>
    </w:p>
    <w:p>
      <w:pPr>
        <w:spacing w:after="80" w:before="200"/>
      </w:pPr>
      <w:r>
        <w:rPr>
          <w:b/>
          <w:bCs/>
          <w:color w:val="404040"/>
          <w:sz w:val="24"/>
          <w:szCs w:val="24"/>
        </w:rPr>
        <w:t xml:space="preserve">COMPONENTS OF A BREAK-EVEN CHART</w:t>
      </w:r>
    </w:p>
    <w:p>
      <w:pPr>
        <w:pStyle w:val="ListParagraph"/>
        <w:numPr>
          <w:ilvl w:val="0"/>
          <w:numId w:val="3"/>
        </w:numPr>
        <w:spacing w:after="40" w:before="40"/>
      </w:pPr>
      <w:r>
        <w:rPr>
          <w:sz w:val="24"/>
          <w:szCs w:val="24"/>
        </w:rPr>
        <w:t xml:space="preserve">X-Axis: Represents the output (units produced/sold) or capacity utilization.</w:t>
      </w:r>
    </w:p>
    <w:p>
      <w:pPr>
        <w:pStyle w:val="ListParagraph"/>
        <w:numPr>
          <w:ilvl w:val="0"/>
          <w:numId w:val="3"/>
        </w:numPr>
        <w:spacing w:after="40" w:before="40"/>
      </w:pPr>
      <w:r>
        <w:rPr>
          <w:sz w:val="24"/>
          <w:szCs w:val="24"/>
        </w:rPr>
        <w:t xml:space="preserve">Y-Axis: Represents the monetary value (in Rupees) of costs and revenues.</w:t>
      </w:r>
    </w:p>
    <w:p>
      <w:pPr>
        <w:pStyle w:val="ListParagraph"/>
        <w:numPr>
          <w:ilvl w:val="0"/>
          <w:numId w:val="3"/>
        </w:numPr>
        <w:spacing w:after="40" w:before="40"/>
      </w:pPr>
      <w:r>
        <w:rPr>
          <w:sz w:val="24"/>
          <w:szCs w:val="24"/>
        </w:rPr>
        <w:t xml:space="preserve">Fixed Cost Line (FC): A horizontal straight line parallel to the X-axis showing that fixed costs remain constant regardless of output. e.g., FC = Rs. 60,000 (straight horizontal line).</w:t>
      </w:r>
    </w:p>
    <w:p>
      <w:pPr>
        <w:pStyle w:val="ListParagraph"/>
        <w:numPr>
          <w:ilvl w:val="0"/>
          <w:numId w:val="3"/>
        </w:numPr>
        <w:spacing w:after="40" w:before="40"/>
      </w:pPr>
      <w:r>
        <w:rPr>
          <w:sz w:val="24"/>
          <w:szCs w:val="24"/>
        </w:rPr>
        <w:t xml:space="preserve">Total Cost Line (TC): Starts from the point where the FC line meets the Y-axis (because even at zero output, fixed costs are incurred) and rises upward with a positive slope as variable costs increase with output.</w:t>
      </w:r>
    </w:p>
    <w:p>
      <w:pPr>
        <w:pStyle w:val="ListParagraph"/>
        <w:numPr>
          <w:ilvl w:val="0"/>
          <w:numId w:val="3"/>
        </w:numPr>
        <w:spacing w:after="40" w:before="40"/>
      </w:pPr>
      <w:r>
        <w:rPr>
          <w:sz w:val="24"/>
          <w:szCs w:val="24"/>
        </w:rPr>
        <w:t xml:space="preserve">Total Revenue Line (TR): Starts from the origin (Rs. 0 revenue at zero output) and rises upward with a steeper positive slope than the Total Cost line.</w:t>
      </w:r>
    </w:p>
    <w:p>
      <w:pPr>
        <w:pStyle w:val="ListParagraph"/>
        <w:numPr>
          <w:ilvl w:val="0"/>
          <w:numId w:val="3"/>
        </w:numPr>
        <w:spacing w:after="40" w:before="40"/>
      </w:pPr>
      <w:r>
        <w:rPr>
          <w:sz w:val="24"/>
          <w:szCs w:val="24"/>
        </w:rPr>
        <w:t xml:space="preserve">Break-Even Point (BEP): The point where the Total Revenue (TR) line intersects the Total Cost (TC) line. At this point: Total Revenue = Total Cost; Profit = 0. Dropping a perpendicular to the X-axis gives BEP in units; to Y-axis gives BEP in sales value.</w:t>
      </w:r>
    </w:p>
    <w:p>
      <w:pPr>
        <w:pStyle w:val="ListParagraph"/>
        <w:numPr>
          <w:ilvl w:val="0"/>
          <w:numId w:val="3"/>
        </w:numPr>
        <w:spacing w:after="40" w:before="40"/>
      </w:pPr>
      <w:r>
        <w:rPr>
          <w:sz w:val="24"/>
          <w:szCs w:val="24"/>
        </w:rPr>
        <w:t xml:space="preserve">Loss Zone: The region to the LEFT of the BEP where the TC line is above the TR line, indicating losses.</w:t>
      </w:r>
    </w:p>
    <w:p>
      <w:pPr>
        <w:pStyle w:val="ListParagraph"/>
        <w:numPr>
          <w:ilvl w:val="0"/>
          <w:numId w:val="3"/>
        </w:numPr>
        <w:spacing w:after="40" w:before="40"/>
      </w:pPr>
      <w:r>
        <w:rPr>
          <w:sz w:val="24"/>
          <w:szCs w:val="24"/>
        </w:rPr>
        <w:t xml:space="preserve">Profit Zone: The region to the RIGHT of the BEP where the TR line is above the TC line, indicating profits.</w:t>
      </w:r>
    </w:p>
    <w:p>
      <w:pPr>
        <w:pStyle w:val="ListParagraph"/>
        <w:numPr>
          <w:ilvl w:val="0"/>
          <w:numId w:val="3"/>
        </w:numPr>
        <w:spacing w:after="40" w:before="40"/>
      </w:pPr>
      <w:r>
        <w:rPr>
          <w:sz w:val="24"/>
          <w:szCs w:val="24"/>
        </w:rPr>
        <w:t xml:space="preserve">Margin of Safety: The horizontal distance between actual sales level and the BEP. It represents the amount by which actual sales can fall before the firm starts incurring a loss.</w:t>
      </w:r>
    </w:p>
    <w:p>
      <w:pPr>
        <w:pStyle w:val="ListParagraph"/>
        <w:numPr>
          <w:ilvl w:val="0"/>
          <w:numId w:val="3"/>
        </w:numPr>
        <w:spacing w:after="40" w:before="40"/>
      </w:pPr>
      <w:r>
        <w:rPr>
          <w:sz w:val="24"/>
          <w:szCs w:val="24"/>
        </w:rPr>
        <w:t xml:space="preserve">Angle of Incidence: The angle between TR and TC lines at the BEP. A wider angle indicates higher profit-earning capacity per additional unit sold.</w:t>
      </w:r>
    </w:p>
    <w:p>
      <w:pPr>
        <w:spacing w:after="60" w:before="60"/>
      </w:pPr>
      <w:r>
        <w:rPr>
          <w:sz w:val="24"/>
          <w:szCs w:val="24"/>
        </w:rPr>
        <w:t xml:space="preserve">[Note: In the actual exam, draw the Break-Even Chart with clearly labeled axes, FC line, TC line, TR line, BEP point, Profit Zone, Loss Zone, and Margin of Safety for full marks.]</w:t>
      </w:r>
    </w:p>
    <w:p>
      <w:pPr>
        <w:spacing w:after="60" w:before="180"/>
      </w:pPr>
      <w:r>
        <w:rPr>
          <w:b/>
          <w:bCs/>
          <w:color w:val="C00000"/>
          <w:sz w:val="24"/>
          <w:szCs w:val="24"/>
        </w:rPr>
        <w:t xml:space="preserve">9. BEP Problem: Company A and Company B (2015 Data)</w:t>
      </w:r>
    </w:p>
    <w:p>
      <w:pPr>
        <w:spacing w:after="60" w:before="60"/>
      </w:pPr>
      <w:r>
        <w:rPr>
          <w:sz w:val="24"/>
          <w:szCs w:val="24"/>
        </w:rPr>
        <w:t xml:space="preserve">Given Information:</w:t>
      </w:r>
    </w:p>
    <w:p>
      <w:pPr>
        <w:spacing w:after="60" w:before="60"/>
      </w:pPr>
      <w:r>
        <w:rPr>
          <w:sz w:val="24"/>
          <w:szCs w:val="24"/>
        </w:rPr>
        <w:t xml:space="preserve">Company A: Sales = Rs.50,00,000 | Fixed Expenses = Rs.12,00,000 | Variable Expenses = Rs.35,00,000</w:t>
      </w:r>
    </w:p>
    <w:p>
      <w:pPr>
        <w:spacing w:after="60" w:before="60"/>
      </w:pPr>
      <w:r>
        <w:rPr>
          <w:sz w:val="24"/>
          <w:szCs w:val="24"/>
        </w:rPr>
        <w:t xml:space="preserve">Company B: Sales = Rs.50,00,000 | Fixed Expenses = Rs.17,00,000 | Variable Expenses = Rs.30,00,000</w:t>
      </w:r>
    </w:p>
    <w:p>
      <w:pPr>
        <w:spacing w:after="80" w:before="200"/>
      </w:pPr>
      <w:r>
        <w:rPr>
          <w:b/>
          <w:bCs/>
          <w:color w:val="404040"/>
          <w:sz w:val="24"/>
          <w:szCs w:val="24"/>
        </w:rPr>
        <w:t xml:space="preserve">SOLUTION FOR COMPANY A</w:t>
      </w:r>
    </w:p>
    <w:p>
      <w:pPr>
        <w:spacing w:after="60" w:before="60"/>
      </w:pPr>
      <w:r>
        <w:rPr>
          <w:sz w:val="24"/>
          <w:szCs w:val="24"/>
        </w:rPr>
        <w:t xml:space="preserve">Step 1: Contribution = Sales − Variable Expenses = 50,00,000 − 35,00,000 = Rs. 15,00,000</w:t>
      </w:r>
    </w:p>
    <w:p>
      <w:pPr>
        <w:spacing w:after="60" w:before="60"/>
      </w:pPr>
      <w:r>
        <w:rPr>
          <w:sz w:val="24"/>
          <w:szCs w:val="24"/>
        </w:rPr>
        <w:t xml:space="preserve">Step 2: P/V Ratio = (Contribution / Sales) × 100 = (15,00,000 / 50,00,000) × 100 = 30%</w:t>
      </w:r>
    </w:p>
    <w:p>
      <w:pPr>
        <w:spacing w:after="60" w:before="60"/>
      </w:pPr>
      <w:r>
        <w:rPr>
          <w:sz w:val="24"/>
          <w:szCs w:val="24"/>
        </w:rPr>
        <w:t xml:space="preserve">Step 3: BEP (in Rs.) = Fixed Cost / P/V Ratio = 12,00,000 / 0.30 = Rs. 40,00,000</w:t>
      </w:r>
    </w:p>
    <w:p>
      <w:pPr>
        <w:spacing w:after="60" w:before="60"/>
      </w:pPr>
      <w:r>
        <w:rPr>
          <w:sz w:val="24"/>
          <w:szCs w:val="24"/>
        </w:rPr>
        <w:t xml:space="preserve">Step 4: Profit = Contribution − Fixed Cost = 15,00,000 − 12,00,000 = Rs. 3,00,000</w:t>
      </w:r>
    </w:p>
    <w:p>
      <w:pPr>
        <w:spacing w:after="60" w:before="60"/>
      </w:pPr>
      <w:r>
        <w:rPr>
          <w:sz w:val="24"/>
          <w:szCs w:val="24"/>
        </w:rPr>
        <w:t xml:space="preserve">Step 5: Margin of Safety = Actual Sales − BEP = 50,00,000 − 40,00,000 = Rs. 10,00,000</w:t>
      </w:r>
    </w:p>
    <w:p>
      <w:pPr>
        <w:spacing w:after="60" w:before="60"/>
      </w:pPr>
      <w:r>
        <w:rPr>
          <w:sz w:val="24"/>
          <w:szCs w:val="24"/>
        </w:rPr>
        <w:t xml:space="preserve">Margin of Safety (%) = (10,00,000 / 50,00,000) × 100 = 20%</w:t>
      </w:r>
    </w:p>
    <w:p>
      <w:pPr>
        <w:spacing w:after="80" w:before="200"/>
      </w:pPr>
      <w:r>
        <w:rPr>
          <w:b/>
          <w:bCs/>
          <w:color w:val="404040"/>
          <w:sz w:val="24"/>
          <w:szCs w:val="24"/>
        </w:rPr>
        <w:t xml:space="preserve">SOLUTION FOR COMPANY B</w:t>
      </w:r>
    </w:p>
    <w:p>
      <w:pPr>
        <w:spacing w:after="60" w:before="60"/>
      </w:pPr>
      <w:r>
        <w:rPr>
          <w:sz w:val="24"/>
          <w:szCs w:val="24"/>
        </w:rPr>
        <w:t xml:space="preserve">Step 1: Contribution = Sales − Variable Expenses = 50,00,000 − 30,00,000 = Rs. 20,00,000</w:t>
      </w:r>
    </w:p>
    <w:p>
      <w:pPr>
        <w:spacing w:after="60" w:before="60"/>
      </w:pPr>
      <w:r>
        <w:rPr>
          <w:sz w:val="24"/>
          <w:szCs w:val="24"/>
        </w:rPr>
        <w:t xml:space="preserve">Step 2: P/V Ratio = (Contribution / Sales) × 100 = (20,00,000 / 50,00,000) × 100 = 40%</w:t>
      </w:r>
    </w:p>
    <w:p>
      <w:pPr>
        <w:spacing w:after="60" w:before="60"/>
      </w:pPr>
      <w:r>
        <w:rPr>
          <w:sz w:val="24"/>
          <w:szCs w:val="24"/>
        </w:rPr>
        <w:t xml:space="preserve">Step 3: BEP (in Rs.) = Fixed Cost / P/V Ratio = 17,00,000 / 0.40 = Rs. 42,50,000</w:t>
      </w:r>
    </w:p>
    <w:p>
      <w:pPr>
        <w:spacing w:after="60" w:before="60"/>
      </w:pPr>
      <w:r>
        <w:rPr>
          <w:sz w:val="24"/>
          <w:szCs w:val="24"/>
        </w:rPr>
        <w:t xml:space="preserve">Step 4: Profit = Contribution − Fixed Cost = 20,00,000 − 17,00,000 = Rs. 3,00,000</w:t>
      </w:r>
    </w:p>
    <w:p>
      <w:pPr>
        <w:spacing w:after="60" w:before="60"/>
      </w:pPr>
      <w:r>
        <w:rPr>
          <w:sz w:val="24"/>
          <w:szCs w:val="24"/>
        </w:rPr>
        <w:t xml:space="preserve">Step 5: Margin of Safety = Actual Sales − BEP = 50,00,000 − 42,50,000 = Rs. 7,50,000</w:t>
      </w:r>
    </w:p>
    <w:p>
      <w:pPr>
        <w:spacing w:after="60" w:before="60"/>
      </w:pPr>
      <w:r>
        <w:rPr>
          <w:sz w:val="24"/>
          <w:szCs w:val="24"/>
        </w:rPr>
        <w:t xml:space="preserve">Margin of Safety (%) = (7,50,000 / 50,00,000) × 100 = 15%</w:t>
      </w:r>
    </w:p>
    <w:p>
      <w:pPr>
        <w:spacing w:after="80" w:before="200"/>
      </w:pPr>
      <w:r>
        <w:rPr>
          <w:b/>
          <w:bCs/>
          <w:color w:val="404040"/>
          <w:sz w:val="24"/>
          <w:szCs w:val="24"/>
        </w:rPr>
        <w:t xml:space="preserve">COMPARISON SUMMARY</w:t>
      </w:r>
    </w:p>
    <w:p>
      <w:pPr>
        <w:spacing w:after="60" w:before="60"/>
      </w:pPr>
      <w:r>
        <w:rPr>
          <w:sz w:val="24"/>
          <w:szCs w:val="24"/>
        </w:rPr>
        <w:t xml:space="preserve">Both companies earn equal profits of Rs. 3,00,000. However, Company A has a lower BEP (Rs. 40 lakh vs Rs. 42.5 lakh) and a higher Margin of Safety (20% vs 15%), making Company A's operations relatively safer and more efficient. Company B has a higher P/V Ratio (40% vs 30%) indicating better contribution margin per rupee of sales, but also higher fixed costs which increase risk.</w:t>
      </w:r>
    </w:p>
    <w:p>
      <w:pPr>
        <w:spacing w:after="60" w:before="180"/>
      </w:pPr>
      <w:r>
        <w:rPr>
          <w:b/>
          <w:bCs/>
          <w:color w:val="C00000"/>
          <w:sz w:val="24"/>
          <w:szCs w:val="24"/>
        </w:rPr>
        <w:t xml:space="preserve">10. BEP Problem: Two Periods — Sales and Profit Data</w:t>
      </w:r>
    </w:p>
    <w:p>
      <w:pPr>
        <w:spacing w:after="60" w:before="60"/>
      </w:pPr>
      <w:r>
        <w:rPr>
          <w:sz w:val="24"/>
          <w:szCs w:val="24"/>
        </w:rPr>
        <w:t xml:space="preserve">Given Information:</w:t>
      </w:r>
    </w:p>
    <w:p>
      <w:pPr>
        <w:spacing w:after="60" w:before="60"/>
      </w:pPr>
      <w:r>
        <w:rPr>
          <w:sz w:val="24"/>
          <w:szCs w:val="24"/>
        </w:rPr>
        <w:t xml:space="preserve">Period I: Sales = Rs. 20,00,000 | Profit = Rs. 2,00,000</w:t>
      </w:r>
    </w:p>
    <w:p>
      <w:pPr>
        <w:spacing w:after="60" w:before="60"/>
      </w:pPr>
      <w:r>
        <w:rPr>
          <w:sz w:val="24"/>
          <w:szCs w:val="24"/>
        </w:rPr>
        <w:t xml:space="preserve">Period II: Sales = Rs. 25,00,000 | Profit = Rs. 3,00,000</w:t>
      </w:r>
    </w:p>
    <w:p>
      <w:pPr>
        <w:spacing w:after="80" w:before="200"/>
      </w:pPr>
      <w:r>
        <w:rPr>
          <w:b/>
          <w:bCs/>
          <w:color w:val="404040"/>
          <w:sz w:val="24"/>
          <w:szCs w:val="24"/>
        </w:rPr>
        <w:t xml:space="preserve">STEP-BY-STEP SOLUTION</w:t>
      </w:r>
    </w:p>
    <w:p>
      <w:pPr>
        <w:spacing w:after="60" w:before="60"/>
      </w:pPr>
      <w:r>
        <w:rPr>
          <w:sz w:val="24"/>
          <w:szCs w:val="24"/>
        </w:rPr>
        <w:t xml:space="preserve">Step 1: Calculate P/V Ratio</w:t>
      </w:r>
    </w:p>
    <w:p>
      <w:pPr>
        <w:spacing w:after="60" w:before="60"/>
      </w:pPr>
      <w:r>
        <w:rPr>
          <w:sz w:val="24"/>
          <w:szCs w:val="24"/>
        </w:rPr>
        <w:t xml:space="preserve">P/V Ratio = Change in Profit / Change in Sales</w:t>
      </w:r>
    </w:p>
    <w:p>
      <w:pPr>
        <w:spacing w:after="60" w:before="60"/>
      </w:pPr>
      <w:r>
        <w:rPr>
          <w:sz w:val="24"/>
          <w:szCs w:val="24"/>
        </w:rPr>
        <w:t xml:space="preserve">Change in Profit = 3,00,000 − 2,00,000 = Rs. 1,00,000</w:t>
      </w:r>
    </w:p>
    <w:p>
      <w:pPr>
        <w:spacing w:after="60" w:before="60"/>
      </w:pPr>
      <w:r>
        <w:rPr>
          <w:sz w:val="24"/>
          <w:szCs w:val="24"/>
        </w:rPr>
        <w:t xml:space="preserve">Change in Sales = 25,00,000 − 20,00,000 = Rs. 5,00,000</w:t>
      </w:r>
    </w:p>
    <w:p>
      <w:pPr>
        <w:spacing w:after="60" w:before="60"/>
      </w:pPr>
      <w:r>
        <w:rPr>
          <w:sz w:val="24"/>
          <w:szCs w:val="24"/>
        </w:rPr>
        <w:t xml:space="preserve">P/V Ratio = 1,00,000 / 5,00,000 = 0.20 = 20%</w:t>
      </w:r>
    </w:p>
    <w:p>
      <w:pPr>
        <w:spacing w:after="60" w:before="60"/>
      </w:pPr>
      <w:r>
        <w:rPr>
          <w:sz w:val="24"/>
          <w:szCs w:val="24"/>
        </w:rPr>
        <w:t xml:space="preserve">Step 2: Calculate Fixed Cost</w:t>
      </w:r>
    </w:p>
    <w:p>
      <w:pPr>
        <w:spacing w:after="60" w:before="60"/>
      </w:pPr>
      <w:r>
        <w:rPr>
          <w:sz w:val="24"/>
          <w:szCs w:val="24"/>
        </w:rPr>
        <w:t xml:space="preserve">Using Period I: Contribution = Sales × P/V Ratio = 20,00,000 × 20% = Rs. 4,00,000</w:t>
      </w:r>
    </w:p>
    <w:p>
      <w:pPr>
        <w:spacing w:after="60" w:before="60"/>
      </w:pPr>
      <w:r>
        <w:rPr>
          <w:sz w:val="24"/>
          <w:szCs w:val="24"/>
        </w:rPr>
        <w:t xml:space="preserve">Profit = Contribution − Fixed Cost</w:t>
      </w:r>
    </w:p>
    <w:p>
      <w:pPr>
        <w:spacing w:after="60" w:before="60"/>
      </w:pPr>
      <w:r>
        <w:rPr>
          <w:sz w:val="24"/>
          <w:szCs w:val="24"/>
        </w:rPr>
        <w:t xml:space="preserve">2,00,000 = 4,00,000 − Fixed Cost</w:t>
      </w:r>
    </w:p>
    <w:p>
      <w:pPr>
        <w:spacing w:after="60" w:before="60"/>
      </w:pPr>
      <w:r>
        <w:rPr>
          <w:sz w:val="24"/>
          <w:szCs w:val="24"/>
        </w:rPr>
        <w:t xml:space="preserve">Fixed Cost = 4,00,000 − 2,00,000 = Rs. 2,00,000</w:t>
      </w:r>
    </w:p>
    <w:p>
      <w:pPr>
        <w:spacing w:after="60" w:before="60"/>
      </w:pPr>
      <w:r>
        <w:rPr>
          <w:sz w:val="24"/>
          <w:szCs w:val="24"/>
        </w:rPr>
        <w:t xml:space="preserve">Verification with Period II:</w:t>
      </w:r>
    </w:p>
    <w:p>
      <w:pPr>
        <w:spacing w:after="60" w:before="60"/>
      </w:pPr>
      <w:r>
        <w:rPr>
          <w:sz w:val="24"/>
          <w:szCs w:val="24"/>
        </w:rPr>
        <w:t xml:space="preserve">Contribution = 25,00,000 × 20% = Rs. 5,00,000</w:t>
      </w:r>
    </w:p>
    <w:p>
      <w:pPr>
        <w:spacing w:after="60" w:before="60"/>
      </w:pPr>
      <w:r>
        <w:rPr>
          <w:sz w:val="24"/>
          <w:szCs w:val="24"/>
        </w:rPr>
        <w:t xml:space="preserve">Profit = 5,00,000 − 2,00,000 = Rs. 3,00,000 ✓ (matches given data)</w:t>
      </w:r>
    </w:p>
    <w:p>
      <w:pPr>
        <w:spacing w:after="60" w:before="60"/>
      </w:pPr>
      <w:r>
        <w:rPr>
          <w:sz w:val="24"/>
          <w:szCs w:val="24"/>
        </w:rPr>
        <w:t xml:space="preserve">Step 3: Calculate BEP</w:t>
      </w:r>
    </w:p>
    <w:p>
      <w:pPr>
        <w:spacing w:after="60" w:before="60"/>
      </w:pPr>
      <w:r>
        <w:rPr>
          <w:sz w:val="24"/>
          <w:szCs w:val="24"/>
        </w:rPr>
        <w:t xml:space="preserve">BEP (in Rs.) = Fixed Cost / P/V Ratio = 2,00,000 / 0.20 = Rs. 10,00,000</w:t>
      </w:r>
    </w:p>
    <w:p>
      <w:pPr>
        <w:spacing w:after="60" w:before="60"/>
      </w:pPr>
      <w:r>
        <w:rPr>
          <w:sz w:val="24"/>
          <w:szCs w:val="24"/>
        </w:rPr>
        <w:t xml:space="preserve">Step 4: Calculate Margin of Safety</w:t>
      </w:r>
    </w:p>
    <w:p>
      <w:pPr>
        <w:spacing w:after="60" w:before="60"/>
      </w:pPr>
      <w:r>
        <w:rPr>
          <w:sz w:val="24"/>
          <w:szCs w:val="24"/>
        </w:rPr>
        <w:t xml:space="preserve">For Period I: Margin of Safety = 20,00,000 − 10,00,000 = Rs. 10,00,000 (50%)</w:t>
      </w:r>
    </w:p>
    <w:p>
      <w:pPr>
        <w:spacing w:after="60" w:before="60"/>
      </w:pPr>
      <w:r>
        <w:rPr>
          <w:sz w:val="24"/>
          <w:szCs w:val="24"/>
        </w:rPr>
        <w:t xml:space="preserve">For Period II: Margin of Safety = 25,00,000 − 10,00,000 = Rs. 15,00,000 (60%)</w:t>
      </w:r>
    </w:p>
    <w:p>
      <w:pPr>
        <w:spacing w:after="80" w:before="200"/>
      </w:pPr>
      <w:r>
        <w:rPr>
          <w:b/>
          <w:bCs/>
          <w:color w:val="404040"/>
          <w:sz w:val="24"/>
          <w:szCs w:val="24"/>
        </w:rPr>
        <w:t xml:space="preserve">SUMMARY OF RESULTS</w:t>
      </w:r>
    </w:p>
    <w:p>
      <w:pPr>
        <w:pStyle w:val="ListParagraph"/>
        <w:numPr>
          <w:ilvl w:val="0"/>
          <w:numId w:val="2"/>
        </w:numPr>
        <w:spacing w:after="40" w:before="40"/>
      </w:pPr>
      <w:r>
        <w:rPr>
          <w:sz w:val="24"/>
          <w:szCs w:val="24"/>
        </w:rPr>
        <w:t xml:space="preserve">P/V Ratio = 20%</w:t>
      </w:r>
    </w:p>
    <w:p>
      <w:pPr>
        <w:pStyle w:val="ListParagraph"/>
        <w:numPr>
          <w:ilvl w:val="0"/>
          <w:numId w:val="2"/>
        </w:numPr>
        <w:spacing w:after="40" w:before="40"/>
      </w:pPr>
      <w:r>
        <w:rPr>
          <w:sz w:val="24"/>
          <w:szCs w:val="24"/>
        </w:rPr>
        <w:t xml:space="preserve">Fixed Cost = Rs. 2,00,000</w:t>
      </w:r>
    </w:p>
    <w:p>
      <w:pPr>
        <w:pStyle w:val="ListParagraph"/>
        <w:numPr>
          <w:ilvl w:val="0"/>
          <w:numId w:val="2"/>
        </w:numPr>
        <w:spacing w:after="40" w:before="40"/>
      </w:pPr>
      <w:r>
        <w:rPr>
          <w:sz w:val="24"/>
          <w:szCs w:val="24"/>
        </w:rPr>
        <w:t xml:space="preserve">Break-Even Point = Rs. 10,00,000</w:t>
      </w:r>
    </w:p>
    <w:p>
      <w:pPr>
        <w:pStyle w:val="ListParagraph"/>
        <w:numPr>
          <w:ilvl w:val="0"/>
          <w:numId w:val="2"/>
        </w:numPr>
        <w:spacing w:after="40" w:before="40"/>
      </w:pPr>
      <w:r>
        <w:rPr>
          <w:sz w:val="24"/>
          <w:szCs w:val="24"/>
        </w:rPr>
        <w:t xml:space="preserve">Margin of Safety (Period I) = Rs. 10,00,000 (50%)</w:t>
      </w:r>
    </w:p>
    <w:p>
      <w:pPr>
        <w:pStyle w:val="ListParagraph"/>
        <w:numPr>
          <w:ilvl w:val="0"/>
          <w:numId w:val="2"/>
        </w:numPr>
        <w:spacing w:after="40" w:before="40"/>
      </w:pPr>
      <w:r>
        <w:rPr>
          <w:sz w:val="24"/>
          <w:szCs w:val="24"/>
        </w:rPr>
        <w:t xml:space="preserve">Margin of Safety (Period II) = Rs. 15,00,000 (60%)</w:t>
      </w:r>
    </w:p>
    <w:p>
      <w:pPr>
        <w:spacing w:after="60" w:before="60"/>
      </w:pPr>
      <w:r>
        <w:rPr>
          <w:sz w:val="24"/>
          <w:szCs w:val="24"/>
        </w:rPr>
        <w:t xml:space="preserve">The company has a relatively low BEP and improving margin of safety over the two periods, indicating growing profitability and reducing business risk.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2026-04-16T03:46:38.259Z</dcterms:created>
  <dcterms:modified xsi:type="dcterms:W3CDTF">2026-04-16T03:46:38.260Z</dcterms:modified>
</cp:coreProperties>
</file>

<file path=docProps/custom.xml><?xml version="1.0" encoding="utf-8"?>
<Properties xmlns="http://schemas.openxmlformats.org/officeDocument/2006/custom-properties" xmlns:vt="http://schemas.openxmlformats.org/officeDocument/2006/docPropsVTypes"/>
</file>