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1F4E79"/>
          <w:sz w:val="36"/>
          <w:szCs w:val="36"/>
        </w:rPr>
        <w:t xml:space="preserve">UNIT IV – PART A &amp; PART B</w:t>
      </w:r>
    </w:p>
    <w:p>
      <w:pPr>
        <w:spacing w:after="40" w:before="0"/>
        <w:jc w:val="center"/>
      </w:pPr>
      <w:r>
        <w:rPr>
          <w:rFonts w:ascii="Calibri" w:cs="Calibri" w:eastAsia="Calibri" w:hAnsi="Calibri"/>
          <w:i/>
          <w:iCs/>
          <w:color w:val="555555"/>
          <w:sz w:val="24"/>
          <w:szCs w:val="24"/>
        </w:rPr>
        <w:t xml:space="preserve">Software Engineering | Coding, Testing &amp; Quality Management</w:t>
      </w:r>
    </w:p>
    <w:p>
      <w:pPr>
        <w:spacing w:after="280" w:before="0"/>
        <w:jc w:val="center"/>
      </w:pPr>
      <w:r>
        <w:rPr>
          <w:rFonts w:ascii="Calibri" w:cs="Calibri" w:eastAsia="Calibri" w:hAnsi="Calibri"/>
          <w:color w:val="888888"/>
          <w:sz w:val="20"/>
          <w:szCs w:val="20"/>
        </w:rPr>
        <w:t xml:space="preserve">CO4 – All Bloom's Taxonomy Levels (L1–L4)</w:t>
      </w:r>
    </w:p>
    <w:p>
      <w:pPr>
        <w:pStyle w:val="Heading1"/>
        <w:pBdr>
          <w:bottom w:val="single" w:color="2E75B6" w:sz="6" w:space="4"/>
        </w:pBdr>
        <w:spacing w:after="120" w:before="320"/>
      </w:pPr>
      <w:r>
        <w:rPr>
          <w:rFonts w:ascii="Calibri" w:cs="Calibri" w:eastAsia="Calibri" w:hAnsi="Calibri"/>
          <w:b/>
          <w:bCs/>
          <w:color w:val="1F4E79"/>
          <w:sz w:val="28"/>
          <w:szCs w:val="28"/>
        </w:rPr>
        <w:t xml:space="preserve">PART – A: 2 Marks Questions &amp; Answers</w:t>
      </w:r>
    </w:p>
    <w:p>
      <w:pPr>
        <w:spacing w:after="60" w:before="60"/>
      </w:pPr>
      <w:r>
        <w:t xml:space="preserve"/>
      </w:r>
    </w:p>
    <w:p>
      <w:pPr>
        <w:spacing w:after="60" w:before="180"/>
      </w:pPr>
      <w:r>
        <w:rPr>
          <w:rFonts w:ascii="Calibri" w:cs="Calibri" w:eastAsia="Calibri" w:hAnsi="Calibri"/>
          <w:b/>
          <w:bCs/>
          <w:color w:val="C00000"/>
          <w:sz w:val="22"/>
          <w:szCs w:val="22"/>
        </w:rPr>
        <w:t xml:space="preserve">Q1. Define coding in software engineering.  [CO4 | L1]</w:t>
      </w:r>
    </w:p>
    <w:p>
      <w:pPr>
        <w:spacing w:after="60" w:before="40"/>
        <w:ind w:left="360"/>
      </w:pPr>
      <w:r>
        <w:rPr>
          <w:rFonts w:ascii="Calibri" w:cs="Calibri" w:eastAsia="Calibri" w:hAnsi="Calibri"/>
          <w:color w:val="2C2C2C"/>
          <w:sz w:val="21"/>
          <w:szCs w:val="21"/>
        </w:rPr>
        <w:t xml:space="preserve">Coding (or programming) is the process of translating a software design into a machine-readable language using a programming language. It involves writing source code that implements the algorithms, data structures, and logic defined during the design phase, following established coding standards.</w:t>
      </w:r>
    </w:p>
    <w:p>
      <w:pPr>
        <w:spacing w:after="60" w:before="60"/>
      </w:pPr>
      <w:r>
        <w:t xml:space="preserve"/>
      </w:r>
    </w:p>
    <w:p>
      <w:pPr>
        <w:spacing w:after="60" w:before="180"/>
      </w:pPr>
      <w:r>
        <w:rPr>
          <w:rFonts w:ascii="Calibri" w:cs="Calibri" w:eastAsia="Calibri" w:hAnsi="Calibri"/>
          <w:b/>
          <w:bCs/>
          <w:color w:val="C00000"/>
          <w:sz w:val="22"/>
          <w:szCs w:val="22"/>
        </w:rPr>
        <w:t xml:space="preserve">Q2. What is code review?  [CO4 | L2]</w:t>
      </w:r>
    </w:p>
    <w:p>
      <w:pPr>
        <w:spacing w:after="60" w:before="40"/>
        <w:ind w:left="360"/>
      </w:pPr>
      <w:r>
        <w:rPr>
          <w:rFonts w:ascii="Calibri" w:cs="Calibri" w:eastAsia="Calibri" w:hAnsi="Calibri"/>
          <w:color w:val="2C2C2C"/>
          <w:sz w:val="21"/>
          <w:szCs w:val="21"/>
        </w:rPr>
        <w:t xml:space="preserve">Code review is a systematic examination of source code by one or more developers (other than the author) to identify bugs, ensure adherence to coding standards, and improve overall code quality before the software is tested or released.</w:t>
      </w:r>
    </w:p>
    <w:p>
      <w:pPr>
        <w:spacing w:after="60" w:before="60"/>
      </w:pPr>
      <w:r>
        <w:t xml:space="preserve"/>
      </w:r>
    </w:p>
    <w:p>
      <w:pPr>
        <w:spacing w:after="60" w:before="180"/>
      </w:pPr>
      <w:r>
        <w:rPr>
          <w:rFonts w:ascii="Calibri" w:cs="Calibri" w:eastAsia="Calibri" w:hAnsi="Calibri"/>
          <w:b/>
          <w:bCs/>
          <w:color w:val="C00000"/>
          <w:sz w:val="22"/>
          <w:szCs w:val="22"/>
        </w:rPr>
        <w:t xml:space="preserve">Q3. State any two objectives of software documentation.  [CO4 | L1]</w:t>
      </w:r>
    </w:p>
    <w:p>
      <w:pPr>
        <w:spacing w:after="60" w:before="40"/>
        <w:ind w:left="360"/>
      </w:pPr>
      <w:r>
        <w:rPr>
          <w:rFonts w:ascii="Calibri" w:cs="Calibri" w:eastAsia="Calibri" w:hAnsi="Calibri"/>
          <w:color w:val="2C2C2C"/>
          <w:sz w:val="21"/>
          <w:szCs w:val="21"/>
        </w:rPr>
        <w:t xml:space="preserve">(i) To provide a clear and complete understanding of the system for developers, testers, and users. (ii) To serve as a reference for future maintenance, enhancements, and troubleshooting of the software system.</w:t>
      </w:r>
    </w:p>
    <w:p>
      <w:pPr>
        <w:spacing w:after="60" w:before="60"/>
      </w:pPr>
      <w:r>
        <w:t xml:space="preserve"/>
      </w:r>
    </w:p>
    <w:p>
      <w:pPr>
        <w:spacing w:after="60" w:before="180"/>
      </w:pPr>
      <w:r>
        <w:rPr>
          <w:rFonts w:ascii="Calibri" w:cs="Calibri" w:eastAsia="Calibri" w:hAnsi="Calibri"/>
          <w:b/>
          <w:bCs/>
          <w:color w:val="C00000"/>
          <w:sz w:val="22"/>
          <w:szCs w:val="22"/>
        </w:rPr>
        <w:t xml:space="preserve">Q4. Define software testing.  [CO4 | L3]</w:t>
      </w:r>
    </w:p>
    <w:p>
      <w:pPr>
        <w:spacing w:after="60" w:before="40"/>
        <w:ind w:left="360"/>
      </w:pPr>
      <w:r>
        <w:rPr>
          <w:rFonts w:ascii="Calibri" w:cs="Calibri" w:eastAsia="Calibri" w:hAnsi="Calibri"/>
          <w:color w:val="2C2C2C"/>
          <w:sz w:val="21"/>
          <w:szCs w:val="21"/>
        </w:rPr>
        <w:t xml:space="preserve">Software testing is the process of executing a program or system with the intent of finding errors or verifying that it behaves as expected. It ensures the software meets specified requirements and is free from defects before delivery to end users.</w:t>
      </w:r>
    </w:p>
    <w:p>
      <w:pPr>
        <w:spacing w:after="60" w:before="60"/>
      </w:pPr>
      <w:r>
        <w:t xml:space="preserve"/>
      </w:r>
    </w:p>
    <w:p>
      <w:pPr>
        <w:spacing w:after="60" w:before="180"/>
      </w:pPr>
      <w:r>
        <w:rPr>
          <w:rFonts w:ascii="Calibri" w:cs="Calibri" w:eastAsia="Calibri" w:hAnsi="Calibri"/>
          <w:b/>
          <w:bCs/>
          <w:color w:val="C00000"/>
          <w:sz w:val="22"/>
          <w:szCs w:val="22"/>
        </w:rPr>
        <w:t xml:space="preserve">Q5. What is black-box testing?  [CO4 | L2]</w:t>
      </w:r>
    </w:p>
    <w:p>
      <w:pPr>
        <w:spacing w:after="60" w:before="40"/>
        <w:ind w:left="360"/>
      </w:pPr>
      <w:r>
        <w:rPr>
          <w:rFonts w:ascii="Calibri" w:cs="Calibri" w:eastAsia="Calibri" w:hAnsi="Calibri"/>
          <w:color w:val="2C2C2C"/>
          <w:sz w:val="21"/>
          <w:szCs w:val="21"/>
        </w:rPr>
        <w:t xml:space="preserve">Black-box testing is a testing technique where the tester evaluates the functionality of the software without any knowledge of its internal code or structure. Test cases are derived solely from the software's specifications and expected outputs.</w:t>
      </w:r>
    </w:p>
    <w:p>
      <w:pPr>
        <w:spacing w:after="60" w:before="60"/>
      </w:pPr>
      <w:r>
        <w:t xml:space="preserve"/>
      </w:r>
    </w:p>
    <w:p>
      <w:pPr>
        <w:spacing w:after="60" w:before="180"/>
      </w:pPr>
      <w:r>
        <w:rPr>
          <w:rFonts w:ascii="Calibri" w:cs="Calibri" w:eastAsia="Calibri" w:hAnsi="Calibri"/>
          <w:b/>
          <w:bCs/>
          <w:color w:val="C00000"/>
          <w:sz w:val="22"/>
          <w:szCs w:val="22"/>
        </w:rPr>
        <w:t xml:space="preserve">Q6. What is white-box testing?  [CO4 | L3]</w:t>
      </w:r>
    </w:p>
    <w:p>
      <w:pPr>
        <w:spacing w:after="60" w:before="40"/>
        <w:ind w:left="360"/>
      </w:pPr>
      <w:r>
        <w:rPr>
          <w:rFonts w:ascii="Calibri" w:cs="Calibri" w:eastAsia="Calibri" w:hAnsi="Calibri"/>
          <w:color w:val="2C2C2C"/>
          <w:sz w:val="21"/>
          <w:szCs w:val="21"/>
        </w:rPr>
        <w:t xml:space="preserve">White-box testing (also called glass-box or structural testing) is a technique where test cases are designed based on the internal logic and structure of the code. The tester has full visibility of the source code and tests paths, branches, and conditions within it.</w:t>
      </w:r>
    </w:p>
    <w:p>
      <w:pPr>
        <w:spacing w:after="60" w:before="60"/>
      </w:pPr>
      <w:r>
        <w:t xml:space="preserve"/>
      </w:r>
    </w:p>
    <w:p>
      <w:pPr>
        <w:spacing w:after="60" w:before="180"/>
      </w:pPr>
      <w:r>
        <w:rPr>
          <w:rFonts w:ascii="Calibri" w:cs="Calibri" w:eastAsia="Calibri" w:hAnsi="Calibri"/>
          <w:b/>
          <w:bCs/>
          <w:color w:val="C00000"/>
          <w:sz w:val="22"/>
          <w:szCs w:val="22"/>
        </w:rPr>
        <w:t xml:space="preserve">Q7. What is debugging?  [CO4 | L1]</w:t>
      </w:r>
    </w:p>
    <w:p>
      <w:pPr>
        <w:spacing w:after="60" w:before="40"/>
        <w:ind w:left="360"/>
      </w:pPr>
      <w:r>
        <w:rPr>
          <w:rFonts w:ascii="Calibri" w:cs="Calibri" w:eastAsia="Calibri" w:hAnsi="Calibri"/>
          <w:color w:val="2C2C2C"/>
          <w:sz w:val="21"/>
          <w:szCs w:val="21"/>
        </w:rPr>
        <w:t xml:space="preserve">Debugging is the process of identifying, analyzing, and removing errors (bugs) from a program that are discovered during testing. It involves locating the exact source of the fault and correcting it to make the program function correctly.</w:t>
      </w:r>
    </w:p>
    <w:p>
      <w:pPr>
        <w:spacing w:after="60" w:before="60"/>
      </w:pPr>
      <w:r>
        <w:t xml:space="preserve"/>
      </w:r>
    </w:p>
    <w:p>
      <w:pPr>
        <w:spacing w:after="60" w:before="180"/>
      </w:pPr>
      <w:r>
        <w:rPr>
          <w:rFonts w:ascii="Calibri" w:cs="Calibri" w:eastAsia="Calibri" w:hAnsi="Calibri"/>
          <w:b/>
          <w:bCs/>
          <w:color w:val="C00000"/>
          <w:sz w:val="22"/>
          <w:szCs w:val="22"/>
        </w:rPr>
        <w:t xml:space="preserve">Q8. What is integration testing?  [CO4 | L2]</w:t>
      </w:r>
    </w:p>
    <w:p>
      <w:pPr>
        <w:spacing w:after="60" w:before="40"/>
        <w:ind w:left="360"/>
      </w:pPr>
      <w:r>
        <w:rPr>
          <w:rFonts w:ascii="Calibri" w:cs="Calibri" w:eastAsia="Calibri" w:hAnsi="Calibri"/>
          <w:color w:val="2C2C2C"/>
          <w:sz w:val="21"/>
          <w:szCs w:val="21"/>
        </w:rPr>
        <w:t xml:space="preserve">Integration testing is a level of software testing where individual units or modules are combined and tested as a group. Its goal is to expose defects in the interactions or interfaces between integrated components or systems.</w:t>
      </w:r>
    </w:p>
    <w:p>
      <w:pPr>
        <w:spacing w:after="60" w:before="60"/>
      </w:pPr>
      <w:r>
        <w:t xml:space="preserve"/>
      </w:r>
    </w:p>
    <w:p>
      <w:pPr>
        <w:spacing w:after="60" w:before="180"/>
      </w:pPr>
      <w:r>
        <w:rPr>
          <w:rFonts w:ascii="Calibri" w:cs="Calibri" w:eastAsia="Calibri" w:hAnsi="Calibri"/>
          <w:b/>
          <w:bCs/>
          <w:color w:val="C00000"/>
          <w:sz w:val="22"/>
          <w:szCs w:val="22"/>
        </w:rPr>
        <w:t xml:space="preserve">Q9. What is smoke testing?  [CO4 | L3]</w:t>
      </w:r>
    </w:p>
    <w:p>
      <w:pPr>
        <w:spacing w:after="60" w:before="40"/>
        <w:ind w:left="360"/>
      </w:pPr>
      <w:r>
        <w:rPr>
          <w:rFonts w:ascii="Calibri" w:cs="Calibri" w:eastAsia="Calibri" w:hAnsi="Calibri"/>
          <w:color w:val="2C2C2C"/>
          <w:sz w:val="21"/>
          <w:szCs w:val="21"/>
        </w:rPr>
        <w:t xml:space="preserve">Smoke testing is a preliminary testing technique performed on a new build to verify that the most critical and basic functions of the software work correctly. It is done before detailed testing begins, to ensure the build is stable enough to proceed further.</w:t>
      </w:r>
    </w:p>
    <w:p>
      <w:pPr>
        <w:spacing w:after="60" w:before="60"/>
      </w:pPr>
      <w:r>
        <w:t xml:space="preserve"/>
      </w:r>
    </w:p>
    <w:p>
      <w:pPr>
        <w:spacing w:after="60" w:before="180"/>
      </w:pPr>
      <w:r>
        <w:rPr>
          <w:rFonts w:ascii="Calibri" w:cs="Calibri" w:eastAsia="Calibri" w:hAnsi="Calibri"/>
          <w:b/>
          <w:bCs/>
          <w:color w:val="C00000"/>
          <w:sz w:val="22"/>
          <w:szCs w:val="22"/>
        </w:rPr>
        <w:t xml:space="preserve">Q10. Why is software quality management important in software projects?  [CO4 | L4]</w:t>
      </w:r>
    </w:p>
    <w:p>
      <w:pPr>
        <w:spacing w:after="60" w:before="40"/>
        <w:ind w:left="360"/>
      </w:pPr>
      <w:r>
        <w:rPr>
          <w:rFonts w:ascii="Calibri" w:cs="Calibri" w:eastAsia="Calibri" w:hAnsi="Calibri"/>
          <w:color w:val="2C2C2C"/>
          <w:sz w:val="21"/>
          <w:szCs w:val="21"/>
        </w:rPr>
        <w:t xml:space="preserve">Software Quality Management (SQM) ensures that the software product meets defined quality standards and customer expectations. It helps in early defect detection, reduces maintenance costs, improves reliability, ensures compliance with standards, and increases customer satisfaction and project success rates.</w:t>
      </w:r>
    </w:p>
    <w:p>
      <w:pPr>
        <w:spacing w:after="60" w:before="60"/>
      </w:pPr>
      <w:r>
        <w:t xml:space="preserve"/>
      </w:r>
    </w:p>
    <w:p>
      <w:pPr>
        <w:pStyle w:val="Heading1"/>
        <w:pBdr>
          <w:bottom w:val="single" w:color="2E75B6" w:sz="6" w:space="4"/>
        </w:pBdr>
        <w:spacing w:after="120" w:before="320"/>
      </w:pPr>
      <w:r>
        <w:rPr>
          <w:rFonts w:ascii="Calibri" w:cs="Calibri" w:eastAsia="Calibri" w:hAnsi="Calibri"/>
          <w:b/>
          <w:bCs/>
          <w:color w:val="1F4E79"/>
          <w:sz w:val="28"/>
          <w:szCs w:val="28"/>
        </w:rPr>
        <w:t xml:space="preserve">PART – B: 10 Marks Questions &amp; Answers</w:t>
      </w:r>
    </w:p>
    <w:p>
      <w:pPr>
        <w:spacing w:after="60" w:before="60"/>
      </w:pPr>
      <w:r>
        <w:t xml:space="preserve"/>
      </w:r>
    </w:p>
    <w:p>
      <w:pPr>
        <w:pStyle w:val="Heading2"/>
        <w:spacing w:after="80" w:before="200"/>
      </w:pPr>
      <w:r>
        <w:rPr>
          <w:rFonts w:ascii="Calibri" w:cs="Calibri" w:eastAsia="Calibri" w:hAnsi="Calibri"/>
          <w:b/>
          <w:bCs/>
          <w:color w:val="2E75B6"/>
          <w:sz w:val="24"/>
          <w:szCs w:val="24"/>
        </w:rPr>
        <w:t xml:space="preserve">1. Importance of Coding Standards and Principles in Software Development  [CO4 | L4]</w:t>
      </w:r>
    </w:p>
    <w:p>
      <w:pPr>
        <w:spacing w:after="60" w:before="6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Coding standards are a set of rules, guidelines, and best practices that programmers must follow while writing code. They ensure uniformity, readability, and maintainability of the software. Following consistent coding standards is crucial especially in large teams where multiple developers work on the same codebase.</w:t>
      </w:r>
    </w:p>
    <w:p>
      <w:pPr>
        <w:spacing w:after="60" w:before="60"/>
      </w:pPr>
      <w:r>
        <w:t xml:space="preserve"/>
      </w:r>
    </w:p>
    <w:p>
      <w:pPr>
        <w:spacing w:after="60" w:before="140"/>
      </w:pPr>
      <w:r>
        <w:rPr>
          <w:rFonts w:ascii="Calibri" w:cs="Calibri" w:eastAsia="Calibri" w:hAnsi="Calibri"/>
          <w:b/>
          <w:bCs/>
          <w:color w:val="1F3864"/>
          <w:sz w:val="22"/>
          <w:szCs w:val="22"/>
        </w:rPr>
        <w:t xml:space="preserve">Key Coding Standards and Their Importance</w:t>
      </w:r>
    </w:p>
    <w:p>
      <w:pPr>
        <w:spacing w:after="60" w:before="140"/>
      </w:pPr>
      <w:r>
        <w:rPr>
          <w:rFonts w:ascii="Calibri" w:cs="Calibri" w:eastAsia="Calibri" w:hAnsi="Calibri"/>
          <w:b/>
          <w:bCs/>
          <w:color w:val="1F3864"/>
          <w:sz w:val="22"/>
          <w:szCs w:val="22"/>
        </w:rPr>
        <w:t xml:space="preserve">1. Naming Conventions</w:t>
      </w:r>
    </w:p>
    <w:p>
      <w:pPr>
        <w:spacing w:after="80" w:before="80"/>
      </w:pPr>
      <w:r>
        <w:rPr>
          <w:rFonts w:ascii="Calibri" w:cs="Calibri" w:eastAsia="Calibri" w:hAnsi="Calibri"/>
          <w:color w:val="2C2C2C"/>
          <w:sz w:val="22"/>
          <w:szCs w:val="22"/>
        </w:rPr>
        <w:t xml:space="preserve">Variables, functions, classes, and constants should follow meaningful and consistent naming conventions. For example, using camelCase for variables (totalAmount) and PascalCase for classes (StudentRecord) improves code readability. Poor naming leads to confusion and increases the time required for maintenance and debugging.</w:t>
      </w:r>
    </w:p>
    <w:p>
      <w:pPr>
        <w:spacing w:after="60" w:before="140"/>
      </w:pPr>
      <w:r>
        <w:rPr>
          <w:rFonts w:ascii="Calibri" w:cs="Calibri" w:eastAsia="Calibri" w:hAnsi="Calibri"/>
          <w:b/>
          <w:bCs/>
          <w:color w:val="1F3864"/>
          <w:sz w:val="22"/>
          <w:szCs w:val="22"/>
        </w:rPr>
        <w:t xml:space="preserve">2. Code Formatting and Indentation</w:t>
      </w:r>
    </w:p>
    <w:p>
      <w:pPr>
        <w:spacing w:after="80" w:before="80"/>
      </w:pPr>
      <w:r>
        <w:rPr>
          <w:rFonts w:ascii="Calibri" w:cs="Calibri" w:eastAsia="Calibri" w:hAnsi="Calibri"/>
          <w:color w:val="2C2C2C"/>
          <w:sz w:val="22"/>
          <w:szCs w:val="22"/>
        </w:rPr>
        <w:t xml:space="preserve">Proper indentation and consistent spacing make code easier to read and understand. Code that is well-formatted allows other developers to quickly grasp the logic and structure. Most teams adopt tools like linters (ESLint, Pylint) to enforce formatting rules automatically.</w:t>
      </w:r>
    </w:p>
    <w:p>
      <w:pPr>
        <w:spacing w:after="60" w:before="140"/>
      </w:pPr>
      <w:r>
        <w:rPr>
          <w:rFonts w:ascii="Calibri" w:cs="Calibri" w:eastAsia="Calibri" w:hAnsi="Calibri"/>
          <w:b/>
          <w:bCs/>
          <w:color w:val="1F3864"/>
          <w:sz w:val="22"/>
          <w:szCs w:val="22"/>
        </w:rPr>
        <w:t xml:space="preserve">3. Code Modularity</w:t>
      </w:r>
    </w:p>
    <w:p>
      <w:pPr>
        <w:spacing w:after="80" w:before="80"/>
      </w:pPr>
      <w:r>
        <w:rPr>
          <w:rFonts w:ascii="Calibri" w:cs="Calibri" w:eastAsia="Calibri" w:hAnsi="Calibri"/>
          <w:color w:val="2C2C2C"/>
          <w:sz w:val="22"/>
          <w:szCs w:val="22"/>
        </w:rPr>
        <w:t xml:space="preserve">Code should be written in small, reusable, and independent modules or functions. Modular code reduces redundancy, supports code reuse, and simplifies testing. Each function should ideally perform a single, well-defined task (Single Responsibility Principle).</w:t>
      </w:r>
    </w:p>
    <w:p>
      <w:pPr>
        <w:spacing w:after="60" w:before="140"/>
      </w:pPr>
      <w:r>
        <w:rPr>
          <w:rFonts w:ascii="Calibri" w:cs="Calibri" w:eastAsia="Calibri" w:hAnsi="Calibri"/>
          <w:b/>
          <w:bCs/>
          <w:color w:val="1F3864"/>
          <w:sz w:val="22"/>
          <w:szCs w:val="22"/>
        </w:rPr>
        <w:t xml:space="preserve">4. Commenting and Documentation</w:t>
      </w:r>
    </w:p>
    <w:p>
      <w:pPr>
        <w:spacing w:after="80" w:before="80"/>
      </w:pPr>
      <w:r>
        <w:rPr>
          <w:rFonts w:ascii="Calibri" w:cs="Calibri" w:eastAsia="Calibri" w:hAnsi="Calibri"/>
          <w:color w:val="2C2C2C"/>
          <w:sz w:val="22"/>
          <w:szCs w:val="22"/>
        </w:rPr>
        <w:t xml:space="preserve">Inline comments and proper documentation within the code help developers understand complex logic. Comments should explain the 'why' rather than the 'what'. Over-commenting or under-commenting both have drawbacks, so a balanced approach is necessary.</w:t>
      </w:r>
    </w:p>
    <w:p>
      <w:pPr>
        <w:spacing w:after="60" w:before="140"/>
      </w:pPr>
      <w:r>
        <w:rPr>
          <w:rFonts w:ascii="Calibri" w:cs="Calibri" w:eastAsia="Calibri" w:hAnsi="Calibri"/>
          <w:b/>
          <w:bCs/>
          <w:color w:val="1F3864"/>
          <w:sz w:val="22"/>
          <w:szCs w:val="22"/>
        </w:rPr>
        <w:t xml:space="preserve">5. Error and Exception Handling</w:t>
      </w:r>
    </w:p>
    <w:p>
      <w:pPr>
        <w:spacing w:after="80" w:before="80"/>
      </w:pPr>
      <w:r>
        <w:rPr>
          <w:rFonts w:ascii="Calibri" w:cs="Calibri" w:eastAsia="Calibri" w:hAnsi="Calibri"/>
          <w:color w:val="2C2C2C"/>
          <w:sz w:val="22"/>
          <w:szCs w:val="22"/>
        </w:rPr>
        <w:t xml:space="preserve">Standards dictate that all possible errors should be anticipated and handled gracefully. Proper exception handling prevents program crashes and provides meaningful error messages, improving user experience and system reliability.</w:t>
      </w:r>
    </w:p>
    <w:p>
      <w:pPr>
        <w:spacing w:after="60" w:before="140"/>
      </w:pPr>
      <w:r>
        <w:rPr>
          <w:rFonts w:ascii="Calibri" w:cs="Calibri" w:eastAsia="Calibri" w:hAnsi="Calibri"/>
          <w:b/>
          <w:bCs/>
          <w:color w:val="1F3864"/>
          <w:sz w:val="22"/>
          <w:szCs w:val="22"/>
        </w:rPr>
        <w:t xml:space="preserve">6. Code Reusability and DRY Principle</w:t>
      </w:r>
    </w:p>
    <w:p>
      <w:pPr>
        <w:spacing w:after="80" w:before="80"/>
      </w:pPr>
      <w:r>
        <w:rPr>
          <w:rFonts w:ascii="Calibri" w:cs="Calibri" w:eastAsia="Calibri" w:hAnsi="Calibri"/>
          <w:color w:val="2C2C2C"/>
          <w:sz w:val="22"/>
          <w:szCs w:val="22"/>
        </w:rPr>
        <w:t xml:space="preserve">The DRY (Don't Repeat Yourself) principle encourages writing code once and reusing it. Redundant code is difficult to maintain, as changes must be applied in multiple places. Libraries, functions, and classes are tools for achieving reusability.</w:t>
      </w:r>
    </w:p>
    <w:p>
      <w:pPr>
        <w:spacing w:after="60" w:before="140"/>
      </w:pPr>
      <w:r>
        <w:rPr>
          <w:rFonts w:ascii="Calibri" w:cs="Calibri" w:eastAsia="Calibri" w:hAnsi="Calibri"/>
          <w:b/>
          <w:bCs/>
          <w:color w:val="1F3864"/>
          <w:sz w:val="22"/>
          <w:szCs w:val="22"/>
        </w:rPr>
        <w:t xml:space="preserve">7. Security Standards</w:t>
      </w:r>
    </w:p>
    <w:p>
      <w:pPr>
        <w:spacing w:after="80" w:before="80"/>
      </w:pPr>
      <w:r>
        <w:rPr>
          <w:rFonts w:ascii="Calibri" w:cs="Calibri" w:eastAsia="Calibri" w:hAnsi="Calibri"/>
          <w:color w:val="2C2C2C"/>
          <w:sz w:val="22"/>
          <w:szCs w:val="22"/>
        </w:rPr>
        <w:t xml:space="preserve">Coding standards include guidelines to avoid common security vulnerabilities such as SQL injection, buffer overflows, and cross-site scripting. Secure coding practices are critical in applications that handle sensitive user data.</w:t>
      </w:r>
    </w:p>
    <w:p>
      <w:pPr>
        <w:spacing w:after="60" w:before="140"/>
      </w:pPr>
      <w:r>
        <w:rPr>
          <w:rFonts w:ascii="Calibri" w:cs="Calibri" w:eastAsia="Calibri" w:hAnsi="Calibri"/>
          <w:b/>
          <w:bCs/>
          <w:color w:val="1F3864"/>
          <w:sz w:val="22"/>
          <w:szCs w:val="22"/>
        </w:rPr>
        <w:t xml:space="preserve">8. Version Control Practices</w:t>
      </w:r>
    </w:p>
    <w:p>
      <w:pPr>
        <w:spacing w:after="80" w:before="80"/>
      </w:pPr>
      <w:r>
        <w:rPr>
          <w:rFonts w:ascii="Calibri" w:cs="Calibri" w:eastAsia="Calibri" w:hAnsi="Calibri"/>
          <w:color w:val="2C2C2C"/>
          <w:sz w:val="22"/>
          <w:szCs w:val="22"/>
        </w:rPr>
        <w:t xml:space="preserve">Coding standards also govern how developers commit code, write commit messages, and manage branches in version control systems like Git. Consistent practices facilitate collaboration and enable easy rollback in case of errors.</w:t>
      </w:r>
    </w:p>
    <w:p>
      <w:pPr>
        <w:spacing w:after="60" w:before="60"/>
      </w:pPr>
      <w:r>
        <w:t xml:space="preserve"/>
      </w:r>
    </w:p>
    <w:p>
      <w:pPr>
        <w:spacing w:after="60" w:before="140"/>
      </w:pPr>
      <w:r>
        <w:rPr>
          <w:rFonts w:ascii="Calibri" w:cs="Calibri" w:eastAsia="Calibri" w:hAnsi="Calibri"/>
          <w:b/>
          <w:bCs/>
          <w:color w:val="1F3864"/>
          <w:sz w:val="22"/>
          <w:szCs w:val="22"/>
        </w:rPr>
        <w:t xml:space="preserve">Benefits of Following Coding Standards</w:t>
      </w:r>
    </w:p>
    <w:p>
      <w:pPr>
        <w:pStyle w:val="ListParagraph"/>
        <w:numPr>
          <w:ilvl w:val="0"/>
          <w:numId w:val="2"/>
        </w:numPr>
        <w:spacing w:after="40" w:before="40"/>
      </w:pPr>
      <w:r>
        <w:rPr>
          <w:rFonts w:ascii="Calibri" w:cs="Calibri" w:eastAsia="Calibri" w:hAnsi="Calibri"/>
          <w:color w:val="2C2C2C"/>
          <w:sz w:val="21"/>
          <w:szCs w:val="21"/>
        </w:rPr>
        <w:t xml:space="preserve">Improves readability and maintainability of the code</w:t>
      </w:r>
    </w:p>
    <w:p>
      <w:pPr>
        <w:pStyle w:val="ListParagraph"/>
        <w:numPr>
          <w:ilvl w:val="0"/>
          <w:numId w:val="2"/>
        </w:numPr>
        <w:spacing w:after="40" w:before="40"/>
      </w:pPr>
      <w:r>
        <w:rPr>
          <w:rFonts w:ascii="Calibri" w:cs="Calibri" w:eastAsia="Calibri" w:hAnsi="Calibri"/>
          <w:color w:val="2C2C2C"/>
          <w:sz w:val="21"/>
          <w:szCs w:val="21"/>
        </w:rPr>
        <w:t xml:space="preserve">Reduces the number of bugs and technical debt</w:t>
      </w:r>
    </w:p>
    <w:p>
      <w:pPr>
        <w:pStyle w:val="ListParagraph"/>
        <w:numPr>
          <w:ilvl w:val="0"/>
          <w:numId w:val="2"/>
        </w:numPr>
        <w:spacing w:after="40" w:before="40"/>
      </w:pPr>
      <w:r>
        <w:rPr>
          <w:rFonts w:ascii="Calibri" w:cs="Calibri" w:eastAsia="Calibri" w:hAnsi="Calibri"/>
          <w:color w:val="2C2C2C"/>
          <w:sz w:val="21"/>
          <w:szCs w:val="21"/>
        </w:rPr>
        <w:t xml:space="preserve">Facilitates easier onboarding of new team members</w:t>
      </w:r>
    </w:p>
    <w:p>
      <w:pPr>
        <w:pStyle w:val="ListParagraph"/>
        <w:numPr>
          <w:ilvl w:val="0"/>
          <w:numId w:val="2"/>
        </w:numPr>
        <w:spacing w:after="40" w:before="40"/>
      </w:pPr>
      <w:r>
        <w:rPr>
          <w:rFonts w:ascii="Calibri" w:cs="Calibri" w:eastAsia="Calibri" w:hAnsi="Calibri"/>
          <w:color w:val="2C2C2C"/>
          <w:sz w:val="21"/>
          <w:szCs w:val="21"/>
        </w:rPr>
        <w:t xml:space="preserve">Enhances team collaboration and code review effectiveness</w:t>
      </w:r>
    </w:p>
    <w:p>
      <w:pPr>
        <w:pStyle w:val="ListParagraph"/>
        <w:numPr>
          <w:ilvl w:val="0"/>
          <w:numId w:val="2"/>
        </w:numPr>
        <w:spacing w:after="40" w:before="40"/>
      </w:pPr>
      <w:r>
        <w:rPr>
          <w:rFonts w:ascii="Calibri" w:cs="Calibri" w:eastAsia="Calibri" w:hAnsi="Calibri"/>
          <w:color w:val="2C2C2C"/>
          <w:sz w:val="21"/>
          <w:szCs w:val="21"/>
        </w:rPr>
        <w:t xml:space="preserve">Ensures the codebase is scalable and adaptable to future changes</w:t>
      </w:r>
    </w:p>
    <w:p>
      <w:pPr>
        <w:spacing w:after="60" w:before="60"/>
      </w:pPr>
      <w:r>
        <w:t xml:space="preserve"/>
      </w:r>
    </w:p>
    <w:p>
      <w:pPr>
        <w:spacing w:after="60" w:before="140"/>
      </w:pPr>
      <w:r>
        <w:rPr>
          <w:rFonts w:ascii="Calibri" w:cs="Calibri" w:eastAsia="Calibri" w:hAnsi="Calibri"/>
          <w:b/>
          <w:bCs/>
          <w:color w:val="1F3864"/>
          <w:sz w:val="22"/>
          <w:szCs w:val="22"/>
        </w:rPr>
        <w:t xml:space="preserve">Conclusion</w:t>
      </w:r>
    </w:p>
    <w:p>
      <w:pPr>
        <w:spacing w:after="80" w:before="80"/>
      </w:pPr>
      <w:r>
        <w:rPr>
          <w:rFonts w:ascii="Calibri" w:cs="Calibri" w:eastAsia="Calibri" w:hAnsi="Calibri"/>
          <w:color w:val="2C2C2C"/>
          <w:sz w:val="22"/>
          <w:szCs w:val="22"/>
        </w:rPr>
        <w:t xml:space="preserve">Coding standards and principles are not just a matter of aesthetics; they are foundational to building robust, maintainable, and secure software. Organizations that enforce coding standards consistently tend to have fewer defects, lower maintenance costs, and higher team productivity.</w:t>
      </w:r>
    </w:p>
    <w:p>
      <w:pPr>
        <w:spacing w:after="60" w:before="60"/>
      </w:pPr>
      <w:r>
        <w:t xml:space="preserve"/>
      </w:r>
    </w:p>
    <w:p>
      <w:pPr>
        <w:pStyle w:val="Heading2"/>
        <w:spacing w:after="80" w:before="200"/>
      </w:pPr>
      <w:r>
        <w:rPr>
          <w:rFonts w:ascii="Calibri" w:cs="Calibri" w:eastAsia="Calibri" w:hAnsi="Calibri"/>
          <w:b/>
          <w:bCs/>
          <w:color w:val="2E75B6"/>
          <w:sz w:val="24"/>
          <w:szCs w:val="24"/>
        </w:rPr>
        <w:t xml:space="preserve">2. Code Review Process: Benefits and Limitations  [CO4 | L3]</w:t>
      </w:r>
    </w:p>
    <w:p>
      <w:pPr>
        <w:spacing w:after="60" w:before="6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Code review is a formal or informal examination of source code by fellow developers to identify defects, ensure quality, and share knowledge. It is one of the most cost-effective methods of improving software quality, as it catches errors early in the development process before they reach testing or production.</w:t>
      </w:r>
    </w:p>
    <w:p>
      <w:pPr>
        <w:spacing w:after="60" w:before="60"/>
      </w:pPr>
      <w:r>
        <w:t xml:space="preserve"/>
      </w:r>
    </w:p>
    <w:p>
      <w:pPr>
        <w:spacing w:after="60" w:before="140"/>
      </w:pPr>
      <w:r>
        <w:rPr>
          <w:rFonts w:ascii="Calibri" w:cs="Calibri" w:eastAsia="Calibri" w:hAnsi="Calibri"/>
          <w:b/>
          <w:bCs/>
          <w:color w:val="1F3864"/>
          <w:sz w:val="22"/>
          <w:szCs w:val="22"/>
        </w:rPr>
        <w:t xml:space="preserve">Code Review Process</w:t>
      </w:r>
    </w:p>
    <w:p>
      <w:pPr>
        <w:spacing w:after="60" w:before="140"/>
      </w:pPr>
      <w:r>
        <w:rPr>
          <w:rFonts w:ascii="Calibri" w:cs="Calibri" w:eastAsia="Calibri" w:hAnsi="Calibri"/>
          <w:b/>
          <w:bCs/>
          <w:color w:val="1F3864"/>
          <w:sz w:val="22"/>
          <w:szCs w:val="22"/>
        </w:rPr>
        <w:t xml:space="preserve">Step 1: Code Submission</w:t>
      </w:r>
    </w:p>
    <w:p>
      <w:pPr>
        <w:spacing w:after="80" w:before="80"/>
      </w:pPr>
      <w:r>
        <w:rPr>
          <w:rFonts w:ascii="Calibri" w:cs="Calibri" w:eastAsia="Calibri" w:hAnsi="Calibri"/>
          <w:color w:val="2C2C2C"/>
          <w:sz w:val="22"/>
          <w:szCs w:val="22"/>
        </w:rPr>
        <w:t xml:space="preserve">The developer completes a unit of work (a feature, bug fix, or module) and submits it for review. In modern workflows, this is often done via a pull request (PR) in systems like GitHub or GitLab.</w:t>
      </w:r>
    </w:p>
    <w:p>
      <w:pPr>
        <w:spacing w:after="60" w:before="140"/>
      </w:pPr>
      <w:r>
        <w:rPr>
          <w:rFonts w:ascii="Calibri" w:cs="Calibri" w:eastAsia="Calibri" w:hAnsi="Calibri"/>
          <w:b/>
          <w:bCs/>
          <w:color w:val="1F3864"/>
          <w:sz w:val="22"/>
          <w:szCs w:val="22"/>
        </w:rPr>
        <w:t xml:space="preserve">Step 2: Reviewer Assignment</w:t>
      </w:r>
    </w:p>
    <w:p>
      <w:pPr>
        <w:spacing w:after="80" w:before="80"/>
      </w:pPr>
      <w:r>
        <w:rPr>
          <w:rFonts w:ascii="Calibri" w:cs="Calibri" w:eastAsia="Calibri" w:hAnsi="Calibri"/>
          <w:color w:val="2C2C2C"/>
          <w:sz w:val="22"/>
          <w:szCs w:val="22"/>
        </w:rPr>
        <w:t xml:space="preserve">One or more reviewers (usually senior developers or peers) are assigned to examine the submitted code. The reviewer should ideally be someone familiar with the module or related codebase.</w:t>
      </w:r>
    </w:p>
    <w:p>
      <w:pPr>
        <w:spacing w:after="60" w:before="140"/>
      </w:pPr>
      <w:r>
        <w:rPr>
          <w:rFonts w:ascii="Calibri" w:cs="Calibri" w:eastAsia="Calibri" w:hAnsi="Calibri"/>
          <w:b/>
          <w:bCs/>
          <w:color w:val="1F3864"/>
          <w:sz w:val="22"/>
          <w:szCs w:val="22"/>
        </w:rPr>
        <w:t xml:space="preserve">Step 3: Static Analysis (Optional)</w:t>
      </w:r>
    </w:p>
    <w:p>
      <w:pPr>
        <w:spacing w:after="80" w:before="80"/>
      </w:pPr>
      <w:r>
        <w:rPr>
          <w:rFonts w:ascii="Calibri" w:cs="Calibri" w:eastAsia="Calibri" w:hAnsi="Calibri"/>
          <w:color w:val="2C2C2C"/>
          <w:sz w:val="22"/>
          <w:szCs w:val="22"/>
        </w:rPr>
        <w:t xml:space="preserve">Before human review, automated tools (linters, static analyzers like SonarQube) may perform an initial pass to catch obvious issues such as syntax errors, code style violations, or known vulnerability patterns.</w:t>
      </w:r>
    </w:p>
    <w:p>
      <w:pPr>
        <w:spacing w:after="60" w:before="140"/>
      </w:pPr>
      <w:r>
        <w:rPr>
          <w:rFonts w:ascii="Calibri" w:cs="Calibri" w:eastAsia="Calibri" w:hAnsi="Calibri"/>
          <w:b/>
          <w:bCs/>
          <w:color w:val="1F3864"/>
          <w:sz w:val="22"/>
          <w:szCs w:val="22"/>
        </w:rPr>
        <w:t xml:space="preserve">Step 4: Manual Code Inspection</w:t>
      </w:r>
    </w:p>
    <w:p>
      <w:pPr>
        <w:spacing w:after="80" w:before="80"/>
      </w:pPr>
      <w:r>
        <w:rPr>
          <w:rFonts w:ascii="Calibri" w:cs="Calibri" w:eastAsia="Calibri" w:hAnsi="Calibri"/>
          <w:color w:val="2C2C2C"/>
          <w:sz w:val="22"/>
          <w:szCs w:val="22"/>
        </w:rPr>
        <w:t xml:space="preserve">The reviewer manually examines the code for logic errors, violation of design principles, lack of test coverage, security vulnerabilities, performance issues, and deviation from project standards. The reviewer checks whether the code fulfills its intended purpose correctly.</w:t>
      </w:r>
    </w:p>
    <w:p>
      <w:pPr>
        <w:spacing w:after="60" w:before="140"/>
      </w:pPr>
      <w:r>
        <w:rPr>
          <w:rFonts w:ascii="Calibri" w:cs="Calibri" w:eastAsia="Calibri" w:hAnsi="Calibri"/>
          <w:b/>
          <w:bCs/>
          <w:color w:val="1F3864"/>
          <w:sz w:val="22"/>
          <w:szCs w:val="22"/>
        </w:rPr>
        <w:t xml:space="preserve">Step 5: Feedback and Comments</w:t>
      </w:r>
    </w:p>
    <w:p>
      <w:pPr>
        <w:spacing w:after="80" w:before="80"/>
      </w:pPr>
      <w:r>
        <w:rPr>
          <w:rFonts w:ascii="Calibri" w:cs="Calibri" w:eastAsia="Calibri" w:hAnsi="Calibri"/>
          <w:color w:val="2C2C2C"/>
          <w:sz w:val="22"/>
          <w:szCs w:val="22"/>
        </w:rPr>
        <w:t xml:space="preserve">The reviewer provides detailed comments, suggestions, or requests for changes. Feedback should be constructive, specific, and respectful. The comments may range from must-fix bugs to optional style improvements.</w:t>
      </w:r>
    </w:p>
    <w:p>
      <w:pPr>
        <w:spacing w:after="60" w:before="140"/>
      </w:pPr>
      <w:r>
        <w:rPr>
          <w:rFonts w:ascii="Calibri" w:cs="Calibri" w:eastAsia="Calibri" w:hAnsi="Calibri"/>
          <w:b/>
          <w:bCs/>
          <w:color w:val="1F3864"/>
          <w:sz w:val="22"/>
          <w:szCs w:val="22"/>
        </w:rPr>
        <w:t xml:space="preserve">Step 6: Author Revision</w:t>
      </w:r>
    </w:p>
    <w:p>
      <w:pPr>
        <w:spacing w:after="80" w:before="80"/>
      </w:pPr>
      <w:r>
        <w:rPr>
          <w:rFonts w:ascii="Calibri" w:cs="Calibri" w:eastAsia="Calibri" w:hAnsi="Calibri"/>
          <w:color w:val="2C2C2C"/>
          <w:sz w:val="22"/>
          <w:szCs w:val="22"/>
        </w:rPr>
        <w:t xml:space="preserve">The original author responds to the feedback and makes necessary changes. This may involve multiple rounds of review and revision until the code meets the required quality standards.</w:t>
      </w:r>
    </w:p>
    <w:p>
      <w:pPr>
        <w:spacing w:after="60" w:before="140"/>
      </w:pPr>
      <w:r>
        <w:rPr>
          <w:rFonts w:ascii="Calibri" w:cs="Calibri" w:eastAsia="Calibri" w:hAnsi="Calibri"/>
          <w:b/>
          <w:bCs/>
          <w:color w:val="1F3864"/>
          <w:sz w:val="22"/>
          <w:szCs w:val="22"/>
        </w:rPr>
        <w:t xml:space="preserve">Step 7: Approval and Merge</w:t>
      </w:r>
    </w:p>
    <w:p>
      <w:pPr>
        <w:spacing w:after="80" w:before="80"/>
      </w:pPr>
      <w:r>
        <w:rPr>
          <w:rFonts w:ascii="Calibri" w:cs="Calibri" w:eastAsia="Calibri" w:hAnsi="Calibri"/>
          <w:color w:val="2C2C2C"/>
          <w:sz w:val="22"/>
          <w:szCs w:val="22"/>
        </w:rPr>
        <w:t xml:space="preserve">Once all concerns are resolved and reviewers approve the changes, the code is merged into the main branch. The merge signifies that the code is acceptable for integration.</w:t>
      </w:r>
    </w:p>
    <w:p>
      <w:pPr>
        <w:spacing w:after="60" w:before="60"/>
      </w:pPr>
      <w:r>
        <w:t xml:space="preserve"/>
      </w:r>
    </w:p>
    <w:p>
      <w:pPr>
        <w:spacing w:after="60" w:before="140"/>
      </w:pPr>
      <w:r>
        <w:rPr>
          <w:rFonts w:ascii="Calibri" w:cs="Calibri" w:eastAsia="Calibri" w:hAnsi="Calibri"/>
          <w:b/>
          <w:bCs/>
          <w:color w:val="1F3864"/>
          <w:sz w:val="22"/>
          <w:szCs w:val="22"/>
        </w:rPr>
        <w:t xml:space="preserve">Types of Code Reviews</w:t>
      </w:r>
    </w:p>
    <w:p>
      <w:pPr>
        <w:pStyle w:val="ListParagraph"/>
        <w:numPr>
          <w:ilvl w:val="0"/>
          <w:numId w:val="2"/>
        </w:numPr>
        <w:spacing w:after="40" w:before="40"/>
      </w:pPr>
      <w:r>
        <w:rPr>
          <w:rFonts w:ascii="Calibri" w:cs="Calibri" w:eastAsia="Calibri" w:hAnsi="Calibri"/>
          <w:color w:val="2C2C2C"/>
          <w:sz w:val="21"/>
          <w:szCs w:val="21"/>
        </w:rPr>
        <w:t xml:space="preserve">Formal Inspection: Structured review with defined roles (moderator, reader, reviewer, scribe)</w:t>
      </w:r>
    </w:p>
    <w:p>
      <w:pPr>
        <w:pStyle w:val="ListParagraph"/>
        <w:numPr>
          <w:ilvl w:val="0"/>
          <w:numId w:val="2"/>
        </w:numPr>
        <w:spacing w:after="40" w:before="40"/>
      </w:pPr>
      <w:r>
        <w:rPr>
          <w:rFonts w:ascii="Calibri" w:cs="Calibri" w:eastAsia="Calibri" w:hAnsi="Calibri"/>
          <w:color w:val="2C2C2C"/>
          <w:sz w:val="21"/>
          <w:szCs w:val="21"/>
        </w:rPr>
        <w:t xml:space="preserve">Walkthrough: Author presents code to a group for feedback</w:t>
      </w:r>
    </w:p>
    <w:p>
      <w:pPr>
        <w:pStyle w:val="ListParagraph"/>
        <w:numPr>
          <w:ilvl w:val="0"/>
          <w:numId w:val="2"/>
        </w:numPr>
        <w:spacing w:after="40" w:before="40"/>
      </w:pPr>
      <w:r>
        <w:rPr>
          <w:rFonts w:ascii="Calibri" w:cs="Calibri" w:eastAsia="Calibri" w:hAnsi="Calibri"/>
          <w:color w:val="2C2C2C"/>
          <w:sz w:val="21"/>
          <w:szCs w:val="21"/>
        </w:rPr>
        <w:t xml:space="preserve">Peer Review / Pull Request Review: Informal online review by peers</w:t>
      </w:r>
    </w:p>
    <w:p>
      <w:pPr>
        <w:pStyle w:val="ListParagraph"/>
        <w:numPr>
          <w:ilvl w:val="0"/>
          <w:numId w:val="2"/>
        </w:numPr>
        <w:spacing w:after="40" w:before="40"/>
      </w:pPr>
      <w:r>
        <w:rPr>
          <w:rFonts w:ascii="Calibri" w:cs="Calibri" w:eastAsia="Calibri" w:hAnsi="Calibri"/>
          <w:color w:val="2C2C2C"/>
          <w:sz w:val="21"/>
          <w:szCs w:val="21"/>
        </w:rPr>
        <w:t xml:space="preserve">Pair Programming: Two developers work on code simultaneously (real-time review)</w:t>
      </w:r>
    </w:p>
    <w:p>
      <w:pPr>
        <w:spacing w:after="60" w:before="60"/>
      </w:pPr>
      <w:r>
        <w:t xml:space="preserve"/>
      </w:r>
    </w:p>
    <w:p>
      <w:pPr>
        <w:spacing w:after="60" w:before="140"/>
      </w:pPr>
      <w:r>
        <w:rPr>
          <w:rFonts w:ascii="Calibri" w:cs="Calibri" w:eastAsia="Calibri" w:hAnsi="Calibri"/>
          <w:b/>
          <w:bCs/>
          <w:color w:val="1F3864"/>
          <w:sz w:val="22"/>
          <w:szCs w:val="22"/>
        </w:rPr>
        <w:t xml:space="preserve">Benefits of Code Review</w:t>
      </w:r>
    </w:p>
    <w:p>
      <w:pPr>
        <w:pStyle w:val="ListParagraph"/>
        <w:numPr>
          <w:ilvl w:val="0"/>
          <w:numId w:val="2"/>
        </w:numPr>
        <w:spacing w:after="40" w:before="40"/>
      </w:pPr>
      <w:r>
        <w:rPr>
          <w:rFonts w:ascii="Calibri" w:cs="Calibri" w:eastAsia="Calibri" w:hAnsi="Calibri"/>
          <w:color w:val="2C2C2C"/>
          <w:sz w:val="21"/>
          <w:szCs w:val="21"/>
        </w:rPr>
        <w:t xml:space="preserve">Early detection of bugs and defects before testing phase</w:t>
      </w:r>
    </w:p>
    <w:p>
      <w:pPr>
        <w:pStyle w:val="ListParagraph"/>
        <w:numPr>
          <w:ilvl w:val="0"/>
          <w:numId w:val="2"/>
        </w:numPr>
        <w:spacing w:after="40" w:before="40"/>
      </w:pPr>
      <w:r>
        <w:rPr>
          <w:rFonts w:ascii="Calibri" w:cs="Calibri" w:eastAsia="Calibri" w:hAnsi="Calibri"/>
          <w:color w:val="2C2C2C"/>
          <w:sz w:val="21"/>
          <w:szCs w:val="21"/>
        </w:rPr>
        <w:t xml:space="preserve">Improves overall code quality and consistency</w:t>
      </w:r>
    </w:p>
    <w:p>
      <w:pPr>
        <w:pStyle w:val="ListParagraph"/>
        <w:numPr>
          <w:ilvl w:val="0"/>
          <w:numId w:val="2"/>
        </w:numPr>
        <w:spacing w:after="40" w:before="40"/>
      </w:pPr>
      <w:r>
        <w:rPr>
          <w:rFonts w:ascii="Calibri" w:cs="Calibri" w:eastAsia="Calibri" w:hAnsi="Calibri"/>
          <w:color w:val="2C2C2C"/>
          <w:sz w:val="21"/>
          <w:szCs w:val="21"/>
        </w:rPr>
        <w:t xml:space="preserve">Facilitates knowledge transfer and learning among team members</w:t>
      </w:r>
    </w:p>
    <w:p>
      <w:pPr>
        <w:pStyle w:val="ListParagraph"/>
        <w:numPr>
          <w:ilvl w:val="0"/>
          <w:numId w:val="2"/>
        </w:numPr>
        <w:spacing w:after="40" w:before="40"/>
      </w:pPr>
      <w:r>
        <w:rPr>
          <w:rFonts w:ascii="Calibri" w:cs="Calibri" w:eastAsia="Calibri" w:hAnsi="Calibri"/>
          <w:color w:val="2C2C2C"/>
          <w:sz w:val="21"/>
          <w:szCs w:val="21"/>
        </w:rPr>
        <w:t xml:space="preserve">Ensures adherence to coding standards and best practices</w:t>
      </w:r>
    </w:p>
    <w:p>
      <w:pPr>
        <w:pStyle w:val="ListParagraph"/>
        <w:numPr>
          <w:ilvl w:val="0"/>
          <w:numId w:val="2"/>
        </w:numPr>
        <w:spacing w:after="40" w:before="40"/>
      </w:pPr>
      <w:r>
        <w:rPr>
          <w:rFonts w:ascii="Calibri" w:cs="Calibri" w:eastAsia="Calibri" w:hAnsi="Calibri"/>
          <w:color w:val="2C2C2C"/>
          <w:sz w:val="21"/>
          <w:szCs w:val="21"/>
        </w:rPr>
        <w:t xml:space="preserve">Identifies security vulnerabilities and performance bottlenecks</w:t>
      </w:r>
    </w:p>
    <w:p>
      <w:pPr>
        <w:pStyle w:val="ListParagraph"/>
        <w:numPr>
          <w:ilvl w:val="0"/>
          <w:numId w:val="2"/>
        </w:numPr>
        <w:spacing w:after="40" w:before="40"/>
      </w:pPr>
      <w:r>
        <w:rPr>
          <w:rFonts w:ascii="Calibri" w:cs="Calibri" w:eastAsia="Calibri" w:hAnsi="Calibri"/>
          <w:color w:val="2C2C2C"/>
          <w:sz w:val="21"/>
          <w:szCs w:val="21"/>
        </w:rPr>
        <w:t xml:space="preserve">Promotes shared ownership and accountability of the codebase</w:t>
      </w:r>
    </w:p>
    <w:p>
      <w:pPr>
        <w:spacing w:after="60" w:before="60"/>
      </w:pPr>
      <w:r>
        <w:t xml:space="preserve"/>
      </w:r>
    </w:p>
    <w:p>
      <w:pPr>
        <w:spacing w:after="60" w:before="140"/>
      </w:pPr>
      <w:r>
        <w:rPr>
          <w:rFonts w:ascii="Calibri" w:cs="Calibri" w:eastAsia="Calibri" w:hAnsi="Calibri"/>
          <w:b/>
          <w:bCs/>
          <w:color w:val="1F3864"/>
          <w:sz w:val="22"/>
          <w:szCs w:val="22"/>
        </w:rPr>
        <w:t xml:space="preserve">Limitations of Code Review</w:t>
      </w:r>
    </w:p>
    <w:p>
      <w:pPr>
        <w:pStyle w:val="ListParagraph"/>
        <w:numPr>
          <w:ilvl w:val="0"/>
          <w:numId w:val="2"/>
        </w:numPr>
        <w:spacing w:after="40" w:before="40"/>
      </w:pPr>
      <w:r>
        <w:rPr>
          <w:rFonts w:ascii="Calibri" w:cs="Calibri" w:eastAsia="Calibri" w:hAnsi="Calibri"/>
          <w:color w:val="2C2C2C"/>
          <w:sz w:val="21"/>
          <w:szCs w:val="21"/>
        </w:rPr>
        <w:t xml:space="preserve">Time-consuming, especially for large code changes</w:t>
      </w:r>
    </w:p>
    <w:p>
      <w:pPr>
        <w:pStyle w:val="ListParagraph"/>
        <w:numPr>
          <w:ilvl w:val="0"/>
          <w:numId w:val="2"/>
        </w:numPr>
        <w:spacing w:after="40" w:before="40"/>
      </w:pPr>
      <w:r>
        <w:rPr>
          <w:rFonts w:ascii="Calibri" w:cs="Calibri" w:eastAsia="Calibri" w:hAnsi="Calibri"/>
          <w:color w:val="2C2C2C"/>
          <w:sz w:val="21"/>
          <w:szCs w:val="21"/>
        </w:rPr>
        <w:t xml:space="preserve">May cause delays in the development workflow</w:t>
      </w:r>
    </w:p>
    <w:p>
      <w:pPr>
        <w:pStyle w:val="ListParagraph"/>
        <w:numPr>
          <w:ilvl w:val="0"/>
          <w:numId w:val="2"/>
        </w:numPr>
        <w:spacing w:after="40" w:before="40"/>
      </w:pPr>
      <w:r>
        <w:rPr>
          <w:rFonts w:ascii="Calibri" w:cs="Calibri" w:eastAsia="Calibri" w:hAnsi="Calibri"/>
          <w:color w:val="2C2C2C"/>
          <w:sz w:val="21"/>
          <w:szCs w:val="21"/>
        </w:rPr>
        <w:t xml:space="preserve">Effectiveness depends heavily on the reviewer's expertise</w:t>
      </w:r>
    </w:p>
    <w:p>
      <w:pPr>
        <w:pStyle w:val="ListParagraph"/>
        <w:numPr>
          <w:ilvl w:val="0"/>
          <w:numId w:val="2"/>
        </w:numPr>
        <w:spacing w:after="40" w:before="40"/>
      </w:pPr>
      <w:r>
        <w:rPr>
          <w:rFonts w:ascii="Calibri" w:cs="Calibri" w:eastAsia="Calibri" w:hAnsi="Calibri"/>
          <w:color w:val="2C2C2C"/>
          <w:sz w:val="21"/>
          <w:szCs w:val="21"/>
        </w:rPr>
        <w:t xml:space="preserve">Can become a bottleneck if reviews are not timely</w:t>
      </w:r>
    </w:p>
    <w:p>
      <w:pPr>
        <w:pStyle w:val="ListParagraph"/>
        <w:numPr>
          <w:ilvl w:val="0"/>
          <w:numId w:val="2"/>
        </w:numPr>
        <w:spacing w:after="40" w:before="40"/>
      </w:pPr>
      <w:r>
        <w:rPr>
          <w:rFonts w:ascii="Calibri" w:cs="Calibri" w:eastAsia="Calibri" w:hAnsi="Calibri"/>
          <w:color w:val="2C2C2C"/>
          <w:sz w:val="21"/>
          <w:szCs w:val="21"/>
        </w:rPr>
        <w:t xml:space="preserve">May miss complex logic errors or subtle runtime bugs</w:t>
      </w:r>
    </w:p>
    <w:p>
      <w:pPr>
        <w:pStyle w:val="ListParagraph"/>
        <w:numPr>
          <w:ilvl w:val="0"/>
          <w:numId w:val="2"/>
        </w:numPr>
        <w:spacing w:after="40" w:before="40"/>
      </w:pPr>
      <w:r>
        <w:rPr>
          <w:rFonts w:ascii="Calibri" w:cs="Calibri" w:eastAsia="Calibri" w:hAnsi="Calibri"/>
          <w:color w:val="2C2C2C"/>
          <w:sz w:val="21"/>
          <w:szCs w:val="21"/>
        </w:rPr>
        <w:t xml:space="preserve">Can create interpersonal conflict if feedback is not constructive</w:t>
      </w:r>
    </w:p>
    <w:p>
      <w:pPr>
        <w:spacing w:after="60" w:before="60"/>
      </w:pPr>
      <w:r>
        <w:t xml:space="preserve"/>
      </w:r>
    </w:p>
    <w:p>
      <w:pPr>
        <w:spacing w:after="60" w:before="140"/>
      </w:pPr>
      <w:r>
        <w:rPr>
          <w:rFonts w:ascii="Calibri" w:cs="Calibri" w:eastAsia="Calibri" w:hAnsi="Calibri"/>
          <w:b/>
          <w:bCs/>
          <w:color w:val="1F3864"/>
          <w:sz w:val="22"/>
          <w:szCs w:val="22"/>
        </w:rPr>
        <w:t xml:space="preserve">Conclusion</w:t>
      </w:r>
    </w:p>
    <w:p>
      <w:pPr>
        <w:spacing w:after="80" w:before="80"/>
      </w:pPr>
      <w:r>
        <w:rPr>
          <w:rFonts w:ascii="Calibri" w:cs="Calibri" w:eastAsia="Calibri" w:hAnsi="Calibri"/>
          <w:color w:val="2C2C2C"/>
          <w:sz w:val="22"/>
          <w:szCs w:val="22"/>
        </w:rPr>
        <w:t xml:space="preserve">Code review is a vital quality assurance activity that contributes significantly to building reliable and maintainable software. Despite its limitations, when conducted effectively with clear guidelines and a collaborative culture, it remains one of the best practices in modern software engineering.</w:t>
      </w:r>
    </w:p>
    <w:p>
      <w:pPr>
        <w:spacing w:after="60" w:before="60"/>
      </w:pPr>
      <w:r>
        <w:t xml:space="preserve"/>
      </w:r>
    </w:p>
    <w:p>
      <w:pPr>
        <w:pStyle w:val="Heading2"/>
        <w:spacing w:after="80" w:before="200"/>
      </w:pPr>
      <w:r>
        <w:rPr>
          <w:rFonts w:ascii="Calibri" w:cs="Calibri" w:eastAsia="Calibri" w:hAnsi="Calibri"/>
          <w:b/>
          <w:bCs/>
          <w:color w:val="2E75B6"/>
          <w:sz w:val="24"/>
          <w:szCs w:val="24"/>
        </w:rPr>
        <w:t xml:space="preserve">3. Software Documentation: Types and Importance  [CO4 | L2]</w:t>
      </w:r>
    </w:p>
    <w:p>
      <w:pPr>
        <w:spacing w:after="60" w:before="6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Software documentation refers to written text or illustrations that accompany computer software, explaining how the software operates or how to use it. It is an essential part of the software development lifecycle and serves as a communication medium between developers, testers, managers, and end users.</w:t>
      </w:r>
    </w:p>
    <w:p>
      <w:pPr>
        <w:spacing w:after="60" w:before="60"/>
      </w:pPr>
      <w:r>
        <w:t xml:space="preserve"/>
      </w:r>
    </w:p>
    <w:p>
      <w:pPr>
        <w:spacing w:after="60" w:before="140"/>
      </w:pPr>
      <w:r>
        <w:rPr>
          <w:rFonts w:ascii="Calibri" w:cs="Calibri" w:eastAsia="Calibri" w:hAnsi="Calibri"/>
          <w:b/>
          <w:bCs/>
          <w:color w:val="1F3864"/>
          <w:sz w:val="22"/>
          <w:szCs w:val="22"/>
        </w:rPr>
        <w:t xml:space="preserve">Objectives of Software Documentation</w:t>
      </w:r>
    </w:p>
    <w:p>
      <w:pPr>
        <w:pStyle w:val="ListParagraph"/>
        <w:numPr>
          <w:ilvl w:val="0"/>
          <w:numId w:val="2"/>
        </w:numPr>
        <w:spacing w:after="40" w:before="40"/>
      </w:pPr>
      <w:r>
        <w:rPr>
          <w:rFonts w:ascii="Calibri" w:cs="Calibri" w:eastAsia="Calibri" w:hAnsi="Calibri"/>
          <w:color w:val="2C2C2C"/>
          <w:sz w:val="21"/>
          <w:szCs w:val="21"/>
        </w:rPr>
        <w:t xml:space="preserve">To explain the design, architecture, and functionality of the software to the development team</w:t>
      </w:r>
    </w:p>
    <w:p>
      <w:pPr>
        <w:pStyle w:val="ListParagraph"/>
        <w:numPr>
          <w:ilvl w:val="0"/>
          <w:numId w:val="2"/>
        </w:numPr>
        <w:spacing w:after="40" w:before="40"/>
      </w:pPr>
      <w:r>
        <w:rPr>
          <w:rFonts w:ascii="Calibri" w:cs="Calibri" w:eastAsia="Calibri" w:hAnsi="Calibri"/>
          <w:color w:val="2C2C2C"/>
          <w:sz w:val="21"/>
          <w:szCs w:val="21"/>
        </w:rPr>
        <w:t xml:space="preserve">To guide end users in effectively using the software</w:t>
      </w:r>
    </w:p>
    <w:p>
      <w:pPr>
        <w:pStyle w:val="ListParagraph"/>
        <w:numPr>
          <w:ilvl w:val="0"/>
          <w:numId w:val="2"/>
        </w:numPr>
        <w:spacing w:after="40" w:before="40"/>
      </w:pPr>
      <w:r>
        <w:rPr>
          <w:rFonts w:ascii="Calibri" w:cs="Calibri" w:eastAsia="Calibri" w:hAnsi="Calibri"/>
          <w:color w:val="2C2C2C"/>
          <w:sz w:val="21"/>
          <w:szCs w:val="21"/>
        </w:rPr>
        <w:t xml:space="preserve">To support maintenance and future enhancements by providing historical context</w:t>
      </w:r>
    </w:p>
    <w:p>
      <w:pPr>
        <w:pStyle w:val="ListParagraph"/>
        <w:numPr>
          <w:ilvl w:val="0"/>
          <w:numId w:val="2"/>
        </w:numPr>
        <w:spacing w:after="40" w:before="40"/>
      </w:pPr>
      <w:r>
        <w:rPr>
          <w:rFonts w:ascii="Calibri" w:cs="Calibri" w:eastAsia="Calibri" w:hAnsi="Calibri"/>
          <w:color w:val="2C2C2C"/>
          <w:sz w:val="21"/>
          <w:szCs w:val="21"/>
        </w:rPr>
        <w:t xml:space="preserve">To serve as a compliance record for regulatory and organizational audits</w:t>
      </w:r>
    </w:p>
    <w:p>
      <w:pPr>
        <w:spacing w:after="60" w:before="60"/>
      </w:pPr>
      <w:r>
        <w:t xml:space="preserve"/>
      </w:r>
    </w:p>
    <w:p>
      <w:pPr>
        <w:spacing w:after="60" w:before="140"/>
      </w:pPr>
      <w:r>
        <w:rPr>
          <w:rFonts w:ascii="Calibri" w:cs="Calibri" w:eastAsia="Calibri" w:hAnsi="Calibri"/>
          <w:b/>
          <w:bCs/>
          <w:color w:val="1F3864"/>
          <w:sz w:val="22"/>
          <w:szCs w:val="22"/>
        </w:rPr>
        <w:t xml:space="preserve">Types of Software Documentation</w:t>
      </w:r>
    </w:p>
    <w:p>
      <w:pPr>
        <w:spacing w:after="60" w:before="140"/>
      </w:pPr>
      <w:r>
        <w:rPr>
          <w:rFonts w:ascii="Calibri" w:cs="Calibri" w:eastAsia="Calibri" w:hAnsi="Calibri"/>
          <w:b/>
          <w:bCs/>
          <w:color w:val="1F3864"/>
          <w:sz w:val="22"/>
          <w:szCs w:val="22"/>
        </w:rPr>
        <w:t xml:space="preserve">1. Requirements Documentation</w:t>
      </w:r>
    </w:p>
    <w:p>
      <w:pPr>
        <w:spacing w:after="80" w:before="80"/>
      </w:pPr>
      <w:r>
        <w:rPr>
          <w:rFonts w:ascii="Calibri" w:cs="Calibri" w:eastAsia="Calibri" w:hAnsi="Calibri"/>
          <w:color w:val="2C2C2C"/>
          <w:sz w:val="22"/>
          <w:szCs w:val="22"/>
        </w:rPr>
        <w:t xml:space="preserve">This includes the Software Requirements Specification (SRS) document, which captures all functional and non-functional requirements of the system. It is the foundation of the entire development process and is produced during the requirements gathering phase. It ensures all stakeholders have a shared understanding of what the system should do.</w:t>
      </w:r>
    </w:p>
    <w:p>
      <w:pPr>
        <w:spacing w:after="60" w:before="140"/>
      </w:pPr>
      <w:r>
        <w:rPr>
          <w:rFonts w:ascii="Calibri" w:cs="Calibri" w:eastAsia="Calibri" w:hAnsi="Calibri"/>
          <w:b/>
          <w:bCs/>
          <w:color w:val="1F3864"/>
          <w:sz w:val="22"/>
          <w:szCs w:val="22"/>
        </w:rPr>
        <w:t xml:space="preserve">2. Design Documentation</w:t>
      </w:r>
    </w:p>
    <w:p>
      <w:pPr>
        <w:spacing w:after="80" w:before="80"/>
      </w:pPr>
      <w:r>
        <w:rPr>
          <w:rFonts w:ascii="Calibri" w:cs="Calibri" w:eastAsia="Calibri" w:hAnsi="Calibri"/>
          <w:color w:val="2C2C2C"/>
          <w:sz w:val="22"/>
          <w:szCs w:val="22"/>
        </w:rPr>
        <w:t xml:space="preserve">Design documents describe the system architecture, module design, data flow diagrams, entity-relationship diagrams, and interface specifications. They include High-Level Design (HLD) and Low-Level Design (LLD) documents. They guide developers during implementation and help in understanding the system structure.</w:t>
      </w:r>
    </w:p>
    <w:p>
      <w:pPr>
        <w:spacing w:after="60" w:before="140"/>
      </w:pPr>
      <w:r>
        <w:rPr>
          <w:rFonts w:ascii="Calibri" w:cs="Calibri" w:eastAsia="Calibri" w:hAnsi="Calibri"/>
          <w:b/>
          <w:bCs/>
          <w:color w:val="1F3864"/>
          <w:sz w:val="22"/>
          <w:szCs w:val="22"/>
        </w:rPr>
        <w:t xml:space="preserve">3. Technical / Developer Documentation</w:t>
      </w:r>
    </w:p>
    <w:p>
      <w:pPr>
        <w:spacing w:after="80" w:before="80"/>
      </w:pPr>
      <w:r>
        <w:rPr>
          <w:rFonts w:ascii="Calibri" w:cs="Calibri" w:eastAsia="Calibri" w:hAnsi="Calibri"/>
          <w:color w:val="2C2C2C"/>
          <w:sz w:val="22"/>
          <w:szCs w:val="22"/>
        </w:rPr>
        <w:t xml:space="preserve">This documentation is intended for developers and includes information about the internal workings of the code, such as API references, class diagrams, data structures, algorithms, and coding standards used. Tools like Javadoc, Doxygen, and Swagger are used to auto-generate such documentation from source code.</w:t>
      </w:r>
    </w:p>
    <w:p>
      <w:pPr>
        <w:spacing w:after="60" w:before="140"/>
      </w:pPr>
      <w:r>
        <w:rPr>
          <w:rFonts w:ascii="Calibri" w:cs="Calibri" w:eastAsia="Calibri" w:hAnsi="Calibri"/>
          <w:b/>
          <w:bCs/>
          <w:color w:val="1F3864"/>
          <w:sz w:val="22"/>
          <w:szCs w:val="22"/>
        </w:rPr>
        <w:t xml:space="preserve">4. User Documentation</w:t>
      </w:r>
    </w:p>
    <w:p>
      <w:pPr>
        <w:spacing w:after="80" w:before="80"/>
      </w:pPr>
      <w:r>
        <w:rPr>
          <w:rFonts w:ascii="Calibri" w:cs="Calibri" w:eastAsia="Calibri" w:hAnsi="Calibri"/>
          <w:color w:val="2C2C2C"/>
          <w:sz w:val="22"/>
          <w:szCs w:val="22"/>
        </w:rPr>
        <w:t xml:space="preserve">User documentation is designed for end users and explains how to install, configure, and use the software. It includes user manuals, help guides, FAQs, and tutorials. It should be written in non-technical language, be easy to navigate, and include screenshots or examples where appropriate.</w:t>
      </w:r>
    </w:p>
    <w:p>
      <w:pPr>
        <w:spacing w:after="60" w:before="140"/>
      </w:pPr>
      <w:r>
        <w:rPr>
          <w:rFonts w:ascii="Calibri" w:cs="Calibri" w:eastAsia="Calibri" w:hAnsi="Calibri"/>
          <w:b/>
          <w:bCs/>
          <w:color w:val="1F3864"/>
          <w:sz w:val="22"/>
          <w:szCs w:val="22"/>
        </w:rPr>
        <w:t xml:space="preserve">5. Test Documentation</w:t>
      </w:r>
    </w:p>
    <w:p>
      <w:pPr>
        <w:spacing w:after="80" w:before="80"/>
      </w:pPr>
      <w:r>
        <w:rPr>
          <w:rFonts w:ascii="Calibri" w:cs="Calibri" w:eastAsia="Calibri" w:hAnsi="Calibri"/>
          <w:color w:val="2C2C2C"/>
          <w:sz w:val="22"/>
          <w:szCs w:val="22"/>
        </w:rPr>
        <w:t xml:space="preserve">Test documentation includes the Test Plan, Test Cases, Test Reports, and Defect Logs. It describes what is being tested, how it is being tested, and the results obtained. It provides traceability between requirements and test execution, supporting quality assurance efforts.</w:t>
      </w:r>
    </w:p>
    <w:p>
      <w:pPr>
        <w:spacing w:after="60" w:before="140"/>
      </w:pPr>
      <w:r>
        <w:rPr>
          <w:rFonts w:ascii="Calibri" w:cs="Calibri" w:eastAsia="Calibri" w:hAnsi="Calibri"/>
          <w:b/>
          <w:bCs/>
          <w:color w:val="1F3864"/>
          <w:sz w:val="22"/>
          <w:szCs w:val="22"/>
        </w:rPr>
        <w:t xml:space="preserve">6. Project Documentation</w:t>
      </w:r>
    </w:p>
    <w:p>
      <w:pPr>
        <w:spacing w:after="80" w:before="80"/>
      </w:pPr>
      <w:r>
        <w:rPr>
          <w:rFonts w:ascii="Calibri" w:cs="Calibri" w:eastAsia="Calibri" w:hAnsi="Calibri"/>
          <w:color w:val="2C2C2C"/>
          <w:sz w:val="22"/>
          <w:szCs w:val="22"/>
        </w:rPr>
        <w:t xml:space="preserve">Project documentation covers project management artifacts such as project plans, timelines, risk registers, status reports, and meeting minutes. It helps project managers track progress, allocate resources, and manage stakeholder communication.</w:t>
      </w:r>
    </w:p>
    <w:p>
      <w:pPr>
        <w:spacing w:after="60" w:before="140"/>
      </w:pPr>
      <w:r>
        <w:rPr>
          <w:rFonts w:ascii="Calibri" w:cs="Calibri" w:eastAsia="Calibri" w:hAnsi="Calibri"/>
          <w:b/>
          <w:bCs/>
          <w:color w:val="1F3864"/>
          <w:sz w:val="22"/>
          <w:szCs w:val="22"/>
        </w:rPr>
        <w:t xml:space="preserve">7. Maintenance Documentation</w:t>
      </w:r>
    </w:p>
    <w:p>
      <w:pPr>
        <w:spacing w:after="80" w:before="80"/>
      </w:pPr>
      <w:r>
        <w:rPr>
          <w:rFonts w:ascii="Calibri" w:cs="Calibri" w:eastAsia="Calibri" w:hAnsi="Calibri"/>
          <w:color w:val="2C2C2C"/>
          <w:sz w:val="22"/>
          <w:szCs w:val="22"/>
        </w:rPr>
        <w:t xml:space="preserve">This includes change logs, patch notes, release notes, and known issues documentation. It helps maintenance engineers understand what changes were made to the system over time and the rationale behind them.</w:t>
      </w:r>
    </w:p>
    <w:p>
      <w:pPr>
        <w:spacing w:after="60" w:before="60"/>
      </w:pPr>
      <w:r>
        <w:t xml:space="preserve"/>
      </w:r>
    </w:p>
    <w:p>
      <w:pPr>
        <w:spacing w:after="60" w:before="140"/>
      </w:pPr>
      <w:r>
        <w:rPr>
          <w:rFonts w:ascii="Calibri" w:cs="Calibri" w:eastAsia="Calibri" w:hAnsi="Calibri"/>
          <w:b/>
          <w:bCs/>
          <w:color w:val="1F3864"/>
          <w:sz w:val="22"/>
          <w:szCs w:val="22"/>
        </w:rPr>
        <w:t xml:space="preserve">Importance of Documentation</w:t>
      </w:r>
    </w:p>
    <w:p>
      <w:pPr>
        <w:pStyle w:val="ListParagraph"/>
        <w:numPr>
          <w:ilvl w:val="0"/>
          <w:numId w:val="2"/>
        </w:numPr>
        <w:spacing w:after="40" w:before="40"/>
      </w:pPr>
      <w:r>
        <w:rPr>
          <w:rFonts w:ascii="Calibri" w:cs="Calibri" w:eastAsia="Calibri" w:hAnsi="Calibri"/>
          <w:color w:val="2C2C2C"/>
          <w:sz w:val="21"/>
          <w:szCs w:val="21"/>
        </w:rPr>
        <w:t xml:space="preserve">Ensures knowledge is not lost when team members leave the project</w:t>
      </w:r>
    </w:p>
    <w:p>
      <w:pPr>
        <w:pStyle w:val="ListParagraph"/>
        <w:numPr>
          <w:ilvl w:val="0"/>
          <w:numId w:val="2"/>
        </w:numPr>
        <w:spacing w:after="40" w:before="40"/>
      </w:pPr>
      <w:r>
        <w:rPr>
          <w:rFonts w:ascii="Calibri" w:cs="Calibri" w:eastAsia="Calibri" w:hAnsi="Calibri"/>
          <w:color w:val="2C2C2C"/>
          <w:sz w:val="21"/>
          <w:szCs w:val="21"/>
        </w:rPr>
        <w:t xml:space="preserve">Reduces onboarding time for new team members</w:t>
      </w:r>
    </w:p>
    <w:p>
      <w:pPr>
        <w:pStyle w:val="ListParagraph"/>
        <w:numPr>
          <w:ilvl w:val="0"/>
          <w:numId w:val="2"/>
        </w:numPr>
        <w:spacing w:after="40" w:before="40"/>
      </w:pPr>
      <w:r>
        <w:rPr>
          <w:rFonts w:ascii="Calibri" w:cs="Calibri" w:eastAsia="Calibri" w:hAnsi="Calibri"/>
          <w:color w:val="2C2C2C"/>
          <w:sz w:val="21"/>
          <w:szCs w:val="21"/>
        </w:rPr>
        <w:t xml:space="preserve">Provides a reference for audits and compliance purposes</w:t>
      </w:r>
    </w:p>
    <w:p>
      <w:pPr>
        <w:pStyle w:val="ListParagraph"/>
        <w:numPr>
          <w:ilvl w:val="0"/>
          <w:numId w:val="2"/>
        </w:numPr>
        <w:spacing w:after="40" w:before="40"/>
      </w:pPr>
      <w:r>
        <w:rPr>
          <w:rFonts w:ascii="Calibri" w:cs="Calibri" w:eastAsia="Calibri" w:hAnsi="Calibri"/>
          <w:color w:val="2C2C2C"/>
          <w:sz w:val="21"/>
          <w:szCs w:val="21"/>
        </w:rPr>
        <w:t xml:space="preserve">Enables efficient maintenance and reduces time to diagnose issues</w:t>
      </w:r>
    </w:p>
    <w:p>
      <w:pPr>
        <w:spacing w:after="60" w:before="60"/>
      </w:pPr>
      <w:r>
        <w:t xml:space="preserve"/>
      </w:r>
    </w:p>
    <w:p>
      <w:pPr>
        <w:spacing w:after="60" w:before="140"/>
      </w:pPr>
      <w:r>
        <w:rPr>
          <w:rFonts w:ascii="Calibri" w:cs="Calibri" w:eastAsia="Calibri" w:hAnsi="Calibri"/>
          <w:b/>
          <w:bCs/>
          <w:color w:val="1F3864"/>
          <w:sz w:val="22"/>
          <w:szCs w:val="22"/>
        </w:rPr>
        <w:t xml:space="preserve">Conclusion</w:t>
      </w:r>
    </w:p>
    <w:p>
      <w:pPr>
        <w:spacing w:after="80" w:before="80"/>
      </w:pPr>
      <w:r>
        <w:rPr>
          <w:rFonts w:ascii="Calibri" w:cs="Calibri" w:eastAsia="Calibri" w:hAnsi="Calibri"/>
          <w:color w:val="2C2C2C"/>
          <w:sz w:val="22"/>
          <w:szCs w:val="22"/>
        </w:rPr>
        <w:t xml:space="preserve">Documentation is not an afterthought but a core deliverable in the software development process. Well-maintained documentation enhances team communication, reduces errors, and significantly improves the long-term maintainability and usability of the software product.</w:t>
      </w:r>
    </w:p>
    <w:p>
      <w:pPr>
        <w:spacing w:after="60" w:before="60"/>
      </w:pPr>
      <w:r>
        <w:t xml:space="preserve"/>
      </w:r>
    </w:p>
    <w:p>
      <w:pPr>
        <w:pStyle w:val="Heading2"/>
        <w:spacing w:after="80" w:before="200"/>
      </w:pPr>
      <w:r>
        <w:rPr>
          <w:rFonts w:ascii="Calibri" w:cs="Calibri" w:eastAsia="Calibri" w:hAnsi="Calibri"/>
          <w:b/>
          <w:bCs/>
          <w:color w:val="2E75B6"/>
          <w:sz w:val="24"/>
          <w:szCs w:val="24"/>
        </w:rPr>
        <w:t xml:space="preserve">4. Software Testing: Objectives and Principles  [CO4 | L4]</w:t>
      </w:r>
    </w:p>
    <w:p>
      <w:pPr>
        <w:spacing w:after="60" w:before="6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Software testing is the process of evaluating and verifying that a software application or system meets the specified requirements. It is conducted to detect defects, validate functionality, and ensure that the software behaves correctly under various conditions. Testing is one of the most critical phases of the Software Development Life Cycle (SDLC).</w:t>
      </w:r>
    </w:p>
    <w:p>
      <w:pPr>
        <w:spacing w:after="60" w:before="60"/>
      </w:pPr>
      <w:r>
        <w:t xml:space="preserve"/>
      </w:r>
    </w:p>
    <w:p>
      <w:pPr>
        <w:spacing w:after="60" w:before="140"/>
      </w:pPr>
      <w:r>
        <w:rPr>
          <w:rFonts w:ascii="Calibri" w:cs="Calibri" w:eastAsia="Calibri" w:hAnsi="Calibri"/>
          <w:b/>
          <w:bCs/>
          <w:color w:val="1F3864"/>
          <w:sz w:val="22"/>
          <w:szCs w:val="22"/>
        </w:rPr>
        <w:t xml:space="preserve">Objectives of Software Testing</w:t>
      </w:r>
    </w:p>
    <w:p>
      <w:pPr>
        <w:pStyle w:val="ListParagraph"/>
        <w:numPr>
          <w:ilvl w:val="0"/>
          <w:numId w:val="2"/>
        </w:numPr>
        <w:spacing w:after="40" w:before="40"/>
      </w:pPr>
      <w:r>
        <w:rPr>
          <w:rFonts w:ascii="Calibri" w:cs="Calibri" w:eastAsia="Calibri" w:hAnsi="Calibri"/>
          <w:color w:val="2C2C2C"/>
          <w:sz w:val="21"/>
          <w:szCs w:val="21"/>
        </w:rPr>
        <w:t xml:space="preserve">To detect errors, bugs, and defects in the software before release</w:t>
      </w:r>
    </w:p>
    <w:p>
      <w:pPr>
        <w:pStyle w:val="ListParagraph"/>
        <w:numPr>
          <w:ilvl w:val="0"/>
          <w:numId w:val="2"/>
        </w:numPr>
        <w:spacing w:after="40" w:before="40"/>
      </w:pPr>
      <w:r>
        <w:rPr>
          <w:rFonts w:ascii="Calibri" w:cs="Calibri" w:eastAsia="Calibri" w:hAnsi="Calibri"/>
          <w:color w:val="2C2C2C"/>
          <w:sz w:val="21"/>
          <w:szCs w:val="21"/>
        </w:rPr>
        <w:t xml:space="preserve">To verify that the software meets the functional and non-functional requirements</w:t>
      </w:r>
    </w:p>
    <w:p>
      <w:pPr>
        <w:pStyle w:val="ListParagraph"/>
        <w:numPr>
          <w:ilvl w:val="0"/>
          <w:numId w:val="2"/>
        </w:numPr>
        <w:spacing w:after="40" w:before="40"/>
      </w:pPr>
      <w:r>
        <w:rPr>
          <w:rFonts w:ascii="Calibri" w:cs="Calibri" w:eastAsia="Calibri" w:hAnsi="Calibri"/>
          <w:color w:val="2C2C2C"/>
          <w:sz w:val="21"/>
          <w:szCs w:val="21"/>
        </w:rPr>
        <w:t xml:space="preserve">To validate that the software satisfies the actual needs of the end user</w:t>
      </w:r>
    </w:p>
    <w:p>
      <w:pPr>
        <w:pStyle w:val="ListParagraph"/>
        <w:numPr>
          <w:ilvl w:val="0"/>
          <w:numId w:val="2"/>
        </w:numPr>
        <w:spacing w:after="40" w:before="40"/>
      </w:pPr>
      <w:r>
        <w:rPr>
          <w:rFonts w:ascii="Calibri" w:cs="Calibri" w:eastAsia="Calibri" w:hAnsi="Calibri"/>
          <w:color w:val="2C2C2C"/>
          <w:sz w:val="21"/>
          <w:szCs w:val="21"/>
        </w:rPr>
        <w:t xml:space="preserve">To build confidence in the quality of the software product</w:t>
      </w:r>
    </w:p>
    <w:p>
      <w:pPr>
        <w:pStyle w:val="ListParagraph"/>
        <w:numPr>
          <w:ilvl w:val="0"/>
          <w:numId w:val="2"/>
        </w:numPr>
        <w:spacing w:after="40" w:before="40"/>
      </w:pPr>
      <w:r>
        <w:rPr>
          <w:rFonts w:ascii="Calibri" w:cs="Calibri" w:eastAsia="Calibri" w:hAnsi="Calibri"/>
          <w:color w:val="2C2C2C"/>
          <w:sz w:val="21"/>
          <w:szCs w:val="21"/>
        </w:rPr>
        <w:t xml:space="preserve">To measure the quality of the software and identify areas of improvement</w:t>
      </w:r>
    </w:p>
    <w:p>
      <w:pPr>
        <w:pStyle w:val="ListParagraph"/>
        <w:numPr>
          <w:ilvl w:val="0"/>
          <w:numId w:val="2"/>
        </w:numPr>
        <w:spacing w:after="40" w:before="40"/>
      </w:pPr>
      <w:r>
        <w:rPr>
          <w:rFonts w:ascii="Calibri" w:cs="Calibri" w:eastAsia="Calibri" w:hAnsi="Calibri"/>
          <w:color w:val="2C2C2C"/>
          <w:sz w:val="21"/>
          <w:szCs w:val="21"/>
        </w:rPr>
        <w:t xml:space="preserve">To ensure the software is reliable, secure, and performs adequately under load</w:t>
      </w:r>
    </w:p>
    <w:p>
      <w:pPr>
        <w:spacing w:after="60" w:before="60"/>
      </w:pPr>
      <w:r>
        <w:t xml:space="preserve"/>
      </w:r>
    </w:p>
    <w:p>
      <w:pPr>
        <w:spacing w:after="60" w:before="140"/>
      </w:pPr>
      <w:r>
        <w:rPr>
          <w:rFonts w:ascii="Calibri" w:cs="Calibri" w:eastAsia="Calibri" w:hAnsi="Calibri"/>
          <w:b/>
          <w:bCs/>
          <w:color w:val="1F3864"/>
          <w:sz w:val="22"/>
          <w:szCs w:val="22"/>
        </w:rPr>
        <w:t xml:space="preserve">Principles of Software Testing</w:t>
      </w:r>
    </w:p>
    <w:p>
      <w:pPr>
        <w:spacing w:after="60" w:before="140"/>
      </w:pPr>
      <w:r>
        <w:rPr>
          <w:rFonts w:ascii="Calibri" w:cs="Calibri" w:eastAsia="Calibri" w:hAnsi="Calibri"/>
          <w:b/>
          <w:bCs/>
          <w:color w:val="1F3864"/>
          <w:sz w:val="22"/>
          <w:szCs w:val="22"/>
        </w:rPr>
        <w:t xml:space="preserve">Principle 1: Testing Shows the Presence of Defects</w:t>
      </w:r>
    </w:p>
    <w:p>
      <w:pPr>
        <w:spacing w:after="80" w:before="80"/>
      </w:pPr>
      <w:r>
        <w:rPr>
          <w:rFonts w:ascii="Calibri" w:cs="Calibri" w:eastAsia="Calibri" w:hAnsi="Calibri"/>
          <w:color w:val="2C2C2C"/>
          <w:sz w:val="22"/>
          <w:szCs w:val="22"/>
        </w:rPr>
        <w:t xml:space="preserve">Testing can demonstrate that defects exist in software, but it cannot prove that there are no defects. The goal is to reduce the probability of undiscovered defects, not to guarantee a bug-free product.</w:t>
      </w:r>
    </w:p>
    <w:p>
      <w:pPr>
        <w:spacing w:after="60" w:before="140"/>
      </w:pPr>
      <w:r>
        <w:rPr>
          <w:rFonts w:ascii="Calibri" w:cs="Calibri" w:eastAsia="Calibri" w:hAnsi="Calibri"/>
          <w:b/>
          <w:bCs/>
          <w:color w:val="1F3864"/>
          <w:sz w:val="22"/>
          <w:szCs w:val="22"/>
        </w:rPr>
        <w:t xml:space="preserve">Principle 2: Exhaustive Testing is Impossible</w:t>
      </w:r>
    </w:p>
    <w:p>
      <w:pPr>
        <w:spacing w:after="80" w:before="80"/>
      </w:pPr>
      <w:r>
        <w:rPr>
          <w:rFonts w:ascii="Calibri" w:cs="Calibri" w:eastAsia="Calibri" w:hAnsi="Calibri"/>
          <w:color w:val="2C2C2C"/>
          <w:sz w:val="22"/>
          <w:szCs w:val="22"/>
        </w:rPr>
        <w:t xml:space="preserve">It is not feasible to test all possible combinations of inputs and conditions. Instead, testing should be prioritized based on risk analysis and importance, focusing on the most critical functions first.</w:t>
      </w:r>
    </w:p>
    <w:p>
      <w:pPr>
        <w:spacing w:after="60" w:before="140"/>
      </w:pPr>
      <w:r>
        <w:rPr>
          <w:rFonts w:ascii="Calibri" w:cs="Calibri" w:eastAsia="Calibri" w:hAnsi="Calibri"/>
          <w:b/>
          <w:bCs/>
          <w:color w:val="1F3864"/>
          <w:sz w:val="22"/>
          <w:szCs w:val="22"/>
        </w:rPr>
        <w:t xml:space="preserve">Principle 3: Early Testing (Shift Left)</w:t>
      </w:r>
    </w:p>
    <w:p>
      <w:pPr>
        <w:spacing w:after="80" w:before="80"/>
      </w:pPr>
      <w:r>
        <w:rPr>
          <w:rFonts w:ascii="Calibri" w:cs="Calibri" w:eastAsia="Calibri" w:hAnsi="Calibri"/>
          <w:color w:val="2C2C2C"/>
          <w:sz w:val="22"/>
          <w:szCs w:val="22"/>
        </w:rPr>
        <w:t xml:space="preserve">Testing activities should begin as early as possible in the development lifecycle — even at the requirements phase. Early testing reduces the cost of fixing defects since the cost of a bug increases exponentially the later it is discovered.</w:t>
      </w:r>
    </w:p>
    <w:p>
      <w:pPr>
        <w:spacing w:after="60" w:before="140"/>
      </w:pPr>
      <w:r>
        <w:rPr>
          <w:rFonts w:ascii="Calibri" w:cs="Calibri" w:eastAsia="Calibri" w:hAnsi="Calibri"/>
          <w:b/>
          <w:bCs/>
          <w:color w:val="1F3864"/>
          <w:sz w:val="22"/>
          <w:szCs w:val="22"/>
        </w:rPr>
        <w:t xml:space="preserve">Principle 4: Defect Clustering</w:t>
      </w:r>
    </w:p>
    <w:p>
      <w:pPr>
        <w:spacing w:after="80" w:before="80"/>
      </w:pPr>
      <w:r>
        <w:rPr>
          <w:rFonts w:ascii="Calibri" w:cs="Calibri" w:eastAsia="Calibri" w:hAnsi="Calibri"/>
          <w:color w:val="2C2C2C"/>
          <w:sz w:val="22"/>
          <w:szCs w:val="22"/>
        </w:rPr>
        <w:t xml:space="preserve">A small number of modules typically contain the majority of defects. This follows the Pareto Principle (80-20 rule), where 80% of defects are found in 20% of the modules. Testing efforts should be concentrated on these high-risk areas.</w:t>
      </w:r>
    </w:p>
    <w:p>
      <w:pPr>
        <w:spacing w:after="60" w:before="140"/>
      </w:pPr>
      <w:r>
        <w:rPr>
          <w:rFonts w:ascii="Calibri" w:cs="Calibri" w:eastAsia="Calibri" w:hAnsi="Calibri"/>
          <w:b/>
          <w:bCs/>
          <w:color w:val="1F3864"/>
          <w:sz w:val="22"/>
          <w:szCs w:val="22"/>
        </w:rPr>
        <w:t xml:space="preserve">Principle 5: Pesticide Paradox</w:t>
      </w:r>
    </w:p>
    <w:p>
      <w:pPr>
        <w:spacing w:after="80" w:before="80"/>
      </w:pPr>
      <w:r>
        <w:rPr>
          <w:rFonts w:ascii="Calibri" w:cs="Calibri" w:eastAsia="Calibri" w:hAnsi="Calibri"/>
          <w:color w:val="2C2C2C"/>
          <w:sz w:val="22"/>
          <w:szCs w:val="22"/>
        </w:rPr>
        <w:t xml:space="preserve">If the same set of test cases is repeated over and over again, they will no longer find new bugs. Test cases must be regularly reviewed and updated to include new scenarios and cover different areas of the application.</w:t>
      </w:r>
    </w:p>
    <w:p>
      <w:pPr>
        <w:spacing w:after="60" w:before="140"/>
      </w:pPr>
      <w:r>
        <w:rPr>
          <w:rFonts w:ascii="Calibri" w:cs="Calibri" w:eastAsia="Calibri" w:hAnsi="Calibri"/>
          <w:b/>
          <w:bCs/>
          <w:color w:val="1F3864"/>
          <w:sz w:val="22"/>
          <w:szCs w:val="22"/>
        </w:rPr>
        <w:t xml:space="preserve">Principle 6: Testing is Context-Dependent</w:t>
      </w:r>
    </w:p>
    <w:p>
      <w:pPr>
        <w:spacing w:after="80" w:before="80"/>
      </w:pPr>
      <w:r>
        <w:rPr>
          <w:rFonts w:ascii="Calibri" w:cs="Calibri" w:eastAsia="Calibri" w:hAnsi="Calibri"/>
          <w:color w:val="2C2C2C"/>
          <w:sz w:val="22"/>
          <w:szCs w:val="22"/>
        </w:rPr>
        <w:t xml:space="preserve">Testing methodology, techniques, and strategies differ based on the type of software. A safety-critical medical system requires much more rigorous testing than a simple mobile game. Context determines the testing approach.</w:t>
      </w:r>
    </w:p>
    <w:p>
      <w:pPr>
        <w:spacing w:after="60" w:before="140"/>
      </w:pPr>
      <w:r>
        <w:rPr>
          <w:rFonts w:ascii="Calibri" w:cs="Calibri" w:eastAsia="Calibri" w:hAnsi="Calibri"/>
          <w:b/>
          <w:bCs/>
          <w:color w:val="1F3864"/>
          <w:sz w:val="22"/>
          <w:szCs w:val="22"/>
        </w:rPr>
        <w:t xml:space="preserve">Principle 7: Absence of Errors Fallacy</w:t>
      </w:r>
    </w:p>
    <w:p>
      <w:pPr>
        <w:spacing w:after="80" w:before="80"/>
      </w:pPr>
      <w:r>
        <w:rPr>
          <w:rFonts w:ascii="Calibri" w:cs="Calibri" w:eastAsia="Calibri" w:hAnsi="Calibri"/>
          <w:color w:val="2C2C2C"/>
          <w:sz w:val="22"/>
          <w:szCs w:val="22"/>
        </w:rPr>
        <w:t xml:space="preserve">Finding and fixing all bugs does not guarantee that the software is usable or meets user expectations. A system can be technically correct yet fail to satisfy the user's actual needs. Validation is as important as verification.</w:t>
      </w:r>
    </w:p>
    <w:p>
      <w:pPr>
        <w:spacing w:after="60" w:before="60"/>
      </w:pPr>
      <w:r>
        <w:t xml:space="preserve"/>
      </w:r>
    </w:p>
    <w:p>
      <w:pPr>
        <w:spacing w:after="60" w:before="140"/>
      </w:pPr>
      <w:r>
        <w:rPr>
          <w:rFonts w:ascii="Calibri" w:cs="Calibri" w:eastAsia="Calibri" w:hAnsi="Calibri"/>
          <w:b/>
          <w:bCs/>
          <w:color w:val="1F3864"/>
          <w:sz w:val="22"/>
          <w:szCs w:val="22"/>
        </w:rPr>
        <w:t xml:space="preserve">Types of Testing Based on Levels</w:t>
      </w:r>
    </w:p>
    <w:p>
      <w:pPr>
        <w:pStyle w:val="ListParagraph"/>
        <w:numPr>
          <w:ilvl w:val="0"/>
          <w:numId w:val="2"/>
        </w:numPr>
        <w:spacing w:after="40" w:before="40"/>
      </w:pPr>
      <w:r>
        <w:rPr>
          <w:rFonts w:ascii="Calibri" w:cs="Calibri" w:eastAsia="Calibri" w:hAnsi="Calibri"/>
          <w:color w:val="2C2C2C"/>
          <w:sz w:val="21"/>
          <w:szCs w:val="21"/>
        </w:rPr>
        <w:t xml:space="preserve">Unit Testing: Testing individual components or functions in isolation</w:t>
      </w:r>
    </w:p>
    <w:p>
      <w:pPr>
        <w:pStyle w:val="ListParagraph"/>
        <w:numPr>
          <w:ilvl w:val="0"/>
          <w:numId w:val="2"/>
        </w:numPr>
        <w:spacing w:after="40" w:before="40"/>
      </w:pPr>
      <w:r>
        <w:rPr>
          <w:rFonts w:ascii="Calibri" w:cs="Calibri" w:eastAsia="Calibri" w:hAnsi="Calibri"/>
          <w:color w:val="2C2C2C"/>
          <w:sz w:val="21"/>
          <w:szCs w:val="21"/>
        </w:rPr>
        <w:t xml:space="preserve">Integration Testing: Testing the interaction between combined modules</w:t>
      </w:r>
    </w:p>
    <w:p>
      <w:pPr>
        <w:pStyle w:val="ListParagraph"/>
        <w:numPr>
          <w:ilvl w:val="0"/>
          <w:numId w:val="2"/>
        </w:numPr>
        <w:spacing w:after="40" w:before="40"/>
      </w:pPr>
      <w:r>
        <w:rPr>
          <w:rFonts w:ascii="Calibri" w:cs="Calibri" w:eastAsia="Calibri" w:hAnsi="Calibri"/>
          <w:color w:val="2C2C2C"/>
          <w:sz w:val="21"/>
          <w:szCs w:val="21"/>
        </w:rPr>
        <w:t xml:space="preserve">System Testing: Testing the complete integrated system</w:t>
      </w:r>
    </w:p>
    <w:p>
      <w:pPr>
        <w:pStyle w:val="ListParagraph"/>
        <w:numPr>
          <w:ilvl w:val="0"/>
          <w:numId w:val="2"/>
        </w:numPr>
        <w:spacing w:after="40" w:before="40"/>
      </w:pPr>
      <w:r>
        <w:rPr>
          <w:rFonts w:ascii="Calibri" w:cs="Calibri" w:eastAsia="Calibri" w:hAnsi="Calibri"/>
          <w:color w:val="2C2C2C"/>
          <w:sz w:val="21"/>
          <w:szCs w:val="21"/>
        </w:rPr>
        <w:t xml:space="preserve">Acceptance Testing: Validating the system against user requirements</w:t>
      </w:r>
    </w:p>
    <w:p>
      <w:pPr>
        <w:spacing w:after="60" w:before="60"/>
      </w:pPr>
      <w:r>
        <w:t xml:space="preserve"/>
      </w:r>
    </w:p>
    <w:p>
      <w:pPr>
        <w:spacing w:after="60" w:before="140"/>
      </w:pPr>
      <w:r>
        <w:rPr>
          <w:rFonts w:ascii="Calibri" w:cs="Calibri" w:eastAsia="Calibri" w:hAnsi="Calibri"/>
          <w:b/>
          <w:bCs/>
          <w:color w:val="1F3864"/>
          <w:sz w:val="22"/>
          <w:szCs w:val="22"/>
        </w:rPr>
        <w:t xml:space="preserve">Conclusion</w:t>
      </w:r>
    </w:p>
    <w:p>
      <w:pPr>
        <w:spacing w:after="80" w:before="80"/>
      </w:pPr>
      <w:r>
        <w:rPr>
          <w:rFonts w:ascii="Calibri" w:cs="Calibri" w:eastAsia="Calibri" w:hAnsi="Calibri"/>
          <w:color w:val="2C2C2C"/>
          <w:sz w:val="22"/>
          <w:szCs w:val="22"/>
        </w:rPr>
        <w:t xml:space="preserve">Software testing is an indispensable part of delivering high-quality software. By adhering to the principles of testing and setting clear objectives, organizations can significantly reduce defect rates, improve reliability, and build software that truly meets user needs.</w:t>
      </w:r>
    </w:p>
    <w:p>
      <w:pPr>
        <w:spacing w:after="60" w:before="60"/>
      </w:pPr>
      <w:r>
        <w:t xml:space="preserve"/>
      </w:r>
    </w:p>
    <w:p>
      <w:pPr>
        <w:pStyle w:val="Heading2"/>
        <w:spacing w:after="80" w:before="200"/>
      </w:pPr>
      <w:r>
        <w:rPr>
          <w:rFonts w:ascii="Calibri" w:cs="Calibri" w:eastAsia="Calibri" w:hAnsi="Calibri"/>
          <w:b/>
          <w:bCs/>
          <w:color w:val="2E75B6"/>
          <w:sz w:val="24"/>
          <w:szCs w:val="24"/>
        </w:rPr>
        <w:t xml:space="preserve">5. Black-Box Testing vs. White-Box Testing  [CO4 | L3]</w:t>
      </w:r>
    </w:p>
    <w:p>
      <w:pPr>
        <w:spacing w:after="60" w:before="6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Testing techniques can be broadly classified based on the tester's knowledge of the internal workings of the system. Black-box testing and white-box testing represent two fundamentally different approaches to designing test cases.</w:t>
      </w:r>
    </w:p>
    <w:p>
      <w:pPr>
        <w:spacing w:after="60" w:before="60"/>
      </w:pPr>
      <w:r>
        <w:t xml:space="preserve"/>
      </w:r>
    </w:p>
    <w:p>
      <w:pPr>
        <w:spacing w:after="60" w:before="140"/>
      </w:pPr>
      <w:r>
        <w:rPr>
          <w:rFonts w:ascii="Calibri" w:cs="Calibri" w:eastAsia="Calibri" w:hAnsi="Calibri"/>
          <w:b/>
          <w:bCs/>
          <w:color w:val="1F3864"/>
          <w:sz w:val="22"/>
          <w:szCs w:val="22"/>
        </w:rPr>
        <w:t xml:space="preserve">Black-Box Testing</w:t>
      </w:r>
    </w:p>
    <w:p>
      <w:pPr>
        <w:spacing w:after="80" w:before="80"/>
      </w:pPr>
      <w:r>
        <w:rPr>
          <w:rFonts w:ascii="Calibri" w:cs="Calibri" w:eastAsia="Calibri" w:hAnsi="Calibri"/>
          <w:color w:val="2C2C2C"/>
          <w:sz w:val="22"/>
          <w:szCs w:val="22"/>
        </w:rPr>
        <w:t xml:space="preserve">Black-box testing, also known as behavioral or functional testing, is a technique where the tester does not have knowledge of the internal code structure. Test cases are designed based entirely on the software's specifications and expected behavior. The tester provides inputs and checks whether the outputs match the expected results.</w:t>
      </w:r>
    </w:p>
    <w:p>
      <w:pPr>
        <w:spacing w:after="60" w:before="60"/>
      </w:pPr>
      <w:r>
        <w:t xml:space="preserve"/>
      </w:r>
    </w:p>
    <w:p>
      <w:pPr>
        <w:spacing w:after="60" w:before="140"/>
      </w:pPr>
      <w:r>
        <w:rPr>
          <w:rFonts w:ascii="Calibri" w:cs="Calibri" w:eastAsia="Calibri" w:hAnsi="Calibri"/>
          <w:b/>
          <w:bCs/>
          <w:color w:val="1F3864"/>
          <w:sz w:val="22"/>
          <w:szCs w:val="22"/>
        </w:rPr>
        <w:t xml:space="preserve">Techniques Used in Black-Box Testing</w:t>
      </w:r>
    </w:p>
    <w:p>
      <w:pPr>
        <w:pStyle w:val="ListParagraph"/>
        <w:numPr>
          <w:ilvl w:val="0"/>
          <w:numId w:val="2"/>
        </w:numPr>
        <w:spacing w:after="40" w:before="40"/>
      </w:pPr>
      <w:r>
        <w:rPr>
          <w:rFonts w:ascii="Calibri" w:cs="Calibri" w:eastAsia="Calibri" w:hAnsi="Calibri"/>
          <w:color w:val="2C2C2C"/>
          <w:sz w:val="21"/>
          <w:szCs w:val="21"/>
        </w:rPr>
        <w:t xml:space="preserve">Equivalence Partitioning: Divides input data into valid and invalid partitions to reduce test cases</w:t>
      </w:r>
    </w:p>
    <w:p>
      <w:pPr>
        <w:pStyle w:val="ListParagraph"/>
        <w:numPr>
          <w:ilvl w:val="0"/>
          <w:numId w:val="2"/>
        </w:numPr>
        <w:spacing w:after="40" w:before="40"/>
      </w:pPr>
      <w:r>
        <w:rPr>
          <w:rFonts w:ascii="Calibri" w:cs="Calibri" w:eastAsia="Calibri" w:hAnsi="Calibri"/>
          <w:color w:val="2C2C2C"/>
          <w:sz w:val="21"/>
          <w:szCs w:val="21"/>
        </w:rPr>
        <w:t xml:space="preserve">Boundary Value Analysis: Tests at the boundaries of input ranges (e.g., min, max, min-1, max+1)</w:t>
      </w:r>
    </w:p>
    <w:p>
      <w:pPr>
        <w:pStyle w:val="ListParagraph"/>
        <w:numPr>
          <w:ilvl w:val="0"/>
          <w:numId w:val="2"/>
        </w:numPr>
        <w:spacing w:after="40" w:before="40"/>
      </w:pPr>
      <w:r>
        <w:rPr>
          <w:rFonts w:ascii="Calibri" w:cs="Calibri" w:eastAsia="Calibri" w:hAnsi="Calibri"/>
          <w:color w:val="2C2C2C"/>
          <w:sz w:val="21"/>
          <w:szCs w:val="21"/>
        </w:rPr>
        <w:t xml:space="preserve">Decision Table Testing: Tests different combinations of inputs and their expected outputs</w:t>
      </w:r>
    </w:p>
    <w:p>
      <w:pPr>
        <w:pStyle w:val="ListParagraph"/>
        <w:numPr>
          <w:ilvl w:val="0"/>
          <w:numId w:val="2"/>
        </w:numPr>
        <w:spacing w:after="40" w:before="40"/>
      </w:pPr>
      <w:r>
        <w:rPr>
          <w:rFonts w:ascii="Calibri" w:cs="Calibri" w:eastAsia="Calibri" w:hAnsi="Calibri"/>
          <w:color w:val="2C2C2C"/>
          <w:sz w:val="21"/>
          <w:szCs w:val="21"/>
        </w:rPr>
        <w:t xml:space="preserve">State Transition Testing: Tests system behavior in response to a sequence of events</w:t>
      </w:r>
    </w:p>
    <w:p>
      <w:pPr>
        <w:spacing w:after="60" w:before="60"/>
      </w:pPr>
      <w:r>
        <w:t xml:space="preserve"/>
      </w:r>
    </w:p>
    <w:p>
      <w:pPr>
        <w:spacing w:after="60" w:before="140"/>
      </w:pPr>
      <w:r>
        <w:rPr>
          <w:rFonts w:ascii="Calibri" w:cs="Calibri" w:eastAsia="Calibri" w:hAnsi="Calibri"/>
          <w:b/>
          <w:bCs/>
          <w:color w:val="1F3864"/>
          <w:sz w:val="22"/>
          <w:szCs w:val="22"/>
        </w:rPr>
        <w:t xml:space="preserve">Example of Black-Box Testing</w:t>
      </w:r>
    </w:p>
    <w:p>
      <w:pPr>
        <w:spacing w:after="80" w:before="80"/>
      </w:pPr>
      <w:r>
        <w:rPr>
          <w:rFonts w:ascii="Calibri" w:cs="Calibri" w:eastAsia="Calibri" w:hAnsi="Calibri"/>
          <w:color w:val="2C2C2C"/>
          <w:sz w:val="22"/>
          <w:szCs w:val="22"/>
        </w:rPr>
        <w:t xml:space="preserve">Consider a login form that accepts a username and password. The tester does not know how authentication logic is implemented. Test cases include: valid credentials (expect success), wrong password (expect failure), empty fields (expect error message), and excessively long input (expect validation error). All tests are based on observable behavior.</w:t>
      </w:r>
    </w:p>
    <w:p>
      <w:pPr>
        <w:spacing w:after="60" w:before="60"/>
      </w:pPr>
      <w:r>
        <w:t xml:space="preserve"/>
      </w:r>
    </w:p>
    <w:p>
      <w:pPr>
        <w:spacing w:after="60" w:before="140"/>
      </w:pPr>
      <w:r>
        <w:rPr>
          <w:rFonts w:ascii="Calibri" w:cs="Calibri" w:eastAsia="Calibri" w:hAnsi="Calibri"/>
          <w:b/>
          <w:bCs/>
          <w:color w:val="1F3864"/>
          <w:sz w:val="22"/>
          <w:szCs w:val="22"/>
        </w:rPr>
        <w:t xml:space="preserve">White-Box Testing</w:t>
      </w:r>
    </w:p>
    <w:p>
      <w:pPr>
        <w:spacing w:after="80" w:before="80"/>
      </w:pPr>
      <w:r>
        <w:rPr>
          <w:rFonts w:ascii="Calibri" w:cs="Calibri" w:eastAsia="Calibri" w:hAnsi="Calibri"/>
          <w:color w:val="2C2C2C"/>
          <w:sz w:val="22"/>
          <w:szCs w:val="22"/>
        </w:rPr>
        <w:t xml:space="preserve">White-box testing, also called structural or glass-box testing, is a technique where the tester has full access to the internal source code. Test cases are designed to exercise specific paths, branches, loops, and conditions within the code. The goal is to ensure that every code path is executed and tested.</w:t>
      </w:r>
    </w:p>
    <w:p>
      <w:pPr>
        <w:spacing w:after="60" w:before="60"/>
      </w:pPr>
      <w:r>
        <w:t xml:space="preserve"/>
      </w:r>
    </w:p>
    <w:p>
      <w:pPr>
        <w:spacing w:after="60" w:before="140"/>
      </w:pPr>
      <w:r>
        <w:rPr>
          <w:rFonts w:ascii="Calibri" w:cs="Calibri" w:eastAsia="Calibri" w:hAnsi="Calibri"/>
          <w:b/>
          <w:bCs/>
          <w:color w:val="1F3864"/>
          <w:sz w:val="22"/>
          <w:szCs w:val="22"/>
        </w:rPr>
        <w:t xml:space="preserve">Techniques Used in White-Box Testing</w:t>
      </w:r>
    </w:p>
    <w:p>
      <w:pPr>
        <w:pStyle w:val="ListParagraph"/>
        <w:numPr>
          <w:ilvl w:val="0"/>
          <w:numId w:val="2"/>
        </w:numPr>
        <w:spacing w:after="40" w:before="40"/>
      </w:pPr>
      <w:r>
        <w:rPr>
          <w:rFonts w:ascii="Calibri" w:cs="Calibri" w:eastAsia="Calibri" w:hAnsi="Calibri"/>
          <w:color w:val="2C2C2C"/>
          <w:sz w:val="21"/>
          <w:szCs w:val="21"/>
        </w:rPr>
        <w:t xml:space="preserve">Statement Coverage: Ensures every statement in the code is executed at least once</w:t>
      </w:r>
    </w:p>
    <w:p>
      <w:pPr>
        <w:pStyle w:val="ListParagraph"/>
        <w:numPr>
          <w:ilvl w:val="0"/>
          <w:numId w:val="2"/>
        </w:numPr>
        <w:spacing w:after="40" w:before="40"/>
      </w:pPr>
      <w:r>
        <w:rPr>
          <w:rFonts w:ascii="Calibri" w:cs="Calibri" w:eastAsia="Calibri" w:hAnsi="Calibri"/>
          <w:color w:val="2C2C2C"/>
          <w:sz w:val="21"/>
          <w:szCs w:val="21"/>
        </w:rPr>
        <w:t xml:space="preserve">Branch Coverage: Ensures every true/false branch of conditions is tested</w:t>
      </w:r>
    </w:p>
    <w:p>
      <w:pPr>
        <w:pStyle w:val="ListParagraph"/>
        <w:numPr>
          <w:ilvl w:val="0"/>
          <w:numId w:val="2"/>
        </w:numPr>
        <w:spacing w:after="40" w:before="40"/>
      </w:pPr>
      <w:r>
        <w:rPr>
          <w:rFonts w:ascii="Calibri" w:cs="Calibri" w:eastAsia="Calibri" w:hAnsi="Calibri"/>
          <w:color w:val="2C2C2C"/>
          <w:sz w:val="21"/>
          <w:szCs w:val="21"/>
        </w:rPr>
        <w:t xml:space="preserve">Path Coverage: Tests all possible paths through the code, including loops</w:t>
      </w:r>
    </w:p>
    <w:p>
      <w:pPr>
        <w:pStyle w:val="ListParagraph"/>
        <w:numPr>
          <w:ilvl w:val="0"/>
          <w:numId w:val="2"/>
        </w:numPr>
        <w:spacing w:after="40" w:before="40"/>
      </w:pPr>
      <w:r>
        <w:rPr>
          <w:rFonts w:ascii="Calibri" w:cs="Calibri" w:eastAsia="Calibri" w:hAnsi="Calibri"/>
          <w:color w:val="2C2C2C"/>
          <w:sz w:val="21"/>
          <w:szCs w:val="21"/>
        </w:rPr>
        <w:t xml:space="preserve">Condition Coverage: Ensures each boolean sub-expression is tested as true and false</w:t>
      </w:r>
    </w:p>
    <w:p>
      <w:pPr>
        <w:spacing w:after="60" w:before="60"/>
      </w:pPr>
      <w:r>
        <w:t xml:space="preserve"/>
      </w:r>
    </w:p>
    <w:p>
      <w:pPr>
        <w:spacing w:after="60" w:before="140"/>
      </w:pPr>
      <w:r>
        <w:rPr>
          <w:rFonts w:ascii="Calibri" w:cs="Calibri" w:eastAsia="Calibri" w:hAnsi="Calibri"/>
          <w:b/>
          <w:bCs/>
          <w:color w:val="1F3864"/>
          <w:sz w:val="22"/>
          <w:szCs w:val="22"/>
        </w:rPr>
        <w:t xml:space="preserve">Example of White-Box Testing</w:t>
      </w:r>
    </w:p>
    <w:p>
      <w:pPr>
        <w:spacing w:after="80" w:before="80"/>
      </w:pPr>
      <w:r>
        <w:rPr>
          <w:rFonts w:ascii="Calibri" w:cs="Calibri" w:eastAsia="Calibri" w:hAnsi="Calibri"/>
          <w:color w:val="2C2C2C"/>
          <w:sz w:val="22"/>
          <w:szCs w:val="22"/>
        </w:rPr>
        <w:t xml:space="preserve">Consider a function that calculates grade based on marks: if marks &gt;= 90 return 'A', else if marks &gt;= 75 return 'B', else return 'C'. White-box test cases would include marks = 95 (tests the first branch), marks = 80 (tests second branch), and marks = 60 (tests else branch), ensuring all three paths are covered.</w:t>
      </w:r>
    </w:p>
    <w:p>
      <w:pPr>
        <w:spacing w:after="60" w:before="60"/>
      </w:pPr>
      <w:r>
        <w:t xml:space="preserve"/>
      </w:r>
    </w:p>
    <w:p>
      <w:pPr>
        <w:spacing w:after="60" w:before="140"/>
      </w:pPr>
      <w:r>
        <w:rPr>
          <w:rFonts w:ascii="Calibri" w:cs="Calibri" w:eastAsia="Calibri" w:hAnsi="Calibri"/>
          <w:b/>
          <w:bCs/>
          <w:color w:val="1F3864"/>
          <w:sz w:val="22"/>
          <w:szCs w:val="22"/>
        </w:rPr>
        <w:t xml:space="preserve">Key Differences</w:t>
      </w:r>
    </w:p>
    <w:p>
      <w:pPr>
        <w:pStyle w:val="ListParagraph"/>
        <w:numPr>
          <w:ilvl w:val="0"/>
          <w:numId w:val="2"/>
        </w:numPr>
        <w:spacing w:after="40" w:before="40"/>
      </w:pPr>
      <w:r>
        <w:rPr>
          <w:rFonts w:ascii="Calibri" w:cs="Calibri" w:eastAsia="Calibri" w:hAnsi="Calibri"/>
          <w:color w:val="2C2C2C"/>
          <w:sz w:val="21"/>
          <w:szCs w:val="21"/>
        </w:rPr>
        <w:t xml:space="preserve">Knowledge: Black-box requires no code knowledge; white-box requires full code knowledge</w:t>
      </w:r>
    </w:p>
    <w:p>
      <w:pPr>
        <w:pStyle w:val="ListParagraph"/>
        <w:numPr>
          <w:ilvl w:val="0"/>
          <w:numId w:val="2"/>
        </w:numPr>
        <w:spacing w:after="40" w:before="40"/>
      </w:pPr>
      <w:r>
        <w:rPr>
          <w:rFonts w:ascii="Calibri" w:cs="Calibri" w:eastAsia="Calibri" w:hAnsi="Calibri"/>
          <w:color w:val="2C2C2C"/>
          <w:sz w:val="21"/>
          <w:szCs w:val="21"/>
        </w:rPr>
        <w:t xml:space="preserve">Focus: Black-box tests functionality; white-box tests internal logic and code paths</w:t>
      </w:r>
    </w:p>
    <w:p>
      <w:pPr>
        <w:pStyle w:val="ListParagraph"/>
        <w:numPr>
          <w:ilvl w:val="0"/>
          <w:numId w:val="2"/>
        </w:numPr>
        <w:spacing w:after="40" w:before="40"/>
      </w:pPr>
      <w:r>
        <w:rPr>
          <w:rFonts w:ascii="Calibri" w:cs="Calibri" w:eastAsia="Calibri" w:hAnsi="Calibri"/>
          <w:color w:val="2C2C2C"/>
          <w:sz w:val="21"/>
          <w:szCs w:val="21"/>
        </w:rPr>
        <w:t xml:space="preserve">Performed By: Black-box is typically done by QA testers; white-box by developers</w:t>
      </w:r>
    </w:p>
    <w:p>
      <w:pPr>
        <w:pStyle w:val="ListParagraph"/>
        <w:numPr>
          <w:ilvl w:val="0"/>
          <w:numId w:val="2"/>
        </w:numPr>
        <w:spacing w:after="40" w:before="40"/>
      </w:pPr>
      <w:r>
        <w:rPr>
          <w:rFonts w:ascii="Calibri" w:cs="Calibri" w:eastAsia="Calibri" w:hAnsi="Calibri"/>
          <w:color w:val="2C2C2C"/>
          <w:sz w:val="21"/>
          <w:szCs w:val="21"/>
        </w:rPr>
        <w:t xml:space="preserve">Coverage: Black-box covers requirement coverage; white-box covers code coverage</w:t>
      </w:r>
    </w:p>
    <w:p>
      <w:pPr>
        <w:pStyle w:val="ListParagraph"/>
        <w:numPr>
          <w:ilvl w:val="0"/>
          <w:numId w:val="2"/>
        </w:numPr>
        <w:spacing w:after="40" w:before="40"/>
      </w:pPr>
      <w:r>
        <w:rPr>
          <w:rFonts w:ascii="Calibri" w:cs="Calibri" w:eastAsia="Calibri" w:hAnsi="Calibri"/>
          <w:color w:val="2C2C2C"/>
          <w:sz w:val="21"/>
          <w:szCs w:val="21"/>
        </w:rPr>
        <w:t xml:space="preserve">Bug Types: Black-box finds missing features and incorrect outputs; white-box finds logic errors and dead code</w:t>
      </w:r>
    </w:p>
    <w:p>
      <w:pPr>
        <w:spacing w:after="60" w:before="60"/>
      </w:pPr>
      <w:r>
        <w:t xml:space="preserve"/>
      </w:r>
    </w:p>
    <w:p>
      <w:pPr>
        <w:spacing w:after="60" w:before="140"/>
      </w:pPr>
      <w:r>
        <w:rPr>
          <w:rFonts w:ascii="Calibri" w:cs="Calibri" w:eastAsia="Calibri" w:hAnsi="Calibri"/>
          <w:b/>
          <w:bCs/>
          <w:color w:val="1F3864"/>
          <w:sz w:val="22"/>
          <w:szCs w:val="22"/>
        </w:rPr>
        <w:t xml:space="preserve">Advantages and Disadvantages</w:t>
      </w:r>
    </w:p>
    <w:p>
      <w:pPr>
        <w:spacing w:after="80" w:before="80"/>
      </w:pPr>
      <w:r>
        <w:rPr>
          <w:rFonts w:ascii="Calibri" w:cs="Calibri" w:eastAsia="Calibri" w:hAnsi="Calibri"/>
          <w:color w:val="2C2C2C"/>
          <w:sz w:val="22"/>
          <w:szCs w:val="22"/>
        </w:rPr>
        <w:t xml:space="preserve">Black-box testing is effective for finding requirement gaps and user-facing bugs, but may miss internal logic errors. White-box testing provides higher code coverage and finds hidden bugs but requires programming expertise and may not validate user requirements fully.</w:t>
      </w:r>
    </w:p>
    <w:p>
      <w:pPr>
        <w:spacing w:after="60" w:before="60"/>
      </w:pPr>
      <w:r>
        <w:t xml:space="preserve"/>
      </w:r>
    </w:p>
    <w:p>
      <w:pPr>
        <w:spacing w:after="60" w:before="140"/>
      </w:pPr>
      <w:r>
        <w:rPr>
          <w:rFonts w:ascii="Calibri" w:cs="Calibri" w:eastAsia="Calibri" w:hAnsi="Calibri"/>
          <w:b/>
          <w:bCs/>
          <w:color w:val="1F3864"/>
          <w:sz w:val="22"/>
          <w:szCs w:val="22"/>
        </w:rPr>
        <w:t xml:space="preserve">Conclusion</w:t>
      </w:r>
    </w:p>
    <w:p>
      <w:pPr>
        <w:spacing w:after="80" w:before="80"/>
      </w:pPr>
      <w:r>
        <w:rPr>
          <w:rFonts w:ascii="Calibri" w:cs="Calibri" w:eastAsia="Calibri" w:hAnsi="Calibri"/>
          <w:color w:val="2C2C2C"/>
          <w:sz w:val="22"/>
          <w:szCs w:val="22"/>
        </w:rPr>
        <w:t xml:space="preserve">Both black-box and white-box testing are essential and complementary. A comprehensive testing strategy uses both approaches at different stages: white-box testing during development and unit testing, and black-box testing during system and acceptance testing.</w:t>
      </w:r>
    </w:p>
    <w:p>
      <w:pPr>
        <w:spacing w:after="60" w:before="60"/>
      </w:pPr>
      <w:r>
        <w:t xml:space="preserve"/>
      </w:r>
    </w:p>
    <w:p>
      <w:pPr>
        <w:pStyle w:val="Heading2"/>
        <w:spacing w:after="80" w:before="200"/>
      </w:pPr>
      <w:r>
        <w:rPr>
          <w:rFonts w:ascii="Calibri" w:cs="Calibri" w:eastAsia="Calibri" w:hAnsi="Calibri"/>
          <w:b/>
          <w:bCs/>
          <w:color w:val="2E75B6"/>
          <w:sz w:val="24"/>
          <w:szCs w:val="24"/>
        </w:rPr>
        <w:t xml:space="preserve">6. Debugging Techniques and Program Analysis Tools  [CO4 | L4]</w:t>
      </w:r>
    </w:p>
    <w:p>
      <w:pPr>
        <w:spacing w:after="60" w:before="6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Debugging is the systematic process of finding and resolving defects (bugs) in software. After a failure is detected during testing, debugging begins to locate the exact fault and correct it. Unlike testing (which detects failures), debugging is focused on diagnosing and fixing the root cause.</w:t>
      </w:r>
    </w:p>
    <w:p>
      <w:pPr>
        <w:spacing w:after="60" w:before="60"/>
      </w:pPr>
      <w:r>
        <w:t xml:space="preserve"/>
      </w:r>
    </w:p>
    <w:p>
      <w:pPr>
        <w:spacing w:after="60" w:before="140"/>
      </w:pPr>
      <w:r>
        <w:rPr>
          <w:rFonts w:ascii="Calibri" w:cs="Calibri" w:eastAsia="Calibri" w:hAnsi="Calibri"/>
          <w:b/>
          <w:bCs/>
          <w:color w:val="1F3864"/>
          <w:sz w:val="22"/>
          <w:szCs w:val="22"/>
        </w:rPr>
        <w:t xml:space="preserve">Debugging Techniques</w:t>
      </w:r>
    </w:p>
    <w:p>
      <w:pPr>
        <w:spacing w:after="60" w:before="140"/>
      </w:pPr>
      <w:r>
        <w:rPr>
          <w:rFonts w:ascii="Calibri" w:cs="Calibri" w:eastAsia="Calibri" w:hAnsi="Calibri"/>
          <w:b/>
          <w:bCs/>
          <w:color w:val="1F3864"/>
          <w:sz w:val="22"/>
          <w:szCs w:val="22"/>
        </w:rPr>
        <w:t xml:space="preserve">1. Brute Force Debugging</w:t>
      </w:r>
    </w:p>
    <w:p>
      <w:pPr>
        <w:spacing w:after="80" w:before="80"/>
      </w:pPr>
      <w:r>
        <w:rPr>
          <w:rFonts w:ascii="Calibri" w:cs="Calibri" w:eastAsia="Calibri" w:hAnsi="Calibri"/>
          <w:color w:val="2C2C2C"/>
          <w:sz w:val="22"/>
          <w:szCs w:val="22"/>
        </w:rPr>
        <w:t xml:space="preserve">The most common but least efficient approach. The developer adds print statements, displays variable values, or dumps memory to identify the location of the bug. It is straightforward but time-consuming for large programs. Modern IDEs have replaced this with interactive breakpoints.</w:t>
      </w:r>
    </w:p>
    <w:p>
      <w:pPr>
        <w:spacing w:after="60" w:before="140"/>
      </w:pPr>
      <w:r>
        <w:rPr>
          <w:rFonts w:ascii="Calibri" w:cs="Calibri" w:eastAsia="Calibri" w:hAnsi="Calibri"/>
          <w:b/>
          <w:bCs/>
          <w:color w:val="1F3864"/>
          <w:sz w:val="22"/>
          <w:szCs w:val="22"/>
        </w:rPr>
        <w:t xml:space="preserve">2. Backtracking</w:t>
      </w:r>
    </w:p>
    <w:p>
      <w:pPr>
        <w:spacing w:after="80" w:before="80"/>
      </w:pPr>
      <w:r>
        <w:rPr>
          <w:rFonts w:ascii="Calibri" w:cs="Calibri" w:eastAsia="Calibri" w:hAnsi="Calibri"/>
          <w:color w:val="2C2C2C"/>
          <w:sz w:val="22"/>
          <w:szCs w:val="22"/>
        </w:rPr>
        <w:t xml:space="preserve">Starting from the point where the error is observed, the developer traces backward through the code to find the origin of the error. This technique is particularly effective for small programs where the execution path is clear.</w:t>
      </w:r>
    </w:p>
    <w:p>
      <w:pPr>
        <w:spacing w:after="60" w:before="140"/>
      </w:pPr>
      <w:r>
        <w:rPr>
          <w:rFonts w:ascii="Calibri" w:cs="Calibri" w:eastAsia="Calibri" w:hAnsi="Calibri"/>
          <w:b/>
          <w:bCs/>
          <w:color w:val="1F3864"/>
          <w:sz w:val="22"/>
          <w:szCs w:val="22"/>
        </w:rPr>
        <w:t xml:space="preserve">3. Cause Elimination / Binary Partitioning</w:t>
      </w:r>
    </w:p>
    <w:p>
      <w:pPr>
        <w:spacing w:after="80" w:before="80"/>
      </w:pPr>
      <w:r>
        <w:rPr>
          <w:rFonts w:ascii="Calibri" w:cs="Calibri" w:eastAsia="Calibri" w:hAnsi="Calibri"/>
          <w:color w:val="2C2C2C"/>
          <w:sz w:val="22"/>
          <w:szCs w:val="22"/>
        </w:rPr>
        <w:t xml:space="preserve">The developer systematically eliminates portions of the code as potential causes. By dividing the code in half and testing, the defective section is progressively narrowed down. This is similar to binary search and is highly effective for large codebases.</w:t>
      </w:r>
    </w:p>
    <w:p>
      <w:pPr>
        <w:spacing w:after="60" w:before="140"/>
      </w:pPr>
      <w:r>
        <w:rPr>
          <w:rFonts w:ascii="Calibri" w:cs="Calibri" w:eastAsia="Calibri" w:hAnsi="Calibri"/>
          <w:b/>
          <w:bCs/>
          <w:color w:val="1F3864"/>
          <w:sz w:val="22"/>
          <w:szCs w:val="22"/>
        </w:rPr>
        <w:t xml:space="preserve">4. Induction Debugging</w:t>
      </w:r>
    </w:p>
    <w:p>
      <w:pPr>
        <w:spacing w:after="80" w:before="80"/>
      </w:pPr>
      <w:r>
        <w:rPr>
          <w:rFonts w:ascii="Calibri" w:cs="Calibri" w:eastAsia="Calibri" w:hAnsi="Calibri"/>
          <w:color w:val="2C2C2C"/>
          <w:sz w:val="22"/>
          <w:szCs w:val="22"/>
        </w:rPr>
        <w:t xml:space="preserve">This technique involves gathering all available data about the failure, looking for patterns, formulating a hypothesis about the cause, testing the hypothesis against all known data, and fixing the bug. It moves from specific observations to a general cause.</w:t>
      </w:r>
    </w:p>
    <w:p>
      <w:pPr>
        <w:spacing w:after="60" w:before="140"/>
      </w:pPr>
      <w:r>
        <w:rPr>
          <w:rFonts w:ascii="Calibri" w:cs="Calibri" w:eastAsia="Calibri" w:hAnsi="Calibri"/>
          <w:b/>
          <w:bCs/>
          <w:color w:val="1F3864"/>
          <w:sz w:val="22"/>
          <w:szCs w:val="22"/>
        </w:rPr>
        <w:t xml:space="preserve">5. Deduction Debugging</w:t>
      </w:r>
    </w:p>
    <w:p>
      <w:pPr>
        <w:spacing w:after="80" w:before="80"/>
      </w:pPr>
      <w:r>
        <w:rPr>
          <w:rFonts w:ascii="Calibri" w:cs="Calibri" w:eastAsia="Calibri" w:hAnsi="Calibri"/>
          <w:color w:val="2C2C2C"/>
          <w:sz w:val="22"/>
          <w:szCs w:val="22"/>
        </w:rPr>
        <w:t xml:space="preserve">The developer starts with a set of possible causes and uses available data and test results to eliminate unlikely causes. The remaining hypothesis is then proved or disproved through targeted testing. This is a top-down systematic approach.</w:t>
      </w:r>
    </w:p>
    <w:p>
      <w:pPr>
        <w:spacing w:after="60" w:before="140"/>
      </w:pPr>
      <w:r>
        <w:rPr>
          <w:rFonts w:ascii="Calibri" w:cs="Calibri" w:eastAsia="Calibri" w:hAnsi="Calibri"/>
          <w:b/>
          <w:bCs/>
          <w:color w:val="1F3864"/>
          <w:sz w:val="22"/>
          <w:szCs w:val="22"/>
        </w:rPr>
        <w:t xml:space="preserve">6. Symbolic Debugging</w:t>
      </w:r>
    </w:p>
    <w:p>
      <w:pPr>
        <w:spacing w:after="80" w:before="80"/>
      </w:pPr>
      <w:r>
        <w:rPr>
          <w:rFonts w:ascii="Calibri" w:cs="Calibri" w:eastAsia="Calibri" w:hAnsi="Calibri"/>
          <w:color w:val="2C2C2C"/>
          <w:sz w:val="22"/>
          <w:szCs w:val="22"/>
        </w:rPr>
        <w:t xml:space="preserve">Instead of running the code with actual data, the developer traces the execution symbolically — reasoning about the values of variables at each step. This is common in formal verification and unit testing scenarios.</w:t>
      </w:r>
    </w:p>
    <w:p>
      <w:pPr>
        <w:spacing w:after="60" w:before="60"/>
      </w:pPr>
      <w:r>
        <w:t xml:space="preserve"/>
      </w:r>
    </w:p>
    <w:p>
      <w:pPr>
        <w:spacing w:after="60" w:before="140"/>
      </w:pPr>
      <w:r>
        <w:rPr>
          <w:rFonts w:ascii="Calibri" w:cs="Calibri" w:eastAsia="Calibri" w:hAnsi="Calibri"/>
          <w:b/>
          <w:bCs/>
          <w:color w:val="1F3864"/>
          <w:sz w:val="22"/>
          <w:szCs w:val="22"/>
        </w:rPr>
        <w:t xml:space="preserve">Program Analysis Tools</w:t>
      </w:r>
    </w:p>
    <w:p>
      <w:pPr>
        <w:spacing w:after="60" w:before="140"/>
      </w:pPr>
      <w:r>
        <w:rPr>
          <w:rFonts w:ascii="Calibri" w:cs="Calibri" w:eastAsia="Calibri" w:hAnsi="Calibri"/>
          <w:b/>
          <w:bCs/>
          <w:color w:val="1F3864"/>
          <w:sz w:val="22"/>
          <w:szCs w:val="22"/>
        </w:rPr>
        <w:t xml:space="preserve">1. Debuggers (Interactive Debugging Tools)</w:t>
      </w:r>
    </w:p>
    <w:p>
      <w:pPr>
        <w:spacing w:after="80" w:before="80"/>
      </w:pPr>
      <w:r>
        <w:rPr>
          <w:rFonts w:ascii="Calibri" w:cs="Calibri" w:eastAsia="Calibri" w:hAnsi="Calibri"/>
          <w:color w:val="2C2C2C"/>
          <w:sz w:val="22"/>
          <w:szCs w:val="22"/>
        </w:rPr>
        <w:t xml:space="preserve">Debuggers allow developers to step through code line-by-line, set breakpoints, inspect variable values, and examine call stacks at runtime. Examples include GDB (GNU Debugger) for C/C++, pdb for Python, and built-in debuggers in IDEs like IntelliJ IDEA, Visual Studio Code, and Eclipse.</w:t>
      </w:r>
    </w:p>
    <w:p>
      <w:pPr>
        <w:spacing w:after="60" w:before="140"/>
      </w:pPr>
      <w:r>
        <w:rPr>
          <w:rFonts w:ascii="Calibri" w:cs="Calibri" w:eastAsia="Calibri" w:hAnsi="Calibri"/>
          <w:b/>
          <w:bCs/>
          <w:color w:val="1F3864"/>
          <w:sz w:val="22"/>
          <w:szCs w:val="22"/>
        </w:rPr>
        <w:t xml:space="preserve">2. Static Analysis Tools</w:t>
      </w:r>
    </w:p>
    <w:p>
      <w:pPr>
        <w:spacing w:after="80" w:before="80"/>
      </w:pPr>
      <w:r>
        <w:rPr>
          <w:rFonts w:ascii="Calibri" w:cs="Calibri" w:eastAsia="Calibri" w:hAnsi="Calibri"/>
          <w:color w:val="2C2C2C"/>
          <w:sz w:val="22"/>
          <w:szCs w:val="22"/>
        </w:rPr>
        <w:t xml:space="preserve">These tools analyze code without executing it to find potential bugs, security vulnerabilities, and code quality issues. Examples include SonarQube, Checkstyle, PMD, and ESLint. They check for null pointer dereferences, unused variables, unreachable code, and security flaws.</w:t>
      </w:r>
    </w:p>
    <w:p>
      <w:pPr>
        <w:spacing w:after="60" w:before="140"/>
      </w:pPr>
      <w:r>
        <w:rPr>
          <w:rFonts w:ascii="Calibri" w:cs="Calibri" w:eastAsia="Calibri" w:hAnsi="Calibri"/>
          <w:b/>
          <w:bCs/>
          <w:color w:val="1F3864"/>
          <w:sz w:val="22"/>
          <w:szCs w:val="22"/>
        </w:rPr>
        <w:t xml:space="preserve">3. Dynamic Analysis Tools</w:t>
      </w:r>
    </w:p>
    <w:p>
      <w:pPr>
        <w:spacing w:after="80" w:before="80"/>
      </w:pPr>
      <w:r>
        <w:rPr>
          <w:rFonts w:ascii="Calibri" w:cs="Calibri" w:eastAsia="Calibri" w:hAnsi="Calibri"/>
          <w:color w:val="2C2C2C"/>
          <w:sz w:val="22"/>
          <w:szCs w:val="22"/>
        </w:rPr>
        <w:t xml:space="preserve">These tools analyze software during execution to detect runtime errors such as memory leaks, buffer overflows, and race conditions. Examples include Valgrind for memory analysis, AddressSanitizer, and Java's VisualVM for heap profiling.</w:t>
      </w:r>
    </w:p>
    <w:p>
      <w:pPr>
        <w:spacing w:after="60" w:before="140"/>
      </w:pPr>
      <w:r>
        <w:rPr>
          <w:rFonts w:ascii="Calibri" w:cs="Calibri" w:eastAsia="Calibri" w:hAnsi="Calibri"/>
          <w:b/>
          <w:bCs/>
          <w:color w:val="1F3864"/>
          <w:sz w:val="22"/>
          <w:szCs w:val="22"/>
        </w:rPr>
        <w:t xml:space="preserve">4. Profilers</w:t>
      </w:r>
    </w:p>
    <w:p>
      <w:pPr>
        <w:spacing w:after="80" w:before="80"/>
      </w:pPr>
      <w:r>
        <w:rPr>
          <w:rFonts w:ascii="Calibri" w:cs="Calibri" w:eastAsia="Calibri" w:hAnsi="Calibri"/>
          <w:color w:val="2C2C2C"/>
          <w:sz w:val="22"/>
          <w:szCs w:val="22"/>
        </w:rPr>
        <w:t xml:space="preserve">Profiling tools measure where a program spends its execution time, helping identify performance bottlenecks. Examples include gprof, JProfiler, and Python's cProfile. Profilers help optimize critical code paths and improve overall system performance.</w:t>
      </w:r>
    </w:p>
    <w:p>
      <w:pPr>
        <w:spacing w:after="60" w:before="140"/>
      </w:pPr>
      <w:r>
        <w:rPr>
          <w:rFonts w:ascii="Calibri" w:cs="Calibri" w:eastAsia="Calibri" w:hAnsi="Calibri"/>
          <w:b/>
          <w:bCs/>
          <w:color w:val="1F3864"/>
          <w:sz w:val="22"/>
          <w:szCs w:val="22"/>
        </w:rPr>
        <w:t xml:space="preserve">5. Log Analysis Tools</w:t>
      </w:r>
    </w:p>
    <w:p>
      <w:pPr>
        <w:spacing w:after="80" w:before="80"/>
      </w:pPr>
      <w:r>
        <w:rPr>
          <w:rFonts w:ascii="Calibri" w:cs="Calibri" w:eastAsia="Calibri" w:hAnsi="Calibri"/>
          <w:color w:val="2C2C2C"/>
          <w:sz w:val="22"/>
          <w:szCs w:val="22"/>
        </w:rPr>
        <w:t xml:space="preserve">Tools like Splunk, ELK Stack (Elasticsearch, Logstash, Kibana), and Log4j help developers analyze application logs to trace the sequence of events leading to a failure. Log analysis is particularly valuable in distributed and production systems.</w:t>
      </w:r>
    </w:p>
    <w:p>
      <w:pPr>
        <w:spacing w:after="60" w:before="60"/>
      </w:pPr>
      <w:r>
        <w:t xml:space="preserve"/>
      </w:r>
    </w:p>
    <w:p>
      <w:pPr>
        <w:spacing w:after="60" w:before="140"/>
      </w:pPr>
      <w:r>
        <w:rPr>
          <w:rFonts w:ascii="Calibri" w:cs="Calibri" w:eastAsia="Calibri" w:hAnsi="Calibri"/>
          <w:b/>
          <w:bCs/>
          <w:color w:val="1F3864"/>
          <w:sz w:val="22"/>
          <w:szCs w:val="22"/>
        </w:rPr>
        <w:t xml:space="preserve">Conclusion</w:t>
      </w:r>
    </w:p>
    <w:p>
      <w:pPr>
        <w:spacing w:after="80" w:before="80"/>
      </w:pPr>
      <w:r>
        <w:rPr>
          <w:rFonts w:ascii="Calibri" w:cs="Calibri" w:eastAsia="Calibri" w:hAnsi="Calibri"/>
          <w:color w:val="2C2C2C"/>
          <w:sz w:val="22"/>
          <w:szCs w:val="22"/>
        </w:rPr>
        <w:t xml:space="preserve">Debugging is both an art and a science, requiring a systematic approach combined with deep understanding of the codebase. Using structured debugging techniques alongside powerful analysis tools significantly reduces the time required to locate and fix defects, improving software reliability and developer productivity.</w:t>
      </w:r>
    </w:p>
    <w:p>
      <w:pPr>
        <w:spacing w:after="60" w:before="60"/>
      </w:pPr>
      <w:r>
        <w:t xml:space="preserve"/>
      </w:r>
    </w:p>
    <w:p>
      <w:pPr>
        <w:pStyle w:val="Heading2"/>
        <w:spacing w:after="80" w:before="200"/>
      </w:pPr>
      <w:r>
        <w:rPr>
          <w:rFonts w:ascii="Calibri" w:cs="Calibri" w:eastAsia="Calibri" w:hAnsi="Calibri"/>
          <w:b/>
          <w:bCs/>
          <w:color w:val="2E75B6"/>
          <w:sz w:val="24"/>
          <w:szCs w:val="24"/>
        </w:rPr>
        <w:t xml:space="preserve">7. Integration Testing and Integration Testing Strategies  [CO4 | L3]</w:t>
      </w:r>
    </w:p>
    <w:p>
      <w:pPr>
        <w:spacing w:after="60" w:before="6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Integration testing is a level of software testing in which individual software modules are combined and tested as a group. The primary objective is to expose defects in the interfaces and interactions between integrated modules. Even if each individual unit passes unit testing, problems may arise when they interact with each other.</w:t>
      </w:r>
    </w:p>
    <w:p>
      <w:pPr>
        <w:spacing w:after="60" w:before="60"/>
      </w:pPr>
      <w:r>
        <w:t xml:space="preserve"/>
      </w:r>
    </w:p>
    <w:p>
      <w:pPr>
        <w:spacing w:after="60" w:before="140"/>
      </w:pPr>
      <w:r>
        <w:rPr>
          <w:rFonts w:ascii="Calibri" w:cs="Calibri" w:eastAsia="Calibri" w:hAnsi="Calibri"/>
          <w:b/>
          <w:bCs/>
          <w:color w:val="1F3864"/>
          <w:sz w:val="22"/>
          <w:szCs w:val="22"/>
        </w:rPr>
        <w:t xml:space="preserve">Objectives of Integration Testing</w:t>
      </w:r>
    </w:p>
    <w:p>
      <w:pPr>
        <w:pStyle w:val="ListParagraph"/>
        <w:numPr>
          <w:ilvl w:val="0"/>
          <w:numId w:val="2"/>
        </w:numPr>
        <w:spacing w:after="40" w:before="40"/>
      </w:pPr>
      <w:r>
        <w:rPr>
          <w:rFonts w:ascii="Calibri" w:cs="Calibri" w:eastAsia="Calibri" w:hAnsi="Calibri"/>
          <w:color w:val="2C2C2C"/>
          <w:sz w:val="21"/>
          <w:szCs w:val="21"/>
        </w:rPr>
        <w:t xml:space="preserve">To verify that module interfaces are correctly defined and implemented</w:t>
      </w:r>
    </w:p>
    <w:p>
      <w:pPr>
        <w:pStyle w:val="ListParagraph"/>
        <w:numPr>
          <w:ilvl w:val="0"/>
          <w:numId w:val="2"/>
        </w:numPr>
        <w:spacing w:after="40" w:before="40"/>
      </w:pPr>
      <w:r>
        <w:rPr>
          <w:rFonts w:ascii="Calibri" w:cs="Calibri" w:eastAsia="Calibri" w:hAnsi="Calibri"/>
          <w:color w:val="2C2C2C"/>
          <w:sz w:val="21"/>
          <w:szCs w:val="21"/>
        </w:rPr>
        <w:t xml:space="preserve">To detect data flow errors between modules</w:t>
      </w:r>
    </w:p>
    <w:p>
      <w:pPr>
        <w:pStyle w:val="ListParagraph"/>
        <w:numPr>
          <w:ilvl w:val="0"/>
          <w:numId w:val="2"/>
        </w:numPr>
        <w:spacing w:after="40" w:before="40"/>
      </w:pPr>
      <w:r>
        <w:rPr>
          <w:rFonts w:ascii="Calibri" w:cs="Calibri" w:eastAsia="Calibri" w:hAnsi="Calibri"/>
          <w:color w:val="2C2C2C"/>
          <w:sz w:val="21"/>
          <w:szCs w:val="21"/>
        </w:rPr>
        <w:t xml:space="preserve">To validate that subsystems work together as expected</w:t>
      </w:r>
    </w:p>
    <w:p>
      <w:pPr>
        <w:pStyle w:val="ListParagraph"/>
        <w:numPr>
          <w:ilvl w:val="0"/>
          <w:numId w:val="2"/>
        </w:numPr>
        <w:spacing w:after="40" w:before="40"/>
      </w:pPr>
      <w:r>
        <w:rPr>
          <w:rFonts w:ascii="Calibri" w:cs="Calibri" w:eastAsia="Calibri" w:hAnsi="Calibri"/>
          <w:color w:val="2C2C2C"/>
          <w:sz w:val="21"/>
          <w:szCs w:val="21"/>
        </w:rPr>
        <w:t xml:space="preserve">To ensure that integrated components behave according to the system design</w:t>
      </w:r>
    </w:p>
    <w:p>
      <w:pPr>
        <w:spacing w:after="60" w:before="60"/>
      </w:pPr>
      <w:r>
        <w:t xml:space="preserve"/>
      </w:r>
    </w:p>
    <w:p>
      <w:pPr>
        <w:spacing w:after="60" w:before="140"/>
      </w:pPr>
      <w:r>
        <w:rPr>
          <w:rFonts w:ascii="Calibri" w:cs="Calibri" w:eastAsia="Calibri" w:hAnsi="Calibri"/>
          <w:b/>
          <w:bCs/>
          <w:color w:val="1F3864"/>
          <w:sz w:val="22"/>
          <w:szCs w:val="22"/>
        </w:rPr>
        <w:t xml:space="preserve">Integration Testing Strategies</w:t>
      </w:r>
    </w:p>
    <w:p>
      <w:pPr>
        <w:spacing w:after="60" w:before="140"/>
      </w:pPr>
      <w:r>
        <w:rPr>
          <w:rFonts w:ascii="Calibri" w:cs="Calibri" w:eastAsia="Calibri" w:hAnsi="Calibri"/>
          <w:b/>
          <w:bCs/>
          <w:color w:val="1F3864"/>
          <w:sz w:val="22"/>
          <w:szCs w:val="22"/>
        </w:rPr>
        <w:t xml:space="preserve">1. Big Bang Integration Testing</w:t>
      </w:r>
    </w:p>
    <w:p>
      <w:pPr>
        <w:spacing w:after="80" w:before="80"/>
      </w:pPr>
      <w:r>
        <w:rPr>
          <w:rFonts w:ascii="Calibri" w:cs="Calibri" w:eastAsia="Calibri" w:hAnsi="Calibri"/>
          <w:color w:val="2C2C2C"/>
          <w:sz w:val="22"/>
          <w:szCs w:val="22"/>
        </w:rPr>
        <w:t xml:space="preserve">In this approach, all modules are integrated simultaneously and tested as a complete system at once. It is simple to implement but makes fault isolation extremely difficult because when a failure occurs, it is hard to identify which module caused it. This strategy is rarely used for large systems and is more suitable for small projects.</w:t>
      </w:r>
    </w:p>
    <w:p>
      <w:pPr>
        <w:spacing w:after="60" w:before="140"/>
      </w:pPr>
      <w:r>
        <w:rPr>
          <w:rFonts w:ascii="Calibri" w:cs="Calibri" w:eastAsia="Calibri" w:hAnsi="Calibri"/>
          <w:b/>
          <w:bCs/>
          <w:color w:val="1F3864"/>
          <w:sz w:val="22"/>
          <w:szCs w:val="22"/>
        </w:rPr>
        <w:t xml:space="preserve">2. Top-Down Integration Testing</w:t>
      </w:r>
    </w:p>
    <w:p>
      <w:pPr>
        <w:spacing w:after="80" w:before="80"/>
      </w:pPr>
      <w:r>
        <w:rPr>
          <w:rFonts w:ascii="Calibri" w:cs="Calibri" w:eastAsia="Calibri" w:hAnsi="Calibri"/>
          <w:color w:val="2C2C2C"/>
          <w:sz w:val="22"/>
          <w:szCs w:val="22"/>
        </w:rPr>
        <w:t xml:space="preserve">Integration begins from the top-level (main) modules and progressively integrates lower-level modules. Stubs (dummy implementations) are used to simulate the lower-level modules that have not yet been developed. This approach tests the high-level logic and control flow early, providing an early prototype. However, it requires creating many stubs, and lower-level modules are tested late.</w:t>
      </w:r>
    </w:p>
    <w:p>
      <w:pPr>
        <w:spacing w:after="60" w:before="140"/>
      </w:pPr>
      <w:r>
        <w:rPr>
          <w:rFonts w:ascii="Calibri" w:cs="Calibri" w:eastAsia="Calibri" w:hAnsi="Calibri"/>
          <w:b/>
          <w:bCs/>
          <w:color w:val="1F3864"/>
          <w:sz w:val="22"/>
          <w:szCs w:val="22"/>
        </w:rPr>
        <w:t xml:space="preserve">3. Bottom-Up Integration Testing</w:t>
      </w:r>
    </w:p>
    <w:p>
      <w:pPr>
        <w:spacing w:after="80" w:before="80"/>
      </w:pPr>
      <w:r>
        <w:rPr>
          <w:rFonts w:ascii="Calibri" w:cs="Calibri" w:eastAsia="Calibri" w:hAnsi="Calibri"/>
          <w:color w:val="2C2C2C"/>
          <w:sz w:val="22"/>
          <w:szCs w:val="22"/>
        </w:rPr>
        <w:t xml:space="preserve">Integration starts from the lowest-level modules (leaves) and progressively moves up to higher-level modules. Drivers (test programs) are used to simulate higher-level modules that have not yet been integrated. Lower-level utilities are tested early, but the overall system behavior is validated late. It is opposite in nature to top-down testing.</w:t>
      </w:r>
    </w:p>
    <w:p>
      <w:pPr>
        <w:spacing w:after="60" w:before="140"/>
      </w:pPr>
      <w:r>
        <w:rPr>
          <w:rFonts w:ascii="Calibri" w:cs="Calibri" w:eastAsia="Calibri" w:hAnsi="Calibri"/>
          <w:b/>
          <w:bCs/>
          <w:color w:val="1F3864"/>
          <w:sz w:val="22"/>
          <w:szCs w:val="22"/>
        </w:rPr>
        <w:t xml:space="preserve">4. Sandwich (Hybrid) Integration Testing</w:t>
      </w:r>
    </w:p>
    <w:p>
      <w:pPr>
        <w:spacing w:after="80" w:before="80"/>
      </w:pPr>
      <w:r>
        <w:rPr>
          <w:rFonts w:ascii="Calibri" w:cs="Calibri" w:eastAsia="Calibri" w:hAnsi="Calibri"/>
          <w:color w:val="2C2C2C"/>
          <w:sz w:val="22"/>
          <w:szCs w:val="22"/>
        </w:rPr>
        <w:t xml:space="preserve">This strategy combines both top-down and bottom-up approaches. The upper layers are tested using top-down integration while the lower layers are tested using bottom-up. The middle layer is integrated and tested last. It reduces the dependency on stubs and drivers and allows parallel testing of different layers.</w:t>
      </w:r>
    </w:p>
    <w:p>
      <w:pPr>
        <w:spacing w:after="60" w:before="140"/>
      </w:pPr>
      <w:r>
        <w:rPr>
          <w:rFonts w:ascii="Calibri" w:cs="Calibri" w:eastAsia="Calibri" w:hAnsi="Calibri"/>
          <w:b/>
          <w:bCs/>
          <w:color w:val="1F3864"/>
          <w:sz w:val="22"/>
          <w:szCs w:val="22"/>
        </w:rPr>
        <w:t xml:space="preserve">5. Incremental Integration Testing</w:t>
      </w:r>
    </w:p>
    <w:p>
      <w:pPr>
        <w:spacing w:after="80" w:before="80"/>
      </w:pPr>
      <w:r>
        <w:rPr>
          <w:rFonts w:ascii="Calibri" w:cs="Calibri" w:eastAsia="Calibri" w:hAnsi="Calibri"/>
          <w:color w:val="2C2C2C"/>
          <w:sz w:val="22"/>
          <w:szCs w:val="22"/>
        </w:rPr>
        <w:t xml:space="preserve">In this approach, modules are integrated and tested one at a time in a progressive manner. Each time a new module is added, the existing integrated set is retested. This approach makes fault isolation easier since only the newly added module is a candidate for new failures. It is considered the most practical and widely used strategy.</w:t>
      </w:r>
    </w:p>
    <w:p>
      <w:pPr>
        <w:spacing w:after="60" w:before="60"/>
      </w:pPr>
      <w:r>
        <w:t xml:space="preserve"/>
      </w:r>
    </w:p>
    <w:p>
      <w:pPr>
        <w:spacing w:after="60" w:before="140"/>
      </w:pPr>
      <w:r>
        <w:rPr>
          <w:rFonts w:ascii="Calibri" w:cs="Calibri" w:eastAsia="Calibri" w:hAnsi="Calibri"/>
          <w:b/>
          <w:bCs/>
          <w:color w:val="1F3864"/>
          <w:sz w:val="22"/>
          <w:szCs w:val="22"/>
        </w:rPr>
        <w:t xml:space="preserve">Stubs and Drivers</w:t>
      </w:r>
    </w:p>
    <w:p>
      <w:pPr>
        <w:spacing w:after="80" w:before="80"/>
      </w:pPr>
      <w:r>
        <w:rPr>
          <w:rFonts w:ascii="Calibri" w:cs="Calibri" w:eastAsia="Calibri" w:hAnsi="Calibri"/>
          <w:color w:val="2C2C2C"/>
          <w:sz w:val="22"/>
          <w:szCs w:val="22"/>
        </w:rPr>
        <w:t xml:space="preserve">Stubs are simplified implementations of lower-level modules used in top-down testing. They return hardcoded or minimal responses. Drivers are temporary higher-level modules used in bottom-up testing to invoke the modules being tested. Both are discarded once actual modules are available.</w:t>
      </w:r>
    </w:p>
    <w:p>
      <w:pPr>
        <w:spacing w:after="60" w:before="60"/>
      </w:pPr>
      <w:r>
        <w:t xml:space="preserve"/>
      </w:r>
    </w:p>
    <w:p>
      <w:pPr>
        <w:spacing w:after="60" w:before="140"/>
      </w:pPr>
      <w:r>
        <w:rPr>
          <w:rFonts w:ascii="Calibri" w:cs="Calibri" w:eastAsia="Calibri" w:hAnsi="Calibri"/>
          <w:b/>
          <w:bCs/>
          <w:color w:val="1F3864"/>
          <w:sz w:val="22"/>
          <w:szCs w:val="22"/>
        </w:rPr>
        <w:t xml:space="preserve">Comparison of Strategies</w:t>
      </w:r>
    </w:p>
    <w:p>
      <w:pPr>
        <w:pStyle w:val="ListParagraph"/>
        <w:numPr>
          <w:ilvl w:val="0"/>
          <w:numId w:val="2"/>
        </w:numPr>
        <w:spacing w:after="40" w:before="40"/>
      </w:pPr>
      <w:r>
        <w:rPr>
          <w:rFonts w:ascii="Calibri" w:cs="Calibri" w:eastAsia="Calibri" w:hAnsi="Calibri"/>
          <w:color w:val="2C2C2C"/>
          <w:sz w:val="21"/>
          <w:szCs w:val="21"/>
        </w:rPr>
        <w:t xml:space="preserve">Big Bang: Simple setup but poor fault isolation; suitable for small systems only</w:t>
      </w:r>
    </w:p>
    <w:p>
      <w:pPr>
        <w:pStyle w:val="ListParagraph"/>
        <w:numPr>
          <w:ilvl w:val="0"/>
          <w:numId w:val="2"/>
        </w:numPr>
        <w:spacing w:after="40" w:before="40"/>
      </w:pPr>
      <w:r>
        <w:rPr>
          <w:rFonts w:ascii="Calibri" w:cs="Calibri" w:eastAsia="Calibri" w:hAnsi="Calibri"/>
          <w:color w:val="2C2C2C"/>
          <w:sz w:val="21"/>
          <w:szCs w:val="21"/>
        </w:rPr>
        <w:t xml:space="preserve">Top-Down: Tests architecture early; requires many stubs</w:t>
      </w:r>
    </w:p>
    <w:p>
      <w:pPr>
        <w:pStyle w:val="ListParagraph"/>
        <w:numPr>
          <w:ilvl w:val="0"/>
          <w:numId w:val="2"/>
        </w:numPr>
        <w:spacing w:after="40" w:before="40"/>
      </w:pPr>
      <w:r>
        <w:rPr>
          <w:rFonts w:ascii="Calibri" w:cs="Calibri" w:eastAsia="Calibri" w:hAnsi="Calibri"/>
          <w:color w:val="2C2C2C"/>
          <w:sz w:val="21"/>
          <w:szCs w:val="21"/>
        </w:rPr>
        <w:t xml:space="preserve">Bottom-Up: Tests reusable utilities early; requires drivers; late system validation</w:t>
      </w:r>
    </w:p>
    <w:p>
      <w:pPr>
        <w:pStyle w:val="ListParagraph"/>
        <w:numPr>
          <w:ilvl w:val="0"/>
          <w:numId w:val="2"/>
        </w:numPr>
        <w:spacing w:after="40" w:before="40"/>
      </w:pPr>
      <w:r>
        <w:rPr>
          <w:rFonts w:ascii="Calibri" w:cs="Calibri" w:eastAsia="Calibri" w:hAnsi="Calibri"/>
          <w:color w:val="2C2C2C"/>
          <w:sz w:val="21"/>
          <w:szCs w:val="21"/>
        </w:rPr>
        <w:t xml:space="preserve">Hybrid/Sandwich: Balances both; parallel testing possible; most complex to manage</w:t>
      </w:r>
    </w:p>
    <w:p>
      <w:pPr>
        <w:pStyle w:val="ListParagraph"/>
        <w:numPr>
          <w:ilvl w:val="0"/>
          <w:numId w:val="2"/>
        </w:numPr>
        <w:spacing w:after="40" w:before="40"/>
      </w:pPr>
      <w:r>
        <w:rPr>
          <w:rFonts w:ascii="Calibri" w:cs="Calibri" w:eastAsia="Calibri" w:hAnsi="Calibri"/>
          <w:color w:val="2C2C2C"/>
          <w:sz w:val="21"/>
          <w:szCs w:val="21"/>
        </w:rPr>
        <w:t xml:space="preserve">Incremental: Best fault isolation; preferred in industry for medium to large systems</w:t>
      </w:r>
    </w:p>
    <w:p>
      <w:pPr>
        <w:spacing w:after="60" w:before="60"/>
      </w:pPr>
      <w:r>
        <w:t xml:space="preserve"/>
      </w:r>
    </w:p>
    <w:p>
      <w:pPr>
        <w:spacing w:after="60" w:before="140"/>
      </w:pPr>
      <w:r>
        <w:rPr>
          <w:rFonts w:ascii="Calibri" w:cs="Calibri" w:eastAsia="Calibri" w:hAnsi="Calibri"/>
          <w:b/>
          <w:bCs/>
          <w:color w:val="1F3864"/>
          <w:sz w:val="22"/>
          <w:szCs w:val="22"/>
        </w:rPr>
        <w:t xml:space="preserve">Conclusion</w:t>
      </w:r>
    </w:p>
    <w:p>
      <w:pPr>
        <w:spacing w:after="80" w:before="80"/>
      </w:pPr>
      <w:r>
        <w:rPr>
          <w:rFonts w:ascii="Calibri" w:cs="Calibri" w:eastAsia="Calibri" w:hAnsi="Calibri"/>
          <w:color w:val="2C2C2C"/>
          <w:sz w:val="22"/>
          <w:szCs w:val="22"/>
        </w:rPr>
        <w:t xml:space="preserve">Integration testing is a critical phase that validates the collaborative behavior of modules. The choice of integration testing strategy depends on the project's architecture, timeline, and available resources. Incremental testing is generally the most effective approach for detecting interface defects early with manageable effort.</w:t>
      </w:r>
    </w:p>
    <w:p>
      <w:pPr>
        <w:spacing w:after="60" w:before="60"/>
      </w:pPr>
      <w:r>
        <w:t xml:space="preserve"/>
      </w:r>
    </w:p>
    <w:p>
      <w:pPr>
        <w:pStyle w:val="Heading2"/>
        <w:spacing w:after="80" w:before="200"/>
      </w:pPr>
      <w:r>
        <w:rPr>
          <w:rFonts w:ascii="Calibri" w:cs="Calibri" w:eastAsia="Calibri" w:hAnsi="Calibri"/>
          <w:b/>
          <w:bCs/>
          <w:color w:val="2E75B6"/>
          <w:sz w:val="24"/>
          <w:szCs w:val="24"/>
        </w:rPr>
        <w:t xml:space="preserve">8. Testing of Object-Oriented Programs: Challenges  [CO4 | L4]</w:t>
      </w:r>
    </w:p>
    <w:p>
      <w:pPr>
        <w:spacing w:after="60" w:before="6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Object-Oriented (OO) programs are structured around objects, classes, inheritance, polymorphism, and encapsulation. While OO design promotes code reuse and modularity, it also introduces unique challenges for software testing that do not exist in procedural programming.</w:t>
      </w:r>
    </w:p>
    <w:p>
      <w:pPr>
        <w:spacing w:after="60" w:before="60"/>
      </w:pPr>
      <w:r>
        <w:t xml:space="preserve"/>
      </w:r>
    </w:p>
    <w:p>
      <w:pPr>
        <w:spacing w:after="60" w:before="140"/>
      </w:pPr>
      <w:r>
        <w:rPr>
          <w:rFonts w:ascii="Calibri" w:cs="Calibri" w:eastAsia="Calibri" w:hAnsi="Calibri"/>
          <w:b/>
          <w:bCs/>
          <w:color w:val="1F3864"/>
          <w:sz w:val="22"/>
          <w:szCs w:val="22"/>
        </w:rPr>
        <w:t xml:space="preserve">Levels of Testing in OO Programs</w:t>
      </w:r>
    </w:p>
    <w:p>
      <w:pPr>
        <w:spacing w:after="60" w:before="140"/>
      </w:pPr>
      <w:r>
        <w:rPr>
          <w:rFonts w:ascii="Calibri" w:cs="Calibri" w:eastAsia="Calibri" w:hAnsi="Calibri"/>
          <w:b/>
          <w:bCs/>
          <w:color w:val="1F3864"/>
          <w:sz w:val="22"/>
          <w:szCs w:val="22"/>
        </w:rPr>
        <w:t xml:space="preserve">1. Unit Testing (Method Level)</w:t>
      </w:r>
    </w:p>
    <w:p>
      <w:pPr>
        <w:spacing w:after="80" w:before="80"/>
      </w:pPr>
      <w:r>
        <w:rPr>
          <w:rFonts w:ascii="Calibri" w:cs="Calibri" w:eastAsia="Calibri" w:hAnsi="Calibri"/>
          <w:color w:val="2C2C2C"/>
          <w:sz w:val="22"/>
          <w:szCs w:val="22"/>
        </w:rPr>
        <w:t xml:space="preserve">In OO systems, the unit of testing is typically a method or function within a class. Each method is tested in isolation to verify that it produces the correct output for a given input. Mocking frameworks (e.g., Mockito for Java) are used to isolate the method from its dependencies.</w:t>
      </w:r>
    </w:p>
    <w:p>
      <w:pPr>
        <w:spacing w:after="60" w:before="140"/>
      </w:pPr>
      <w:r>
        <w:rPr>
          <w:rFonts w:ascii="Calibri" w:cs="Calibri" w:eastAsia="Calibri" w:hAnsi="Calibri"/>
          <w:b/>
          <w:bCs/>
          <w:color w:val="1F3864"/>
          <w:sz w:val="22"/>
          <w:szCs w:val="22"/>
        </w:rPr>
        <w:t xml:space="preserve">2. Class Testing</w:t>
      </w:r>
    </w:p>
    <w:p>
      <w:pPr>
        <w:spacing w:after="80" w:before="80"/>
      </w:pPr>
      <w:r>
        <w:rPr>
          <w:rFonts w:ascii="Calibri" w:cs="Calibri" w:eastAsia="Calibri" w:hAnsi="Calibri"/>
          <w:color w:val="2C2C2C"/>
          <w:sz w:val="22"/>
          <w:szCs w:val="22"/>
        </w:rPr>
        <w:t xml:space="preserve">Testing at the class level involves testing all the methods and attributes of a class as a unit. Test cases are designed to cover all possible state transitions of the object. Since objects can have complex internal states, achieving complete state coverage requires careful test design.</w:t>
      </w:r>
    </w:p>
    <w:p>
      <w:pPr>
        <w:spacing w:after="60" w:before="140"/>
      </w:pPr>
      <w:r>
        <w:rPr>
          <w:rFonts w:ascii="Calibri" w:cs="Calibri" w:eastAsia="Calibri" w:hAnsi="Calibri"/>
          <w:b/>
          <w:bCs/>
          <w:color w:val="1F3864"/>
          <w:sz w:val="22"/>
          <w:szCs w:val="22"/>
        </w:rPr>
        <w:t xml:space="preserve">3. Integration Testing</w:t>
      </w:r>
    </w:p>
    <w:p>
      <w:pPr>
        <w:spacing w:after="80" w:before="80"/>
      </w:pPr>
      <w:r>
        <w:rPr>
          <w:rFonts w:ascii="Calibri" w:cs="Calibri" w:eastAsia="Calibri" w:hAnsi="Calibri"/>
          <w:color w:val="2C2C2C"/>
          <w:sz w:val="22"/>
          <w:szCs w:val="22"/>
        </w:rPr>
        <w:t xml:space="preserve">At the integration level, clusters of related classes are tested together. Unlike procedural integration, OO integration must account for dynamic binding and polymorphic method calls, making it more complex to trace execution paths.</w:t>
      </w:r>
    </w:p>
    <w:p>
      <w:pPr>
        <w:spacing w:after="60" w:before="140"/>
      </w:pPr>
      <w:r>
        <w:rPr>
          <w:rFonts w:ascii="Calibri" w:cs="Calibri" w:eastAsia="Calibri" w:hAnsi="Calibri"/>
          <w:b/>
          <w:bCs/>
          <w:color w:val="1F3864"/>
          <w:sz w:val="22"/>
          <w:szCs w:val="22"/>
        </w:rPr>
        <w:t xml:space="preserve">4. System Testing</w:t>
      </w:r>
    </w:p>
    <w:p>
      <w:pPr>
        <w:spacing w:after="80" w:before="80"/>
      </w:pPr>
      <w:r>
        <w:rPr>
          <w:rFonts w:ascii="Calibri" w:cs="Calibri" w:eastAsia="Calibri" w:hAnsi="Calibri"/>
          <w:color w:val="2C2C2C"/>
          <w:sz w:val="22"/>
          <w:szCs w:val="22"/>
        </w:rPr>
        <w:t xml:space="preserve">The entire OO application is tested as a whole, verifying that all interacting objects and subsystems produce the correct end-to-end behavior. Scenario-based testing using use cases is a common approach at this level.</w:t>
      </w:r>
    </w:p>
    <w:p>
      <w:pPr>
        <w:spacing w:after="60" w:before="60"/>
      </w:pPr>
      <w:r>
        <w:t xml:space="preserve"/>
      </w:r>
    </w:p>
    <w:p>
      <w:pPr>
        <w:spacing w:after="60" w:before="140"/>
      </w:pPr>
      <w:r>
        <w:rPr>
          <w:rFonts w:ascii="Calibri" w:cs="Calibri" w:eastAsia="Calibri" w:hAnsi="Calibri"/>
          <w:b/>
          <w:bCs/>
          <w:color w:val="1F3864"/>
          <w:sz w:val="22"/>
          <w:szCs w:val="22"/>
        </w:rPr>
        <w:t xml:space="preserve">Challenges in Testing OO Programs</w:t>
      </w:r>
    </w:p>
    <w:p>
      <w:pPr>
        <w:spacing w:after="60" w:before="140"/>
      </w:pPr>
      <w:r>
        <w:rPr>
          <w:rFonts w:ascii="Calibri" w:cs="Calibri" w:eastAsia="Calibri" w:hAnsi="Calibri"/>
          <w:b/>
          <w:bCs/>
          <w:color w:val="1F3864"/>
          <w:sz w:val="22"/>
          <w:szCs w:val="22"/>
        </w:rPr>
        <w:t xml:space="preserve">1. Encapsulation</w:t>
      </w:r>
    </w:p>
    <w:p>
      <w:pPr>
        <w:spacing w:after="80" w:before="80"/>
      </w:pPr>
      <w:r>
        <w:rPr>
          <w:rFonts w:ascii="Calibri" w:cs="Calibri" w:eastAsia="Calibri" w:hAnsi="Calibri"/>
          <w:color w:val="2C2C2C"/>
          <w:sz w:val="22"/>
          <w:szCs w:val="22"/>
        </w:rPr>
        <w:t xml:space="preserve">Encapsulation hides the internal state of objects, making it difficult for testers to directly access and verify internal variables. Testers must rely on public methods to indirectly observe internal state, which may not always provide complete visibility.</w:t>
      </w:r>
    </w:p>
    <w:p>
      <w:pPr>
        <w:spacing w:after="60" w:before="140"/>
      </w:pPr>
      <w:r>
        <w:rPr>
          <w:rFonts w:ascii="Calibri" w:cs="Calibri" w:eastAsia="Calibri" w:hAnsi="Calibri"/>
          <w:b/>
          <w:bCs/>
          <w:color w:val="1F3864"/>
          <w:sz w:val="22"/>
          <w:szCs w:val="22"/>
        </w:rPr>
        <w:t xml:space="preserve">2. Inheritance</w:t>
      </w:r>
    </w:p>
    <w:p>
      <w:pPr>
        <w:spacing w:after="80" w:before="80"/>
      </w:pPr>
      <w:r>
        <w:rPr>
          <w:rFonts w:ascii="Calibri" w:cs="Calibri" w:eastAsia="Calibri" w:hAnsi="Calibri"/>
          <w:color w:val="2C2C2C"/>
          <w:sz w:val="22"/>
          <w:szCs w:val="22"/>
        </w:rPr>
        <w:t xml:space="preserve">Inheritance allows subclasses to inherit behavior from parent classes. When testing a subclass, it is necessary to re-test inherited methods in the context of the subclass because the subclass may override behavior or interact with inherited methods in unexpected ways. This increases the total number of test cases required.</w:t>
      </w:r>
    </w:p>
    <w:p>
      <w:pPr>
        <w:spacing w:after="60" w:before="140"/>
      </w:pPr>
      <w:r>
        <w:rPr>
          <w:rFonts w:ascii="Calibri" w:cs="Calibri" w:eastAsia="Calibri" w:hAnsi="Calibri"/>
          <w:b/>
          <w:bCs/>
          <w:color w:val="1F3864"/>
          <w:sz w:val="22"/>
          <w:szCs w:val="22"/>
        </w:rPr>
        <w:t xml:space="preserve">3. Polymorphism and Dynamic Binding</w:t>
      </w:r>
    </w:p>
    <w:p>
      <w:pPr>
        <w:spacing w:after="80" w:before="80"/>
      </w:pPr>
      <w:r>
        <w:rPr>
          <w:rFonts w:ascii="Calibri" w:cs="Calibri" w:eastAsia="Calibri" w:hAnsi="Calibri"/>
          <w:color w:val="2C2C2C"/>
          <w:sz w:val="22"/>
          <w:szCs w:val="22"/>
        </w:rPr>
        <w:t xml:space="preserve">Polymorphism allows a single method call to invoke different implementations at runtime depending on the object type. This dynamic behavior makes it difficult to predict which method will be executed during testing. Comprehensive testing must cover all possible dynamic bindings, significantly increasing the number of test scenarios.</w:t>
      </w:r>
    </w:p>
    <w:p>
      <w:pPr>
        <w:spacing w:after="60" w:before="140"/>
      </w:pPr>
      <w:r>
        <w:rPr>
          <w:rFonts w:ascii="Calibri" w:cs="Calibri" w:eastAsia="Calibri" w:hAnsi="Calibri"/>
          <w:b/>
          <w:bCs/>
          <w:color w:val="1F3864"/>
          <w:sz w:val="22"/>
          <w:szCs w:val="22"/>
        </w:rPr>
        <w:t xml:space="preserve">4. State-Dependent Behavior</w:t>
      </w:r>
    </w:p>
    <w:p>
      <w:pPr>
        <w:spacing w:after="80" w:before="80"/>
      </w:pPr>
      <w:r>
        <w:rPr>
          <w:rFonts w:ascii="Calibri" w:cs="Calibri" w:eastAsia="Calibri" w:hAnsi="Calibri"/>
          <w:color w:val="2C2C2C"/>
          <w:sz w:val="22"/>
          <w:szCs w:val="22"/>
        </w:rPr>
        <w:t xml:space="preserve">Objects maintain state across method calls, and the behavior of a method may depend on the object's current state. Testers must consider all possible states of an object and the valid sequences of method calls that lead to those states, making state-based testing a complex endeavor.</w:t>
      </w:r>
    </w:p>
    <w:p>
      <w:pPr>
        <w:spacing w:after="60" w:before="140"/>
      </w:pPr>
      <w:r>
        <w:rPr>
          <w:rFonts w:ascii="Calibri" w:cs="Calibri" w:eastAsia="Calibri" w:hAnsi="Calibri"/>
          <w:b/>
          <w:bCs/>
          <w:color w:val="1F3864"/>
          <w:sz w:val="22"/>
          <w:szCs w:val="22"/>
        </w:rPr>
        <w:t xml:space="preserve">5. Object Interaction and Message Passing</w:t>
      </w:r>
    </w:p>
    <w:p>
      <w:pPr>
        <w:spacing w:after="80" w:before="80"/>
      </w:pPr>
      <w:r>
        <w:rPr>
          <w:rFonts w:ascii="Calibri" w:cs="Calibri" w:eastAsia="Calibri" w:hAnsi="Calibri"/>
          <w:color w:val="2C2C2C"/>
          <w:sz w:val="22"/>
          <w:szCs w:val="22"/>
        </w:rPr>
        <w:t xml:space="preserve">In OO programs, objects communicate through message passing (method calls). Testing must verify that messages are correctly sent, received, and processed between objects. Errors in object interactions are difficult to detect at the unit level and typically surface only during integration testing.</w:t>
      </w:r>
    </w:p>
    <w:p>
      <w:pPr>
        <w:spacing w:after="60" w:before="140"/>
      </w:pPr>
      <w:r>
        <w:rPr>
          <w:rFonts w:ascii="Calibri" w:cs="Calibri" w:eastAsia="Calibri" w:hAnsi="Calibri"/>
          <w:b/>
          <w:bCs/>
          <w:color w:val="1F3864"/>
          <w:sz w:val="22"/>
          <w:szCs w:val="22"/>
        </w:rPr>
        <w:t xml:space="preserve">6. Abstract Classes and Interfaces</w:t>
      </w:r>
    </w:p>
    <w:p>
      <w:pPr>
        <w:spacing w:after="80" w:before="80"/>
      </w:pPr>
      <w:r>
        <w:rPr>
          <w:rFonts w:ascii="Calibri" w:cs="Calibri" w:eastAsia="Calibri" w:hAnsi="Calibri"/>
          <w:color w:val="2C2C2C"/>
          <w:sz w:val="22"/>
          <w:szCs w:val="22"/>
        </w:rPr>
        <w:t xml:space="preserve">Abstract classes and interfaces cannot be instantiated directly, making unit testing challenging. Testers must create concrete subclasses or mock implementations to test abstract behavior, adding overhead to the testing process.</w:t>
      </w:r>
    </w:p>
    <w:p>
      <w:pPr>
        <w:spacing w:after="60" w:before="140"/>
      </w:pPr>
      <w:r>
        <w:rPr>
          <w:rFonts w:ascii="Calibri" w:cs="Calibri" w:eastAsia="Calibri" w:hAnsi="Calibri"/>
          <w:b/>
          <w:bCs/>
          <w:color w:val="1F3864"/>
          <w:sz w:val="22"/>
          <w:szCs w:val="22"/>
        </w:rPr>
        <w:t xml:space="preserve">7. Exception Handling</w:t>
      </w:r>
    </w:p>
    <w:p>
      <w:pPr>
        <w:spacing w:after="80" w:before="80"/>
      </w:pPr>
      <w:r>
        <w:rPr>
          <w:rFonts w:ascii="Calibri" w:cs="Calibri" w:eastAsia="Calibri" w:hAnsi="Calibri"/>
          <w:color w:val="2C2C2C"/>
          <w:sz w:val="22"/>
          <w:szCs w:val="22"/>
        </w:rPr>
        <w:t xml:space="preserve">OO programs frequently use exception handling mechanisms. Testing must verify that exceptions are thrown correctly for invalid conditions and that exception handlers behave as expected, including for cascaded exceptions across object hierarchies.</w:t>
      </w:r>
    </w:p>
    <w:p>
      <w:pPr>
        <w:spacing w:after="60" w:before="60"/>
      </w:pPr>
      <w:r>
        <w:t xml:space="preserve"/>
      </w:r>
    </w:p>
    <w:p>
      <w:pPr>
        <w:spacing w:after="60" w:before="140"/>
      </w:pPr>
      <w:r>
        <w:rPr>
          <w:rFonts w:ascii="Calibri" w:cs="Calibri" w:eastAsia="Calibri" w:hAnsi="Calibri"/>
          <w:b/>
          <w:bCs/>
          <w:color w:val="1F3864"/>
          <w:sz w:val="22"/>
          <w:szCs w:val="22"/>
        </w:rPr>
        <w:t xml:space="preserve">OO Testing Techniques</w:t>
      </w:r>
    </w:p>
    <w:p>
      <w:pPr>
        <w:pStyle w:val="ListParagraph"/>
        <w:numPr>
          <w:ilvl w:val="0"/>
          <w:numId w:val="2"/>
        </w:numPr>
        <w:spacing w:after="40" w:before="40"/>
      </w:pPr>
      <w:r>
        <w:rPr>
          <w:rFonts w:ascii="Calibri" w:cs="Calibri" w:eastAsia="Calibri" w:hAnsi="Calibri"/>
          <w:color w:val="2C2C2C"/>
          <w:sz w:val="21"/>
          <w:szCs w:val="21"/>
        </w:rPr>
        <w:t xml:space="preserve">Fault-Based Testing: Designing test cases to detect specific types of OO faults</w:t>
      </w:r>
    </w:p>
    <w:p>
      <w:pPr>
        <w:pStyle w:val="ListParagraph"/>
        <w:numPr>
          <w:ilvl w:val="0"/>
          <w:numId w:val="2"/>
        </w:numPr>
        <w:spacing w:after="40" w:before="40"/>
      </w:pPr>
      <w:r>
        <w:rPr>
          <w:rFonts w:ascii="Calibri" w:cs="Calibri" w:eastAsia="Calibri" w:hAnsi="Calibri"/>
          <w:color w:val="2C2C2C"/>
          <w:sz w:val="21"/>
          <w:szCs w:val="21"/>
        </w:rPr>
        <w:t xml:space="preserve">Scenario-Based Testing: Testing based on use cases to validate real-world workflows</w:t>
      </w:r>
    </w:p>
    <w:p>
      <w:pPr>
        <w:pStyle w:val="ListParagraph"/>
        <w:numPr>
          <w:ilvl w:val="0"/>
          <w:numId w:val="2"/>
        </w:numPr>
        <w:spacing w:after="40" w:before="40"/>
      </w:pPr>
      <w:r>
        <w:rPr>
          <w:rFonts w:ascii="Calibri" w:cs="Calibri" w:eastAsia="Calibri" w:hAnsi="Calibri"/>
          <w:color w:val="2C2C2C"/>
          <w:sz w:val="21"/>
          <w:szCs w:val="21"/>
        </w:rPr>
        <w:t xml:space="preserve">State-Based Testing: Modeling object states and transitions to derive test cases</w:t>
      </w:r>
    </w:p>
    <w:p>
      <w:pPr>
        <w:pStyle w:val="ListParagraph"/>
        <w:numPr>
          <w:ilvl w:val="0"/>
          <w:numId w:val="2"/>
        </w:numPr>
        <w:spacing w:after="40" w:before="40"/>
      </w:pPr>
      <w:r>
        <w:rPr>
          <w:rFonts w:ascii="Calibri" w:cs="Calibri" w:eastAsia="Calibri" w:hAnsi="Calibri"/>
          <w:color w:val="2C2C2C"/>
          <w:sz w:val="21"/>
          <w:szCs w:val="21"/>
        </w:rPr>
        <w:t xml:space="preserve">Mutation Testing: Introducing small code changes to verify that tests can detect them</w:t>
      </w:r>
    </w:p>
    <w:p>
      <w:pPr>
        <w:spacing w:after="60" w:before="60"/>
      </w:pPr>
      <w:r>
        <w:t xml:space="preserve"/>
      </w:r>
    </w:p>
    <w:p>
      <w:pPr>
        <w:spacing w:after="60" w:before="140"/>
      </w:pPr>
      <w:r>
        <w:rPr>
          <w:rFonts w:ascii="Calibri" w:cs="Calibri" w:eastAsia="Calibri" w:hAnsi="Calibri"/>
          <w:b/>
          <w:bCs/>
          <w:color w:val="1F3864"/>
          <w:sz w:val="22"/>
          <w:szCs w:val="22"/>
        </w:rPr>
        <w:t xml:space="preserve">Conclusion</w:t>
      </w:r>
    </w:p>
    <w:p>
      <w:pPr>
        <w:spacing w:after="80" w:before="80"/>
      </w:pPr>
      <w:r>
        <w:rPr>
          <w:rFonts w:ascii="Calibri" w:cs="Calibri" w:eastAsia="Calibri" w:hAnsi="Calibri"/>
          <w:color w:val="2C2C2C"/>
          <w:sz w:val="22"/>
          <w:szCs w:val="22"/>
        </w:rPr>
        <w:t xml:space="preserve">Testing OO programs requires adapting traditional testing techniques to address the unique characteristics of OO paradigms. Specialized tools such as JUnit, TestNG, and mocking frameworks help manage the complexity. A comprehensive test strategy must address all levels — method, class, cluster, and system — to ensure quality.</w:t>
      </w:r>
    </w:p>
    <w:p>
      <w:pPr>
        <w:spacing w:after="60" w:before="60"/>
      </w:pPr>
      <w:r>
        <w:t xml:space="preserve"/>
      </w:r>
    </w:p>
    <w:p>
      <w:pPr>
        <w:pStyle w:val="Heading2"/>
        <w:spacing w:after="80" w:before="200"/>
      </w:pPr>
      <w:r>
        <w:rPr>
          <w:rFonts w:ascii="Calibri" w:cs="Calibri" w:eastAsia="Calibri" w:hAnsi="Calibri"/>
          <w:b/>
          <w:bCs/>
          <w:color w:val="2E75B6"/>
          <w:sz w:val="24"/>
          <w:szCs w:val="24"/>
        </w:rPr>
        <w:t xml:space="preserve">9. Software Reliability and Statistical Testing Techniques  [CO4 | L3]</w:t>
      </w:r>
    </w:p>
    <w:p>
      <w:pPr>
        <w:spacing w:after="60" w:before="6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Software reliability is defined as the probability that a software system will operate without failure for a specified period of time in a specified environment. It is a key component of software quality and is of critical importance in safety-critical systems such as medical devices, aerospace software, and financial systems.</w:t>
      </w:r>
    </w:p>
    <w:p>
      <w:pPr>
        <w:spacing w:after="60" w:before="60"/>
      </w:pPr>
      <w:r>
        <w:t xml:space="preserve"/>
      </w:r>
    </w:p>
    <w:p>
      <w:pPr>
        <w:spacing w:after="60" w:before="140"/>
      </w:pPr>
      <w:r>
        <w:rPr>
          <w:rFonts w:ascii="Calibri" w:cs="Calibri" w:eastAsia="Calibri" w:hAnsi="Calibri"/>
          <w:b/>
          <w:bCs/>
          <w:color w:val="1F3864"/>
          <w:sz w:val="22"/>
          <w:szCs w:val="22"/>
        </w:rPr>
        <w:t xml:space="preserve">Software Reliability Concepts</w:t>
      </w:r>
    </w:p>
    <w:p>
      <w:pPr>
        <w:spacing w:after="60" w:before="140"/>
      </w:pPr>
      <w:r>
        <w:rPr>
          <w:rFonts w:ascii="Calibri" w:cs="Calibri" w:eastAsia="Calibri" w:hAnsi="Calibri"/>
          <w:b/>
          <w:bCs/>
          <w:color w:val="1F3864"/>
          <w:sz w:val="22"/>
          <w:szCs w:val="22"/>
        </w:rPr>
        <w:t xml:space="preserve">Failure</w:t>
      </w:r>
    </w:p>
    <w:p>
      <w:pPr>
        <w:spacing w:after="80" w:before="80"/>
      </w:pPr>
      <w:r>
        <w:rPr>
          <w:rFonts w:ascii="Calibri" w:cs="Calibri" w:eastAsia="Calibri" w:hAnsi="Calibri"/>
          <w:color w:val="2C2C2C"/>
          <w:sz w:val="22"/>
          <w:szCs w:val="22"/>
        </w:rPr>
        <w:t xml:space="preserve">A failure occurs when the software does not perform its required function. Failures can be classified by severity (minor, major, catastrophic) and by frequency (how often they occur). The rate of failure is a primary measure of reliability.</w:t>
      </w:r>
    </w:p>
    <w:p>
      <w:pPr>
        <w:spacing w:after="60" w:before="140"/>
      </w:pPr>
      <w:r>
        <w:rPr>
          <w:rFonts w:ascii="Calibri" w:cs="Calibri" w:eastAsia="Calibri" w:hAnsi="Calibri"/>
          <w:b/>
          <w:bCs/>
          <w:color w:val="1F3864"/>
          <w:sz w:val="22"/>
          <w:szCs w:val="22"/>
        </w:rPr>
        <w:t xml:space="preserve">Fault (Defect)</w:t>
      </w:r>
    </w:p>
    <w:p>
      <w:pPr>
        <w:spacing w:after="80" w:before="80"/>
      </w:pPr>
      <w:r>
        <w:rPr>
          <w:rFonts w:ascii="Calibri" w:cs="Calibri" w:eastAsia="Calibri" w:hAnsi="Calibri"/>
          <w:color w:val="2C2C2C"/>
          <w:sz w:val="22"/>
          <w:szCs w:val="22"/>
        </w:rPr>
        <w:t xml:space="preserve">A fault is a defect in the code that, when executed under specific conditions, causes a failure. Not all faults cause observable failures during normal usage, but they represent potential risks.</w:t>
      </w:r>
    </w:p>
    <w:p>
      <w:pPr>
        <w:spacing w:after="60" w:before="140"/>
      </w:pPr>
      <w:r>
        <w:rPr>
          <w:rFonts w:ascii="Calibri" w:cs="Calibri" w:eastAsia="Calibri" w:hAnsi="Calibri"/>
          <w:b/>
          <w:bCs/>
          <w:color w:val="1F3864"/>
          <w:sz w:val="22"/>
          <w:szCs w:val="22"/>
        </w:rPr>
        <w:t xml:space="preserve">Error</w:t>
      </w:r>
    </w:p>
    <w:p>
      <w:pPr>
        <w:spacing w:after="80" w:before="80"/>
      </w:pPr>
      <w:r>
        <w:rPr>
          <w:rFonts w:ascii="Calibri" w:cs="Calibri" w:eastAsia="Calibri" w:hAnsi="Calibri"/>
          <w:color w:val="2C2C2C"/>
          <w:sz w:val="22"/>
          <w:szCs w:val="22"/>
        </w:rPr>
        <w:t xml:space="preserve">An error is a human mistake that introduces a fault into the software. Errors occur during requirements specification, design, coding, or testing phases.</w:t>
      </w:r>
    </w:p>
    <w:p>
      <w:pPr>
        <w:spacing w:after="60" w:before="60"/>
      </w:pPr>
      <w:r>
        <w:t xml:space="preserve"/>
      </w:r>
    </w:p>
    <w:p>
      <w:pPr>
        <w:spacing w:after="60" w:before="140"/>
      </w:pPr>
      <w:r>
        <w:rPr>
          <w:rFonts w:ascii="Calibri" w:cs="Calibri" w:eastAsia="Calibri" w:hAnsi="Calibri"/>
          <w:b/>
          <w:bCs/>
          <w:color w:val="1F3864"/>
          <w:sz w:val="22"/>
          <w:szCs w:val="22"/>
        </w:rPr>
        <w:t xml:space="preserve">Reliability Metrics</w:t>
      </w:r>
    </w:p>
    <w:p>
      <w:pPr>
        <w:pStyle w:val="ListParagraph"/>
        <w:numPr>
          <w:ilvl w:val="0"/>
          <w:numId w:val="2"/>
        </w:numPr>
        <w:spacing w:after="40" w:before="40"/>
      </w:pPr>
      <w:r>
        <w:rPr>
          <w:rFonts w:ascii="Calibri" w:cs="Calibri" w:eastAsia="Calibri" w:hAnsi="Calibri"/>
          <w:color w:val="2C2C2C"/>
          <w:sz w:val="21"/>
          <w:szCs w:val="21"/>
        </w:rPr>
        <w:t xml:space="preserve">MTTF (Mean Time To Failure): Average time the system operates before a failure occurs</w:t>
      </w:r>
    </w:p>
    <w:p>
      <w:pPr>
        <w:pStyle w:val="ListParagraph"/>
        <w:numPr>
          <w:ilvl w:val="0"/>
          <w:numId w:val="2"/>
        </w:numPr>
        <w:spacing w:after="40" w:before="40"/>
      </w:pPr>
      <w:r>
        <w:rPr>
          <w:rFonts w:ascii="Calibri" w:cs="Calibri" w:eastAsia="Calibri" w:hAnsi="Calibri"/>
          <w:color w:val="2C2C2C"/>
          <w:sz w:val="21"/>
          <w:szCs w:val="21"/>
        </w:rPr>
        <w:t xml:space="preserve">MTTR (Mean Time To Repair): Average time required to restore the system after a failure</w:t>
      </w:r>
    </w:p>
    <w:p>
      <w:pPr>
        <w:pStyle w:val="ListParagraph"/>
        <w:numPr>
          <w:ilvl w:val="0"/>
          <w:numId w:val="2"/>
        </w:numPr>
        <w:spacing w:after="40" w:before="40"/>
      </w:pPr>
      <w:r>
        <w:rPr>
          <w:rFonts w:ascii="Calibri" w:cs="Calibri" w:eastAsia="Calibri" w:hAnsi="Calibri"/>
          <w:color w:val="2C2C2C"/>
          <w:sz w:val="21"/>
          <w:szCs w:val="21"/>
        </w:rPr>
        <w:t xml:space="preserve">MTBF (Mean Time Between Failures): MTTF + MTTR; average time between consecutive failures</w:t>
      </w:r>
    </w:p>
    <w:p>
      <w:pPr>
        <w:pStyle w:val="ListParagraph"/>
        <w:numPr>
          <w:ilvl w:val="0"/>
          <w:numId w:val="2"/>
        </w:numPr>
        <w:spacing w:after="40" w:before="40"/>
      </w:pPr>
      <w:r>
        <w:rPr>
          <w:rFonts w:ascii="Calibri" w:cs="Calibri" w:eastAsia="Calibri" w:hAnsi="Calibri"/>
          <w:color w:val="2C2C2C"/>
          <w:sz w:val="21"/>
          <w:szCs w:val="21"/>
        </w:rPr>
        <w:t xml:space="preserve">Failure Rate (λ): Number of failures per unit time = 1/MTTF</w:t>
      </w:r>
    </w:p>
    <w:p>
      <w:pPr>
        <w:pStyle w:val="ListParagraph"/>
        <w:numPr>
          <w:ilvl w:val="0"/>
          <w:numId w:val="2"/>
        </w:numPr>
        <w:spacing w:after="40" w:before="40"/>
      </w:pPr>
      <w:r>
        <w:rPr>
          <w:rFonts w:ascii="Calibri" w:cs="Calibri" w:eastAsia="Calibri" w:hAnsi="Calibri"/>
          <w:color w:val="2C2C2C"/>
          <w:sz w:val="21"/>
          <w:szCs w:val="21"/>
        </w:rPr>
        <w:t xml:space="preserve">Availability: Proportion of time the system is operational = MTTF / (MTTF + MTTR)</w:t>
      </w:r>
    </w:p>
    <w:p>
      <w:pPr>
        <w:spacing w:after="60" w:before="60"/>
      </w:pPr>
      <w:r>
        <w:t xml:space="preserve"/>
      </w:r>
    </w:p>
    <w:p>
      <w:pPr>
        <w:spacing w:after="60" w:before="140"/>
      </w:pPr>
      <w:r>
        <w:rPr>
          <w:rFonts w:ascii="Calibri" w:cs="Calibri" w:eastAsia="Calibri" w:hAnsi="Calibri"/>
          <w:b/>
          <w:bCs/>
          <w:color w:val="1F3864"/>
          <w:sz w:val="22"/>
          <w:szCs w:val="22"/>
        </w:rPr>
        <w:t xml:space="preserve">Statistical Testing Techniques</w:t>
      </w:r>
    </w:p>
    <w:p>
      <w:pPr>
        <w:spacing w:after="60" w:before="140"/>
      </w:pPr>
      <w:r>
        <w:rPr>
          <w:rFonts w:ascii="Calibri" w:cs="Calibri" w:eastAsia="Calibri" w:hAnsi="Calibri"/>
          <w:b/>
          <w:bCs/>
          <w:color w:val="1F3864"/>
          <w:sz w:val="22"/>
          <w:szCs w:val="22"/>
        </w:rPr>
        <w:t xml:space="preserve">1. Operational Profile Testing</w:t>
      </w:r>
    </w:p>
    <w:p>
      <w:pPr>
        <w:spacing w:after="80" w:before="80"/>
      </w:pPr>
      <w:r>
        <w:rPr>
          <w:rFonts w:ascii="Calibri" w:cs="Calibri" w:eastAsia="Calibri" w:hAnsi="Calibri"/>
          <w:color w:val="2C2C2C"/>
          <w:sz w:val="22"/>
          <w:szCs w:val="22"/>
        </w:rPr>
        <w:t xml:space="preserve">An operational profile describes how a software system is actually used — what inputs are provided, in what frequency, and in what sequence. Statistical test cases are generated to reflect real-world usage patterns. More tests are allocated to frequently used functions, and fewer to rarely used ones. This technique, developed by John Musa, improves the reliability estimation accuracy.</w:t>
      </w:r>
    </w:p>
    <w:p>
      <w:pPr>
        <w:spacing w:after="60" w:before="140"/>
      </w:pPr>
      <w:r>
        <w:rPr>
          <w:rFonts w:ascii="Calibri" w:cs="Calibri" w:eastAsia="Calibri" w:hAnsi="Calibri"/>
          <w:b/>
          <w:bCs/>
          <w:color w:val="1F3864"/>
          <w:sz w:val="22"/>
          <w:szCs w:val="22"/>
        </w:rPr>
        <w:t xml:space="preserve">2. Random Testing</w:t>
      </w:r>
    </w:p>
    <w:p>
      <w:pPr>
        <w:spacing w:after="80" w:before="80"/>
      </w:pPr>
      <w:r>
        <w:rPr>
          <w:rFonts w:ascii="Calibri" w:cs="Calibri" w:eastAsia="Calibri" w:hAnsi="Calibri"/>
          <w:color w:val="2C2C2C"/>
          <w:sz w:val="22"/>
          <w:szCs w:val="22"/>
        </w:rPr>
        <w:t xml:space="preserve">Test inputs are generated randomly from the input domain. While not always efficient at finding bugs, random testing is useful for statistical reliability estimation. When combined with an operational profile, random testing becomes more targeted. It is simple to automate and scale.</w:t>
      </w:r>
    </w:p>
    <w:p>
      <w:pPr>
        <w:spacing w:after="60" w:before="140"/>
      </w:pPr>
      <w:r>
        <w:rPr>
          <w:rFonts w:ascii="Calibri" w:cs="Calibri" w:eastAsia="Calibri" w:hAnsi="Calibri"/>
          <w:b/>
          <w:bCs/>
          <w:color w:val="1F3864"/>
          <w:sz w:val="22"/>
          <w:szCs w:val="22"/>
        </w:rPr>
        <w:t xml:space="preserve">3. Statistical Usage Testing</w:t>
      </w:r>
    </w:p>
    <w:p>
      <w:pPr>
        <w:spacing w:after="80" w:before="80"/>
      </w:pPr>
      <w:r>
        <w:rPr>
          <w:rFonts w:ascii="Calibri" w:cs="Calibri" w:eastAsia="Calibri" w:hAnsi="Calibri"/>
          <w:color w:val="2C2C2C"/>
          <w:sz w:val="22"/>
          <w:szCs w:val="22"/>
        </w:rPr>
        <w:t xml:space="preserve">Similar to operational profile testing, this technique focuses on generating test cases that mirror the statistical distribution of actual usage. It measures the reliability of software in terms of failures per usage hour and helps predict the field failure rate after deployment.</w:t>
      </w:r>
    </w:p>
    <w:p>
      <w:pPr>
        <w:spacing w:after="60" w:before="140"/>
      </w:pPr>
      <w:r>
        <w:rPr>
          <w:rFonts w:ascii="Calibri" w:cs="Calibri" w:eastAsia="Calibri" w:hAnsi="Calibri"/>
          <w:b/>
          <w:bCs/>
          <w:color w:val="1F3864"/>
          <w:sz w:val="22"/>
          <w:szCs w:val="22"/>
        </w:rPr>
        <w:t xml:space="preserve">4. Markov Chain Usage Models</w:t>
      </w:r>
    </w:p>
    <w:p>
      <w:pPr>
        <w:spacing w:after="80" w:before="80"/>
      </w:pPr>
      <w:r>
        <w:rPr>
          <w:rFonts w:ascii="Calibri" w:cs="Calibri" w:eastAsia="Calibri" w:hAnsi="Calibri"/>
          <w:color w:val="2C2C2C"/>
          <w:sz w:val="22"/>
          <w:szCs w:val="22"/>
        </w:rPr>
        <w:t xml:space="preserve">A Markov chain models the software's behavior as a series of states and transitions, where each transition has an associated probability representing the likelihood of a user action. Test cases are generated by following paths through the Markov chain according to their usage probabilities. This provides statistically valid test coverage aligned with user behavior.</w:t>
      </w:r>
    </w:p>
    <w:p>
      <w:pPr>
        <w:spacing w:after="60" w:before="140"/>
      </w:pPr>
      <w:r>
        <w:rPr>
          <w:rFonts w:ascii="Calibri" w:cs="Calibri" w:eastAsia="Calibri" w:hAnsi="Calibri"/>
          <w:b/>
          <w:bCs/>
          <w:color w:val="1F3864"/>
          <w:sz w:val="22"/>
          <w:szCs w:val="22"/>
        </w:rPr>
        <w:t xml:space="preserve">5. Reliability Growth Models</w:t>
      </w:r>
    </w:p>
    <w:p>
      <w:pPr>
        <w:spacing w:after="80" w:before="80"/>
      </w:pPr>
      <w:r>
        <w:rPr>
          <w:rFonts w:ascii="Calibri" w:cs="Calibri" w:eastAsia="Calibri" w:hAnsi="Calibri"/>
          <w:color w:val="2C2C2C"/>
          <w:sz w:val="22"/>
          <w:szCs w:val="22"/>
        </w:rPr>
        <w:t xml:space="preserve">These models (such as the Jelinski-Moranda model and the Goel-Okumoto model) track how software reliability improves as defects are discovered and fixed during testing. They use failure data collected during testing to predict the future failure rate and estimate when the software will achieve the required reliability level.</w:t>
      </w:r>
    </w:p>
    <w:p>
      <w:pPr>
        <w:spacing w:after="60" w:before="60"/>
      </w:pPr>
      <w:r>
        <w:t xml:space="preserve"/>
      </w:r>
    </w:p>
    <w:p>
      <w:pPr>
        <w:spacing w:after="60" w:before="140"/>
      </w:pPr>
      <w:r>
        <w:rPr>
          <w:rFonts w:ascii="Calibri" w:cs="Calibri" w:eastAsia="Calibri" w:hAnsi="Calibri"/>
          <w:b/>
          <w:bCs/>
          <w:color w:val="1F3864"/>
          <w:sz w:val="22"/>
          <w:szCs w:val="22"/>
        </w:rPr>
        <w:t xml:space="preserve">Software Reliability Engineering Process</w:t>
      </w:r>
    </w:p>
    <w:p>
      <w:pPr>
        <w:pStyle w:val="ListParagraph"/>
        <w:numPr>
          <w:ilvl w:val="0"/>
          <w:numId w:val="2"/>
        </w:numPr>
        <w:spacing w:after="40" w:before="40"/>
      </w:pPr>
      <w:r>
        <w:rPr>
          <w:rFonts w:ascii="Calibri" w:cs="Calibri" w:eastAsia="Calibri" w:hAnsi="Calibri"/>
          <w:color w:val="2C2C2C"/>
          <w:sz w:val="21"/>
          <w:szCs w:val="21"/>
        </w:rPr>
        <w:t xml:space="preserve">Step 1: Define the operational profile based on user behavior analysis</w:t>
      </w:r>
    </w:p>
    <w:p>
      <w:pPr>
        <w:pStyle w:val="ListParagraph"/>
        <w:numPr>
          <w:ilvl w:val="0"/>
          <w:numId w:val="2"/>
        </w:numPr>
        <w:spacing w:after="40" w:before="40"/>
      </w:pPr>
      <w:r>
        <w:rPr>
          <w:rFonts w:ascii="Calibri" w:cs="Calibri" w:eastAsia="Calibri" w:hAnsi="Calibri"/>
          <w:color w:val="2C2C2C"/>
          <w:sz w:val="21"/>
          <w:szCs w:val="21"/>
        </w:rPr>
        <w:t xml:space="preserve">Step 2: Generate test cases according to the operational profile</w:t>
      </w:r>
    </w:p>
    <w:p>
      <w:pPr>
        <w:pStyle w:val="ListParagraph"/>
        <w:numPr>
          <w:ilvl w:val="0"/>
          <w:numId w:val="2"/>
        </w:numPr>
        <w:spacing w:after="40" w:before="40"/>
      </w:pPr>
      <w:r>
        <w:rPr>
          <w:rFonts w:ascii="Calibri" w:cs="Calibri" w:eastAsia="Calibri" w:hAnsi="Calibri"/>
          <w:color w:val="2C2C2C"/>
          <w:sz w:val="21"/>
          <w:szCs w:val="21"/>
        </w:rPr>
        <w:t xml:space="preserve">Step 3: Execute tests and collect failure data (time between failures)</w:t>
      </w:r>
    </w:p>
    <w:p>
      <w:pPr>
        <w:pStyle w:val="ListParagraph"/>
        <w:numPr>
          <w:ilvl w:val="0"/>
          <w:numId w:val="2"/>
        </w:numPr>
        <w:spacing w:after="40" w:before="40"/>
      </w:pPr>
      <w:r>
        <w:rPr>
          <w:rFonts w:ascii="Calibri" w:cs="Calibri" w:eastAsia="Calibri" w:hAnsi="Calibri"/>
          <w:color w:val="2C2C2C"/>
          <w:sz w:val="21"/>
          <w:szCs w:val="21"/>
        </w:rPr>
        <w:t xml:space="preserve">Step 4: Apply a reliability growth model to estimate current reliability</w:t>
      </w:r>
    </w:p>
    <w:p>
      <w:pPr>
        <w:pStyle w:val="ListParagraph"/>
        <w:numPr>
          <w:ilvl w:val="0"/>
          <w:numId w:val="2"/>
        </w:numPr>
        <w:spacing w:after="40" w:before="40"/>
      </w:pPr>
      <w:r>
        <w:rPr>
          <w:rFonts w:ascii="Calibri" w:cs="Calibri" w:eastAsia="Calibri" w:hAnsi="Calibri"/>
          <w:color w:val="2C2C2C"/>
          <w:sz w:val="21"/>
          <w:szCs w:val="21"/>
        </w:rPr>
        <w:t xml:space="preserve">Step 5: Continue testing until the target reliability is achieved</w:t>
      </w:r>
    </w:p>
    <w:p>
      <w:pPr>
        <w:spacing w:after="60" w:before="60"/>
      </w:pPr>
      <w:r>
        <w:t xml:space="preserve"/>
      </w:r>
    </w:p>
    <w:p>
      <w:pPr>
        <w:spacing w:after="60" w:before="140"/>
      </w:pPr>
      <w:r>
        <w:rPr>
          <w:rFonts w:ascii="Calibri" w:cs="Calibri" w:eastAsia="Calibri" w:hAnsi="Calibri"/>
          <w:b/>
          <w:bCs/>
          <w:color w:val="1F3864"/>
          <w:sz w:val="22"/>
          <w:szCs w:val="22"/>
        </w:rPr>
        <w:t xml:space="preserve">Conclusion</w:t>
      </w:r>
    </w:p>
    <w:p>
      <w:pPr>
        <w:spacing w:after="80" w:before="80"/>
      </w:pPr>
      <w:r>
        <w:rPr>
          <w:rFonts w:ascii="Calibri" w:cs="Calibri" w:eastAsia="Calibri" w:hAnsi="Calibri"/>
          <w:color w:val="2C2C2C"/>
          <w:sz w:val="22"/>
          <w:szCs w:val="22"/>
        </w:rPr>
        <w:t xml:space="preserve">Software reliability is a critical quality attribute that must be measured and managed systematically. Statistical testing techniques provide a rigorous, data-driven approach to reliability estimation and validation. By modeling real-world usage and applying growth models, development teams can make informed decisions about when software is ready for release.</w:t>
      </w:r>
    </w:p>
    <w:p>
      <w:pPr>
        <w:spacing w:after="60" w:before="60"/>
      </w:pPr>
      <w:r>
        <w:t xml:space="preserve"/>
      </w:r>
    </w:p>
    <w:p>
      <w:pPr>
        <w:pStyle w:val="Heading2"/>
        <w:spacing w:after="80" w:before="200"/>
      </w:pPr>
      <w:r>
        <w:rPr>
          <w:rFonts w:ascii="Calibri" w:cs="Calibri" w:eastAsia="Calibri" w:hAnsi="Calibri"/>
          <w:b/>
          <w:bCs/>
          <w:color w:val="2E75B6"/>
          <w:sz w:val="24"/>
          <w:szCs w:val="24"/>
        </w:rPr>
        <w:t xml:space="preserve">10. Software Quality and Software Quality Management System (SQMS)  [CO4 | L4]</w:t>
      </w:r>
    </w:p>
    <w:p>
      <w:pPr>
        <w:spacing w:after="60" w:before="6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Software quality refers to the degree to which a software product conforms to its specified requirements and satisfies the needs and expectations of its users. It encompasses both functional quality (how well the software performs its intended functions) and structural quality (how well the code is designed and maintainable). Software Quality Management (SQM) is the set of activities and processes that ensure the software development process and the final product meet defined quality standards.</w:t>
      </w:r>
    </w:p>
    <w:p>
      <w:pPr>
        <w:spacing w:after="60" w:before="60"/>
      </w:pPr>
      <w:r>
        <w:t xml:space="preserve"/>
      </w:r>
    </w:p>
    <w:p>
      <w:pPr>
        <w:spacing w:after="60" w:before="140"/>
      </w:pPr>
      <w:r>
        <w:rPr>
          <w:rFonts w:ascii="Calibri" w:cs="Calibri" w:eastAsia="Calibri" w:hAnsi="Calibri"/>
          <w:b/>
          <w:bCs/>
          <w:color w:val="1F3864"/>
          <w:sz w:val="22"/>
          <w:szCs w:val="22"/>
        </w:rPr>
        <w:t xml:space="preserve">Dimensions of Software Quality</w:t>
      </w:r>
    </w:p>
    <w:p>
      <w:pPr>
        <w:pStyle w:val="ListParagraph"/>
        <w:numPr>
          <w:ilvl w:val="0"/>
          <w:numId w:val="2"/>
        </w:numPr>
        <w:spacing w:after="40" w:before="40"/>
      </w:pPr>
      <w:r>
        <w:rPr>
          <w:rFonts w:ascii="Calibri" w:cs="Calibri" w:eastAsia="Calibri" w:hAnsi="Calibri"/>
          <w:color w:val="2C2C2C"/>
          <w:sz w:val="21"/>
          <w:szCs w:val="21"/>
        </w:rPr>
        <w:t xml:space="preserve">Functionality: Does the software perform all intended functions correctly?</w:t>
      </w:r>
    </w:p>
    <w:p>
      <w:pPr>
        <w:pStyle w:val="ListParagraph"/>
        <w:numPr>
          <w:ilvl w:val="0"/>
          <w:numId w:val="2"/>
        </w:numPr>
        <w:spacing w:after="40" w:before="40"/>
      </w:pPr>
      <w:r>
        <w:rPr>
          <w:rFonts w:ascii="Calibri" w:cs="Calibri" w:eastAsia="Calibri" w:hAnsi="Calibri"/>
          <w:color w:val="2C2C2C"/>
          <w:sz w:val="21"/>
          <w:szCs w:val="21"/>
        </w:rPr>
        <w:t xml:space="preserve">Reliability: Does the software perform consistently without failure?</w:t>
      </w:r>
    </w:p>
    <w:p>
      <w:pPr>
        <w:pStyle w:val="ListParagraph"/>
        <w:numPr>
          <w:ilvl w:val="0"/>
          <w:numId w:val="2"/>
        </w:numPr>
        <w:spacing w:after="40" w:before="40"/>
      </w:pPr>
      <w:r>
        <w:rPr>
          <w:rFonts w:ascii="Calibri" w:cs="Calibri" w:eastAsia="Calibri" w:hAnsi="Calibri"/>
          <w:color w:val="2C2C2C"/>
          <w:sz w:val="21"/>
          <w:szCs w:val="21"/>
        </w:rPr>
        <w:t xml:space="preserve">Usability: Is the software easy to understand and use?</w:t>
      </w:r>
    </w:p>
    <w:p>
      <w:pPr>
        <w:pStyle w:val="ListParagraph"/>
        <w:numPr>
          <w:ilvl w:val="0"/>
          <w:numId w:val="2"/>
        </w:numPr>
        <w:spacing w:after="40" w:before="40"/>
      </w:pPr>
      <w:r>
        <w:rPr>
          <w:rFonts w:ascii="Calibri" w:cs="Calibri" w:eastAsia="Calibri" w:hAnsi="Calibri"/>
          <w:color w:val="2C2C2C"/>
          <w:sz w:val="21"/>
          <w:szCs w:val="21"/>
        </w:rPr>
        <w:t xml:space="preserve">Efficiency: Does the software use resources (CPU, memory) optimally?</w:t>
      </w:r>
    </w:p>
    <w:p>
      <w:pPr>
        <w:pStyle w:val="ListParagraph"/>
        <w:numPr>
          <w:ilvl w:val="0"/>
          <w:numId w:val="2"/>
        </w:numPr>
        <w:spacing w:after="40" w:before="40"/>
      </w:pPr>
      <w:r>
        <w:rPr>
          <w:rFonts w:ascii="Calibri" w:cs="Calibri" w:eastAsia="Calibri" w:hAnsi="Calibri"/>
          <w:color w:val="2C2C2C"/>
          <w:sz w:val="21"/>
          <w:szCs w:val="21"/>
        </w:rPr>
        <w:t xml:space="preserve">Maintainability: Can the software be modified easily to fix bugs or add features?</w:t>
      </w:r>
    </w:p>
    <w:p>
      <w:pPr>
        <w:pStyle w:val="ListParagraph"/>
        <w:numPr>
          <w:ilvl w:val="0"/>
          <w:numId w:val="2"/>
        </w:numPr>
        <w:spacing w:after="40" w:before="40"/>
      </w:pPr>
      <w:r>
        <w:rPr>
          <w:rFonts w:ascii="Calibri" w:cs="Calibri" w:eastAsia="Calibri" w:hAnsi="Calibri"/>
          <w:color w:val="2C2C2C"/>
          <w:sz w:val="21"/>
          <w:szCs w:val="21"/>
        </w:rPr>
        <w:t xml:space="preserve">Portability: Can the software be transferred to a different environment without major changes?</w:t>
      </w:r>
    </w:p>
    <w:p>
      <w:pPr>
        <w:pStyle w:val="ListParagraph"/>
        <w:numPr>
          <w:ilvl w:val="0"/>
          <w:numId w:val="2"/>
        </w:numPr>
        <w:spacing w:after="40" w:before="40"/>
      </w:pPr>
      <w:r>
        <w:rPr>
          <w:rFonts w:ascii="Calibri" w:cs="Calibri" w:eastAsia="Calibri" w:hAnsi="Calibri"/>
          <w:color w:val="2C2C2C"/>
          <w:sz w:val="21"/>
          <w:szCs w:val="21"/>
        </w:rPr>
        <w:t xml:space="preserve">Security: Does the software protect against unauthorized access and data breaches?</w:t>
      </w:r>
    </w:p>
    <w:p>
      <w:pPr>
        <w:spacing w:after="60" w:before="60"/>
      </w:pPr>
      <w:r>
        <w:t xml:space="preserve"/>
      </w:r>
    </w:p>
    <w:p>
      <w:pPr>
        <w:spacing w:after="60" w:before="140"/>
      </w:pPr>
      <w:r>
        <w:rPr>
          <w:rFonts w:ascii="Calibri" w:cs="Calibri" w:eastAsia="Calibri" w:hAnsi="Calibri"/>
          <w:b/>
          <w:bCs/>
          <w:color w:val="1F3864"/>
          <w:sz w:val="22"/>
          <w:szCs w:val="22"/>
        </w:rPr>
        <w:t xml:space="preserve">Software Quality Factors (McCall's Quality Model)</w:t>
      </w:r>
    </w:p>
    <w:p>
      <w:pPr>
        <w:spacing w:after="80" w:before="80"/>
      </w:pPr>
      <w:r>
        <w:rPr>
          <w:rFonts w:ascii="Calibri" w:cs="Calibri" w:eastAsia="Calibri" w:hAnsi="Calibri"/>
          <w:color w:val="2C2C2C"/>
          <w:sz w:val="22"/>
          <w:szCs w:val="22"/>
        </w:rPr>
        <w:t xml:space="preserve">McCall's model classifies software quality factors into three perspectives: Product Operation (correctness, reliability, efficiency, integrity, usability), Product Revision (maintainability, flexibility, testability), and Product Transition (portability, reusability, interoperability). These factors provide a comprehensive framework for evaluating and improving software quality.</w:t>
      </w:r>
    </w:p>
    <w:p>
      <w:pPr>
        <w:spacing w:after="60" w:before="60"/>
      </w:pPr>
      <w:r>
        <w:t xml:space="preserve"/>
      </w:r>
    </w:p>
    <w:p>
      <w:pPr>
        <w:spacing w:after="60" w:before="140"/>
      </w:pPr>
      <w:r>
        <w:rPr>
          <w:rFonts w:ascii="Calibri" w:cs="Calibri" w:eastAsia="Calibri" w:hAnsi="Calibri"/>
          <w:b/>
          <w:bCs/>
          <w:color w:val="1F3864"/>
          <w:sz w:val="22"/>
          <w:szCs w:val="22"/>
        </w:rPr>
        <w:t xml:space="preserve">Software Quality Management System (SQMS)</w:t>
      </w:r>
    </w:p>
    <w:p>
      <w:pPr>
        <w:spacing w:after="80" w:before="80"/>
      </w:pPr>
      <w:r>
        <w:rPr>
          <w:rFonts w:ascii="Calibri" w:cs="Calibri" w:eastAsia="Calibri" w:hAnsi="Calibri"/>
          <w:color w:val="2C2C2C"/>
          <w:sz w:val="22"/>
          <w:szCs w:val="22"/>
        </w:rPr>
        <w:t xml:space="preserve">A Software Quality Management System is a structured framework of processes, procedures, standards, and tools that an organization uses to ensure consistent quality in its software products and development processes. SQMS addresses quality at both the process level and the product level.</w:t>
      </w:r>
    </w:p>
    <w:p>
      <w:pPr>
        <w:spacing w:after="60" w:before="60"/>
      </w:pPr>
      <w:r>
        <w:t xml:space="preserve"/>
      </w:r>
    </w:p>
    <w:p>
      <w:pPr>
        <w:spacing w:after="60" w:before="140"/>
      </w:pPr>
      <w:r>
        <w:rPr>
          <w:rFonts w:ascii="Calibri" w:cs="Calibri" w:eastAsia="Calibri" w:hAnsi="Calibri"/>
          <w:b/>
          <w:bCs/>
          <w:color w:val="1F3864"/>
          <w:sz w:val="22"/>
          <w:szCs w:val="22"/>
        </w:rPr>
        <w:t xml:space="preserve">Components of SQMS</w:t>
      </w:r>
    </w:p>
    <w:p>
      <w:pPr>
        <w:spacing w:after="60" w:before="140"/>
      </w:pPr>
      <w:r>
        <w:rPr>
          <w:rFonts w:ascii="Calibri" w:cs="Calibri" w:eastAsia="Calibri" w:hAnsi="Calibri"/>
          <w:b/>
          <w:bCs/>
          <w:color w:val="1F3864"/>
          <w:sz w:val="22"/>
          <w:szCs w:val="22"/>
        </w:rPr>
        <w:t xml:space="preserve">1. Quality Planning</w:t>
      </w:r>
    </w:p>
    <w:p>
      <w:pPr>
        <w:spacing w:after="80" w:before="80"/>
      </w:pPr>
      <w:r>
        <w:rPr>
          <w:rFonts w:ascii="Calibri" w:cs="Calibri" w:eastAsia="Calibri" w:hAnsi="Calibri"/>
          <w:color w:val="2C2C2C"/>
          <w:sz w:val="22"/>
          <w:szCs w:val="22"/>
        </w:rPr>
        <w:t xml:space="preserve">Quality planning defines the quality standards and requirements applicable to the project, identifies quality objectives, and outlines the quality activities to be performed. It produces a Software Quality Plan (SQP) that guides all quality activities throughout the project. The plan includes quality criteria, review schedules, and responsibilities.</w:t>
      </w:r>
    </w:p>
    <w:p>
      <w:pPr>
        <w:spacing w:after="60" w:before="140"/>
      </w:pPr>
      <w:r>
        <w:rPr>
          <w:rFonts w:ascii="Calibri" w:cs="Calibri" w:eastAsia="Calibri" w:hAnsi="Calibri"/>
          <w:b/>
          <w:bCs/>
          <w:color w:val="1F3864"/>
          <w:sz w:val="22"/>
          <w:szCs w:val="22"/>
        </w:rPr>
        <w:t xml:space="preserve">2. Quality Assurance (QA)</w:t>
      </w:r>
    </w:p>
    <w:p>
      <w:pPr>
        <w:spacing w:after="80" w:before="80"/>
      </w:pPr>
      <w:r>
        <w:rPr>
          <w:rFonts w:ascii="Calibri" w:cs="Calibri" w:eastAsia="Calibri" w:hAnsi="Calibri"/>
          <w:color w:val="2C2C2C"/>
          <w:sz w:val="22"/>
          <w:szCs w:val="22"/>
        </w:rPr>
        <w:t xml:space="preserve">Quality assurance is a proactive set of activities focused on improving the development process to prevent defects. QA involves auditing processes, ensuring teams follow defined standards, conducting process reviews, and implementing process improvements. QA focuses on 'doing the right things right' during development.</w:t>
      </w:r>
    </w:p>
    <w:p>
      <w:pPr>
        <w:spacing w:after="60" w:before="140"/>
      </w:pPr>
      <w:r>
        <w:rPr>
          <w:rFonts w:ascii="Calibri" w:cs="Calibri" w:eastAsia="Calibri" w:hAnsi="Calibri"/>
          <w:b/>
          <w:bCs/>
          <w:color w:val="1F3864"/>
          <w:sz w:val="22"/>
          <w:szCs w:val="22"/>
        </w:rPr>
        <w:t xml:space="preserve">3. Quality Control (QC)</w:t>
      </w:r>
    </w:p>
    <w:p>
      <w:pPr>
        <w:spacing w:after="80" w:before="80"/>
      </w:pPr>
      <w:r>
        <w:rPr>
          <w:rFonts w:ascii="Calibri" w:cs="Calibri" w:eastAsia="Calibri" w:hAnsi="Calibri"/>
          <w:color w:val="2C2C2C"/>
          <w:sz w:val="22"/>
          <w:szCs w:val="22"/>
        </w:rPr>
        <w:t xml:space="preserve">Quality control is a reactive set of activities focused on finding and fixing defects in the product. QC activities include testing, code reviews, inspections, and walkthroughs. The primary goal is to identify defects before the product is delivered to the customer.</w:t>
      </w:r>
    </w:p>
    <w:p>
      <w:pPr>
        <w:spacing w:after="60" w:before="140"/>
      </w:pPr>
      <w:r>
        <w:rPr>
          <w:rFonts w:ascii="Calibri" w:cs="Calibri" w:eastAsia="Calibri" w:hAnsi="Calibri"/>
          <w:b/>
          <w:bCs/>
          <w:color w:val="1F3864"/>
          <w:sz w:val="22"/>
          <w:szCs w:val="22"/>
        </w:rPr>
        <w:t xml:space="preserve">4. Process Improvement</w:t>
      </w:r>
    </w:p>
    <w:p>
      <w:pPr>
        <w:spacing w:after="80" w:before="80"/>
      </w:pPr>
      <w:r>
        <w:rPr>
          <w:rFonts w:ascii="Calibri" w:cs="Calibri" w:eastAsia="Calibri" w:hAnsi="Calibri"/>
          <w:color w:val="2C2C2C"/>
          <w:sz w:val="22"/>
          <w:szCs w:val="22"/>
        </w:rPr>
        <w:t xml:space="preserve">SQMS includes mechanisms for continuously evaluating and improving development processes. Frameworks such as CMMI (Capability Maturity Model Integration) and ISO 9001 provide structured approaches to process maturity assessment and improvement. Regular retrospectives, metrics analysis, and root cause analysis drive process refinements.</w:t>
      </w:r>
    </w:p>
    <w:p>
      <w:pPr>
        <w:spacing w:after="60" w:before="60"/>
      </w:pPr>
      <w:r>
        <w:t xml:space="preserve"/>
      </w:r>
    </w:p>
    <w:p>
      <w:pPr>
        <w:spacing w:after="60" w:before="140"/>
      </w:pPr>
      <w:r>
        <w:rPr>
          <w:rFonts w:ascii="Calibri" w:cs="Calibri" w:eastAsia="Calibri" w:hAnsi="Calibri"/>
          <w:b/>
          <w:bCs/>
          <w:color w:val="1F3864"/>
          <w:sz w:val="22"/>
          <w:szCs w:val="22"/>
        </w:rPr>
        <w:t xml:space="preserve">Quality Standards and Frameworks</w:t>
      </w:r>
    </w:p>
    <w:p>
      <w:pPr>
        <w:pStyle w:val="ListParagraph"/>
        <w:numPr>
          <w:ilvl w:val="0"/>
          <w:numId w:val="2"/>
        </w:numPr>
        <w:spacing w:after="40" w:before="40"/>
      </w:pPr>
      <w:r>
        <w:rPr>
          <w:rFonts w:ascii="Calibri" w:cs="Calibri" w:eastAsia="Calibri" w:hAnsi="Calibri"/>
          <w:color w:val="2C2C2C"/>
          <w:sz w:val="21"/>
          <w:szCs w:val="21"/>
        </w:rPr>
        <w:t xml:space="preserve">ISO/IEC 25010 (SQuaRE): Defines quality characteristics for software products</w:t>
      </w:r>
    </w:p>
    <w:p>
      <w:pPr>
        <w:pStyle w:val="ListParagraph"/>
        <w:numPr>
          <w:ilvl w:val="0"/>
          <w:numId w:val="2"/>
        </w:numPr>
        <w:spacing w:after="40" w:before="40"/>
      </w:pPr>
      <w:r>
        <w:rPr>
          <w:rFonts w:ascii="Calibri" w:cs="Calibri" w:eastAsia="Calibri" w:hAnsi="Calibri"/>
          <w:color w:val="2C2C2C"/>
          <w:sz w:val="21"/>
          <w:szCs w:val="21"/>
        </w:rPr>
        <w:t xml:space="preserve">ISO 9001: International standard for quality management systems in any organization</w:t>
      </w:r>
    </w:p>
    <w:p>
      <w:pPr>
        <w:pStyle w:val="ListParagraph"/>
        <w:numPr>
          <w:ilvl w:val="0"/>
          <w:numId w:val="2"/>
        </w:numPr>
        <w:spacing w:after="40" w:before="40"/>
      </w:pPr>
      <w:r>
        <w:rPr>
          <w:rFonts w:ascii="Calibri" w:cs="Calibri" w:eastAsia="Calibri" w:hAnsi="Calibri"/>
          <w:color w:val="2C2C2C"/>
          <w:sz w:val="21"/>
          <w:szCs w:val="21"/>
        </w:rPr>
        <w:t xml:space="preserve">CMMI: Five-level maturity model for improving development and service processes</w:t>
      </w:r>
    </w:p>
    <w:p>
      <w:pPr>
        <w:pStyle w:val="ListParagraph"/>
        <w:numPr>
          <w:ilvl w:val="0"/>
          <w:numId w:val="2"/>
        </w:numPr>
        <w:spacing w:after="40" w:before="40"/>
      </w:pPr>
      <w:r>
        <w:rPr>
          <w:rFonts w:ascii="Calibri" w:cs="Calibri" w:eastAsia="Calibri" w:hAnsi="Calibri"/>
          <w:color w:val="2C2C2C"/>
          <w:sz w:val="21"/>
          <w:szCs w:val="21"/>
        </w:rPr>
        <w:t xml:space="preserve">IEEE Standards: Define best practices for testing, documentation, and reviews</w:t>
      </w:r>
    </w:p>
    <w:p>
      <w:pPr>
        <w:pStyle w:val="ListParagraph"/>
        <w:numPr>
          <w:ilvl w:val="0"/>
          <w:numId w:val="2"/>
        </w:numPr>
        <w:spacing w:after="40" w:before="40"/>
      </w:pPr>
      <w:r>
        <w:rPr>
          <w:rFonts w:ascii="Calibri" w:cs="Calibri" w:eastAsia="Calibri" w:hAnsi="Calibri"/>
          <w:color w:val="2C2C2C"/>
          <w:sz w:val="21"/>
          <w:szCs w:val="21"/>
        </w:rPr>
        <w:t xml:space="preserve">Six Sigma: Data-driven methodology for eliminating defects targeting 3.4 defects per million opportunities</w:t>
      </w:r>
    </w:p>
    <w:p>
      <w:pPr>
        <w:spacing w:after="60" w:before="60"/>
      </w:pPr>
      <w:r>
        <w:t xml:space="preserve"/>
      </w:r>
    </w:p>
    <w:p>
      <w:pPr>
        <w:spacing w:after="60" w:before="140"/>
      </w:pPr>
      <w:r>
        <w:rPr>
          <w:rFonts w:ascii="Calibri" w:cs="Calibri" w:eastAsia="Calibri" w:hAnsi="Calibri"/>
          <w:b/>
          <w:bCs/>
          <w:color w:val="1F3864"/>
          <w:sz w:val="22"/>
          <w:szCs w:val="22"/>
        </w:rPr>
        <w:t xml:space="preserve">Metrics in SQMS</w:t>
      </w:r>
    </w:p>
    <w:p>
      <w:pPr>
        <w:spacing w:after="80" w:before="80"/>
      </w:pPr>
      <w:r>
        <w:rPr>
          <w:rFonts w:ascii="Calibri" w:cs="Calibri" w:eastAsia="Calibri" w:hAnsi="Calibri"/>
          <w:color w:val="2C2C2C"/>
          <w:sz w:val="22"/>
          <w:szCs w:val="22"/>
        </w:rPr>
        <w:t xml:space="preserve">Software quality metrics are quantitative measures used to evaluate quality attributes. Common metrics include defect density (number of defects per KLOC), defect removal efficiency (DRE), test coverage percentage, code complexity (cyclomatic complexity), and mean time to failure (MTTF). These metrics help track quality trends and inform decision-making.</w:t>
      </w:r>
    </w:p>
    <w:p>
      <w:pPr>
        <w:spacing w:after="60" w:before="60"/>
      </w:pPr>
      <w:r>
        <w:t xml:space="preserve"/>
      </w:r>
    </w:p>
    <w:p>
      <w:pPr>
        <w:spacing w:after="60" w:before="140"/>
      </w:pPr>
      <w:r>
        <w:rPr>
          <w:rFonts w:ascii="Calibri" w:cs="Calibri" w:eastAsia="Calibri" w:hAnsi="Calibri"/>
          <w:b/>
          <w:bCs/>
          <w:color w:val="1F3864"/>
          <w:sz w:val="22"/>
          <w:szCs w:val="22"/>
        </w:rPr>
        <w:t xml:space="preserve">Role of SQMS in Delivering Quality Software</w:t>
      </w:r>
    </w:p>
    <w:p>
      <w:pPr>
        <w:pStyle w:val="ListParagraph"/>
        <w:numPr>
          <w:ilvl w:val="0"/>
          <w:numId w:val="2"/>
        </w:numPr>
        <w:spacing w:after="40" w:before="40"/>
      </w:pPr>
      <w:r>
        <w:rPr>
          <w:rFonts w:ascii="Calibri" w:cs="Calibri" w:eastAsia="Calibri" w:hAnsi="Calibri"/>
          <w:color w:val="2C2C2C"/>
          <w:sz w:val="21"/>
          <w:szCs w:val="21"/>
        </w:rPr>
        <w:t xml:space="preserve">Ensures that all development and testing activities follow defined standards</w:t>
      </w:r>
    </w:p>
    <w:p>
      <w:pPr>
        <w:pStyle w:val="ListParagraph"/>
        <w:numPr>
          <w:ilvl w:val="0"/>
          <w:numId w:val="2"/>
        </w:numPr>
        <w:spacing w:after="40" w:before="40"/>
      </w:pPr>
      <w:r>
        <w:rPr>
          <w:rFonts w:ascii="Calibri" w:cs="Calibri" w:eastAsia="Calibri" w:hAnsi="Calibri"/>
          <w:color w:val="2C2C2C"/>
          <w:sz w:val="21"/>
          <w:szCs w:val="21"/>
        </w:rPr>
        <w:t xml:space="preserve">Provides early visibility into quality issues through metrics and audits</w:t>
      </w:r>
    </w:p>
    <w:p>
      <w:pPr>
        <w:pStyle w:val="ListParagraph"/>
        <w:numPr>
          <w:ilvl w:val="0"/>
          <w:numId w:val="2"/>
        </w:numPr>
        <w:spacing w:after="40" w:before="40"/>
      </w:pPr>
      <w:r>
        <w:rPr>
          <w:rFonts w:ascii="Calibri" w:cs="Calibri" w:eastAsia="Calibri" w:hAnsi="Calibri"/>
          <w:color w:val="2C2C2C"/>
          <w:sz w:val="21"/>
          <w:szCs w:val="21"/>
        </w:rPr>
        <w:t xml:space="preserve">Reduces the number of defects reaching production, lowering maintenance costs</w:t>
      </w:r>
    </w:p>
    <w:p>
      <w:pPr>
        <w:pStyle w:val="ListParagraph"/>
        <w:numPr>
          <w:ilvl w:val="0"/>
          <w:numId w:val="2"/>
        </w:numPr>
        <w:spacing w:after="40" w:before="40"/>
      </w:pPr>
      <w:r>
        <w:rPr>
          <w:rFonts w:ascii="Calibri" w:cs="Calibri" w:eastAsia="Calibri" w:hAnsi="Calibri"/>
          <w:color w:val="2C2C2C"/>
          <w:sz w:val="21"/>
          <w:szCs w:val="21"/>
        </w:rPr>
        <w:t xml:space="preserve">Builds customer trust and satisfaction through consistent delivery of reliable software</w:t>
      </w:r>
    </w:p>
    <w:p>
      <w:pPr>
        <w:pStyle w:val="ListParagraph"/>
        <w:numPr>
          <w:ilvl w:val="0"/>
          <w:numId w:val="2"/>
        </w:numPr>
        <w:spacing w:after="40" w:before="40"/>
      </w:pPr>
      <w:r>
        <w:rPr>
          <w:rFonts w:ascii="Calibri" w:cs="Calibri" w:eastAsia="Calibri" w:hAnsi="Calibri"/>
          <w:color w:val="2C2C2C"/>
          <w:sz w:val="21"/>
          <w:szCs w:val="21"/>
        </w:rPr>
        <w:t xml:space="preserve">Supports regulatory compliance and certification requirements in safety-critical domains</w:t>
      </w:r>
    </w:p>
    <w:p>
      <w:pPr>
        <w:pStyle w:val="ListParagraph"/>
        <w:numPr>
          <w:ilvl w:val="0"/>
          <w:numId w:val="2"/>
        </w:numPr>
        <w:spacing w:after="40" w:before="40"/>
      </w:pPr>
      <w:r>
        <w:rPr>
          <w:rFonts w:ascii="Calibri" w:cs="Calibri" w:eastAsia="Calibri" w:hAnsi="Calibri"/>
          <w:color w:val="2C2C2C"/>
          <w:sz w:val="21"/>
          <w:szCs w:val="21"/>
        </w:rPr>
        <w:t xml:space="preserve">Drives continuous process improvement, increasing organizational capability over time</w:t>
      </w:r>
    </w:p>
    <w:p>
      <w:pPr>
        <w:spacing w:after="60" w:before="60"/>
      </w:pPr>
      <w:r>
        <w:t xml:space="preserve"/>
      </w:r>
    </w:p>
    <w:p>
      <w:pPr>
        <w:spacing w:after="60" w:before="140"/>
      </w:pPr>
      <w:r>
        <w:rPr>
          <w:rFonts w:ascii="Calibri" w:cs="Calibri" w:eastAsia="Calibri" w:hAnsi="Calibri"/>
          <w:b/>
          <w:bCs/>
          <w:color w:val="1F3864"/>
          <w:sz w:val="22"/>
          <w:szCs w:val="22"/>
        </w:rPr>
        <w:t xml:space="preserve">Conclusion</w:t>
      </w:r>
    </w:p>
    <w:p>
      <w:pPr>
        <w:spacing w:after="80" w:before="80"/>
      </w:pPr>
      <w:r>
        <w:rPr>
          <w:rFonts w:ascii="Calibri" w:cs="Calibri" w:eastAsia="Calibri" w:hAnsi="Calibri"/>
          <w:color w:val="2C2C2C"/>
          <w:sz w:val="22"/>
          <w:szCs w:val="22"/>
        </w:rPr>
        <w:t xml:space="preserve">Software quality is not an accidental outcome but the result of deliberate, systematic effort applied throughout the software development lifecycle. A well-implemented Software Quality Management System provides the organizational framework, processes, tools, and culture needed to consistently produce high-quality software that meets user needs and business objectives. Integrating QA, QC, and process improvement into a unified SQMS is the cornerstone of professional software engineering.</w:t>
      </w:r>
    </w:p>
    <w:p>
      <w:pPr>
        <w:spacing w:after="60" w:before="60"/>
      </w:pPr>
      <w:r>
        <w:t xml:space="preserve"/>
      </w:r>
    </w:p>
    <w:p>
      <w:pPr>
        <w:pBdr>
          <w:top w:val="single" w:color="2E75B6" w:sz="6" w:space="8"/>
        </w:pBdr>
        <w:spacing w:after="200" w:before="400"/>
        <w:jc w:val="center"/>
      </w:pPr>
      <w:r>
        <w:rPr>
          <w:rFonts w:ascii="Calibri" w:cs="Calibri" w:eastAsia="Calibri" w:hAnsi="Calibri"/>
          <w:b/>
          <w:bCs/>
          <w:i/>
          <w:iCs/>
          <w:color w:val="888888"/>
          <w:sz w:val="20"/>
          <w:szCs w:val="20"/>
        </w:rPr>
        <w:t xml:space="preserve">— End of Unit IV Answer Document —</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Calibri" w:cs="Calibri" w:eastAsia="Calibri" w:hAnsi="Calibri"/>
        <w:color w:val="888888"/>
        <w:sz w:val="18"/>
        <w:szCs w:val="18"/>
      </w:rPr>
      <w:t xml:space="preserve">Sri Venkateswara College of Engineering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Calibri" w:cs="Calibri" w:eastAsia="Calibri" w:hAnsi="Calibri"/>
        <w:b/>
        <w:bCs/>
        <w:color w:val="1F4E79"/>
        <w:sz w:val="20"/>
        <w:szCs w:val="20"/>
      </w:rPr>
      <w:t xml:space="preserve">UNIT IV – Software Engineering | Coding, Testing &amp; Quality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20"/>
      <w:outlineLvl w:val="0"/>
    </w:pPr>
    <w:rPr>
      <w:rFonts w:ascii="Calibri" w:cs="Calibri" w:eastAsia="Calibri" w:hAnsi="Calibri"/>
      <w:b/>
      <w:bCs/>
      <w:color w:val="1F4E79"/>
      <w:sz w:val="28"/>
      <w:szCs w:val="28"/>
    </w:rPr>
  </w:style>
  <w:style w:type="paragraph" w:styleId="Heading2">
    <w:name w:val="Heading 2"/>
    <w:basedOn w:val="Normal"/>
    <w:next w:val="Normal"/>
    <w:pPr>
      <w:spacing w:after="80" w:before="20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2026-04-06T14:42:53.918Z</dcterms:created>
  <dcterms:modified xsi:type="dcterms:W3CDTF">2026-04-06T14:42:53.919Z</dcterms:modified>
</cp:coreProperties>
</file>

<file path=docProps/custom.xml><?xml version="1.0" encoding="utf-8"?>
<Properties xmlns="http://schemas.openxmlformats.org/officeDocument/2006/custom-properties" xmlns:vt="http://schemas.openxmlformats.org/officeDocument/2006/docPropsVTypes"/>
</file>