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AND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III B. Tech I Semester (Common to CSE, IT, IOT, CSC, CSD)</w:t>
      </w:r>
    </w:p>
    <w:p>
      <w:pPr>
        <w:pStyle w:val="Normal"/>
        <w:bidi w:val="0"/>
        <w:jc w:val="start"/>
        <w:rPr/>
      </w:pPr>
      <w:r>
        <w:rPr/>
        <w:t>23AIT05</w:t>
      </w:r>
    </w:p>
    <w:p>
      <w:pPr>
        <w:pStyle w:val="Normal"/>
        <w:bidi w:val="0"/>
        <w:jc w:val="start"/>
        <w:rPr/>
      </w:pPr>
      <w:r>
        <w:rPr/>
        <w:t>AUTOMATA THEORY AND COMPILER DESIGN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Course Outcomes:</w:t>
      </w:r>
    </w:p>
    <w:p>
      <w:pPr>
        <w:pStyle w:val="Normal"/>
        <w:bidi w:val="0"/>
        <w:jc w:val="start"/>
        <w:rPr/>
      </w:pPr>
      <w:r>
        <w:rPr/>
        <w:t>At the end of the course, the students will be able to:</w:t>
      </w:r>
    </w:p>
    <w:p>
      <w:pPr>
        <w:pStyle w:val="Normal"/>
        <w:bidi w:val="0"/>
        <w:jc w:val="start"/>
        <w:rPr/>
      </w:pPr>
      <w:r>
        <w:rPr/>
        <w:t>CO1: Design and implement a compiler.</w:t>
      </w:r>
    </w:p>
    <w:p>
      <w:pPr>
        <w:pStyle w:val="Normal"/>
        <w:bidi w:val="0"/>
        <w:jc w:val="start"/>
        <w:rPr/>
      </w:pPr>
      <w:r>
        <w:rPr/>
        <w:t>CO2: Use LEX and YACC tools for scanner/parser.</w:t>
      </w:r>
    </w:p>
    <w:p>
      <w:pPr>
        <w:pStyle w:val="Normal"/>
        <w:bidi w:val="0"/>
        <w:jc w:val="start"/>
        <w:rPr/>
      </w:pPr>
      <w:r>
        <w:rPr/>
        <w:t>CO3: Design LL and LR parsers.</w:t>
      </w:r>
    </w:p>
    <w:p>
      <w:pPr>
        <w:pStyle w:val="Normal"/>
        <w:bidi w:val="0"/>
        <w:jc w:val="start"/>
        <w:rPr/>
      </w:pPr>
      <w:r>
        <w:rPr/>
        <w:t>CO4: Optimize code for performance.</w:t>
      </w:r>
    </w:p>
    <w:p>
      <w:pPr>
        <w:pStyle w:val="Normal"/>
        <w:bidi w:val="0"/>
        <w:jc w:val="start"/>
        <w:rPr/>
      </w:pPr>
      <w:r>
        <w:rPr/>
        <w:t>CO5: Generate machine code algorithms.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UNIT-I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Formal Language and Regular Expressions: </w:t>
      </w:r>
      <w:r>
        <w:rPr/>
        <w:t>Languages, Definition Languages regular expressions, Finite Automata – DFA, NFA. Conversion of regular expression to NFA, NFA to DFA. Applications of Finite Automata to lexical analysis, lex tools.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UNIT-II</w:t>
      </w:r>
    </w:p>
    <w:p>
      <w:pPr>
        <w:pStyle w:val="Normal"/>
        <w:bidi w:val="0"/>
        <w:jc w:val="start"/>
        <w:rPr/>
      </w:pPr>
      <w:r>
        <w:rPr>
          <w:b/>
          <w:bCs/>
        </w:rPr>
        <w:t>Context Free grammars and parsing</w:t>
      </w:r>
      <w:r>
        <w:rPr/>
        <w:t>: Context free grammars, derivation, parse trees, ambiguity LL(K) grammars and LL (1) parsing, bottom-up parsing handle pruning LR Grammar Parsing, LALR parsing, parsing ambiguous grammars, YACC programming specification.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UNIT-III</w:t>
      </w:r>
    </w:p>
    <w:p>
      <w:pPr>
        <w:pStyle w:val="Normal"/>
        <w:bidi w:val="0"/>
        <w:jc w:val="start"/>
        <w:rPr/>
      </w:pPr>
      <w:r>
        <w:rPr>
          <w:b/>
          <w:bCs/>
        </w:rPr>
        <w:t>Semantics</w:t>
      </w:r>
      <w:r>
        <w:rPr/>
        <w:t>: Syntax directed translation, S-attributed and L-attributed grammars, Intermediate code– abstract syntax tree, translation of simple statements and control flow statements.</w:t>
      </w:r>
    </w:p>
    <w:p>
      <w:pPr>
        <w:pStyle w:val="Normal"/>
        <w:bidi w:val="0"/>
        <w:jc w:val="start"/>
        <w:rPr/>
      </w:pPr>
      <w:r>
        <w:rPr>
          <w:b/>
          <w:bCs/>
        </w:rPr>
        <w:t>Context Sensitive features</w:t>
      </w:r>
      <w:r>
        <w:rPr/>
        <w:t xml:space="preserve"> – Chomsky hierarchy of languages and recognizers. Type checking, type conversions, equivalence of type expressions, overloading of functions and operations.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UNIT-IV</w:t>
      </w:r>
    </w:p>
    <w:p>
      <w:pPr>
        <w:pStyle w:val="Normal"/>
        <w:bidi w:val="0"/>
        <w:jc w:val="start"/>
        <w:rPr/>
      </w:pPr>
      <w:r>
        <w:rPr>
          <w:b/>
          <w:bCs/>
        </w:rPr>
        <w:t>Run time storage</w:t>
      </w:r>
      <w:r>
        <w:rPr/>
        <w:t>: Storage organization, storage allocation strategies scope access to now local names, parameters, language facilities for dynamics storage allocation.</w:t>
      </w:r>
    </w:p>
    <w:p>
      <w:pPr>
        <w:pStyle w:val="Normal"/>
        <w:bidi w:val="0"/>
        <w:jc w:val="start"/>
        <w:rPr/>
      </w:pPr>
      <w:r>
        <w:rPr>
          <w:b/>
          <w:bCs/>
        </w:rPr>
        <w:t>Code optimization</w:t>
      </w:r>
      <w:r>
        <w:rPr/>
        <w:t>: Principal sources of optimization, optimization of basic blocks, peephole optimization, flow graphs, Data flow analysis of flow graphs.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UNIT-V</w:t>
      </w:r>
    </w:p>
    <w:p>
      <w:pPr>
        <w:pStyle w:val="Normal"/>
        <w:bidi w:val="0"/>
        <w:jc w:val="start"/>
        <w:rPr/>
      </w:pPr>
      <w:r>
        <w:rPr>
          <w:b/>
          <w:bCs/>
        </w:rPr>
        <w:t>Code generation</w:t>
      </w:r>
      <w:r>
        <w:rPr/>
        <w:t>: Machine dependent code generation, object code forms, generic code generation algorithm, Register allocation and assignment. Using DAG representation of Block.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 BOOKS:</w:t>
      </w:r>
    </w:p>
    <w:p>
      <w:pPr>
        <w:pStyle w:val="Normal"/>
        <w:bidi w:val="0"/>
        <w:jc w:val="start"/>
        <w:rPr/>
      </w:pPr>
      <w:r>
        <w:rPr/>
        <w:t>1. Hopcroft, J.E., Motwani, R., &amp; Ullman, J.D., "Introduction to Automata Theory, Languages and</w:t>
      </w:r>
    </w:p>
    <w:p>
      <w:pPr>
        <w:pStyle w:val="Normal"/>
        <w:bidi w:val="0"/>
        <w:jc w:val="start"/>
        <w:rPr/>
      </w:pPr>
      <w:r>
        <w:rPr/>
        <w:t>Computation", Pearson, 3rd Edition, 2008.</w:t>
      </w:r>
    </w:p>
    <w:p>
      <w:pPr>
        <w:pStyle w:val="Normal"/>
        <w:bidi w:val="0"/>
        <w:jc w:val="start"/>
        <w:rPr/>
      </w:pPr>
      <w:r>
        <w:rPr/>
        <w:t>2. Aho, A.V., Sethi, R., &amp; Ullman, J.D., "Compilers: Principles, Techniques, and Tools", Pearson Education,</w:t>
      </w:r>
    </w:p>
    <w:p>
      <w:pPr>
        <w:pStyle w:val="Normal"/>
        <w:bidi w:val="0"/>
        <w:jc w:val="start"/>
        <w:rPr/>
      </w:pPr>
      <w:r>
        <w:rPr/>
        <w:t>2nd Edition, 2007.</w:t>
      </w:r>
    </w:p>
    <w:p>
      <w:pPr>
        <w:pStyle w:val="Normal"/>
        <w:bidi w:val="0"/>
        <w:jc w:val="start"/>
        <w:rPr/>
      </w:pPr>
      <w:r>
        <w:rPr/>
        <w:t>REFERENCES:</w:t>
      </w:r>
    </w:p>
    <w:p>
      <w:pPr>
        <w:pStyle w:val="Normal"/>
        <w:bidi w:val="0"/>
        <w:jc w:val="start"/>
        <w:rPr/>
      </w:pPr>
      <w:r>
        <w:rPr/>
        <w:t>5</w:t>
      </w:r>
    </w:p>
    <w:p>
      <w:pPr>
        <w:pStyle w:val="Normal"/>
        <w:bidi w:val="0"/>
        <w:jc w:val="start"/>
        <w:rPr/>
      </w:pPr>
      <w:r>
        <w:rPr/>
        <w:t>1) Louden: ―Compiler Construction, Principles &amp; Practice‖, 1st Edition, Thomson Press, 2006.</w:t>
      </w:r>
    </w:p>
    <w:p>
      <w:pPr>
        <w:pStyle w:val="Normal"/>
        <w:bidi w:val="0"/>
        <w:jc w:val="start"/>
        <w:rPr/>
      </w:pPr>
      <w:r>
        <w:rPr/>
        <w:t>2) Tremblay J P, Sorenson G P: ―The Theory &amp; Practice of Compiler writing‖, 1st Edition, BSP publication,</w:t>
      </w:r>
    </w:p>
    <w:p>
      <w:pPr>
        <w:pStyle w:val="Normal"/>
        <w:bidi w:val="0"/>
        <w:jc w:val="start"/>
        <w:rPr/>
      </w:pPr>
      <w:r>
        <w:rPr/>
        <w:t>2010.</w:t>
      </w:r>
    </w:p>
    <w:p>
      <w:pPr>
        <w:pStyle w:val="Normal"/>
        <w:bidi w:val="0"/>
        <w:jc w:val="start"/>
        <w:rPr/>
      </w:pPr>
      <w:r>
        <w:rPr/>
        <w:t>3) Theory of Computation, V. Kulkarni, Oxford University Press, 2013e- Resources:</w:t>
      </w:r>
    </w:p>
    <w:p>
      <w:pPr>
        <w:pStyle w:val="Normal"/>
        <w:bidi w:val="0"/>
        <w:jc w:val="start"/>
        <w:rPr/>
      </w:pPr>
      <w:r>
        <w:rPr/>
        <w:t>1) https://nptel.ac.in/courses/106/104/106104028/</w:t>
      </w:r>
    </w:p>
    <w:p>
      <w:pPr>
        <w:pStyle w:val="Normal"/>
        <w:bidi w:val="0"/>
        <w:jc w:val="start"/>
        <w:rPr/>
      </w:pPr>
      <w:r>
        <w:rPr/>
        <w:t>2) https://nptel.ac.in/courses/106/104/106104123/</w:t>
      </w:r>
    </w:p>
    <w:p>
      <w:pPr>
        <w:pStyle w:val="Normal"/>
        <w:bidi w:val="0"/>
        <w:jc w:val="start"/>
        <w:rPr/>
      </w:pPr>
      <w:r>
        <w:rPr/>
        <w:t>CO-PO Mapping:</w:t>
      </w:r>
    </w:p>
    <w:p>
      <w:pPr>
        <w:pStyle w:val="Normal"/>
        <w:bidi w:val="0"/>
        <w:jc w:val="start"/>
        <w:rPr/>
      </w:pPr>
      <w:r>
        <w:rPr/>
        <w:t>CO</w:t>
      </w:r>
    </w:p>
    <w:p>
      <w:pPr>
        <w:pStyle w:val="Normal"/>
        <w:bidi w:val="0"/>
        <w:jc w:val="start"/>
        <w:rPr/>
      </w:pPr>
      <w:r>
        <w:rPr/>
        <w:t>CO1</w:t>
      </w:r>
    </w:p>
    <w:p>
      <w:pPr>
        <w:pStyle w:val="Normal"/>
        <w:bidi w:val="0"/>
        <w:jc w:val="start"/>
        <w:rPr/>
      </w:pPr>
      <w:r>
        <w:rPr/>
        <w:t>CO2</w:t>
      </w:r>
    </w:p>
    <w:p>
      <w:pPr>
        <w:pStyle w:val="Normal"/>
        <w:bidi w:val="0"/>
        <w:jc w:val="start"/>
        <w:rPr/>
      </w:pPr>
      <w:r>
        <w:rPr/>
        <w:t>CO3</w:t>
      </w:r>
    </w:p>
    <w:p>
      <w:pPr>
        <w:pStyle w:val="Normal"/>
        <w:bidi w:val="0"/>
        <w:jc w:val="start"/>
        <w:rPr/>
      </w:pPr>
      <w:r>
        <w:rPr/>
        <w:t>CO4</w:t>
      </w:r>
    </w:p>
    <w:p>
      <w:pPr>
        <w:pStyle w:val="Normal"/>
        <w:bidi w:val="0"/>
        <w:jc w:val="start"/>
        <w:rPr/>
      </w:pPr>
      <w:r>
        <w:rPr/>
        <w:t>CO5</w:t>
      </w:r>
    </w:p>
    <w:p>
      <w:pPr>
        <w:pStyle w:val="Normal"/>
        <w:bidi w:val="0"/>
        <w:jc w:val="start"/>
        <w:rPr/>
      </w:pPr>
      <w:r>
        <w:rPr/>
        <w:t>PO1 PO2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PO3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PO4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PO5 PO6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PO7 PO8</w:t>
      </w:r>
    </w:p>
    <w:p>
      <w:pPr>
        <w:pStyle w:val="Normal"/>
        <w:bidi w:val="0"/>
        <w:jc w:val="start"/>
        <w:rPr/>
      </w:pPr>
      <w:r>
        <w:rPr/>
        <w:t>PO9</w:t>
      </w:r>
    </w:p>
    <w:p>
      <w:pPr>
        <w:pStyle w:val="Normal"/>
        <w:bidi w:val="0"/>
        <w:jc w:val="start"/>
        <w:rPr/>
      </w:pPr>
      <w:r>
        <w:rPr/>
        <w:t>PO10</w:t>
      </w:r>
    </w:p>
    <w:p>
      <w:pPr>
        <w:pStyle w:val="Normal"/>
        <w:bidi w:val="0"/>
        <w:jc w:val="start"/>
        <w:rPr/>
      </w:pPr>
      <w:r>
        <w:rPr/>
        <w:t>PO11</w:t>
      </w:r>
    </w:p>
    <w:p>
      <w:pPr>
        <w:pStyle w:val="Normal"/>
        <w:bidi w:val="0"/>
        <w:jc w:val="start"/>
        <w:rPr/>
      </w:pPr>
      <w:r>
        <w:rPr/>
        <w:t>PO12</w:t>
      </w:r>
    </w:p>
    <w:p>
      <w:pPr>
        <w:pStyle w:val="Normal"/>
        <w:bidi w:val="0"/>
        <w:jc w:val="start"/>
        <w:rPr/>
      </w:pPr>
      <w:r>
        <w:rPr/>
        <w:t>PSO1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6</w:t>
      </w:r>
    </w:p>
    <w:p>
      <w:pPr>
        <w:pStyle w:val="Normal"/>
        <w:bidi w:val="0"/>
        <w:jc w:val="start"/>
        <w:rPr/>
      </w:pPr>
      <w:r>
        <w:rPr/>
        <w:t>PSO2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LibreOffice/26.2.2.2$Linux_X86_64 LibreOffice_project/620$Build-2</Application>
  <AppVersion>15.0000</AppVersion>
  <Pages>3</Pages>
  <Words>399</Words>
  <Characters>2299</Characters>
  <CharactersWithSpaces>2601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2026-04-22T13:34:59Z</dcterms:created>
  <dc:creator/>
  <dc:description/>
  <dc:language>en-IN</dc:language>
  <cp:lastModifiedBy/>
  <dcterms:modified xsi:type="dcterms:W3CDTF">2026-04-22T13:49:13Z</dcterms:modified>
  <cp:revision>3</cp:revision>
  <dc:subject/>
  <dc:title/>
</cp:coreProperties>
</file>