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AC8" w:rsidRDefault="00E81AC8" w:rsidP="00761C5D">
      <w:pPr>
        <w:pStyle w:val="NoSpacing"/>
        <w:numPr>
          <w:ilvl w:val="0"/>
          <w:numId w:val="1"/>
        </w:numPr>
        <w:rPr>
          <w:b/>
          <w:sz w:val="32"/>
          <w:szCs w:val="32"/>
        </w:rPr>
      </w:pPr>
      <w:r w:rsidRPr="00E81AC8">
        <w:rPr>
          <w:b/>
          <w:sz w:val="32"/>
          <w:szCs w:val="32"/>
        </w:rPr>
        <w:t>Define Regular Language.</w:t>
      </w:r>
    </w:p>
    <w:p w:rsidR="00E81AC8" w:rsidRPr="002F4F8E" w:rsidRDefault="002F4F8E" w:rsidP="00F82604">
      <w:pPr>
        <w:pStyle w:val="NoSpacing"/>
        <w:rPr>
          <w:sz w:val="24"/>
          <w:szCs w:val="24"/>
        </w:rPr>
      </w:pPr>
      <w:r w:rsidRPr="002F4F8E">
        <w:rPr>
          <w:sz w:val="24"/>
          <w:szCs w:val="24"/>
        </w:rPr>
        <w:t>A regular language is a formal language that can be defined by a regular expression or, equivalently, recognized by a finite automaton (DFA or NFA). It relies on finite memory, meaning it cannot count or remember arbitrary nested structures (like balanced parentheses).</w:t>
      </w:r>
    </w:p>
    <w:p w:rsidR="00F82604" w:rsidRPr="00F82604" w:rsidRDefault="00F82604" w:rsidP="00761C5D">
      <w:pPr>
        <w:pStyle w:val="NoSpacing"/>
        <w:numPr>
          <w:ilvl w:val="0"/>
          <w:numId w:val="1"/>
        </w:numPr>
        <w:rPr>
          <w:b/>
          <w:sz w:val="32"/>
          <w:szCs w:val="32"/>
        </w:rPr>
      </w:pPr>
      <w:r w:rsidRPr="00F82604">
        <w:rPr>
          <w:b/>
          <w:sz w:val="32"/>
          <w:szCs w:val="32"/>
        </w:rPr>
        <w:t>Differentiate DFA and NFA.</w:t>
      </w: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2"/>
        <w:gridCol w:w="4708"/>
      </w:tblGrid>
      <w:tr w:rsidR="00F82604" w:rsidRPr="00F82604" w:rsidTr="00F82604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2604" w:rsidRPr="00F82604" w:rsidRDefault="00F82604" w:rsidP="00F82604">
            <w:pPr>
              <w:pStyle w:val="NoSpacing"/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  <w:lang w:eastAsia="en-IN"/>
              </w:rPr>
            </w:pPr>
            <w:r w:rsidRPr="00F8260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IN"/>
              </w:rPr>
              <w:t>DFA (Deterministic Finite Automaton)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2604" w:rsidRPr="00F82604" w:rsidRDefault="00F82604" w:rsidP="00F82604">
            <w:pPr>
              <w:pStyle w:val="NoSpacing"/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  <w:lang w:eastAsia="en-IN"/>
              </w:rPr>
            </w:pPr>
            <w:r w:rsidRPr="00F8260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IN"/>
              </w:rPr>
              <w:t>NFA (Nondeterministic Finite Automaton)</w:t>
            </w:r>
          </w:p>
        </w:tc>
      </w:tr>
      <w:tr w:rsidR="00F82604" w:rsidRPr="00F82604" w:rsidTr="00F8260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2604" w:rsidRPr="00F82604" w:rsidRDefault="00F82604" w:rsidP="00F8260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F8260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For each state and input symbol, there is </w:t>
            </w:r>
            <w:r w:rsidRPr="00F8260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IN"/>
              </w:rPr>
              <w:t>exactly one</w:t>
            </w:r>
            <w:r w:rsidRPr="00F8260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 transition.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2604" w:rsidRPr="00F82604" w:rsidRDefault="00F82604" w:rsidP="00F8260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F8260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For each state and input symbol, there can be </w:t>
            </w:r>
            <w:r w:rsidRPr="00F8260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IN"/>
              </w:rPr>
              <w:t>zero, one, or multiple</w:t>
            </w:r>
            <w:r w:rsidRPr="00F8260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 transitions.</w:t>
            </w:r>
          </w:p>
        </w:tc>
      </w:tr>
      <w:tr w:rsidR="00F82604" w:rsidRPr="00F82604" w:rsidTr="00F8260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2604" w:rsidRPr="00F82604" w:rsidRDefault="00F82604" w:rsidP="00F8260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F8260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 epsilon (ε) transitions allowed.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2604" w:rsidRPr="00F82604" w:rsidRDefault="00F82604" w:rsidP="00F8260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F8260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Epsilon (ε) transitions are allowed (move without consuming input).</w:t>
            </w:r>
          </w:p>
        </w:tc>
      </w:tr>
      <w:tr w:rsidR="00F82604" w:rsidRPr="00F82604" w:rsidTr="00F8260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2604" w:rsidRPr="00F82604" w:rsidRDefault="00F82604" w:rsidP="00F8260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F8260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Easier to implement in code (deterministic).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2604" w:rsidRPr="00F82604" w:rsidRDefault="00F82604" w:rsidP="00F8260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F8260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Harder to simulate directly (requires backtracking or subset construction).</w:t>
            </w:r>
          </w:p>
        </w:tc>
      </w:tr>
      <w:tr w:rsidR="00F82604" w:rsidRPr="00F82604" w:rsidTr="00F8260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2604" w:rsidRPr="00F82604" w:rsidRDefault="00F82604" w:rsidP="00F8260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F8260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Generally requires </w:t>
            </w:r>
            <w:r w:rsidRPr="00F8260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IN"/>
              </w:rPr>
              <w:t>more states</w:t>
            </w:r>
            <w:r w:rsidRPr="00F8260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 for the same language.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2604" w:rsidRPr="00F82604" w:rsidRDefault="00F82604" w:rsidP="00F8260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F8260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Often requires </w:t>
            </w:r>
            <w:r w:rsidRPr="00F8260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IN"/>
              </w:rPr>
              <w:t>fewer states</w:t>
            </w:r>
            <w:r w:rsidRPr="00F8260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 for the same language.</w:t>
            </w:r>
          </w:p>
        </w:tc>
      </w:tr>
      <w:tr w:rsidR="00F82604" w:rsidRPr="00F82604" w:rsidTr="00F8260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2604" w:rsidRPr="00F82604" w:rsidRDefault="00F82604" w:rsidP="00F8260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F8260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Every DFA is an NFA, but not vice versa (though every NFA can be converted to an equivalent DFA).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2604" w:rsidRPr="00F82604" w:rsidRDefault="00F82604" w:rsidP="00F8260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F8260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More expressive in definition, but </w:t>
            </w:r>
            <w:r w:rsidRPr="00F8260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IN"/>
              </w:rPr>
              <w:t>no more powerful</w:t>
            </w:r>
            <w:r w:rsidRPr="00F8260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 in terms of languages recognized.</w:t>
            </w:r>
          </w:p>
        </w:tc>
      </w:tr>
      <w:tr w:rsidR="00761C5D" w:rsidRPr="00F82604" w:rsidTr="00F8260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61C5D" w:rsidRPr="00F82604" w:rsidRDefault="00761C5D" w:rsidP="00F8260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61C5D" w:rsidRPr="00F82604" w:rsidRDefault="00761C5D" w:rsidP="00F8260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</w:p>
        </w:tc>
      </w:tr>
    </w:tbl>
    <w:p w:rsidR="00F82604" w:rsidRPr="00761C5D" w:rsidRDefault="00761C5D" w:rsidP="00761C5D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761C5D">
        <w:rPr>
          <w:b/>
          <w:sz w:val="32"/>
          <w:szCs w:val="32"/>
        </w:rPr>
        <w:t>What is ε-move in NFA?</w:t>
      </w:r>
    </w:p>
    <w:p w:rsidR="00761C5D" w:rsidRPr="00761C5D" w:rsidRDefault="00761C5D" w:rsidP="00761C5D">
      <w:pPr>
        <w:pStyle w:val="NoSpacing"/>
      </w:pPr>
      <w:proofErr w:type="gramStart"/>
      <w:r w:rsidRPr="00761C5D">
        <w:t>An</w:t>
      </w:r>
      <w:proofErr w:type="gramEnd"/>
      <w:r w:rsidRPr="00761C5D">
        <w:t xml:space="preserve"> ε-move (epsilon transition) is a transition in an NFA that allows the automaton to change states without consuming any input symbol.</w:t>
      </w:r>
    </w:p>
    <w:p w:rsidR="00761C5D" w:rsidRPr="00761C5D" w:rsidRDefault="00761C5D" w:rsidP="00761C5D">
      <w:pPr>
        <w:pStyle w:val="NoSpacing"/>
      </w:pPr>
    </w:p>
    <w:p w:rsidR="00761C5D" w:rsidRPr="00761C5D" w:rsidRDefault="00761C5D" w:rsidP="00761C5D">
      <w:pPr>
        <w:pStyle w:val="NoSpacing"/>
      </w:pPr>
      <w:r w:rsidRPr="00761C5D">
        <w:t>It acts as a "free jump" or "spontaneous" move.</w:t>
      </w:r>
    </w:p>
    <w:p w:rsidR="00761C5D" w:rsidRPr="00761C5D" w:rsidRDefault="00761C5D" w:rsidP="00761C5D">
      <w:pPr>
        <w:pStyle w:val="NoSpacing"/>
      </w:pPr>
    </w:p>
    <w:p w:rsidR="00761C5D" w:rsidRPr="00761C5D" w:rsidRDefault="00761C5D" w:rsidP="00761C5D">
      <w:pPr>
        <w:pStyle w:val="NoSpacing"/>
      </w:pPr>
      <w:r w:rsidRPr="00761C5D">
        <w:t>It is denoted by the Greek letter ε (epsilon) on the transition arrow.</w:t>
      </w:r>
    </w:p>
    <w:p w:rsidR="00761C5D" w:rsidRPr="00761C5D" w:rsidRDefault="00761C5D" w:rsidP="00761C5D">
      <w:pPr>
        <w:pStyle w:val="NoSpacing"/>
      </w:pPr>
    </w:p>
    <w:p w:rsidR="00761C5D" w:rsidRPr="00761C5D" w:rsidRDefault="00761C5D" w:rsidP="00761C5D">
      <w:pPr>
        <w:pStyle w:val="NoSpacing"/>
      </w:pPr>
      <w:r w:rsidRPr="00761C5D">
        <w:t xml:space="preserve">It is useful for </w:t>
      </w:r>
      <w:proofErr w:type="spellStart"/>
      <w:r w:rsidRPr="00761C5D">
        <w:t>modeling</w:t>
      </w:r>
      <w:proofErr w:type="spellEnd"/>
      <w:r w:rsidRPr="00761C5D">
        <w:t xml:space="preserve"> optional operations, union, or concatenation in regular expressions.</w:t>
      </w:r>
    </w:p>
    <w:p w:rsidR="00761C5D" w:rsidRPr="00761C5D" w:rsidRDefault="00761C5D" w:rsidP="00761C5D">
      <w:pPr>
        <w:pStyle w:val="NoSpacing"/>
      </w:pPr>
    </w:p>
    <w:p w:rsidR="00761C5D" w:rsidRPr="00761C5D" w:rsidRDefault="00761C5D" w:rsidP="00761C5D">
      <w:pPr>
        <w:pStyle w:val="NoSpacing"/>
      </w:pPr>
      <w:r w:rsidRPr="00761C5D">
        <w:t>The NFA can take ε-moves before, after, or between reading input characters.</w:t>
      </w:r>
    </w:p>
    <w:p w:rsidR="00761C5D" w:rsidRPr="00761C5D" w:rsidRDefault="00761C5D" w:rsidP="00761C5D">
      <w:pPr>
        <w:pStyle w:val="NoSpacing"/>
      </w:pPr>
    </w:p>
    <w:p w:rsidR="00761C5D" w:rsidRPr="00761C5D" w:rsidRDefault="00761C5D" w:rsidP="00761C5D">
      <w:pPr>
        <w:pStyle w:val="ListParagraph"/>
        <w:numPr>
          <w:ilvl w:val="0"/>
          <w:numId w:val="1"/>
        </w:numPr>
        <w:rPr>
          <w:b/>
        </w:rPr>
      </w:pPr>
      <w:r w:rsidRPr="00761C5D">
        <w:rPr>
          <w:b/>
        </w:rPr>
        <w:t>Define Lexical Analysis.</w:t>
      </w: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>Lexical analysis is</w:t>
      </w:r>
      <w:r>
        <w:rPr>
          <w:b/>
        </w:rPr>
        <w:t xml:space="preserve"> the first phase of a compiler.</w:t>
      </w: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lastRenderedPageBreak/>
        <w:t>It reads the source code as a stream of characters and groups them into meaningful sequences called tokens (e.g., keywords, identifiers, operators, punctuation).</w:t>
      </w:r>
    </w:p>
    <w:p w:rsidR="00761C5D" w:rsidRPr="00761C5D" w:rsidRDefault="00761C5D" w:rsidP="00761C5D">
      <w:pPr>
        <w:rPr>
          <w:b/>
        </w:rPr>
      </w:pP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>It skips whitespace and comments.</w:t>
      </w:r>
    </w:p>
    <w:p w:rsidR="00761C5D" w:rsidRPr="00761C5D" w:rsidRDefault="00761C5D" w:rsidP="00761C5D">
      <w:pPr>
        <w:rPr>
          <w:b/>
        </w:rPr>
      </w:pP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>It is typically implemented using a finite automaton (DFA) and regular expressions.</w:t>
      </w:r>
    </w:p>
    <w:p w:rsidR="00761C5D" w:rsidRPr="00761C5D" w:rsidRDefault="00761C5D" w:rsidP="00761C5D">
      <w:pPr>
        <w:rPr>
          <w:b/>
        </w:rPr>
      </w:pP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>It outputs tokens to the next phase (syntax analysis/parser).</w:t>
      </w:r>
    </w:p>
    <w:p w:rsidR="00761C5D" w:rsidRPr="00761C5D" w:rsidRDefault="00761C5D" w:rsidP="00761C5D">
      <w:pPr>
        <w:rPr>
          <w:b/>
        </w:rPr>
      </w:pPr>
    </w:p>
    <w:p w:rsidR="00761C5D" w:rsidRPr="00761C5D" w:rsidRDefault="00761C5D" w:rsidP="00761C5D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761C5D">
        <w:rPr>
          <w:b/>
          <w:sz w:val="32"/>
          <w:szCs w:val="32"/>
        </w:rPr>
        <w:t>What are Applications of Finite Automata?</w:t>
      </w: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>Lexical analysis (scanning tokens in compilers/interpreters).</w:t>
      </w:r>
    </w:p>
    <w:p w:rsidR="00761C5D" w:rsidRPr="00761C5D" w:rsidRDefault="00761C5D" w:rsidP="00761C5D">
      <w:pPr>
        <w:rPr>
          <w:b/>
        </w:rPr>
      </w:pP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 xml:space="preserve">Text processing (regex matching in search, </w:t>
      </w:r>
      <w:proofErr w:type="spellStart"/>
      <w:r w:rsidRPr="00761C5D">
        <w:rPr>
          <w:b/>
        </w:rPr>
        <w:t>grep</w:t>
      </w:r>
      <w:proofErr w:type="spellEnd"/>
      <w:r w:rsidRPr="00761C5D">
        <w:rPr>
          <w:b/>
        </w:rPr>
        <w:t xml:space="preserve">, </w:t>
      </w:r>
      <w:proofErr w:type="spellStart"/>
      <w:r w:rsidRPr="00761C5D">
        <w:rPr>
          <w:b/>
        </w:rPr>
        <w:t>sed</w:t>
      </w:r>
      <w:proofErr w:type="spellEnd"/>
      <w:r w:rsidRPr="00761C5D">
        <w:rPr>
          <w:b/>
        </w:rPr>
        <w:t>, and find/replace).</w:t>
      </w:r>
    </w:p>
    <w:p w:rsidR="00761C5D" w:rsidRPr="00761C5D" w:rsidRDefault="00761C5D" w:rsidP="00761C5D">
      <w:pPr>
        <w:rPr>
          <w:b/>
        </w:rPr>
      </w:pP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>Pattern recognition (validating email, phone numbers, zip codes).</w:t>
      </w:r>
    </w:p>
    <w:p w:rsidR="00761C5D" w:rsidRPr="00761C5D" w:rsidRDefault="00761C5D" w:rsidP="00761C5D">
      <w:pPr>
        <w:rPr>
          <w:b/>
        </w:rPr>
      </w:pP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>Network protocols (specifying and validating state machines like TCP/IP).</w:t>
      </w:r>
    </w:p>
    <w:p w:rsidR="00761C5D" w:rsidRPr="00761C5D" w:rsidRDefault="00761C5D" w:rsidP="00761C5D">
      <w:pPr>
        <w:rPr>
          <w:b/>
        </w:rPr>
      </w:pP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>Digital circuit design (finite-state controllers for hardware).</w:t>
      </w:r>
    </w:p>
    <w:p w:rsidR="00761C5D" w:rsidRPr="00761C5D" w:rsidRDefault="00761C5D" w:rsidP="00761C5D">
      <w:pPr>
        <w:rPr>
          <w:b/>
        </w:rPr>
      </w:pP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>Natural language processing (morphology and tokenization).</w:t>
      </w:r>
    </w:p>
    <w:p w:rsidR="00761C5D" w:rsidRPr="00761C5D" w:rsidRDefault="00761C5D" w:rsidP="00761C5D">
      <w:pPr>
        <w:rPr>
          <w:b/>
        </w:rPr>
      </w:pP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>Spell checking (dictionary lookup and correction suggestions).</w:t>
      </w:r>
    </w:p>
    <w:p w:rsidR="00761C5D" w:rsidRPr="00761C5D" w:rsidRDefault="00761C5D" w:rsidP="00761C5D">
      <w:pPr>
        <w:rPr>
          <w:b/>
        </w:rPr>
      </w:pPr>
    </w:p>
    <w:p w:rsidR="00761C5D" w:rsidRDefault="00761C5D" w:rsidP="00761C5D">
      <w:pPr>
        <w:rPr>
          <w:b/>
        </w:rPr>
      </w:pPr>
      <w:r w:rsidRPr="00761C5D">
        <w:rPr>
          <w:b/>
        </w:rPr>
        <w:t xml:space="preserve">Game AI (finite-state </w:t>
      </w:r>
      <w:proofErr w:type="spellStart"/>
      <w:r w:rsidRPr="00761C5D">
        <w:rPr>
          <w:b/>
        </w:rPr>
        <w:t>behavior</w:t>
      </w:r>
      <w:proofErr w:type="spellEnd"/>
      <w:r w:rsidRPr="00761C5D">
        <w:rPr>
          <w:b/>
        </w:rPr>
        <w:t xml:space="preserve"> for NPCs).</w:t>
      </w:r>
    </w:p>
    <w:p w:rsidR="00D35F90" w:rsidRDefault="00D35F90" w:rsidP="00D35F90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D35F90">
        <w:rPr>
          <w:b/>
          <w:sz w:val="32"/>
          <w:szCs w:val="32"/>
        </w:rPr>
        <w:t>Write the advantages of DFA over NFA.</w:t>
      </w:r>
    </w:p>
    <w:p w:rsidR="00D35F90" w:rsidRPr="00D35F90" w:rsidRDefault="00D35F90" w:rsidP="00D35F90">
      <w:pPr>
        <w:pStyle w:val="ListParagraph"/>
        <w:rPr>
          <w:b/>
          <w:sz w:val="32"/>
          <w:szCs w:val="32"/>
        </w:rPr>
      </w:pPr>
      <w:r w:rsidRPr="00D35F90">
        <w:rPr>
          <w:b/>
          <w:sz w:val="32"/>
          <w:szCs w:val="32"/>
        </w:rPr>
        <w:t>Determinism: Exactly one transition per input symbol, so no ambiguity or backtracking.</w:t>
      </w:r>
    </w:p>
    <w:p w:rsidR="00D35F90" w:rsidRPr="00D35F90" w:rsidRDefault="00D35F90" w:rsidP="00D35F90">
      <w:pPr>
        <w:pStyle w:val="ListParagraph"/>
        <w:rPr>
          <w:b/>
          <w:sz w:val="32"/>
          <w:szCs w:val="32"/>
        </w:rPr>
      </w:pPr>
    </w:p>
    <w:p w:rsidR="00D35F90" w:rsidRPr="00D35F90" w:rsidRDefault="00D35F90" w:rsidP="00D35F90">
      <w:pPr>
        <w:pStyle w:val="ListParagraph"/>
        <w:rPr>
          <w:b/>
          <w:sz w:val="32"/>
          <w:szCs w:val="32"/>
        </w:rPr>
      </w:pPr>
      <w:r w:rsidRPr="00D35F90">
        <w:rPr>
          <w:b/>
          <w:sz w:val="32"/>
          <w:szCs w:val="32"/>
        </w:rPr>
        <w:t xml:space="preserve">Faster Execution: Simple </w:t>
      </w:r>
      <w:proofErr w:type="gramStart"/>
      <w:r w:rsidRPr="00D35F90">
        <w:rPr>
          <w:b/>
          <w:sz w:val="32"/>
          <w:szCs w:val="32"/>
        </w:rPr>
        <w:t>O(</w:t>
      </w:r>
      <w:proofErr w:type="gramEnd"/>
      <w:r w:rsidRPr="00D35F90">
        <w:rPr>
          <w:b/>
          <w:sz w:val="32"/>
          <w:szCs w:val="32"/>
        </w:rPr>
        <w:t>n) table lookup; no need to manage multiple parallel paths (subset simulation).</w:t>
      </w:r>
    </w:p>
    <w:p w:rsidR="00D35F90" w:rsidRPr="00D35F90" w:rsidRDefault="00D35F90" w:rsidP="00D35F90">
      <w:pPr>
        <w:pStyle w:val="ListParagraph"/>
        <w:rPr>
          <w:b/>
          <w:sz w:val="32"/>
          <w:szCs w:val="32"/>
        </w:rPr>
      </w:pPr>
    </w:p>
    <w:p w:rsidR="00D35F90" w:rsidRPr="00D35F90" w:rsidRDefault="00D35F90" w:rsidP="00D35F90">
      <w:pPr>
        <w:pStyle w:val="ListParagraph"/>
        <w:rPr>
          <w:b/>
          <w:sz w:val="32"/>
          <w:szCs w:val="32"/>
        </w:rPr>
      </w:pPr>
      <w:r w:rsidRPr="00D35F90">
        <w:rPr>
          <w:b/>
          <w:sz w:val="32"/>
          <w:szCs w:val="32"/>
        </w:rPr>
        <w:t>No ε-moves: Eliminates the overhead of computing ε-closures during processing.</w:t>
      </w:r>
    </w:p>
    <w:p w:rsidR="00D35F90" w:rsidRPr="00D35F90" w:rsidRDefault="00D35F90" w:rsidP="00D35F90">
      <w:pPr>
        <w:pStyle w:val="ListParagraph"/>
        <w:rPr>
          <w:b/>
          <w:sz w:val="32"/>
          <w:szCs w:val="32"/>
        </w:rPr>
      </w:pPr>
    </w:p>
    <w:p w:rsidR="00D35F90" w:rsidRPr="00D35F90" w:rsidRDefault="00D35F90" w:rsidP="00D35F90">
      <w:pPr>
        <w:pStyle w:val="ListParagraph"/>
        <w:rPr>
          <w:b/>
          <w:sz w:val="32"/>
          <w:szCs w:val="32"/>
        </w:rPr>
      </w:pPr>
      <w:r w:rsidRPr="00D35F90">
        <w:rPr>
          <w:b/>
          <w:sz w:val="32"/>
          <w:szCs w:val="32"/>
        </w:rPr>
        <w:t>Easier to Implement: Straightforward to code using a 2D transition table or a switch-case.</w:t>
      </w:r>
    </w:p>
    <w:p w:rsidR="00D35F90" w:rsidRPr="00D35F90" w:rsidRDefault="00D35F90" w:rsidP="00D35F90">
      <w:pPr>
        <w:pStyle w:val="ListParagraph"/>
        <w:rPr>
          <w:b/>
          <w:sz w:val="32"/>
          <w:szCs w:val="32"/>
        </w:rPr>
      </w:pPr>
    </w:p>
    <w:p w:rsidR="00D35F90" w:rsidRPr="00D35F90" w:rsidRDefault="00D35F90" w:rsidP="00D35F90">
      <w:pPr>
        <w:pStyle w:val="ListParagraph"/>
        <w:rPr>
          <w:b/>
          <w:sz w:val="32"/>
          <w:szCs w:val="32"/>
        </w:rPr>
      </w:pPr>
      <w:r w:rsidRPr="00D35F90">
        <w:rPr>
          <w:b/>
          <w:sz w:val="32"/>
          <w:szCs w:val="32"/>
        </w:rPr>
        <w:t>Predictable Memory: Uses constant memory (only tracks the current state).</w:t>
      </w:r>
    </w:p>
    <w:p w:rsidR="00D35F90" w:rsidRPr="00D35F90" w:rsidRDefault="00D35F90" w:rsidP="00D35F90">
      <w:pPr>
        <w:pStyle w:val="ListParagraph"/>
        <w:rPr>
          <w:b/>
          <w:sz w:val="32"/>
          <w:szCs w:val="32"/>
        </w:rPr>
      </w:pPr>
    </w:p>
    <w:p w:rsidR="00D35F90" w:rsidRPr="00D35F90" w:rsidRDefault="00D35F90" w:rsidP="00D35F90">
      <w:pPr>
        <w:pStyle w:val="ListParagraph"/>
        <w:rPr>
          <w:b/>
          <w:sz w:val="32"/>
          <w:szCs w:val="32"/>
        </w:rPr>
      </w:pPr>
      <w:r w:rsidRPr="00D35F90">
        <w:rPr>
          <w:b/>
          <w:sz w:val="32"/>
          <w:szCs w:val="32"/>
        </w:rPr>
        <w:t>Hardware Friendly: Easier to synthesize directly into digital logic circuits.</w:t>
      </w:r>
    </w:p>
    <w:p w:rsidR="00761C5D" w:rsidRPr="00761C5D" w:rsidRDefault="00761C5D" w:rsidP="00761C5D">
      <w:pPr>
        <w:rPr>
          <w:b/>
        </w:rPr>
      </w:pPr>
    </w:p>
    <w:p w:rsidR="00761C5D" w:rsidRPr="00DD1302" w:rsidRDefault="00761C5D" w:rsidP="00DD1302">
      <w:pPr>
        <w:pStyle w:val="ListParagraph"/>
        <w:numPr>
          <w:ilvl w:val="0"/>
          <w:numId w:val="3"/>
        </w:numPr>
        <w:rPr>
          <w:b/>
        </w:rPr>
      </w:pPr>
      <w:r w:rsidRPr="00DD1302">
        <w:rPr>
          <w:b/>
        </w:rPr>
        <w:t>What is a Regular Expression?</w:t>
      </w: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>A regular expression is a sequence of characters that defines a search pattern.</w:t>
      </w:r>
    </w:p>
    <w:p w:rsidR="00761C5D" w:rsidRPr="00761C5D" w:rsidRDefault="00761C5D" w:rsidP="00761C5D">
      <w:pPr>
        <w:rPr>
          <w:b/>
        </w:rPr>
      </w:pP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>Used to match, find, or replace substrings in text.</w:t>
      </w:r>
    </w:p>
    <w:p w:rsidR="00761C5D" w:rsidRPr="00761C5D" w:rsidRDefault="00761C5D" w:rsidP="00761C5D">
      <w:pPr>
        <w:rPr>
          <w:b/>
        </w:rPr>
      </w:pP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 xml:space="preserve">Built using three basic operations: union (|), concatenation, and </w:t>
      </w:r>
      <w:proofErr w:type="spellStart"/>
      <w:r w:rsidRPr="00761C5D">
        <w:rPr>
          <w:b/>
        </w:rPr>
        <w:t>Kleene</w:t>
      </w:r>
      <w:proofErr w:type="spellEnd"/>
      <w:r w:rsidRPr="00761C5D">
        <w:rPr>
          <w:b/>
        </w:rPr>
        <w:t xml:space="preserve"> star (*).</w:t>
      </w:r>
    </w:p>
    <w:p w:rsidR="00761C5D" w:rsidRPr="00761C5D" w:rsidRDefault="00761C5D" w:rsidP="00761C5D">
      <w:pPr>
        <w:rPr>
          <w:b/>
        </w:rPr>
      </w:pP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>Matches exactly the class of languages recognized by finite automata (regular languages).</w:t>
      </w:r>
    </w:p>
    <w:p w:rsidR="00761C5D" w:rsidRPr="00761C5D" w:rsidRDefault="00761C5D" w:rsidP="00761C5D">
      <w:pPr>
        <w:rPr>
          <w:b/>
        </w:rPr>
      </w:pP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 xml:space="preserve">Widely used in lexical analysis, text editors, </w:t>
      </w:r>
      <w:proofErr w:type="spellStart"/>
      <w:r w:rsidRPr="00761C5D">
        <w:rPr>
          <w:b/>
        </w:rPr>
        <w:t>grep</w:t>
      </w:r>
      <w:proofErr w:type="spellEnd"/>
      <w:r w:rsidRPr="00761C5D">
        <w:rPr>
          <w:b/>
        </w:rPr>
        <w:t>, and programming languages (e.g., Python, JavaScript, Perl).</w:t>
      </w:r>
    </w:p>
    <w:p w:rsidR="00761C5D" w:rsidRPr="00761C5D" w:rsidRDefault="00761C5D" w:rsidP="00761C5D">
      <w:pPr>
        <w:rPr>
          <w:b/>
        </w:rPr>
      </w:pPr>
    </w:p>
    <w:p w:rsidR="00761C5D" w:rsidRPr="00DD1302" w:rsidRDefault="00761C5D" w:rsidP="00DD1302">
      <w:pPr>
        <w:pStyle w:val="ListParagraph"/>
        <w:numPr>
          <w:ilvl w:val="0"/>
          <w:numId w:val="2"/>
        </w:numPr>
        <w:rPr>
          <w:b/>
        </w:rPr>
      </w:pPr>
      <w:r w:rsidRPr="00DD1302">
        <w:rPr>
          <w:b/>
        </w:rPr>
        <w:t>Explain the term Alphabet and String.</w:t>
      </w: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>Alphabet (Σ): A finite, non-empty set of symbols/characters (e.g., {0</w:t>
      </w:r>
      <w:proofErr w:type="gramStart"/>
      <w:r w:rsidRPr="00761C5D">
        <w:rPr>
          <w:b/>
        </w:rPr>
        <w:t>,1</w:t>
      </w:r>
      <w:proofErr w:type="gramEnd"/>
      <w:r w:rsidRPr="00761C5D">
        <w:rPr>
          <w:b/>
        </w:rPr>
        <w:t>} for binary, or {</w:t>
      </w:r>
      <w:proofErr w:type="spellStart"/>
      <w:r w:rsidRPr="00761C5D">
        <w:rPr>
          <w:b/>
        </w:rPr>
        <w:t>a,b,c</w:t>
      </w:r>
      <w:proofErr w:type="spellEnd"/>
      <w:r w:rsidRPr="00761C5D">
        <w:rPr>
          <w:b/>
        </w:rPr>
        <w:t>}).</w:t>
      </w:r>
    </w:p>
    <w:p w:rsidR="00761C5D" w:rsidRPr="00761C5D" w:rsidRDefault="00761C5D" w:rsidP="00761C5D">
      <w:pPr>
        <w:rPr>
          <w:b/>
        </w:rPr>
      </w:pP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>String (or Word): A finite sequence of symbols drawn from an alphabet (e.g., "101" over {0</w:t>
      </w:r>
      <w:proofErr w:type="gramStart"/>
      <w:r w:rsidRPr="00761C5D">
        <w:rPr>
          <w:b/>
        </w:rPr>
        <w:t>,1</w:t>
      </w:r>
      <w:proofErr w:type="gramEnd"/>
      <w:r w:rsidRPr="00761C5D">
        <w:rPr>
          <w:b/>
        </w:rPr>
        <w:t>}, or "cat" over {</w:t>
      </w:r>
      <w:proofErr w:type="spellStart"/>
      <w:r w:rsidRPr="00761C5D">
        <w:rPr>
          <w:b/>
        </w:rPr>
        <w:t>a,b,c</w:t>
      </w:r>
      <w:proofErr w:type="spellEnd"/>
      <w:r w:rsidRPr="00761C5D">
        <w:rPr>
          <w:b/>
        </w:rPr>
        <w:t>}).</w:t>
      </w:r>
    </w:p>
    <w:p w:rsidR="00761C5D" w:rsidRPr="00761C5D" w:rsidRDefault="00761C5D" w:rsidP="00761C5D">
      <w:pPr>
        <w:rPr>
          <w:b/>
        </w:rPr>
      </w:pPr>
    </w:p>
    <w:p w:rsidR="00761C5D" w:rsidRPr="00761C5D" w:rsidRDefault="00761C5D" w:rsidP="00761C5D">
      <w:pPr>
        <w:rPr>
          <w:b/>
        </w:rPr>
      </w:pPr>
      <w:r w:rsidRPr="00761C5D">
        <w:rPr>
          <w:b/>
        </w:rPr>
        <w:t>Empty string (ε): The unique string of length zero, containing no symbols.</w:t>
      </w:r>
    </w:p>
    <w:p w:rsidR="00761C5D" w:rsidRPr="00761C5D" w:rsidRDefault="00761C5D" w:rsidP="00761C5D">
      <w:pPr>
        <w:rPr>
          <w:b/>
        </w:rPr>
      </w:pPr>
    </w:p>
    <w:p w:rsidR="00761C5D" w:rsidRDefault="00761C5D" w:rsidP="00730394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730394">
        <w:rPr>
          <w:b/>
          <w:sz w:val="32"/>
          <w:szCs w:val="32"/>
        </w:rPr>
        <w:t xml:space="preserve">What is the role of </w:t>
      </w:r>
      <w:proofErr w:type="spellStart"/>
      <w:r w:rsidRPr="00730394">
        <w:rPr>
          <w:b/>
          <w:sz w:val="32"/>
          <w:szCs w:val="32"/>
        </w:rPr>
        <w:t>Lex</w:t>
      </w:r>
      <w:proofErr w:type="spellEnd"/>
      <w:r w:rsidRPr="00730394">
        <w:rPr>
          <w:b/>
          <w:sz w:val="32"/>
          <w:szCs w:val="32"/>
        </w:rPr>
        <w:t xml:space="preserve"> tool?</w:t>
      </w:r>
    </w:p>
    <w:p w:rsidR="00BD642F" w:rsidRPr="00BD642F" w:rsidRDefault="00BD642F" w:rsidP="00BD642F">
      <w:pPr>
        <w:pStyle w:val="ListParagraph"/>
        <w:rPr>
          <w:b/>
          <w:sz w:val="32"/>
          <w:szCs w:val="32"/>
        </w:rPr>
      </w:pPr>
      <w:proofErr w:type="spellStart"/>
      <w:r w:rsidRPr="00BD642F">
        <w:rPr>
          <w:b/>
          <w:sz w:val="32"/>
          <w:szCs w:val="32"/>
        </w:rPr>
        <w:t>Lex</w:t>
      </w:r>
      <w:proofErr w:type="spellEnd"/>
      <w:r w:rsidRPr="00BD642F">
        <w:rPr>
          <w:b/>
          <w:sz w:val="32"/>
          <w:szCs w:val="32"/>
        </w:rPr>
        <w:t xml:space="preserve"> (and its GNU version Flex) is a lexical </w:t>
      </w:r>
      <w:proofErr w:type="spellStart"/>
      <w:r w:rsidRPr="00BD642F">
        <w:rPr>
          <w:b/>
          <w:sz w:val="32"/>
          <w:szCs w:val="32"/>
        </w:rPr>
        <w:t>analyzer</w:t>
      </w:r>
      <w:proofErr w:type="spellEnd"/>
      <w:r w:rsidRPr="00BD642F">
        <w:rPr>
          <w:b/>
          <w:sz w:val="32"/>
          <w:szCs w:val="32"/>
        </w:rPr>
        <w:t xml:space="preserve"> generator.</w:t>
      </w:r>
    </w:p>
    <w:p w:rsidR="00BD642F" w:rsidRPr="00BD642F" w:rsidRDefault="00BD642F" w:rsidP="00BD642F">
      <w:pPr>
        <w:pStyle w:val="ListParagraph"/>
        <w:rPr>
          <w:b/>
          <w:sz w:val="32"/>
          <w:szCs w:val="32"/>
        </w:rPr>
      </w:pPr>
    </w:p>
    <w:p w:rsidR="00BD642F" w:rsidRPr="00BD642F" w:rsidRDefault="00BD642F" w:rsidP="00BD642F">
      <w:pPr>
        <w:pStyle w:val="ListParagraph"/>
        <w:rPr>
          <w:b/>
          <w:sz w:val="32"/>
          <w:szCs w:val="32"/>
        </w:rPr>
      </w:pPr>
      <w:r w:rsidRPr="00BD642F">
        <w:rPr>
          <w:b/>
          <w:sz w:val="32"/>
          <w:szCs w:val="32"/>
        </w:rPr>
        <w:t>It takes a specification file containing regular expressions and corresponding actions (in C code).</w:t>
      </w:r>
    </w:p>
    <w:p w:rsidR="00BD642F" w:rsidRPr="00BD642F" w:rsidRDefault="00BD642F" w:rsidP="00BD642F">
      <w:pPr>
        <w:pStyle w:val="ListParagraph"/>
        <w:rPr>
          <w:b/>
          <w:sz w:val="32"/>
          <w:szCs w:val="32"/>
        </w:rPr>
      </w:pPr>
    </w:p>
    <w:p w:rsidR="00BD642F" w:rsidRPr="00BD642F" w:rsidRDefault="00BD642F" w:rsidP="00BD642F">
      <w:pPr>
        <w:pStyle w:val="ListParagraph"/>
        <w:rPr>
          <w:b/>
          <w:sz w:val="32"/>
          <w:szCs w:val="32"/>
        </w:rPr>
      </w:pPr>
      <w:r w:rsidRPr="00BD642F">
        <w:rPr>
          <w:b/>
          <w:sz w:val="32"/>
          <w:szCs w:val="32"/>
        </w:rPr>
        <w:t>It automatically generates a C program that implements a DFA-based scanner.</w:t>
      </w:r>
    </w:p>
    <w:p w:rsidR="00BD642F" w:rsidRPr="00BD642F" w:rsidRDefault="00BD642F" w:rsidP="00BD642F">
      <w:pPr>
        <w:pStyle w:val="ListParagraph"/>
        <w:rPr>
          <w:b/>
          <w:sz w:val="32"/>
          <w:szCs w:val="32"/>
        </w:rPr>
      </w:pPr>
    </w:p>
    <w:p w:rsidR="00BD642F" w:rsidRPr="00BD642F" w:rsidRDefault="00BD642F" w:rsidP="00BD642F">
      <w:pPr>
        <w:pStyle w:val="ListParagraph"/>
        <w:rPr>
          <w:b/>
          <w:sz w:val="32"/>
          <w:szCs w:val="32"/>
        </w:rPr>
      </w:pPr>
      <w:r w:rsidRPr="00BD642F">
        <w:rPr>
          <w:b/>
          <w:sz w:val="32"/>
          <w:szCs w:val="32"/>
        </w:rPr>
        <w:t>This scanner reads input characters and outputs tokens when a pattern matches.</w:t>
      </w:r>
    </w:p>
    <w:p w:rsidR="00BD642F" w:rsidRPr="00BD642F" w:rsidRDefault="00BD642F" w:rsidP="00BD642F">
      <w:pPr>
        <w:pStyle w:val="ListParagraph"/>
        <w:rPr>
          <w:b/>
          <w:sz w:val="32"/>
          <w:szCs w:val="32"/>
        </w:rPr>
      </w:pPr>
    </w:p>
    <w:p w:rsidR="00BD642F" w:rsidRDefault="00BD642F" w:rsidP="00BD642F">
      <w:pPr>
        <w:pStyle w:val="ListParagraph"/>
        <w:rPr>
          <w:b/>
          <w:sz w:val="32"/>
          <w:szCs w:val="32"/>
        </w:rPr>
      </w:pPr>
      <w:r w:rsidRPr="00BD642F">
        <w:rPr>
          <w:b/>
          <w:sz w:val="32"/>
          <w:szCs w:val="32"/>
        </w:rPr>
        <w:t xml:space="preserve">It is primarily used in compilers, text processing tools, and parsers (often paired with </w:t>
      </w:r>
      <w:proofErr w:type="spellStart"/>
      <w:r w:rsidRPr="00BD642F">
        <w:rPr>
          <w:b/>
          <w:sz w:val="32"/>
          <w:szCs w:val="32"/>
        </w:rPr>
        <w:t>Yacc</w:t>
      </w:r>
      <w:proofErr w:type="spellEnd"/>
      <w:r w:rsidRPr="00BD642F">
        <w:rPr>
          <w:b/>
          <w:sz w:val="32"/>
          <w:szCs w:val="32"/>
        </w:rPr>
        <w:t>/Bison).</w:t>
      </w:r>
    </w:p>
    <w:p w:rsidR="00AF40D2" w:rsidRDefault="00AF40D2" w:rsidP="00BD642F">
      <w:pPr>
        <w:pStyle w:val="ListParagraph"/>
        <w:rPr>
          <w:b/>
          <w:sz w:val="32"/>
          <w:szCs w:val="32"/>
        </w:rPr>
      </w:pPr>
    </w:p>
    <w:p w:rsidR="00AF40D2" w:rsidRDefault="00AF40D2" w:rsidP="00BD642F">
      <w:pPr>
        <w:pStyle w:val="ListParagraph"/>
        <w:rPr>
          <w:b/>
          <w:sz w:val="32"/>
          <w:szCs w:val="32"/>
        </w:rPr>
      </w:pPr>
    </w:p>
    <w:p w:rsidR="00BD642F" w:rsidRPr="00BD642F" w:rsidRDefault="00BD642F" w:rsidP="00BD642F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BD642F">
        <w:rPr>
          <w:b/>
          <w:sz w:val="32"/>
          <w:szCs w:val="32"/>
        </w:rPr>
        <w:t>Give an example of language recognized by DFA.</w:t>
      </w:r>
    </w:p>
    <w:p w:rsidR="00BD642F" w:rsidRDefault="00BD642F" w:rsidP="00BD642F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Language:</w:t>
      </w:r>
      <w:r>
        <w:rPr>
          <w:rFonts w:ascii="Segoe UI" w:hAnsi="Segoe UI" w:cs="Segoe UI"/>
          <w:color w:val="0F1115"/>
        </w:rPr>
        <w:t> All binary strings that end with </w:t>
      </w:r>
      <w:r>
        <w:rPr>
          <w:rStyle w:val="HTMLCode"/>
          <w:rFonts w:ascii="Consolas" w:hAnsi="Consolas"/>
          <w:color w:val="0F1115"/>
          <w:shd w:val="clear" w:color="auto" w:fill="EBEEF2"/>
        </w:rPr>
        <w:t>01</w:t>
      </w:r>
      <w:r>
        <w:rPr>
          <w:rFonts w:ascii="Segoe UI" w:hAnsi="Segoe UI" w:cs="Segoe UI"/>
          <w:color w:val="0F1115"/>
        </w:rPr>
        <w:t>.</w:t>
      </w:r>
    </w:p>
    <w:p w:rsidR="00BD642F" w:rsidRDefault="00BD642F" w:rsidP="00BD642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DFA:</w:t>
      </w:r>
    </w:p>
    <w:p w:rsidR="00BD642F" w:rsidRDefault="00BD642F" w:rsidP="00BD642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States:</w:t>
      </w:r>
      <w:r>
        <w:rPr>
          <w:rFonts w:ascii="Segoe UI" w:hAnsi="Segoe UI" w:cs="Segoe UI"/>
          <w:color w:val="0F1115"/>
        </w:rPr>
        <w:t> {A, B, C} (A = start, B = saw </w:t>
      </w:r>
      <w:r>
        <w:rPr>
          <w:rStyle w:val="HTMLCode"/>
          <w:rFonts w:ascii="Consolas" w:hAnsi="Consolas"/>
          <w:color w:val="0F1115"/>
          <w:shd w:val="clear" w:color="auto" w:fill="EBEEF2"/>
        </w:rPr>
        <w:t>0</w:t>
      </w:r>
      <w:r>
        <w:rPr>
          <w:rFonts w:ascii="Segoe UI" w:hAnsi="Segoe UI" w:cs="Segoe UI"/>
          <w:color w:val="0F1115"/>
        </w:rPr>
        <w:t>, C = accepting saw </w:t>
      </w:r>
      <w:r>
        <w:rPr>
          <w:rStyle w:val="HTMLCode"/>
          <w:rFonts w:ascii="Consolas" w:hAnsi="Consolas"/>
          <w:color w:val="0F1115"/>
          <w:shd w:val="clear" w:color="auto" w:fill="EBEEF2"/>
        </w:rPr>
        <w:t>01</w:t>
      </w:r>
      <w:r>
        <w:rPr>
          <w:rFonts w:ascii="Segoe UI" w:hAnsi="Segoe UI" w:cs="Segoe UI"/>
          <w:color w:val="0F1115"/>
        </w:rPr>
        <w:t>)</w:t>
      </w:r>
    </w:p>
    <w:p w:rsidR="00BD642F" w:rsidRDefault="00BD642F" w:rsidP="00BD642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Alphabet:</w:t>
      </w:r>
      <w:r>
        <w:rPr>
          <w:rFonts w:ascii="Segoe UI" w:hAnsi="Segoe UI" w:cs="Segoe UI"/>
          <w:color w:val="0F1115"/>
        </w:rPr>
        <w:t> {0,1}</w:t>
      </w:r>
    </w:p>
    <w:p w:rsidR="00BD642F" w:rsidRDefault="00BD642F" w:rsidP="00BD642F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Transitions:</w:t>
      </w:r>
    </w:p>
    <w:p w:rsidR="00BD642F" w:rsidRDefault="00BD642F" w:rsidP="00BD642F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--0--&gt; B, A --1--&gt; A</w:t>
      </w:r>
    </w:p>
    <w:p w:rsidR="00BD642F" w:rsidRDefault="00BD642F" w:rsidP="00BD642F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 --0--&gt; B, B --1--&gt; C</w:t>
      </w:r>
    </w:p>
    <w:p w:rsidR="00BD642F" w:rsidRDefault="00BD642F" w:rsidP="00BD642F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 --0--&gt; B, C --1--&gt; A</w:t>
      </w:r>
    </w:p>
    <w:p w:rsidR="00BD642F" w:rsidRDefault="00BD642F" w:rsidP="00BD642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Start state:</w:t>
      </w:r>
      <w:r>
        <w:rPr>
          <w:rFonts w:ascii="Segoe UI" w:hAnsi="Segoe UI" w:cs="Segoe UI"/>
          <w:color w:val="0F1115"/>
        </w:rPr>
        <w:t> A</w:t>
      </w:r>
    </w:p>
    <w:p w:rsidR="00BD642F" w:rsidRDefault="00BD642F" w:rsidP="00BD642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Accept state:</w:t>
      </w:r>
      <w:r>
        <w:rPr>
          <w:rFonts w:ascii="Segoe UI" w:hAnsi="Segoe UI" w:cs="Segoe UI"/>
          <w:color w:val="0F1115"/>
        </w:rPr>
        <w:t> {C}</w:t>
      </w:r>
    </w:p>
    <w:p w:rsidR="00BD642F" w:rsidRDefault="00BD642F" w:rsidP="00BD642F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Accepted strings: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01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101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001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0101</w:t>
      </w:r>
      <w:r>
        <w:rPr>
          <w:rFonts w:ascii="Segoe UI" w:hAnsi="Segoe UI" w:cs="Segoe UI"/>
          <w:color w:val="0F1115"/>
        </w:rPr>
        <w:t>, etc.</w:t>
      </w:r>
    </w:p>
    <w:p w:rsidR="00BD642F" w:rsidRPr="00730394" w:rsidRDefault="00AB7390" w:rsidP="00BD642F">
      <w:pPr>
        <w:pStyle w:val="ListParagraph"/>
        <w:rPr>
          <w:b/>
          <w:sz w:val="32"/>
          <w:szCs w:val="32"/>
        </w:rPr>
      </w:pPr>
      <w:r w:rsidRPr="00AB7390"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3952875" cy="1733550"/>
            <wp:effectExtent l="0" t="0" r="9525" b="0"/>
            <wp:docPr id="19" name="Picture 19" descr="https://www.tutorialspoint.com/assets/questions/media/53242/DF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tutorialspoint.com/assets/questions/media/53242/DFA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5B52" w:rsidRPr="006E7FD5" w:rsidRDefault="00F75850">
      <w:pPr>
        <w:rPr>
          <w:b/>
          <w:sz w:val="32"/>
          <w:szCs w:val="32"/>
        </w:rPr>
      </w:pPr>
      <w:r w:rsidRPr="006E7FD5">
        <w:rPr>
          <w:b/>
          <w:sz w:val="32"/>
          <w:szCs w:val="32"/>
        </w:rPr>
        <w:t>Design a DFA to accept binary strings divisible by 3.</w:t>
      </w:r>
    </w:p>
    <w:p w:rsidR="00F75850" w:rsidRDefault="00F75850">
      <w:r>
        <w:t>D</w:t>
      </w:r>
      <w:r w:rsidRPr="00F75850">
        <w:t>esign a Deterministic Finite Automaton (DFA) that accepts all binary strings (over alphabet {0</w:t>
      </w:r>
      <w:proofErr w:type="gramStart"/>
      <w:r w:rsidRPr="00F75850">
        <w:t>,1</w:t>
      </w:r>
      <w:proofErr w:type="gramEnd"/>
      <w:r w:rsidRPr="00F75850">
        <w:t>}) that, when interpreted as a binary number, are divisible by 3.</w:t>
      </w:r>
    </w:p>
    <w:p w:rsidR="00EA0919" w:rsidRPr="00EA0919" w:rsidRDefault="00EA0919" w:rsidP="00EA0919">
      <w:pPr>
        <w:rPr>
          <w:b/>
        </w:rPr>
      </w:pPr>
      <w:r w:rsidRPr="00EA0919">
        <w:rPr>
          <w:b/>
        </w:rPr>
        <w:t>DFA Definition</w:t>
      </w:r>
    </w:p>
    <w:p w:rsidR="00EA0919" w:rsidRDefault="00EA0919" w:rsidP="00EA0919">
      <w:pPr>
        <w:pStyle w:val="NoSpacing"/>
      </w:pPr>
      <w:r>
        <w:t>States: {q0, q1, q2} where q0 = remainder 0, q1 = remainder 1, q2 = remainder 2</w:t>
      </w:r>
    </w:p>
    <w:p w:rsidR="00EA0919" w:rsidRDefault="00EA0919" w:rsidP="00EA0919">
      <w:pPr>
        <w:pStyle w:val="NoSpacing"/>
      </w:pPr>
    </w:p>
    <w:p w:rsidR="00EA0919" w:rsidRDefault="00EA0919" w:rsidP="00EA0919">
      <w:pPr>
        <w:pStyle w:val="NoSpacing"/>
      </w:pPr>
      <w:r>
        <w:t>Alphabet: {0, 1}</w:t>
      </w:r>
    </w:p>
    <w:p w:rsidR="00EA0919" w:rsidRDefault="00EA0919" w:rsidP="00EA0919">
      <w:pPr>
        <w:pStyle w:val="NoSpacing"/>
      </w:pPr>
    </w:p>
    <w:p w:rsidR="00EA0919" w:rsidRDefault="00EA0919" w:rsidP="00EA0919">
      <w:pPr>
        <w:pStyle w:val="NoSpacing"/>
      </w:pPr>
      <w:r>
        <w:t>Start state: q0 (empty string represents number 0, which is divisible by 3)</w:t>
      </w:r>
    </w:p>
    <w:p w:rsidR="00EA0919" w:rsidRDefault="00EA0919" w:rsidP="00EA0919">
      <w:pPr>
        <w:pStyle w:val="NoSpacing"/>
      </w:pPr>
    </w:p>
    <w:p w:rsidR="00EA0919" w:rsidRDefault="00EA0919" w:rsidP="00EA0919">
      <w:pPr>
        <w:pStyle w:val="NoSpacing"/>
      </w:pPr>
      <w:r>
        <w:t>Accepting state: q0 (remainder 0 means divisible by 3)</w:t>
      </w:r>
    </w:p>
    <w:p w:rsidR="00EA0919" w:rsidRDefault="00EA0919" w:rsidP="00EA0919">
      <w:pPr>
        <w:pStyle w:val="NoSpacing"/>
      </w:pPr>
    </w:p>
    <w:p w:rsidR="00EA0919" w:rsidRDefault="00EA0919" w:rsidP="00EA0919">
      <w:pPr>
        <w:pStyle w:val="NoSpacing"/>
      </w:pPr>
    </w:p>
    <w:p w:rsidR="00EA0919" w:rsidRDefault="00EA0919" w:rsidP="00EA0919">
      <w:pPr>
        <w:pStyle w:val="NoSpacing"/>
      </w:pPr>
    </w:p>
    <w:p w:rsidR="00B323EC" w:rsidRDefault="00250FD9" w:rsidP="00250FD9">
      <w:pPr>
        <w:ind w:firstLine="720"/>
      </w:pPr>
      <w:r w:rsidRPr="00250FD9">
        <w:rPr>
          <w:noProof/>
          <w:lang w:eastAsia="en-IN"/>
        </w:rPr>
        <w:drawing>
          <wp:inline distT="0" distB="0" distL="0" distR="0">
            <wp:extent cx="5676900" cy="1590675"/>
            <wp:effectExtent l="0" t="0" r="0" b="9525"/>
            <wp:docPr id="18" name="Picture 18" descr="https://media.geeksforgeeks.org/wp-content/uploads/Screenshot-from-2018-01-24-20-28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.geeksforgeeks.org/wp-content/uploads/Screenshot-from-2018-01-24-20-28-0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3EC" w:rsidRPr="00B323EC" w:rsidRDefault="00B323EC" w:rsidP="00B323EC"/>
    <w:p w:rsidR="00B323EC" w:rsidRDefault="00B323EC" w:rsidP="00B323EC"/>
    <w:p w:rsidR="00B323EC" w:rsidRPr="00B323EC" w:rsidRDefault="00B323EC" w:rsidP="00B323E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323EC">
        <w:rPr>
          <w:rFonts w:ascii="Times New Roman" w:hAnsi="Times New Roman" w:cs="Times New Roman"/>
          <w:sz w:val="24"/>
          <w:szCs w:val="24"/>
        </w:rPr>
        <w:t xml:space="preserve">You can convert a regular expression to an NFA (Non-deterministic Finite Automaton) using Thompson's Construction, which relies on five core base and recursive </w:t>
      </w:r>
      <w:proofErr w:type="spellStart"/>
      <w:r w:rsidRPr="00B323EC">
        <w:rPr>
          <w:rFonts w:ascii="Times New Roman" w:hAnsi="Times New Roman" w:cs="Times New Roman"/>
          <w:sz w:val="24"/>
          <w:szCs w:val="24"/>
        </w:rPr>
        <w:t>rules.The</w:t>
      </w:r>
      <w:proofErr w:type="spellEnd"/>
      <w:r w:rsidRPr="00B323EC">
        <w:rPr>
          <w:rFonts w:ascii="Times New Roman" w:hAnsi="Times New Roman" w:cs="Times New Roman"/>
          <w:sz w:val="24"/>
          <w:szCs w:val="24"/>
        </w:rPr>
        <w:t xml:space="preserve"> 5 Core Rules of Thompson's Construction</w:t>
      </w:r>
    </w:p>
    <w:p w:rsidR="00B323EC" w:rsidRDefault="00B323EC" w:rsidP="00B323E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323EC">
        <w:rPr>
          <w:rFonts w:ascii="Times New Roman" w:hAnsi="Times New Roman" w:cs="Times New Roman"/>
          <w:sz w:val="24"/>
          <w:szCs w:val="24"/>
        </w:rPr>
        <w:t>Rule 1: Empty Set (</w:t>
      </w:r>
      <w:r w:rsidRPr="00B323EC">
        <w:rPr>
          <w:rFonts w:ascii="Cambria Math" w:hAnsi="Cambria Math" w:cs="Cambria Math"/>
          <w:sz w:val="24"/>
          <w:szCs w:val="24"/>
        </w:rPr>
        <w:t>∅</w:t>
      </w:r>
      <w:proofErr w:type="gramStart"/>
      <w:r w:rsidRPr="00B323EC">
        <w:rPr>
          <w:rFonts w:ascii="Times New Roman" w:hAnsi="Times New Roman" w:cs="Times New Roman"/>
          <w:sz w:val="24"/>
          <w:szCs w:val="24"/>
        </w:rPr>
        <w:t>)Create</w:t>
      </w:r>
      <w:proofErr w:type="gramEnd"/>
      <w:r w:rsidRPr="00B323EC">
        <w:rPr>
          <w:rFonts w:ascii="Times New Roman" w:hAnsi="Times New Roman" w:cs="Times New Roman"/>
          <w:sz w:val="24"/>
          <w:szCs w:val="24"/>
        </w:rPr>
        <w:t xml:space="preserve"> a start state and a final state with no transition between them.</w:t>
      </w:r>
    </w:p>
    <w:p w:rsidR="00B323EC" w:rsidRPr="00B323EC" w:rsidRDefault="0047326C" w:rsidP="00B323E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68DBD48" wp14:editId="356B23A2">
            <wp:extent cx="720000" cy="493200"/>
            <wp:effectExtent l="0" t="0" r="4445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4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3EC" w:rsidRDefault="00B323EC" w:rsidP="00B323E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323EC">
        <w:rPr>
          <w:rFonts w:ascii="Times New Roman" w:hAnsi="Times New Roman" w:cs="Times New Roman"/>
          <w:sz w:val="24"/>
          <w:szCs w:val="24"/>
        </w:rPr>
        <w:lastRenderedPageBreak/>
        <w:t>Rule 2: Epsilon (ε</w:t>
      </w:r>
      <w:proofErr w:type="gramStart"/>
      <w:r w:rsidRPr="00B323EC">
        <w:rPr>
          <w:rFonts w:ascii="Times New Roman" w:hAnsi="Times New Roman" w:cs="Times New Roman"/>
          <w:sz w:val="24"/>
          <w:szCs w:val="24"/>
        </w:rPr>
        <w:t>)Create</w:t>
      </w:r>
      <w:proofErr w:type="gramEnd"/>
      <w:r w:rsidRPr="00B323EC">
        <w:rPr>
          <w:rFonts w:ascii="Times New Roman" w:hAnsi="Times New Roman" w:cs="Times New Roman"/>
          <w:sz w:val="24"/>
          <w:szCs w:val="24"/>
        </w:rPr>
        <w:t xml:space="preserve"> a start state and a final state connected directly by an ε-transition.</w:t>
      </w:r>
    </w:p>
    <w:p w:rsidR="00B323EC" w:rsidRPr="00B323EC" w:rsidRDefault="003B6401" w:rsidP="00B323E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15263E5" wp14:editId="01C658C4">
            <wp:extent cx="1800000" cy="52920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401" w:rsidRDefault="003B6401" w:rsidP="00B323EC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B323EC" w:rsidRDefault="00B323EC" w:rsidP="00B323E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323EC">
        <w:rPr>
          <w:rFonts w:ascii="Times New Roman" w:hAnsi="Times New Roman" w:cs="Times New Roman"/>
          <w:sz w:val="24"/>
          <w:szCs w:val="24"/>
        </w:rPr>
        <w:t>Rule 3: Single Symbol (a</w:t>
      </w:r>
      <w:proofErr w:type="gramStart"/>
      <w:r w:rsidRPr="00B323EC">
        <w:rPr>
          <w:rFonts w:ascii="Times New Roman" w:hAnsi="Times New Roman" w:cs="Times New Roman"/>
          <w:sz w:val="24"/>
          <w:szCs w:val="24"/>
        </w:rPr>
        <w:t>)Create</w:t>
      </w:r>
      <w:proofErr w:type="gramEnd"/>
      <w:r w:rsidRPr="00B323EC">
        <w:rPr>
          <w:rFonts w:ascii="Times New Roman" w:hAnsi="Times New Roman" w:cs="Times New Roman"/>
          <w:sz w:val="24"/>
          <w:szCs w:val="24"/>
        </w:rPr>
        <w:t xml:space="preserve"> a start state and a final state connected by a transition </w:t>
      </w:r>
      <w:proofErr w:type="spellStart"/>
      <w:r w:rsidRPr="00B323EC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B323EC">
        <w:rPr>
          <w:rFonts w:ascii="Times New Roman" w:hAnsi="Times New Roman" w:cs="Times New Roman"/>
          <w:sz w:val="24"/>
          <w:szCs w:val="24"/>
        </w:rPr>
        <w:t xml:space="preserve"> with the symbol a.</w:t>
      </w:r>
    </w:p>
    <w:p w:rsidR="00411FD5" w:rsidRPr="00B323EC" w:rsidRDefault="00411FD5" w:rsidP="00B323E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1045780" wp14:editId="3A9D9409">
            <wp:extent cx="1080000" cy="432000"/>
            <wp:effectExtent l="0" t="0" r="635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3EC" w:rsidRDefault="00B323EC" w:rsidP="00B323E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323EC">
        <w:rPr>
          <w:rFonts w:ascii="Times New Roman" w:hAnsi="Times New Roman" w:cs="Times New Roman"/>
          <w:sz w:val="24"/>
          <w:szCs w:val="24"/>
        </w:rPr>
        <w:t xml:space="preserve">Rule 4: Union (\(R_1 \mid R_2\))Create a new start state and a new final </w:t>
      </w:r>
      <w:proofErr w:type="spellStart"/>
      <w:r w:rsidRPr="00B323EC">
        <w:rPr>
          <w:rFonts w:ascii="Times New Roman" w:hAnsi="Times New Roman" w:cs="Times New Roman"/>
          <w:sz w:val="24"/>
          <w:szCs w:val="24"/>
        </w:rPr>
        <w:t>state.Add</w:t>
      </w:r>
      <w:proofErr w:type="spellEnd"/>
      <w:r w:rsidRPr="00B323EC">
        <w:rPr>
          <w:rFonts w:ascii="Times New Roman" w:hAnsi="Times New Roman" w:cs="Times New Roman"/>
          <w:sz w:val="24"/>
          <w:szCs w:val="24"/>
        </w:rPr>
        <w:t xml:space="preserve"> ε-transitions from the new start to the start states of R₁ and </w:t>
      </w:r>
      <w:proofErr w:type="spellStart"/>
      <w:r w:rsidRPr="00B323EC">
        <w:rPr>
          <w:rFonts w:ascii="Times New Roman" w:hAnsi="Times New Roman" w:cs="Times New Roman"/>
          <w:sz w:val="24"/>
          <w:szCs w:val="24"/>
        </w:rPr>
        <w:t>R₂.Add</w:t>
      </w:r>
      <w:proofErr w:type="spellEnd"/>
      <w:r w:rsidRPr="00B323EC">
        <w:rPr>
          <w:rFonts w:ascii="Times New Roman" w:hAnsi="Times New Roman" w:cs="Times New Roman"/>
          <w:sz w:val="24"/>
          <w:szCs w:val="24"/>
        </w:rPr>
        <w:t xml:space="preserve"> ε-transitions from the final states of R₁ and R₂ to the new final state.</w:t>
      </w:r>
    </w:p>
    <w:p w:rsidR="004450CE" w:rsidRPr="00B323EC" w:rsidRDefault="004450CE" w:rsidP="00B323E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DF9F69A" wp14:editId="797FD89D">
            <wp:extent cx="1512000" cy="720000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919" w:rsidRPr="00B323EC" w:rsidRDefault="00B323EC" w:rsidP="00B323E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323EC">
        <w:rPr>
          <w:rFonts w:ascii="Times New Roman" w:hAnsi="Times New Roman" w:cs="Times New Roman"/>
          <w:sz w:val="24"/>
          <w:szCs w:val="24"/>
        </w:rPr>
        <w:t xml:space="preserve">Rule 5: </w:t>
      </w:r>
      <w:proofErr w:type="spellStart"/>
      <w:r w:rsidRPr="00B323EC">
        <w:rPr>
          <w:rFonts w:ascii="Times New Roman" w:hAnsi="Times New Roman" w:cs="Times New Roman"/>
          <w:sz w:val="24"/>
          <w:szCs w:val="24"/>
        </w:rPr>
        <w:t>Kleene</w:t>
      </w:r>
      <w:proofErr w:type="spellEnd"/>
      <w:r w:rsidRPr="00B323EC">
        <w:rPr>
          <w:rFonts w:ascii="Times New Roman" w:hAnsi="Times New Roman" w:cs="Times New Roman"/>
          <w:sz w:val="24"/>
          <w:szCs w:val="24"/>
        </w:rPr>
        <w:t xml:space="preserve"> Star (\(R</w:t>
      </w:r>
      <w:proofErr w:type="gramStart"/>
      <w:r w:rsidRPr="00B323EC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B323EC">
        <w:rPr>
          <w:rFonts w:ascii="Times New Roman" w:hAnsi="Times New Roman" w:cs="Times New Roman"/>
          <w:sz w:val="24"/>
          <w:szCs w:val="24"/>
        </w:rPr>
        <w:t xml:space="preserve">*}\))Create a new start state and a new final </w:t>
      </w:r>
      <w:proofErr w:type="spellStart"/>
      <w:r w:rsidRPr="00B323EC">
        <w:rPr>
          <w:rFonts w:ascii="Times New Roman" w:hAnsi="Times New Roman" w:cs="Times New Roman"/>
          <w:sz w:val="24"/>
          <w:szCs w:val="24"/>
        </w:rPr>
        <w:t>state.Add</w:t>
      </w:r>
      <w:proofErr w:type="spellEnd"/>
      <w:r w:rsidRPr="00B323EC">
        <w:rPr>
          <w:rFonts w:ascii="Times New Roman" w:hAnsi="Times New Roman" w:cs="Times New Roman"/>
          <w:sz w:val="24"/>
          <w:szCs w:val="24"/>
        </w:rPr>
        <w:t xml:space="preserve"> an ε-transition from the new start to the old start and straight to the new final </w:t>
      </w:r>
      <w:proofErr w:type="spellStart"/>
      <w:r w:rsidRPr="00B323EC">
        <w:rPr>
          <w:rFonts w:ascii="Times New Roman" w:hAnsi="Times New Roman" w:cs="Times New Roman"/>
          <w:sz w:val="24"/>
          <w:szCs w:val="24"/>
        </w:rPr>
        <w:t>state.Add</w:t>
      </w:r>
      <w:proofErr w:type="spellEnd"/>
      <w:r w:rsidRPr="00B323EC">
        <w:rPr>
          <w:rFonts w:ascii="Times New Roman" w:hAnsi="Times New Roman" w:cs="Times New Roman"/>
          <w:sz w:val="24"/>
          <w:szCs w:val="24"/>
        </w:rPr>
        <w:t xml:space="preserve"> an ε-transition from the old final back to the old start and over to the new final state.(Note: Concatenation R₁ R₂ acts as the bridging rule, connecting R₁'s final state to R₂'s start state via an ε-transition).</w:t>
      </w:r>
    </w:p>
    <w:p w:rsidR="004450CE" w:rsidRDefault="004450CE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92CE96D" wp14:editId="49142EB4">
            <wp:extent cx="5731510" cy="199517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3EC" w:rsidRDefault="004450CE" w:rsidP="004450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NFA for a*</w:t>
      </w:r>
    </w:p>
    <w:p w:rsidR="004450CE" w:rsidRDefault="004450CE" w:rsidP="004450C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E5DF7F1" wp14:editId="6EF4CE80">
            <wp:extent cx="2883600" cy="720000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3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0CE" w:rsidRDefault="004450CE" w:rsidP="004450CE">
      <w:pPr>
        <w:rPr>
          <w:rFonts w:ascii="Times New Roman" w:hAnsi="Times New Roman" w:cs="Times New Roman"/>
          <w:sz w:val="24"/>
          <w:szCs w:val="24"/>
        </w:rPr>
      </w:pPr>
    </w:p>
    <w:p w:rsidR="004450CE" w:rsidRDefault="004450CE" w:rsidP="004450CE">
      <w:pPr>
        <w:rPr>
          <w:rFonts w:ascii="Times New Roman" w:hAnsi="Times New Roman" w:cs="Times New Roman"/>
          <w:sz w:val="24"/>
          <w:szCs w:val="24"/>
        </w:rPr>
      </w:pPr>
    </w:p>
    <w:p w:rsidR="004450CE" w:rsidRDefault="004450CE" w:rsidP="004450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NFA for a+</w:t>
      </w:r>
    </w:p>
    <w:p w:rsidR="004450CE" w:rsidRDefault="004450CE" w:rsidP="004450C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1FAB06A" wp14:editId="2F6309BA">
            <wp:extent cx="5731510" cy="1022985"/>
            <wp:effectExtent l="0" t="0" r="254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0CE" w:rsidRDefault="004450CE" w:rsidP="004450CE">
      <w:pPr>
        <w:rPr>
          <w:rFonts w:ascii="Times New Roman" w:hAnsi="Times New Roman" w:cs="Times New Roman"/>
          <w:sz w:val="24"/>
          <w:szCs w:val="24"/>
        </w:rPr>
      </w:pPr>
    </w:p>
    <w:p w:rsidR="004450CE" w:rsidRDefault="004450CE" w:rsidP="004450C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NFA for </w:t>
      </w:r>
      <w:r w:rsidRPr="004450CE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4450CE">
        <w:rPr>
          <w:rFonts w:ascii="Times New Roman" w:hAnsi="Times New Roman" w:cs="Times New Roman"/>
          <w:b/>
          <w:sz w:val="32"/>
          <w:szCs w:val="32"/>
        </w:rPr>
        <w:t>ab</w:t>
      </w:r>
      <w:proofErr w:type="spellEnd"/>
      <w:r w:rsidRPr="004450CE">
        <w:rPr>
          <w:rFonts w:ascii="Times New Roman" w:hAnsi="Times New Roman" w:cs="Times New Roman"/>
          <w:b/>
          <w:sz w:val="32"/>
          <w:szCs w:val="32"/>
        </w:rPr>
        <w:t xml:space="preserve"> + c)*</w:t>
      </w:r>
    </w:p>
    <w:p w:rsidR="00ED67E2" w:rsidRDefault="004450CE" w:rsidP="004450C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45EAB363" wp14:editId="10D6A7BF">
            <wp:extent cx="5731510" cy="13258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7E2" w:rsidRDefault="00ED67E2" w:rsidP="00ED67E2">
      <w:pPr>
        <w:rPr>
          <w:rFonts w:ascii="Times New Roman" w:hAnsi="Times New Roman" w:cs="Times New Roman"/>
          <w:sz w:val="32"/>
          <w:szCs w:val="32"/>
        </w:rPr>
      </w:pPr>
    </w:p>
    <w:p w:rsidR="004450CE" w:rsidRDefault="00ED67E2" w:rsidP="00ED67E2">
      <w:pPr>
        <w:rPr>
          <w:rFonts w:ascii="Times New Roman" w:hAnsi="Times New Roman" w:cs="Times New Roman"/>
          <w:sz w:val="32"/>
          <w:szCs w:val="32"/>
        </w:rPr>
      </w:pPr>
      <w:r w:rsidRPr="00ED67E2">
        <w:rPr>
          <w:rFonts w:ascii="Times New Roman" w:hAnsi="Times New Roman" w:cs="Times New Roman"/>
          <w:sz w:val="32"/>
          <w:szCs w:val="32"/>
        </w:rPr>
        <w:t>Convert an NFA into equivalent DFA with an example.</w:t>
      </w:r>
    </w:p>
    <w:p w:rsidR="00ED67E2" w:rsidRPr="00ED67E2" w:rsidRDefault="00ED67E2" w:rsidP="00ED67E2">
      <w:pPr>
        <w:rPr>
          <w:rFonts w:ascii="Times New Roman" w:hAnsi="Times New Roman" w:cs="Times New Roman"/>
          <w:sz w:val="32"/>
          <w:szCs w:val="32"/>
        </w:rPr>
      </w:pPr>
      <w:r w:rsidRPr="00ED67E2">
        <w:rPr>
          <w:rFonts w:ascii="Times New Roman" w:hAnsi="Times New Roman" w:cs="Times New Roman"/>
          <w:sz w:val="32"/>
          <w:szCs w:val="32"/>
        </w:rPr>
        <w:t>An NFA can</w:t>
      </w:r>
      <w:r>
        <w:rPr>
          <w:rFonts w:ascii="Times New Roman" w:hAnsi="Times New Roman" w:cs="Times New Roman"/>
          <w:sz w:val="32"/>
          <w:szCs w:val="32"/>
        </w:rPr>
        <w:t xml:space="preserve"> have zero, one or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more </w:t>
      </w:r>
      <w:r w:rsidRPr="00ED67E2">
        <w:rPr>
          <w:rFonts w:ascii="Times New Roman" w:hAnsi="Times New Roman" w:cs="Times New Roman"/>
          <w:sz w:val="32"/>
          <w:szCs w:val="32"/>
        </w:rPr>
        <w:t xml:space="preserve"> move</w:t>
      </w:r>
      <w:proofErr w:type="gramEnd"/>
      <w:r w:rsidRPr="00ED67E2">
        <w:rPr>
          <w:rFonts w:ascii="Times New Roman" w:hAnsi="Times New Roman" w:cs="Times New Roman"/>
          <w:sz w:val="32"/>
          <w:szCs w:val="32"/>
        </w:rPr>
        <w:t xml:space="preserve"> from a given state on a given input symbol. An NFA can also have NULL moves (moves without input symbol). On the other hand, DFA has one and only one move from a given state on a given input symbol. </w:t>
      </w:r>
    </w:p>
    <w:p w:rsidR="00ED67E2" w:rsidRPr="00ED67E2" w:rsidRDefault="00ED67E2" w:rsidP="00ED67E2">
      <w:pPr>
        <w:rPr>
          <w:rFonts w:ascii="Times New Roman" w:hAnsi="Times New Roman" w:cs="Times New Roman"/>
          <w:sz w:val="32"/>
          <w:szCs w:val="32"/>
        </w:rPr>
      </w:pPr>
    </w:p>
    <w:p w:rsidR="00ED67E2" w:rsidRPr="00ED67E2" w:rsidRDefault="00ED67E2" w:rsidP="00ED67E2">
      <w:pPr>
        <w:rPr>
          <w:rFonts w:ascii="Times New Roman" w:hAnsi="Times New Roman" w:cs="Times New Roman"/>
          <w:sz w:val="32"/>
          <w:szCs w:val="32"/>
        </w:rPr>
      </w:pPr>
      <w:r w:rsidRPr="00ED67E2">
        <w:rPr>
          <w:rFonts w:ascii="Times New Roman" w:hAnsi="Times New Roman" w:cs="Times New Roman"/>
          <w:sz w:val="32"/>
          <w:szCs w:val="32"/>
        </w:rPr>
        <w:t>Steps for converting NFA to DFA:</w:t>
      </w:r>
    </w:p>
    <w:p w:rsidR="00ED67E2" w:rsidRPr="00ED67E2" w:rsidRDefault="00ED67E2" w:rsidP="00ED67E2">
      <w:pPr>
        <w:rPr>
          <w:rFonts w:ascii="Times New Roman" w:hAnsi="Times New Roman" w:cs="Times New Roman"/>
          <w:sz w:val="32"/>
          <w:szCs w:val="32"/>
        </w:rPr>
      </w:pPr>
      <w:r w:rsidRPr="00ED67E2">
        <w:rPr>
          <w:rFonts w:ascii="Times New Roman" w:hAnsi="Times New Roman" w:cs="Times New Roman"/>
          <w:sz w:val="32"/>
          <w:szCs w:val="32"/>
        </w:rPr>
        <w:t>Step 1: Convert the given NFA to its equivalent transition table</w:t>
      </w:r>
    </w:p>
    <w:p w:rsidR="00ED67E2" w:rsidRPr="00ED67E2" w:rsidRDefault="00ED67E2" w:rsidP="00ED67E2">
      <w:pPr>
        <w:rPr>
          <w:rFonts w:ascii="Times New Roman" w:hAnsi="Times New Roman" w:cs="Times New Roman"/>
          <w:sz w:val="32"/>
          <w:szCs w:val="32"/>
        </w:rPr>
      </w:pPr>
    </w:p>
    <w:p w:rsidR="00ED67E2" w:rsidRPr="00ED67E2" w:rsidRDefault="00ED67E2" w:rsidP="00ED67E2">
      <w:pPr>
        <w:rPr>
          <w:rFonts w:ascii="Times New Roman" w:hAnsi="Times New Roman" w:cs="Times New Roman"/>
          <w:sz w:val="32"/>
          <w:szCs w:val="32"/>
        </w:rPr>
      </w:pPr>
      <w:r w:rsidRPr="00ED67E2">
        <w:rPr>
          <w:rFonts w:ascii="Times New Roman" w:hAnsi="Times New Roman" w:cs="Times New Roman"/>
          <w:sz w:val="32"/>
          <w:szCs w:val="32"/>
        </w:rPr>
        <w:t>Step 2: Create the DFA's start state</w:t>
      </w:r>
    </w:p>
    <w:p w:rsidR="00ED67E2" w:rsidRPr="00ED67E2" w:rsidRDefault="00ED67E2" w:rsidP="00ED67E2">
      <w:pPr>
        <w:rPr>
          <w:rFonts w:ascii="Times New Roman" w:hAnsi="Times New Roman" w:cs="Times New Roman"/>
          <w:sz w:val="32"/>
          <w:szCs w:val="32"/>
        </w:rPr>
      </w:pPr>
    </w:p>
    <w:p w:rsidR="00ED67E2" w:rsidRPr="00ED67E2" w:rsidRDefault="00ED67E2" w:rsidP="00ED67E2">
      <w:pPr>
        <w:rPr>
          <w:rFonts w:ascii="Times New Roman" w:hAnsi="Times New Roman" w:cs="Times New Roman"/>
          <w:sz w:val="32"/>
          <w:szCs w:val="32"/>
        </w:rPr>
      </w:pPr>
      <w:r w:rsidRPr="00ED67E2">
        <w:rPr>
          <w:rFonts w:ascii="Times New Roman" w:hAnsi="Times New Roman" w:cs="Times New Roman"/>
          <w:sz w:val="32"/>
          <w:szCs w:val="32"/>
        </w:rPr>
        <w:t>Step 3: Create the DFA's transition table</w:t>
      </w:r>
    </w:p>
    <w:p w:rsidR="00ED67E2" w:rsidRPr="00ED67E2" w:rsidRDefault="00ED67E2" w:rsidP="00ED67E2">
      <w:pPr>
        <w:rPr>
          <w:rFonts w:ascii="Times New Roman" w:hAnsi="Times New Roman" w:cs="Times New Roman"/>
          <w:sz w:val="32"/>
          <w:szCs w:val="32"/>
        </w:rPr>
      </w:pPr>
    </w:p>
    <w:p w:rsidR="00ED67E2" w:rsidRPr="00ED67E2" w:rsidRDefault="00ED67E2" w:rsidP="00ED67E2">
      <w:pPr>
        <w:rPr>
          <w:rFonts w:ascii="Times New Roman" w:hAnsi="Times New Roman" w:cs="Times New Roman"/>
          <w:sz w:val="32"/>
          <w:szCs w:val="32"/>
        </w:rPr>
      </w:pPr>
      <w:r w:rsidRPr="00ED67E2">
        <w:rPr>
          <w:rFonts w:ascii="Times New Roman" w:hAnsi="Times New Roman" w:cs="Times New Roman"/>
          <w:sz w:val="32"/>
          <w:szCs w:val="32"/>
        </w:rPr>
        <w:t>Step 4: Create the DFA's final states</w:t>
      </w:r>
    </w:p>
    <w:p w:rsidR="00ED67E2" w:rsidRDefault="00ED67E2" w:rsidP="00ED67E2">
      <w:pPr>
        <w:rPr>
          <w:rFonts w:ascii="Times New Roman" w:hAnsi="Times New Roman" w:cs="Times New Roman"/>
          <w:sz w:val="32"/>
          <w:szCs w:val="32"/>
        </w:rPr>
      </w:pPr>
      <w:r w:rsidRPr="00ED67E2">
        <w:rPr>
          <w:rFonts w:ascii="Times New Roman" w:hAnsi="Times New Roman" w:cs="Times New Roman"/>
          <w:sz w:val="32"/>
          <w:szCs w:val="32"/>
        </w:rPr>
        <w:lastRenderedPageBreak/>
        <w:t>The DFA's final states are the sets of states that contain at least one final state from the NFA.</w:t>
      </w:r>
    </w:p>
    <w:p w:rsidR="00ED67E2" w:rsidRPr="00ED67E2" w:rsidRDefault="00ED67E2" w:rsidP="00ED67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Consider the NFA</w:t>
      </w:r>
    </w:p>
    <w:p w:rsidR="00ED67E2" w:rsidRPr="00ED67E2" w:rsidRDefault="00ED67E2" w:rsidP="00ED67E2">
      <w:pPr>
        <w:rPr>
          <w:rFonts w:ascii="Times New Roman" w:hAnsi="Times New Roman" w:cs="Times New Roman"/>
          <w:sz w:val="32"/>
          <w:szCs w:val="32"/>
        </w:rPr>
      </w:pPr>
    </w:p>
    <w:p w:rsidR="00ED67E2" w:rsidRDefault="00ED67E2" w:rsidP="00ED67E2">
      <w:pPr>
        <w:rPr>
          <w:rFonts w:ascii="Times New Roman" w:hAnsi="Times New Roman" w:cs="Times New Roman"/>
          <w:sz w:val="32"/>
          <w:szCs w:val="32"/>
        </w:rPr>
      </w:pPr>
      <w:r w:rsidRPr="00ED67E2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>
            <wp:extent cx="3429000" cy="2371725"/>
            <wp:effectExtent l="0" t="0" r="0" b="9525"/>
            <wp:docPr id="28" name="Picture 28" descr="ND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DF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1D3" w:rsidRDefault="00C921D3" w:rsidP="00ED67E2">
      <w:pPr>
        <w:rPr>
          <w:rFonts w:ascii="Times New Roman" w:hAnsi="Times New Roman" w:cs="Times New Roman"/>
          <w:sz w:val="32"/>
          <w:szCs w:val="32"/>
        </w:rPr>
      </w:pPr>
    </w:p>
    <w:p w:rsidR="00C921D3" w:rsidRDefault="00C921D3" w:rsidP="00ED67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State transition table of NFA</w:t>
      </w:r>
    </w:p>
    <w:p w:rsidR="00ED67E2" w:rsidRDefault="00ED67E2" w:rsidP="00ED67E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55DEF1B1" wp14:editId="775BCCB6">
            <wp:extent cx="5731510" cy="195643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1D3" w:rsidRDefault="00C921D3" w:rsidP="00ED67E2">
      <w:pPr>
        <w:rPr>
          <w:rFonts w:ascii="Times New Roman" w:hAnsi="Times New Roman" w:cs="Times New Roman"/>
          <w:sz w:val="32"/>
          <w:szCs w:val="32"/>
        </w:rPr>
      </w:pPr>
    </w:p>
    <w:p w:rsidR="00C921D3" w:rsidRDefault="00C921D3" w:rsidP="00ED67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State transition table for DFA</w:t>
      </w:r>
    </w:p>
    <w:p w:rsidR="00C921D3" w:rsidRDefault="00C921D3" w:rsidP="00ED67E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2D0F0AC1" wp14:editId="081A58D8">
            <wp:extent cx="5731510" cy="29038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1D3" w:rsidRDefault="00C921D3" w:rsidP="00C921D3">
      <w:pPr>
        <w:rPr>
          <w:rFonts w:ascii="Times New Roman" w:hAnsi="Times New Roman" w:cs="Times New Roman"/>
          <w:sz w:val="32"/>
          <w:szCs w:val="32"/>
        </w:rPr>
      </w:pPr>
    </w:p>
    <w:p w:rsidR="00C921D3" w:rsidRDefault="00C921D3" w:rsidP="00C921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State diagram for DFA</w:t>
      </w:r>
    </w:p>
    <w:p w:rsidR="00C96FEF" w:rsidRDefault="00C921D3" w:rsidP="00C921D3">
      <w:pPr>
        <w:rPr>
          <w:rFonts w:ascii="Times New Roman" w:hAnsi="Times New Roman" w:cs="Times New Roman"/>
          <w:sz w:val="32"/>
          <w:szCs w:val="32"/>
        </w:rPr>
      </w:pPr>
      <w:r w:rsidRPr="00C921D3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>
            <wp:extent cx="5715000" cy="3981450"/>
            <wp:effectExtent l="0" t="0" r="0" b="0"/>
            <wp:docPr id="32" name="Picture 32" descr="State Diagram of D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tate Diagram of DF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1D3" w:rsidRDefault="00C921D3" w:rsidP="00C96FEF">
      <w:pPr>
        <w:rPr>
          <w:rFonts w:ascii="Times New Roman" w:hAnsi="Times New Roman" w:cs="Times New Roman"/>
          <w:sz w:val="32"/>
          <w:szCs w:val="32"/>
        </w:rPr>
      </w:pPr>
    </w:p>
    <w:p w:rsidR="006D5078" w:rsidRDefault="006D5078" w:rsidP="00C96FEF">
      <w:pPr>
        <w:rPr>
          <w:rFonts w:ascii="Times New Roman" w:hAnsi="Times New Roman" w:cs="Times New Roman"/>
          <w:sz w:val="32"/>
          <w:szCs w:val="32"/>
        </w:rPr>
      </w:pPr>
    </w:p>
    <w:p w:rsidR="00D5553C" w:rsidRDefault="00D5553C" w:rsidP="006D5078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</w:p>
    <w:p w:rsidR="00D5553C" w:rsidRDefault="00D5553C" w:rsidP="006D5078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lastRenderedPageBreak/>
        <w:t>Explain the applications of Finite Automata in Compiler Design.</w:t>
      </w:r>
    </w:p>
    <w:p w:rsidR="006D5078" w:rsidRPr="006D5078" w:rsidRDefault="006D5078" w:rsidP="006D5078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In Compiler Design, </w:t>
      </w:r>
      <w:r w:rsidRPr="006D5078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Finite Automata is the heart of Phase 1 - Lexical Analysis.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 The compiler doesn't understand source code as text, it converts Regex specifications of tokens into FA.</w:t>
      </w:r>
    </w:p>
    <w:p w:rsidR="006D5078" w:rsidRPr="006D5078" w:rsidRDefault="006D5078" w:rsidP="006D5078">
      <w:pPr>
        <w:spacing w:after="0" w:line="375" w:lineRule="atLeast"/>
        <w:outlineLvl w:val="2"/>
        <w:rPr>
          <w:rFonts w:ascii="Times New Roman" w:eastAsia="Times New Roman" w:hAnsi="Times New Roman" w:cs="Times New Roman"/>
          <w:b/>
          <w:bCs/>
          <w:color w:val="111112"/>
          <w:sz w:val="30"/>
          <w:szCs w:val="30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bCs/>
          <w:color w:val="111112"/>
          <w:sz w:val="30"/>
          <w:szCs w:val="30"/>
          <w:lang w:eastAsia="en-IN"/>
        </w:rPr>
        <w:t>The Main Application: Lexical Analyzer / Scanner</w:t>
      </w:r>
    </w:p>
    <w:p w:rsidR="006D5078" w:rsidRPr="006D5078" w:rsidRDefault="006D5078" w:rsidP="006D5078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This is where FA is used 90%.</w:t>
      </w:r>
    </w:p>
    <w:p w:rsidR="006D5078" w:rsidRPr="006D5078" w:rsidRDefault="006D5078" w:rsidP="006D5078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1. Tokenization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br/>
        <w:t>The scanner reads source code character by character and groups them into tokens: </w:t>
      </w:r>
      <w:r w:rsidRPr="006D507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en-IN"/>
        </w:rPr>
        <w:t>keyword, identifier, number, operator, delimiter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.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br/>
        <w:t>Every token type is defined by a Regular Expression, and every Regular Expression is implemented as a Finite Automata.</w:t>
      </w:r>
    </w:p>
    <w:p w:rsidR="006D5078" w:rsidRPr="006D5078" w:rsidRDefault="006D5078" w:rsidP="006D5078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Example:</w:t>
      </w:r>
    </w:p>
    <w:p w:rsidR="006D5078" w:rsidRPr="006D5078" w:rsidRDefault="006D5078" w:rsidP="006D5078">
      <w:pPr>
        <w:numPr>
          <w:ilvl w:val="0"/>
          <w:numId w:val="5"/>
        </w:numPr>
        <w:spacing w:after="0" w:line="390" w:lineRule="atLeast"/>
        <w:ind w:left="0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Identifier: </w:t>
      </w:r>
      <w:r w:rsidRPr="006D507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en-IN"/>
        </w:rPr>
        <w:t>[a-zA-Z_][a-zA-Z0-9_]*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 → NFA → DFA</w:t>
      </w:r>
    </w:p>
    <w:p w:rsidR="006D5078" w:rsidRPr="006D5078" w:rsidRDefault="006D5078" w:rsidP="006D5078">
      <w:pPr>
        <w:numPr>
          <w:ilvl w:val="0"/>
          <w:numId w:val="5"/>
        </w:numPr>
        <w:spacing w:after="0" w:line="390" w:lineRule="atLeast"/>
        <w:ind w:left="0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Integer: </w:t>
      </w:r>
      <w:r w:rsidRPr="006D507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en-IN"/>
        </w:rPr>
        <w:t>[0-9]+</w:t>
      </w:r>
    </w:p>
    <w:p w:rsidR="006D5078" w:rsidRPr="006D5078" w:rsidRDefault="006D5078" w:rsidP="006D5078">
      <w:pPr>
        <w:numPr>
          <w:ilvl w:val="0"/>
          <w:numId w:val="5"/>
        </w:numPr>
        <w:spacing w:after="0" w:line="390" w:lineRule="atLeast"/>
        <w:ind w:left="0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Keyword </w:t>
      </w:r>
      <w:r w:rsidRPr="006D507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en-IN"/>
        </w:rPr>
        <w:t>if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: exactly </w:t>
      </w:r>
      <w:r w:rsidRPr="006D507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en-IN"/>
        </w:rPr>
        <w:t>i f</w:t>
      </w:r>
    </w:p>
    <w:p w:rsidR="006D5078" w:rsidRPr="006D5078" w:rsidRDefault="006D5078" w:rsidP="006D5078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The DFA runs over the input and whenever it reaches a final state, it has found a token.</w:t>
      </w:r>
    </w:p>
    <w:p w:rsidR="00E31E55" w:rsidRDefault="006D5078" w:rsidP="006D5078">
      <w:pPr>
        <w:spacing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2. Keyword vs Identifier Separation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br/>
        <w:t xml:space="preserve">FA first accepts all words as identifiers, then a lookup table checks if it's a reserved keyword. </w:t>
      </w:r>
      <w:r w:rsidR="00E31E55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The FA for the identifier is</w:t>
      </w:r>
    </w:p>
    <w:p w:rsidR="006D5078" w:rsidRPr="006D5078" w:rsidRDefault="00E31E55" w:rsidP="006D5078">
      <w:pPr>
        <w:spacing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3F3344C" wp14:editId="0AC5DED4">
            <wp:extent cx="2876550" cy="7810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078" w:rsidRPr="006D5078" w:rsidRDefault="006D5078" w:rsidP="006D507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6D5078" w:rsidRPr="006D5078" w:rsidRDefault="006D5078" w:rsidP="006D5078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3. Removing White-space and Comments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br/>
        <w:t>FA has dead / trap states. On seeing , </w:t>
      </w:r>
      <w:r w:rsidRPr="006D507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en-IN"/>
        </w:rPr>
        <w:t>\n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, </w:t>
      </w:r>
      <w:r w:rsidRPr="006D507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en-IN"/>
        </w:rPr>
        <w:t>\t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 or </w:t>
      </w:r>
      <w:r w:rsidRPr="006D507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en-IN"/>
        </w:rPr>
        <w:t>//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 or </w:t>
      </w:r>
      <w:r w:rsidRPr="006D507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en-IN"/>
        </w:rPr>
        <w:t>/* */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 it goes to a loop that consumes and discards them, doesn't generate a token.</w:t>
      </w:r>
    </w:p>
    <w:p w:rsidR="006D5078" w:rsidRPr="006D5078" w:rsidRDefault="006D5078" w:rsidP="006D5078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4. Error Detection in Lexical Phase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br/>
        <w:t>If at any point no transition exists from current state on input character, FA goes to error state. Example: identifier starting with digit </w:t>
      </w:r>
      <w:r w:rsidRPr="006D507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en-IN"/>
        </w:rPr>
        <w:t>9abc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 → lexical error.</w:t>
      </w:r>
    </w:p>
    <w:p w:rsidR="006D5078" w:rsidRPr="006D5078" w:rsidRDefault="006D5078" w:rsidP="006D5078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5. Construction Pipeline in Tools like LEX / FLEX</w:t>
      </w:r>
    </w:p>
    <w:p w:rsidR="006D5078" w:rsidRPr="006D5078" w:rsidRDefault="006D5078" w:rsidP="006D5078">
      <w:pPr>
        <w:spacing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This is how compiler-compilers work:</w:t>
      </w:r>
    </w:p>
    <w:p w:rsidR="006D5078" w:rsidRPr="006D5078" w:rsidRDefault="006D5078" w:rsidP="006D507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sz w:val="18"/>
          <w:szCs w:val="18"/>
          <w:lang w:eastAsia="en-IN"/>
        </w:rPr>
        <w:t>Code</w:t>
      </w:r>
    </w:p>
    <w:p w:rsidR="006D5078" w:rsidRPr="006D5078" w:rsidRDefault="006D5078" w:rsidP="006D5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color w:val="111112"/>
          <w:sz w:val="20"/>
          <w:szCs w:val="20"/>
          <w:lang w:eastAsia="en-IN"/>
        </w:rPr>
        <w:t>Regular Expression (rules.l)      ↓ Thompson's ConstructionNFA with ε-moves      ↓ Subset ConstructionDFA      ↓ Hopcroft's MinimizationMinimized DFA → C code for scanner (lex.yy.c)</w:t>
      </w:r>
    </w:p>
    <w:p w:rsidR="006D5078" w:rsidRPr="006D5078" w:rsidRDefault="006D5078" w:rsidP="006D507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 lines hidden</w:t>
      </w:r>
    </w:p>
    <w:p w:rsidR="006D5078" w:rsidRPr="006D5078" w:rsidRDefault="006D5078" w:rsidP="006D5078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You write regex, tool gives you the FA.</w:t>
      </w:r>
    </w:p>
    <w:p w:rsidR="006D5078" w:rsidRPr="006D5078" w:rsidRDefault="006D5078" w:rsidP="006D5078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lastRenderedPageBreak/>
        <w:t>6. Other places FA is used:</w:t>
      </w:r>
    </w:p>
    <w:p w:rsidR="006D5078" w:rsidRPr="006D5078" w:rsidRDefault="006D5078" w:rsidP="006D5078">
      <w:pPr>
        <w:numPr>
          <w:ilvl w:val="0"/>
          <w:numId w:val="6"/>
        </w:numPr>
        <w:spacing w:after="0" w:line="390" w:lineRule="atLeast"/>
        <w:ind w:left="0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Syntax Analysis: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 Though PDA/CFG is used, finite automata are used to build LR(0), SLR, LALR parsing tables - the parser itself is a DFA of item sets.</w:t>
      </w:r>
    </w:p>
    <w:p w:rsidR="006D5078" w:rsidRPr="006D5078" w:rsidRDefault="006D5078" w:rsidP="006D5078">
      <w:pPr>
        <w:numPr>
          <w:ilvl w:val="0"/>
          <w:numId w:val="6"/>
        </w:numPr>
        <w:spacing w:after="0" w:line="390" w:lineRule="atLeast"/>
        <w:ind w:left="0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Code Generation: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 For pattern matching in instruction selection (BURS).</w:t>
      </w:r>
    </w:p>
    <w:p w:rsidR="006D5078" w:rsidRPr="006D5078" w:rsidRDefault="006D5078" w:rsidP="006D5078">
      <w:pPr>
        <w:numPr>
          <w:ilvl w:val="0"/>
          <w:numId w:val="6"/>
        </w:numPr>
        <w:spacing w:after="0" w:line="390" w:lineRule="atLeast"/>
        <w:ind w:left="0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Optimization: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 Data-flow analysis uses finite state abstraction to track variable states.</w:t>
      </w:r>
    </w:p>
    <w:p w:rsidR="006D5078" w:rsidRPr="006D5078" w:rsidRDefault="006D5078" w:rsidP="006D5078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In short:</w:t>
      </w:r>
    </w:p>
    <w:p w:rsidR="006D5078" w:rsidRPr="006D5078" w:rsidRDefault="006D5078" w:rsidP="006D5078">
      <w:pPr>
        <w:spacing w:after="0" w:line="390" w:lineRule="atLeast"/>
        <w:rPr>
          <w:rFonts w:ascii="Times New Roman" w:eastAsia="Times New Roman" w:hAnsi="Times New Roman" w:cs="Times New Roman"/>
          <w:b/>
          <w:i/>
          <w:iCs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bCs/>
          <w:i/>
          <w:iCs/>
          <w:color w:val="111112"/>
          <w:sz w:val="24"/>
          <w:szCs w:val="24"/>
          <w:lang w:eastAsia="en-IN"/>
        </w:rPr>
        <w:t>Regex = Specification, NFA/DFA = Implementation of Lexer.</w:t>
      </w:r>
    </w:p>
    <w:p w:rsidR="006D5078" w:rsidRDefault="006D5078" w:rsidP="006D5078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Without FA, the compiler cannot distinguish </w:t>
      </w:r>
      <w:r w:rsidRPr="006D507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en-IN"/>
        </w:rPr>
        <w:t>int a = 10;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 into 5 tokens: </w:t>
      </w:r>
      <w:r w:rsidRPr="006D507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en-IN"/>
        </w:rPr>
        <w:t>int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, </w:t>
      </w:r>
      <w:r w:rsidRPr="006D507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en-IN"/>
        </w:rPr>
        <w:t>a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, </w:t>
      </w:r>
      <w:r w:rsidRPr="006D507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en-IN"/>
        </w:rPr>
        <w:t>=</w:t>
      </w:r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, </w:t>
      </w:r>
      <w:r w:rsidRPr="006D507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en-IN"/>
        </w:rPr>
        <w:t>10</w:t>
      </w:r>
      <w:proofErr w:type="gramStart"/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, </w:t>
      </w:r>
      <w:r w:rsidRPr="006D507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en-IN"/>
        </w:rPr>
        <w:t>;</w:t>
      </w:r>
      <w:proofErr w:type="gramEnd"/>
      <w:r w:rsidRPr="006D5078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.</w:t>
      </w:r>
    </w:p>
    <w:p w:rsidR="00D5553C" w:rsidRDefault="00D5553C" w:rsidP="006D5078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</w:p>
    <w:p w:rsidR="00D5553C" w:rsidRDefault="00D5553C" w:rsidP="006D5078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</w:p>
    <w:p w:rsidR="00D5553C" w:rsidRDefault="00D5553C" w:rsidP="006D5078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Explain the working of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tool with example.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spellStart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Lex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is a computer program or tool designed to automatically generate a </w:t>
      </w: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 xml:space="preserve">lexical </w:t>
      </w:r>
      <w:proofErr w:type="spellStart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analyzer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(also called a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lexer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or scanner), which serves as the crucial first phase of a compiler. It reads a high-level source code file character-by-character and groups them into meaningful units called </w:t>
      </w: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tokens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(such as keywords, identifiers, constants, and operators) while stripping away comments and whitespaces. [</w:t>
      </w:r>
      <w:hyperlink r:id="rId20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1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21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2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22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3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</w:t>
      </w:r>
    </w:p>
    <w:p w:rsidR="00D5553C" w:rsidRPr="00D5553C" w:rsidRDefault="006F12CD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</w:pPr>
      <w:r w:rsidRPr="00D5553C">
        <w:rPr>
          <w:rFonts w:ascii="Segoe UI Symbol" w:eastAsia="Times New Roman" w:hAnsi="Segoe UI Symbol" w:cs="Segoe UI Symbol"/>
          <w:b/>
          <w:bCs/>
          <w:color w:val="111112"/>
          <w:sz w:val="24"/>
          <w:szCs w:val="24"/>
          <w:lang w:eastAsia="en-IN"/>
        </w:rPr>
        <w:t>⚙️</w:t>
      </w: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 xml:space="preserve"> How the </w:t>
      </w:r>
      <w:proofErr w:type="spellStart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Lex</w:t>
      </w:r>
      <w:proofErr w:type="spellEnd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 xml:space="preserve"> Tool Works (Compilation Workflow)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The transformation from a raw pattern rule file into a functioning token generator involves a distinct </w:t>
      </w: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three-step process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: [</w:t>
      </w:r>
      <w:hyperlink r:id="rId23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1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24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2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25" w:history="1">
        <w:proofErr w:type="gramStart"/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3</w:t>
        </w:r>
        <w:proofErr w:type="gramEnd"/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[ Your</w:t>
      </w:r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Rules ] -&gt; </w:t>
      </w: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(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lex.l</w:t>
      </w:r>
      <w:proofErr w:type="spellEnd"/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) ---&gt; [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Compiler ] ---&gt; (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lex.yy.c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)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                                                          │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[ Token</w:t>
      </w:r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Stream ] &lt;- </w:t>
      </w: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(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a.out</w:t>
      </w:r>
      <w:proofErr w:type="spellEnd"/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) &lt;-- [ C Compiler ] &lt;────────┘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       │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(Input Code Text)</w:t>
      </w:r>
    </w:p>
    <w:p w:rsidR="00D5553C" w:rsidRPr="00D5553C" w:rsidRDefault="00D5553C" w:rsidP="00D5553C">
      <w:pPr>
        <w:numPr>
          <w:ilvl w:val="0"/>
          <w:numId w:val="7"/>
        </w:num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Step 1: Write Specifications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– The developer creates a source file with </w:t>
      </w: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a</w:t>
      </w:r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.l or .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extension (e.g.,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lex.l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) containing rules written in the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language. These rules map </w:t>
      </w: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Regular Expressions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(patterns) to </w:t>
      </w: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Actions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(C code blocks). [</w:t>
      </w:r>
      <w:hyperlink r:id="rId26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1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27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2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28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3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29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4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</w:t>
      </w:r>
    </w:p>
    <w:p w:rsidR="00D5553C" w:rsidRPr="00D5553C" w:rsidRDefault="00D5553C" w:rsidP="00D5553C">
      <w:pPr>
        <w:numPr>
          <w:ilvl w:val="0"/>
          <w:numId w:val="7"/>
        </w:num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Step 2: Generate C Code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– The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lex.l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file is fed into the </w:t>
      </w:r>
      <w:proofErr w:type="spellStart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Lex</w:t>
      </w:r>
      <w:proofErr w:type="spellEnd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 xml:space="preserve"> Compiler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.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processes the regular expressions, builds an internal Deterministic Finite Automaton (DFA) state machine, and outputs a pure C source file named </w:t>
      </w:r>
      <w:proofErr w:type="spellStart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lex.yy.c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. [</w:t>
      </w:r>
      <w:hyperlink r:id="rId30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1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31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2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</w:t>
      </w:r>
    </w:p>
    <w:p w:rsidR="00D5553C" w:rsidRPr="00D5553C" w:rsidRDefault="00D5553C" w:rsidP="00D5553C">
      <w:pPr>
        <w:numPr>
          <w:ilvl w:val="0"/>
          <w:numId w:val="7"/>
        </w:num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Step 3: Build Executable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– The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lex.yy.c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file is compiled using a standard </w:t>
      </w: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C Compiler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(like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gcc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). This outputs an executable file (traditionally named </w:t>
      </w:r>
      <w:proofErr w:type="spellStart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a.out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). 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lastRenderedPageBreak/>
        <w:t xml:space="preserve">When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a.out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runs, it scans incoming text streams and breaks them down into your designated tokens. [</w:t>
      </w:r>
      <w:hyperlink r:id="rId32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1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33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2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34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3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35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4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</w:t>
      </w:r>
    </w:p>
    <w:p w:rsidR="00D5553C" w:rsidRPr="00D5553C" w:rsidRDefault="006F12CD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</w:pPr>
      <w:r w:rsidRPr="00D5553C">
        <w:rPr>
          <w:rFonts w:ascii="Segoe UI Symbol" w:eastAsia="Times New Roman" w:hAnsi="Segoe UI Symbol" w:cs="Segoe UI Symbol"/>
          <w:b/>
          <w:bCs/>
          <w:color w:val="111112"/>
          <w:sz w:val="24"/>
          <w:szCs w:val="24"/>
          <w:lang w:eastAsia="en-IN"/>
        </w:rPr>
        <w:t>📝</w:t>
      </w: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 xml:space="preserve"> Structure of a </w:t>
      </w:r>
      <w:proofErr w:type="spellStart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Lex</w:t>
      </w:r>
      <w:proofErr w:type="spellEnd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 xml:space="preserve"> Program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A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specification file is strictly divided into </w:t>
      </w: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three sections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separated by double percent signs (%%): [</w:t>
      </w:r>
      <w:hyperlink r:id="rId36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1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37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2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38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3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39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4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40" w:history="1">
        <w:proofErr w:type="gramStart"/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5</w:t>
        </w:r>
        <w:proofErr w:type="gramEnd"/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spellStart"/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</w:t>
      </w:r>
      <w:proofErr w:type="spellEnd"/>
      <w:proofErr w:type="gramEnd"/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{ Definition</w:t>
      </w:r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Section }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%%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{ Rules</w:t>
      </w:r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Section }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%%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{ User</w:t>
      </w:r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Subroutines Section }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Use code with caution.</w:t>
      </w:r>
    </w:p>
    <w:p w:rsidR="00D5553C" w:rsidRPr="00D5553C" w:rsidRDefault="00D5553C" w:rsidP="00D5553C">
      <w:pPr>
        <w:numPr>
          <w:ilvl w:val="0"/>
          <w:numId w:val="8"/>
        </w:num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Definition Section: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Enclosed in %{ and %}. It contains raw C code declarations (like #include &lt;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stdio.h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&gt; or global variables) alongside macro definitions for shortcuts. [</w:t>
      </w:r>
      <w:hyperlink r:id="rId41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1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42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2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43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3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44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4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45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5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</w:t>
      </w:r>
    </w:p>
    <w:p w:rsidR="00D5553C" w:rsidRPr="00D5553C" w:rsidRDefault="00D5553C" w:rsidP="00D5553C">
      <w:pPr>
        <w:numPr>
          <w:ilvl w:val="0"/>
          <w:numId w:val="8"/>
        </w:num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Rules Section: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The core logic consisting of </w:t>
      </w: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 xml:space="preserve">Pattern </w:t>
      </w:r>
      <w:proofErr w:type="gramStart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{ Action</w:t>
      </w:r>
      <w:proofErr w:type="gramEnd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 xml:space="preserve"> }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pairs. When text matches a pattern (Regular Expression), the corresponding C code block executes. [</w:t>
      </w:r>
      <w:hyperlink r:id="rId46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1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</w:t>
      </w:r>
    </w:p>
    <w:p w:rsidR="00D5553C" w:rsidRPr="00D5553C" w:rsidRDefault="00D5553C" w:rsidP="00D5553C">
      <w:pPr>
        <w:numPr>
          <w:ilvl w:val="0"/>
          <w:numId w:val="8"/>
        </w:num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User Subroutines Section: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Contains standard C functions, crucially including the standard </w:t>
      </w: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main(</w:t>
      </w:r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) function. The </w:t>
      </w: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main(</w:t>
      </w:r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) function initiates the token scanner by invoking the built-in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function </w:t>
      </w:r>
      <w:proofErr w:type="spellStart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yylex</w:t>
      </w:r>
      <w:proofErr w:type="spellEnd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()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. [</w:t>
      </w:r>
      <w:hyperlink r:id="rId47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1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48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2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49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3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50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4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</w:t>
      </w:r>
    </w:p>
    <w:p w:rsidR="00D5553C" w:rsidRPr="00D5553C" w:rsidRDefault="006F12CD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</w:pPr>
      <w:r w:rsidRPr="00D5553C">
        <w:rPr>
          <w:rFonts w:ascii="Segoe UI Symbol" w:eastAsia="Times New Roman" w:hAnsi="Segoe UI Symbol" w:cs="Segoe UI Symbol"/>
          <w:b/>
          <w:bCs/>
          <w:color w:val="111112"/>
          <w:sz w:val="24"/>
          <w:szCs w:val="24"/>
          <w:lang w:eastAsia="en-IN"/>
        </w:rPr>
        <w:t>💡</w:t>
      </w: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 xml:space="preserve"> Example: Token Recognizer Program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Below is a complete, standard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program designed to distinguish between basic numbers, keywords, and identifiers: [</w:t>
      </w:r>
      <w:hyperlink r:id="rId51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1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52" w:history="1">
        <w:proofErr w:type="gramStart"/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2</w:t>
        </w:r>
        <w:proofErr w:type="gramEnd"/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spellStart"/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</w:t>
      </w:r>
      <w:proofErr w:type="spellEnd"/>
      <w:proofErr w:type="gramEnd"/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%{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#include &lt;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stdio.h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&gt;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%}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%%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if|else|while|int|return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   </w:t>
      </w: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{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printf</w:t>
      </w:r>
      <w:proofErr w:type="spellEnd"/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("KEYWORD: %s\n",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yytext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); }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[</w:t>
      </w: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a-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zA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-Z</w:t>
      </w:r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][</w:t>
      </w: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a-zA-Z0-9</w:t>
      </w:r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]*        </w:t>
      </w: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{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printf</w:t>
      </w:r>
      <w:proofErr w:type="spellEnd"/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("IDENTIFIER: %s\n",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yytext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); }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[0-9]+                      </w:t>
      </w: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{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printf</w:t>
      </w:r>
      <w:proofErr w:type="spellEnd"/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("NUMBER: %s\n",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yytext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); }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lastRenderedPageBreak/>
        <w:t>[ \</w:t>
      </w:r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t\n]                     </w:t>
      </w: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{ /</w:t>
      </w:r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* Skip all whitespaces, tabs, and newlines */ }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.                           </w:t>
      </w: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{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printf</w:t>
      </w:r>
      <w:proofErr w:type="spellEnd"/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("UNKNOWN CHARACTER: %s\n",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yytext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); }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%%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spellStart"/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int</w:t>
      </w:r>
      <w:proofErr w:type="spellEnd"/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main() {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printf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(</w:t>
      </w:r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"Enter code snippet to tokenize:\n");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yylex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(</w:t>
      </w:r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); // Launches the lexical analysis state machine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   </w:t>
      </w: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return</w:t>
      </w:r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0;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}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spellStart"/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int</w:t>
      </w:r>
      <w:proofErr w:type="spellEnd"/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ywrap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() {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   </w:t>
      </w: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return</w:t>
      </w:r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1; // Directs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to terminate execution when input ends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}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Use code with caution.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Key Built-In Variables Used:</w:t>
      </w:r>
    </w:p>
    <w:p w:rsidR="00D5553C" w:rsidRPr="00D5553C" w:rsidRDefault="00D5553C" w:rsidP="00D5553C">
      <w:pPr>
        <w:numPr>
          <w:ilvl w:val="0"/>
          <w:numId w:val="9"/>
        </w:num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spellStart"/>
      <w:proofErr w:type="gramStart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yylex</w:t>
      </w:r>
      <w:proofErr w:type="spellEnd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(</w:t>
      </w:r>
      <w:proofErr w:type="gramEnd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)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: The fundamental execution function generated by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to read the input stream.</w:t>
      </w:r>
    </w:p>
    <w:p w:rsidR="00D5553C" w:rsidRPr="00D5553C" w:rsidRDefault="00D5553C" w:rsidP="00D5553C">
      <w:pPr>
        <w:numPr>
          <w:ilvl w:val="0"/>
          <w:numId w:val="9"/>
        </w:num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spellStart"/>
      <w:proofErr w:type="gramStart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yytext</w:t>
      </w:r>
      <w:proofErr w:type="spellEnd"/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: A character pointer array containing the exact string text matched by the current rule.</w:t>
      </w:r>
    </w:p>
    <w:p w:rsidR="00D5553C" w:rsidRPr="00D5553C" w:rsidRDefault="00D5553C" w:rsidP="00D5553C">
      <w:pPr>
        <w:numPr>
          <w:ilvl w:val="0"/>
          <w:numId w:val="9"/>
        </w:num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spellStart"/>
      <w:proofErr w:type="gramStart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ywrap</w:t>
      </w:r>
      <w:proofErr w:type="spellEnd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(</w:t>
      </w:r>
      <w:proofErr w:type="gramEnd"/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)</w:t>
      </w: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: A status function called by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Lex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when the input reaches the End-Of-File (EOF). Returning 1 terminates scanning. [</w:t>
      </w:r>
      <w:hyperlink r:id="rId53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1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54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2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55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3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56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4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57" w:history="1">
        <w:r w:rsidRPr="00D5553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5</w:t>
        </w:r>
      </w:hyperlink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Sample Execution Result: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If you supply the generated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analyzer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executable with this input string: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c</w:t>
      </w:r>
      <w:proofErr w:type="gramEnd"/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spellStart"/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int</w:t>
      </w:r>
      <w:proofErr w:type="spellEnd"/>
      <w:proofErr w:type="gram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num</w:t>
      </w:r>
      <w:proofErr w:type="spellEnd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= 42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Use code with caution.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The console will output the following token breakdown:</w:t>
      </w:r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proofErr w:type="gram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text</w:t>
      </w:r>
      <w:proofErr w:type="gramEnd"/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KEYWORD: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int</w:t>
      </w:r>
      <w:proofErr w:type="spellEnd"/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IDENTIFIER: </w:t>
      </w:r>
      <w:proofErr w:type="spellStart"/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num</w:t>
      </w:r>
      <w:proofErr w:type="spellEnd"/>
    </w:p>
    <w:p w:rsidR="00D5553C" w:rsidRP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UNKNOWN CHARACTER: =</w:t>
      </w:r>
    </w:p>
    <w:p w:rsidR="00D5553C" w:rsidRDefault="00D5553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D5553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NUMBER: 42</w:t>
      </w:r>
    </w:p>
    <w:p w:rsidR="003B416C" w:rsidRDefault="003B416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</w:p>
    <w:p w:rsidR="003B416C" w:rsidRDefault="003B416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</w:p>
    <w:p w:rsidR="003B416C" w:rsidRDefault="003B416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</w:p>
    <w:p w:rsidR="003B416C" w:rsidRDefault="003B416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lastRenderedPageBreak/>
        <w:t>Discuss closure properties of Regular Languages.</w:t>
      </w:r>
    </w:p>
    <w:p w:rsidR="003B416C" w:rsidRDefault="003B416C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A closure property means that if you perform a specific operation on one or more regular languages, the resulting new language is also regular. Regular languages are closed under basic set operations, regular operations, and language </w:t>
      </w:r>
      <w:proofErr w:type="spellStart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transformations.Core</w:t>
      </w:r>
      <w:proofErr w:type="spellEnd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</w:t>
      </w:r>
      <w:proofErr w:type="spellStart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OperationsUnion</w:t>
      </w:r>
      <w:proofErr w:type="spellEnd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(\(L_1 \cup L_2\)): Combining two regular languages yields another regular </w:t>
      </w:r>
      <w:proofErr w:type="spellStart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language.Intersection</w:t>
      </w:r>
      <w:proofErr w:type="spellEnd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(\(L_1 \cap L_2\)): The common strings shared by two regular languages form a regular </w:t>
      </w:r>
      <w:proofErr w:type="spellStart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language.Complement</w:t>
      </w:r>
      <w:proofErr w:type="spellEnd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(\(\</w:t>
      </w:r>
      <w:proofErr w:type="spellStart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overline</w:t>
      </w:r>
      <w:proofErr w:type="spellEnd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{L}\)): All strings over the alphabet that are not in the regular language L still form a regular </w:t>
      </w:r>
      <w:proofErr w:type="spellStart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language.Set</w:t>
      </w:r>
      <w:proofErr w:type="spellEnd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Difference (L₁ - L₂): Strings in L₁ that are not in L₂ result in a regular </w:t>
      </w:r>
      <w:proofErr w:type="spellStart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language.Concatenation</w:t>
      </w:r>
      <w:proofErr w:type="spellEnd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(L₁ L₂): Joining strings from L₁ followed by L₂ creates a regular </w:t>
      </w:r>
      <w:proofErr w:type="spellStart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language.Kleene</w:t>
      </w:r>
      <w:proofErr w:type="spellEnd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Star (\(L^{*}\)): Repeating a regular language zero or more times stays </w:t>
      </w:r>
      <w:proofErr w:type="spellStart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regular.Reversal</w:t>
      </w:r>
      <w:proofErr w:type="spellEnd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(\(L^{R}\)): Reversing every string in a regular language produces a regular </w:t>
      </w:r>
      <w:proofErr w:type="spellStart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language.Advanced</w:t>
      </w:r>
      <w:proofErr w:type="spellEnd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</w:t>
      </w:r>
      <w:proofErr w:type="spellStart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TransformationsHomomorphism</w:t>
      </w:r>
      <w:proofErr w:type="spellEnd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: Replacing each symbol in a language's alphabet with a string yields a regular </w:t>
      </w:r>
      <w:proofErr w:type="spellStart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language.Inverse</w:t>
      </w:r>
      <w:proofErr w:type="spellEnd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Homomorphism: The pre-image of a regular language under a homomorphism mapping is </w:t>
      </w:r>
      <w:proofErr w:type="spellStart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regular.Quotient</w:t>
      </w:r>
      <w:proofErr w:type="spellEnd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: The quotient of a regular language with any other language (regular or not) remains </w:t>
      </w:r>
      <w:proofErr w:type="spellStart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regular.If</w:t>
      </w:r>
      <w:proofErr w:type="spellEnd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you want, I can </w:t>
      </w:r>
      <w:proofErr w:type="spellStart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provide:The</w:t>
      </w:r>
      <w:proofErr w:type="spellEnd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proofs for union, intersection, or complement using </w:t>
      </w:r>
      <w:proofErr w:type="spellStart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automataHow</w:t>
      </w:r>
      <w:proofErr w:type="spellEnd"/>
      <w:r w:rsidRPr="003B416C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to use these properties to prove a language is not regular (the Pumping Lemma)</w:t>
      </w:r>
    </w:p>
    <w:p w:rsidR="00E21A04" w:rsidRDefault="00E21A04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</w:p>
    <w:p w:rsidR="00E21A04" w:rsidRDefault="00E21A04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Prove that Regular Languages are closed under Union operation.</w:t>
      </w:r>
    </w:p>
    <w:p w:rsidR="00E21A04" w:rsidRPr="00E21A04" w:rsidRDefault="00E21A04" w:rsidP="00E21A04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Regular languages are closed under the union operation, meaning that if L₁ and L₂ are regular languages, their union </w:t>
      </w:r>
      <w:proofErr w:type="gramStart"/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\(</w:t>
      </w:r>
      <w:proofErr w:type="gramEnd"/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L_1 \cup L_2\) is also a regular language. [</w:t>
      </w:r>
      <w:hyperlink r:id="rId58" w:history="1">
        <w:r w:rsidRPr="00E21A04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1</w:t>
        </w:r>
      </w:hyperlink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</w:t>
      </w:r>
    </w:p>
    <w:p w:rsidR="00E21A04" w:rsidRPr="00E21A04" w:rsidRDefault="00E21A04" w:rsidP="00E21A04">
      <w:pPr>
        <w:spacing w:after="0" w:line="390" w:lineRule="atLeast"/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</w:pPr>
      <w:r w:rsidRPr="00E21A04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Proof Using Nondeterministic Finite Automata (NFA)</w:t>
      </w:r>
    </w:p>
    <w:p w:rsidR="00E21A04" w:rsidRPr="00E21A04" w:rsidRDefault="00E21A04" w:rsidP="00E21A04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An easy way to prove this is by using NFA construction. [</w:t>
      </w:r>
      <w:hyperlink r:id="rId59" w:history="1">
        <w:r w:rsidRPr="00E21A04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1</w:t>
        </w:r>
      </w:hyperlink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</w:t>
      </w:r>
    </w:p>
    <w:p w:rsidR="00E21A04" w:rsidRPr="00E21A04" w:rsidRDefault="00E21A04" w:rsidP="00E21A04">
      <w:pPr>
        <w:numPr>
          <w:ilvl w:val="0"/>
          <w:numId w:val="12"/>
        </w:num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E21A04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Given:</w:t>
      </w:r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Let L₁ and L₂ be two regular languages. [</w:t>
      </w:r>
      <w:hyperlink r:id="rId60" w:history="1">
        <w:r w:rsidRPr="00E21A04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1</w:t>
        </w:r>
      </w:hyperlink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</w:t>
      </w:r>
    </w:p>
    <w:p w:rsidR="00E21A04" w:rsidRPr="00E21A04" w:rsidRDefault="00E21A04" w:rsidP="00E21A04">
      <w:pPr>
        <w:numPr>
          <w:ilvl w:val="0"/>
          <w:numId w:val="12"/>
        </w:num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E21A04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Machines:</w:t>
      </w:r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By definition of regular languages, there exist two NFAs, M₁ = (Q₁, Σ, δ₁, q₁, F₁) and M₂ = (Q₂, Σ, δ₂, q₂, F₂), that recognize L₁ and L₂ respectively. [</w:t>
      </w:r>
      <w:hyperlink r:id="rId61" w:history="1">
        <w:r w:rsidRPr="00E21A04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1</w:t>
        </w:r>
      </w:hyperlink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62" w:history="1">
        <w:r w:rsidRPr="00E21A04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2</w:t>
        </w:r>
      </w:hyperlink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63" w:history="1">
        <w:r w:rsidRPr="00E21A04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3</w:t>
        </w:r>
      </w:hyperlink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64" w:history="1">
        <w:r w:rsidRPr="00E21A04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4</w:t>
        </w:r>
      </w:hyperlink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</w:t>
      </w:r>
    </w:p>
    <w:p w:rsidR="00E21A04" w:rsidRPr="00E21A04" w:rsidRDefault="00E21A04" w:rsidP="00E21A04">
      <w:pPr>
        <w:numPr>
          <w:ilvl w:val="0"/>
          <w:numId w:val="12"/>
        </w:num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E21A04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Construction:</w:t>
      </w:r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We build a new NFA \(M = (Q, \Sigma, \delta, q_0, F)\) to recognize \(L_1 \cup L_2\):</w:t>
      </w:r>
    </w:p>
    <w:p w:rsidR="00E21A04" w:rsidRPr="00E21A04" w:rsidRDefault="00E21A04" w:rsidP="00E21A04">
      <w:pPr>
        <w:numPr>
          <w:ilvl w:val="1"/>
          <w:numId w:val="12"/>
        </w:num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Add a new start state q₀.</w:t>
      </w:r>
    </w:p>
    <w:p w:rsidR="00E21A04" w:rsidRPr="00E21A04" w:rsidRDefault="00E21A04" w:rsidP="00E21A04">
      <w:pPr>
        <w:numPr>
          <w:ilvl w:val="1"/>
          <w:numId w:val="12"/>
        </w:num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Add ε-transitions (empty string transitions) from q₀ to the original start states q₁ of M₁ and q₂ of M₂.</w:t>
      </w:r>
    </w:p>
    <w:p w:rsidR="00E21A04" w:rsidRPr="00E21A04" w:rsidRDefault="00E21A04" w:rsidP="00E21A04">
      <w:pPr>
        <w:numPr>
          <w:ilvl w:val="1"/>
          <w:numId w:val="12"/>
        </w:num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lastRenderedPageBreak/>
        <w:t xml:space="preserve">Keep the original states, alphabet, and accept states: </w:t>
      </w:r>
      <w:proofErr w:type="gramStart"/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\(</w:t>
      </w:r>
      <w:proofErr w:type="gramEnd"/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Q = \{q_0\} \cup Q_1 \cup Q_2\), and \(F = F_1 \cup F_2\).</w:t>
      </w:r>
    </w:p>
    <w:p w:rsidR="00E21A04" w:rsidRPr="00E21A04" w:rsidRDefault="00E21A04" w:rsidP="00E21A04">
      <w:pPr>
        <w:numPr>
          <w:ilvl w:val="1"/>
          <w:numId w:val="12"/>
        </w:num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Define the transition function δ so that it includes all original transitions of M₁ and M₂, plus </w:t>
      </w:r>
      <w:proofErr w:type="gramStart"/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\(</w:t>
      </w:r>
      <w:proofErr w:type="gramEnd"/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\delta(q_0, \</w:t>
      </w:r>
      <w:proofErr w:type="spellStart"/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varepsilon</w:t>
      </w:r>
      <w:proofErr w:type="spellEnd"/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) = \{q_1, q_2\}\). [</w:t>
      </w:r>
      <w:hyperlink r:id="rId65" w:history="1">
        <w:r w:rsidRPr="00E21A04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1</w:t>
        </w:r>
      </w:hyperlink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66" w:history="1">
        <w:r w:rsidRPr="00E21A04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2</w:t>
        </w:r>
      </w:hyperlink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</w:t>
      </w:r>
    </w:p>
    <w:p w:rsidR="00E21A04" w:rsidRPr="00E21A04" w:rsidRDefault="00E21A04" w:rsidP="00E21A04">
      <w:pPr>
        <w:spacing w:after="0" w:line="390" w:lineRule="atLeast"/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</w:pPr>
      <w:r w:rsidRPr="00E21A04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Conclusion</w:t>
      </w:r>
    </w:p>
    <w:p w:rsidR="00E21A04" w:rsidRPr="00E21A04" w:rsidRDefault="00E21A04" w:rsidP="00E21A04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When an input string is run on the new machine M, it immediately branches via </w:t>
      </w:r>
      <w:proofErr w:type="gramStart"/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an</w:t>
      </w:r>
      <w:proofErr w:type="gramEnd"/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ε-transition to either M₁ or M₂. The machine M accepts the string if and only if it is accepted by M₁ or M₂. Therefore, M accepts the language </w:t>
      </w:r>
      <w:proofErr w:type="gramStart"/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\(</w:t>
      </w:r>
      <w:proofErr w:type="gramEnd"/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L_1 \cup L_2\), proving that the union of two regular languages is regular. [</w:t>
      </w:r>
      <w:hyperlink r:id="rId67" w:history="1">
        <w:r w:rsidRPr="00E21A04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1</w:t>
        </w:r>
      </w:hyperlink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, </w:t>
      </w:r>
      <w:hyperlink r:id="rId68" w:history="1">
        <w:r w:rsidRPr="00E21A04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2</w:t>
        </w:r>
      </w:hyperlink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]</w:t>
      </w:r>
    </w:p>
    <w:p w:rsidR="00E21A04" w:rsidRPr="00E21A04" w:rsidRDefault="00E21A04" w:rsidP="00E21A04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Would you like to see an alternative proof for this property using </w:t>
      </w:r>
      <w:r w:rsidRPr="00E21A04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regular expressions</w:t>
      </w:r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 or the </w:t>
      </w:r>
      <w:r w:rsidRPr="00E21A04">
        <w:rPr>
          <w:rFonts w:ascii="Times New Roman" w:eastAsia="Times New Roman" w:hAnsi="Times New Roman" w:cs="Times New Roman"/>
          <w:b/>
          <w:bCs/>
          <w:color w:val="111112"/>
          <w:sz w:val="24"/>
          <w:szCs w:val="24"/>
          <w:lang w:eastAsia="en-IN"/>
        </w:rPr>
        <w:t>product construction for DFAs</w:t>
      </w:r>
      <w:r w:rsidRPr="00E21A04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?</w:t>
      </w:r>
    </w:p>
    <w:p w:rsidR="00E21A04" w:rsidRDefault="00E21A04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</w:p>
    <w:p w:rsidR="00DF0A90" w:rsidRDefault="0058046E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 w:rsidRPr="0058046E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Construct NFA for (</w:t>
      </w:r>
      <w:proofErr w:type="spellStart"/>
      <w:r w:rsidRPr="0058046E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a+b</w:t>
      </w:r>
      <w:proofErr w:type="spellEnd"/>
      <w:r w:rsidRPr="0058046E"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)*abb.</w:t>
      </w:r>
    </w:p>
    <w:p w:rsidR="0058046E" w:rsidRDefault="0058046E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</w:p>
    <w:p w:rsidR="0058046E" w:rsidRDefault="0058046E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 xml:space="preserve">NFA for </w:t>
      </w:r>
      <w:proofErr w:type="spellStart"/>
      <w:r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  <w:t>a+b</w:t>
      </w:r>
      <w:proofErr w:type="spellEnd"/>
    </w:p>
    <w:p w:rsidR="00DF0A90" w:rsidRDefault="00DF0A90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</w:p>
    <w:p w:rsidR="0058046E" w:rsidRDefault="00DF0A90" w:rsidP="00D5553C">
      <w:pPr>
        <w:spacing w:after="0" w:line="390" w:lineRule="atLeast"/>
        <w:rPr>
          <w:rFonts w:ascii="Times New Roman" w:eastAsia="Times New Roman" w:hAnsi="Times New Roman" w:cs="Times New Roman"/>
          <w:b/>
          <w:color w:val="111112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CFADCAA" wp14:editId="68642453">
            <wp:extent cx="4257675" cy="1562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46E" w:rsidRDefault="0058046E" w:rsidP="0058046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A90" w:rsidRDefault="0058046E" w:rsidP="0058046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NFA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a+b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)*</w:t>
      </w:r>
    </w:p>
    <w:p w:rsidR="0058046E" w:rsidRDefault="0058046E" w:rsidP="0058046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00E2CFE" wp14:editId="4CCDD7E1">
            <wp:extent cx="5731510" cy="21310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46E" w:rsidRDefault="0058046E" w:rsidP="0058046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6636" w:rsidRDefault="0058046E" w:rsidP="0058046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E66209B" wp14:editId="395468FB">
            <wp:extent cx="5731510" cy="26473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636" w:rsidRPr="004B6636" w:rsidRDefault="004B6636" w:rsidP="004B663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6636" w:rsidRPr="004B6636" w:rsidRDefault="004B6636" w:rsidP="004B663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636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difference between Lexical Analysis and Parsing.</w:t>
      </w:r>
    </w:p>
    <w:p w:rsidR="004B6636" w:rsidRDefault="004B6636" w:rsidP="004B663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6636" w:rsidRPr="004B6636" w:rsidRDefault="004B6636" w:rsidP="004B663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66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Lexical Analysis vs. Parsing (Brief)</w:t>
      </w:r>
    </w:p>
    <w:p w:rsidR="004B6636" w:rsidRPr="004B6636" w:rsidRDefault="004B6636" w:rsidP="004B663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6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Lexical Analysis</w:t>
      </w:r>
      <w:r w:rsidR="006F12CD">
        <w:rPr>
          <w:rFonts w:ascii="Times New Roman" w:eastAsia="Times New Roman" w:hAnsi="Times New Roman" w:cs="Times New Roman"/>
          <w:sz w:val="24"/>
          <w:szCs w:val="24"/>
          <w:lang w:eastAsia="en-IN"/>
        </w:rPr>
        <w:t> breaks program</w:t>
      </w:r>
      <w:bookmarkStart w:id="0" w:name="_GoBack"/>
      <w:bookmarkEnd w:id="0"/>
      <w:r w:rsidRPr="004B66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tokens (words), while </w:t>
      </w:r>
      <w:r w:rsidRPr="004B66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Parsing</w:t>
      </w:r>
      <w:r w:rsidRPr="004B6636">
        <w:rPr>
          <w:rFonts w:ascii="Times New Roman" w:eastAsia="Times New Roman" w:hAnsi="Times New Roman" w:cs="Times New Roman"/>
          <w:sz w:val="24"/>
          <w:szCs w:val="24"/>
          <w:lang w:eastAsia="en-IN"/>
        </w:rPr>
        <w:t> checks the token sequence against grammar rules (sentence structure).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4544"/>
        <w:gridCol w:w="5029"/>
      </w:tblGrid>
      <w:tr w:rsidR="004B6636" w:rsidRPr="004B6636" w:rsidTr="004B66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Lexical Analysis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Parsing</w:t>
            </w:r>
          </w:p>
        </w:tc>
      </w:tr>
      <w:tr w:rsidR="004B6636" w:rsidRPr="004B6636" w:rsidTr="004B66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code (character stream)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stream</w:t>
            </w:r>
          </w:p>
        </w:tc>
      </w:tr>
      <w:tr w:rsidR="004B6636" w:rsidRPr="004B6636" w:rsidTr="004B66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Tokens (e.g., ID, NUMBER, IF)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Parse Tree / Abstract Syntax Tree (AST)</w:t>
            </w:r>
          </w:p>
        </w:tc>
      </w:tr>
      <w:tr w:rsidR="004B6636" w:rsidRPr="004B6636" w:rsidTr="004B66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Grammar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 (Type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Context-Free (Type 2)</w:t>
            </w:r>
          </w:p>
        </w:tc>
      </w:tr>
      <w:tr w:rsidR="004B6636" w:rsidRPr="004B6636" w:rsidTr="004B66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Finite Automaton (DFA/NFA)</w:t>
            </w:r>
            <w:r w:rsidRPr="004B66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– No 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Pushdown Automaton (PDA)</w:t>
            </w:r>
            <w:r w:rsidRPr="004B66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– Uses a stack</w:t>
            </w:r>
          </w:p>
        </w:tc>
      </w:tr>
      <w:tr w:rsidR="004B6636" w:rsidRPr="004B6636" w:rsidTr="004B66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Recognizes simple patterns (identifiers, numbers)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nested/recursive structures (e.g., if(if(...)), parentheses)</w:t>
            </w:r>
          </w:p>
        </w:tc>
      </w:tr>
      <w:tr w:rsidR="004B6636" w:rsidRPr="004B6636" w:rsidTr="004B66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Finite (O(1) space)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Infinite (stack grows with nesting depth)</w:t>
            </w:r>
          </w:p>
        </w:tc>
      </w:tr>
      <w:tr w:rsidR="004B6636" w:rsidRPr="004B6636" w:rsidTr="004B66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Illegal characters, malformed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636" w:rsidRPr="004B6636" w:rsidRDefault="004B6636" w:rsidP="004B6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6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semicolons, mismatched brackets</w:t>
            </w:r>
          </w:p>
        </w:tc>
      </w:tr>
    </w:tbl>
    <w:p w:rsidR="004B6636" w:rsidRPr="004B6636" w:rsidRDefault="004B6636" w:rsidP="004B663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6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Analogy:</w:t>
      </w:r>
      <w:r w:rsidRPr="004B6636">
        <w:rPr>
          <w:rFonts w:ascii="Times New Roman" w:eastAsia="Times New Roman" w:hAnsi="Times New Roman" w:cs="Times New Roman"/>
          <w:sz w:val="24"/>
          <w:szCs w:val="24"/>
          <w:lang w:eastAsia="en-IN"/>
        </w:rPr>
        <w:t> Lexical analysis is </w:t>
      </w:r>
      <w:r w:rsidRPr="004B66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identifying words</w:t>
      </w:r>
      <w:r w:rsidRPr="004B6636">
        <w:rPr>
          <w:rFonts w:ascii="Times New Roman" w:eastAsia="Times New Roman" w:hAnsi="Times New Roman" w:cs="Times New Roman"/>
          <w:sz w:val="24"/>
          <w:szCs w:val="24"/>
          <w:lang w:eastAsia="en-IN"/>
        </w:rPr>
        <w:t> in a sentence; parsing is </w:t>
      </w:r>
      <w:r w:rsidRPr="004B66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diagramming the grammatical structure</w:t>
      </w:r>
      <w:r w:rsidRPr="004B66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(subject, verb, </w:t>
      </w:r>
      <w:proofErr w:type="gramStart"/>
      <w:r w:rsidRPr="004B6636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</w:t>
      </w:r>
      <w:proofErr w:type="gramEnd"/>
      <w:r w:rsidRPr="004B663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8046E" w:rsidRPr="004B6636" w:rsidRDefault="0058046E" w:rsidP="004B663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58046E" w:rsidRPr="004B6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7F7383"/>
    <w:multiLevelType w:val="multilevel"/>
    <w:tmpl w:val="60C83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741BAB"/>
    <w:multiLevelType w:val="multilevel"/>
    <w:tmpl w:val="2CB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2D3193"/>
    <w:multiLevelType w:val="hybridMultilevel"/>
    <w:tmpl w:val="AEE61834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9E1299"/>
    <w:multiLevelType w:val="hybridMultilevel"/>
    <w:tmpl w:val="CE004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882F55"/>
    <w:multiLevelType w:val="multilevel"/>
    <w:tmpl w:val="FBDA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541AA3"/>
    <w:multiLevelType w:val="multilevel"/>
    <w:tmpl w:val="21FE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BB62D3"/>
    <w:multiLevelType w:val="multilevel"/>
    <w:tmpl w:val="037A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BC658A"/>
    <w:multiLevelType w:val="multilevel"/>
    <w:tmpl w:val="602A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9213A1"/>
    <w:multiLevelType w:val="multilevel"/>
    <w:tmpl w:val="50EA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F400E8"/>
    <w:multiLevelType w:val="multilevel"/>
    <w:tmpl w:val="C48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857144"/>
    <w:multiLevelType w:val="multilevel"/>
    <w:tmpl w:val="067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D77E8B"/>
    <w:multiLevelType w:val="hybridMultilevel"/>
    <w:tmpl w:val="88F24F20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1"/>
  </w:num>
  <w:num w:numId="4">
    <w:abstractNumId w:val="6"/>
  </w:num>
  <w:num w:numId="5">
    <w:abstractNumId w:val="1"/>
  </w:num>
  <w:num w:numId="6">
    <w:abstractNumId w:val="8"/>
  </w:num>
  <w:num w:numId="7">
    <w:abstractNumId w:val="0"/>
  </w:num>
  <w:num w:numId="8">
    <w:abstractNumId w:val="9"/>
  </w:num>
  <w:num w:numId="9">
    <w:abstractNumId w:val="7"/>
  </w:num>
  <w:num w:numId="10">
    <w:abstractNumId w:val="4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850"/>
    <w:rsid w:val="00250FD9"/>
    <w:rsid w:val="002F4F8E"/>
    <w:rsid w:val="003B416C"/>
    <w:rsid w:val="003B6401"/>
    <w:rsid w:val="00411FD5"/>
    <w:rsid w:val="004450CE"/>
    <w:rsid w:val="0047326C"/>
    <w:rsid w:val="004B6636"/>
    <w:rsid w:val="0058046E"/>
    <w:rsid w:val="006D5078"/>
    <w:rsid w:val="006E7FD5"/>
    <w:rsid w:val="006F12CD"/>
    <w:rsid w:val="00730394"/>
    <w:rsid w:val="00761C5D"/>
    <w:rsid w:val="00AB7390"/>
    <w:rsid w:val="00AF40D2"/>
    <w:rsid w:val="00B323EC"/>
    <w:rsid w:val="00BC28E5"/>
    <w:rsid w:val="00BD642F"/>
    <w:rsid w:val="00C921D3"/>
    <w:rsid w:val="00C96FEF"/>
    <w:rsid w:val="00CF5B52"/>
    <w:rsid w:val="00D35F90"/>
    <w:rsid w:val="00D5553C"/>
    <w:rsid w:val="00DA1C12"/>
    <w:rsid w:val="00DD1302"/>
    <w:rsid w:val="00DF0A90"/>
    <w:rsid w:val="00E21A04"/>
    <w:rsid w:val="00E31E55"/>
    <w:rsid w:val="00E81AC8"/>
    <w:rsid w:val="00EA0919"/>
    <w:rsid w:val="00ED67E2"/>
    <w:rsid w:val="00F75850"/>
    <w:rsid w:val="00F8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35C034-F5E2-48F7-B777-5C694D4C3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091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61C5D"/>
    <w:pPr>
      <w:ind w:left="720"/>
      <w:contextualSpacing/>
    </w:pPr>
  </w:style>
  <w:style w:type="paragraph" w:customStyle="1" w:styleId="ds-markdown-paragraph">
    <w:name w:val="ds-markdown-paragraph"/>
    <w:basedOn w:val="Normal"/>
    <w:rsid w:val="00BD6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64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642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555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193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62538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0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81293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44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82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30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0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02214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57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41321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15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334726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1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7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9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30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3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487747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1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073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117321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974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619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318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472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597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713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119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325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7624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6826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319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71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782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2133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77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650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638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9167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1947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157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7853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45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371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0925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9849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5480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43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1519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61753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484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8940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18109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1499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5995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262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0074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23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1670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5829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9316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889023">
                                                                                                      <w:blockQuote w:val="1"/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18" w:space="9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355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6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1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2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1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33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15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99591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38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845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286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787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292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03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833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0529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6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5331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12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8301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6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7862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30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91712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33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F3F5F6"/>
                                <w:right w:val="none" w:sz="0" w:space="0" w:color="auto"/>
                              </w:divBdr>
                              <w:divsChild>
                                <w:div w:id="60149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726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85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50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47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12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2261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40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99345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51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0860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2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F3F5F6"/>
                                <w:right w:val="none" w:sz="0" w:space="0" w:color="auto"/>
                              </w:divBdr>
                              <w:divsChild>
                                <w:div w:id="7290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93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35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1709779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F3F5F6"/>
                                <w:right w:val="none" w:sz="0" w:space="0" w:color="auto"/>
                              </w:divBdr>
                              <w:divsChild>
                                <w:div w:id="173284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857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03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71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46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62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04369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48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3422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21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4921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6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37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F3F5F6"/>
                                <w:right w:val="none" w:sz="0" w:space="0" w:color="auto"/>
                              </w:divBdr>
                              <w:divsChild>
                                <w:div w:id="103554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147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5680101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F3F5F6"/>
                                <w:right w:val="none" w:sz="0" w:space="0" w:color="auto"/>
                              </w:divBdr>
                              <w:divsChild>
                                <w:div w:id="1678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447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8784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23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5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0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81654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29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98202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6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1421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15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F3F5F6"/>
                                <w:right w:val="none" w:sz="0" w:space="0" w:color="auto"/>
                              </w:divBdr>
                              <w:divsChild>
                                <w:div w:id="107073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39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60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087575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F3F5F6"/>
                                <w:right w:val="none" w:sz="0" w:space="0" w:color="auto"/>
                              </w:divBdr>
                              <w:divsChild>
                                <w:div w:id="69562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289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42722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35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140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7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1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F3F5F6"/>
                                <w:right w:val="none" w:sz="0" w:space="0" w:color="auto"/>
                              </w:divBdr>
                              <w:divsChild>
                                <w:div w:id="83213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83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185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5818657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F3F5F6"/>
                                <w:right w:val="none" w:sz="0" w:space="0" w:color="auto"/>
                              </w:divBdr>
                              <w:divsChild>
                                <w:div w:id="137777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146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1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152117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288378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72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8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2D2D2"/>
                        <w:right w:val="none" w:sz="0" w:space="0" w:color="auto"/>
                      </w:divBdr>
                      <w:divsChild>
                        <w:div w:id="60314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2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50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6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2D2D2"/>
                                        <w:right w:val="none" w:sz="0" w:space="0" w:color="auto"/>
                                      </w:divBdr>
                                      <w:divsChild>
                                        <w:div w:id="68020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0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5958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3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53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8787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0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8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youtube.com/watch?v=K49OAHk0CX8" TargetMode="External"/><Relationship Id="rId39" Type="http://schemas.openxmlformats.org/officeDocument/2006/relationships/hyperlink" Target="https://en.wikipedia.org/wiki/Lex_(software)" TargetMode="External"/><Relationship Id="rId21" Type="http://schemas.openxmlformats.org/officeDocument/2006/relationships/hyperlink" Target="https://www.geeksforgeeks.org/compiler-design/what-is-lex-in-compiler-design/" TargetMode="External"/><Relationship Id="rId34" Type="http://schemas.openxmlformats.org/officeDocument/2006/relationships/hyperlink" Target="https://www.naukri.com/code360/library/lex-in-compiler-design" TargetMode="External"/><Relationship Id="rId42" Type="http://schemas.openxmlformats.org/officeDocument/2006/relationships/hyperlink" Target="https://www.tutorialspoint.com/article/what-is-lex" TargetMode="External"/><Relationship Id="rId47" Type="http://schemas.openxmlformats.org/officeDocument/2006/relationships/hyperlink" Target="https://www.scribd.com/document/763703011/LexProgrammingLab" TargetMode="External"/><Relationship Id="rId50" Type="http://schemas.openxmlformats.org/officeDocument/2006/relationships/hyperlink" Target="https://www.slideshare.net/slideshow/lex-programming/138207999" TargetMode="External"/><Relationship Id="rId55" Type="http://schemas.openxmlformats.org/officeDocument/2006/relationships/hyperlink" Target="https://www.studocu.com/in/messages/question/12239344/explain-lex-program-structure-with-a-sample-program" TargetMode="External"/><Relationship Id="rId63" Type="http://schemas.openxmlformats.org/officeDocument/2006/relationships/hyperlink" Target="https://www.eecis.udel.edu/~vijay/spring10/cis303/hw2-soln.pdf" TargetMode="External"/><Relationship Id="rId68" Type="http://schemas.openxmlformats.org/officeDocument/2006/relationships/hyperlink" Target="https://www.youtube.com/watch?v=yhzz-PVD5YY" TargetMode="External"/><Relationship Id="rId7" Type="http://schemas.openxmlformats.org/officeDocument/2006/relationships/image" Target="media/image3.png"/><Relationship Id="rId71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s://www.slideshare.net/slideshow/lex-programming/138207999" TargetMode="External"/><Relationship Id="rId11" Type="http://schemas.openxmlformats.org/officeDocument/2006/relationships/image" Target="media/image7.png"/><Relationship Id="rId24" Type="http://schemas.openxmlformats.org/officeDocument/2006/relationships/hyperlink" Target="https://www.youtube.com/watch?v=6qXimAB2dgs&amp;t=9" TargetMode="External"/><Relationship Id="rId32" Type="http://schemas.openxmlformats.org/officeDocument/2006/relationships/hyperlink" Target="https://www.youtube.com/watch?v=WsEUoO6XE1k" TargetMode="External"/><Relationship Id="rId37" Type="http://schemas.openxmlformats.org/officeDocument/2006/relationships/hyperlink" Target="https://www.youtube.com/watch?v=BNiqSnigFhk" TargetMode="External"/><Relationship Id="rId40" Type="http://schemas.openxmlformats.org/officeDocument/2006/relationships/hyperlink" Target="https://www.scribd.com/doc/91208073/Lexical-Analyser-Parser" TargetMode="External"/><Relationship Id="rId45" Type="http://schemas.openxmlformats.org/officeDocument/2006/relationships/hyperlink" Target="https://www.slideshare.net/slideshow/lex-programming/138207999" TargetMode="External"/><Relationship Id="rId53" Type="http://schemas.openxmlformats.org/officeDocument/2006/relationships/hyperlink" Target="https://www.youtube.com/watch?v=WsEUoO6XE1k" TargetMode="External"/><Relationship Id="rId58" Type="http://schemas.openxmlformats.org/officeDocument/2006/relationships/hyperlink" Target="https://www.scribd.com/document/772238061/Closure-properties-of-Regular-languages-and" TargetMode="External"/><Relationship Id="rId66" Type="http://schemas.openxmlformats.org/officeDocument/2006/relationships/hyperlink" Target="https://www.youtube.com/watch?v=yhzz-PVD5YY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hyperlink" Target="https://www.naukri.com/code360/library/lex-in-compiler-design" TargetMode="External"/><Relationship Id="rId28" Type="http://schemas.openxmlformats.org/officeDocument/2006/relationships/hyperlink" Target="https://www.studocu.com/in/messages/question/12239344/explain-lex-program-structure-with-a-sample-program" TargetMode="External"/><Relationship Id="rId36" Type="http://schemas.openxmlformats.org/officeDocument/2006/relationships/hyperlink" Target="https://www.scribd.com/document/763703011/LexProgrammingLab" TargetMode="External"/><Relationship Id="rId49" Type="http://schemas.openxmlformats.org/officeDocument/2006/relationships/hyperlink" Target="https://www.studocu.com/in/messages/question/12239344/explain-lex-program-structure-with-a-sample-program" TargetMode="External"/><Relationship Id="rId57" Type="http://schemas.openxmlformats.org/officeDocument/2006/relationships/hyperlink" Target="https://faun.pub/introduction-to-lex-and-yacc-b9bafab67447" TargetMode="External"/><Relationship Id="rId61" Type="http://schemas.openxmlformats.org/officeDocument/2006/relationships/hyperlink" Target="https://www.youtube.com/watch?v=kwVEH04-scA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www.youtube.com/watch?v=K49OAHk0CX8" TargetMode="External"/><Relationship Id="rId44" Type="http://schemas.openxmlformats.org/officeDocument/2006/relationships/hyperlink" Target="https://www.studocu.com/in/messages/question/12239344/explain-lex-program-structure-with-a-sample-program" TargetMode="External"/><Relationship Id="rId52" Type="http://schemas.openxmlformats.org/officeDocument/2006/relationships/hyperlink" Target="https://www.studocu.com/in/messages/question/12239344/explain-lex-program-structure-with-a-sample-program" TargetMode="External"/><Relationship Id="rId60" Type="http://schemas.openxmlformats.org/officeDocument/2006/relationships/hyperlink" Target="https://www.youtube.com/watch?v=yhzz-PVD5YY" TargetMode="External"/><Relationship Id="rId65" Type="http://schemas.openxmlformats.org/officeDocument/2006/relationships/hyperlink" Target="https://facweb.iitkgp.ac.in/~ratna/SFA.htm" TargetMode="External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tutorialspoint.com/article/what-is-lex" TargetMode="External"/><Relationship Id="rId27" Type="http://schemas.openxmlformats.org/officeDocument/2006/relationships/hyperlink" Target="https://www.youtube.com/watch?v=BNiqSnigFhk" TargetMode="External"/><Relationship Id="rId30" Type="http://schemas.openxmlformats.org/officeDocument/2006/relationships/hyperlink" Target="https://silcnitc.github.io/lex.html" TargetMode="External"/><Relationship Id="rId35" Type="http://schemas.openxmlformats.org/officeDocument/2006/relationships/hyperlink" Target="https://www.youtube.com/watch?v=K49OAHk0CX8" TargetMode="External"/><Relationship Id="rId43" Type="http://schemas.openxmlformats.org/officeDocument/2006/relationships/hyperlink" Target="https://www.slideshare.net/slideshow/lexical-analysisusinglex-33586023/33586023" TargetMode="External"/><Relationship Id="rId48" Type="http://schemas.openxmlformats.org/officeDocument/2006/relationships/hyperlink" Target="https://www.youtube.com/watch?v=6qXimAB2dgs&amp;t=9" TargetMode="External"/><Relationship Id="rId56" Type="http://schemas.openxmlformats.org/officeDocument/2006/relationships/hyperlink" Target="https://www.ibm.com/docs/zh/ssw_aix_71/com.ibm.aix.cmds3/lex.htm" TargetMode="External"/><Relationship Id="rId64" Type="http://schemas.openxmlformats.org/officeDocument/2006/relationships/hyperlink" Target="https://www.youtube.com/watch?v=yhzz-PVD5YY" TargetMode="External"/><Relationship Id="rId69" Type="http://schemas.openxmlformats.org/officeDocument/2006/relationships/image" Target="media/image16.png"/><Relationship Id="rId8" Type="http://schemas.openxmlformats.org/officeDocument/2006/relationships/image" Target="media/image4.png"/><Relationship Id="rId51" Type="http://schemas.openxmlformats.org/officeDocument/2006/relationships/hyperlink" Target="https://www.youtube.com/watch?v=WsEUoO6XE1k" TargetMode="External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youtube.com/watch?v=K49OAHk0CX8" TargetMode="External"/><Relationship Id="rId33" Type="http://schemas.openxmlformats.org/officeDocument/2006/relationships/hyperlink" Target="https://www.youtube.com/watch?v=6XTq5suJcOs&amp;t=131" TargetMode="External"/><Relationship Id="rId38" Type="http://schemas.openxmlformats.org/officeDocument/2006/relationships/hyperlink" Target="https://www.naukri.com/code360/library/lex-in-compiler-design" TargetMode="External"/><Relationship Id="rId46" Type="http://schemas.openxmlformats.org/officeDocument/2006/relationships/hyperlink" Target="https://www.studocu.com/in/messages/question/12239344/explain-lex-program-structure-with-a-sample-program" TargetMode="External"/><Relationship Id="rId59" Type="http://schemas.openxmlformats.org/officeDocument/2006/relationships/hyperlink" Target="https://www.youtube.com/watch?v=yhzz-PVD5YY" TargetMode="External"/><Relationship Id="rId67" Type="http://schemas.openxmlformats.org/officeDocument/2006/relationships/hyperlink" Target="https://www.cs.rit.edu/~jmg/courses/cs380/20041/slides/kleene1.pdf" TargetMode="External"/><Relationship Id="rId20" Type="http://schemas.openxmlformats.org/officeDocument/2006/relationships/hyperlink" Target="https://www.geeksforgeeks.org/compiler-design/working-of-lexical-analyzer-in-compiler/" TargetMode="External"/><Relationship Id="rId41" Type="http://schemas.openxmlformats.org/officeDocument/2006/relationships/hyperlink" Target="https://www.youtube.com/watch?v=6qXimAB2dgs&amp;t=9" TargetMode="External"/><Relationship Id="rId54" Type="http://schemas.openxmlformats.org/officeDocument/2006/relationships/hyperlink" Target="https://www.slideshare.net/slideshow/lex-programming/138207999" TargetMode="External"/><Relationship Id="rId62" Type="http://schemas.openxmlformats.org/officeDocument/2006/relationships/hyperlink" Target="https://www.eecs.yorku.ca/course_archive/2012-13/S/2001/asg2SolsOnly.pdf" TargetMode="External"/><Relationship Id="rId70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17</Pages>
  <Words>3106</Words>
  <Characters>17706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dcterms:created xsi:type="dcterms:W3CDTF">2026-08-16T01:57:00Z</dcterms:created>
  <dcterms:modified xsi:type="dcterms:W3CDTF">2026-08-19T10:32:00Z</dcterms:modified>
</cp:coreProperties>
</file>