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Natural Language Processing Unit 5 Evaluation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Date: 22</w:t>
      </w:r>
      <w:r>
        <w:rPr>
          <w:vertAlign w:val="superscript"/>
        </w:rPr>
        <w:t>nd</w:t>
      </w:r>
      <w:r>
        <w:rPr/>
        <w:t xml:space="preserve"> November 2014</w:t>
      </w:r>
    </w:p>
    <w:p>
      <w:pPr>
        <w:pStyle w:val="Normal"/>
        <w:jc w:val="right"/>
        <w:rPr/>
      </w:pPr>
      <w:r>
        <w:rPr/>
        <w:t>Time: 1.30 PM – 5.30 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are provided with an implementation of the MaxEnt classifier. There are two associated classes for the classifier – MyMaxEnt.py and feature_functions.py. The tasks to perform are the following: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feature_functions.py class is a</w:t>
      </w:r>
      <w:r>
        <w:rPr/>
        <w:t>n example</w:t>
      </w:r>
      <w:r>
        <w:rPr/>
        <w:t xml:space="preserve"> of feature functions. You are required to use this </w:t>
      </w:r>
      <w:r>
        <w:rPr/>
        <w:t>example</w:t>
      </w:r>
      <w:r>
        <w:rPr/>
        <w:t xml:space="preserve"> and build feature functions for each of the eleven tags defined in the </w:t>
      </w:r>
      <w:r>
        <w:rPr/>
        <w:t>all_data.json file provided in Evaluation 4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Implement the Viterbi algorithm to determine the correct tag sequence for the sentences in the training set.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Calculate the accuracy of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every training sentence, determine the number of words tagged correctly by comparing it with the manually tagged corpus. For example, if a sentence has 8 words and 6 words have been tagged correctly, when compared with the tagged corpus, then the accuracy of the NER for that sentence would be 6/8.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 the same task for every training sentence and report the total accuracy of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Divide the corpus into training data and test data.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Deliverables: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Source Code</w:t>
      </w:r>
    </w:p>
    <w:p>
      <w:pPr>
        <w:pStyle w:val="Normal"/>
        <w:rPr/>
      </w:pPr>
      <w:r>
        <w:rPr/>
        <w:t>2. Readme file describing your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Submit the deliverables to course.nlp.2014@gmail.com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1488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2014-11-22T17:27:08Z</dcterms:created>
  <dc:language>en-IN</dc:language>
  <dcterms:modified xsi:type="dcterms:W3CDTF">2014-11-22T18:10:19Z</dcterms:modified>
  <cp:revision>6</cp:revision>
</cp:coreProperties>
</file>