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Query1:Query to retrieve usernames when a keyword is entered: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sparql = SPARQLWrapper(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"http://18.222.233.173:3030/db1/sparql"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sparql.setQuery(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"""PREFIX rdf: &lt;http://www.w3.org/1999/02/22-rdf-syntax-ns#&gt;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rdfs: &lt;http://www.w3.org/2000/01/rdf-schema#&gt;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loc: &lt;http://www.semanticweb.org/tarunsnehithkishorereddykarna/ontologies/2020/10/untitled-ontology-16#&gt;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use: &lt;http://www.semanticweb.org/anushakolan/ontologies/2020/10/untitled-ontology-14#&gt;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det: &lt;http://www.semanticweb.org/tarunsnehithkishorereddykarna/ontologies/2020/10/untitled-ontology-15#&gt;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owl: &lt;http://www.w3.org/2002/07/owl#&gt;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xsd: &lt;http://www.w3.org/2001/XMLSchema#&gt;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SELECT ?id ?name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WHERE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?person rdf:type use:User;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use:has_user_name ?name;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use:has_screen_name ?id.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FILTER( regex(?name,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"i" ) )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}LIMIT 100"""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(user))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32763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7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Query2:Query to retrieve the store details near the user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sparql = SPARQLWrapper(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"http://18.218.190.18:3030/db1/sparql"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sparql.setQuery(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"""PREFIX rdf: &lt;http://www.w3.org/1999/02/22-rdf-syntax-ns#&gt;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rdfs: &lt;http://www.w3.org/2000/01/rdf-schema#&gt;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loc: &lt;http://www.semanticweb.org/tarunsnehithkishorereddykarna/ontologies/2020/10/untitled-ontology-16#&gt;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use: &lt;http://www.semanticweb.org/anushakolan/ontologies/2020/10/untitled-ontology-14#&gt;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det: &lt;http://www.semanticweb.org/tarunsnehithkishorereddykarna/ontologies/2020/10/untitled-ontology-15#&gt;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owl: &lt;http://www.w3.org/2002/07/owl#&gt;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PREFIX xsd: &lt;http://www.w3.org/2001/XMLSchema#&gt;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SELECT  ?name ?rating ?street ?city ?state ?postal ?open ?cate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WHERE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SERVICE &lt;http://18.216.61.64:3030/db1/query&gt;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SELECT ?store ?elat ?elong ?id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WHERE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SERVICE &lt;http://18.222.233.173:3030/db1/sparql&gt;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SELECT  ?name  ?lat ?lon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WHERE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?name rdf:type use:User;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use:has_screen_name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use:has_latitude ?lat;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use:has_longitude ?lon.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?store rdf:type loc:Store.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?store loc:has_BusinessID ?id.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?store loc:has_Location ?loc.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?loc loc:has_Latitude ?elat.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?loc loc:has_Longitude ?elong.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FILTER((abs(xsd:float(?lat) - xsd:float(?elat)) &lt; 5) &amp;&amp; (abs(xsd:float(?lon) - xsd:float(?elong)) &lt; 5))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ORDER BY ((abs(xsd:float(?lat) - xsd:float(?elat))) &amp;&amp; (abs(xsd:float(?lon) - xsd:float(?elong))))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LIMIT 100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?st rdf:type det:Store.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?st det:has_Business_ID ?id.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?st det:has_name ?name.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?st det:has_Rating ?rating.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?st det:has_Address ?ad.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?ad det:has_City ?city.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?ad det:has_State ?state.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?ad det:has_StreetNo ?street.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?ad det:has_PostalCode ?postal.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?st det:has_IsOpen ?open.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?st det:has_Catogories ?cate.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#ORDER BY DESC (xsd:float(?rating))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LIMIT 20"""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(p))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