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Basics: Concepts and Navigation</w:t>
      </w:r>
    </w:p>
    <w:p>
      <w:pPr>
        <w:pStyle w:val="Heading2"/>
      </w:pPr>
      <w:r>
        <w:t>What is Excel?</w:t>
      </w:r>
    </w:p>
    <w:p>
      <w:r>
        <w:t>Microsoft Excel is a spreadsheet application used to organize, analyze, and visualize data. It allows users to work with tables, formulas, charts, and automation tools.</w:t>
      </w:r>
    </w:p>
    <w:p>
      <w:pPr>
        <w:pStyle w:val="Heading2"/>
      </w:pPr>
      <w:r>
        <w:t>Applications in Business, Education, and Personal Use</w:t>
      </w:r>
    </w:p>
    <w:p>
      <w:r>
        <w:t>• Business: Financial analysis, budgeting, reporting, dashboards, forecasting</w:t>
      </w:r>
    </w:p>
    <w:p>
      <w:r>
        <w:t>• Education: Data analysis, grade management, research projects, charts</w:t>
      </w:r>
    </w:p>
    <w:p>
      <w:r>
        <w:t>• Personal Use: Expense tracking, schedules, lists, planning</w:t>
      </w:r>
    </w:p>
    <w:p>
      <w:pPr>
        <w:pStyle w:val="Heading2"/>
      </w:pPr>
      <w:r>
        <w:t>Workbook vs Worksheet</w:t>
      </w:r>
    </w:p>
    <w:p>
      <w:r>
        <w:t>• Workbook: The entire Excel file containing one or more worksheets.</w:t>
      </w:r>
    </w:p>
    <w:p>
      <w:r>
        <w:t>• Worksheet: An individual sheet within a workbook where data is entered in rows and columns.</w:t>
      </w:r>
    </w:p>
    <w:p>
      <w:pPr>
        <w:pStyle w:val="Heading2"/>
      </w:pPr>
      <w:r>
        <w:t>Rows, Columns, and Cells</w:t>
      </w:r>
    </w:p>
    <w:p>
      <w:r>
        <w:t>• Rows run horizontally and are numbered.</w:t>
      </w:r>
    </w:p>
    <w:p>
      <w:r>
        <w:t>• Columns run vertically and are lettered.</w:t>
      </w:r>
    </w:p>
    <w:p>
      <w:r>
        <w:t>• A cell is the intersection of a row and a column (e.g., A1).</w:t>
      </w:r>
    </w:p>
    <w:p>
      <w:pPr>
        <w:pStyle w:val="Heading2"/>
      </w:pPr>
      <w:r>
        <w:t>Formula Bar and Name Box</w:t>
      </w:r>
    </w:p>
    <w:p>
      <w:r>
        <w:t>• Formula Bar: Displays the content or formula inside the selected cell.</w:t>
      </w:r>
    </w:p>
    <w:p>
      <w:r>
        <w:t>• Name Box: Shows the cell reference (e.g., A1) or name of the selected cell or range.</w:t>
      </w:r>
    </w:p>
    <w:p>
      <w:pPr>
        <w:pStyle w:val="Heading2"/>
      </w:pPr>
      <w:r>
        <w:t>Ribbon and Tabs</w:t>
      </w:r>
    </w:p>
    <w:p>
      <w:r>
        <w:t>Excel Ribbon contains tabs with tools:</w:t>
      </w:r>
    </w:p>
    <w:p>
      <w:r>
        <w:t>• Home: Formatting, clipboard, styles, editing</w:t>
      </w:r>
    </w:p>
    <w:p>
      <w:r>
        <w:t>• Insert: Tables, charts, pictures, shapes</w:t>
      </w:r>
    </w:p>
    <w:p>
      <w:r>
        <w:t>• Page Layout: Themes, margins, orientation</w:t>
      </w:r>
    </w:p>
    <w:p>
      <w:r>
        <w:t>• Formulas: Functions, formula auditing, calculation options</w:t>
      </w:r>
    </w:p>
    <w:p>
      <w:r>
        <w:t>• Data: Sorting, filtering, data tools, connections</w:t>
      </w:r>
    </w:p>
    <w:p>
      <w:r>
        <w:t>• Review: Spelling, comments, protection</w:t>
      </w:r>
    </w:p>
    <w:p>
      <w:r>
        <w:t>• View: Workbook views, zoom, window options</w:t>
      </w:r>
    </w:p>
    <w:p>
      <w:pPr>
        <w:pStyle w:val="Heading2"/>
      </w:pPr>
      <w:r>
        <w:t>Quick Access Toolbar</w:t>
      </w:r>
    </w:p>
    <w:p>
      <w:r>
        <w:t>A customizable toolbar for frequently used commands like Save, Undo, and Redo.</w:t>
      </w:r>
    </w:p>
    <w:p>
      <w:pPr>
        <w:pStyle w:val="Heading2"/>
      </w:pPr>
      <w:r>
        <w:t>Basic Navigation</w:t>
      </w:r>
    </w:p>
    <w:p>
      <w:r>
        <w:t>• Selecting cells: Click a cell or drag to select a range.</w:t>
      </w:r>
    </w:p>
    <w:p>
      <w:r>
        <w:t>• Selecting rows/columns: Click row numbers or column letters.</w:t>
      </w:r>
    </w:p>
    <w:p>
      <w:r>
        <w:t>• Scrolling: Use mouse wheel or scroll bars.</w:t>
      </w:r>
    </w:p>
    <w:p>
      <w:r>
        <w:t>• Zooming: Adjust zoom level from the status bar or View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