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DD" w:rsidRPr="00BA64DD" w:rsidRDefault="00BA64DD" w:rsidP="00BA64DD">
      <w:pPr>
        <w:pStyle w:val="Title1"/>
        <w:jc w:val="both"/>
        <w:rPr>
          <w:rFonts w:ascii="Arial Rounded MT Bold" w:hAnsi="Arial Rounded MT Bold"/>
          <w:i/>
          <w:sz w:val="44"/>
          <w:szCs w:val="44"/>
          <w:u w:val="single"/>
        </w:rPr>
      </w:pPr>
      <w:r w:rsidRPr="00BA64DD">
        <w:rPr>
          <w:rFonts w:ascii="Arial Rounded MT Bold" w:hAnsi="Arial Rounded MT Bold"/>
          <w:b w:val="0"/>
          <w:sz w:val="44"/>
          <w:szCs w:val="44"/>
        </w:rPr>
        <w:t xml:space="preserve"> </w:t>
      </w:r>
      <w:r w:rsidR="00575081">
        <w:rPr>
          <w:rFonts w:ascii="Arial Rounded MT Bold" w:hAnsi="Arial Rounded MT Bold"/>
          <w:b w:val="0"/>
          <w:sz w:val="44"/>
          <w:szCs w:val="44"/>
        </w:rPr>
        <w:t xml:space="preserve">                </w:t>
      </w:r>
      <w:r w:rsidRPr="00BA64DD">
        <w:rPr>
          <w:rFonts w:ascii="Arial Rounded MT Bold" w:hAnsi="Arial Rounded MT Bold"/>
          <w:b w:val="0"/>
          <w:sz w:val="44"/>
          <w:szCs w:val="44"/>
        </w:rPr>
        <w:t xml:space="preserve">  </w:t>
      </w:r>
      <w:r w:rsidRPr="00BA64DD">
        <w:rPr>
          <w:rFonts w:ascii="Arial Rounded MT Bold" w:hAnsi="Arial Rounded MT Bold"/>
          <w:i/>
          <w:sz w:val="44"/>
          <w:szCs w:val="44"/>
          <w:u w:val="single"/>
        </w:rPr>
        <w:t xml:space="preserve">Low Level Design </w:t>
      </w:r>
      <w:r w:rsidR="00575081">
        <w:rPr>
          <w:rFonts w:ascii="Arial Rounded MT Bold" w:hAnsi="Arial Rounded MT Bold"/>
          <w:i/>
          <w:sz w:val="44"/>
          <w:szCs w:val="44"/>
          <w:u w:val="single"/>
        </w:rPr>
        <w:t>(PLP)</w:t>
      </w:r>
    </w:p>
    <w:p w:rsidR="00BA64DD" w:rsidRPr="00BA64DD" w:rsidRDefault="00BA64DD" w:rsidP="00BA64DD">
      <w:pPr>
        <w:pStyle w:val="List1Exp"/>
        <w:jc w:val="both"/>
        <w:rPr>
          <w:sz w:val="44"/>
          <w:szCs w:val="44"/>
        </w:rPr>
      </w:pPr>
    </w:p>
    <w:p w:rsidR="00BA64DD" w:rsidRDefault="00BA64DD" w:rsidP="00BA64DD">
      <w:pPr>
        <w:pStyle w:val="Subhead"/>
        <w:jc w:val="both"/>
        <w:rPr>
          <w:sz w:val="28"/>
          <w:szCs w:val="28"/>
        </w:rPr>
      </w:pPr>
    </w:p>
    <w:p w:rsidR="00BA64DD" w:rsidRDefault="00BA64DD" w:rsidP="00BA64DD">
      <w:pPr>
        <w:pStyle w:val="Subhead"/>
        <w:jc w:val="both"/>
        <w:rPr>
          <w:sz w:val="28"/>
          <w:szCs w:val="28"/>
        </w:rPr>
      </w:pPr>
    </w:p>
    <w:tbl>
      <w:tblPr>
        <w:tblW w:w="8773" w:type="dxa"/>
        <w:tblInd w:w="108" w:type="dxa"/>
        <w:tblLook w:val="04A0" w:firstRow="1" w:lastRow="0" w:firstColumn="1" w:lastColumn="0" w:noHBand="0" w:noVBand="1"/>
      </w:tblPr>
      <w:tblGrid>
        <w:gridCol w:w="2321"/>
        <w:gridCol w:w="6452"/>
      </w:tblGrid>
      <w:tr w:rsidR="00BA64DD" w:rsidRPr="002134C6" w:rsidTr="000A545E">
        <w:trPr>
          <w:trHeight w:val="373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A64DD" w:rsidRPr="002134C6" w:rsidRDefault="00BA64DD" w:rsidP="000A545E">
            <w:pPr>
              <w:ind w:left="-30"/>
              <w:jc w:val="both"/>
              <w:rPr>
                <w:rFonts w:ascii="Arial Rounded MT Bold" w:hAnsi="Arial Rounded MT Bold" w:cs="Arial"/>
                <w:b/>
                <w:bCs/>
              </w:rPr>
            </w:pPr>
            <w:r w:rsidRPr="002134C6">
              <w:rPr>
                <w:rFonts w:ascii="Arial Rounded MT Bold" w:hAnsi="Arial Rounded MT Bold" w:cs="Arial"/>
                <w:b/>
                <w:bCs/>
              </w:rPr>
              <w:t>Project Code</w:t>
            </w:r>
          </w:p>
        </w:tc>
        <w:tc>
          <w:tcPr>
            <w:tcW w:w="6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A64DD" w:rsidRPr="002134C6" w:rsidRDefault="00BA64DD" w:rsidP="000A545E">
            <w:pPr>
              <w:pStyle w:val="TableText"/>
              <w:jc w:val="both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Group</w:t>
            </w:r>
            <w:r w:rsidRPr="002134C6">
              <w:rPr>
                <w:rFonts w:ascii="Arial Rounded MT Bold" w:hAnsi="Arial Rounded MT Bold"/>
              </w:rPr>
              <w:t xml:space="preserve"> 1</w:t>
            </w:r>
          </w:p>
        </w:tc>
      </w:tr>
      <w:tr w:rsidR="00BA64DD" w:rsidRPr="002134C6" w:rsidTr="000A545E">
        <w:trPr>
          <w:trHeight w:val="373"/>
        </w:trPr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A64DD" w:rsidRPr="002134C6" w:rsidRDefault="00BA64DD" w:rsidP="000A545E">
            <w:pPr>
              <w:ind w:left="-30"/>
              <w:jc w:val="both"/>
              <w:rPr>
                <w:rFonts w:ascii="Arial Rounded MT Bold" w:hAnsi="Arial Rounded MT Bold" w:cs="Arial"/>
                <w:b/>
                <w:bCs/>
              </w:rPr>
            </w:pPr>
            <w:r w:rsidRPr="002134C6">
              <w:rPr>
                <w:rFonts w:ascii="Arial Rounded MT Bold" w:hAnsi="Arial Rounded MT Bold" w:cs="Arial"/>
                <w:b/>
                <w:bCs/>
              </w:rPr>
              <w:t>Project Name</w:t>
            </w:r>
          </w:p>
        </w:tc>
        <w:tc>
          <w:tcPr>
            <w:tcW w:w="6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A64DD" w:rsidRPr="002134C6" w:rsidRDefault="00BA64DD" w:rsidP="000A545E">
            <w:pPr>
              <w:pStyle w:val="TableText"/>
              <w:jc w:val="both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EXPENSE MANAGEMENT SYSTEM</w:t>
            </w:r>
          </w:p>
        </w:tc>
      </w:tr>
    </w:tbl>
    <w:p w:rsidR="00BA64DD" w:rsidRDefault="00BA64DD" w:rsidP="00BA64DD">
      <w:pPr>
        <w:pStyle w:val="Subhead"/>
        <w:jc w:val="both"/>
        <w:rPr>
          <w:sz w:val="28"/>
          <w:szCs w:val="28"/>
        </w:rPr>
      </w:pPr>
    </w:p>
    <w:p w:rsidR="00BA64DD" w:rsidRDefault="00BA64DD" w:rsidP="00BA64DD">
      <w:pPr>
        <w:pStyle w:val="Subhead"/>
        <w:jc w:val="both"/>
        <w:rPr>
          <w:sz w:val="28"/>
          <w:szCs w:val="28"/>
        </w:rPr>
      </w:pPr>
    </w:p>
    <w:tbl>
      <w:tblPr>
        <w:tblW w:w="9481" w:type="dxa"/>
        <w:tblInd w:w="93" w:type="dxa"/>
        <w:tblLook w:val="04A0" w:firstRow="1" w:lastRow="0" w:firstColumn="1" w:lastColumn="0" w:noHBand="0" w:noVBand="1"/>
      </w:tblPr>
      <w:tblGrid>
        <w:gridCol w:w="2637"/>
        <w:gridCol w:w="3422"/>
        <w:gridCol w:w="3422"/>
      </w:tblGrid>
      <w:tr w:rsidR="00BA64DD" w:rsidRPr="00AD729F" w:rsidTr="00BA64DD">
        <w:trPr>
          <w:trHeight w:val="401"/>
        </w:trPr>
        <w:tc>
          <w:tcPr>
            <w:tcW w:w="263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Prepared / Modified by</w:t>
            </w:r>
          </w:p>
        </w:tc>
        <w:tc>
          <w:tcPr>
            <w:tcW w:w="342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Role</w:t>
            </w:r>
          </w:p>
        </w:tc>
        <w:tc>
          <w:tcPr>
            <w:tcW w:w="34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bottom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Date of preparation/ Modification</w:t>
            </w:r>
          </w:p>
        </w:tc>
      </w:tr>
      <w:tr w:rsidR="00BA64DD" w:rsidRPr="00AD729F" w:rsidTr="00BA64DD">
        <w:trPr>
          <w:trHeight w:val="401"/>
        </w:trPr>
        <w:tc>
          <w:tcPr>
            <w:tcW w:w="26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64DD" w:rsidRPr="00BA64DD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24"/>
              </w:rPr>
            </w:pPr>
            <w:r w:rsidRPr="00BA64DD">
              <w:rPr>
                <w:rFonts w:eastAsia="Times New Roman" w:cs="Arial"/>
                <w:b/>
                <w:bCs/>
                <w:sz w:val="24"/>
              </w:rPr>
              <w:t>H.MIDHUN KUMAR</w:t>
            </w:r>
          </w:p>
        </w:tc>
        <w:tc>
          <w:tcPr>
            <w:tcW w:w="3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A64DD" w:rsidRPr="00BA64DD" w:rsidRDefault="00BA64DD" w:rsidP="00BA64DD">
            <w:pPr>
              <w:spacing w:before="0"/>
              <w:ind w:left="0"/>
              <w:jc w:val="both"/>
              <w:rPr>
                <w:rFonts w:ascii="Calibri" w:eastAsia="Times New Roman" w:hAnsi="Calibri" w:cs="Calibri"/>
                <w:b/>
                <w:sz w:val="24"/>
              </w:rPr>
            </w:pPr>
            <w:r w:rsidRPr="00BA64DD">
              <w:rPr>
                <w:rFonts w:ascii="Calibri" w:eastAsia="Times New Roman" w:hAnsi="Calibri" w:cs="Calibri"/>
                <w:b/>
                <w:sz w:val="24"/>
              </w:rPr>
              <w:t>Designer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</w:rPr>
              <w:t>29-AUG</w:t>
            </w:r>
            <w:r>
              <w:rPr>
                <w:rFonts w:eastAsia="Times New Roman" w:cs="Arial"/>
                <w:b/>
                <w:bCs/>
                <w:sz w:val="16"/>
                <w:szCs w:val="16"/>
              </w:rPr>
              <w:t>-201</w:t>
            </w:r>
            <w:r>
              <w:rPr>
                <w:rFonts w:eastAsia="Times New Roman" w:cs="Arial"/>
                <w:b/>
                <w:bCs/>
                <w:sz w:val="16"/>
                <w:szCs w:val="16"/>
              </w:rPr>
              <w:t>8</w:t>
            </w:r>
          </w:p>
        </w:tc>
      </w:tr>
      <w:tr w:rsidR="00BA64DD" w:rsidRPr="00AD729F" w:rsidTr="00BA64DD">
        <w:trPr>
          <w:trHeight w:val="401"/>
        </w:trPr>
        <w:tc>
          <w:tcPr>
            <w:tcW w:w="26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Role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bottom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Date of review</w:t>
            </w:r>
          </w:p>
        </w:tc>
      </w:tr>
      <w:tr w:rsidR="00BA64DD" w:rsidRPr="00AD729F" w:rsidTr="00BA64DD">
        <w:trPr>
          <w:trHeight w:val="401"/>
        </w:trPr>
        <w:tc>
          <w:tcPr>
            <w:tcW w:w="2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A64DD" w:rsidRPr="00BA64DD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24"/>
              </w:rPr>
            </w:pPr>
            <w:proofErr w:type="spellStart"/>
            <w:r w:rsidRPr="00BA64DD">
              <w:rPr>
                <w:rFonts w:eastAsia="Times New Roman" w:cs="Arial"/>
                <w:b/>
                <w:bCs/>
                <w:sz w:val="24"/>
              </w:rPr>
              <w:t>Tanmaya</w:t>
            </w:r>
            <w:proofErr w:type="spellEnd"/>
            <w:r w:rsidRPr="00BA64DD">
              <w:rPr>
                <w:rFonts w:eastAsia="Times New Roman" w:cs="Arial"/>
                <w:b/>
                <w:bCs/>
                <w:sz w:val="24"/>
              </w:rPr>
              <w:t xml:space="preserve"> K Acharya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64DD" w:rsidRPr="00BA64DD" w:rsidRDefault="00BA64DD" w:rsidP="000A545E">
            <w:pPr>
              <w:spacing w:before="0"/>
              <w:ind w:left="0"/>
              <w:jc w:val="both"/>
              <w:rPr>
                <w:rFonts w:ascii="Calibri" w:eastAsia="Times New Roman" w:hAnsi="Calibri" w:cs="Calibri"/>
                <w:b/>
                <w:sz w:val="24"/>
              </w:rPr>
            </w:pPr>
            <w:r w:rsidRPr="00BA64DD">
              <w:rPr>
                <w:rFonts w:ascii="Calibri" w:eastAsia="Times New Roman" w:hAnsi="Calibri" w:cs="Calibri"/>
                <w:b/>
                <w:sz w:val="24"/>
              </w:rPr>
              <w:t>Mentor</w:t>
            </w:r>
          </w:p>
        </w:tc>
        <w:tc>
          <w:tcPr>
            <w:tcW w:w="3422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sz w:val="16"/>
                <w:szCs w:val="16"/>
              </w:rPr>
            </w:pPr>
            <w:r w:rsidRPr="00AD729F">
              <w:rPr>
                <w:rFonts w:eastAsia="Times New Roman" w:cs="Arial"/>
                <w:sz w:val="16"/>
                <w:szCs w:val="16"/>
              </w:rPr>
              <w:t> </w:t>
            </w:r>
          </w:p>
        </w:tc>
      </w:tr>
      <w:tr w:rsidR="00BA64DD" w:rsidRPr="00AD729F" w:rsidTr="00BA64DD">
        <w:trPr>
          <w:trHeight w:val="401"/>
        </w:trPr>
        <w:tc>
          <w:tcPr>
            <w:tcW w:w="2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422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BA64DD" w:rsidRPr="00AD729F" w:rsidTr="00BA64DD">
        <w:trPr>
          <w:trHeight w:val="401"/>
        </w:trPr>
        <w:tc>
          <w:tcPr>
            <w:tcW w:w="26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422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BA64DD" w:rsidRPr="00AD729F" w:rsidTr="00BA64DD">
        <w:trPr>
          <w:trHeight w:val="401"/>
        </w:trPr>
        <w:tc>
          <w:tcPr>
            <w:tcW w:w="26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Approved by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Role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bottom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Date of Approval</w:t>
            </w:r>
          </w:p>
        </w:tc>
      </w:tr>
      <w:tr w:rsidR="00BA64DD" w:rsidRPr="00AD729F" w:rsidTr="00BA64DD">
        <w:trPr>
          <w:trHeight w:val="401"/>
        </w:trPr>
        <w:tc>
          <w:tcPr>
            <w:tcW w:w="26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4DD" w:rsidRPr="00BA64DD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24"/>
              </w:rPr>
            </w:pPr>
            <w:proofErr w:type="spellStart"/>
            <w:r w:rsidRPr="00BA64DD">
              <w:rPr>
                <w:rFonts w:eastAsia="Times New Roman" w:cs="Arial"/>
                <w:b/>
                <w:bCs/>
                <w:sz w:val="24"/>
              </w:rPr>
              <w:t>Tanmaya</w:t>
            </w:r>
            <w:proofErr w:type="spellEnd"/>
            <w:r w:rsidRPr="00BA64DD">
              <w:rPr>
                <w:rFonts w:eastAsia="Times New Roman" w:cs="Arial"/>
                <w:b/>
                <w:bCs/>
                <w:sz w:val="24"/>
              </w:rPr>
              <w:t xml:space="preserve"> K Acharya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4DD" w:rsidRPr="00BA64DD" w:rsidRDefault="00BA64DD" w:rsidP="000A545E">
            <w:pPr>
              <w:spacing w:before="0"/>
              <w:ind w:left="0"/>
              <w:jc w:val="both"/>
              <w:rPr>
                <w:rFonts w:ascii="Calibri" w:eastAsia="Times New Roman" w:hAnsi="Calibri" w:cs="Calibri"/>
                <w:b/>
                <w:sz w:val="24"/>
              </w:rPr>
            </w:pPr>
            <w:r w:rsidRPr="00BA64DD">
              <w:rPr>
                <w:rFonts w:ascii="Calibri" w:eastAsia="Times New Roman" w:hAnsi="Calibri" w:cs="Calibri"/>
                <w:b/>
                <w:sz w:val="24"/>
              </w:rPr>
              <w:t>Mentor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sz w:val="16"/>
                <w:szCs w:val="16"/>
              </w:rPr>
            </w:pPr>
            <w:r w:rsidRPr="00AD729F">
              <w:rPr>
                <w:rFonts w:eastAsia="Times New Roman" w:cs="Arial"/>
                <w:sz w:val="16"/>
                <w:szCs w:val="16"/>
              </w:rPr>
              <w:t> </w:t>
            </w:r>
          </w:p>
        </w:tc>
      </w:tr>
      <w:tr w:rsidR="00BA64DD" w:rsidRPr="00AD729F" w:rsidTr="00BA64DD">
        <w:trPr>
          <w:trHeight w:val="3193"/>
        </w:trPr>
        <w:tc>
          <w:tcPr>
            <w:tcW w:w="26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Circulation List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4DD" w:rsidRDefault="00BA64DD" w:rsidP="000A545E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  <w:lang w:val="en-US" w:eastAsia="en-US"/>
              </w:rPr>
            </w:pPr>
          </w:p>
          <w:p w:rsidR="00BA64DD" w:rsidRDefault="00BA64DD" w:rsidP="000A545E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  <w:lang w:val="en-US" w:eastAsia="en-US"/>
              </w:rPr>
            </w:pPr>
          </w:p>
          <w:p w:rsidR="00BA64DD" w:rsidRPr="00882F35" w:rsidRDefault="00BA64DD" w:rsidP="00BA64DD">
            <w:pPr>
              <w:pStyle w:val="Header"/>
              <w:jc w:val="both"/>
              <w:rPr>
                <w:lang w:val="en-US" w:eastAsia="en-US"/>
              </w:rPr>
            </w:pPr>
            <w:hyperlink r:id="rId4" w:history="1">
              <w:r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  <w:lang w:val="en-US" w:eastAsia="en-US"/>
                </w:rPr>
                <w:t>nevil.nevil@capgemini.com</w:t>
              </w:r>
            </w:hyperlink>
          </w:p>
          <w:p w:rsidR="00BA64DD" w:rsidRDefault="00BA64DD" w:rsidP="000A545E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  <w:lang w:val="en-US" w:eastAsia="en-US"/>
              </w:rPr>
            </w:pPr>
            <w:hyperlink r:id="rId5" w:history="1">
              <w:r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  <w:lang w:val="en-US" w:eastAsia="en-US"/>
                </w:rPr>
                <w:t>midhun.kumar-h@capgemini.com</w:t>
              </w:r>
            </w:hyperlink>
          </w:p>
          <w:p w:rsidR="00BA64DD" w:rsidRDefault="00BA64DD" w:rsidP="000A545E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  <w:lang w:val="en-US" w:eastAsia="en-US"/>
              </w:rPr>
            </w:pPr>
            <w:hyperlink r:id="rId6" w:history="1">
              <w:r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  <w:lang w:val="en-US" w:eastAsia="en-US"/>
                </w:rPr>
                <w:t>thotta.balaji.kumar@capgemini.com</w:t>
              </w:r>
            </w:hyperlink>
          </w:p>
          <w:p w:rsidR="00BA64DD" w:rsidRPr="00BA64DD" w:rsidRDefault="00BA64DD" w:rsidP="000A545E">
            <w:pPr>
              <w:pStyle w:val="Header"/>
              <w:jc w:val="both"/>
              <w:rPr>
                <w:lang w:val="en-US" w:eastAsia="en-US"/>
              </w:rPr>
            </w:pPr>
            <w:hyperlink r:id="rId7" w:history="1">
              <w:r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  <w:lang w:val="en-US" w:eastAsia="en-US"/>
                </w:rPr>
                <w:t>tripti.verma@capgemini.com</w:t>
              </w:r>
            </w:hyperlink>
          </w:p>
          <w:p w:rsidR="00BA64DD" w:rsidRDefault="00BA64DD" w:rsidP="000A545E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  <w:lang w:val="en-US" w:eastAsia="en-US"/>
              </w:rPr>
            </w:pPr>
            <w:hyperlink r:id="rId8" w:history="1">
              <w:r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  <w:lang w:val="en-US" w:eastAsia="en-US"/>
                </w:rPr>
                <w:t>veena.kamat@capgemini.com</w:t>
              </w:r>
            </w:hyperlink>
          </w:p>
          <w:p w:rsidR="00BA64DD" w:rsidRPr="00882F35" w:rsidRDefault="00BA64DD" w:rsidP="000A545E">
            <w:pPr>
              <w:pStyle w:val="Header"/>
              <w:jc w:val="both"/>
              <w:rPr>
                <w:lang w:val="en-US" w:eastAsia="en-US"/>
              </w:rPr>
            </w:pPr>
            <w:hyperlink r:id="rId9" w:history="1">
              <w:r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  <w:lang w:val="en-US" w:eastAsia="en-US"/>
                </w:rPr>
                <w:t>faizahmed.mullani@capgemini.com</w:t>
              </w:r>
            </w:hyperlink>
          </w:p>
          <w:p w:rsidR="00BA64DD" w:rsidRDefault="00575081" w:rsidP="000A545E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  <w:lang w:val="en-US" w:eastAsia="en-US"/>
              </w:rPr>
            </w:pPr>
            <w:hyperlink r:id="rId10" w:history="1">
              <w:r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  <w:lang w:val="en-US" w:eastAsia="en-US"/>
                </w:rPr>
                <w:t>minaj.shaikh@capgemini.com</w:t>
              </w:r>
            </w:hyperlink>
          </w:p>
          <w:p w:rsidR="00575081" w:rsidRPr="00882F35" w:rsidRDefault="00575081" w:rsidP="000A545E">
            <w:pPr>
              <w:pStyle w:val="Header"/>
              <w:jc w:val="both"/>
              <w:rPr>
                <w:lang w:val="en-US" w:eastAsia="en-US"/>
              </w:rPr>
            </w:pPr>
            <w:hyperlink r:id="rId11" w:history="1">
              <w:r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  <w:lang w:val="en-US" w:eastAsia="en-US"/>
                </w:rPr>
                <w:t>pragathi.pragathi@capgemini.com</w:t>
              </w:r>
            </w:hyperlink>
          </w:p>
          <w:p w:rsidR="00BA64DD" w:rsidRDefault="00575081" w:rsidP="000A545E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  <w:lang w:val="en-US" w:eastAsia="en-US"/>
              </w:rPr>
            </w:pPr>
            <w:hyperlink r:id="rId12" w:history="1">
              <w:r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  <w:lang w:val="en-US" w:eastAsia="en-US"/>
                </w:rPr>
                <w:t>aishwarya.mankar@capgemini.com</w:t>
              </w:r>
            </w:hyperlink>
          </w:p>
          <w:p w:rsidR="00BA64DD" w:rsidRDefault="00BA64DD" w:rsidP="000A545E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  <w:lang w:val="en-US" w:eastAsia="en-US"/>
              </w:rPr>
            </w:pPr>
          </w:p>
          <w:p w:rsidR="00BA64DD" w:rsidRPr="00882F35" w:rsidRDefault="00BA64DD" w:rsidP="000A545E">
            <w:pPr>
              <w:pStyle w:val="Header"/>
              <w:jc w:val="both"/>
              <w:rPr>
                <w:lang w:val="en-US" w:eastAsia="en-US"/>
              </w:rPr>
            </w:pP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</w:rPr>
              <w:t xml:space="preserve">Version Number </w:t>
            </w: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eastAsia="Times New Roman" w:cs="Arial"/>
                <w:b/>
                <w:bCs/>
                <w:sz w:val="16"/>
                <w:szCs w:val="16"/>
              </w:rPr>
              <w:t>1.0</w:t>
            </w:r>
          </w:p>
        </w:tc>
      </w:tr>
      <w:tr w:rsidR="00BA64DD" w:rsidRPr="00AD729F" w:rsidTr="00BA64DD">
        <w:trPr>
          <w:trHeight w:val="733"/>
        </w:trPr>
        <w:tc>
          <w:tcPr>
            <w:tcW w:w="26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Version number of the work product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4DD" w:rsidRPr="00B434E6" w:rsidRDefault="00BA64DD" w:rsidP="00575081">
            <w:pPr>
              <w:spacing w:before="0"/>
              <w:ind w:left="0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B434E6">
              <w:rPr>
                <w:rFonts w:ascii="Calibri" w:eastAsia="Times New Roman" w:hAnsi="Calibri" w:cs="Calibri"/>
                <w:sz w:val="16"/>
                <w:szCs w:val="16"/>
              </w:rPr>
              <w:t>Version 1.0</w:t>
            </w:r>
            <w:bookmarkStart w:id="0" w:name="_GoBack"/>
            <w:bookmarkEnd w:id="0"/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BA64DD" w:rsidRPr="00AD729F" w:rsidRDefault="00BA64DD" w:rsidP="000A545E">
            <w:pPr>
              <w:spacing w:before="0"/>
              <w:ind w:left="0"/>
              <w:jc w:val="both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AD729F">
              <w:rPr>
                <w:rFonts w:eastAsia="Times New Roman" w:cs="Arial"/>
                <w:b/>
                <w:bCs/>
                <w:sz w:val="16"/>
                <w:szCs w:val="16"/>
              </w:rPr>
              <w:t> </w:t>
            </w:r>
          </w:p>
        </w:tc>
      </w:tr>
    </w:tbl>
    <w:p w:rsidR="00BA64DD" w:rsidRDefault="00BA64DD" w:rsidP="00BA64DD">
      <w:pPr>
        <w:pStyle w:val="Subhead"/>
        <w:jc w:val="both"/>
        <w:rPr>
          <w:sz w:val="28"/>
          <w:szCs w:val="28"/>
        </w:rPr>
      </w:pPr>
    </w:p>
    <w:p w:rsidR="00BA64DD" w:rsidRDefault="00BA64DD" w:rsidP="00BA64DD">
      <w:pPr>
        <w:pStyle w:val="Subhead"/>
        <w:jc w:val="both"/>
        <w:rPr>
          <w:sz w:val="28"/>
          <w:szCs w:val="28"/>
        </w:rPr>
      </w:pPr>
    </w:p>
    <w:p w:rsidR="00BA64DD" w:rsidRDefault="00BA64DD" w:rsidP="00BA64DD">
      <w:pPr>
        <w:pStyle w:val="Subhead"/>
        <w:jc w:val="both"/>
        <w:rPr>
          <w:sz w:val="28"/>
          <w:szCs w:val="28"/>
        </w:rPr>
      </w:pPr>
    </w:p>
    <w:p w:rsidR="003A4E7D" w:rsidRDefault="003A4E7D"/>
    <w:sectPr w:rsidR="003A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DD"/>
    <w:rsid w:val="003A4E7D"/>
    <w:rsid w:val="00575081"/>
    <w:rsid w:val="00B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6147-6405-4E43-93AC-4C173A3B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4DD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Exp">
    <w:name w:val="List1_Exp"/>
    <w:basedOn w:val="Normal"/>
    <w:rsid w:val="00BA64DD"/>
    <w:pPr>
      <w:keepLines/>
      <w:spacing w:before="20"/>
      <w:ind w:left="1080"/>
    </w:pPr>
    <w:rPr>
      <w:szCs w:val="21"/>
    </w:rPr>
  </w:style>
  <w:style w:type="paragraph" w:customStyle="1" w:styleId="TableText">
    <w:name w:val="TableText"/>
    <w:basedOn w:val="Normal"/>
    <w:rsid w:val="00BA64DD"/>
    <w:pPr>
      <w:keepLines/>
      <w:spacing w:before="40" w:after="40"/>
      <w:ind w:left="0"/>
    </w:pPr>
    <w:rPr>
      <w:sz w:val="18"/>
      <w:szCs w:val="16"/>
    </w:rPr>
  </w:style>
  <w:style w:type="paragraph" w:styleId="Header">
    <w:name w:val="header"/>
    <w:aliases w:val="*Header,h,rh,RH,Cover Page,Chapter Name"/>
    <w:basedOn w:val="Normal"/>
    <w:link w:val="HeaderChar"/>
    <w:rsid w:val="00BA64DD"/>
    <w:pPr>
      <w:ind w:left="0"/>
    </w:pPr>
    <w:rPr>
      <w:sz w:val="18"/>
      <w:szCs w:val="26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A64DD"/>
    <w:rPr>
      <w:rFonts w:ascii="Arial" w:eastAsia="MS Mincho" w:hAnsi="Arial" w:cs="Times New Roman"/>
      <w:sz w:val="18"/>
      <w:szCs w:val="26"/>
      <w:lang w:val="x-none" w:eastAsia="x-none"/>
    </w:rPr>
  </w:style>
  <w:style w:type="paragraph" w:customStyle="1" w:styleId="Title1">
    <w:name w:val="Title1"/>
    <w:basedOn w:val="Normal"/>
    <w:next w:val="Normal"/>
    <w:rsid w:val="00BA64DD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Subhead">
    <w:name w:val="Subhead"/>
    <w:basedOn w:val="Normal"/>
    <w:rsid w:val="00BA64DD"/>
    <w:rPr>
      <w:b/>
    </w:rPr>
  </w:style>
  <w:style w:type="character" w:styleId="Hyperlink">
    <w:name w:val="Hyperlink"/>
    <w:rsid w:val="00BA6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ena.kamat@capgemini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ripti.verma@capgemini.com" TargetMode="External"/><Relationship Id="rId12" Type="http://schemas.openxmlformats.org/officeDocument/2006/relationships/hyperlink" Target="mailto:aishwarya.mankar@capgemin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otta.balaji.kumar@capgemini.com" TargetMode="External"/><Relationship Id="rId11" Type="http://schemas.openxmlformats.org/officeDocument/2006/relationships/hyperlink" Target="mailto:pragathi.pragathi@capgemini.com" TargetMode="External"/><Relationship Id="rId5" Type="http://schemas.openxmlformats.org/officeDocument/2006/relationships/hyperlink" Target="mailto:midhun.kumar-h@capgemini.com" TargetMode="External"/><Relationship Id="rId10" Type="http://schemas.openxmlformats.org/officeDocument/2006/relationships/hyperlink" Target="mailto:minaj.shaikh@capgemini.com" TargetMode="External"/><Relationship Id="rId4" Type="http://schemas.openxmlformats.org/officeDocument/2006/relationships/hyperlink" Target="mailto:nevil.nevil@capgemini.com" TargetMode="External"/><Relationship Id="rId9" Type="http://schemas.openxmlformats.org/officeDocument/2006/relationships/hyperlink" Target="mailto:faizahmed.mullani@capgemin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H, Midhun</dc:creator>
  <cp:keywords/>
  <dc:description/>
  <cp:lastModifiedBy>Kumar H, Midhun</cp:lastModifiedBy>
  <cp:revision>1</cp:revision>
  <dcterms:created xsi:type="dcterms:W3CDTF">2018-08-29T10:56:00Z</dcterms:created>
  <dcterms:modified xsi:type="dcterms:W3CDTF">2018-08-29T11:10:00Z</dcterms:modified>
</cp:coreProperties>
</file>