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856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Install Python3</w:t>
      </w:r>
    </w:p>
    <w:p w:rsidR="00D94663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Setup a virtual environment:</w:t>
      </w:r>
    </w:p>
    <w:p w:rsidR="009B3856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python3 -m </w:t>
      </w:r>
      <w:proofErr w:type="spellStart"/>
      <w:r>
        <w:rPr>
          <w:rFonts w:ascii="Segoe UI" w:hAnsi="Segoe UI" w:cs="Segoe UI"/>
          <w:color w:val="1F2328"/>
        </w:rPr>
        <w:t>venv</w:t>
      </w:r>
      <w:proofErr w:type="spellEnd"/>
      <w:r>
        <w:rPr>
          <w:rFonts w:ascii="Segoe UI" w:hAnsi="Segoe UI" w:cs="Segoe UI"/>
          <w:color w:val="1F2328"/>
        </w:rPr>
        <w:t xml:space="preserve"> Virtual</w:t>
      </w:r>
    </w:p>
    <w:p w:rsidR="00D94663" w:rsidRDefault="00D94663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D94663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Activate the virtual environment:</w:t>
      </w:r>
    </w:p>
    <w:p w:rsidR="009B3856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source env/bin/activate</w:t>
      </w:r>
    </w:p>
    <w:p w:rsidR="00D94663" w:rsidRDefault="00D94663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D94663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Install packages</w:t>
      </w:r>
    </w:p>
    <w:p w:rsidR="009B3856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pip install Django</w:t>
      </w:r>
    </w:p>
    <w:p w:rsidR="00D94663" w:rsidRDefault="00D94663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D94663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Project</w:t>
      </w:r>
    </w:p>
    <w:p w:rsidR="009B3856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django</w:t>
      </w:r>
      <w:proofErr w:type="spellEnd"/>
      <w:r>
        <w:rPr>
          <w:rFonts w:ascii="Segoe UI" w:hAnsi="Segoe UI" w:cs="Segoe UI"/>
          <w:color w:val="1F2328"/>
        </w:rPr>
        <w:t xml:space="preserve">-admin </w:t>
      </w:r>
      <w:proofErr w:type="spellStart"/>
      <w:r>
        <w:rPr>
          <w:rFonts w:ascii="Segoe UI" w:hAnsi="Segoe UI" w:cs="Segoe UI"/>
          <w:color w:val="1F2328"/>
        </w:rPr>
        <w:t>startproject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Scoopcraft</w:t>
      </w:r>
      <w:proofErr w:type="spellEnd"/>
    </w:p>
    <w:p w:rsidR="00D94663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Apps</w:t>
      </w:r>
    </w:p>
    <w:p w:rsidR="00D94663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python manage.py </w:t>
      </w:r>
      <w:proofErr w:type="spellStart"/>
      <w:r>
        <w:rPr>
          <w:rFonts w:ascii="Segoe UI" w:hAnsi="Segoe UI" w:cs="Segoe UI"/>
          <w:color w:val="1F2328"/>
        </w:rPr>
        <w:t>startapp</w:t>
      </w:r>
      <w:proofErr w:type="spellEnd"/>
      <w:r>
        <w:rPr>
          <w:rFonts w:ascii="Segoe UI" w:hAnsi="Segoe UI" w:cs="Segoe UI"/>
          <w:color w:val="1F2328"/>
        </w:rPr>
        <w:t xml:space="preserve"> Home</w:t>
      </w:r>
    </w:p>
    <w:p w:rsidR="00D94663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python manage.py </w:t>
      </w:r>
      <w:proofErr w:type="spellStart"/>
      <w:r>
        <w:rPr>
          <w:rFonts w:ascii="Segoe UI" w:hAnsi="Segoe UI" w:cs="Segoe UI"/>
          <w:color w:val="1F2328"/>
        </w:rPr>
        <w:t>startapp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Mix_Match</w:t>
      </w:r>
      <w:proofErr w:type="spellEnd"/>
    </w:p>
    <w:p w:rsidR="009B3856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python manage.py </w:t>
      </w:r>
      <w:proofErr w:type="spellStart"/>
      <w:r>
        <w:rPr>
          <w:rFonts w:ascii="Segoe UI" w:hAnsi="Segoe UI" w:cs="Segoe UI"/>
          <w:color w:val="1F2328"/>
        </w:rPr>
        <w:t>startapp</w:t>
      </w:r>
      <w:proofErr w:type="spellEnd"/>
      <w:r>
        <w:rPr>
          <w:rFonts w:ascii="Segoe UI" w:hAnsi="Segoe UI" w:cs="Segoe UI"/>
          <w:color w:val="1F2328"/>
        </w:rPr>
        <w:t xml:space="preserve"> About</w:t>
      </w:r>
    </w:p>
    <w:p w:rsidR="00D94663" w:rsidRDefault="00D94663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D94663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Make Migrations:</w:t>
      </w:r>
    </w:p>
    <w:p w:rsidR="009B3856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python3 manage.py </w:t>
      </w:r>
      <w:proofErr w:type="spellStart"/>
      <w:r>
        <w:rPr>
          <w:rFonts w:ascii="Segoe UI" w:hAnsi="Segoe UI" w:cs="Segoe UI"/>
          <w:color w:val="1F2328"/>
        </w:rPr>
        <w:t>makemigrations</w:t>
      </w:r>
      <w:proofErr w:type="spellEnd"/>
    </w:p>
    <w:p w:rsidR="00D94663" w:rsidRDefault="00D94663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</w:p>
    <w:p w:rsidR="00D94663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Run Migrations:</w:t>
      </w:r>
    </w:p>
    <w:p w:rsidR="009B3856" w:rsidRDefault="009B3856" w:rsidP="009B385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python3 manage.py migrate</w:t>
      </w:r>
    </w:p>
    <w:p w:rsidR="00D94663" w:rsidRDefault="00D94663" w:rsidP="009B385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</w:p>
    <w:p w:rsidR="00D94663" w:rsidRDefault="009B3856" w:rsidP="009B385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Run Server:</w:t>
      </w:r>
    </w:p>
    <w:p w:rsidR="009B3856" w:rsidRDefault="009B3856" w:rsidP="009B385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python3 manage.py </w:t>
      </w:r>
      <w:proofErr w:type="spellStart"/>
      <w:r>
        <w:rPr>
          <w:rFonts w:ascii="Segoe UI" w:hAnsi="Segoe UI" w:cs="Segoe UI"/>
          <w:color w:val="1F2328"/>
        </w:rPr>
        <w:t>runserver</w:t>
      </w:r>
      <w:proofErr w:type="spellEnd"/>
    </w:p>
    <w:p w:rsidR="00713A60" w:rsidRDefault="00713A60"/>
    <w:p w:rsidR="00D94663" w:rsidRDefault="00D94663"/>
    <w:p w:rsidR="009B3856" w:rsidRDefault="009B3856">
      <w:bookmarkStart w:id="0" w:name="_GoBack"/>
      <w:bookmarkEnd w:id="0"/>
      <w:r>
        <w:t>Was not able to integrate the website with iOS or Third-party applications to create a mobile app but the architecture is present and fully functional on the website.</w:t>
      </w:r>
    </w:p>
    <w:p w:rsidR="0016796F" w:rsidRDefault="0016796F"/>
    <w:p w:rsidR="0016796F" w:rsidRPr="0016796F" w:rsidRDefault="0016796F" w:rsidP="0016796F">
      <w:pPr>
        <w:rPr>
          <w:b/>
          <w:u w:val="single"/>
        </w:rPr>
      </w:pPr>
      <w:r w:rsidRPr="0016796F">
        <w:rPr>
          <w:b/>
          <w:u w:val="single"/>
        </w:rPr>
        <w:t>Rationale for Choosing Client-Server Architecture:</w:t>
      </w:r>
    </w:p>
    <w:p w:rsidR="0016796F" w:rsidRPr="0016796F" w:rsidRDefault="0016796F" w:rsidP="0016796F">
      <w:r w:rsidRPr="0016796F">
        <w:t>User-Interface Focus:</w:t>
      </w:r>
    </w:p>
    <w:p w:rsidR="0016796F" w:rsidRPr="0016796F" w:rsidRDefault="0016796F" w:rsidP="0016796F">
      <w:r w:rsidRPr="0016796F">
        <w:t>Websites built with Django often follow the Model-View-Controller (MVC) or Model-View-Template (MVT) architectural patterns, which align well with a client-server structure.</w:t>
      </w:r>
    </w:p>
    <w:p w:rsidR="0016796F" w:rsidRDefault="0016796F" w:rsidP="0016796F"/>
    <w:p w:rsidR="0016796F" w:rsidRPr="0016796F" w:rsidRDefault="0016796F" w:rsidP="0016796F">
      <w:r w:rsidRPr="0016796F">
        <w:t>Simplicity and Clarity:</w:t>
      </w:r>
    </w:p>
    <w:p w:rsidR="0016796F" w:rsidRPr="0016796F" w:rsidRDefault="0016796F" w:rsidP="0016796F">
      <w:r w:rsidRPr="0016796F">
        <w:t>For web applications, a client-server architecture provides a straightforward and easy-to-understand approach.</w:t>
      </w:r>
      <w:r>
        <w:t xml:space="preserve"> </w:t>
      </w:r>
      <w:r w:rsidRPr="0016796F">
        <w:t>Django's request-response model aligns with this architecture, making it easier to work with.</w:t>
      </w:r>
    </w:p>
    <w:p w:rsidR="0016796F" w:rsidRDefault="0016796F" w:rsidP="0016796F"/>
    <w:p w:rsidR="0016796F" w:rsidRPr="0016796F" w:rsidRDefault="0016796F" w:rsidP="0016796F">
      <w:r w:rsidRPr="0016796F">
        <w:t>Scalability and Maintainability:</w:t>
      </w:r>
    </w:p>
    <w:p w:rsidR="0016796F" w:rsidRPr="0016796F" w:rsidRDefault="0016796F" w:rsidP="0016796F">
      <w:r>
        <w:t>Can</w:t>
      </w:r>
      <w:r w:rsidRPr="0016796F">
        <w:t xml:space="preserve"> be scaled by adding more server resources or using load balancers to distribute client requests among multiple server instances.</w:t>
      </w:r>
      <w:r>
        <w:t xml:space="preserve"> </w:t>
      </w:r>
      <w:r w:rsidRPr="0016796F">
        <w:t>This architecture is easier to maintain as it follows a more conventional and structured pattern</w:t>
      </w:r>
      <w:r>
        <w:t>.</w:t>
      </w:r>
    </w:p>
    <w:p w:rsidR="0016796F" w:rsidRDefault="0016796F"/>
    <w:sectPr w:rsidR="0016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468C"/>
    <w:multiLevelType w:val="multilevel"/>
    <w:tmpl w:val="3416C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856"/>
    <w:rsid w:val="0016796F"/>
    <w:rsid w:val="00713A60"/>
    <w:rsid w:val="009B3856"/>
    <w:rsid w:val="00D9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EE88"/>
  <w15:chartTrackingRefBased/>
  <w15:docId w15:val="{D09C7041-ADC6-4F54-AC2F-4F1072BBB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3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79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8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Lillian</dc:creator>
  <cp:keywords/>
  <dc:description/>
  <cp:lastModifiedBy>Nelson, Lillian</cp:lastModifiedBy>
  <cp:revision>3</cp:revision>
  <dcterms:created xsi:type="dcterms:W3CDTF">2023-11-07T03:39:00Z</dcterms:created>
  <dcterms:modified xsi:type="dcterms:W3CDTF">2023-11-07T03:49:00Z</dcterms:modified>
</cp:coreProperties>
</file>