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224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17F97785" w:rsidR="00D077E9" w:rsidRPr="0080374B" w:rsidRDefault="0018645D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 xml:space="preserve">Gestión de usuarios mediante </w:t>
                                  </w:r>
                                  <w:r w:rsidR="00A45C01">
                                    <w:rPr>
                                      <w:sz w:val="52"/>
                                    </w:rPr>
                                    <w:t>CLI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17F97785" w:rsidR="00D077E9" w:rsidRPr="0080374B" w:rsidRDefault="0018645D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Gestión de usuarios mediante </w:t>
                            </w:r>
                            <w:r w:rsidR="00A45C01">
                              <w:rPr>
                                <w:sz w:val="52"/>
                              </w:rPr>
                              <w:t>CLI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B63464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14CA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40FF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1D87F08F" w14:textId="68098C9F" w:rsidR="0006709C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4104" w:history="1">
            <w:r w:rsidR="0006709C" w:rsidRPr="003A2467">
              <w:rPr>
                <w:rStyle w:val="Hipervnculo"/>
                <w:noProof/>
                <w:lang w:bidi="es-ES"/>
              </w:rPr>
              <w:t>1.</w:t>
            </w:r>
            <w:r w:rsidR="0006709C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6709C" w:rsidRPr="003A2467">
              <w:rPr>
                <w:rStyle w:val="Hipervnculo"/>
                <w:noProof/>
                <w:lang w:bidi="es-ES"/>
              </w:rPr>
              <w:t>Gestión de usuarios desde CLI</w:t>
            </w:r>
            <w:r w:rsidR="0006709C">
              <w:rPr>
                <w:noProof/>
                <w:webHidden/>
              </w:rPr>
              <w:tab/>
            </w:r>
            <w:r w:rsidR="0006709C">
              <w:rPr>
                <w:noProof/>
                <w:webHidden/>
              </w:rPr>
              <w:fldChar w:fldCharType="begin"/>
            </w:r>
            <w:r w:rsidR="0006709C">
              <w:rPr>
                <w:noProof/>
                <w:webHidden/>
              </w:rPr>
              <w:instrText xml:space="preserve"> PAGEREF _Toc156984104 \h </w:instrText>
            </w:r>
            <w:r w:rsidR="0006709C">
              <w:rPr>
                <w:noProof/>
                <w:webHidden/>
              </w:rPr>
            </w:r>
            <w:r w:rsidR="0006709C"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3</w:t>
            </w:r>
            <w:r w:rsidR="0006709C">
              <w:rPr>
                <w:noProof/>
                <w:webHidden/>
              </w:rPr>
              <w:fldChar w:fldCharType="end"/>
            </w:r>
          </w:hyperlink>
        </w:p>
        <w:p w14:paraId="032472B2" w14:textId="6EC58B77" w:rsidR="0006709C" w:rsidRDefault="0006709C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05" w:history="1">
            <w:r w:rsidRPr="003A2467">
              <w:rPr>
                <w:rStyle w:val="Hipervnculo"/>
                <w:noProof/>
                <w:lang w:bidi="es-ES"/>
              </w:rPr>
              <w:t>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Desde CMD.EXE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DADA" w14:textId="0D9CA42D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06" w:history="1">
            <w:r w:rsidRPr="003A2467">
              <w:rPr>
                <w:rStyle w:val="Hipervnculo"/>
                <w:noProof/>
                <w:lang w:bidi="es-ES"/>
              </w:rPr>
              <w:t>1.1.1.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Crear un usuario "Profesor" con contraseña por defecto “@dminpr0f”.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9BEA" w14:textId="070A4AB2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07" w:history="1">
            <w:r w:rsidRPr="003A2467">
              <w:rPr>
                <w:rStyle w:val="Hipervnculo"/>
                <w:noProof/>
                <w:lang w:bidi="es-ES"/>
              </w:rPr>
              <w:t>1.1.2.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Crear usuarios "Alumno1", "Alumno2" y "Alumno3" con contraseña por defecto “@lumn@”.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2BC3" w14:textId="276D0435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08" w:history="1">
            <w:r w:rsidRPr="003A2467">
              <w:rPr>
                <w:rStyle w:val="Hipervnculo"/>
                <w:noProof/>
                <w:lang w:bidi="es-ES"/>
              </w:rPr>
              <w:t>1.1.3.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Crea dos grupos “Profesores” y “Alumnos” desde la Consola común de Windows y asigna los usuarios creados.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A3D1" w14:textId="71D109F8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09" w:history="1">
            <w:r w:rsidRPr="003A2467">
              <w:rPr>
                <w:rStyle w:val="Hipervnculo"/>
                <w:noProof/>
                <w:lang w:bidi="es-ES"/>
              </w:rPr>
              <w:t>1.1.4.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Desactiva la cuenta de “Alumno3” y comprueba su estado.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69CF" w14:textId="54C2FA42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10" w:history="1">
            <w:r w:rsidRPr="003A2467">
              <w:rPr>
                <w:rStyle w:val="Hipervnculo"/>
                <w:noProof/>
                <w:lang w:bidi="es-ES"/>
              </w:rPr>
              <w:t>1.1.5.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Borra las cuenta y grupos creados.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FECC" w14:textId="57B21BC5" w:rsidR="0006709C" w:rsidRDefault="0006709C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11" w:history="1">
            <w:r w:rsidRPr="003A2467">
              <w:rPr>
                <w:rStyle w:val="Hipervnculo"/>
                <w:noProof/>
                <w:lang w:bidi="es-ES"/>
              </w:rPr>
              <w:t>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Desde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8E5C" w14:textId="4304CA92" w:rsidR="0006709C" w:rsidRDefault="0006709C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12" w:history="1">
            <w:r w:rsidRPr="003A2467">
              <w:rPr>
                <w:rStyle w:val="Hipervnculo"/>
                <w:noProof/>
                <w:lang w:bidi="es-ES"/>
              </w:rPr>
              <w:t>1.2.1.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Realiza los mismos pasos, pero utiliza un método seguro para el establecimiento de la contraseña.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2662" w14:textId="7E0D213B" w:rsidR="0006709C" w:rsidRDefault="0006709C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984113" w:history="1">
            <w:r w:rsidRPr="003A2467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A2467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A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23BE" w14:textId="6C073199" w:rsidR="0080374B" w:rsidRPr="0080374B" w:rsidRDefault="003A4C3A" w:rsidP="0080374B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3A64121" w14:textId="7C1D7676" w:rsidR="0080374B" w:rsidRDefault="0080374B">
      <w:pPr>
        <w:spacing w:after="200"/>
        <w:rPr>
          <w:noProof/>
          <w:lang w:bidi="es-ES"/>
        </w:rPr>
      </w:pPr>
      <w:r>
        <w:br w:type="page"/>
      </w:r>
    </w:p>
    <w:p w14:paraId="11568727" w14:textId="0ADC320D" w:rsidR="0080374B" w:rsidRDefault="00A45C01" w:rsidP="00A45C01">
      <w:pPr>
        <w:pStyle w:val="Ttulo1"/>
      </w:pPr>
      <w:bookmarkStart w:id="1" w:name="_Toc156984104"/>
      <w:r>
        <w:lastRenderedPageBreak/>
        <w:t>Gestión de usuarios desde CLI</w:t>
      </w:r>
      <w:bookmarkEnd w:id="1"/>
    </w:p>
    <w:p w14:paraId="332901C2" w14:textId="2B698733" w:rsidR="006A40D7" w:rsidRDefault="006A40D7" w:rsidP="006A40D7">
      <w:pPr>
        <w:pStyle w:val="Ttulo2"/>
      </w:pPr>
      <w:bookmarkStart w:id="2" w:name="_Toc156984105"/>
      <w:r>
        <w:t>Desde CMD.EXE</w:t>
      </w:r>
      <w:bookmarkEnd w:id="2"/>
    </w:p>
    <w:p w14:paraId="33C878D1" w14:textId="5EBA53BB" w:rsidR="006A40D7" w:rsidRDefault="00291FCB" w:rsidP="006A40D7">
      <w:pPr>
        <w:pStyle w:val="Ttulo3"/>
      </w:pPr>
      <w:bookmarkStart w:id="3" w:name="_Toc156984106"/>
      <w:r w:rsidRPr="00291FCB">
        <w:t>Crear un usuario "Profesor" con contraseña por defecto “@dminpr0f”.</w:t>
      </w:r>
      <w:bookmarkEnd w:id="3"/>
    </w:p>
    <w:p w14:paraId="7FAE993E" w14:textId="62DC3572" w:rsidR="006F3BB9" w:rsidRPr="006F3BB9" w:rsidRDefault="009A01F7" w:rsidP="009A01F7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34FB32BA" wp14:editId="5A4051E3">
            <wp:extent cx="6096000" cy="2009775"/>
            <wp:effectExtent l="0" t="0" r="0" b="9525"/>
            <wp:docPr id="2057307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722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53E" w14:textId="7BCF0FA4" w:rsidR="006A40D7" w:rsidRDefault="00291FCB" w:rsidP="006A40D7">
      <w:pPr>
        <w:pStyle w:val="Ttulo3"/>
      </w:pPr>
      <w:bookmarkStart w:id="4" w:name="_Toc156984107"/>
      <w:r w:rsidRPr="00291FCB">
        <w:t>Crear usuarios "Alumno1", "Alumno2" y "Alumno3" con contraseña por defecto “@lumn@”.</w:t>
      </w:r>
      <w:bookmarkEnd w:id="4"/>
    </w:p>
    <w:p w14:paraId="0A7FB9B5" w14:textId="6318A592" w:rsidR="004A1F98" w:rsidRDefault="004A1F98" w:rsidP="004A1F98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8C9229E" wp14:editId="0741E5F6">
            <wp:extent cx="6124575" cy="3343275"/>
            <wp:effectExtent l="0" t="0" r="9525" b="9525"/>
            <wp:docPr id="41356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C701" w14:textId="77777777" w:rsidR="004A1F98" w:rsidRDefault="004A1F98" w:rsidP="00A96ED6">
      <w:pPr>
        <w:spacing w:after="200"/>
        <w:jc w:val="center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4AFB0A7" w14:textId="77777777" w:rsidR="004A1F98" w:rsidRPr="004A1F98" w:rsidRDefault="004A1F98" w:rsidP="004A1F98">
      <w:pPr>
        <w:pStyle w:val="Contenido"/>
        <w:jc w:val="center"/>
        <w:rPr>
          <w:lang w:bidi="es-ES"/>
        </w:rPr>
      </w:pPr>
    </w:p>
    <w:p w14:paraId="3EB0CF25" w14:textId="6B85DD16" w:rsidR="006A40D7" w:rsidRDefault="00291FCB" w:rsidP="006A40D7">
      <w:pPr>
        <w:pStyle w:val="Ttulo3"/>
      </w:pPr>
      <w:bookmarkStart w:id="5" w:name="_Toc156984108"/>
      <w:r w:rsidRPr="00291FCB">
        <w:t>Crea dos grupos “Profesores” y “Alumnos” desde la Consola común de Windows y asigna los usuarios creados.</w:t>
      </w:r>
      <w:bookmarkEnd w:id="5"/>
    </w:p>
    <w:p w14:paraId="01287392" w14:textId="271CE296" w:rsidR="00351D13" w:rsidRDefault="00351D13" w:rsidP="00351D13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A2D4F50" wp14:editId="642A6660">
            <wp:extent cx="4810125" cy="1657350"/>
            <wp:effectExtent l="0" t="0" r="9525" b="0"/>
            <wp:docPr id="19247986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9863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BB9" w14:textId="2672CCDA" w:rsidR="00351D13" w:rsidRDefault="009B717D" w:rsidP="00351D13">
      <w:pPr>
        <w:pStyle w:val="Contenido"/>
        <w:jc w:val="center"/>
        <w:rPr>
          <w:lang w:bidi="es-ES"/>
        </w:rPr>
      </w:pPr>
      <w:r w:rsidRPr="009B717D">
        <w:rPr>
          <w:lang w:bidi="es-ES"/>
        </w:rPr>
        <w:drawing>
          <wp:inline distT="0" distB="0" distL="0" distR="0" wp14:anchorId="1D299D4A" wp14:editId="6083EE68">
            <wp:extent cx="4210638" cy="447737"/>
            <wp:effectExtent l="0" t="0" r="0" b="0"/>
            <wp:docPr id="116278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8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EA3" w14:textId="197292F2" w:rsidR="009B717D" w:rsidRPr="00351D13" w:rsidRDefault="009B717D" w:rsidP="00351D13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B7C0C1B" wp14:editId="40E94F82">
            <wp:extent cx="4772025" cy="1676400"/>
            <wp:effectExtent l="0" t="0" r="9525" b="0"/>
            <wp:docPr id="1762226676" name="Imagen 1" descr="Captura de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6676" name="Imagen 1" descr="Captura de pantalla de un celular con texto e image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4C6" w14:textId="77777777" w:rsidR="007C6CB6" w:rsidRPr="007C6CB6" w:rsidRDefault="007C6CB6" w:rsidP="007C6CB6">
      <w:pPr>
        <w:pStyle w:val="Contenido"/>
        <w:rPr>
          <w:lang w:bidi="es-ES"/>
        </w:rPr>
      </w:pPr>
    </w:p>
    <w:p w14:paraId="67CBBA17" w14:textId="3F5D0A89" w:rsidR="006A40D7" w:rsidRDefault="00A95404" w:rsidP="006A40D7">
      <w:pPr>
        <w:pStyle w:val="Ttulo3"/>
      </w:pPr>
      <w:bookmarkStart w:id="6" w:name="_Toc156984109"/>
      <w:r w:rsidRPr="00A95404">
        <w:t>Desactiva la cuenta de “Alumno3” y comprueba su estado.</w:t>
      </w:r>
      <w:bookmarkEnd w:id="6"/>
    </w:p>
    <w:p w14:paraId="1E5ED259" w14:textId="429B40DA" w:rsidR="00992630" w:rsidRDefault="00992630" w:rsidP="00992630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913C748" wp14:editId="154913D0">
            <wp:extent cx="3829050" cy="619125"/>
            <wp:effectExtent l="0" t="0" r="0" b="9525"/>
            <wp:docPr id="76335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9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AC25" w14:textId="1CFCB10E" w:rsidR="00E45A44" w:rsidRPr="00992630" w:rsidRDefault="00E45A44" w:rsidP="00992630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5213656" wp14:editId="6A473943">
            <wp:extent cx="4598844" cy="3158067"/>
            <wp:effectExtent l="0" t="0" r="0" b="4445"/>
            <wp:docPr id="979353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390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561" cy="31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57D8" w14:textId="48AA606A" w:rsidR="006A40D7" w:rsidRDefault="00A95404" w:rsidP="006A40D7">
      <w:pPr>
        <w:pStyle w:val="Ttulo3"/>
      </w:pPr>
      <w:bookmarkStart w:id="7" w:name="_Toc156984110"/>
      <w:r w:rsidRPr="00A95404">
        <w:lastRenderedPageBreak/>
        <w:t>Borra las cuenta y grupos creados.</w:t>
      </w:r>
      <w:bookmarkEnd w:id="7"/>
    </w:p>
    <w:p w14:paraId="6770DD8B" w14:textId="72541C84" w:rsidR="00E45A44" w:rsidRDefault="00583B83" w:rsidP="00583B83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FD6DAAF" wp14:editId="10902041">
            <wp:extent cx="4191000" cy="1114425"/>
            <wp:effectExtent l="0" t="0" r="0" b="9525"/>
            <wp:docPr id="1293283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387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F32" w14:textId="3DCE3717" w:rsidR="00583B83" w:rsidRPr="00E45A44" w:rsidRDefault="008F5D1F" w:rsidP="00583B83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B245103" wp14:editId="2B44A9E5">
            <wp:extent cx="3886200" cy="2314575"/>
            <wp:effectExtent l="0" t="0" r="0" b="9525"/>
            <wp:docPr id="1510280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09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352" w14:textId="318DE05D" w:rsidR="006A40D7" w:rsidRDefault="006A40D7" w:rsidP="006A40D7">
      <w:pPr>
        <w:pStyle w:val="Ttulo2"/>
      </w:pPr>
      <w:bookmarkStart w:id="8" w:name="_Toc156984111"/>
      <w:r>
        <w:t>Desde PowerShell</w:t>
      </w:r>
      <w:bookmarkEnd w:id="8"/>
    </w:p>
    <w:p w14:paraId="30CFECAA" w14:textId="40D0DA6B" w:rsidR="006A40D7" w:rsidRDefault="00A95404" w:rsidP="006A40D7">
      <w:pPr>
        <w:pStyle w:val="Ttulo3"/>
      </w:pPr>
      <w:bookmarkStart w:id="9" w:name="_Toc156984112"/>
      <w:r w:rsidRPr="00A95404">
        <w:t>Realiza los mismos pasos, pero utiliza un método seguro para el establecimiento de la contraseña.</w:t>
      </w:r>
      <w:bookmarkEnd w:id="9"/>
    </w:p>
    <w:p w14:paraId="2233BB63" w14:textId="38A0226D" w:rsidR="0040203A" w:rsidRDefault="003E1145" w:rsidP="0040203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725581A4" wp14:editId="555B6CCF">
            <wp:extent cx="5886450" cy="1019175"/>
            <wp:effectExtent l="0" t="0" r="0" b="9525"/>
            <wp:docPr id="18797464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648" name="Imagen 1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8C0" w14:textId="4B9534B5" w:rsidR="00264756" w:rsidRDefault="00A96ED6" w:rsidP="0040203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1943243" wp14:editId="0D59191F">
            <wp:extent cx="5086350" cy="2876550"/>
            <wp:effectExtent l="0" t="0" r="0" b="0"/>
            <wp:docPr id="1152145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545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E024" w14:textId="77777777" w:rsidR="00264756" w:rsidRDefault="00264756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247C31F4" w14:textId="55324863" w:rsidR="00A96ED6" w:rsidRDefault="00264756" w:rsidP="0040203A">
      <w:pPr>
        <w:pStyle w:val="Contenido"/>
        <w:jc w:val="center"/>
        <w:rPr>
          <w:lang w:bidi="es-ES"/>
        </w:rPr>
      </w:pPr>
      <w:r>
        <w:rPr>
          <w:noProof/>
        </w:rPr>
        <w:lastRenderedPageBreak/>
        <w:drawing>
          <wp:inline distT="0" distB="0" distL="0" distR="0" wp14:anchorId="050FEF1C" wp14:editId="4F54C349">
            <wp:extent cx="4362450" cy="1714500"/>
            <wp:effectExtent l="0" t="0" r="0" b="0"/>
            <wp:docPr id="13244777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774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51F6" w14:textId="21E31647" w:rsidR="000D0458" w:rsidRDefault="000D0458" w:rsidP="0040203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FDA642F" wp14:editId="18421001">
            <wp:extent cx="5343525" cy="552450"/>
            <wp:effectExtent l="0" t="0" r="9525" b="0"/>
            <wp:docPr id="601749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908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0FF" w14:textId="27DCADB4" w:rsidR="000D0458" w:rsidRDefault="00314A1E" w:rsidP="0040203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800874A" wp14:editId="275304DD">
            <wp:extent cx="3714750" cy="247650"/>
            <wp:effectExtent l="0" t="0" r="0" b="0"/>
            <wp:docPr id="145799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5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7D6" w14:textId="73CEC83B" w:rsidR="00B06986" w:rsidRPr="0040203A" w:rsidRDefault="00B06986" w:rsidP="0040203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EE46F60" wp14:editId="7C919E19">
            <wp:extent cx="3981450" cy="800100"/>
            <wp:effectExtent l="0" t="0" r="0" b="0"/>
            <wp:docPr id="2089791706" name="Imagen 1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1706" name="Imagen 1" descr="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DA1" w14:textId="19151591" w:rsidR="00B06986" w:rsidRDefault="006A40D7" w:rsidP="00B06986">
      <w:pPr>
        <w:pStyle w:val="Ttulo1"/>
      </w:pPr>
      <w:bookmarkStart w:id="10" w:name="_Toc156984113"/>
      <w:r>
        <w:t>Conclusiones</w:t>
      </w:r>
      <w:bookmarkEnd w:id="10"/>
    </w:p>
    <w:p w14:paraId="0460CA05" w14:textId="65BB0CB2" w:rsidR="00B06986" w:rsidRPr="00B06986" w:rsidRDefault="0006709C" w:rsidP="0006709C">
      <w:pPr>
        <w:pStyle w:val="Contenido"/>
      </w:pPr>
      <w:r>
        <w:t>Las herramientas CLI permiten automatizar la creación de usuarios y grupos para grandes empresas o grupos con muchos usuarios, además de hacer las contraseñas más seguras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1" w:name="_Toc149123318"/>
      <w:bookmarkStart w:id="12" w:name="_Toc149123350"/>
      <w:bookmarkStart w:id="13" w:name="_Toc149123376"/>
      <w:bookmarkStart w:id="14" w:name="_Toc149231765"/>
      <w:bookmarkStart w:id="15" w:name="_Toc149245014"/>
      <w:bookmarkStart w:id="16" w:name="_Toc149245038"/>
      <w:bookmarkStart w:id="17" w:name="_Toc149396756"/>
      <w:bookmarkStart w:id="18" w:name="_Toc150454893"/>
      <w:bookmarkStart w:id="19" w:name="_Toc150455022"/>
      <w:bookmarkStart w:id="20" w:name="_Toc150455064"/>
      <w:bookmarkStart w:id="21" w:name="_Toc150696905"/>
      <w:bookmarkStart w:id="22" w:name="_Toc150712047"/>
      <w:bookmarkStart w:id="23" w:name="_Toc150712079"/>
      <w:bookmarkStart w:id="24" w:name="_Toc150712126"/>
      <w:bookmarkStart w:id="25" w:name="_Toc151538185"/>
      <w:bookmarkStart w:id="26" w:name="_Toc151540397"/>
      <w:bookmarkStart w:id="27" w:name="_Toc152488711"/>
      <w:bookmarkStart w:id="28" w:name="_Toc15251805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ectPr w:rsidR="005F132A" w:rsidRPr="005F132A" w:rsidSect="005E07DC">
      <w:headerReference w:type="default" r:id="rId24"/>
      <w:footerReference w:type="default" r:id="rId2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5201" w14:textId="77777777" w:rsidR="005E07DC" w:rsidRDefault="005E07DC">
      <w:r>
        <w:separator/>
      </w:r>
    </w:p>
    <w:p w14:paraId="5F0CDC2F" w14:textId="77777777" w:rsidR="005E07DC" w:rsidRDefault="005E07DC"/>
  </w:endnote>
  <w:endnote w:type="continuationSeparator" w:id="0">
    <w:p w14:paraId="2AF9D955" w14:textId="77777777" w:rsidR="005E07DC" w:rsidRDefault="005E07DC">
      <w:r>
        <w:continuationSeparator/>
      </w:r>
    </w:p>
    <w:p w14:paraId="4E13692B" w14:textId="77777777" w:rsidR="005E07DC" w:rsidRDefault="005E0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1A96" w14:textId="77777777" w:rsidR="005E07DC" w:rsidRDefault="005E07DC">
      <w:r>
        <w:separator/>
      </w:r>
    </w:p>
    <w:p w14:paraId="7CE1C55B" w14:textId="77777777" w:rsidR="005E07DC" w:rsidRDefault="005E07DC"/>
  </w:footnote>
  <w:footnote w:type="continuationSeparator" w:id="0">
    <w:p w14:paraId="1B5DA61C" w14:textId="77777777" w:rsidR="005E07DC" w:rsidRDefault="005E07DC">
      <w:r>
        <w:continuationSeparator/>
      </w:r>
    </w:p>
    <w:p w14:paraId="72BA5091" w14:textId="77777777" w:rsidR="005E07DC" w:rsidRDefault="005E07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5321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7B86"/>
    <w:rsid w:val="00027F46"/>
    <w:rsid w:val="000303E9"/>
    <w:rsid w:val="00032C0A"/>
    <w:rsid w:val="00034FA8"/>
    <w:rsid w:val="0003647A"/>
    <w:rsid w:val="000366ED"/>
    <w:rsid w:val="00037839"/>
    <w:rsid w:val="00037FAB"/>
    <w:rsid w:val="00041E96"/>
    <w:rsid w:val="00042B5D"/>
    <w:rsid w:val="00042C67"/>
    <w:rsid w:val="00043931"/>
    <w:rsid w:val="00050324"/>
    <w:rsid w:val="00053481"/>
    <w:rsid w:val="000542DB"/>
    <w:rsid w:val="0005651F"/>
    <w:rsid w:val="00066487"/>
    <w:rsid w:val="0006709C"/>
    <w:rsid w:val="00071F57"/>
    <w:rsid w:val="00073CAB"/>
    <w:rsid w:val="000747A0"/>
    <w:rsid w:val="00074E90"/>
    <w:rsid w:val="00080D65"/>
    <w:rsid w:val="00084674"/>
    <w:rsid w:val="000A0150"/>
    <w:rsid w:val="000A18E5"/>
    <w:rsid w:val="000B1BD0"/>
    <w:rsid w:val="000B376E"/>
    <w:rsid w:val="000C2727"/>
    <w:rsid w:val="000C29BF"/>
    <w:rsid w:val="000D0458"/>
    <w:rsid w:val="000D0E5E"/>
    <w:rsid w:val="000D6CC1"/>
    <w:rsid w:val="000E00F8"/>
    <w:rsid w:val="000E3BE8"/>
    <w:rsid w:val="000E63C9"/>
    <w:rsid w:val="0010025D"/>
    <w:rsid w:val="0010086C"/>
    <w:rsid w:val="00105464"/>
    <w:rsid w:val="00107653"/>
    <w:rsid w:val="00117EA1"/>
    <w:rsid w:val="00130E9D"/>
    <w:rsid w:val="00134AC6"/>
    <w:rsid w:val="00141353"/>
    <w:rsid w:val="001441F2"/>
    <w:rsid w:val="00145E73"/>
    <w:rsid w:val="00145F52"/>
    <w:rsid w:val="00150A6D"/>
    <w:rsid w:val="001572DC"/>
    <w:rsid w:val="001577DF"/>
    <w:rsid w:val="00161294"/>
    <w:rsid w:val="00175E22"/>
    <w:rsid w:val="001760C0"/>
    <w:rsid w:val="00185B35"/>
    <w:rsid w:val="0018645D"/>
    <w:rsid w:val="00193410"/>
    <w:rsid w:val="001A3A44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7D9B"/>
    <w:rsid w:val="001E2DFC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352A1"/>
    <w:rsid w:val="00235ED8"/>
    <w:rsid w:val="00236AFD"/>
    <w:rsid w:val="002421D9"/>
    <w:rsid w:val="00243EBC"/>
    <w:rsid w:val="0024691F"/>
    <w:rsid w:val="00246A35"/>
    <w:rsid w:val="002524AF"/>
    <w:rsid w:val="00256B19"/>
    <w:rsid w:val="00262CA9"/>
    <w:rsid w:val="00264756"/>
    <w:rsid w:val="00265CF9"/>
    <w:rsid w:val="00265F37"/>
    <w:rsid w:val="00267C20"/>
    <w:rsid w:val="002726CE"/>
    <w:rsid w:val="00275D57"/>
    <w:rsid w:val="00275DBF"/>
    <w:rsid w:val="00282004"/>
    <w:rsid w:val="00282331"/>
    <w:rsid w:val="0028284B"/>
    <w:rsid w:val="00284348"/>
    <w:rsid w:val="00290859"/>
    <w:rsid w:val="00291FCB"/>
    <w:rsid w:val="00292178"/>
    <w:rsid w:val="00295042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4F60"/>
    <w:rsid w:val="002C72AB"/>
    <w:rsid w:val="002D04E3"/>
    <w:rsid w:val="002D4E3A"/>
    <w:rsid w:val="002D7A0E"/>
    <w:rsid w:val="002E7DDF"/>
    <w:rsid w:val="002F0688"/>
    <w:rsid w:val="002F41AE"/>
    <w:rsid w:val="002F51F5"/>
    <w:rsid w:val="002F7D8A"/>
    <w:rsid w:val="0030157A"/>
    <w:rsid w:val="003017CE"/>
    <w:rsid w:val="003047D6"/>
    <w:rsid w:val="00306DCE"/>
    <w:rsid w:val="00312137"/>
    <w:rsid w:val="00314A1E"/>
    <w:rsid w:val="003215EF"/>
    <w:rsid w:val="003249EA"/>
    <w:rsid w:val="00330359"/>
    <w:rsid w:val="0033762F"/>
    <w:rsid w:val="00337666"/>
    <w:rsid w:val="00340950"/>
    <w:rsid w:val="003424C5"/>
    <w:rsid w:val="003450C1"/>
    <w:rsid w:val="003453D4"/>
    <w:rsid w:val="00351D13"/>
    <w:rsid w:val="0035573E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1145"/>
    <w:rsid w:val="003E2FC7"/>
    <w:rsid w:val="003E5173"/>
    <w:rsid w:val="003E7DDD"/>
    <w:rsid w:val="003F1ECF"/>
    <w:rsid w:val="0040203A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238F2"/>
    <w:rsid w:val="00423FC7"/>
    <w:rsid w:val="00432177"/>
    <w:rsid w:val="00432486"/>
    <w:rsid w:val="00437709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5488"/>
    <w:rsid w:val="00495617"/>
    <w:rsid w:val="004974BF"/>
    <w:rsid w:val="004A0F66"/>
    <w:rsid w:val="004A1138"/>
    <w:rsid w:val="004A1148"/>
    <w:rsid w:val="004A1F20"/>
    <w:rsid w:val="004A1F98"/>
    <w:rsid w:val="004A54DE"/>
    <w:rsid w:val="004A79D5"/>
    <w:rsid w:val="004B1ABD"/>
    <w:rsid w:val="004B21A5"/>
    <w:rsid w:val="004C03B8"/>
    <w:rsid w:val="004C0FA4"/>
    <w:rsid w:val="004C1BE1"/>
    <w:rsid w:val="004C2D2C"/>
    <w:rsid w:val="004C4309"/>
    <w:rsid w:val="004C54ED"/>
    <w:rsid w:val="004C5A3F"/>
    <w:rsid w:val="004C747B"/>
    <w:rsid w:val="004E0267"/>
    <w:rsid w:val="004E035D"/>
    <w:rsid w:val="004E52DA"/>
    <w:rsid w:val="004E5FEE"/>
    <w:rsid w:val="004F1F03"/>
    <w:rsid w:val="004F28A7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75F6"/>
    <w:rsid w:val="005406DA"/>
    <w:rsid w:val="00541207"/>
    <w:rsid w:val="0054336B"/>
    <w:rsid w:val="00544E72"/>
    <w:rsid w:val="00545DB9"/>
    <w:rsid w:val="0055025A"/>
    <w:rsid w:val="00553702"/>
    <w:rsid w:val="0055446F"/>
    <w:rsid w:val="005544AC"/>
    <w:rsid w:val="00556F90"/>
    <w:rsid w:val="00560581"/>
    <w:rsid w:val="00572102"/>
    <w:rsid w:val="00573F96"/>
    <w:rsid w:val="005800D0"/>
    <w:rsid w:val="0058226C"/>
    <w:rsid w:val="00583B83"/>
    <w:rsid w:val="00592D9B"/>
    <w:rsid w:val="005A14FF"/>
    <w:rsid w:val="005A6800"/>
    <w:rsid w:val="005A7486"/>
    <w:rsid w:val="005B1AF0"/>
    <w:rsid w:val="005B3093"/>
    <w:rsid w:val="005B4A7B"/>
    <w:rsid w:val="005C5153"/>
    <w:rsid w:val="005C66BA"/>
    <w:rsid w:val="005D19FD"/>
    <w:rsid w:val="005D5456"/>
    <w:rsid w:val="005D5DC6"/>
    <w:rsid w:val="005D7430"/>
    <w:rsid w:val="005E07DC"/>
    <w:rsid w:val="005F132A"/>
    <w:rsid w:val="005F1BB0"/>
    <w:rsid w:val="005F78DE"/>
    <w:rsid w:val="005F7B89"/>
    <w:rsid w:val="00601E76"/>
    <w:rsid w:val="0060461F"/>
    <w:rsid w:val="006050A7"/>
    <w:rsid w:val="006243EF"/>
    <w:rsid w:val="00625BE0"/>
    <w:rsid w:val="006309AE"/>
    <w:rsid w:val="006331C4"/>
    <w:rsid w:val="00634372"/>
    <w:rsid w:val="006362DE"/>
    <w:rsid w:val="0064208B"/>
    <w:rsid w:val="00643D1E"/>
    <w:rsid w:val="00654195"/>
    <w:rsid w:val="00656C4D"/>
    <w:rsid w:val="00657F8A"/>
    <w:rsid w:val="00661758"/>
    <w:rsid w:val="006623AA"/>
    <w:rsid w:val="00662F0E"/>
    <w:rsid w:val="0066327D"/>
    <w:rsid w:val="006656F2"/>
    <w:rsid w:val="0067148F"/>
    <w:rsid w:val="00671D1A"/>
    <w:rsid w:val="00677084"/>
    <w:rsid w:val="00680D31"/>
    <w:rsid w:val="006903D3"/>
    <w:rsid w:val="00692248"/>
    <w:rsid w:val="00692BA3"/>
    <w:rsid w:val="00695C13"/>
    <w:rsid w:val="006A068F"/>
    <w:rsid w:val="006A08CE"/>
    <w:rsid w:val="006A3D3E"/>
    <w:rsid w:val="006A40D7"/>
    <w:rsid w:val="006B51E2"/>
    <w:rsid w:val="006B54A8"/>
    <w:rsid w:val="006B6C7B"/>
    <w:rsid w:val="006B6CF7"/>
    <w:rsid w:val="006C3DAB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3BB9"/>
    <w:rsid w:val="006F73ED"/>
    <w:rsid w:val="007014A1"/>
    <w:rsid w:val="00702DDA"/>
    <w:rsid w:val="00723062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74FE"/>
    <w:rsid w:val="00761FC2"/>
    <w:rsid w:val="0076220E"/>
    <w:rsid w:val="00764E9A"/>
    <w:rsid w:val="00765B2A"/>
    <w:rsid w:val="00774F66"/>
    <w:rsid w:val="00780B48"/>
    <w:rsid w:val="00783A34"/>
    <w:rsid w:val="00784A9B"/>
    <w:rsid w:val="0078591D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B25AF"/>
    <w:rsid w:val="007B3F92"/>
    <w:rsid w:val="007C6B52"/>
    <w:rsid w:val="007C6CB6"/>
    <w:rsid w:val="007C6E6E"/>
    <w:rsid w:val="007C7C7F"/>
    <w:rsid w:val="007D1329"/>
    <w:rsid w:val="007D16C5"/>
    <w:rsid w:val="007D55BC"/>
    <w:rsid w:val="007D6929"/>
    <w:rsid w:val="007E0710"/>
    <w:rsid w:val="007E33D6"/>
    <w:rsid w:val="007E58F6"/>
    <w:rsid w:val="007F0011"/>
    <w:rsid w:val="007F0C01"/>
    <w:rsid w:val="0080374B"/>
    <w:rsid w:val="00807667"/>
    <w:rsid w:val="00822A4D"/>
    <w:rsid w:val="008235E2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67068"/>
    <w:rsid w:val="0087605E"/>
    <w:rsid w:val="008873DB"/>
    <w:rsid w:val="00890BBD"/>
    <w:rsid w:val="00892C84"/>
    <w:rsid w:val="008941AE"/>
    <w:rsid w:val="008A01E6"/>
    <w:rsid w:val="008A408D"/>
    <w:rsid w:val="008A7F17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8F5D1F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A75"/>
    <w:rsid w:val="00943026"/>
    <w:rsid w:val="00943356"/>
    <w:rsid w:val="00943D46"/>
    <w:rsid w:val="0095279A"/>
    <w:rsid w:val="00955615"/>
    <w:rsid w:val="00960072"/>
    <w:rsid w:val="00960E13"/>
    <w:rsid w:val="009624E9"/>
    <w:rsid w:val="009630FE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630"/>
    <w:rsid w:val="00992978"/>
    <w:rsid w:val="009934C8"/>
    <w:rsid w:val="009952EE"/>
    <w:rsid w:val="009A01F7"/>
    <w:rsid w:val="009A0D90"/>
    <w:rsid w:val="009A3D1E"/>
    <w:rsid w:val="009B23C1"/>
    <w:rsid w:val="009B248A"/>
    <w:rsid w:val="009B59A6"/>
    <w:rsid w:val="009B717D"/>
    <w:rsid w:val="009C09A0"/>
    <w:rsid w:val="009C7720"/>
    <w:rsid w:val="009D1757"/>
    <w:rsid w:val="009D5594"/>
    <w:rsid w:val="009D58AA"/>
    <w:rsid w:val="009E07F6"/>
    <w:rsid w:val="009E0B49"/>
    <w:rsid w:val="009E1967"/>
    <w:rsid w:val="009E2479"/>
    <w:rsid w:val="009E3775"/>
    <w:rsid w:val="009E52C1"/>
    <w:rsid w:val="009E62B2"/>
    <w:rsid w:val="009E77B5"/>
    <w:rsid w:val="009F4AEC"/>
    <w:rsid w:val="009F5B41"/>
    <w:rsid w:val="009F7F50"/>
    <w:rsid w:val="00A00ECF"/>
    <w:rsid w:val="00A0102F"/>
    <w:rsid w:val="00A01EA2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87B"/>
    <w:rsid w:val="00A36DE2"/>
    <w:rsid w:val="00A45C01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C6A"/>
    <w:rsid w:val="00A90EB6"/>
    <w:rsid w:val="00A94573"/>
    <w:rsid w:val="00A94A05"/>
    <w:rsid w:val="00A95404"/>
    <w:rsid w:val="00A96ED6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D2603"/>
    <w:rsid w:val="00AD457F"/>
    <w:rsid w:val="00AD6C60"/>
    <w:rsid w:val="00AE07F7"/>
    <w:rsid w:val="00AE3418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06986"/>
    <w:rsid w:val="00B11E5C"/>
    <w:rsid w:val="00B155FF"/>
    <w:rsid w:val="00B2163A"/>
    <w:rsid w:val="00B222D4"/>
    <w:rsid w:val="00B231E5"/>
    <w:rsid w:val="00B236BC"/>
    <w:rsid w:val="00B25331"/>
    <w:rsid w:val="00B31311"/>
    <w:rsid w:val="00B3136F"/>
    <w:rsid w:val="00B33063"/>
    <w:rsid w:val="00B36EDD"/>
    <w:rsid w:val="00B36F40"/>
    <w:rsid w:val="00B41F9B"/>
    <w:rsid w:val="00B45985"/>
    <w:rsid w:val="00B47D5F"/>
    <w:rsid w:val="00B47F7B"/>
    <w:rsid w:val="00B52B2A"/>
    <w:rsid w:val="00B5465E"/>
    <w:rsid w:val="00B6351D"/>
    <w:rsid w:val="00B71846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1E0"/>
    <w:rsid w:val="00BD4430"/>
    <w:rsid w:val="00BD4459"/>
    <w:rsid w:val="00BE1A72"/>
    <w:rsid w:val="00BE205E"/>
    <w:rsid w:val="00BE3FB0"/>
    <w:rsid w:val="00BE6675"/>
    <w:rsid w:val="00BF5120"/>
    <w:rsid w:val="00C021E7"/>
    <w:rsid w:val="00C02B87"/>
    <w:rsid w:val="00C02EC8"/>
    <w:rsid w:val="00C1006E"/>
    <w:rsid w:val="00C10A76"/>
    <w:rsid w:val="00C14488"/>
    <w:rsid w:val="00C15C43"/>
    <w:rsid w:val="00C16544"/>
    <w:rsid w:val="00C262FB"/>
    <w:rsid w:val="00C37FDD"/>
    <w:rsid w:val="00C403A2"/>
    <w:rsid w:val="00C4086D"/>
    <w:rsid w:val="00C40969"/>
    <w:rsid w:val="00C45F9F"/>
    <w:rsid w:val="00C52814"/>
    <w:rsid w:val="00C56991"/>
    <w:rsid w:val="00C60B75"/>
    <w:rsid w:val="00C638F3"/>
    <w:rsid w:val="00C847ED"/>
    <w:rsid w:val="00C8499B"/>
    <w:rsid w:val="00C85102"/>
    <w:rsid w:val="00C863F8"/>
    <w:rsid w:val="00C87110"/>
    <w:rsid w:val="00C92685"/>
    <w:rsid w:val="00C93187"/>
    <w:rsid w:val="00C96ACD"/>
    <w:rsid w:val="00CA1463"/>
    <w:rsid w:val="00CA1896"/>
    <w:rsid w:val="00CA2C34"/>
    <w:rsid w:val="00CB5B28"/>
    <w:rsid w:val="00CB6393"/>
    <w:rsid w:val="00CC2A05"/>
    <w:rsid w:val="00CC3E59"/>
    <w:rsid w:val="00CC73D7"/>
    <w:rsid w:val="00CD5D13"/>
    <w:rsid w:val="00CD6D8C"/>
    <w:rsid w:val="00CD75E1"/>
    <w:rsid w:val="00CE24E6"/>
    <w:rsid w:val="00CE2950"/>
    <w:rsid w:val="00CE43F5"/>
    <w:rsid w:val="00CE49C8"/>
    <w:rsid w:val="00CF46B4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2094A"/>
    <w:rsid w:val="00D268CA"/>
    <w:rsid w:val="00D301FA"/>
    <w:rsid w:val="00D42CB7"/>
    <w:rsid w:val="00D4413B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E213F"/>
    <w:rsid w:val="00DE232C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2ACD"/>
    <w:rsid w:val="00E2622D"/>
    <w:rsid w:val="00E32E16"/>
    <w:rsid w:val="00E37327"/>
    <w:rsid w:val="00E41E9A"/>
    <w:rsid w:val="00E42F3E"/>
    <w:rsid w:val="00E45A44"/>
    <w:rsid w:val="00E5263E"/>
    <w:rsid w:val="00E52D13"/>
    <w:rsid w:val="00E53C58"/>
    <w:rsid w:val="00E5422A"/>
    <w:rsid w:val="00E6106E"/>
    <w:rsid w:val="00E620B0"/>
    <w:rsid w:val="00E668C6"/>
    <w:rsid w:val="00E672E5"/>
    <w:rsid w:val="00E7290C"/>
    <w:rsid w:val="00E7424C"/>
    <w:rsid w:val="00E76FF7"/>
    <w:rsid w:val="00E81B40"/>
    <w:rsid w:val="00E82460"/>
    <w:rsid w:val="00E873E6"/>
    <w:rsid w:val="00EA0D77"/>
    <w:rsid w:val="00EA2D76"/>
    <w:rsid w:val="00EA59CB"/>
    <w:rsid w:val="00EA7B02"/>
    <w:rsid w:val="00EB029D"/>
    <w:rsid w:val="00EB335F"/>
    <w:rsid w:val="00EB3D11"/>
    <w:rsid w:val="00EC2556"/>
    <w:rsid w:val="00ED0DB7"/>
    <w:rsid w:val="00EE6745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60382"/>
    <w:rsid w:val="00F615CD"/>
    <w:rsid w:val="00F650B9"/>
    <w:rsid w:val="00F67E1A"/>
    <w:rsid w:val="00F821CB"/>
    <w:rsid w:val="00F82E46"/>
    <w:rsid w:val="00F83527"/>
    <w:rsid w:val="00F84C0B"/>
    <w:rsid w:val="00F86B66"/>
    <w:rsid w:val="00FA2AE4"/>
    <w:rsid w:val="00FA2E1D"/>
    <w:rsid w:val="00FB2B19"/>
    <w:rsid w:val="00FC1D17"/>
    <w:rsid w:val="00FC3803"/>
    <w:rsid w:val="00FC5CBE"/>
    <w:rsid w:val="00FD0521"/>
    <w:rsid w:val="00FD583F"/>
    <w:rsid w:val="00FD7488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ind w:left="3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Contenido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  <w:style w:type="paragraph" w:customStyle="1" w:styleId="patata">
    <w:name w:val="patata"/>
    <w:basedOn w:val="Contenido"/>
    <w:link w:val="patataCar"/>
    <w:qFormat/>
    <w:rsid w:val="003215EF"/>
    <w:rPr>
      <w:lang w:bidi="es-ES"/>
    </w:rPr>
  </w:style>
  <w:style w:type="character" w:customStyle="1" w:styleId="patataCar">
    <w:name w:val="patata Car"/>
    <w:basedOn w:val="Carcterdecontenido"/>
    <w:link w:val="patata"/>
    <w:rsid w:val="003215EF"/>
    <w:rPr>
      <w:rFonts w:eastAsiaTheme="minorEastAsia"/>
      <w:color w:val="082A75" w:themeColor="text2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3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3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3B6028"/>
    <w:rsid w:val="005C2206"/>
    <w:rsid w:val="006043B3"/>
    <w:rsid w:val="0075179B"/>
    <w:rsid w:val="00753244"/>
    <w:rsid w:val="007B3F77"/>
    <w:rsid w:val="00862118"/>
    <w:rsid w:val="008C1E5C"/>
    <w:rsid w:val="0090402D"/>
    <w:rsid w:val="009305B9"/>
    <w:rsid w:val="00AE1CCE"/>
    <w:rsid w:val="00BA582E"/>
    <w:rsid w:val="00BE0AB5"/>
    <w:rsid w:val="00D718F8"/>
    <w:rsid w:val="00E07010"/>
    <w:rsid w:val="00E44EAE"/>
    <w:rsid w:val="00F52FFB"/>
    <w:rsid w:val="00FE56D9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52</TotalTime>
  <Pages>6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26</cp:revision>
  <cp:lastPrinted>2024-01-24T09:21:00Z</cp:lastPrinted>
  <dcterms:created xsi:type="dcterms:W3CDTF">2024-01-18T10:36:00Z</dcterms:created>
  <dcterms:modified xsi:type="dcterms:W3CDTF">2024-01-24T09:22:00Z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