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39C" w:rsidRDefault="00E123E2">
      <w:r>
        <w:t>Day1 Assignment1:</w:t>
      </w:r>
    </w:p>
    <w:p w:rsidR="00E123E2" w:rsidRDefault="00E123E2"/>
    <w:p w:rsidR="00E123E2" w:rsidRDefault="00E123E2" w:rsidP="00E123E2">
      <w:pPr>
        <w:ind w:left="720" w:hanging="720"/>
      </w:pPr>
      <w:r>
        <w:t>Ans a.</w:t>
      </w:r>
      <w:r>
        <w:tab/>
        <w:t>The two hierarchy case founded in this case study are as follow: 1. Lecturers can extended to two subclasses, Full Time and visiting members. And second, a student can be extended to a Host-elite , Day Scholar, Graduate and Post-Graduate.</w:t>
      </w:r>
    </w:p>
    <w:p w:rsidR="00E123E2" w:rsidRDefault="00E123E2" w:rsidP="00E123E2"/>
    <w:p w:rsidR="00E123E2" w:rsidRDefault="00E123E2" w:rsidP="00E123E2">
      <w:pPr>
        <w:ind w:left="720" w:hanging="720"/>
      </w:pPr>
      <w:r>
        <w:t>Ans b.</w:t>
      </w:r>
      <w:r>
        <w:tab/>
        <w:t>Day scholar, host-elite, graduate and post graduate student have some common behavior that they can view marks, view attendance and view fees.</w:t>
      </w:r>
    </w:p>
    <w:p w:rsidR="00E123E2" w:rsidRDefault="00E123E2" w:rsidP="00E123E2">
      <w:pPr>
        <w:ind w:left="720" w:hanging="720"/>
      </w:pPr>
    </w:p>
    <w:p w:rsidR="00E123E2" w:rsidRDefault="00E123E2" w:rsidP="00E123E2">
      <w:pPr>
        <w:ind w:left="720" w:hanging="720"/>
      </w:pPr>
      <w:r>
        <w:t>Ans c.</w:t>
      </w:r>
      <w:r w:rsidR="00F234FD">
        <w:tab/>
        <w:t>The system has various users, where they need to login and have access to the system for various functionality. The system can have admin staff and Faculty to have access to all the functionality at higher level. And student can have limited functionality to view marks and attendance.</w:t>
      </w:r>
    </w:p>
    <w:p w:rsidR="00F234FD" w:rsidRDefault="00F234FD" w:rsidP="00E123E2">
      <w:pPr>
        <w:ind w:left="720" w:hanging="720"/>
      </w:pPr>
    </w:p>
    <w:p w:rsidR="00F234FD" w:rsidRDefault="00F234FD" w:rsidP="00E123E2">
      <w:pPr>
        <w:ind w:left="720" w:hanging="720"/>
      </w:pPr>
      <w:r>
        <w:t>Ans d.</w:t>
      </w:r>
      <w:r>
        <w:tab/>
        <w:t>The admin staff should collect the details like Student Id, Student Name and Student Marks from Student class. And Lecturer Name and Course registered from Course class.</w:t>
      </w:r>
      <w:bookmarkStart w:id="0" w:name="_GoBack"/>
      <w:bookmarkEnd w:id="0"/>
    </w:p>
    <w:p w:rsidR="00E123E2" w:rsidRDefault="00E123E2" w:rsidP="00E123E2">
      <w:pPr>
        <w:ind w:left="720" w:hanging="720"/>
      </w:pPr>
    </w:p>
    <w:sectPr w:rsidR="00E1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E2"/>
    <w:rsid w:val="0082139C"/>
    <w:rsid w:val="00E123E2"/>
    <w:rsid w:val="00F2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A07B"/>
  <w15:chartTrackingRefBased/>
  <w15:docId w15:val="{CCEFF7FF-7D26-4B28-9F6A-BA70CFD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rasiyani</dc:creator>
  <cp:keywords/>
  <dc:description/>
  <cp:lastModifiedBy>riyaz rasiyani</cp:lastModifiedBy>
  <cp:revision>1</cp:revision>
  <dcterms:created xsi:type="dcterms:W3CDTF">2019-06-13T03:53:00Z</dcterms:created>
  <dcterms:modified xsi:type="dcterms:W3CDTF">2019-06-13T04:11:00Z</dcterms:modified>
</cp:coreProperties>
</file>