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F85AC" w14:textId="0017E0B2" w:rsidR="004126E1" w:rsidRPr="006D2792" w:rsidRDefault="00D80565">
      <w:pPr>
        <w:rPr>
          <w:rFonts w:ascii="Arial" w:hAnsi="Arial" w:cs="Arial"/>
          <w:sz w:val="28"/>
          <w:szCs w:val="28"/>
          <w:lang w:val="es-MX"/>
        </w:rPr>
      </w:pPr>
      <w:r w:rsidRPr="006D2792">
        <w:rPr>
          <w:rFonts w:ascii="Arial" w:hAnsi="Arial" w:cs="Arial"/>
          <w:sz w:val="28"/>
          <w:szCs w:val="28"/>
          <w:lang w:val="es-MX"/>
        </w:rPr>
        <w:t>Respuestas:</w:t>
      </w:r>
    </w:p>
    <w:p w14:paraId="22478B03" w14:textId="340B78CD" w:rsidR="006F08E0" w:rsidRPr="004126E1" w:rsidRDefault="006F08E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126E1">
        <w:rPr>
          <w:rFonts w:ascii="Arial" w:hAnsi="Arial" w:cs="Arial"/>
          <w:b/>
          <w:bCs/>
          <w:sz w:val="24"/>
          <w:szCs w:val="24"/>
          <w:lang w:val="es-MX"/>
        </w:rPr>
        <w:t>Privacidad y seguridad de los datos</w:t>
      </w:r>
    </w:p>
    <w:p w14:paraId="4558CE0C" w14:textId="4E34619D" w:rsidR="006F08E0" w:rsidRDefault="008C47E8" w:rsidP="006F08E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políticas de privacidad</w:t>
      </w:r>
      <w:r w:rsidR="006F08E0">
        <w:rPr>
          <w:rFonts w:ascii="Arial" w:hAnsi="Arial" w:cs="Arial"/>
          <w:lang w:val="es-MX"/>
        </w:rPr>
        <w:t xml:space="preserve"> de las redes sociales como Facebook, Twitter, Instagram y TikTok </w:t>
      </w:r>
      <w:r w:rsidR="00CA6345">
        <w:rPr>
          <w:rFonts w:ascii="Arial" w:hAnsi="Arial" w:cs="Arial"/>
          <w:lang w:val="es-MX"/>
        </w:rPr>
        <w:t xml:space="preserve">establecen como </w:t>
      </w:r>
      <w:r w:rsidR="009D2F91">
        <w:rPr>
          <w:rFonts w:ascii="Arial" w:hAnsi="Arial" w:cs="Arial"/>
          <w:lang w:val="es-MX"/>
        </w:rPr>
        <w:t>se g</w:t>
      </w:r>
      <w:r w:rsidR="00CA6345">
        <w:rPr>
          <w:rFonts w:ascii="Arial" w:hAnsi="Arial" w:cs="Arial"/>
          <w:lang w:val="es-MX"/>
        </w:rPr>
        <w:t>estionan y configuran nuestros datos</w:t>
      </w:r>
      <w:r w:rsidR="009D2F91">
        <w:rPr>
          <w:rFonts w:ascii="Arial" w:hAnsi="Arial" w:cs="Arial"/>
          <w:lang w:val="es-MX"/>
        </w:rPr>
        <w:t xml:space="preserve"> personales</w:t>
      </w:r>
      <w:r w:rsidR="00CA6345">
        <w:rPr>
          <w:rFonts w:ascii="Arial" w:hAnsi="Arial" w:cs="Arial"/>
          <w:lang w:val="es-MX"/>
        </w:rPr>
        <w:t xml:space="preserve">, garantizando la privacidad </w:t>
      </w:r>
      <w:r w:rsidR="009D2F91">
        <w:rPr>
          <w:rFonts w:ascii="Arial" w:hAnsi="Arial" w:cs="Arial"/>
          <w:lang w:val="es-MX"/>
        </w:rPr>
        <w:t>mediante medidas de seguridad adecuadas.</w:t>
      </w:r>
    </w:p>
    <w:p w14:paraId="54B14881" w14:textId="77777777" w:rsidR="00E32F80" w:rsidRDefault="00E32F80" w:rsidP="00E32F80">
      <w:pPr>
        <w:pStyle w:val="Prrafodelista"/>
        <w:rPr>
          <w:rFonts w:ascii="Arial" w:hAnsi="Arial" w:cs="Arial"/>
          <w:lang w:val="es-MX"/>
        </w:rPr>
      </w:pPr>
    </w:p>
    <w:p w14:paraId="43A0667B" w14:textId="77777777" w:rsidR="00E32F80" w:rsidRDefault="008C47E8" w:rsidP="008C47E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implicaciones éticas</w:t>
      </w:r>
      <w:r w:rsidR="00E32F80">
        <w:rPr>
          <w:rFonts w:ascii="Arial" w:hAnsi="Arial" w:cs="Arial"/>
          <w:lang w:val="es-MX"/>
        </w:rPr>
        <w:t xml:space="preserve"> de la vigilancia masiva por parte de los gobiernos son varias, ya que se deben tener en cuenta:</w:t>
      </w:r>
    </w:p>
    <w:p w14:paraId="32F20FB0" w14:textId="46F82AA2" w:rsidR="00E32F80" w:rsidRDefault="00E32F80" w:rsidP="00E32F80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privacidad </w:t>
      </w:r>
      <w:r w:rsidR="002012BD">
        <w:rPr>
          <w:rFonts w:ascii="Arial" w:hAnsi="Arial" w:cs="Arial"/>
          <w:lang w:val="es-MX"/>
        </w:rPr>
        <w:t xml:space="preserve">y protección </w:t>
      </w:r>
      <w:r>
        <w:rPr>
          <w:rFonts w:ascii="Arial" w:hAnsi="Arial" w:cs="Arial"/>
          <w:lang w:val="es-MX"/>
        </w:rPr>
        <w:t>de los datos personales de los ciudadanos</w:t>
      </w:r>
    </w:p>
    <w:p w14:paraId="489727AE" w14:textId="77A7C527" w:rsidR="005E5B78" w:rsidRDefault="005E5B78" w:rsidP="005E5B78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Transparencia en el uso de datos personales</w:t>
      </w:r>
    </w:p>
    <w:p w14:paraId="20D17060" w14:textId="63B3CCC6" w:rsidR="00E86982" w:rsidRPr="00E86982" w:rsidRDefault="00E86982" w:rsidP="00E86982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responsable de la información</w:t>
      </w:r>
    </w:p>
    <w:p w14:paraId="3153B2A6" w14:textId="59A9D18D" w:rsidR="008C47E8" w:rsidRDefault="00E32F80" w:rsidP="00E32F80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libertad de expresión</w:t>
      </w:r>
      <w:r w:rsidR="00CF5C48">
        <w:rPr>
          <w:rFonts w:ascii="Arial" w:hAnsi="Arial" w:cs="Arial"/>
          <w:lang w:val="es-MX"/>
        </w:rPr>
        <w:t xml:space="preserve"> de los ciudadanos</w:t>
      </w:r>
    </w:p>
    <w:p w14:paraId="2B0E8F51" w14:textId="039B765F" w:rsidR="006D4CA9" w:rsidRDefault="00A175BA" w:rsidP="004126E1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Confianza de los ciudadanos al gobierno</w:t>
      </w:r>
    </w:p>
    <w:p w14:paraId="1A35A27B" w14:textId="77777777" w:rsidR="004126E1" w:rsidRPr="004126E1" w:rsidRDefault="004126E1" w:rsidP="004126E1">
      <w:pPr>
        <w:pStyle w:val="Prrafodelista"/>
        <w:ind w:left="1080"/>
        <w:rPr>
          <w:rFonts w:ascii="Arial" w:hAnsi="Arial" w:cs="Arial"/>
          <w:lang w:val="es-MX"/>
        </w:rPr>
      </w:pPr>
    </w:p>
    <w:p w14:paraId="0EF77A9F" w14:textId="7179BCA1" w:rsidR="008C47E8" w:rsidRDefault="006D4CA9" w:rsidP="006D4CA9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medidas de seguridad que deben implementarse para proteger los datos personales en la nube son:</w:t>
      </w:r>
    </w:p>
    <w:p w14:paraId="3679D769" w14:textId="0229828E" w:rsidR="006D4CA9" w:rsidRPr="00E73692" w:rsidRDefault="00C14AF0" w:rsidP="006D4CA9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E73692">
        <w:rPr>
          <w:rFonts w:ascii="Arial" w:hAnsi="Arial" w:cs="Arial"/>
          <w:lang w:val="es-MX"/>
        </w:rPr>
        <w:t>Cifrado de datos tanto en reposo como en tránsito, para que nuestros datos no puedan ser fácilmente decodificados</w:t>
      </w:r>
      <w:r w:rsidR="00E73692">
        <w:rPr>
          <w:rFonts w:ascii="Arial" w:hAnsi="Arial" w:cs="Arial"/>
          <w:lang w:val="es-MX"/>
        </w:rPr>
        <w:t>.</w:t>
      </w:r>
    </w:p>
    <w:p w14:paraId="31578788" w14:textId="34A2E818" w:rsidR="00E73692" w:rsidRDefault="00E73692" w:rsidP="00E73692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Control de acceso para que solo usuarios autorizados tengan acceso a los datos.</w:t>
      </w:r>
    </w:p>
    <w:p w14:paraId="117A1A29" w14:textId="6AC483B9" w:rsidR="00E73692" w:rsidRDefault="00E73692" w:rsidP="00E73692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Herramientas de seguridad para la infraestructura de la nube</w:t>
      </w:r>
      <w:r w:rsidR="003D25EB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como monitorización y detección de intrusos en tiempo real.</w:t>
      </w:r>
    </w:p>
    <w:p w14:paraId="7F776178" w14:textId="5E35D5B5" w:rsidR="00E73692" w:rsidRDefault="00E73692" w:rsidP="00E73692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Protección de los centros de datos físicos donde están alojados los servidores en la nube.</w:t>
      </w:r>
    </w:p>
    <w:p w14:paraId="0C8B43B5" w14:textId="5A1B8911" w:rsidR="00E73692" w:rsidRDefault="001B7545" w:rsidP="00E73692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Copias de seguridad para que</w:t>
      </w:r>
      <w:r w:rsidR="00D524A0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en caso de que haya perdidas</w:t>
      </w:r>
      <w:r w:rsidR="00D524A0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se puedan recuperar los datos.</w:t>
      </w:r>
    </w:p>
    <w:p w14:paraId="4FBC423A" w14:textId="2A5C5CE8" w:rsidR="00926E1F" w:rsidRDefault="00926E1F" w:rsidP="00926E1F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Políticas de seguridad claras.</w:t>
      </w:r>
    </w:p>
    <w:p w14:paraId="147628E6" w14:textId="52404E42" w:rsidR="00926E1F" w:rsidRDefault="00926E1F" w:rsidP="00926E1F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Auditorias de seguridad.</w:t>
      </w:r>
    </w:p>
    <w:p w14:paraId="6171C31D" w14:textId="77777777" w:rsidR="001C52B3" w:rsidRPr="001C52B3" w:rsidRDefault="001C52B3" w:rsidP="001C52B3">
      <w:pPr>
        <w:rPr>
          <w:rFonts w:ascii="Arial" w:hAnsi="Arial" w:cs="Arial"/>
          <w:lang w:val="es-MX"/>
        </w:rPr>
      </w:pPr>
    </w:p>
    <w:p w14:paraId="3D5B77FA" w14:textId="7711D92C" w:rsidR="009F414F" w:rsidRPr="004126E1" w:rsidRDefault="009F414F" w:rsidP="009F414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126E1">
        <w:rPr>
          <w:rFonts w:ascii="Arial" w:hAnsi="Arial" w:cs="Arial"/>
          <w:b/>
          <w:bCs/>
          <w:sz w:val="24"/>
          <w:szCs w:val="24"/>
          <w:lang w:val="es-MX"/>
        </w:rPr>
        <w:t>Inteligencia Artificial y Automatización</w:t>
      </w:r>
    </w:p>
    <w:p w14:paraId="26E9BDDF" w14:textId="692E0E31" w:rsidR="009F414F" w:rsidRDefault="009F414F" w:rsidP="009F414F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garantizar transparencia </w:t>
      </w:r>
      <w:r w:rsidR="00F5212C">
        <w:rPr>
          <w:rFonts w:ascii="Arial" w:hAnsi="Arial" w:cs="Arial"/>
          <w:lang w:val="es-MX"/>
        </w:rPr>
        <w:t xml:space="preserve">y responsabilidad </w:t>
      </w:r>
      <w:r>
        <w:rPr>
          <w:rFonts w:ascii="Arial" w:hAnsi="Arial" w:cs="Arial"/>
          <w:lang w:val="es-MX"/>
        </w:rPr>
        <w:t>en los sistemas de inteligencia artific</w:t>
      </w:r>
      <w:r w:rsidR="00AD24A6">
        <w:rPr>
          <w:rFonts w:ascii="Arial" w:hAnsi="Arial" w:cs="Arial"/>
          <w:lang w:val="es-MX"/>
        </w:rPr>
        <w:t>ial</w:t>
      </w:r>
      <w:r w:rsidR="00D25240">
        <w:rPr>
          <w:rFonts w:ascii="Arial" w:hAnsi="Arial" w:cs="Arial"/>
          <w:lang w:val="es-MX"/>
        </w:rPr>
        <w:t>,</w:t>
      </w:r>
      <w:r w:rsidR="00AD24A6">
        <w:rPr>
          <w:rFonts w:ascii="Arial" w:hAnsi="Arial" w:cs="Arial"/>
          <w:lang w:val="es-MX"/>
        </w:rPr>
        <w:t xml:space="preserve"> debe haber una documentación detallada del sistema IA, una supervisión </w:t>
      </w:r>
      <w:r w:rsidR="00D25240">
        <w:rPr>
          <w:rFonts w:ascii="Arial" w:hAnsi="Arial" w:cs="Arial"/>
          <w:lang w:val="es-MX"/>
        </w:rPr>
        <w:t xml:space="preserve">continua, </w:t>
      </w:r>
      <w:r w:rsidR="00AD24A6">
        <w:rPr>
          <w:rFonts w:ascii="Arial" w:hAnsi="Arial" w:cs="Arial"/>
          <w:lang w:val="es-MX"/>
        </w:rPr>
        <w:t>deben definirse marcos éticos y una protección de datos.</w:t>
      </w:r>
    </w:p>
    <w:p w14:paraId="30AAE325" w14:textId="77777777" w:rsidR="004603D1" w:rsidRDefault="004603D1" w:rsidP="004603D1">
      <w:pPr>
        <w:pStyle w:val="Prrafodelista"/>
        <w:rPr>
          <w:rFonts w:ascii="Arial" w:hAnsi="Arial" w:cs="Arial"/>
          <w:lang w:val="es-MX"/>
        </w:rPr>
      </w:pPr>
    </w:p>
    <w:p w14:paraId="432F83A3" w14:textId="563AD748" w:rsidR="004603D1" w:rsidRDefault="00192E2F" w:rsidP="004603D1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automatización en el empleo y la economía puede aumentar la eficiencia y la productividad en tareas repetitivas, reduce costos laborales, además de eliminar trabajos riesgosos para los humanos. De forma negativa genera perdida de empleos, lo que lleva a una desigualdad económica para parte de la población que no se acomode a las nuevas tecnologías</w:t>
      </w:r>
      <w:r w:rsidR="00627691">
        <w:rPr>
          <w:rFonts w:ascii="Arial" w:hAnsi="Arial" w:cs="Arial"/>
          <w:lang w:val="es-MX"/>
        </w:rPr>
        <w:t>.</w:t>
      </w:r>
    </w:p>
    <w:p w14:paraId="03E89099" w14:textId="77777777" w:rsidR="00627691" w:rsidRPr="00627691" w:rsidRDefault="00627691" w:rsidP="00627691">
      <w:pPr>
        <w:pStyle w:val="Prrafodelista"/>
        <w:rPr>
          <w:rFonts w:ascii="Arial" w:hAnsi="Arial" w:cs="Arial"/>
          <w:lang w:val="es-MX"/>
        </w:rPr>
      </w:pPr>
    </w:p>
    <w:p w14:paraId="09E36174" w14:textId="43C69CC0" w:rsidR="00C11F2D" w:rsidRDefault="00A954CD" w:rsidP="00C11F2D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importante mitigar los sesgos en los algoritmos de la inteligencia artificial para que sea más justa, equitativa y respetuosa con la diversidad humana. Teniendo en cuenta diversas fuentes en la recopilación y selección de datos, asegurando que no haya discriminación </w:t>
      </w:r>
      <w:r w:rsidR="00117312">
        <w:rPr>
          <w:rFonts w:ascii="Arial" w:hAnsi="Arial" w:cs="Arial"/>
          <w:lang w:val="es-MX"/>
        </w:rPr>
        <w:t>contra diferentes</w:t>
      </w:r>
      <w:r>
        <w:rPr>
          <w:rFonts w:ascii="Arial" w:hAnsi="Arial" w:cs="Arial"/>
          <w:lang w:val="es-MX"/>
        </w:rPr>
        <w:t xml:space="preserve"> culturas y </w:t>
      </w:r>
      <w:r w:rsidR="00554013">
        <w:rPr>
          <w:rFonts w:ascii="Arial" w:hAnsi="Arial" w:cs="Arial"/>
          <w:lang w:val="es-MX"/>
        </w:rPr>
        <w:t>géneros.</w:t>
      </w:r>
    </w:p>
    <w:p w14:paraId="491A3B3F" w14:textId="77777777" w:rsidR="001C52B3" w:rsidRPr="001C52B3" w:rsidRDefault="001C52B3" w:rsidP="001C52B3">
      <w:pPr>
        <w:pStyle w:val="Prrafodelista"/>
        <w:rPr>
          <w:rFonts w:ascii="Arial" w:hAnsi="Arial" w:cs="Arial"/>
          <w:lang w:val="es-MX"/>
        </w:rPr>
      </w:pPr>
    </w:p>
    <w:p w14:paraId="1CE2EFE7" w14:textId="77777777" w:rsidR="001C52B3" w:rsidRPr="001C52B3" w:rsidRDefault="001C52B3" w:rsidP="001C52B3">
      <w:pPr>
        <w:rPr>
          <w:rFonts w:ascii="Arial" w:hAnsi="Arial" w:cs="Arial"/>
          <w:lang w:val="es-MX"/>
        </w:rPr>
      </w:pPr>
    </w:p>
    <w:p w14:paraId="5D8C8436" w14:textId="2BD9AC6C" w:rsidR="004126E1" w:rsidRPr="004126E1" w:rsidRDefault="004126E1" w:rsidP="004126E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126E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Desigualdad y Acceso a la Tecnología</w:t>
      </w:r>
    </w:p>
    <w:p w14:paraId="4A00F166" w14:textId="77777777" w:rsidR="00AA2DE2" w:rsidRDefault="00A05B54" w:rsidP="00AA2DE2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brecha digital afecta a las comunidades rurales y de bajos ingresos de varias maneras</w:t>
      </w:r>
      <w:r w:rsidR="00146A4A">
        <w:rPr>
          <w:rFonts w:ascii="Arial" w:hAnsi="Arial" w:cs="Arial"/>
          <w:lang w:val="es-MX"/>
        </w:rPr>
        <w:t>:</w:t>
      </w:r>
    </w:p>
    <w:p w14:paraId="3A11FF7A" w14:textId="77777777" w:rsidR="00AA2DE2" w:rsidRDefault="00146A4A" w:rsidP="00AA2DE2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AA2DE2">
        <w:rPr>
          <w:rFonts w:ascii="Arial" w:hAnsi="Arial" w:cs="Arial"/>
          <w:lang w:val="es-MX"/>
        </w:rPr>
        <w:t>E</w:t>
      </w:r>
      <w:r w:rsidR="00A05B54" w:rsidRPr="00AA2DE2">
        <w:rPr>
          <w:rFonts w:ascii="Arial" w:hAnsi="Arial" w:cs="Arial"/>
          <w:lang w:val="es-MX"/>
        </w:rPr>
        <w:t>ducación</w:t>
      </w:r>
      <w:r w:rsidRPr="00AA2DE2">
        <w:rPr>
          <w:rFonts w:ascii="Arial" w:hAnsi="Arial" w:cs="Arial"/>
          <w:lang w:val="es-MX"/>
        </w:rPr>
        <w:t>: estas comunidades no tienen acceso a dispositivos tecnológicos o a internet</w:t>
      </w:r>
      <w:r w:rsidR="002B750E" w:rsidRPr="00AA2DE2">
        <w:rPr>
          <w:rFonts w:ascii="Arial" w:hAnsi="Arial" w:cs="Arial"/>
          <w:lang w:val="es-MX"/>
        </w:rPr>
        <w:t>, lo que limita su aprendizaje.</w:t>
      </w:r>
    </w:p>
    <w:p w14:paraId="38C24FF0" w14:textId="77777777" w:rsidR="00AA2DE2" w:rsidRDefault="00146A4A" w:rsidP="00AA2DE2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AA2DE2">
        <w:rPr>
          <w:rFonts w:ascii="Arial" w:hAnsi="Arial" w:cs="Arial"/>
          <w:lang w:val="es-MX"/>
        </w:rPr>
        <w:t>Trabajo: la falta de tecnología limita la oportunidad laboral en linea</w:t>
      </w:r>
      <w:r w:rsidR="002B750E" w:rsidRPr="00AA2DE2">
        <w:rPr>
          <w:rFonts w:ascii="Arial" w:hAnsi="Arial" w:cs="Arial"/>
          <w:lang w:val="es-MX"/>
        </w:rPr>
        <w:t xml:space="preserve"> para trabajadores o empresas, impidiendo </w:t>
      </w:r>
      <w:r w:rsidR="00ED50BB" w:rsidRPr="00AA2DE2">
        <w:rPr>
          <w:rFonts w:ascii="Arial" w:hAnsi="Arial" w:cs="Arial"/>
          <w:lang w:val="es-MX"/>
        </w:rPr>
        <w:t xml:space="preserve">el acceso a </w:t>
      </w:r>
      <w:r w:rsidR="002B750E" w:rsidRPr="00AA2DE2">
        <w:rPr>
          <w:rFonts w:ascii="Arial" w:hAnsi="Arial" w:cs="Arial"/>
          <w:lang w:val="es-MX"/>
        </w:rPr>
        <w:t xml:space="preserve">un mercado </w:t>
      </w:r>
      <w:r w:rsidR="00ED50BB" w:rsidRPr="00AA2DE2">
        <w:rPr>
          <w:rFonts w:ascii="Arial" w:hAnsi="Arial" w:cs="Arial"/>
          <w:lang w:val="es-MX"/>
        </w:rPr>
        <w:t>más</w:t>
      </w:r>
      <w:r w:rsidR="002B750E" w:rsidRPr="00AA2DE2">
        <w:rPr>
          <w:rFonts w:ascii="Arial" w:hAnsi="Arial" w:cs="Arial"/>
          <w:lang w:val="es-MX"/>
        </w:rPr>
        <w:t xml:space="preserve"> amplio en internet.</w:t>
      </w:r>
    </w:p>
    <w:p w14:paraId="55F94CC0" w14:textId="77777777" w:rsidR="00AA2DE2" w:rsidRDefault="00146A4A" w:rsidP="00AA2DE2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AA2DE2">
        <w:rPr>
          <w:rFonts w:ascii="Arial" w:hAnsi="Arial" w:cs="Arial"/>
          <w:lang w:val="es-MX"/>
        </w:rPr>
        <w:t>Salud: recursos disponibles en los sistemas de salud.</w:t>
      </w:r>
    </w:p>
    <w:p w14:paraId="746C2BAA" w14:textId="5C020EA9" w:rsidR="00146A4A" w:rsidRPr="00AA2DE2" w:rsidRDefault="00122E98" w:rsidP="00AA2DE2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AA2DE2">
        <w:rPr>
          <w:rFonts w:ascii="Arial" w:hAnsi="Arial" w:cs="Arial"/>
          <w:lang w:val="es-MX"/>
        </w:rPr>
        <w:t>Comunicación: el acceso a la información o comunicación por medio de internet.</w:t>
      </w:r>
    </w:p>
    <w:p w14:paraId="73807260" w14:textId="77777777" w:rsidR="00AA4824" w:rsidRDefault="00AA4824" w:rsidP="00AA4824">
      <w:pPr>
        <w:pStyle w:val="Prrafodelista"/>
        <w:rPr>
          <w:rFonts w:ascii="Arial" w:hAnsi="Arial" w:cs="Arial"/>
          <w:lang w:val="es-MX"/>
        </w:rPr>
      </w:pPr>
    </w:p>
    <w:p w14:paraId="60F0C331" w14:textId="5E15F030" w:rsidR="00122E98" w:rsidRDefault="00AA2DE2" w:rsidP="00AA2DE2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AA2DE2">
        <w:rPr>
          <w:rFonts w:ascii="Arial" w:hAnsi="Arial" w:cs="Arial"/>
          <w:lang w:val="es-MX"/>
        </w:rPr>
        <w:t>Para mejorar el acceso</w:t>
      </w:r>
      <w:r w:rsidR="005B5003">
        <w:rPr>
          <w:rFonts w:ascii="Arial" w:hAnsi="Arial" w:cs="Arial"/>
          <w:lang w:val="es-MX"/>
        </w:rPr>
        <w:t xml:space="preserve"> a la tecnología en países en desarrollo</w:t>
      </w:r>
      <w:r w:rsidR="001854BA">
        <w:rPr>
          <w:rFonts w:ascii="Arial" w:hAnsi="Arial" w:cs="Arial"/>
          <w:lang w:val="es-MX"/>
        </w:rPr>
        <w:t>,</w:t>
      </w:r>
      <w:r w:rsidR="005B5003">
        <w:rPr>
          <w:rFonts w:ascii="Arial" w:hAnsi="Arial" w:cs="Arial"/>
          <w:lang w:val="es-MX"/>
        </w:rPr>
        <w:t xml:space="preserve"> se deben implementar políticas públic</w:t>
      </w:r>
      <w:r w:rsidR="00051FFC">
        <w:rPr>
          <w:rFonts w:ascii="Arial" w:hAnsi="Arial" w:cs="Arial"/>
          <w:lang w:val="es-MX"/>
        </w:rPr>
        <w:t>as que promuevan la inclusión digital y la igualdad de acceso a la tecnología</w:t>
      </w:r>
      <w:r w:rsidR="001854BA">
        <w:rPr>
          <w:rFonts w:ascii="Arial" w:hAnsi="Arial" w:cs="Arial"/>
          <w:lang w:val="es-MX"/>
        </w:rPr>
        <w:t>.</w:t>
      </w:r>
      <w:r w:rsidR="00051FFC">
        <w:rPr>
          <w:rFonts w:ascii="Arial" w:hAnsi="Arial" w:cs="Arial"/>
          <w:lang w:val="es-MX"/>
        </w:rPr>
        <w:t xml:space="preserve"> </w:t>
      </w:r>
      <w:r w:rsidR="001854BA">
        <w:rPr>
          <w:rFonts w:ascii="Arial" w:hAnsi="Arial" w:cs="Arial"/>
          <w:lang w:val="es-MX"/>
        </w:rPr>
        <w:t xml:space="preserve">Es necesario </w:t>
      </w:r>
      <w:r w:rsidR="00390D2D">
        <w:rPr>
          <w:rFonts w:ascii="Arial" w:hAnsi="Arial" w:cs="Arial"/>
          <w:lang w:val="es-MX"/>
        </w:rPr>
        <w:t xml:space="preserve">desarrollar una infraestructura </w:t>
      </w:r>
      <w:r w:rsidR="00BA1EF7">
        <w:rPr>
          <w:rFonts w:ascii="Arial" w:hAnsi="Arial" w:cs="Arial"/>
          <w:lang w:val="es-MX"/>
        </w:rPr>
        <w:t xml:space="preserve">que permita el acceso a internet en </w:t>
      </w:r>
      <w:r w:rsidR="001854BA">
        <w:rPr>
          <w:rFonts w:ascii="Arial" w:hAnsi="Arial" w:cs="Arial"/>
          <w:lang w:val="es-MX"/>
        </w:rPr>
        <w:t xml:space="preserve">todo </w:t>
      </w:r>
      <w:r w:rsidR="00BA1EF7">
        <w:rPr>
          <w:rFonts w:ascii="Arial" w:hAnsi="Arial" w:cs="Arial"/>
          <w:lang w:val="es-MX"/>
        </w:rPr>
        <w:t>el país</w:t>
      </w:r>
      <w:r w:rsidR="001854BA">
        <w:rPr>
          <w:rFonts w:ascii="Arial" w:hAnsi="Arial" w:cs="Arial"/>
          <w:lang w:val="es-MX"/>
        </w:rPr>
        <w:t xml:space="preserve"> y capacitar </w:t>
      </w:r>
      <w:r w:rsidR="0078125D">
        <w:rPr>
          <w:rFonts w:ascii="Arial" w:hAnsi="Arial" w:cs="Arial"/>
          <w:lang w:val="es-MX"/>
        </w:rPr>
        <w:t>a la población,</w:t>
      </w:r>
      <w:r w:rsidR="001854BA">
        <w:rPr>
          <w:rFonts w:ascii="Arial" w:hAnsi="Arial" w:cs="Arial"/>
          <w:lang w:val="es-MX"/>
        </w:rPr>
        <w:t xml:space="preserve"> integra</w:t>
      </w:r>
      <w:r w:rsidR="0078125D">
        <w:rPr>
          <w:rFonts w:ascii="Arial" w:hAnsi="Arial" w:cs="Arial"/>
          <w:lang w:val="es-MX"/>
        </w:rPr>
        <w:t>ndo</w:t>
      </w:r>
      <w:r w:rsidR="001854BA">
        <w:rPr>
          <w:rFonts w:ascii="Arial" w:hAnsi="Arial" w:cs="Arial"/>
          <w:lang w:val="es-MX"/>
        </w:rPr>
        <w:t xml:space="preserve"> la tecnología en la educación. </w:t>
      </w:r>
      <w:r w:rsidR="00C75812">
        <w:rPr>
          <w:rFonts w:ascii="Arial" w:hAnsi="Arial" w:cs="Arial"/>
          <w:lang w:val="es-MX"/>
        </w:rPr>
        <w:t>Estas estrategias deben adaptarse a la realidad de cada país donde quiere mejorarse el acceso a la tecnología.</w:t>
      </w:r>
    </w:p>
    <w:p w14:paraId="689CF850" w14:textId="77777777" w:rsidR="00F31D73" w:rsidRDefault="00F31D73" w:rsidP="00F31D73">
      <w:pPr>
        <w:pStyle w:val="Prrafodelista"/>
        <w:rPr>
          <w:rFonts w:ascii="Arial" w:hAnsi="Arial" w:cs="Arial"/>
          <w:lang w:val="es-MX"/>
        </w:rPr>
      </w:pPr>
    </w:p>
    <w:p w14:paraId="63721F76" w14:textId="44553F17" w:rsidR="00C11F2D" w:rsidRPr="006667BB" w:rsidRDefault="008B42F4" w:rsidP="007A2AF4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tecnología puede ser diseñada para ser inclusiva y accesible para personas con discapacidades </w:t>
      </w:r>
      <w:r w:rsidR="004909C5">
        <w:rPr>
          <w:rFonts w:ascii="Arial" w:hAnsi="Arial" w:cs="Arial"/>
          <w:lang w:val="es-MX"/>
        </w:rPr>
        <w:t xml:space="preserve">si se </w:t>
      </w:r>
      <w:r w:rsidR="00397465">
        <w:rPr>
          <w:rFonts w:ascii="Arial" w:hAnsi="Arial" w:cs="Arial"/>
          <w:lang w:val="es-MX"/>
        </w:rPr>
        <w:t>considera su adaptabilidad</w:t>
      </w:r>
      <w:r w:rsidR="004909C5">
        <w:rPr>
          <w:rFonts w:ascii="Arial" w:hAnsi="Arial" w:cs="Arial"/>
          <w:lang w:val="es-MX"/>
        </w:rPr>
        <w:t xml:space="preserve"> para usuarios con diversas habilidades</w:t>
      </w:r>
      <w:r w:rsidR="00397465">
        <w:rPr>
          <w:rFonts w:ascii="Arial" w:hAnsi="Arial" w:cs="Arial"/>
          <w:lang w:val="es-MX"/>
        </w:rPr>
        <w:t>.</w:t>
      </w:r>
      <w:r w:rsidR="004909C5">
        <w:rPr>
          <w:rFonts w:ascii="Arial" w:hAnsi="Arial" w:cs="Arial"/>
          <w:lang w:val="es-MX"/>
        </w:rPr>
        <w:t xml:space="preserve"> </w:t>
      </w:r>
      <w:r w:rsidR="00397465">
        <w:rPr>
          <w:rFonts w:ascii="Arial" w:hAnsi="Arial" w:cs="Arial"/>
          <w:lang w:val="es-MX"/>
        </w:rPr>
        <w:t>T</w:t>
      </w:r>
      <w:r w:rsidR="004909C5">
        <w:rPr>
          <w:rFonts w:ascii="Arial" w:hAnsi="Arial" w:cs="Arial"/>
          <w:lang w:val="es-MX"/>
        </w:rPr>
        <w:t>eniendo en cuenta el</w:t>
      </w:r>
      <w:r w:rsidR="00397465">
        <w:rPr>
          <w:rFonts w:ascii="Arial" w:hAnsi="Arial" w:cs="Arial"/>
          <w:lang w:val="es-MX"/>
        </w:rPr>
        <w:t xml:space="preserve"> desarrollo</w:t>
      </w:r>
      <w:r w:rsidR="004909C5">
        <w:rPr>
          <w:rFonts w:ascii="Arial" w:hAnsi="Arial" w:cs="Arial"/>
          <w:lang w:val="es-MX"/>
        </w:rPr>
        <w:t xml:space="preserve"> </w:t>
      </w:r>
      <w:r w:rsidR="00397465">
        <w:rPr>
          <w:rFonts w:ascii="Arial" w:hAnsi="Arial" w:cs="Arial"/>
          <w:lang w:val="es-MX"/>
        </w:rPr>
        <w:t xml:space="preserve">de </w:t>
      </w:r>
      <w:r w:rsidR="004909C5">
        <w:rPr>
          <w:rFonts w:ascii="Arial" w:hAnsi="Arial" w:cs="Arial"/>
          <w:lang w:val="es-MX"/>
        </w:rPr>
        <w:t>software y hardware</w:t>
      </w:r>
      <w:r w:rsidR="00397465">
        <w:rPr>
          <w:rFonts w:ascii="Arial" w:hAnsi="Arial" w:cs="Arial"/>
          <w:lang w:val="es-MX"/>
        </w:rPr>
        <w:t xml:space="preserve"> accesible, la correcta capacitación en su uso y la implementación de tecnologías asistivas, como software de reconocimiento de voz.</w:t>
      </w:r>
    </w:p>
    <w:p w14:paraId="2A2712CB" w14:textId="500B7AC8" w:rsidR="007A2AF4" w:rsidRDefault="007A2AF4" w:rsidP="007A2AF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A2AF4">
        <w:rPr>
          <w:rFonts w:ascii="Arial" w:hAnsi="Arial" w:cs="Arial"/>
          <w:b/>
          <w:bCs/>
          <w:sz w:val="24"/>
          <w:szCs w:val="24"/>
          <w:lang w:val="es-MX"/>
        </w:rPr>
        <w:t>Desarrollo Sostenible</w:t>
      </w:r>
    </w:p>
    <w:p w14:paraId="3DFD21EA" w14:textId="2170082C" w:rsidR="00A95F70" w:rsidRDefault="00A95F70" w:rsidP="00A95F7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producción y eliminación de dispositivos electrónicos generan impactos ambientales tales como:</w:t>
      </w:r>
    </w:p>
    <w:p w14:paraId="41DE10F7" w14:textId="46292B4E" w:rsidR="00A95F70" w:rsidRDefault="00A95F70" w:rsidP="00A95F70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Contaminación de suelo y agua </w:t>
      </w:r>
      <w:r w:rsidR="004E2713">
        <w:rPr>
          <w:rFonts w:ascii="Arial" w:hAnsi="Arial" w:cs="Arial"/>
          <w:lang w:val="es-MX"/>
        </w:rPr>
        <w:t>debido a la extracción de</w:t>
      </w:r>
      <w:r>
        <w:rPr>
          <w:rFonts w:ascii="Arial" w:hAnsi="Arial" w:cs="Arial"/>
          <w:lang w:val="es-MX"/>
        </w:rPr>
        <w:t xml:space="preserve"> materias primas y</w:t>
      </w:r>
      <w:r w:rsidR="004E2713">
        <w:rPr>
          <w:rFonts w:ascii="Arial" w:hAnsi="Arial" w:cs="Arial"/>
          <w:lang w:val="es-MX"/>
        </w:rPr>
        <w:t xml:space="preserve"> la eliminación de </w:t>
      </w:r>
      <w:r>
        <w:rPr>
          <w:rFonts w:ascii="Arial" w:hAnsi="Arial" w:cs="Arial"/>
          <w:lang w:val="es-MX"/>
        </w:rPr>
        <w:t>residuos electrónicos.</w:t>
      </w:r>
    </w:p>
    <w:p w14:paraId="55537C32" w14:textId="54DA1237" w:rsidR="00A95F70" w:rsidRDefault="00A95F70" w:rsidP="00A95F70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Emisión de gases durante la producción de los dispositivos</w:t>
      </w:r>
      <w:r w:rsidR="004E2713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</w:t>
      </w:r>
      <w:r w:rsidR="004E2713">
        <w:rPr>
          <w:rFonts w:ascii="Arial" w:hAnsi="Arial" w:cs="Arial"/>
          <w:lang w:val="es-MX"/>
        </w:rPr>
        <w:t xml:space="preserve">esto </w:t>
      </w:r>
      <w:r>
        <w:rPr>
          <w:rFonts w:ascii="Arial" w:hAnsi="Arial" w:cs="Arial"/>
          <w:lang w:val="es-MX"/>
        </w:rPr>
        <w:t>impulsan el cambio climático.</w:t>
      </w:r>
    </w:p>
    <w:p w14:paraId="352D1911" w14:textId="7DDF0F76" w:rsidR="00A95F70" w:rsidRDefault="00A95F70" w:rsidP="00A95F70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Consumo de grandes cantidades de agua y energía en la</w:t>
      </w:r>
      <w:r w:rsidR="00A70F98">
        <w:rPr>
          <w:rFonts w:ascii="Arial" w:hAnsi="Arial" w:cs="Arial"/>
          <w:lang w:val="es-MX"/>
        </w:rPr>
        <w:t xml:space="preserve"> fabricación</w:t>
      </w:r>
      <w:r>
        <w:rPr>
          <w:rFonts w:ascii="Arial" w:hAnsi="Arial" w:cs="Arial"/>
          <w:lang w:val="es-MX"/>
        </w:rPr>
        <w:t xml:space="preserve"> de dispositivos</w:t>
      </w:r>
      <w:r w:rsidR="00A70F98">
        <w:rPr>
          <w:rFonts w:ascii="Arial" w:hAnsi="Arial" w:cs="Arial"/>
          <w:lang w:val="es-MX"/>
        </w:rPr>
        <w:t xml:space="preserve"> electrónicos.</w:t>
      </w:r>
    </w:p>
    <w:p w14:paraId="6E4AEB5A" w14:textId="160A168C" w:rsidR="00A95F70" w:rsidRDefault="00A95F70" w:rsidP="00A95F70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exposición a tóxicos y la contaminación ambiental generan impactos negativos en la salud humana</w:t>
      </w:r>
      <w:r w:rsidR="003F4F5E">
        <w:rPr>
          <w:rFonts w:ascii="Arial" w:hAnsi="Arial" w:cs="Arial"/>
          <w:lang w:val="es-MX"/>
        </w:rPr>
        <w:t>.</w:t>
      </w:r>
    </w:p>
    <w:p w14:paraId="50E6AF4A" w14:textId="77777777" w:rsidR="006C6B4C" w:rsidRDefault="006C6B4C" w:rsidP="006C6B4C">
      <w:pPr>
        <w:pStyle w:val="Prrafodelista"/>
        <w:ind w:left="1080"/>
        <w:rPr>
          <w:rFonts w:ascii="Arial" w:hAnsi="Arial" w:cs="Arial"/>
          <w:lang w:val="es-MX"/>
        </w:rPr>
      </w:pPr>
    </w:p>
    <w:p w14:paraId="706BA010" w14:textId="18D68E79" w:rsidR="006C6B4C" w:rsidRDefault="00FE13CC" w:rsidP="00FE13CC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empresas tecnológicas pueden adoptar practicas más sostenibles y ecológicas</w:t>
      </w:r>
      <w:r w:rsidR="00D2088B">
        <w:rPr>
          <w:rFonts w:ascii="Arial" w:hAnsi="Arial" w:cs="Arial"/>
          <w:lang w:val="es-MX"/>
        </w:rPr>
        <w:t xml:space="preserve"> como:</w:t>
      </w:r>
    </w:p>
    <w:p w14:paraId="6F086DA2" w14:textId="76620F81" w:rsidR="000C340B" w:rsidRDefault="00D2088B" w:rsidP="00AB107C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Cambios en la producción de los dispositivos: </w:t>
      </w:r>
      <w:r w:rsidR="0037110A">
        <w:rPr>
          <w:rFonts w:ascii="Arial" w:hAnsi="Arial" w:cs="Arial"/>
          <w:lang w:val="es-MX"/>
        </w:rPr>
        <w:t>C</w:t>
      </w:r>
      <w:r>
        <w:rPr>
          <w:rFonts w:ascii="Arial" w:hAnsi="Arial" w:cs="Arial"/>
          <w:lang w:val="es-MX"/>
        </w:rPr>
        <w:t>rea</w:t>
      </w:r>
      <w:r w:rsidR="0037110A">
        <w:rPr>
          <w:rFonts w:ascii="Arial" w:hAnsi="Arial" w:cs="Arial"/>
          <w:lang w:val="es-MX"/>
        </w:rPr>
        <w:t>r</w:t>
      </w:r>
      <w:r>
        <w:rPr>
          <w:rFonts w:ascii="Arial" w:hAnsi="Arial" w:cs="Arial"/>
          <w:lang w:val="es-MX"/>
        </w:rPr>
        <w:t xml:space="preserve"> productos duraderos o reciclables,</w:t>
      </w:r>
      <w:r w:rsidR="00362182">
        <w:rPr>
          <w:rFonts w:ascii="Arial" w:hAnsi="Arial" w:cs="Arial"/>
          <w:lang w:val="es-MX"/>
        </w:rPr>
        <w:t xml:space="preserve"> y utilizar </w:t>
      </w:r>
      <w:r>
        <w:rPr>
          <w:rFonts w:ascii="Arial" w:hAnsi="Arial" w:cs="Arial"/>
          <w:lang w:val="es-MX"/>
        </w:rPr>
        <w:t>materiales reciclados en la fabricación</w:t>
      </w:r>
      <w:r w:rsidR="00AB107C">
        <w:rPr>
          <w:rFonts w:ascii="Arial" w:hAnsi="Arial" w:cs="Arial"/>
          <w:lang w:val="es-MX"/>
        </w:rPr>
        <w:t>.</w:t>
      </w:r>
    </w:p>
    <w:p w14:paraId="32A9E51A" w14:textId="7E115FF6" w:rsidR="00AB107C" w:rsidRDefault="000C340B" w:rsidP="00AB107C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Consumo energético: Reducir el consumo de energía durante la fabricació</w:t>
      </w:r>
      <w:r w:rsidR="0037110A">
        <w:rPr>
          <w:rFonts w:ascii="Arial" w:hAnsi="Arial" w:cs="Arial"/>
          <w:lang w:val="es-MX"/>
        </w:rPr>
        <w:t>n y</w:t>
      </w:r>
      <w:r>
        <w:rPr>
          <w:rFonts w:ascii="Arial" w:hAnsi="Arial" w:cs="Arial"/>
          <w:lang w:val="es-MX"/>
        </w:rPr>
        <w:t xml:space="preserve"> </w:t>
      </w:r>
      <w:r w:rsidR="0037110A">
        <w:rPr>
          <w:rFonts w:ascii="Arial" w:hAnsi="Arial" w:cs="Arial"/>
          <w:lang w:val="es-MX"/>
        </w:rPr>
        <w:t>diseñar</w:t>
      </w:r>
      <w:r>
        <w:rPr>
          <w:rFonts w:ascii="Arial" w:hAnsi="Arial" w:cs="Arial"/>
          <w:lang w:val="es-MX"/>
        </w:rPr>
        <w:t xml:space="preserve"> dispositivo</w:t>
      </w:r>
      <w:r w:rsidR="00C62B12">
        <w:rPr>
          <w:rFonts w:ascii="Arial" w:hAnsi="Arial" w:cs="Arial"/>
          <w:lang w:val="es-MX"/>
        </w:rPr>
        <w:t>s que</w:t>
      </w:r>
      <w:r>
        <w:rPr>
          <w:rFonts w:ascii="Arial" w:hAnsi="Arial" w:cs="Arial"/>
          <w:lang w:val="es-MX"/>
        </w:rPr>
        <w:t xml:space="preserve"> consuma</w:t>
      </w:r>
      <w:r w:rsidR="00C62B12">
        <w:rPr>
          <w:rFonts w:ascii="Arial" w:hAnsi="Arial" w:cs="Arial"/>
          <w:lang w:val="es-MX"/>
        </w:rPr>
        <w:t>n</w:t>
      </w:r>
      <w:r>
        <w:rPr>
          <w:rFonts w:ascii="Arial" w:hAnsi="Arial" w:cs="Arial"/>
          <w:lang w:val="es-MX"/>
        </w:rPr>
        <w:t xml:space="preserve"> menos energía durante su uso.</w:t>
      </w:r>
    </w:p>
    <w:p w14:paraId="43439231" w14:textId="0DF82E8E" w:rsidR="000C340B" w:rsidRDefault="000C340B" w:rsidP="00AB107C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Energías renovables: Desarrollar una infraestructura que utilice energías renovables, como la energía </w:t>
      </w:r>
      <w:r w:rsidR="002D4736">
        <w:rPr>
          <w:rFonts w:ascii="Arial" w:hAnsi="Arial" w:cs="Arial"/>
          <w:lang w:val="es-MX"/>
        </w:rPr>
        <w:t>solar a través de</w:t>
      </w:r>
      <w:r>
        <w:rPr>
          <w:rFonts w:ascii="Arial" w:hAnsi="Arial" w:cs="Arial"/>
          <w:lang w:val="es-MX"/>
        </w:rPr>
        <w:t xml:space="preserve"> paneles solares.</w:t>
      </w:r>
    </w:p>
    <w:p w14:paraId="5E19AD43" w14:textId="6BF19FD6" w:rsidR="000C340B" w:rsidRDefault="000C340B" w:rsidP="000C340B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Reducción de residuos: </w:t>
      </w:r>
      <w:r w:rsidR="0039075B">
        <w:rPr>
          <w:rFonts w:ascii="Arial" w:hAnsi="Arial" w:cs="Arial"/>
          <w:lang w:val="es-MX"/>
        </w:rPr>
        <w:t>N</w:t>
      </w:r>
      <w:r>
        <w:rPr>
          <w:rFonts w:ascii="Arial" w:hAnsi="Arial" w:cs="Arial"/>
          <w:lang w:val="es-MX"/>
        </w:rPr>
        <w:t>o generar tantos residuos durante la fabricación mediante la optimización de</w:t>
      </w:r>
      <w:r w:rsidR="0039075B">
        <w:rPr>
          <w:rFonts w:ascii="Arial" w:hAnsi="Arial" w:cs="Arial"/>
          <w:lang w:val="es-MX"/>
        </w:rPr>
        <w:t>l uso de</w:t>
      </w:r>
      <w:r>
        <w:rPr>
          <w:rFonts w:ascii="Arial" w:hAnsi="Arial" w:cs="Arial"/>
          <w:lang w:val="es-MX"/>
        </w:rPr>
        <w:t xml:space="preserve"> materiales.</w:t>
      </w:r>
    </w:p>
    <w:p w14:paraId="3CB777D3" w14:textId="77777777" w:rsidR="005A6C97" w:rsidRDefault="005A6C97" w:rsidP="005A6C97">
      <w:pPr>
        <w:pStyle w:val="Prrafodelista"/>
        <w:ind w:left="1080"/>
        <w:rPr>
          <w:rFonts w:ascii="Arial" w:hAnsi="Arial" w:cs="Arial"/>
          <w:lang w:val="es-MX"/>
        </w:rPr>
      </w:pPr>
    </w:p>
    <w:p w14:paraId="1B76F938" w14:textId="03189251" w:rsidR="005A6C97" w:rsidRDefault="007E301A" w:rsidP="005A6C97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energías renovables juegan un papel muy importante en la reducción del consumo energético de los centros de datos</w:t>
      </w:r>
      <w:r w:rsidR="007B4038">
        <w:rPr>
          <w:rFonts w:ascii="Arial" w:hAnsi="Arial" w:cs="Arial"/>
          <w:lang w:val="es-MX"/>
        </w:rPr>
        <w:t>. A</w:t>
      </w:r>
      <w:r w:rsidR="00D5365D">
        <w:rPr>
          <w:rFonts w:ascii="Arial" w:hAnsi="Arial" w:cs="Arial"/>
          <w:lang w:val="es-MX"/>
        </w:rPr>
        <w:t>l utilizar fuentes de energía limpia y renovable se reduce la huella de carbono</w:t>
      </w:r>
      <w:r w:rsidR="007B4038">
        <w:rPr>
          <w:rFonts w:ascii="Arial" w:hAnsi="Arial" w:cs="Arial"/>
          <w:lang w:val="es-MX"/>
        </w:rPr>
        <w:t xml:space="preserve"> y </w:t>
      </w:r>
      <w:r w:rsidR="00D5365D">
        <w:rPr>
          <w:rFonts w:ascii="Arial" w:hAnsi="Arial" w:cs="Arial"/>
          <w:lang w:val="es-MX"/>
        </w:rPr>
        <w:t>se genera estabilidad mediante un suministro continuo</w:t>
      </w:r>
      <w:r w:rsidR="007B4038">
        <w:rPr>
          <w:rFonts w:ascii="Arial" w:hAnsi="Arial" w:cs="Arial"/>
          <w:lang w:val="es-MX"/>
        </w:rPr>
        <w:t xml:space="preserve"> con</w:t>
      </w:r>
      <w:r w:rsidR="00D5365D">
        <w:rPr>
          <w:rFonts w:ascii="Arial" w:hAnsi="Arial" w:cs="Arial"/>
          <w:lang w:val="es-MX"/>
        </w:rPr>
        <w:t xml:space="preserve"> meno</w:t>
      </w:r>
      <w:r w:rsidR="007B4038">
        <w:rPr>
          <w:rFonts w:ascii="Arial" w:hAnsi="Arial" w:cs="Arial"/>
          <w:lang w:val="es-MX"/>
        </w:rPr>
        <w:t>r</w:t>
      </w:r>
      <w:r w:rsidR="00D5365D">
        <w:rPr>
          <w:rFonts w:ascii="Arial" w:hAnsi="Arial" w:cs="Arial"/>
          <w:lang w:val="es-MX"/>
        </w:rPr>
        <w:t xml:space="preserve"> dependencia de combustibles </w:t>
      </w:r>
      <w:r w:rsidR="00D5365D">
        <w:rPr>
          <w:rFonts w:ascii="Arial" w:hAnsi="Arial" w:cs="Arial"/>
          <w:lang w:val="es-MX"/>
        </w:rPr>
        <w:lastRenderedPageBreak/>
        <w:t>fósile</w:t>
      </w:r>
      <w:r w:rsidR="007B4038">
        <w:rPr>
          <w:rFonts w:ascii="Arial" w:hAnsi="Arial" w:cs="Arial"/>
          <w:lang w:val="es-MX"/>
        </w:rPr>
        <w:t>s. Además,</w:t>
      </w:r>
      <w:r w:rsidR="00D5365D">
        <w:rPr>
          <w:rFonts w:ascii="Arial" w:hAnsi="Arial" w:cs="Arial"/>
          <w:lang w:val="es-MX"/>
        </w:rPr>
        <w:t xml:space="preserve"> mejora la eficiencia energética</w:t>
      </w:r>
      <w:r w:rsidR="007B4038">
        <w:rPr>
          <w:rFonts w:ascii="Arial" w:hAnsi="Arial" w:cs="Arial"/>
          <w:lang w:val="es-MX"/>
        </w:rPr>
        <w:t xml:space="preserve"> y fomenta el </w:t>
      </w:r>
      <w:r w:rsidR="00AE0BDD">
        <w:rPr>
          <w:rFonts w:ascii="Arial" w:hAnsi="Arial" w:cs="Arial"/>
          <w:lang w:val="es-MX"/>
        </w:rPr>
        <w:t>desarrol</w:t>
      </w:r>
      <w:r w:rsidR="007B4038">
        <w:rPr>
          <w:rFonts w:ascii="Arial" w:hAnsi="Arial" w:cs="Arial"/>
          <w:lang w:val="es-MX"/>
        </w:rPr>
        <w:t xml:space="preserve">lo de </w:t>
      </w:r>
      <w:r w:rsidR="00AE0BDD">
        <w:rPr>
          <w:rFonts w:ascii="Arial" w:hAnsi="Arial" w:cs="Arial"/>
          <w:lang w:val="es-MX"/>
        </w:rPr>
        <w:t>sistemas de almacenamiento y gestión energética. Estas prácticas</w:t>
      </w:r>
      <w:r w:rsidR="007B4038">
        <w:rPr>
          <w:rFonts w:ascii="Arial" w:hAnsi="Arial" w:cs="Arial"/>
          <w:lang w:val="es-MX"/>
        </w:rPr>
        <w:t xml:space="preserve"> no solo</w:t>
      </w:r>
      <w:r w:rsidR="00AE0BDD">
        <w:rPr>
          <w:rFonts w:ascii="Arial" w:hAnsi="Arial" w:cs="Arial"/>
          <w:lang w:val="es-MX"/>
        </w:rPr>
        <w:t xml:space="preserve"> reducen el consumo energético</w:t>
      </w:r>
      <w:r w:rsidR="007B4038">
        <w:rPr>
          <w:rFonts w:ascii="Arial" w:hAnsi="Arial" w:cs="Arial"/>
          <w:lang w:val="es-MX"/>
        </w:rPr>
        <w:t>, sino que también mitigan el impacto ambiental.</w:t>
      </w:r>
    </w:p>
    <w:p w14:paraId="67764B7A" w14:textId="0B25B9B9" w:rsidR="000A0C22" w:rsidRDefault="000A0C22" w:rsidP="000A0C2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A0C22">
        <w:rPr>
          <w:rFonts w:ascii="Arial" w:hAnsi="Arial" w:cs="Arial"/>
          <w:b/>
          <w:bCs/>
          <w:sz w:val="24"/>
          <w:szCs w:val="24"/>
          <w:lang w:val="es-MX"/>
        </w:rPr>
        <w:t>Ética en la Investigación y Desarrollo</w:t>
      </w:r>
    </w:p>
    <w:p w14:paraId="0563C4A7" w14:textId="432944E9" w:rsidR="000A0C22" w:rsidRDefault="009A5D88" w:rsidP="009A5D8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consentimiento informado es muy importante en la investigación tecnológica, </w:t>
      </w:r>
      <w:r w:rsidR="00E50449">
        <w:rPr>
          <w:rFonts w:ascii="Arial" w:hAnsi="Arial" w:cs="Arial"/>
          <w:lang w:val="es-MX"/>
        </w:rPr>
        <w:t xml:space="preserve">ya que </w:t>
      </w:r>
      <w:r w:rsidR="002A7C56">
        <w:rPr>
          <w:rFonts w:ascii="Arial" w:hAnsi="Arial" w:cs="Arial"/>
          <w:lang w:val="es-MX"/>
        </w:rPr>
        <w:t xml:space="preserve">permite </w:t>
      </w:r>
      <w:r>
        <w:rPr>
          <w:rFonts w:ascii="Arial" w:hAnsi="Arial" w:cs="Arial"/>
          <w:lang w:val="es-MX"/>
        </w:rPr>
        <w:t>respe</w:t>
      </w:r>
      <w:r w:rsidR="002A7C56">
        <w:rPr>
          <w:rFonts w:ascii="Arial" w:hAnsi="Arial" w:cs="Arial"/>
          <w:lang w:val="es-MX"/>
        </w:rPr>
        <w:t>tar</w:t>
      </w:r>
      <w:r>
        <w:rPr>
          <w:rFonts w:ascii="Arial" w:hAnsi="Arial" w:cs="Arial"/>
          <w:lang w:val="es-MX"/>
        </w:rPr>
        <w:t xml:space="preserve"> a las personas al momento de utilizar sus datos, ya sea en la recolección, el almacenamiento o el uso de los mismos, también es importante que sepan que su información esta siendo protegida. </w:t>
      </w:r>
      <w:r w:rsidR="002B1063">
        <w:rPr>
          <w:rFonts w:ascii="Arial" w:hAnsi="Arial" w:cs="Arial"/>
          <w:lang w:val="es-MX"/>
        </w:rPr>
        <w:t>El consentimiento informado</w:t>
      </w:r>
      <w:r>
        <w:rPr>
          <w:rFonts w:ascii="Arial" w:hAnsi="Arial" w:cs="Arial"/>
          <w:lang w:val="es-MX"/>
        </w:rPr>
        <w:t xml:space="preserve"> </w:t>
      </w:r>
      <w:r w:rsidR="00D61181">
        <w:rPr>
          <w:rFonts w:ascii="Arial" w:hAnsi="Arial" w:cs="Arial"/>
          <w:lang w:val="es-MX"/>
        </w:rPr>
        <w:t>garantiza que una</w:t>
      </w:r>
      <w:r>
        <w:rPr>
          <w:rFonts w:ascii="Arial" w:hAnsi="Arial" w:cs="Arial"/>
          <w:lang w:val="es-MX"/>
        </w:rPr>
        <w:t xml:space="preserve"> investigación </w:t>
      </w:r>
      <w:r w:rsidR="00D61181">
        <w:rPr>
          <w:rFonts w:ascii="Arial" w:hAnsi="Arial" w:cs="Arial"/>
          <w:lang w:val="es-MX"/>
        </w:rPr>
        <w:t xml:space="preserve">sea </w:t>
      </w:r>
      <w:r>
        <w:rPr>
          <w:rFonts w:ascii="Arial" w:hAnsi="Arial" w:cs="Arial"/>
          <w:lang w:val="es-MX"/>
        </w:rPr>
        <w:t>legal y ética</w:t>
      </w:r>
      <w:r w:rsidR="0059178E">
        <w:rPr>
          <w:rFonts w:ascii="Arial" w:hAnsi="Arial" w:cs="Arial"/>
          <w:lang w:val="es-MX"/>
        </w:rPr>
        <w:t>.</w:t>
      </w:r>
    </w:p>
    <w:p w14:paraId="0093A594" w14:textId="77777777" w:rsidR="0059178E" w:rsidRDefault="0059178E" w:rsidP="0059178E">
      <w:pPr>
        <w:pStyle w:val="Prrafodelista"/>
        <w:rPr>
          <w:rFonts w:ascii="Arial" w:hAnsi="Arial" w:cs="Arial"/>
          <w:lang w:val="es-MX"/>
        </w:rPr>
      </w:pPr>
    </w:p>
    <w:p w14:paraId="2E47A55D" w14:textId="6036D8CA" w:rsidR="0059178E" w:rsidRDefault="00AE11AA" w:rsidP="009A5D8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 gran desafío ético al momento de experimentar con nuevas tecnologías en humanos es </w:t>
      </w:r>
      <w:r w:rsidR="0059178E">
        <w:rPr>
          <w:rFonts w:ascii="Arial" w:hAnsi="Arial" w:cs="Arial"/>
          <w:lang w:val="es-MX"/>
        </w:rPr>
        <w:t>la deshumanización</w:t>
      </w:r>
      <w:r w:rsidR="00163A49">
        <w:rPr>
          <w:rFonts w:ascii="Arial" w:hAnsi="Arial" w:cs="Arial"/>
          <w:lang w:val="es-MX"/>
        </w:rPr>
        <w:t xml:space="preserve">, </w:t>
      </w:r>
      <w:r w:rsidR="000B0BB8">
        <w:rPr>
          <w:rFonts w:ascii="Arial" w:hAnsi="Arial" w:cs="Arial"/>
          <w:lang w:val="es-MX"/>
        </w:rPr>
        <w:t xml:space="preserve">ya que se deben </w:t>
      </w:r>
      <w:r w:rsidR="00163A49">
        <w:rPr>
          <w:rFonts w:ascii="Arial" w:hAnsi="Arial" w:cs="Arial"/>
          <w:lang w:val="es-MX"/>
        </w:rPr>
        <w:t>asumi</w:t>
      </w:r>
      <w:r w:rsidR="000B0BB8">
        <w:rPr>
          <w:rFonts w:ascii="Arial" w:hAnsi="Arial" w:cs="Arial"/>
          <w:lang w:val="es-MX"/>
        </w:rPr>
        <w:t>r</w:t>
      </w:r>
      <w:r w:rsidR="00163A49">
        <w:rPr>
          <w:rFonts w:ascii="Arial" w:hAnsi="Arial" w:cs="Arial"/>
          <w:lang w:val="es-MX"/>
        </w:rPr>
        <w:t xml:space="preserve"> los riesgos potenciales</w:t>
      </w:r>
      <w:r w:rsidR="009941F4">
        <w:rPr>
          <w:rFonts w:ascii="Arial" w:hAnsi="Arial" w:cs="Arial"/>
          <w:lang w:val="es-MX"/>
        </w:rPr>
        <w:t xml:space="preserve"> de experimentar con ellos</w:t>
      </w:r>
      <w:r w:rsidR="00163A49">
        <w:rPr>
          <w:rFonts w:ascii="Arial" w:hAnsi="Arial" w:cs="Arial"/>
          <w:lang w:val="es-MX"/>
        </w:rPr>
        <w:t>, sean físicos o psicológicos.</w:t>
      </w:r>
      <w:r w:rsidR="000B0BB8">
        <w:rPr>
          <w:rFonts w:ascii="Arial" w:hAnsi="Arial" w:cs="Arial"/>
          <w:lang w:val="es-MX"/>
        </w:rPr>
        <w:t xml:space="preserve"> También hay que ser responsables </w:t>
      </w:r>
      <w:r w:rsidR="00590D60">
        <w:rPr>
          <w:rFonts w:ascii="Arial" w:hAnsi="Arial" w:cs="Arial"/>
          <w:lang w:val="es-MX"/>
        </w:rPr>
        <w:t xml:space="preserve">y </w:t>
      </w:r>
      <w:r w:rsidR="000B0BB8">
        <w:rPr>
          <w:rFonts w:ascii="Arial" w:hAnsi="Arial" w:cs="Arial"/>
          <w:lang w:val="es-MX"/>
        </w:rPr>
        <w:t>mostrar transparencia en el uso y protección de sus datos y en la información obtenida</w:t>
      </w:r>
      <w:r w:rsidR="00B7361A">
        <w:rPr>
          <w:rFonts w:ascii="Arial" w:hAnsi="Arial" w:cs="Arial"/>
          <w:lang w:val="es-MX"/>
        </w:rPr>
        <w:t xml:space="preserve"> mediante la investigación.</w:t>
      </w:r>
    </w:p>
    <w:p w14:paraId="33D4FE0B" w14:textId="77777777" w:rsidR="00485B52" w:rsidRPr="00485B52" w:rsidRDefault="00485B52" w:rsidP="00485B52">
      <w:pPr>
        <w:pStyle w:val="Prrafodelista"/>
        <w:rPr>
          <w:rFonts w:ascii="Arial" w:hAnsi="Arial" w:cs="Arial"/>
          <w:lang w:val="es-MX"/>
        </w:rPr>
      </w:pPr>
    </w:p>
    <w:p w14:paraId="5F64A9DA" w14:textId="500AEE05" w:rsidR="00485B52" w:rsidRDefault="00A27A23" w:rsidP="009A5D8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investigadores pueden balancear la innovación con la responsabilidad ética haciendo una evaluación de </w:t>
      </w:r>
      <w:r w:rsidR="00D12C8E">
        <w:rPr>
          <w:rFonts w:ascii="Arial" w:hAnsi="Arial" w:cs="Arial"/>
          <w:lang w:val="es-MX"/>
        </w:rPr>
        <w:t xml:space="preserve">posibles riesgos éticos asociados con la nueva tecnología durante </w:t>
      </w:r>
      <w:r w:rsidR="00716398">
        <w:rPr>
          <w:rFonts w:ascii="Arial" w:hAnsi="Arial" w:cs="Arial"/>
          <w:lang w:val="es-MX"/>
        </w:rPr>
        <w:t xml:space="preserve">todo su desarrollo. </w:t>
      </w:r>
      <w:r w:rsidR="008B5B44">
        <w:rPr>
          <w:rFonts w:ascii="Arial" w:hAnsi="Arial" w:cs="Arial"/>
          <w:lang w:val="es-MX"/>
        </w:rPr>
        <w:t>E</w:t>
      </w:r>
      <w:r w:rsidR="00716398">
        <w:rPr>
          <w:rFonts w:ascii="Arial" w:hAnsi="Arial" w:cs="Arial"/>
          <w:lang w:val="es-MX"/>
        </w:rPr>
        <w:t>s importante</w:t>
      </w:r>
      <w:r w:rsidR="00D12C8E">
        <w:rPr>
          <w:rFonts w:ascii="Arial" w:hAnsi="Arial" w:cs="Arial"/>
          <w:lang w:val="es-MX"/>
        </w:rPr>
        <w:t xml:space="preserve"> priorizar el bienestar de los usuarios y </w:t>
      </w:r>
      <w:r w:rsidR="00C4011E">
        <w:rPr>
          <w:rFonts w:ascii="Arial" w:hAnsi="Arial" w:cs="Arial"/>
          <w:lang w:val="es-MX"/>
        </w:rPr>
        <w:t xml:space="preserve">la protección de </w:t>
      </w:r>
      <w:r w:rsidR="00D12C8E">
        <w:rPr>
          <w:rFonts w:ascii="Arial" w:hAnsi="Arial" w:cs="Arial"/>
          <w:lang w:val="es-MX"/>
        </w:rPr>
        <w:t>sus datos.</w:t>
      </w:r>
      <w:r w:rsidR="008B5B44">
        <w:rPr>
          <w:rFonts w:ascii="Arial" w:hAnsi="Arial" w:cs="Arial"/>
          <w:lang w:val="es-MX"/>
        </w:rPr>
        <w:t xml:space="preserve"> También se debe respetar el codigo de ética informática establecido por cada país. </w:t>
      </w:r>
    </w:p>
    <w:p w14:paraId="6FEA3074" w14:textId="48A61CDF" w:rsidR="00F42C37" w:rsidRDefault="00F42C37" w:rsidP="00F42C3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42C37">
        <w:rPr>
          <w:rFonts w:ascii="Arial" w:hAnsi="Arial" w:cs="Arial"/>
          <w:b/>
          <w:bCs/>
          <w:sz w:val="24"/>
          <w:szCs w:val="24"/>
          <w:lang w:val="es-MX"/>
        </w:rPr>
        <w:t>Derechos Humanos y Tecnología</w:t>
      </w:r>
    </w:p>
    <w:p w14:paraId="53A66E67" w14:textId="4F2C25D0" w:rsidR="00F42C37" w:rsidRDefault="0010059C" w:rsidP="008B5B44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Las plataformas tecnológicas pueden equilibrar la moderación de contenido y la protección de la libertad de expresión </w:t>
      </w:r>
      <w:r w:rsidR="00DF0080">
        <w:rPr>
          <w:rFonts w:ascii="Arial" w:hAnsi="Arial" w:cs="Arial"/>
          <w:lang w:val="es-MX"/>
        </w:rPr>
        <w:t xml:space="preserve">estableciendo </w:t>
      </w:r>
      <w:r>
        <w:rPr>
          <w:rFonts w:ascii="Arial" w:hAnsi="Arial" w:cs="Arial"/>
          <w:lang w:val="es-MX"/>
        </w:rPr>
        <w:t>políticas claras que</w:t>
      </w:r>
      <w:r w:rsidR="00A36A92">
        <w:rPr>
          <w:rFonts w:ascii="Arial" w:hAnsi="Arial" w:cs="Arial"/>
          <w:lang w:val="es-MX"/>
        </w:rPr>
        <w:t xml:space="preserve"> definan que</w:t>
      </w:r>
      <w:r>
        <w:rPr>
          <w:rFonts w:ascii="Arial" w:hAnsi="Arial" w:cs="Arial"/>
          <w:lang w:val="es-MX"/>
        </w:rPr>
        <w:t xml:space="preserve"> contenido es aceptable y que es considerado como discurso de odio</w:t>
      </w:r>
      <w:r w:rsidR="00A36A92">
        <w:rPr>
          <w:rFonts w:ascii="Arial" w:hAnsi="Arial" w:cs="Arial"/>
          <w:lang w:val="es-MX"/>
        </w:rPr>
        <w:t xml:space="preserve"> o acoso. E</w:t>
      </w:r>
      <w:r>
        <w:rPr>
          <w:rFonts w:ascii="Arial" w:hAnsi="Arial" w:cs="Arial"/>
          <w:lang w:val="es-MX"/>
        </w:rPr>
        <w:t xml:space="preserve">sto es importante para respetar la diversidad y </w:t>
      </w:r>
      <w:r w:rsidR="00537358">
        <w:rPr>
          <w:rFonts w:ascii="Arial" w:hAnsi="Arial" w:cs="Arial"/>
          <w:lang w:val="es-MX"/>
        </w:rPr>
        <w:t xml:space="preserve">minimizar </w:t>
      </w:r>
      <w:r>
        <w:rPr>
          <w:rFonts w:ascii="Arial" w:hAnsi="Arial" w:cs="Arial"/>
          <w:lang w:val="es-MX"/>
        </w:rPr>
        <w:t>la censura injusta. También se le debe dar la posibilidad a los usuarios de reportar contenido</w:t>
      </w:r>
      <w:r w:rsidR="00EC7ED2">
        <w:rPr>
          <w:rFonts w:ascii="Arial" w:hAnsi="Arial" w:cs="Arial"/>
          <w:lang w:val="es-MX"/>
        </w:rPr>
        <w:t>, el cual</w:t>
      </w:r>
      <w:r>
        <w:rPr>
          <w:rFonts w:ascii="Arial" w:hAnsi="Arial" w:cs="Arial"/>
          <w:lang w:val="es-MX"/>
        </w:rPr>
        <w:t xml:space="preserve"> </w:t>
      </w:r>
      <w:r w:rsidR="00EC7ED2">
        <w:rPr>
          <w:rFonts w:ascii="Arial" w:hAnsi="Arial" w:cs="Arial"/>
          <w:lang w:val="es-MX"/>
        </w:rPr>
        <w:t>debe ser</w:t>
      </w:r>
      <w:r>
        <w:rPr>
          <w:rFonts w:ascii="Arial" w:hAnsi="Arial" w:cs="Arial"/>
          <w:lang w:val="es-MX"/>
        </w:rPr>
        <w:t xml:space="preserve"> </w:t>
      </w:r>
      <w:r w:rsidR="00EC7ED2">
        <w:rPr>
          <w:rFonts w:ascii="Arial" w:hAnsi="Arial" w:cs="Arial"/>
          <w:lang w:val="es-MX"/>
        </w:rPr>
        <w:t>revisado</w:t>
      </w:r>
      <w:r>
        <w:rPr>
          <w:rFonts w:ascii="Arial" w:hAnsi="Arial" w:cs="Arial"/>
          <w:lang w:val="es-MX"/>
        </w:rPr>
        <w:t xml:space="preserve"> por moderadores</w:t>
      </w:r>
      <w:r w:rsidR="00EC7ED2">
        <w:rPr>
          <w:rFonts w:ascii="Arial" w:hAnsi="Arial" w:cs="Arial"/>
          <w:lang w:val="es-MX"/>
        </w:rPr>
        <w:t xml:space="preserve"> que</w:t>
      </w:r>
      <w:r>
        <w:rPr>
          <w:rFonts w:ascii="Arial" w:hAnsi="Arial" w:cs="Arial"/>
          <w:lang w:val="es-MX"/>
        </w:rPr>
        <w:t xml:space="preserve"> </w:t>
      </w:r>
      <w:r w:rsidR="00EC7ED2">
        <w:rPr>
          <w:rFonts w:ascii="Arial" w:hAnsi="Arial" w:cs="Arial"/>
          <w:lang w:val="es-MX"/>
        </w:rPr>
        <w:t>informaran</w:t>
      </w:r>
      <w:r>
        <w:rPr>
          <w:rFonts w:ascii="Arial" w:hAnsi="Arial" w:cs="Arial"/>
          <w:lang w:val="es-MX"/>
        </w:rPr>
        <w:t xml:space="preserve"> sobre la</w:t>
      </w:r>
      <w:r w:rsidR="00EC7ED2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decisi</w:t>
      </w:r>
      <w:r w:rsidR="00EC7ED2">
        <w:rPr>
          <w:rFonts w:ascii="Arial" w:hAnsi="Arial" w:cs="Arial"/>
          <w:lang w:val="es-MX"/>
        </w:rPr>
        <w:t>ones</w:t>
      </w:r>
      <w:r>
        <w:rPr>
          <w:rFonts w:ascii="Arial" w:hAnsi="Arial" w:cs="Arial"/>
          <w:lang w:val="es-MX"/>
        </w:rPr>
        <w:t xml:space="preserve"> tomada</w:t>
      </w:r>
      <w:r w:rsidR="00EC7ED2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>.</w:t>
      </w:r>
    </w:p>
    <w:p w14:paraId="08B00B57" w14:textId="77777777" w:rsidR="00C733C6" w:rsidRDefault="00C733C6" w:rsidP="00C733C6">
      <w:pPr>
        <w:pStyle w:val="Prrafodelista"/>
        <w:rPr>
          <w:rFonts w:ascii="Arial" w:hAnsi="Arial" w:cs="Arial"/>
          <w:lang w:val="es-MX"/>
        </w:rPr>
      </w:pPr>
    </w:p>
    <w:p w14:paraId="03A4EA7A" w14:textId="24280A3F" w:rsidR="001F2B4D" w:rsidRDefault="001F2B4D" w:rsidP="001F2B4D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Las consecuencias éticas de la vigilancia tecnológica sobre los derechos humanos son varias, como la invasión a la privacidad de las personas, el miedo de las personas de expresar libremente sus opiniones al sentirse vigilados, </w:t>
      </w:r>
      <w:r w:rsidR="00A97EE0">
        <w:rPr>
          <w:rFonts w:ascii="Arial" w:hAnsi="Arial" w:cs="Arial"/>
          <w:lang w:val="es-MX"/>
        </w:rPr>
        <w:t>el mal uso de estos datos para tener control sobre la población, la desigualdad en la implementación de la vigilancia tecnológica hacia ciertos sectores de la sociedad habiendo riesgo de discriminación o exclusión.</w:t>
      </w:r>
    </w:p>
    <w:p w14:paraId="5A8C481F" w14:textId="77777777" w:rsidR="009A5FEC" w:rsidRPr="009A5FEC" w:rsidRDefault="009A5FEC" w:rsidP="009A5FEC">
      <w:pPr>
        <w:pStyle w:val="Prrafodelista"/>
        <w:rPr>
          <w:rFonts w:ascii="Arial" w:hAnsi="Arial" w:cs="Arial"/>
          <w:lang w:val="es-MX"/>
        </w:rPr>
      </w:pPr>
    </w:p>
    <w:p w14:paraId="49080DB0" w14:textId="7EF1836E" w:rsidR="00094D38" w:rsidRDefault="00094D38" w:rsidP="00094D3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tecnologías pueden ser utilizadas para proteger o violar los derechos humanos</w:t>
      </w:r>
      <w:r w:rsidR="00BD54C8">
        <w:rPr>
          <w:rFonts w:ascii="Arial" w:hAnsi="Arial" w:cs="Arial"/>
          <w:lang w:val="es-MX"/>
        </w:rPr>
        <w:t xml:space="preserve">, las mismas tecnologías pueden ser utilizadas para ambos casos, siempre depende de cómo se </w:t>
      </w:r>
      <w:r w:rsidR="000F0AB4">
        <w:rPr>
          <w:rFonts w:ascii="Arial" w:hAnsi="Arial" w:cs="Arial"/>
          <w:lang w:val="es-MX"/>
        </w:rPr>
        <w:t>implementen:</w:t>
      </w:r>
    </w:p>
    <w:p w14:paraId="55020056" w14:textId="77777777" w:rsidR="00094D38" w:rsidRPr="00094D38" w:rsidRDefault="00094D38" w:rsidP="00094D38">
      <w:pPr>
        <w:pStyle w:val="Prrafodelista"/>
        <w:rPr>
          <w:rFonts w:ascii="Arial" w:hAnsi="Arial" w:cs="Arial"/>
          <w:lang w:val="es-MX"/>
        </w:rPr>
      </w:pPr>
    </w:p>
    <w:p w14:paraId="427BBEF9" w14:textId="5034558C" w:rsidR="00094D38" w:rsidRDefault="00094D38" w:rsidP="00094D38">
      <w:pPr>
        <w:pStyle w:val="Prrafodelista"/>
        <w:numPr>
          <w:ilvl w:val="0"/>
          <w:numId w:val="1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Protección de derechos humanos: las tecnologías de vigilancia nos proporcionan evidencia en caso de que haya una violación a derechos humanos, Internet facilita el acceso a la información lo que promueve la conciencia sobre los derechos humanos y las tecnologías de seguridad nos permiten proteger la privacidad de las personas.</w:t>
      </w:r>
    </w:p>
    <w:p w14:paraId="48921033" w14:textId="125AA487" w:rsidR="00094D38" w:rsidRDefault="00094D38" w:rsidP="00094D38">
      <w:pPr>
        <w:pStyle w:val="Prrafodelista"/>
        <w:numPr>
          <w:ilvl w:val="0"/>
          <w:numId w:val="1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Violación de derechos humanos: </w:t>
      </w:r>
      <w:r w:rsidR="00ED3922">
        <w:rPr>
          <w:rFonts w:ascii="Arial" w:hAnsi="Arial" w:cs="Arial"/>
          <w:lang w:val="es-MX"/>
        </w:rPr>
        <w:t>las tecnologías de vigilancia pueden violar la privacidad de las personas</w:t>
      </w:r>
      <w:r w:rsidR="003D65C6">
        <w:rPr>
          <w:rFonts w:ascii="Arial" w:hAnsi="Arial" w:cs="Arial"/>
          <w:lang w:val="es-MX"/>
        </w:rPr>
        <w:t>, en internet puede haber censura hacia la libertad de expresión de las personas y si hay un mal uso de las tecnologías de seguridad se puede</w:t>
      </w:r>
      <w:r w:rsidR="004A3A3B">
        <w:rPr>
          <w:rFonts w:ascii="Arial" w:hAnsi="Arial" w:cs="Arial"/>
          <w:lang w:val="es-MX"/>
        </w:rPr>
        <w:t xml:space="preserve"> filtrar o mal utilizar los datos de las personas.</w:t>
      </w:r>
    </w:p>
    <w:p w14:paraId="19701AAE" w14:textId="61CFBC40" w:rsidR="00485764" w:rsidRDefault="00485764" w:rsidP="0048576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8576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Inteligencia Artificial Ética</w:t>
      </w:r>
    </w:p>
    <w:p w14:paraId="37FF1E63" w14:textId="3850BA81" w:rsidR="00C43D9B" w:rsidRDefault="00EE6DDB" w:rsidP="00C43D9B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asegurar la ética en el desarrollo de inteligencia artificial </w:t>
      </w:r>
      <w:r w:rsidR="001170FC">
        <w:rPr>
          <w:rFonts w:ascii="Arial" w:hAnsi="Arial" w:cs="Arial"/>
          <w:lang w:val="es-MX"/>
        </w:rPr>
        <w:t xml:space="preserve">es importante tener en cuenta los aspectos éticos a lo largo de cada una de las etapas del ciclo de vida de la IA, desde que el equipo conozca y comprenda estos aspectos éticos, pasando al diseño de los datos y modelos, la implementación, hasta la operación y el mantenimiento. Los integrantes deben comprometerse a </w:t>
      </w:r>
      <w:r w:rsidR="00C43D9B">
        <w:rPr>
          <w:rFonts w:ascii="Arial" w:hAnsi="Arial" w:cs="Arial"/>
          <w:lang w:val="es-MX"/>
        </w:rPr>
        <w:t>llevar a cabo estos aspectos éticos que quedaran documentados y firmados como acto de compromiso. Pueden verse cuestiones éticas como la transparencia, la responsabilidad, la privacidad y seguridad, aunque cada equipo va a tener sus principios específicos.</w:t>
      </w:r>
    </w:p>
    <w:p w14:paraId="6202B294" w14:textId="77777777" w:rsidR="00C43D9B" w:rsidRDefault="00C43D9B" w:rsidP="00C43D9B">
      <w:pPr>
        <w:pStyle w:val="Prrafodelista"/>
        <w:rPr>
          <w:rFonts w:ascii="Arial" w:hAnsi="Arial" w:cs="Arial"/>
          <w:lang w:val="es-MX"/>
        </w:rPr>
      </w:pPr>
    </w:p>
    <w:p w14:paraId="1CD970AF" w14:textId="77777777" w:rsidR="00644152" w:rsidRDefault="00D4276B" w:rsidP="00644152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evitar la discriminación y el sesgo los algoritmos se deben diseñar </w:t>
      </w:r>
      <w:r w:rsidR="009434DC">
        <w:rPr>
          <w:rFonts w:ascii="Arial" w:hAnsi="Arial" w:cs="Arial"/>
          <w:lang w:val="es-MX"/>
        </w:rPr>
        <w:t>sin privilegios que perjudiquen a unas personas por sobre otras, algoritmos que funcionen mejor con ciertas variables que no generen estas imprecisiones o sesgos en los resultados. Siendo transparentes y explicables, pudiendo ser comprendida por las personas que operan el sistema, esto les va a permitir tomar decisiones en bases a los resultados y dar explicaciones sobre las decisiones tomadas.</w:t>
      </w:r>
    </w:p>
    <w:p w14:paraId="5CC4A43E" w14:textId="77777777" w:rsidR="00644152" w:rsidRPr="00644152" w:rsidRDefault="00644152" w:rsidP="00644152">
      <w:pPr>
        <w:pStyle w:val="Prrafodelista"/>
        <w:rPr>
          <w:rFonts w:ascii="Arial" w:hAnsi="Arial" w:cs="Arial"/>
          <w:lang w:val="es-MX"/>
        </w:rPr>
      </w:pPr>
    </w:p>
    <w:p w14:paraId="469AF6A2" w14:textId="42E8C46A" w:rsidR="003E7CEA" w:rsidRPr="00644152" w:rsidRDefault="00644152" w:rsidP="00644152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que haya un responsable debe existir discernimiento, intención y libertad. Teniendo en cuenta esto, </w:t>
      </w:r>
      <w:r w:rsidR="003E7CEA" w:rsidRPr="00644152">
        <w:rPr>
          <w:rFonts w:ascii="Arial" w:hAnsi="Arial" w:cs="Arial"/>
          <w:lang w:val="es-MX"/>
        </w:rPr>
        <w:t xml:space="preserve">el algoritmo es quien ejecuta las tareas, pero quien toma las decisiones del sistema es </w:t>
      </w:r>
      <w:r w:rsidR="00271233">
        <w:rPr>
          <w:rFonts w:ascii="Arial" w:hAnsi="Arial" w:cs="Arial"/>
          <w:lang w:val="es-MX"/>
        </w:rPr>
        <w:t>el desarrollador</w:t>
      </w:r>
      <w:r w:rsidR="003E7CEA" w:rsidRPr="00644152">
        <w:rPr>
          <w:rFonts w:ascii="Arial" w:hAnsi="Arial" w:cs="Arial"/>
          <w:lang w:val="es-MX"/>
        </w:rPr>
        <w:t>, y por ende recae la responsabilidad en él</w:t>
      </w:r>
      <w:r w:rsidR="00271233">
        <w:rPr>
          <w:rFonts w:ascii="Arial" w:hAnsi="Arial" w:cs="Arial"/>
          <w:lang w:val="es-MX"/>
        </w:rPr>
        <w:t>.</w:t>
      </w:r>
    </w:p>
    <w:sectPr w:rsidR="003E7CEA" w:rsidRPr="00644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D4E94"/>
    <w:multiLevelType w:val="hybridMultilevel"/>
    <w:tmpl w:val="9E222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52F5"/>
    <w:multiLevelType w:val="hybridMultilevel"/>
    <w:tmpl w:val="EA60F662"/>
    <w:lvl w:ilvl="0" w:tplc="9046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976CD"/>
    <w:multiLevelType w:val="hybridMultilevel"/>
    <w:tmpl w:val="090445E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5064"/>
    <w:multiLevelType w:val="hybridMultilevel"/>
    <w:tmpl w:val="0EF2DC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8565A"/>
    <w:multiLevelType w:val="hybridMultilevel"/>
    <w:tmpl w:val="6A0A926E"/>
    <w:lvl w:ilvl="0" w:tplc="BFFEF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33B99"/>
    <w:multiLevelType w:val="hybridMultilevel"/>
    <w:tmpl w:val="367464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B23686"/>
    <w:multiLevelType w:val="hybridMultilevel"/>
    <w:tmpl w:val="A1A84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5BC"/>
    <w:multiLevelType w:val="hybridMultilevel"/>
    <w:tmpl w:val="C8167074"/>
    <w:lvl w:ilvl="0" w:tplc="69E26E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B4C71"/>
    <w:multiLevelType w:val="hybridMultilevel"/>
    <w:tmpl w:val="2594F9E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646AA"/>
    <w:multiLevelType w:val="hybridMultilevel"/>
    <w:tmpl w:val="3B8A852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C43C33"/>
    <w:multiLevelType w:val="hybridMultilevel"/>
    <w:tmpl w:val="67AA64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77669"/>
    <w:multiLevelType w:val="hybridMultilevel"/>
    <w:tmpl w:val="B11280E8"/>
    <w:lvl w:ilvl="0" w:tplc="4B0A4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A74B8F"/>
    <w:multiLevelType w:val="hybridMultilevel"/>
    <w:tmpl w:val="AEE4F3A8"/>
    <w:lvl w:ilvl="0" w:tplc="7ED8BE3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7B6455"/>
    <w:multiLevelType w:val="hybridMultilevel"/>
    <w:tmpl w:val="3474A810"/>
    <w:lvl w:ilvl="0" w:tplc="7B668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07225B"/>
    <w:multiLevelType w:val="hybridMultilevel"/>
    <w:tmpl w:val="FB9AF626"/>
    <w:lvl w:ilvl="0" w:tplc="56A453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4C2154"/>
    <w:multiLevelType w:val="hybridMultilevel"/>
    <w:tmpl w:val="AF1084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14262"/>
    <w:multiLevelType w:val="hybridMultilevel"/>
    <w:tmpl w:val="1E060F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84301"/>
    <w:multiLevelType w:val="hybridMultilevel"/>
    <w:tmpl w:val="7EA4D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F0A50"/>
    <w:multiLevelType w:val="hybridMultilevel"/>
    <w:tmpl w:val="A4C224F0"/>
    <w:lvl w:ilvl="0" w:tplc="919A56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0084812">
    <w:abstractNumId w:val="6"/>
  </w:num>
  <w:num w:numId="2" w16cid:durableId="684677469">
    <w:abstractNumId w:val="16"/>
  </w:num>
  <w:num w:numId="3" w16cid:durableId="1844709909">
    <w:abstractNumId w:val="3"/>
  </w:num>
  <w:num w:numId="4" w16cid:durableId="102849367">
    <w:abstractNumId w:val="15"/>
  </w:num>
  <w:num w:numId="5" w16cid:durableId="409666801">
    <w:abstractNumId w:val="17"/>
  </w:num>
  <w:num w:numId="6" w16cid:durableId="508836418">
    <w:abstractNumId w:val="14"/>
  </w:num>
  <w:num w:numId="7" w16cid:durableId="967473465">
    <w:abstractNumId w:val="4"/>
  </w:num>
  <w:num w:numId="8" w16cid:durableId="577599043">
    <w:abstractNumId w:val="12"/>
  </w:num>
  <w:num w:numId="9" w16cid:durableId="1962808505">
    <w:abstractNumId w:val="13"/>
  </w:num>
  <w:num w:numId="10" w16cid:durableId="674112700">
    <w:abstractNumId w:val="2"/>
  </w:num>
  <w:num w:numId="11" w16cid:durableId="935597857">
    <w:abstractNumId w:val="8"/>
  </w:num>
  <w:num w:numId="12" w16cid:durableId="547032289">
    <w:abstractNumId w:val="1"/>
  </w:num>
  <w:num w:numId="13" w16cid:durableId="100538870">
    <w:abstractNumId w:val="11"/>
  </w:num>
  <w:num w:numId="14" w16cid:durableId="86776428">
    <w:abstractNumId w:val="18"/>
  </w:num>
  <w:num w:numId="15" w16cid:durableId="1023171894">
    <w:abstractNumId w:val="7"/>
  </w:num>
  <w:num w:numId="16" w16cid:durableId="1679888925">
    <w:abstractNumId w:val="0"/>
  </w:num>
  <w:num w:numId="17" w16cid:durableId="1773430552">
    <w:abstractNumId w:val="10"/>
  </w:num>
  <w:num w:numId="18" w16cid:durableId="498548224">
    <w:abstractNumId w:val="5"/>
  </w:num>
  <w:num w:numId="19" w16cid:durableId="1766925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8D"/>
    <w:rsid w:val="00031BB6"/>
    <w:rsid w:val="00051FFC"/>
    <w:rsid w:val="000657DB"/>
    <w:rsid w:val="0007558D"/>
    <w:rsid w:val="00085648"/>
    <w:rsid w:val="00094D38"/>
    <w:rsid w:val="000A0C22"/>
    <w:rsid w:val="000B0BB8"/>
    <w:rsid w:val="000C340B"/>
    <w:rsid w:val="000F0AB4"/>
    <w:rsid w:val="0010059C"/>
    <w:rsid w:val="001170FC"/>
    <w:rsid w:val="00117312"/>
    <w:rsid w:val="001207EF"/>
    <w:rsid w:val="00122E98"/>
    <w:rsid w:val="00146A4A"/>
    <w:rsid w:val="00163A49"/>
    <w:rsid w:val="001854BA"/>
    <w:rsid w:val="00192E2F"/>
    <w:rsid w:val="001A74E3"/>
    <w:rsid w:val="001B7545"/>
    <w:rsid w:val="001C52B3"/>
    <w:rsid w:val="001D6006"/>
    <w:rsid w:val="001F2B4D"/>
    <w:rsid w:val="002012BD"/>
    <w:rsid w:val="00271233"/>
    <w:rsid w:val="002805C3"/>
    <w:rsid w:val="002A7C56"/>
    <w:rsid w:val="002B1063"/>
    <w:rsid w:val="002B750E"/>
    <w:rsid w:val="002D4736"/>
    <w:rsid w:val="002E56FA"/>
    <w:rsid w:val="002E75CB"/>
    <w:rsid w:val="002F3C54"/>
    <w:rsid w:val="00362182"/>
    <w:rsid w:val="0037110A"/>
    <w:rsid w:val="0039075B"/>
    <w:rsid w:val="00390D2D"/>
    <w:rsid w:val="00397465"/>
    <w:rsid w:val="003C0286"/>
    <w:rsid w:val="003C1196"/>
    <w:rsid w:val="003D25EB"/>
    <w:rsid w:val="003D65C6"/>
    <w:rsid w:val="003E7CEA"/>
    <w:rsid w:val="003F4F5E"/>
    <w:rsid w:val="004126E1"/>
    <w:rsid w:val="00422F75"/>
    <w:rsid w:val="004603D1"/>
    <w:rsid w:val="00485764"/>
    <w:rsid w:val="00485B52"/>
    <w:rsid w:val="004909C5"/>
    <w:rsid w:val="004A1CBA"/>
    <w:rsid w:val="004A3A3B"/>
    <w:rsid w:val="004C3DE8"/>
    <w:rsid w:val="004E2713"/>
    <w:rsid w:val="00505FC9"/>
    <w:rsid w:val="00523C53"/>
    <w:rsid w:val="00537358"/>
    <w:rsid w:val="00554013"/>
    <w:rsid w:val="00590D60"/>
    <w:rsid w:val="0059178E"/>
    <w:rsid w:val="005A6C97"/>
    <w:rsid w:val="005B5003"/>
    <w:rsid w:val="005E5B78"/>
    <w:rsid w:val="00627691"/>
    <w:rsid w:val="00644152"/>
    <w:rsid w:val="006667BB"/>
    <w:rsid w:val="006C6B4C"/>
    <w:rsid w:val="006D2792"/>
    <w:rsid w:val="006D4CA9"/>
    <w:rsid w:val="006F08E0"/>
    <w:rsid w:val="00716398"/>
    <w:rsid w:val="00734288"/>
    <w:rsid w:val="0078125D"/>
    <w:rsid w:val="007A2AF4"/>
    <w:rsid w:val="007B4038"/>
    <w:rsid w:val="007E301A"/>
    <w:rsid w:val="00812A97"/>
    <w:rsid w:val="0088257D"/>
    <w:rsid w:val="008B42F4"/>
    <w:rsid w:val="008B5B44"/>
    <w:rsid w:val="008C47E8"/>
    <w:rsid w:val="00925AFC"/>
    <w:rsid w:val="00926E1F"/>
    <w:rsid w:val="009434DC"/>
    <w:rsid w:val="00981966"/>
    <w:rsid w:val="00993BD5"/>
    <w:rsid w:val="009941F4"/>
    <w:rsid w:val="009A5D88"/>
    <w:rsid w:val="009A5FEC"/>
    <w:rsid w:val="009D2F91"/>
    <w:rsid w:val="009F414F"/>
    <w:rsid w:val="00A05B54"/>
    <w:rsid w:val="00A175BA"/>
    <w:rsid w:val="00A27A23"/>
    <w:rsid w:val="00A36A92"/>
    <w:rsid w:val="00A70F98"/>
    <w:rsid w:val="00A954CD"/>
    <w:rsid w:val="00A95F70"/>
    <w:rsid w:val="00A97EE0"/>
    <w:rsid w:val="00AA2DE2"/>
    <w:rsid w:val="00AA4824"/>
    <w:rsid w:val="00AB107C"/>
    <w:rsid w:val="00AD24A6"/>
    <w:rsid w:val="00AD6F97"/>
    <w:rsid w:val="00AE0BDD"/>
    <w:rsid w:val="00AE11AA"/>
    <w:rsid w:val="00B264D5"/>
    <w:rsid w:val="00B378C2"/>
    <w:rsid w:val="00B6272D"/>
    <w:rsid w:val="00B7361A"/>
    <w:rsid w:val="00BA1EF7"/>
    <w:rsid w:val="00BA3A92"/>
    <w:rsid w:val="00BD54C8"/>
    <w:rsid w:val="00C11F2D"/>
    <w:rsid w:val="00C14AF0"/>
    <w:rsid w:val="00C4011E"/>
    <w:rsid w:val="00C43D9B"/>
    <w:rsid w:val="00C62B12"/>
    <w:rsid w:val="00C733C6"/>
    <w:rsid w:val="00C75812"/>
    <w:rsid w:val="00CA6345"/>
    <w:rsid w:val="00CF5C48"/>
    <w:rsid w:val="00D12C8E"/>
    <w:rsid w:val="00D2088B"/>
    <w:rsid w:val="00D25240"/>
    <w:rsid w:val="00D36CF5"/>
    <w:rsid w:val="00D4276B"/>
    <w:rsid w:val="00D524A0"/>
    <w:rsid w:val="00D5365D"/>
    <w:rsid w:val="00D61181"/>
    <w:rsid w:val="00D80565"/>
    <w:rsid w:val="00DB22DC"/>
    <w:rsid w:val="00DE0761"/>
    <w:rsid w:val="00DF0080"/>
    <w:rsid w:val="00E061F9"/>
    <w:rsid w:val="00E241DA"/>
    <w:rsid w:val="00E32F80"/>
    <w:rsid w:val="00E47DE0"/>
    <w:rsid w:val="00E50449"/>
    <w:rsid w:val="00E73692"/>
    <w:rsid w:val="00E86982"/>
    <w:rsid w:val="00EC7ED2"/>
    <w:rsid w:val="00ED3922"/>
    <w:rsid w:val="00ED50BB"/>
    <w:rsid w:val="00EE6DDB"/>
    <w:rsid w:val="00EF59E7"/>
    <w:rsid w:val="00F31D73"/>
    <w:rsid w:val="00F32361"/>
    <w:rsid w:val="00F42C37"/>
    <w:rsid w:val="00F5212C"/>
    <w:rsid w:val="00FB42A6"/>
    <w:rsid w:val="00F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B675"/>
  <w15:chartTrackingRefBased/>
  <w15:docId w15:val="{762C7DFF-3E8A-44B2-915A-FEB17011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E56FA"/>
    <w:pPr>
      <w:autoSpaceDE w:val="0"/>
      <w:autoSpaceDN w:val="0"/>
      <w:adjustRightInd w:val="0"/>
      <w:spacing w:after="0" w:afterAutospacing="0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9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1468</Words>
  <Characters>8076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rasjido</dc:creator>
  <cp:keywords/>
  <dc:description/>
  <cp:lastModifiedBy>rodrigo rasjido</cp:lastModifiedBy>
  <cp:revision>157</cp:revision>
  <dcterms:created xsi:type="dcterms:W3CDTF">2024-06-02T01:59:00Z</dcterms:created>
  <dcterms:modified xsi:type="dcterms:W3CDTF">2024-06-07T23:54:00Z</dcterms:modified>
</cp:coreProperties>
</file>