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CE932" w14:textId="7AB1EB97" w:rsidR="001622D2" w:rsidRPr="00C911ED" w:rsidRDefault="00CC7B6B" w:rsidP="001622D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sz w:val="32"/>
          <w:szCs w:val="32"/>
          <w:lang w:val="da-DK"/>
        </w:rPr>
      </w:pPr>
      <w:r>
        <w:rPr>
          <w:rFonts w:ascii="Times New Roman" w:hAnsi="Times New Roman"/>
          <w:b/>
          <w:bCs/>
          <w:sz w:val="32"/>
          <w:szCs w:val="32"/>
          <w:lang w:val="da-DK"/>
        </w:rPr>
        <w:t>L</w:t>
      </w:r>
      <w:r w:rsidR="00E90932">
        <w:rPr>
          <w:rFonts w:ascii="Times New Roman" w:hAnsi="Times New Roman"/>
          <w:b/>
          <w:bCs/>
          <w:sz w:val="32"/>
          <w:szCs w:val="32"/>
          <w:lang w:val="da-DK"/>
        </w:rPr>
        <w:t>igevægts</w:t>
      </w:r>
      <w:r w:rsidR="001622D2" w:rsidRPr="00C911ED">
        <w:rPr>
          <w:rFonts w:ascii="Times New Roman" w:hAnsi="Times New Roman"/>
          <w:b/>
          <w:bCs/>
          <w:sz w:val="32"/>
          <w:szCs w:val="32"/>
          <w:lang w:val="da-DK"/>
        </w:rPr>
        <w:t xml:space="preserve">konstanten for </w:t>
      </w:r>
      <w:r w:rsidR="0044672E">
        <w:rPr>
          <w:rFonts w:ascii="Times New Roman" w:hAnsi="Times New Roman"/>
          <w:b/>
          <w:bCs/>
          <w:sz w:val="32"/>
          <w:szCs w:val="32"/>
          <w:lang w:val="da-DK"/>
        </w:rPr>
        <w:t xml:space="preserve">en </w:t>
      </w:r>
      <w:r w:rsidR="001622D2" w:rsidRPr="00C911ED">
        <w:rPr>
          <w:rFonts w:ascii="Times New Roman" w:hAnsi="Times New Roman"/>
          <w:b/>
          <w:bCs/>
          <w:sz w:val="32"/>
          <w:szCs w:val="32"/>
          <w:lang w:val="da-DK"/>
        </w:rPr>
        <w:t>reaktion</w:t>
      </w:r>
      <w:r w:rsidR="001622D2" w:rsidRPr="00C911ED">
        <w:rPr>
          <w:rFonts w:ascii="Times New Roman" w:hAnsi="Times New Roman"/>
          <w:sz w:val="32"/>
          <w:szCs w:val="32"/>
          <w:lang w:val="da-DK"/>
        </w:rPr>
        <w:t>:</w:t>
      </w:r>
    </w:p>
    <w:p w14:paraId="51E0125F" w14:textId="77777777" w:rsidR="0044672E" w:rsidRDefault="0044672E" w:rsidP="001622D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880"/>
        <w:rPr>
          <w:rFonts w:ascii="Times New Roman" w:hAnsi="Times New Roman"/>
          <w:sz w:val="32"/>
          <w:szCs w:val="32"/>
          <w:lang w:val="da-DK"/>
        </w:rPr>
      </w:pPr>
    </w:p>
    <w:p w14:paraId="35DCE933" w14:textId="044478EF" w:rsidR="001622D2" w:rsidRPr="00C911ED" w:rsidRDefault="001622D2" w:rsidP="001622D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880"/>
        <w:rPr>
          <w:rFonts w:ascii="Times New Roman" w:hAnsi="Times New Roman"/>
          <w:sz w:val="32"/>
          <w:szCs w:val="32"/>
          <w:lang w:val="da-DK"/>
        </w:rPr>
      </w:pPr>
      <w:r w:rsidRPr="00C911ED">
        <w:rPr>
          <w:rFonts w:ascii="Times New Roman" w:hAnsi="Times New Roman"/>
          <w:sz w:val="32"/>
          <w:szCs w:val="32"/>
          <w:lang w:val="da-DK"/>
        </w:rPr>
        <w:t>Fe</w:t>
      </w:r>
      <w:r w:rsidRPr="00C911ED">
        <w:rPr>
          <w:rFonts w:ascii="Times New Roman" w:hAnsi="Times New Roman"/>
          <w:sz w:val="32"/>
          <w:szCs w:val="32"/>
          <w:vertAlign w:val="superscript"/>
          <w:lang w:val="da-DK"/>
        </w:rPr>
        <w:t>3+</w:t>
      </w:r>
      <w:r w:rsidRPr="00C911ED">
        <w:rPr>
          <w:rFonts w:ascii="Times New Roman" w:hAnsi="Times New Roman"/>
          <w:sz w:val="32"/>
          <w:szCs w:val="32"/>
          <w:lang w:val="da-DK"/>
        </w:rPr>
        <w:t xml:space="preserve">  +  SCN</w:t>
      </w:r>
      <w:r w:rsidRPr="00C911ED">
        <w:rPr>
          <w:rFonts w:ascii="Times New Roman" w:hAnsi="Times New Roman"/>
          <w:sz w:val="32"/>
          <w:szCs w:val="32"/>
          <w:vertAlign w:val="superscript"/>
          <w:lang w:val="da-DK"/>
        </w:rPr>
        <w:t>-</w:t>
      </w:r>
      <w:r w:rsidRPr="00C911ED">
        <w:rPr>
          <w:rFonts w:ascii="Times New Roman" w:hAnsi="Times New Roman"/>
          <w:sz w:val="32"/>
          <w:szCs w:val="32"/>
          <w:lang w:val="da-DK"/>
        </w:rPr>
        <w:t xml:space="preserve">   </w:t>
      </w:r>
      <w:r w:rsidR="00ED3EF7" w:rsidRPr="008972CA">
        <w:object w:dxaOrig="706" w:dyaOrig="274" w14:anchorId="35DCEA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7pt;height:13.05pt" o:ole="">
            <v:imagedata r:id="rId10" o:title=""/>
          </v:shape>
          <o:OLEObject Type="Embed" ProgID="ACD.ChemSketch.20" ShapeID="_x0000_i1025" DrawAspect="Content" ObjectID="_1793881217" r:id="rId11">
            <o:FieldCodes>\s</o:FieldCodes>
          </o:OLEObject>
        </w:object>
      </w:r>
      <w:r w:rsidRPr="00C911ED">
        <w:rPr>
          <w:rFonts w:ascii="Times New Roman" w:hAnsi="Times New Roman"/>
          <w:sz w:val="32"/>
          <w:szCs w:val="32"/>
          <w:lang w:val="da-DK"/>
        </w:rPr>
        <w:t xml:space="preserve">    FeSCN</w:t>
      </w:r>
      <w:r w:rsidRPr="00C911ED">
        <w:rPr>
          <w:rFonts w:ascii="Times New Roman" w:hAnsi="Times New Roman"/>
          <w:sz w:val="32"/>
          <w:szCs w:val="32"/>
          <w:vertAlign w:val="superscript"/>
          <w:lang w:val="da-DK"/>
        </w:rPr>
        <w:t>2+</w:t>
      </w:r>
    </w:p>
    <w:p w14:paraId="35DCE934" w14:textId="77777777" w:rsidR="001622D2" w:rsidRPr="00C911ED" w:rsidRDefault="001622D2" w:rsidP="001622D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lang w:val="da-DK"/>
        </w:rPr>
      </w:pPr>
    </w:p>
    <w:p w14:paraId="35DCE935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b/>
          <w:bCs/>
          <w:lang w:val="da-DK"/>
        </w:rPr>
        <w:t>Apparatur</w:t>
      </w:r>
      <w:r w:rsidRPr="00C911ED">
        <w:rPr>
          <w:rFonts w:ascii="Times New Roman" w:hAnsi="Times New Roman"/>
          <w:lang w:val="da-DK"/>
        </w:rPr>
        <w:t>:</w:t>
      </w:r>
      <w:r w:rsidRPr="00C911ED">
        <w:rPr>
          <w:rFonts w:ascii="Times New Roman" w:hAnsi="Times New Roman"/>
          <w:lang w:val="da-DK"/>
        </w:rPr>
        <w:tab/>
        <w:t>Spektrofotometer, pipetter, buretter, 100 ml bægerglas</w:t>
      </w:r>
    </w:p>
    <w:p w14:paraId="35DCE936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hAnsi="Times New Roman"/>
          <w:lang w:val="da-DK"/>
        </w:rPr>
      </w:pPr>
    </w:p>
    <w:p w14:paraId="35DCE937" w14:textId="77777777" w:rsidR="001622D2" w:rsidRPr="00C911ED" w:rsidRDefault="001622D2" w:rsidP="006A6E31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b/>
          <w:bCs/>
          <w:lang w:val="da-DK"/>
        </w:rPr>
        <w:t>Kemikalier:</w:t>
      </w:r>
      <w:r w:rsidRPr="00C911ED">
        <w:rPr>
          <w:rFonts w:ascii="Times New Roman" w:hAnsi="Times New Roman"/>
          <w:lang w:val="da-DK"/>
        </w:rPr>
        <w:tab/>
      </w:r>
      <w:r w:rsidRPr="00C911ED">
        <w:rPr>
          <w:rFonts w:ascii="Times New Roman" w:hAnsi="Times New Roman"/>
          <w:i/>
          <w:iCs/>
          <w:lang w:val="da-DK"/>
        </w:rPr>
        <w:t>Opløsning 2:</w:t>
      </w:r>
      <w:r w:rsidRPr="00C911ED">
        <w:rPr>
          <w:rFonts w:ascii="Times New Roman" w:hAnsi="Times New Roman"/>
          <w:lang w:val="da-DK"/>
        </w:rPr>
        <w:t xml:space="preserve"> 9,0 </w:t>
      </w:r>
      <w:r w:rsidRPr="00C911ED">
        <w:rPr>
          <w:rFonts w:ascii="Times New Roman" w:hAnsi="Times New Roman"/>
          <w:lang w:val="da-DK"/>
        </w:rPr>
        <w:sym w:font="Symbol" w:char="F0D7"/>
      </w:r>
      <w:r w:rsidRPr="00C911ED">
        <w:rPr>
          <w:rFonts w:ascii="Times New Roman" w:hAnsi="Times New Roman"/>
          <w:lang w:val="da-DK"/>
        </w:rPr>
        <w:t xml:space="preserve"> 10</w:t>
      </w:r>
      <w:r w:rsidRPr="00C911ED">
        <w:rPr>
          <w:rFonts w:ascii="Times New Roman" w:hAnsi="Times New Roman"/>
          <w:vertAlign w:val="superscript"/>
          <w:lang w:val="da-DK"/>
        </w:rPr>
        <w:t>-3</w:t>
      </w:r>
      <w:r w:rsidRPr="00C911ED">
        <w:rPr>
          <w:rFonts w:ascii="Times New Roman" w:hAnsi="Times New Roman"/>
          <w:lang w:val="da-DK"/>
        </w:rPr>
        <w:t xml:space="preserve"> M Fe(NO</w:t>
      </w:r>
      <w:r w:rsidRPr="00C911ED">
        <w:rPr>
          <w:rFonts w:ascii="Times New Roman" w:hAnsi="Times New Roman"/>
          <w:vertAlign w:val="subscript"/>
          <w:lang w:val="da-DK"/>
        </w:rPr>
        <w:t>3</w:t>
      </w:r>
      <w:r w:rsidRPr="00C911ED">
        <w:rPr>
          <w:rFonts w:ascii="Times New Roman" w:hAnsi="Times New Roman"/>
          <w:lang w:val="da-DK"/>
        </w:rPr>
        <w:t>)</w:t>
      </w:r>
      <w:r w:rsidRPr="00C911ED">
        <w:rPr>
          <w:rFonts w:ascii="Times New Roman" w:hAnsi="Times New Roman"/>
          <w:vertAlign w:val="subscript"/>
          <w:lang w:val="da-DK"/>
        </w:rPr>
        <w:t>3</w:t>
      </w:r>
      <w:r w:rsidRPr="00C911ED">
        <w:rPr>
          <w:rFonts w:ascii="Times New Roman" w:hAnsi="Times New Roman"/>
          <w:lang w:val="da-DK"/>
        </w:rPr>
        <w:t xml:space="preserve"> i 0,030 M HNO</w:t>
      </w:r>
      <w:r w:rsidRPr="00C911ED">
        <w:rPr>
          <w:rFonts w:ascii="Times New Roman" w:hAnsi="Times New Roman"/>
          <w:vertAlign w:val="subscript"/>
          <w:lang w:val="da-DK"/>
        </w:rPr>
        <w:t>3</w:t>
      </w:r>
      <w:r w:rsidRPr="00C911ED">
        <w:rPr>
          <w:rFonts w:ascii="Times New Roman" w:hAnsi="Times New Roman"/>
          <w:lang w:val="da-DK"/>
        </w:rPr>
        <w:t>.</w:t>
      </w:r>
    </w:p>
    <w:p w14:paraId="35DCE938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1440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i/>
          <w:iCs/>
          <w:lang w:val="da-DK"/>
        </w:rPr>
        <w:t>Opløsning 3:</w:t>
      </w:r>
      <w:r w:rsidRPr="00C911ED">
        <w:rPr>
          <w:rFonts w:ascii="Times New Roman" w:hAnsi="Times New Roman"/>
          <w:lang w:val="da-DK"/>
        </w:rPr>
        <w:t xml:space="preserve"> 8.0 </w:t>
      </w:r>
      <w:r w:rsidRPr="00C911ED">
        <w:rPr>
          <w:rFonts w:ascii="Times New Roman" w:hAnsi="Times New Roman"/>
          <w:lang w:val="da-DK"/>
        </w:rPr>
        <w:sym w:font="Symbol" w:char="F0D7"/>
      </w:r>
      <w:r w:rsidRPr="00C911ED">
        <w:rPr>
          <w:rFonts w:ascii="Times New Roman" w:hAnsi="Times New Roman"/>
          <w:lang w:val="da-DK"/>
        </w:rPr>
        <w:t xml:space="preserve"> 10</w:t>
      </w:r>
      <w:r w:rsidRPr="00C911ED">
        <w:rPr>
          <w:rFonts w:ascii="Times New Roman" w:hAnsi="Times New Roman"/>
          <w:vertAlign w:val="superscript"/>
          <w:lang w:val="da-DK"/>
        </w:rPr>
        <w:t>-4</w:t>
      </w:r>
      <w:r w:rsidRPr="00C911ED">
        <w:rPr>
          <w:rFonts w:ascii="Times New Roman" w:hAnsi="Times New Roman"/>
          <w:lang w:val="da-DK"/>
        </w:rPr>
        <w:t xml:space="preserve"> M KSCN.</w:t>
      </w:r>
    </w:p>
    <w:p w14:paraId="35DCE939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3A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b/>
          <w:bCs/>
          <w:lang w:val="da-DK"/>
        </w:rPr>
        <w:t>Generel teori:</w:t>
      </w:r>
    </w:p>
    <w:p w14:paraId="35DCE93B" w14:textId="42CD51D7" w:rsidR="007122B0" w:rsidRPr="00C911ED" w:rsidRDefault="007122B0" w:rsidP="007122B0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F</w:t>
      </w:r>
      <w:r w:rsidR="001622D2" w:rsidRPr="00C911ED">
        <w:rPr>
          <w:rFonts w:ascii="Times New Roman" w:hAnsi="Times New Roman"/>
          <w:lang w:val="da-DK"/>
        </w:rPr>
        <w:t>arvede opløsninger indeholder molekyler eller ioner, som</w:t>
      </w:r>
      <w:r w:rsidR="001622D2" w:rsidRPr="00C911ED">
        <w:rPr>
          <w:rFonts w:ascii="Times New Roman" w:hAnsi="Times New Roman"/>
          <w:i/>
          <w:iCs/>
          <w:lang w:val="da-DK"/>
        </w:rPr>
        <w:t xml:space="preserve"> absorberer</w:t>
      </w:r>
      <w:r w:rsidR="001622D2" w:rsidRPr="00C911ED">
        <w:rPr>
          <w:rFonts w:ascii="Times New Roman" w:hAnsi="Times New Roman"/>
          <w:lang w:val="da-DK"/>
        </w:rPr>
        <w:t xml:space="preserve"> synligt lys. </w:t>
      </w:r>
      <w:r>
        <w:rPr>
          <w:rFonts w:ascii="Times New Roman" w:hAnsi="Times New Roman"/>
          <w:lang w:val="da-DK"/>
        </w:rPr>
        <w:t>Med et spektrofotometer kan man måle hvor meget lys med en bestemt farve (bølgelængde), der bliver optager (absorberet) i en opløsning. Symbolet for absorbansen er A, og er som regel et tal mellem 0 og 1.</w:t>
      </w:r>
    </w:p>
    <w:p w14:paraId="35DCE942" w14:textId="25D93F91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3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Det har ved eksperimentelle undersøgelser vist sig, at absorbansen afhænger af lysets bølge</w:t>
      </w:r>
      <w:r w:rsidRPr="00C911ED">
        <w:rPr>
          <w:rFonts w:ascii="Times New Roman" w:hAnsi="Times New Roman"/>
          <w:lang w:val="da-DK"/>
        </w:rPr>
        <w:softHyphen/>
        <w:t>længde, den vejlængde, som lyset passerer gennem opløsningen samt af stoffets koncentration. Dette kan sammenfattes i</w:t>
      </w:r>
      <w:r w:rsidRPr="00C911ED">
        <w:rPr>
          <w:rFonts w:ascii="Times New Roman" w:hAnsi="Times New Roman"/>
          <w:b/>
          <w:bCs/>
          <w:i/>
          <w:iCs/>
          <w:lang w:val="da-DK"/>
        </w:rPr>
        <w:t xml:space="preserve"> Lambert-Beers lov: </w:t>
      </w:r>
    </w:p>
    <w:p w14:paraId="35DCE944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5" w14:textId="52EB9414" w:rsidR="001622D2" w:rsidRPr="00CE71E9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1904"/>
        <w:jc w:val="both"/>
        <w:rPr>
          <w:rFonts w:ascii="Times New Roman" w:hAnsi="Times New Roman"/>
          <w:lang w:val="da-DK"/>
        </w:rPr>
      </w:pPr>
      <w:r w:rsidRPr="00CE71E9">
        <w:rPr>
          <w:rFonts w:ascii="Times New Roman" w:hAnsi="Times New Roman"/>
          <w:b/>
          <w:bCs/>
          <w:i/>
          <w:iCs/>
          <w:lang w:val="da-DK"/>
        </w:rPr>
        <w:t>A</w:t>
      </w:r>
      <w:r w:rsidRPr="00CE71E9">
        <w:rPr>
          <w:rFonts w:ascii="Times New Roman" w:hAnsi="Times New Roman"/>
          <w:i/>
          <w:iCs/>
          <w:lang w:val="da-DK"/>
        </w:rPr>
        <w:t xml:space="preserve"> =  </w:t>
      </w:r>
      <w:proofErr w:type="spellStart"/>
      <w:r w:rsidRPr="00C911ED">
        <w:rPr>
          <w:rFonts w:ascii="Times New Roman" w:hAnsi="Times New Roman"/>
          <w:i/>
          <w:iCs/>
          <w:lang w:val="da-DK"/>
        </w:rPr>
        <w:t>ε</w:t>
      </w:r>
      <w:r w:rsidRPr="00C911ED">
        <w:rPr>
          <w:rFonts w:ascii="Times New Roman" w:hAnsi="Times New Roman"/>
          <w:i/>
          <w:iCs/>
          <w:vertAlign w:val="subscript"/>
          <w:lang w:val="da-DK"/>
        </w:rPr>
        <w:t>λ</w:t>
      </w:r>
      <w:proofErr w:type="spellEnd"/>
      <w:r w:rsidRPr="00C911ED">
        <w:rPr>
          <w:rFonts w:ascii="Times New Roman" w:hAnsi="Times New Roman"/>
          <w:i/>
          <w:iCs/>
          <w:lang w:val="da-DK"/>
        </w:rPr>
        <w:sym w:font="Symbol" w:char="F0D7"/>
      </w:r>
      <w:r w:rsidRPr="00CE71E9">
        <w:rPr>
          <w:rFonts w:ascii="Times New Roman" w:hAnsi="Times New Roman"/>
          <w:i/>
          <w:iCs/>
          <w:lang w:val="da-DK"/>
        </w:rPr>
        <w:t xml:space="preserve"> l </w:t>
      </w:r>
      <w:r w:rsidRPr="00C911ED">
        <w:rPr>
          <w:rFonts w:ascii="Times New Roman" w:hAnsi="Times New Roman"/>
          <w:i/>
          <w:iCs/>
          <w:lang w:val="da-DK"/>
        </w:rPr>
        <w:sym w:font="Symbol" w:char="F0D7"/>
      </w:r>
      <w:r w:rsidRPr="00CE71E9">
        <w:rPr>
          <w:rFonts w:ascii="Times New Roman" w:hAnsi="Times New Roman"/>
          <w:lang w:val="da-DK"/>
        </w:rPr>
        <w:t xml:space="preserve"> [ FeSCN</w:t>
      </w:r>
      <w:r w:rsidRPr="00CE71E9">
        <w:rPr>
          <w:rFonts w:ascii="Times New Roman" w:hAnsi="Times New Roman"/>
          <w:vertAlign w:val="superscript"/>
          <w:lang w:val="da-DK"/>
        </w:rPr>
        <w:t>2+</w:t>
      </w:r>
      <w:r w:rsidRPr="00CE71E9">
        <w:rPr>
          <w:rFonts w:ascii="Times New Roman" w:hAnsi="Times New Roman"/>
          <w:lang w:val="da-DK"/>
        </w:rPr>
        <w:t>]</w:t>
      </w:r>
      <w:r w:rsidRPr="00CE71E9">
        <w:rPr>
          <w:rFonts w:ascii="Times New Roman" w:hAnsi="Times New Roman"/>
          <w:lang w:val="da-DK"/>
        </w:rPr>
        <w:tab/>
      </w:r>
      <w:r w:rsidRPr="00CE71E9">
        <w:rPr>
          <w:rFonts w:ascii="Times New Roman" w:hAnsi="Times New Roman"/>
          <w:lang w:val="da-DK"/>
        </w:rPr>
        <w:tab/>
      </w:r>
      <w:r w:rsidRPr="00CE71E9">
        <w:rPr>
          <w:rFonts w:ascii="Times New Roman" w:hAnsi="Times New Roman"/>
          <w:lang w:val="da-DK"/>
        </w:rPr>
        <w:tab/>
      </w:r>
    </w:p>
    <w:p w14:paraId="35DCE946" w14:textId="77777777" w:rsidR="001622D2" w:rsidRPr="00CE71E9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77204549" w14:textId="0F1492EC" w:rsidR="0044672E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proofErr w:type="spellStart"/>
      <w:r w:rsidRPr="00C911ED">
        <w:rPr>
          <w:rFonts w:ascii="Times New Roman" w:hAnsi="Times New Roman"/>
          <w:lang w:val="da-DK"/>
        </w:rPr>
        <w:t>ε</w:t>
      </w:r>
      <w:r w:rsidRPr="00C911ED">
        <w:rPr>
          <w:rFonts w:ascii="Times New Roman" w:hAnsi="Times New Roman"/>
          <w:vertAlign w:val="subscript"/>
          <w:lang w:val="da-DK"/>
        </w:rPr>
        <w:t>λ</w:t>
      </w:r>
      <w:proofErr w:type="spellEnd"/>
      <w:r w:rsidR="004E4283" w:rsidRPr="004E4283">
        <w:rPr>
          <w:rFonts w:ascii="Times New Roman" w:hAnsi="Times New Roman"/>
          <w:lang w:val="da-DK"/>
        </w:rPr>
        <w:t xml:space="preserve"> </w:t>
      </w:r>
      <w:r w:rsidRPr="00C911ED">
        <w:rPr>
          <w:rFonts w:ascii="Times New Roman" w:hAnsi="Times New Roman"/>
          <w:lang w:val="da-DK"/>
        </w:rPr>
        <w:t xml:space="preserve">kaldes </w:t>
      </w:r>
      <w:proofErr w:type="spellStart"/>
      <w:r w:rsidRPr="00C911ED">
        <w:rPr>
          <w:rFonts w:ascii="Times New Roman" w:hAnsi="Times New Roman"/>
          <w:lang w:val="da-DK"/>
        </w:rPr>
        <w:t>ekstinktionskoeffecienten</w:t>
      </w:r>
      <w:proofErr w:type="spellEnd"/>
      <w:r w:rsidRPr="00C911ED">
        <w:rPr>
          <w:rFonts w:ascii="Times New Roman" w:hAnsi="Times New Roman"/>
          <w:lang w:val="da-DK"/>
        </w:rPr>
        <w:t>.</w:t>
      </w:r>
      <w:r w:rsidR="004E4283">
        <w:rPr>
          <w:rFonts w:ascii="Times New Roman" w:hAnsi="Times New Roman"/>
          <w:lang w:val="da-DK"/>
        </w:rPr>
        <w:t xml:space="preserve"> </w:t>
      </w:r>
      <w:r w:rsidRPr="00C911ED">
        <w:rPr>
          <w:rFonts w:ascii="Times New Roman" w:hAnsi="Times New Roman"/>
          <w:lang w:val="da-DK"/>
        </w:rPr>
        <w:t>Den afhænger af bølgelængden.</w:t>
      </w:r>
      <w:r w:rsidR="0044672E">
        <w:rPr>
          <w:rFonts w:ascii="Times New Roman" w:hAnsi="Times New Roman"/>
          <w:lang w:val="da-DK"/>
        </w:rPr>
        <w:t xml:space="preserve"> </w:t>
      </w:r>
      <w:r w:rsidR="0044672E" w:rsidRPr="00C911ED">
        <w:rPr>
          <w:rFonts w:ascii="Times New Roman" w:hAnsi="Times New Roman"/>
          <w:lang w:val="da-DK"/>
        </w:rPr>
        <w:t>ε</w:t>
      </w:r>
      <w:r w:rsidR="0044672E">
        <w:rPr>
          <w:rFonts w:ascii="Times New Roman" w:hAnsi="Times New Roman"/>
          <w:vertAlign w:val="subscript"/>
          <w:lang w:val="da-DK"/>
        </w:rPr>
        <w:t>450</w:t>
      </w:r>
      <w:r w:rsidR="0044672E">
        <w:rPr>
          <w:rFonts w:ascii="Times New Roman" w:hAnsi="Times New Roman"/>
          <w:lang w:val="da-DK"/>
        </w:rPr>
        <w:t>(</w:t>
      </w:r>
      <w:r w:rsidR="0044672E" w:rsidRPr="00C911ED">
        <w:rPr>
          <w:rFonts w:ascii="Times New Roman" w:hAnsi="Times New Roman"/>
          <w:lang w:val="da-DK"/>
        </w:rPr>
        <w:t>FeSCN</w:t>
      </w:r>
      <w:r w:rsidR="0044672E" w:rsidRPr="00C911ED">
        <w:rPr>
          <w:rFonts w:ascii="Times New Roman" w:hAnsi="Times New Roman"/>
          <w:vertAlign w:val="superscript"/>
          <w:lang w:val="da-DK"/>
        </w:rPr>
        <w:t>2+</w:t>
      </w:r>
      <w:r w:rsidR="0044672E">
        <w:rPr>
          <w:rFonts w:ascii="Times New Roman" w:hAnsi="Times New Roman"/>
          <w:lang w:val="da-DK"/>
        </w:rPr>
        <w:t xml:space="preserve">) = </w:t>
      </w:r>
      <w:r w:rsidR="0044672E" w:rsidRPr="007122B0">
        <w:rPr>
          <w:rFonts w:ascii="Times New Roman" w:hAnsi="Times New Roman"/>
          <w:lang w:val="da-DK"/>
        </w:rPr>
        <w:t>4021 M</w:t>
      </w:r>
      <w:r w:rsidR="0044672E" w:rsidRPr="007122B0">
        <w:rPr>
          <w:rFonts w:ascii="Times New Roman" w:hAnsi="Times New Roman"/>
          <w:vertAlign w:val="superscript"/>
          <w:lang w:val="da-DK"/>
        </w:rPr>
        <w:t>-1</w:t>
      </w:r>
      <w:r w:rsidR="0044672E" w:rsidRPr="007122B0">
        <w:rPr>
          <w:rFonts w:ascii="Times New Roman" w:hAnsi="Times New Roman"/>
          <w:lang w:val="da-DK"/>
        </w:rPr>
        <w:t>·cm</w:t>
      </w:r>
      <w:r w:rsidR="0044672E" w:rsidRPr="007122B0">
        <w:rPr>
          <w:rFonts w:ascii="Times New Roman" w:hAnsi="Times New Roman"/>
          <w:vertAlign w:val="superscript"/>
          <w:lang w:val="da-DK"/>
        </w:rPr>
        <w:t>-1</w:t>
      </w:r>
      <w:r w:rsidR="0044672E" w:rsidRPr="007122B0">
        <w:rPr>
          <w:rFonts w:ascii="Times New Roman" w:hAnsi="Times New Roman"/>
          <w:lang w:val="da-DK"/>
        </w:rPr>
        <w:t>.</w:t>
      </w:r>
      <w:r w:rsidRPr="00C911ED">
        <w:rPr>
          <w:rFonts w:ascii="Times New Roman" w:hAnsi="Times New Roman"/>
          <w:lang w:val="da-DK"/>
        </w:rPr>
        <w:t xml:space="preserve"> </w:t>
      </w:r>
    </w:p>
    <w:p w14:paraId="13DC2E77" w14:textId="77777777" w:rsidR="0044672E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i/>
          <w:iCs/>
          <w:lang w:val="da-DK"/>
        </w:rPr>
        <w:t>l</w:t>
      </w:r>
      <w:r w:rsidRPr="00C911ED">
        <w:rPr>
          <w:rFonts w:ascii="Times New Roman" w:hAnsi="Times New Roman"/>
          <w:lang w:val="da-DK"/>
        </w:rPr>
        <w:t xml:space="preserve"> er lysvejens længden gennem opløsningen (i en kuvette er</w:t>
      </w:r>
      <w:r w:rsidRPr="00C911ED">
        <w:rPr>
          <w:rFonts w:ascii="Times New Roman" w:hAnsi="Times New Roman"/>
          <w:i/>
          <w:iCs/>
          <w:lang w:val="da-DK"/>
        </w:rPr>
        <w:t xml:space="preserve"> l </w:t>
      </w:r>
      <w:r w:rsidR="004E4283">
        <w:rPr>
          <w:rFonts w:ascii="Times New Roman" w:hAnsi="Times New Roman"/>
          <w:lang w:val="da-DK"/>
        </w:rPr>
        <w:t xml:space="preserve">= 1 cm). </w:t>
      </w:r>
    </w:p>
    <w:p w14:paraId="35DCE947" w14:textId="235520E8" w:rsidR="001622D2" w:rsidRPr="00C911ED" w:rsidRDefault="004E4283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[</w:t>
      </w:r>
      <w:r w:rsidR="001622D2" w:rsidRPr="00C911ED">
        <w:rPr>
          <w:rFonts w:ascii="Times New Roman" w:hAnsi="Times New Roman"/>
          <w:lang w:val="da-DK"/>
        </w:rPr>
        <w:t>FeSCN</w:t>
      </w:r>
      <w:r w:rsidR="001622D2" w:rsidRPr="00C911ED">
        <w:rPr>
          <w:rFonts w:ascii="Times New Roman" w:hAnsi="Times New Roman"/>
          <w:vertAlign w:val="superscript"/>
          <w:lang w:val="da-DK"/>
        </w:rPr>
        <w:t>2+</w:t>
      </w:r>
      <w:r w:rsidR="001622D2" w:rsidRPr="00C911ED">
        <w:rPr>
          <w:rFonts w:ascii="Times New Roman" w:hAnsi="Times New Roman"/>
          <w:lang w:val="da-DK"/>
        </w:rPr>
        <w:t>] er koncentrationen af det absorberende stof, som i denne øvelse er</w:t>
      </w:r>
      <w:r w:rsidR="007122B0">
        <w:rPr>
          <w:rFonts w:ascii="Times New Roman" w:hAnsi="Times New Roman"/>
          <w:lang w:val="da-DK"/>
        </w:rPr>
        <w:t xml:space="preserve"> komplekset </w:t>
      </w:r>
      <w:r w:rsidR="007122B0" w:rsidRPr="007122B0">
        <w:rPr>
          <w:rFonts w:ascii="Times New Roman" w:hAnsi="Times New Roman"/>
          <w:lang w:val="da-DK"/>
        </w:rPr>
        <w:t>FeSCN</w:t>
      </w:r>
      <w:r w:rsidR="007122B0" w:rsidRPr="007122B0">
        <w:rPr>
          <w:rFonts w:ascii="Times New Roman" w:hAnsi="Times New Roman"/>
          <w:vertAlign w:val="superscript"/>
          <w:lang w:val="da-DK"/>
        </w:rPr>
        <w:t>2+</w:t>
      </w:r>
      <w:r w:rsidR="001622D2" w:rsidRPr="00C911ED">
        <w:rPr>
          <w:rFonts w:ascii="Times New Roman" w:hAnsi="Times New Roman"/>
          <w:lang w:val="da-DK"/>
        </w:rPr>
        <w:t>.</w:t>
      </w:r>
    </w:p>
    <w:p w14:paraId="35DCE948" w14:textId="77777777" w:rsidR="00ED3EF7" w:rsidRDefault="00ED3EF7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9" w14:textId="08EB66C1" w:rsidR="001622D2" w:rsidRPr="00C911ED" w:rsidRDefault="007122B0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Hvis man måler absorbansen A i en opløsning af FeSCN</w:t>
      </w:r>
      <w:r w:rsidRPr="007122B0">
        <w:rPr>
          <w:rFonts w:ascii="Times New Roman" w:hAnsi="Times New Roman"/>
          <w:vertAlign w:val="superscript"/>
          <w:lang w:val="da-DK"/>
        </w:rPr>
        <w:t>2+</w:t>
      </w:r>
      <w:r>
        <w:rPr>
          <w:rFonts w:ascii="Times New Roman" w:hAnsi="Times New Roman"/>
          <w:lang w:val="da-DK"/>
        </w:rPr>
        <w:t>, kan man med</w:t>
      </w:r>
      <w:r w:rsidR="001622D2" w:rsidRPr="00C911ED">
        <w:rPr>
          <w:rFonts w:ascii="Times New Roman" w:hAnsi="Times New Roman"/>
          <w:lang w:val="da-DK"/>
        </w:rPr>
        <w:t xml:space="preserve"> Lambert-Beers lov</w:t>
      </w:r>
      <w:r>
        <w:rPr>
          <w:rFonts w:ascii="Times New Roman" w:hAnsi="Times New Roman"/>
          <w:lang w:val="da-DK"/>
        </w:rPr>
        <w:t xml:space="preserve"> beregne </w:t>
      </w:r>
      <w:r w:rsidR="001622D2" w:rsidRPr="00C911ED">
        <w:rPr>
          <w:rFonts w:ascii="Times New Roman" w:hAnsi="Times New Roman"/>
          <w:lang w:val="da-DK"/>
        </w:rPr>
        <w:t>koncentrationen af</w:t>
      </w:r>
      <w:r>
        <w:rPr>
          <w:rFonts w:ascii="Times New Roman" w:hAnsi="Times New Roman"/>
          <w:lang w:val="da-DK"/>
        </w:rPr>
        <w:t xml:space="preserve"> </w:t>
      </w:r>
      <w:r w:rsidRPr="007122B0">
        <w:rPr>
          <w:rFonts w:ascii="Times New Roman" w:hAnsi="Times New Roman"/>
          <w:lang w:val="da-DK"/>
        </w:rPr>
        <w:t>FeSCN</w:t>
      </w:r>
      <w:r w:rsidRPr="007122B0">
        <w:rPr>
          <w:rFonts w:ascii="Times New Roman" w:hAnsi="Times New Roman"/>
          <w:vertAlign w:val="superscript"/>
          <w:lang w:val="da-DK"/>
        </w:rPr>
        <w:t>2+</w:t>
      </w:r>
      <w:r w:rsidR="001622D2" w:rsidRPr="00C911ED">
        <w:rPr>
          <w:rFonts w:ascii="Times New Roman" w:hAnsi="Times New Roman"/>
          <w:lang w:val="da-DK"/>
        </w:rPr>
        <w:t xml:space="preserve">. </w:t>
      </w:r>
    </w:p>
    <w:p w14:paraId="4BB83171" w14:textId="77777777" w:rsidR="007122B0" w:rsidRDefault="007122B0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A" w14:textId="40422FD4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I forsøget arbejdes med forskellige blandinger af Fe(NO</w:t>
      </w:r>
      <w:r w:rsidRPr="00C911ED">
        <w:rPr>
          <w:rFonts w:ascii="Times New Roman" w:hAnsi="Times New Roman"/>
          <w:vertAlign w:val="subscript"/>
          <w:lang w:val="da-DK"/>
        </w:rPr>
        <w:t>3</w:t>
      </w:r>
      <w:r w:rsidRPr="00C911ED">
        <w:rPr>
          <w:rFonts w:ascii="Times New Roman" w:hAnsi="Times New Roman"/>
          <w:lang w:val="da-DK"/>
        </w:rPr>
        <w:t>)</w:t>
      </w:r>
      <w:r w:rsidRPr="00C911ED">
        <w:rPr>
          <w:rFonts w:ascii="Times New Roman" w:hAnsi="Times New Roman"/>
          <w:vertAlign w:val="subscript"/>
          <w:lang w:val="da-DK"/>
        </w:rPr>
        <w:t>3</w:t>
      </w:r>
      <w:r w:rsidR="007122B0">
        <w:rPr>
          <w:rFonts w:ascii="Times New Roman" w:hAnsi="Times New Roman"/>
          <w:lang w:val="da-DK"/>
        </w:rPr>
        <w:t>, som indeholder Fe</w:t>
      </w:r>
      <w:r w:rsidR="007122B0" w:rsidRPr="007122B0">
        <w:rPr>
          <w:rFonts w:ascii="Times New Roman" w:hAnsi="Times New Roman"/>
          <w:vertAlign w:val="superscript"/>
          <w:lang w:val="da-DK"/>
        </w:rPr>
        <w:t>3+</w:t>
      </w:r>
      <w:r w:rsidR="0044672E">
        <w:rPr>
          <w:rFonts w:ascii="Times New Roman" w:hAnsi="Times New Roman"/>
          <w:lang w:val="da-DK"/>
        </w:rPr>
        <w:t xml:space="preserve">, </w:t>
      </w:r>
      <w:r w:rsidR="007122B0">
        <w:rPr>
          <w:rFonts w:ascii="Times New Roman" w:hAnsi="Times New Roman"/>
          <w:lang w:val="da-DK"/>
        </w:rPr>
        <w:t>o</w:t>
      </w:r>
      <w:r w:rsidRPr="00C911ED">
        <w:rPr>
          <w:rFonts w:ascii="Times New Roman" w:hAnsi="Times New Roman"/>
          <w:lang w:val="da-DK"/>
        </w:rPr>
        <w:t>g KSCN</w:t>
      </w:r>
      <w:r w:rsidR="007122B0">
        <w:rPr>
          <w:rFonts w:ascii="Times New Roman" w:hAnsi="Times New Roman"/>
          <w:lang w:val="da-DK"/>
        </w:rPr>
        <w:t>, som indeholder SCN</w:t>
      </w:r>
      <w:r w:rsidR="007122B0" w:rsidRPr="007122B0">
        <w:rPr>
          <w:rFonts w:ascii="Times New Roman" w:hAnsi="Times New Roman"/>
          <w:vertAlign w:val="superscript"/>
          <w:lang w:val="da-DK"/>
        </w:rPr>
        <w:t>-</w:t>
      </w:r>
      <w:r w:rsidRPr="00C911ED">
        <w:rPr>
          <w:rFonts w:ascii="Times New Roman" w:hAnsi="Times New Roman"/>
          <w:lang w:val="da-DK"/>
        </w:rPr>
        <w:t>.</w:t>
      </w:r>
    </w:p>
    <w:p w14:paraId="5E97C824" w14:textId="77777777" w:rsidR="007122B0" w:rsidRDefault="007122B0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B" w14:textId="7508685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 xml:space="preserve">Der vil i den enkelte blanding gælde, at </w:t>
      </w:r>
      <w:r w:rsidR="00ED3EF7">
        <w:rPr>
          <w:rFonts w:ascii="Times New Roman" w:hAnsi="Times New Roman"/>
          <w:lang w:val="da-DK"/>
        </w:rPr>
        <w:t xml:space="preserve">den formelle (totale) </w:t>
      </w:r>
      <w:r w:rsidRPr="00C911ED">
        <w:rPr>
          <w:rFonts w:ascii="Times New Roman" w:hAnsi="Times New Roman"/>
          <w:lang w:val="da-DK"/>
        </w:rPr>
        <w:t>koncentration af SCN</w:t>
      </w:r>
      <w:r w:rsidRPr="00C911ED">
        <w:rPr>
          <w:rFonts w:ascii="Times New Roman" w:hAnsi="Times New Roman"/>
          <w:vertAlign w:val="superscript"/>
          <w:lang w:val="da-DK"/>
        </w:rPr>
        <w:t>-</w:t>
      </w:r>
      <w:r w:rsidRPr="00C911ED">
        <w:rPr>
          <w:rFonts w:ascii="Times New Roman" w:hAnsi="Times New Roman"/>
          <w:lang w:val="da-DK"/>
        </w:rPr>
        <w:t xml:space="preserve"> er:  </w:t>
      </w:r>
    </w:p>
    <w:p w14:paraId="35DCE94C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D" w14:textId="435F59F7" w:rsidR="001622D2" w:rsidRPr="00C911ED" w:rsidRDefault="0044672E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1904"/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c</w:t>
      </w:r>
      <w:r w:rsidR="007122B0" w:rsidRPr="007122B0">
        <w:rPr>
          <w:rFonts w:ascii="Times New Roman" w:hAnsi="Times New Roman"/>
          <w:lang w:val="da-DK"/>
        </w:rPr>
        <w:t>(SCN</w:t>
      </w:r>
      <w:r w:rsidR="007122B0" w:rsidRPr="007122B0">
        <w:rPr>
          <w:rFonts w:ascii="Times New Roman" w:hAnsi="Times New Roman"/>
          <w:vertAlign w:val="superscript"/>
          <w:lang w:val="da-DK"/>
        </w:rPr>
        <w:t>-</w:t>
      </w:r>
      <w:r w:rsidR="007122B0" w:rsidRPr="007122B0">
        <w:rPr>
          <w:rFonts w:ascii="Times New Roman" w:hAnsi="Times New Roman"/>
          <w:lang w:val="da-DK"/>
        </w:rPr>
        <w:t>)</w:t>
      </w:r>
      <w:r w:rsidR="001622D2" w:rsidRPr="00C911ED">
        <w:rPr>
          <w:rFonts w:ascii="Times New Roman" w:hAnsi="Times New Roman"/>
          <w:lang w:val="da-DK"/>
        </w:rPr>
        <w:t xml:space="preserve">  </w:t>
      </w:r>
      <w:r w:rsidR="00ED3EF7">
        <w:rPr>
          <w:rFonts w:ascii="Times New Roman" w:hAnsi="Times New Roman"/>
          <w:lang w:val="da-DK"/>
        </w:rPr>
        <w:t>=</w:t>
      </w:r>
      <w:r w:rsidR="001622D2" w:rsidRPr="00C911ED">
        <w:rPr>
          <w:rFonts w:ascii="Times New Roman" w:hAnsi="Times New Roman"/>
          <w:lang w:val="da-DK"/>
        </w:rPr>
        <w:t xml:space="preserve">   [ SCN</w:t>
      </w:r>
      <w:r w:rsidR="001622D2" w:rsidRPr="00C911ED">
        <w:rPr>
          <w:rFonts w:ascii="Times New Roman" w:hAnsi="Times New Roman"/>
          <w:vertAlign w:val="superscript"/>
          <w:lang w:val="da-DK"/>
        </w:rPr>
        <w:t>-</w:t>
      </w:r>
      <w:r w:rsidR="001622D2" w:rsidRPr="00C911ED">
        <w:rPr>
          <w:rFonts w:ascii="Times New Roman" w:hAnsi="Times New Roman"/>
          <w:lang w:val="da-DK"/>
        </w:rPr>
        <w:t xml:space="preserve"> ]  + [ FeSCN</w:t>
      </w:r>
      <w:r w:rsidR="001622D2" w:rsidRPr="00C911ED">
        <w:rPr>
          <w:rFonts w:ascii="Times New Roman" w:hAnsi="Times New Roman"/>
          <w:vertAlign w:val="superscript"/>
          <w:lang w:val="da-DK"/>
        </w:rPr>
        <w:t>2+</w:t>
      </w:r>
      <w:r w:rsidR="001622D2" w:rsidRPr="00C911ED">
        <w:rPr>
          <w:rFonts w:ascii="Times New Roman" w:hAnsi="Times New Roman"/>
          <w:lang w:val="da-DK"/>
        </w:rPr>
        <w:t xml:space="preserve"> ]</w:t>
      </w:r>
      <w:r w:rsidR="001622D2" w:rsidRPr="00C911ED">
        <w:rPr>
          <w:rFonts w:ascii="Times New Roman" w:hAnsi="Times New Roman"/>
          <w:lang w:val="da-DK"/>
        </w:rPr>
        <w:tab/>
      </w:r>
      <w:r w:rsidR="001622D2" w:rsidRPr="00C911ED">
        <w:rPr>
          <w:rFonts w:ascii="Times New Roman" w:hAnsi="Times New Roman"/>
          <w:lang w:val="da-DK"/>
        </w:rPr>
        <w:tab/>
      </w:r>
    </w:p>
    <w:p w14:paraId="35DCE94E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4F" w14:textId="77777777" w:rsidR="001622D2" w:rsidRPr="00C911ED" w:rsidRDefault="00ED3EF7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O</w:t>
      </w:r>
      <w:r w:rsidR="001622D2" w:rsidRPr="00C911ED">
        <w:rPr>
          <w:rFonts w:ascii="Times New Roman" w:hAnsi="Times New Roman"/>
          <w:lang w:val="da-DK"/>
        </w:rPr>
        <w:t>g</w:t>
      </w:r>
      <w:r>
        <w:rPr>
          <w:rFonts w:ascii="Times New Roman" w:hAnsi="Times New Roman"/>
          <w:lang w:val="da-DK"/>
        </w:rPr>
        <w:t xml:space="preserve"> den formelle (totale)</w:t>
      </w:r>
      <w:r w:rsidR="001622D2" w:rsidRPr="00C911ED">
        <w:rPr>
          <w:rFonts w:ascii="Times New Roman" w:hAnsi="Times New Roman"/>
          <w:lang w:val="da-DK"/>
        </w:rPr>
        <w:t xml:space="preserve"> koncentration af Fe</w:t>
      </w:r>
      <w:r w:rsidR="001622D2" w:rsidRPr="00C911ED">
        <w:rPr>
          <w:rFonts w:ascii="Times New Roman" w:hAnsi="Times New Roman"/>
          <w:vertAlign w:val="superscript"/>
          <w:lang w:val="da-DK"/>
        </w:rPr>
        <w:t>3+</w:t>
      </w:r>
      <w:r w:rsidR="001622D2" w:rsidRPr="00C911ED">
        <w:rPr>
          <w:rFonts w:ascii="Times New Roman" w:hAnsi="Times New Roman"/>
          <w:lang w:val="da-DK"/>
        </w:rPr>
        <w:t xml:space="preserve"> er:</w:t>
      </w:r>
    </w:p>
    <w:p w14:paraId="35DCE950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51" w14:textId="144F6056" w:rsidR="001622D2" w:rsidRPr="00CE71E9" w:rsidRDefault="0044672E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1904"/>
        <w:jc w:val="both"/>
        <w:rPr>
          <w:rFonts w:ascii="Times New Roman" w:hAnsi="Times New Roman"/>
          <w:lang w:val="da-DK"/>
        </w:rPr>
      </w:pPr>
      <w:r w:rsidRPr="00CE71E9">
        <w:rPr>
          <w:rFonts w:ascii="Times New Roman" w:hAnsi="Times New Roman"/>
          <w:lang w:val="da-DK"/>
        </w:rPr>
        <w:t>c</w:t>
      </w:r>
      <w:r w:rsidR="007122B0" w:rsidRPr="00CE71E9">
        <w:rPr>
          <w:rFonts w:ascii="Times New Roman" w:hAnsi="Times New Roman"/>
          <w:lang w:val="da-DK"/>
        </w:rPr>
        <w:t>(Fe</w:t>
      </w:r>
      <w:r w:rsidR="007122B0" w:rsidRPr="00CE71E9">
        <w:rPr>
          <w:rFonts w:ascii="Times New Roman" w:hAnsi="Times New Roman"/>
          <w:vertAlign w:val="superscript"/>
          <w:lang w:val="da-DK"/>
        </w:rPr>
        <w:t>3+</w:t>
      </w:r>
      <w:r w:rsidR="007122B0" w:rsidRPr="00CE71E9">
        <w:rPr>
          <w:rFonts w:ascii="Times New Roman" w:hAnsi="Times New Roman"/>
          <w:lang w:val="da-DK"/>
        </w:rPr>
        <w:t>)</w:t>
      </w:r>
      <w:r w:rsidR="001622D2" w:rsidRPr="00CE71E9">
        <w:rPr>
          <w:rFonts w:ascii="Times New Roman" w:hAnsi="Times New Roman"/>
          <w:i/>
          <w:iCs/>
          <w:lang w:val="da-DK"/>
        </w:rPr>
        <w:t xml:space="preserve">  </w:t>
      </w:r>
      <w:r w:rsidR="00ED3EF7" w:rsidRPr="00CE71E9">
        <w:rPr>
          <w:rFonts w:ascii="Times New Roman" w:hAnsi="Times New Roman"/>
          <w:lang w:val="da-DK"/>
        </w:rPr>
        <w:t>=</w:t>
      </w:r>
      <w:r w:rsidR="001622D2" w:rsidRPr="00CE71E9">
        <w:rPr>
          <w:rFonts w:ascii="Times New Roman" w:hAnsi="Times New Roman"/>
          <w:lang w:val="da-DK"/>
        </w:rPr>
        <w:t xml:space="preserve">   [ Fe</w:t>
      </w:r>
      <w:r w:rsidR="001622D2" w:rsidRPr="00CE71E9">
        <w:rPr>
          <w:rFonts w:ascii="Times New Roman" w:hAnsi="Times New Roman"/>
          <w:vertAlign w:val="superscript"/>
          <w:lang w:val="da-DK"/>
        </w:rPr>
        <w:t>3+</w:t>
      </w:r>
      <w:r w:rsidR="001622D2" w:rsidRPr="00CE71E9">
        <w:rPr>
          <w:rFonts w:ascii="Times New Roman" w:hAnsi="Times New Roman"/>
          <w:lang w:val="da-DK"/>
        </w:rPr>
        <w:t xml:space="preserve"> ]  + [ FeSCN</w:t>
      </w:r>
      <w:r w:rsidR="001622D2" w:rsidRPr="00CE71E9">
        <w:rPr>
          <w:rFonts w:ascii="Times New Roman" w:hAnsi="Times New Roman"/>
          <w:vertAlign w:val="superscript"/>
          <w:lang w:val="da-DK"/>
        </w:rPr>
        <w:t>2+</w:t>
      </w:r>
      <w:r w:rsidR="001622D2" w:rsidRPr="00CE71E9">
        <w:rPr>
          <w:rFonts w:ascii="Times New Roman" w:hAnsi="Times New Roman"/>
          <w:lang w:val="da-DK"/>
        </w:rPr>
        <w:t xml:space="preserve"> ]</w:t>
      </w:r>
      <w:r w:rsidR="001622D2" w:rsidRPr="00CE71E9">
        <w:rPr>
          <w:rFonts w:ascii="Times New Roman" w:hAnsi="Times New Roman"/>
          <w:lang w:val="da-DK"/>
        </w:rPr>
        <w:tab/>
      </w:r>
      <w:r w:rsidR="001622D2" w:rsidRPr="00CE71E9">
        <w:rPr>
          <w:rFonts w:ascii="Times New Roman" w:hAnsi="Times New Roman"/>
          <w:lang w:val="da-DK"/>
        </w:rPr>
        <w:tab/>
      </w:r>
    </w:p>
    <w:p w14:paraId="35DCE952" w14:textId="77777777" w:rsidR="001622D2" w:rsidRPr="00CE71E9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53" w14:textId="77777777" w:rsidR="001622D2" w:rsidRPr="00CE71E9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54" w14:textId="77777777" w:rsidR="001622D2" w:rsidRPr="00CE71E9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firstLine="7200"/>
        <w:jc w:val="both"/>
        <w:rPr>
          <w:rFonts w:ascii="Times New Roman" w:hAnsi="Times New Roman"/>
          <w:lang w:val="da-DK"/>
        </w:rPr>
        <w:sectPr w:rsidR="001622D2" w:rsidRPr="00CE71E9" w:rsidSect="001622D2">
          <w:pgSz w:w="11905" w:h="16837"/>
          <w:pgMar w:top="1417" w:right="1417" w:bottom="1417" w:left="1417" w:header="1417" w:footer="1417" w:gutter="0"/>
          <w:cols w:space="708"/>
          <w:noEndnote/>
        </w:sectPr>
      </w:pPr>
    </w:p>
    <w:p w14:paraId="35DCE955" w14:textId="77777777" w:rsidR="001622D2" w:rsidRPr="00CE71E9" w:rsidRDefault="004E4283" w:rsidP="004E4283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cs="Shruti"/>
          <w:lang w:val="da-DK"/>
        </w:rPr>
        <w:sectPr w:rsidR="001622D2" w:rsidRPr="00CE71E9">
          <w:type w:val="continuous"/>
          <w:pgSz w:w="11905" w:h="16837"/>
          <w:pgMar w:top="1440" w:right="1105" w:bottom="1440" w:left="1440" w:header="1440" w:footer="1440" w:gutter="0"/>
          <w:cols w:space="708"/>
          <w:noEndnote/>
        </w:sectPr>
      </w:pPr>
      <w:r w:rsidRPr="00CE71E9">
        <w:rPr>
          <w:rFonts w:cs="Shruti"/>
          <w:lang w:val="da-DK"/>
        </w:rPr>
        <w:t xml:space="preserve"> </w:t>
      </w:r>
    </w:p>
    <w:p w14:paraId="35DCE956" w14:textId="77777777" w:rsidR="001622D2" w:rsidRPr="00152A2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152A2D">
        <w:rPr>
          <w:rFonts w:ascii="Times New Roman" w:hAnsi="Times New Roman"/>
          <w:b/>
          <w:bCs/>
          <w:sz w:val="28"/>
          <w:szCs w:val="28"/>
          <w:lang w:val="da-DK"/>
        </w:rPr>
        <w:lastRenderedPageBreak/>
        <w:t>Bestemmelse af ligevægtskonstanten.</w:t>
      </w:r>
    </w:p>
    <w:p w14:paraId="35DCE957" w14:textId="77777777" w:rsidR="001622D2" w:rsidRPr="00152A2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58" w14:textId="77777777" w:rsidR="001622D2" w:rsidRPr="00152A2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152A2D">
        <w:rPr>
          <w:rFonts w:ascii="Times New Roman" w:hAnsi="Times New Roman"/>
          <w:i/>
          <w:iCs/>
          <w:lang w:val="da-DK"/>
        </w:rPr>
        <w:t>UDFØRELSE:</w:t>
      </w:r>
    </w:p>
    <w:p w14:paraId="35DCE959" w14:textId="1E0B0CA0" w:rsidR="001622D2" w:rsidRPr="00152A2D" w:rsidRDefault="00ED089C" w:rsidP="00E90932">
      <w:pPr>
        <w:numPr>
          <w:ilvl w:val="0"/>
          <w:numId w:val="10"/>
        </w:numPr>
        <w:tabs>
          <w:tab w:val="left" w:pos="0"/>
          <w:tab w:val="left" w:pos="487"/>
          <w:tab w:val="left" w:pos="709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120"/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 xml:space="preserve">Fælles: </w:t>
      </w:r>
      <w:r w:rsidR="001622D2" w:rsidRPr="00152A2D">
        <w:rPr>
          <w:rFonts w:ascii="Times New Roman" w:hAnsi="Times New Roman"/>
          <w:lang w:val="da-DK"/>
        </w:rPr>
        <w:t xml:space="preserve">Spektrofotometret </w:t>
      </w:r>
      <w:r>
        <w:rPr>
          <w:rFonts w:ascii="Times New Roman" w:hAnsi="Times New Roman"/>
          <w:lang w:val="da-DK"/>
        </w:rPr>
        <w:t>nulstilles (</w:t>
      </w:r>
      <w:r w:rsidR="000A3E95">
        <w:rPr>
          <w:rFonts w:ascii="Times New Roman" w:hAnsi="Times New Roman"/>
          <w:lang w:val="da-DK"/>
        </w:rPr>
        <w:t>kalibreres</w:t>
      </w:r>
      <w:r>
        <w:rPr>
          <w:rFonts w:ascii="Times New Roman" w:hAnsi="Times New Roman"/>
          <w:lang w:val="da-DK"/>
        </w:rPr>
        <w:t>)</w:t>
      </w:r>
      <w:r w:rsidR="001622D2" w:rsidRPr="00152A2D">
        <w:rPr>
          <w:rFonts w:ascii="Times New Roman" w:hAnsi="Times New Roman"/>
          <w:lang w:val="da-DK"/>
        </w:rPr>
        <w:t xml:space="preserve"> ved hjælp af </w:t>
      </w:r>
      <w:r>
        <w:rPr>
          <w:rFonts w:ascii="Times New Roman" w:hAnsi="Times New Roman"/>
          <w:lang w:val="da-DK"/>
        </w:rPr>
        <w:t>en blanding af 10 mL opløsning 2 og 15 mL vand (linje 4 i tabel 2)</w:t>
      </w:r>
      <w:r w:rsidR="001622D2" w:rsidRPr="00152A2D">
        <w:rPr>
          <w:rFonts w:ascii="Times New Roman" w:hAnsi="Times New Roman"/>
          <w:lang w:val="da-DK"/>
        </w:rPr>
        <w:t>.</w:t>
      </w:r>
    </w:p>
    <w:p w14:paraId="35DCE95A" w14:textId="77777777" w:rsidR="001622D2" w:rsidRDefault="00E90932" w:rsidP="00E90932">
      <w:pPr>
        <w:numPr>
          <w:ilvl w:val="0"/>
          <w:numId w:val="10"/>
        </w:numPr>
        <w:tabs>
          <w:tab w:val="left" w:pos="0"/>
          <w:tab w:val="left" w:pos="487"/>
          <w:tab w:val="left" w:pos="709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120"/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 xml:space="preserve">Bland opløsning 1 </w:t>
      </w:r>
      <w:r w:rsidR="001622D2" w:rsidRPr="00152A2D">
        <w:rPr>
          <w:rFonts w:ascii="Times New Roman" w:hAnsi="Times New Roman"/>
          <w:lang w:val="da-DK"/>
        </w:rPr>
        <w:t>som angivet i Tabel 2</w:t>
      </w:r>
      <w:r>
        <w:rPr>
          <w:rFonts w:ascii="Times New Roman" w:hAnsi="Times New Roman"/>
          <w:lang w:val="da-DK"/>
        </w:rPr>
        <w:t xml:space="preserve"> og anbring i spektrofotometeret</w:t>
      </w:r>
      <w:r w:rsidR="001622D2" w:rsidRPr="00152A2D">
        <w:rPr>
          <w:rFonts w:ascii="Times New Roman" w:hAnsi="Times New Roman"/>
          <w:lang w:val="da-DK"/>
        </w:rPr>
        <w:t>.</w:t>
      </w:r>
      <w:r>
        <w:rPr>
          <w:rFonts w:ascii="Times New Roman" w:hAnsi="Times New Roman"/>
          <w:lang w:val="da-DK"/>
        </w:rPr>
        <w:t xml:space="preserve"> </w:t>
      </w:r>
    </w:p>
    <w:p w14:paraId="35DCE95B" w14:textId="77777777" w:rsidR="00E90932" w:rsidRPr="00E90932" w:rsidRDefault="00E90932" w:rsidP="00E90932">
      <w:pPr>
        <w:numPr>
          <w:ilvl w:val="0"/>
          <w:numId w:val="10"/>
        </w:numPr>
        <w:spacing w:after="120"/>
        <w:jc w:val="both"/>
        <w:rPr>
          <w:rFonts w:ascii="Times New Roman" w:hAnsi="Times New Roman"/>
          <w:lang w:val="da-DK"/>
        </w:rPr>
      </w:pPr>
      <w:r w:rsidRPr="00E90932">
        <w:rPr>
          <w:rFonts w:ascii="Times New Roman" w:hAnsi="Times New Roman"/>
          <w:lang w:val="da-DK"/>
        </w:rPr>
        <w:t xml:space="preserve">Klik på </w:t>
      </w:r>
      <w:proofErr w:type="spellStart"/>
      <w:r w:rsidRPr="00E90932">
        <w:rPr>
          <w:rFonts w:ascii="Times New Roman" w:hAnsi="Times New Roman"/>
          <w:b/>
          <w:lang w:val="da-DK"/>
        </w:rPr>
        <w:t>Collect</w:t>
      </w:r>
      <w:r w:rsidRPr="00E90932">
        <w:rPr>
          <w:rFonts w:ascii="Times New Roman" w:hAnsi="Times New Roman"/>
          <w:lang w:val="da-DK"/>
        </w:rPr>
        <w:t>knappen</w:t>
      </w:r>
      <w:proofErr w:type="spellEnd"/>
      <w:r w:rsidRPr="00E90932">
        <w:rPr>
          <w:rFonts w:ascii="Times New Roman" w:hAnsi="Times New Roman"/>
          <w:lang w:val="da-DK"/>
        </w:rPr>
        <w:t xml:space="preserve"> </w:t>
      </w:r>
      <w:r w:rsidR="00394F5E">
        <w:rPr>
          <w:rFonts w:ascii="Times New Roman" w:hAnsi="Times New Roman"/>
          <w:noProof/>
          <w:position w:val="-8"/>
          <w:lang w:val="da-DK"/>
        </w:rPr>
        <w:drawing>
          <wp:inline distT="0" distB="0" distL="0" distR="0" wp14:anchorId="35DCEA1E" wp14:editId="35DCEA1F">
            <wp:extent cx="669925" cy="186690"/>
            <wp:effectExtent l="0" t="0" r="0" b="3810"/>
            <wp:docPr id="8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5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932">
        <w:rPr>
          <w:rFonts w:ascii="Times New Roman" w:hAnsi="Times New Roman"/>
          <w:lang w:val="da-DK"/>
        </w:rPr>
        <w:t>.</w:t>
      </w:r>
    </w:p>
    <w:p w14:paraId="35DCE95C" w14:textId="77777777" w:rsidR="00E90932" w:rsidRPr="00E90932" w:rsidRDefault="00E90932" w:rsidP="00E90932">
      <w:pPr>
        <w:numPr>
          <w:ilvl w:val="0"/>
          <w:numId w:val="10"/>
        </w:numPr>
        <w:spacing w:after="120"/>
        <w:jc w:val="both"/>
        <w:rPr>
          <w:rFonts w:ascii="Times New Roman" w:hAnsi="Times New Roman"/>
          <w:lang w:val="da-DK"/>
        </w:rPr>
      </w:pPr>
      <w:r w:rsidRPr="00E90932">
        <w:rPr>
          <w:rFonts w:ascii="Times New Roman" w:hAnsi="Times New Roman"/>
          <w:lang w:val="da-DK"/>
        </w:rPr>
        <w:t xml:space="preserve">Vent et øjeblik. </w:t>
      </w:r>
      <w:r w:rsidR="006A6E31">
        <w:rPr>
          <w:rFonts w:ascii="Times New Roman" w:hAnsi="Times New Roman"/>
          <w:lang w:val="da-DK"/>
        </w:rPr>
        <w:t>Optag et spektrum.</w:t>
      </w:r>
      <w:r>
        <w:rPr>
          <w:rFonts w:ascii="Times New Roman" w:hAnsi="Times New Roman"/>
          <w:lang w:val="da-DK"/>
        </w:rPr>
        <w:t xml:space="preserve"> </w:t>
      </w:r>
      <w:r w:rsidRPr="00E90932">
        <w:rPr>
          <w:rFonts w:ascii="Times New Roman" w:hAnsi="Times New Roman"/>
          <w:lang w:val="da-DK"/>
        </w:rPr>
        <w:t xml:space="preserve">Tryk </w:t>
      </w:r>
      <w:r>
        <w:rPr>
          <w:rFonts w:ascii="Times New Roman" w:hAnsi="Times New Roman"/>
          <w:lang w:val="da-DK"/>
        </w:rPr>
        <w:t xml:space="preserve">evt. </w:t>
      </w:r>
      <w:r w:rsidRPr="00E90932">
        <w:rPr>
          <w:rFonts w:ascii="Times New Roman" w:hAnsi="Times New Roman"/>
          <w:lang w:val="da-DK"/>
        </w:rPr>
        <w:t xml:space="preserve">på autoskaleringsknappen </w:t>
      </w:r>
      <w:r w:rsidR="00394F5E">
        <w:rPr>
          <w:rFonts w:ascii="Times New Roman" w:hAnsi="Times New Roman"/>
          <w:noProof/>
          <w:position w:val="-8"/>
          <w:lang w:val="da-DK"/>
        </w:rPr>
        <w:drawing>
          <wp:inline distT="0" distB="0" distL="0" distR="0" wp14:anchorId="35DCEA20" wp14:editId="35DCEA21">
            <wp:extent cx="205740" cy="196215"/>
            <wp:effectExtent l="0" t="0" r="3810" b="0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0932">
        <w:rPr>
          <w:rFonts w:ascii="Times New Roman" w:hAnsi="Times New Roman"/>
          <w:lang w:val="da-DK"/>
        </w:rPr>
        <w:t>.</w:t>
      </w:r>
    </w:p>
    <w:p w14:paraId="35DCE95D" w14:textId="77777777" w:rsidR="00E90932" w:rsidRDefault="00E90932" w:rsidP="00E90932">
      <w:pPr>
        <w:numPr>
          <w:ilvl w:val="0"/>
          <w:numId w:val="10"/>
        </w:numPr>
        <w:spacing w:after="120"/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 xml:space="preserve">Aflæs A ved 450 nm og noter i skemaet nedenfor. </w:t>
      </w:r>
    </w:p>
    <w:p w14:paraId="35DCE95E" w14:textId="375314A4" w:rsidR="00E90932" w:rsidRPr="00E90932" w:rsidRDefault="00E90932" w:rsidP="00E90932">
      <w:pPr>
        <w:numPr>
          <w:ilvl w:val="0"/>
          <w:numId w:val="10"/>
        </w:numPr>
        <w:spacing w:after="120"/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lang w:val="da-DK"/>
        </w:rPr>
        <w:t>Bland opløsning 2</w:t>
      </w:r>
      <w:r w:rsidR="00ED089C">
        <w:rPr>
          <w:rFonts w:ascii="Times New Roman" w:hAnsi="Times New Roman"/>
          <w:lang w:val="da-DK"/>
        </w:rPr>
        <w:t xml:space="preserve"> og 3,</w:t>
      </w:r>
      <w:r>
        <w:rPr>
          <w:rFonts w:ascii="Times New Roman" w:hAnsi="Times New Roman"/>
          <w:lang w:val="da-DK"/>
        </w:rPr>
        <w:t xml:space="preserve"> </w:t>
      </w:r>
      <w:r w:rsidRPr="00152A2D">
        <w:rPr>
          <w:rFonts w:ascii="Times New Roman" w:hAnsi="Times New Roman"/>
          <w:lang w:val="da-DK"/>
        </w:rPr>
        <w:t>som angivet i Tabel 2</w:t>
      </w:r>
      <w:r>
        <w:rPr>
          <w:rFonts w:ascii="Times New Roman" w:hAnsi="Times New Roman"/>
          <w:lang w:val="da-DK"/>
        </w:rPr>
        <w:t xml:space="preserve"> og gentag punkt 3 til 5 (</w:t>
      </w:r>
      <w:r w:rsidRPr="00E90932">
        <w:rPr>
          <w:rFonts w:ascii="Times New Roman" w:hAnsi="Times New Roman"/>
          <w:lang w:val="da-DK"/>
        </w:rPr>
        <w:t xml:space="preserve">Når ny måling startes, skal der vælges </w:t>
      </w:r>
      <w:proofErr w:type="spellStart"/>
      <w:r w:rsidRPr="00E90932">
        <w:rPr>
          <w:rFonts w:ascii="Times New Roman" w:hAnsi="Times New Roman"/>
          <w:b/>
          <w:lang w:val="da-DK"/>
        </w:rPr>
        <w:t>Erase</w:t>
      </w:r>
      <w:proofErr w:type="spellEnd"/>
      <w:r w:rsidRPr="00E90932">
        <w:rPr>
          <w:rFonts w:ascii="Times New Roman" w:hAnsi="Times New Roman"/>
          <w:b/>
          <w:lang w:val="da-DK"/>
        </w:rPr>
        <w:t xml:space="preserve"> and </w:t>
      </w:r>
      <w:proofErr w:type="spellStart"/>
      <w:r w:rsidRPr="00E90932">
        <w:rPr>
          <w:rFonts w:ascii="Times New Roman" w:hAnsi="Times New Roman"/>
          <w:b/>
          <w:lang w:val="da-DK"/>
        </w:rPr>
        <w:t>continue</w:t>
      </w:r>
      <w:proofErr w:type="spellEnd"/>
      <w:r>
        <w:rPr>
          <w:rFonts w:ascii="Times New Roman" w:hAnsi="Times New Roman"/>
          <w:lang w:val="da-DK"/>
        </w:rPr>
        <w:t>).</w:t>
      </w:r>
    </w:p>
    <w:p w14:paraId="35DCE95F" w14:textId="77777777" w:rsidR="001622D2" w:rsidRPr="00152A2D" w:rsidRDefault="001622D2" w:rsidP="001622D2">
      <w:pPr>
        <w:tabs>
          <w:tab w:val="center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152A2D">
        <w:rPr>
          <w:rFonts w:ascii="Times New Roman" w:hAnsi="Times New Roman"/>
          <w:lang w:val="da-DK"/>
        </w:rPr>
        <w:tab/>
      </w:r>
      <w:r w:rsidRPr="00152A2D">
        <w:rPr>
          <w:rFonts w:ascii="Times New Roman" w:hAnsi="Times New Roman"/>
          <w:b/>
          <w:bCs/>
          <w:sz w:val="28"/>
          <w:szCs w:val="28"/>
          <w:lang w:val="da-DK"/>
        </w:rPr>
        <w:t>Tabel 2</w:t>
      </w:r>
    </w:p>
    <w:p w14:paraId="35DCE960" w14:textId="77777777" w:rsidR="001622D2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cs="Shruti"/>
          <w:lang w:val="da-DK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336"/>
        <w:gridCol w:w="1783"/>
        <w:gridCol w:w="1789"/>
        <w:gridCol w:w="1473"/>
        <w:gridCol w:w="1417"/>
        <w:gridCol w:w="1560"/>
      </w:tblGrid>
      <w:tr w:rsidR="001622D2" w14:paraId="35DCE987" w14:textId="77777777" w:rsidTr="001622D2">
        <w:tc>
          <w:tcPr>
            <w:tcW w:w="1336" w:type="dxa"/>
            <w:tcBorders>
              <w:top w:val="doub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61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62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Kuvette</w:t>
            </w:r>
          </w:p>
          <w:p w14:paraId="35DCE963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64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65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66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67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proofErr w:type="spellStart"/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nr</w:t>
            </w:r>
            <w:proofErr w:type="spellEnd"/>
          </w:p>
        </w:tc>
        <w:tc>
          <w:tcPr>
            <w:tcW w:w="1783" w:type="dxa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68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69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Rumfang</w:t>
            </w:r>
          </w:p>
          <w:p w14:paraId="35DCE96A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9 10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perscript"/>
                <w:lang w:val="da-DK"/>
              </w:rPr>
              <w:t>-3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 xml:space="preserve"> M</w:t>
            </w:r>
          </w:p>
          <w:p w14:paraId="35DCE96B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Fe(NO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bscript"/>
                <w:lang w:val="da-DK"/>
              </w:rPr>
              <w:t>3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)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bscript"/>
                <w:lang w:val="da-DK"/>
              </w:rPr>
              <w:t>3</w:t>
            </w:r>
          </w:p>
          <w:p w14:paraId="35DCE96C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da-DK"/>
              </w:rPr>
              <w:t>(Opløsning 2)</w:t>
            </w:r>
          </w:p>
          <w:p w14:paraId="35DCE96D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6E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mL</w:t>
            </w:r>
          </w:p>
        </w:tc>
        <w:tc>
          <w:tcPr>
            <w:tcW w:w="1789" w:type="dxa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6F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0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Rumfang</w:t>
            </w:r>
          </w:p>
          <w:p w14:paraId="35DCE971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8 10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perscript"/>
                <w:lang w:val="da-DK"/>
              </w:rPr>
              <w:t>-4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 xml:space="preserve"> M</w:t>
            </w:r>
          </w:p>
          <w:p w14:paraId="35DCE972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KSCN</w:t>
            </w:r>
          </w:p>
          <w:p w14:paraId="35DCE973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  <w:lang w:val="da-DK"/>
              </w:rPr>
              <w:t>(Opløsning 3)</w:t>
            </w:r>
          </w:p>
          <w:p w14:paraId="35DCE974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5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mL</w:t>
            </w:r>
          </w:p>
        </w:tc>
        <w:tc>
          <w:tcPr>
            <w:tcW w:w="1473" w:type="dxa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76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7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 xml:space="preserve">Rumfang </w:t>
            </w:r>
          </w:p>
          <w:p w14:paraId="35DCE978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ionbyttet</w:t>
            </w:r>
          </w:p>
          <w:p w14:paraId="35DCE979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vand</w:t>
            </w:r>
          </w:p>
          <w:p w14:paraId="35DCE97A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B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C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mL</w:t>
            </w:r>
          </w:p>
        </w:tc>
        <w:tc>
          <w:tcPr>
            <w:tcW w:w="1417" w:type="dxa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7D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E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7F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A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bscript"/>
                <w:lang w:val="da-DK"/>
              </w:rPr>
              <w:t>FeSCN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perscript"/>
                <w:lang w:val="da-DK"/>
              </w:rPr>
              <w:t>2+</w:t>
            </w:r>
          </w:p>
        </w:tc>
        <w:tc>
          <w:tcPr>
            <w:tcW w:w="1560" w:type="dxa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  <w:shd w:val="pct10" w:color="000000" w:fill="FFFFFF"/>
          </w:tcPr>
          <w:p w14:paraId="35DCE980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81" w14:textId="77777777" w:rsidR="001622D2" w:rsidRDefault="001622D2" w:rsidP="004E4283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 xml:space="preserve"> [</w:t>
            </w:r>
            <w:proofErr w:type="spellStart"/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FeSCN</w:t>
            </w:r>
            <w:proofErr w:type="spellEnd"/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vertAlign w:val="superscript"/>
                <w:lang w:val="da-DK"/>
              </w:rPr>
              <w:t xml:space="preserve"> 2+ </w:t>
            </w: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]</w:t>
            </w:r>
          </w:p>
          <w:p w14:paraId="35DCE982" w14:textId="77777777" w:rsidR="004E4283" w:rsidRDefault="004E4283" w:rsidP="004E4283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83" w14:textId="77777777" w:rsidR="004E4283" w:rsidRDefault="004E4283" w:rsidP="004E4283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84" w14:textId="77777777" w:rsidR="004E4283" w:rsidRDefault="004E4283" w:rsidP="004E4283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85" w14:textId="77777777" w:rsidR="004E4283" w:rsidRPr="00C911ED" w:rsidRDefault="004E4283" w:rsidP="004E4283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</w:p>
          <w:p w14:paraId="35DCE986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2"/>
                <w:szCs w:val="22"/>
                <w:lang w:val="da-DK"/>
              </w:rPr>
              <w:t>M</w:t>
            </w:r>
          </w:p>
        </w:tc>
      </w:tr>
      <w:tr w:rsidR="001622D2" w14:paraId="35DCE9A1" w14:textId="77777777" w:rsidTr="001622D2">
        <w:tc>
          <w:tcPr>
            <w:tcW w:w="1336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95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96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</w:t>
            </w:r>
          </w:p>
        </w:tc>
        <w:tc>
          <w:tcPr>
            <w:tcW w:w="17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97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98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10,00</w:t>
            </w:r>
          </w:p>
        </w:tc>
        <w:tc>
          <w:tcPr>
            <w:tcW w:w="17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99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9A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9,00</w:t>
            </w:r>
          </w:p>
        </w:tc>
        <w:tc>
          <w:tcPr>
            <w:tcW w:w="14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9B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9C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6,00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9D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9E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5DCE99F" w14:textId="77777777" w:rsidR="001622D2" w:rsidRDefault="001622D2" w:rsidP="001622D2">
            <w:pPr>
              <w:spacing w:line="120" w:lineRule="exact"/>
              <w:rPr>
                <w:rFonts w:cs="Shruti"/>
                <w:lang w:val="da-DK"/>
              </w:rPr>
            </w:pPr>
          </w:p>
          <w:p w14:paraId="35DCE9A0" w14:textId="77777777" w:rsidR="001622D2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cs="Shruti"/>
                <w:lang w:val="da-DK"/>
              </w:rPr>
            </w:pPr>
          </w:p>
        </w:tc>
      </w:tr>
      <w:tr w:rsidR="001622D2" w14:paraId="35DCE9AE" w14:textId="77777777" w:rsidTr="001622D2">
        <w:tc>
          <w:tcPr>
            <w:tcW w:w="1336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A2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A3" w14:textId="77777777" w:rsidR="001622D2" w:rsidRPr="00C911ED" w:rsidRDefault="000A3E95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>
              <w:rPr>
                <w:rFonts w:ascii="Times New Roman" w:hAnsi="Times New Roman"/>
                <w:sz w:val="22"/>
                <w:szCs w:val="22"/>
                <w:lang w:val="da-DK"/>
              </w:rPr>
              <w:t>2</w:t>
            </w:r>
          </w:p>
        </w:tc>
        <w:tc>
          <w:tcPr>
            <w:tcW w:w="17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A4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A5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10,00</w:t>
            </w:r>
          </w:p>
        </w:tc>
        <w:tc>
          <w:tcPr>
            <w:tcW w:w="17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A6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A7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7,00</w:t>
            </w:r>
          </w:p>
        </w:tc>
        <w:tc>
          <w:tcPr>
            <w:tcW w:w="14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A8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A9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8,00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AA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AB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5DCE9AC" w14:textId="77777777" w:rsidR="001622D2" w:rsidRDefault="001622D2" w:rsidP="001622D2">
            <w:pPr>
              <w:spacing w:line="120" w:lineRule="exact"/>
              <w:rPr>
                <w:rFonts w:cs="Shruti"/>
                <w:lang w:val="da-DK"/>
              </w:rPr>
            </w:pPr>
          </w:p>
          <w:p w14:paraId="35DCE9AD" w14:textId="77777777" w:rsidR="001622D2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cs="Shruti"/>
                <w:lang w:val="da-DK"/>
              </w:rPr>
            </w:pPr>
          </w:p>
        </w:tc>
      </w:tr>
      <w:tr w:rsidR="001622D2" w14:paraId="35DCE9BB" w14:textId="77777777" w:rsidTr="001622D2">
        <w:tc>
          <w:tcPr>
            <w:tcW w:w="1336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AF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B0" w14:textId="77777777" w:rsidR="001622D2" w:rsidRPr="00C911ED" w:rsidRDefault="000A3E95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>
              <w:rPr>
                <w:rFonts w:ascii="Times New Roman" w:hAnsi="Times New Roman"/>
                <w:sz w:val="22"/>
                <w:szCs w:val="22"/>
                <w:lang w:val="da-DK"/>
              </w:rPr>
              <w:t>3</w:t>
            </w:r>
          </w:p>
        </w:tc>
        <w:tc>
          <w:tcPr>
            <w:tcW w:w="17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B1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B2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10,00</w:t>
            </w:r>
          </w:p>
        </w:tc>
        <w:tc>
          <w:tcPr>
            <w:tcW w:w="17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B3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B4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5,00</w:t>
            </w:r>
          </w:p>
        </w:tc>
        <w:tc>
          <w:tcPr>
            <w:tcW w:w="14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B5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B6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10,00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B7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35DCE9B8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5DCE9B9" w14:textId="77777777" w:rsidR="001622D2" w:rsidRDefault="001622D2" w:rsidP="001622D2">
            <w:pPr>
              <w:spacing w:line="120" w:lineRule="exact"/>
              <w:rPr>
                <w:rFonts w:cs="Shruti"/>
                <w:lang w:val="da-DK"/>
              </w:rPr>
            </w:pPr>
          </w:p>
          <w:p w14:paraId="35DCE9BA" w14:textId="77777777" w:rsidR="001622D2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after="58"/>
              <w:jc w:val="center"/>
              <w:rPr>
                <w:rFonts w:cs="Shruti"/>
                <w:lang w:val="da-DK"/>
              </w:rPr>
            </w:pPr>
          </w:p>
        </w:tc>
      </w:tr>
      <w:tr w:rsidR="00ED089C" w14:paraId="03B377E9" w14:textId="77777777" w:rsidTr="00ED089C">
        <w:trPr>
          <w:trHeight w:val="500"/>
        </w:trPr>
        <w:tc>
          <w:tcPr>
            <w:tcW w:w="1336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7ACB0BA9" w14:textId="77777777" w:rsidR="00ED089C" w:rsidRPr="00ED089C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5A8B4389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ref.</w:t>
            </w:r>
          </w:p>
        </w:tc>
        <w:tc>
          <w:tcPr>
            <w:tcW w:w="178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AAC366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5116F7B8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10,00</w:t>
            </w:r>
          </w:p>
        </w:tc>
        <w:tc>
          <w:tcPr>
            <w:tcW w:w="17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2A3B9C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643DD3D8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-</w:t>
            </w:r>
          </w:p>
        </w:tc>
        <w:tc>
          <w:tcPr>
            <w:tcW w:w="14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F4EF32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79890FF3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  <w:r w:rsidRPr="00C911ED">
              <w:rPr>
                <w:rFonts w:ascii="Times New Roman" w:hAnsi="Times New Roman"/>
                <w:sz w:val="22"/>
                <w:szCs w:val="22"/>
                <w:lang w:val="da-DK"/>
              </w:rPr>
              <w:t>15,00</w:t>
            </w:r>
          </w:p>
        </w:tc>
        <w:tc>
          <w:tcPr>
            <w:tcW w:w="14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35E5B9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  <w:p w14:paraId="20BABB35" w14:textId="77777777" w:rsidR="00ED089C" w:rsidRPr="00C911ED" w:rsidRDefault="00ED089C" w:rsidP="00ED089C">
            <w:pPr>
              <w:rPr>
                <w:rFonts w:ascii="Times New Roman" w:hAnsi="Times New Roman"/>
                <w:sz w:val="22"/>
                <w:szCs w:val="22"/>
                <w:lang w:val="da-DK"/>
              </w:rPr>
            </w:pPr>
          </w:p>
        </w:tc>
        <w:tc>
          <w:tcPr>
            <w:tcW w:w="1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17B48733" w14:textId="77777777" w:rsidR="00ED089C" w:rsidRDefault="00ED089C" w:rsidP="00ED089C">
            <w:pPr>
              <w:rPr>
                <w:rFonts w:cs="Shruti"/>
                <w:lang w:val="da-DK"/>
              </w:rPr>
            </w:pPr>
          </w:p>
        </w:tc>
      </w:tr>
    </w:tbl>
    <w:p w14:paraId="35DCE9BC" w14:textId="77777777" w:rsidR="001622D2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cs="Shruti"/>
          <w:lang w:val="da-DK"/>
        </w:rPr>
      </w:pPr>
    </w:p>
    <w:p w14:paraId="35DCE9BD" w14:textId="77777777" w:rsidR="001622D2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i/>
          <w:iCs/>
          <w:lang w:val="da-DK"/>
        </w:rPr>
      </w:pPr>
    </w:p>
    <w:p w14:paraId="35DCE9BE" w14:textId="77777777" w:rsidR="001622D2" w:rsidRPr="00C911ED" w:rsidRDefault="00E9093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>
        <w:rPr>
          <w:rFonts w:ascii="Times New Roman" w:hAnsi="Times New Roman"/>
          <w:i/>
          <w:iCs/>
          <w:lang w:val="da-DK"/>
        </w:rPr>
        <w:br w:type="page"/>
      </w:r>
      <w:r w:rsidR="001622D2" w:rsidRPr="00C911ED">
        <w:rPr>
          <w:rFonts w:ascii="Times New Roman" w:hAnsi="Times New Roman"/>
          <w:i/>
          <w:iCs/>
          <w:lang w:val="da-DK"/>
        </w:rPr>
        <w:lastRenderedPageBreak/>
        <w:t>BEREGNINGER:</w:t>
      </w:r>
    </w:p>
    <w:p w14:paraId="35DCE9BF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C0" w14:textId="3CF72F3E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l.</w:t>
      </w:r>
      <w:r w:rsidRPr="00C911ED">
        <w:rPr>
          <w:rFonts w:ascii="Times New Roman" w:hAnsi="Times New Roman"/>
          <w:lang w:val="da-DK"/>
        </w:rPr>
        <w:tab/>
        <w:t xml:space="preserve">Beregn begyndelseskoncentrationen af </w:t>
      </w:r>
      <w:r w:rsidR="00CE71E9">
        <w:rPr>
          <w:rFonts w:ascii="Times New Roman" w:hAnsi="Times New Roman"/>
          <w:lang w:val="da-DK"/>
        </w:rPr>
        <w:t>ionerne c(</w:t>
      </w:r>
      <w:r w:rsidRPr="00C911ED">
        <w:rPr>
          <w:rFonts w:ascii="Times New Roman" w:hAnsi="Times New Roman"/>
          <w:lang w:val="da-DK"/>
        </w:rPr>
        <w:t>Fe</w:t>
      </w:r>
      <w:r w:rsidRPr="00C911ED">
        <w:rPr>
          <w:rFonts w:ascii="Times New Roman" w:hAnsi="Times New Roman"/>
          <w:vertAlign w:val="superscript"/>
          <w:lang w:val="da-DK"/>
        </w:rPr>
        <w:t>3+</w:t>
      </w:r>
      <w:r w:rsidR="00CE71E9">
        <w:rPr>
          <w:rFonts w:ascii="Times New Roman" w:hAnsi="Times New Roman"/>
          <w:lang w:val="da-DK"/>
        </w:rPr>
        <w:t>) o</w:t>
      </w:r>
      <w:r w:rsidRPr="00C911ED">
        <w:rPr>
          <w:rFonts w:ascii="Times New Roman" w:hAnsi="Times New Roman"/>
          <w:lang w:val="da-DK"/>
        </w:rPr>
        <w:t xml:space="preserve">g </w:t>
      </w:r>
      <w:r w:rsidR="00CE71E9">
        <w:rPr>
          <w:rFonts w:ascii="Times New Roman" w:hAnsi="Times New Roman"/>
          <w:lang w:val="da-DK"/>
        </w:rPr>
        <w:t>c(</w:t>
      </w:r>
      <w:r w:rsidRPr="00C911ED">
        <w:rPr>
          <w:rFonts w:ascii="Times New Roman" w:hAnsi="Times New Roman"/>
          <w:lang w:val="da-DK"/>
        </w:rPr>
        <w:t>SCN</w:t>
      </w:r>
      <w:r w:rsidRPr="00C911ED">
        <w:rPr>
          <w:rFonts w:ascii="Times New Roman" w:hAnsi="Times New Roman"/>
          <w:vertAlign w:val="superscript"/>
          <w:lang w:val="da-DK"/>
        </w:rPr>
        <w:t>-</w:t>
      </w:r>
      <w:r w:rsidR="00CE71E9">
        <w:rPr>
          <w:rFonts w:ascii="Times New Roman" w:hAnsi="Times New Roman"/>
          <w:lang w:val="da-DK"/>
        </w:rPr>
        <w:t>)</w:t>
      </w:r>
      <w:r w:rsidRPr="00C911ED">
        <w:rPr>
          <w:rFonts w:ascii="Times New Roman" w:hAnsi="Times New Roman"/>
          <w:lang w:val="da-DK"/>
        </w:rPr>
        <w:t xml:space="preserve"> i de angivne blandinger.</w:t>
      </w:r>
    </w:p>
    <w:p w14:paraId="35DCE9C1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C2" w14:textId="3B6CBD98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87" w:hanging="487"/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2.</w:t>
      </w:r>
      <w:r w:rsidRPr="00C911ED">
        <w:rPr>
          <w:rFonts w:ascii="Times New Roman" w:hAnsi="Times New Roman"/>
          <w:lang w:val="da-DK"/>
        </w:rPr>
        <w:tab/>
        <w:t xml:space="preserve">Ved hjælp af </w:t>
      </w:r>
      <w:proofErr w:type="spellStart"/>
      <w:r w:rsidR="006A6E31">
        <w:rPr>
          <w:rFonts w:ascii="Times New Roman" w:hAnsi="Times New Roman"/>
          <w:lang w:val="da-DK"/>
        </w:rPr>
        <w:t>Lambet</w:t>
      </w:r>
      <w:proofErr w:type="spellEnd"/>
      <w:r w:rsidR="006A6E31">
        <w:rPr>
          <w:rFonts w:ascii="Times New Roman" w:hAnsi="Times New Roman"/>
          <w:lang w:val="da-DK"/>
        </w:rPr>
        <w:t>-Beers lov</w:t>
      </w:r>
      <w:r w:rsidRPr="00C911ED">
        <w:rPr>
          <w:rFonts w:ascii="Times New Roman" w:hAnsi="Times New Roman"/>
          <w:lang w:val="da-DK"/>
        </w:rPr>
        <w:t xml:space="preserve"> bestemmes</w:t>
      </w:r>
      <w:r w:rsidR="00CE71E9">
        <w:rPr>
          <w:rFonts w:ascii="Times New Roman" w:hAnsi="Times New Roman"/>
          <w:lang w:val="da-DK"/>
        </w:rPr>
        <w:t xml:space="preserve"> </w:t>
      </w:r>
      <w:r w:rsidR="00CE71E9">
        <w:rPr>
          <w:rFonts w:ascii="Times New Roman" w:hAnsi="Times New Roman"/>
          <w:lang w:val="da-DK"/>
        </w:rPr>
        <w:t>[</w:t>
      </w:r>
      <w:r w:rsidR="00CE71E9" w:rsidRPr="00C911ED">
        <w:rPr>
          <w:rFonts w:ascii="Times New Roman" w:hAnsi="Times New Roman"/>
          <w:lang w:val="da-DK"/>
        </w:rPr>
        <w:t>FeSCN</w:t>
      </w:r>
      <w:r w:rsidR="00CE71E9" w:rsidRPr="00C911ED">
        <w:rPr>
          <w:rFonts w:ascii="Times New Roman" w:hAnsi="Times New Roman"/>
          <w:vertAlign w:val="superscript"/>
          <w:lang w:val="da-DK"/>
        </w:rPr>
        <w:t>2+</w:t>
      </w:r>
      <w:r w:rsidR="00CE71E9">
        <w:rPr>
          <w:rFonts w:ascii="Times New Roman" w:hAnsi="Times New Roman"/>
          <w:lang w:val="da-DK"/>
        </w:rPr>
        <w:t>]</w:t>
      </w:r>
      <w:r w:rsidR="00CE71E9">
        <w:rPr>
          <w:rFonts w:ascii="Times New Roman" w:hAnsi="Times New Roman"/>
          <w:lang w:val="da-DK"/>
        </w:rPr>
        <w:t>, som er</w:t>
      </w:r>
      <w:r w:rsidRPr="00C911ED">
        <w:rPr>
          <w:rFonts w:ascii="Times New Roman" w:hAnsi="Times New Roman"/>
          <w:lang w:val="da-DK"/>
        </w:rPr>
        <w:t xml:space="preserve"> koncentrationen af FeSCN</w:t>
      </w:r>
      <w:r w:rsidRPr="00C911ED">
        <w:rPr>
          <w:rFonts w:ascii="Times New Roman" w:hAnsi="Times New Roman"/>
          <w:vertAlign w:val="superscript"/>
          <w:lang w:val="da-DK"/>
        </w:rPr>
        <w:t>2+</w:t>
      </w:r>
      <w:r w:rsidR="00CE71E9">
        <w:rPr>
          <w:rFonts w:ascii="Times New Roman" w:hAnsi="Times New Roman"/>
          <w:lang w:val="da-DK"/>
        </w:rPr>
        <w:t xml:space="preserve"> ved ligevægt.</w:t>
      </w:r>
    </w:p>
    <w:p w14:paraId="35DCE9C3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C4" w14:textId="236AE05E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87" w:hanging="487"/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3.</w:t>
      </w:r>
      <w:r w:rsidRPr="00C911ED">
        <w:rPr>
          <w:rFonts w:ascii="Times New Roman" w:hAnsi="Times New Roman"/>
          <w:lang w:val="da-DK"/>
        </w:rPr>
        <w:tab/>
        <w:t xml:space="preserve">Beregn </w:t>
      </w:r>
      <w:r w:rsidR="00CE71E9">
        <w:rPr>
          <w:rFonts w:ascii="Times New Roman" w:hAnsi="Times New Roman"/>
          <w:lang w:val="da-DK"/>
        </w:rPr>
        <w:t>[</w:t>
      </w:r>
      <w:r w:rsidRPr="00C911ED">
        <w:rPr>
          <w:rFonts w:ascii="Times New Roman" w:hAnsi="Times New Roman"/>
          <w:lang w:val="da-DK"/>
        </w:rPr>
        <w:t>Fe</w:t>
      </w:r>
      <w:r w:rsidRPr="00C911ED">
        <w:rPr>
          <w:rFonts w:ascii="Times New Roman" w:hAnsi="Times New Roman"/>
          <w:vertAlign w:val="superscript"/>
          <w:lang w:val="da-DK"/>
        </w:rPr>
        <w:t>3+</w:t>
      </w:r>
      <w:r w:rsidR="00CE71E9">
        <w:rPr>
          <w:rFonts w:ascii="Times New Roman" w:hAnsi="Times New Roman"/>
          <w:lang w:val="da-DK"/>
        </w:rPr>
        <w:t xml:space="preserve">] </w:t>
      </w:r>
      <w:r w:rsidRPr="00C911ED">
        <w:rPr>
          <w:rFonts w:ascii="Times New Roman" w:hAnsi="Times New Roman"/>
          <w:lang w:val="da-DK"/>
        </w:rPr>
        <w:t xml:space="preserve">og </w:t>
      </w:r>
      <w:r w:rsidR="00CE71E9">
        <w:rPr>
          <w:rFonts w:ascii="Times New Roman" w:hAnsi="Times New Roman"/>
          <w:lang w:val="da-DK"/>
        </w:rPr>
        <w:t>[</w:t>
      </w:r>
      <w:r w:rsidRPr="00C911ED">
        <w:rPr>
          <w:rFonts w:ascii="Times New Roman" w:hAnsi="Times New Roman"/>
          <w:lang w:val="da-DK"/>
        </w:rPr>
        <w:t>SCN</w:t>
      </w:r>
      <w:r w:rsidRPr="00C911ED">
        <w:rPr>
          <w:rFonts w:ascii="Times New Roman" w:hAnsi="Times New Roman"/>
          <w:vertAlign w:val="superscript"/>
          <w:lang w:val="da-DK"/>
        </w:rPr>
        <w:t>-</w:t>
      </w:r>
      <w:r w:rsidR="00CE71E9">
        <w:rPr>
          <w:rFonts w:ascii="Times New Roman" w:hAnsi="Times New Roman"/>
          <w:lang w:val="da-DK"/>
        </w:rPr>
        <w:t>] ved ligevægt,</w:t>
      </w:r>
      <w:r w:rsidRPr="00C911ED">
        <w:rPr>
          <w:rFonts w:ascii="Times New Roman" w:hAnsi="Times New Roman"/>
          <w:lang w:val="da-DK"/>
        </w:rPr>
        <w:t xml:space="preserve"> idet vi kender begyndelses</w:t>
      </w:r>
      <w:r w:rsidRPr="00C911ED">
        <w:rPr>
          <w:rFonts w:ascii="Times New Roman" w:hAnsi="Times New Roman"/>
          <w:lang w:val="da-DK"/>
        </w:rPr>
        <w:softHyphen/>
        <w:t>koncen</w:t>
      </w:r>
      <w:r w:rsidRPr="00C911ED">
        <w:rPr>
          <w:rFonts w:ascii="Times New Roman" w:hAnsi="Times New Roman"/>
          <w:lang w:val="da-DK"/>
        </w:rPr>
        <w:softHyphen/>
        <w:t>trationen af disse.</w:t>
      </w:r>
    </w:p>
    <w:p w14:paraId="35DCE9C5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C6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>4.</w:t>
      </w:r>
      <w:r w:rsidRPr="00C911ED">
        <w:rPr>
          <w:rFonts w:ascii="Times New Roman" w:hAnsi="Times New Roman"/>
          <w:lang w:val="da-DK"/>
        </w:rPr>
        <w:tab/>
        <w:t>Bere</w:t>
      </w:r>
      <w:r w:rsidR="00E90932">
        <w:rPr>
          <w:rFonts w:ascii="Times New Roman" w:hAnsi="Times New Roman"/>
          <w:lang w:val="da-DK"/>
        </w:rPr>
        <w:t>gn ligevægtskonstanten i de tre</w:t>
      </w:r>
      <w:r w:rsidRPr="00C911ED">
        <w:rPr>
          <w:rFonts w:ascii="Times New Roman" w:hAnsi="Times New Roman"/>
          <w:lang w:val="da-DK"/>
        </w:rPr>
        <w:t xml:space="preserve"> tilfælde og bestem en middelværdi.</w:t>
      </w:r>
    </w:p>
    <w:p w14:paraId="35DCE9C7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9C8" w14:textId="5B02A608" w:rsidR="001622D2" w:rsidRDefault="001622D2" w:rsidP="00E90932">
      <w:pPr>
        <w:numPr>
          <w:ilvl w:val="0"/>
          <w:numId w:val="1"/>
        </w:numPr>
        <w:tabs>
          <w:tab w:val="clear" w:pos="720"/>
          <w:tab w:val="left" w:pos="487"/>
          <w:tab w:val="num" w:pos="56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26" w:hanging="437"/>
        <w:jc w:val="both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lang w:val="da-DK"/>
        </w:rPr>
        <w:t xml:space="preserve">Reaktionen er en kompleksdannelse. Find tabelværdien for </w:t>
      </w:r>
      <w:proofErr w:type="spellStart"/>
      <w:r w:rsidRPr="00C911ED">
        <w:rPr>
          <w:rFonts w:ascii="Times New Roman" w:hAnsi="Times New Roman"/>
          <w:lang w:val="da-DK"/>
        </w:rPr>
        <w:t>K</w:t>
      </w:r>
      <w:r w:rsidRPr="00C911ED">
        <w:rPr>
          <w:rFonts w:ascii="Times New Roman" w:hAnsi="Times New Roman"/>
          <w:vertAlign w:val="subscript"/>
          <w:lang w:val="da-DK"/>
        </w:rPr>
        <w:t>k</w:t>
      </w:r>
      <w:proofErr w:type="spellEnd"/>
      <w:r w:rsidRPr="00C911ED">
        <w:rPr>
          <w:rFonts w:ascii="Times New Roman" w:hAnsi="Times New Roman"/>
          <w:lang w:val="da-DK"/>
        </w:rPr>
        <w:t>(FeSCN</w:t>
      </w:r>
      <w:r w:rsidRPr="00C911ED">
        <w:rPr>
          <w:rFonts w:ascii="Times New Roman" w:hAnsi="Times New Roman"/>
          <w:vertAlign w:val="superscript"/>
          <w:lang w:val="da-DK"/>
        </w:rPr>
        <w:t>2+</w:t>
      </w:r>
      <w:r w:rsidRPr="00C911ED">
        <w:rPr>
          <w:rFonts w:ascii="Times New Roman" w:hAnsi="Times New Roman"/>
          <w:lang w:val="da-DK"/>
        </w:rPr>
        <w:t>)</w:t>
      </w:r>
      <w:r w:rsidR="00CE71E9">
        <w:rPr>
          <w:rFonts w:ascii="Times New Roman" w:hAnsi="Times New Roman"/>
          <w:lang w:val="da-DK"/>
        </w:rPr>
        <w:t xml:space="preserve"> og kommenter forskellen fra middelværdien fra forrige spørgsmål.</w:t>
      </w:r>
    </w:p>
    <w:p w14:paraId="4BC77F5D" w14:textId="77777777" w:rsidR="00CE71E9" w:rsidRDefault="00CE71E9" w:rsidP="00CE71E9">
      <w:pPr>
        <w:tabs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426"/>
        <w:jc w:val="both"/>
        <w:rPr>
          <w:rFonts w:ascii="Times New Roman" w:hAnsi="Times New Roman"/>
          <w:lang w:val="da-DK"/>
        </w:rPr>
      </w:pPr>
    </w:p>
    <w:p w14:paraId="35DCE9C9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jc w:val="center"/>
        <w:rPr>
          <w:rFonts w:ascii="Times New Roman" w:hAnsi="Times New Roman"/>
          <w:b/>
          <w:sz w:val="28"/>
          <w:szCs w:val="28"/>
          <w:lang w:val="da-DK"/>
        </w:rPr>
      </w:pPr>
      <w:r w:rsidRPr="00C911ED">
        <w:rPr>
          <w:rFonts w:ascii="Times New Roman" w:hAnsi="Times New Roman"/>
          <w:b/>
          <w:sz w:val="28"/>
          <w:szCs w:val="28"/>
          <w:lang w:val="da-DK"/>
        </w:rPr>
        <w:t>Tabel 3</w:t>
      </w:r>
    </w:p>
    <w:p w14:paraId="35DCE9CA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ind w:right="-14258"/>
        <w:jc w:val="center"/>
        <w:rPr>
          <w:rFonts w:ascii="Times New Roman" w:hAnsi="Times New Roman"/>
          <w:lang w:val="da-DK"/>
        </w:rPr>
      </w:pPr>
      <w:r w:rsidRPr="00C911ED">
        <w:rPr>
          <w:rFonts w:ascii="Times New Roman" w:hAnsi="Times New Roman"/>
          <w:b/>
          <w:bCs/>
          <w:sz w:val="28"/>
          <w:szCs w:val="28"/>
          <w:lang w:val="da-DK"/>
        </w:rPr>
        <w:t>Tabel 3</w:t>
      </w:r>
    </w:p>
    <w:p w14:paraId="35DCE9CB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ind w:right="-14258"/>
        <w:jc w:val="center"/>
        <w:rPr>
          <w:rFonts w:ascii="Times New Roman" w:hAnsi="Times New Roman"/>
          <w:lang w:val="da-DK"/>
        </w:rPr>
      </w:pPr>
    </w:p>
    <w:tbl>
      <w:tblPr>
        <w:tblW w:w="10025" w:type="dxa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432"/>
        <w:gridCol w:w="1435"/>
        <w:gridCol w:w="1430"/>
        <w:gridCol w:w="1432"/>
        <w:gridCol w:w="1432"/>
        <w:gridCol w:w="1432"/>
        <w:gridCol w:w="1432"/>
      </w:tblGrid>
      <w:tr w:rsidR="001622D2" w:rsidRPr="00C911ED" w14:paraId="35DCE9D0" w14:textId="77777777" w:rsidTr="004E4283">
        <w:tc>
          <w:tcPr>
            <w:tcW w:w="4297" w:type="dxa"/>
            <w:gridSpan w:val="3"/>
            <w:tcBorders>
              <w:top w:val="double" w:sz="7" w:space="0" w:color="000000"/>
              <w:left w:val="double" w:sz="7" w:space="0" w:color="000000"/>
              <w:bottom w:val="single" w:sz="7" w:space="0" w:color="000000"/>
              <w:right w:val="single" w:sz="4" w:space="0" w:color="auto"/>
            </w:tcBorders>
            <w:shd w:val="pct10" w:color="000000" w:fill="FFFFFF"/>
          </w:tcPr>
          <w:p w14:paraId="35DCE9CC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CD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b/>
                <w:bCs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8"/>
                <w:szCs w:val="28"/>
                <w:lang w:val="da-DK"/>
              </w:rPr>
              <w:t>Før reaktion</w:t>
            </w:r>
          </w:p>
        </w:tc>
        <w:tc>
          <w:tcPr>
            <w:tcW w:w="5728" w:type="dxa"/>
            <w:gridSpan w:val="4"/>
            <w:tcBorders>
              <w:top w:val="double" w:sz="12" w:space="0" w:color="000000"/>
              <w:left w:val="single" w:sz="4" w:space="0" w:color="auto"/>
              <w:bottom w:val="single" w:sz="8" w:space="0" w:color="000000"/>
              <w:right w:val="double" w:sz="7" w:space="0" w:color="000000"/>
            </w:tcBorders>
            <w:shd w:val="pct10" w:color="000000" w:fill="FFFFFF"/>
          </w:tcPr>
          <w:p w14:paraId="35DCE9CE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lang w:val="da-DK"/>
              </w:rPr>
            </w:pPr>
          </w:p>
          <w:p w14:paraId="35DCE9CF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b/>
                <w:bCs/>
                <w:lang w:val="da-DK"/>
              </w:rPr>
            </w:pPr>
            <w:r w:rsidRPr="00C911ED">
              <w:rPr>
                <w:rFonts w:ascii="Times New Roman" w:hAnsi="Times New Roman"/>
                <w:b/>
                <w:bCs/>
                <w:sz w:val="28"/>
                <w:szCs w:val="28"/>
                <w:lang w:val="da-DK"/>
              </w:rPr>
              <w:t>Ved ligevægt</w:t>
            </w:r>
          </w:p>
        </w:tc>
      </w:tr>
      <w:tr w:rsidR="001622D2" w:rsidRPr="00C911ED" w14:paraId="35DCE9E5" w14:textId="77777777" w:rsidTr="004E4283">
        <w:tc>
          <w:tcPr>
            <w:tcW w:w="1432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D1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b/>
                <w:bCs/>
                <w:lang w:val="da-DK"/>
              </w:rPr>
            </w:pPr>
          </w:p>
          <w:p w14:paraId="35DCE9D2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Nr.</w:t>
            </w:r>
          </w:p>
        </w:tc>
        <w:tc>
          <w:tcPr>
            <w:tcW w:w="14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D3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D4" w14:textId="0A554A75" w:rsidR="001622D2" w:rsidRPr="00CE71E9" w:rsidRDefault="00CE71E9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jc w:val="center"/>
              <w:rPr>
                <w:rFonts w:ascii="Times New Roman" w:hAnsi="Times New Roman"/>
                <w:lang w:val="da-DK"/>
              </w:rPr>
            </w:pPr>
            <w:r w:rsidRPr="00CE71E9">
              <w:rPr>
                <w:rFonts w:ascii="Times New Roman" w:hAnsi="Times New Roman"/>
                <w:lang w:val="da-DK"/>
              </w:rPr>
              <w:t>c(</w:t>
            </w:r>
            <w:r w:rsidR="001622D2" w:rsidRPr="00CE71E9">
              <w:rPr>
                <w:rFonts w:ascii="Times New Roman" w:hAnsi="Times New Roman"/>
                <w:lang w:val="da-DK"/>
              </w:rPr>
              <w:t>Fe</w:t>
            </w:r>
            <w:r w:rsidR="001622D2" w:rsidRPr="00CE71E9">
              <w:rPr>
                <w:rFonts w:ascii="Times New Roman" w:hAnsi="Times New Roman"/>
                <w:vertAlign w:val="superscript"/>
                <w:lang w:val="da-DK"/>
              </w:rPr>
              <w:t>3+</w:t>
            </w:r>
            <w:r w:rsidRPr="00CE71E9">
              <w:rPr>
                <w:rFonts w:ascii="Times New Roman" w:hAnsi="Times New Roman"/>
                <w:lang w:val="da-DK"/>
              </w:rPr>
              <w:t>)</w:t>
            </w:r>
          </w:p>
          <w:p w14:paraId="35DCE9D5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</w:t>
            </w:r>
          </w:p>
        </w:tc>
        <w:tc>
          <w:tcPr>
            <w:tcW w:w="14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pct10" w:color="000000" w:fill="FFFFFF"/>
          </w:tcPr>
          <w:p w14:paraId="35DCE9D6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D7" w14:textId="1BF2A6E7" w:rsidR="001622D2" w:rsidRPr="00CE71E9" w:rsidRDefault="00CE71E9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jc w:val="center"/>
              <w:rPr>
                <w:rFonts w:ascii="Times New Roman" w:hAnsi="Times New Roman"/>
                <w:lang w:val="da-DK"/>
              </w:rPr>
            </w:pPr>
            <w:r>
              <w:rPr>
                <w:rFonts w:ascii="Times New Roman" w:hAnsi="Times New Roman"/>
                <w:lang w:val="da-DK"/>
              </w:rPr>
              <w:t>c</w:t>
            </w:r>
            <w:r w:rsidRPr="00CE71E9">
              <w:rPr>
                <w:rFonts w:ascii="Times New Roman" w:hAnsi="Times New Roman"/>
                <w:lang w:val="da-DK"/>
              </w:rPr>
              <w:t>(</w:t>
            </w:r>
            <w:r w:rsidR="001622D2" w:rsidRPr="00CE71E9">
              <w:rPr>
                <w:rFonts w:ascii="Times New Roman" w:hAnsi="Times New Roman"/>
                <w:lang w:val="da-DK"/>
              </w:rPr>
              <w:t>SCN</w:t>
            </w:r>
            <w:r w:rsidR="001622D2" w:rsidRPr="00CE71E9">
              <w:rPr>
                <w:rFonts w:ascii="Times New Roman" w:hAnsi="Times New Roman"/>
                <w:vertAlign w:val="superscript"/>
                <w:lang w:val="da-DK"/>
              </w:rPr>
              <w:t>-</w:t>
            </w:r>
            <w:r w:rsidRPr="00CE71E9">
              <w:rPr>
                <w:rFonts w:ascii="Times New Roman" w:hAnsi="Times New Roman"/>
                <w:lang w:val="da-DK"/>
              </w:rPr>
              <w:t>)</w:t>
            </w:r>
            <w:r w:rsidR="001622D2" w:rsidRPr="00CE71E9">
              <w:rPr>
                <w:rFonts w:ascii="Times New Roman" w:hAnsi="Times New Roman"/>
                <w:vertAlign w:val="subscript"/>
                <w:lang w:val="da-DK"/>
              </w:rPr>
              <w:t xml:space="preserve"> </w:t>
            </w:r>
          </w:p>
          <w:p w14:paraId="35DCE9D8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</w:t>
            </w:r>
          </w:p>
        </w:tc>
        <w:tc>
          <w:tcPr>
            <w:tcW w:w="143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7" w:space="0" w:color="000000"/>
            </w:tcBorders>
            <w:shd w:val="pct10" w:color="000000" w:fill="FFFFFF"/>
          </w:tcPr>
          <w:p w14:paraId="35DCE9D9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DA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[ FeSCN</w:t>
            </w:r>
            <w:r w:rsidRPr="00C911ED">
              <w:rPr>
                <w:rFonts w:ascii="Times New Roman" w:hAnsi="Times New Roman"/>
                <w:vertAlign w:val="superscript"/>
                <w:lang w:val="da-DK"/>
              </w:rPr>
              <w:t>2+</w:t>
            </w:r>
            <w:r w:rsidRPr="00C911ED">
              <w:rPr>
                <w:rFonts w:ascii="Times New Roman" w:hAnsi="Times New Roman"/>
                <w:lang w:val="da-DK"/>
              </w:rPr>
              <w:t xml:space="preserve"> ]</w:t>
            </w:r>
          </w:p>
          <w:p w14:paraId="35DCE9DB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</w:t>
            </w: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DC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DD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[ Fe</w:t>
            </w:r>
            <w:r w:rsidRPr="00C911ED">
              <w:rPr>
                <w:rFonts w:ascii="Times New Roman" w:hAnsi="Times New Roman"/>
                <w:vertAlign w:val="superscript"/>
                <w:lang w:val="da-DK"/>
              </w:rPr>
              <w:t>3+</w:t>
            </w:r>
            <w:r w:rsidRPr="00C911ED">
              <w:rPr>
                <w:rFonts w:ascii="Times New Roman" w:hAnsi="Times New Roman"/>
                <w:lang w:val="da-DK"/>
              </w:rPr>
              <w:t xml:space="preserve"> ]</w:t>
            </w:r>
          </w:p>
          <w:p w14:paraId="35DCE9DE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</w:t>
            </w: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pct10" w:color="000000" w:fill="FFFFFF"/>
          </w:tcPr>
          <w:p w14:paraId="35DCE9DF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0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[ SCN</w:t>
            </w:r>
            <w:r w:rsidRPr="00C911ED">
              <w:rPr>
                <w:rFonts w:ascii="Times New Roman" w:hAnsi="Times New Roman"/>
                <w:vertAlign w:val="superscript"/>
                <w:lang w:val="da-DK"/>
              </w:rPr>
              <w:t>-</w:t>
            </w:r>
            <w:r w:rsidRPr="00C911ED">
              <w:rPr>
                <w:rFonts w:ascii="Times New Roman" w:hAnsi="Times New Roman"/>
                <w:lang w:val="da-DK"/>
              </w:rPr>
              <w:t xml:space="preserve"> ]</w:t>
            </w:r>
          </w:p>
          <w:p w14:paraId="35DCE9E1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</w:t>
            </w: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  <w:shd w:val="pct10" w:color="000000" w:fill="FFFFFF"/>
          </w:tcPr>
          <w:p w14:paraId="35DCE9E2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3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K</w:t>
            </w:r>
          </w:p>
          <w:p w14:paraId="35DCE9E4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</w:t>
            </w:r>
            <w:r w:rsidRPr="00C911ED">
              <w:rPr>
                <w:rFonts w:ascii="Times New Roman" w:hAnsi="Times New Roman"/>
                <w:vertAlign w:val="superscript"/>
                <w:lang w:val="da-DK"/>
              </w:rPr>
              <w:t>-1</w:t>
            </w:r>
          </w:p>
        </w:tc>
      </w:tr>
      <w:tr w:rsidR="001622D2" w:rsidRPr="00C911ED" w14:paraId="35DCE9F4" w14:textId="77777777" w:rsidTr="004E4283">
        <w:tc>
          <w:tcPr>
            <w:tcW w:w="1432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E6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7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1</w:t>
            </w:r>
          </w:p>
        </w:tc>
        <w:tc>
          <w:tcPr>
            <w:tcW w:w="14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E8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9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35DCE9EA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B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7" w:space="0" w:color="000000"/>
            </w:tcBorders>
          </w:tcPr>
          <w:p w14:paraId="35DCE9EC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D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EE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EF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F0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1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5DCE9F2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3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</w:tr>
      <w:tr w:rsidR="001622D2" w:rsidRPr="00C911ED" w14:paraId="35DCEA03" w14:textId="77777777" w:rsidTr="004E4283">
        <w:tc>
          <w:tcPr>
            <w:tcW w:w="1432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F5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6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2</w:t>
            </w:r>
          </w:p>
        </w:tc>
        <w:tc>
          <w:tcPr>
            <w:tcW w:w="14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F7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8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35DCE9F9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A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7" w:space="0" w:color="000000"/>
            </w:tcBorders>
          </w:tcPr>
          <w:p w14:paraId="35DCE9FB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C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FD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9FE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9FF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0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5DCEA01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2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</w:tr>
      <w:tr w:rsidR="001622D2" w:rsidRPr="00C911ED" w14:paraId="35DCEA12" w14:textId="77777777" w:rsidTr="004E4283">
        <w:tc>
          <w:tcPr>
            <w:tcW w:w="1432" w:type="dxa"/>
            <w:tcBorders>
              <w:top w:val="single" w:sz="7" w:space="0" w:color="000000"/>
              <w:left w:val="doub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A04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5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3</w:t>
            </w:r>
          </w:p>
        </w:tc>
        <w:tc>
          <w:tcPr>
            <w:tcW w:w="14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A06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7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35DCEA08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9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7" w:space="0" w:color="000000"/>
            </w:tcBorders>
          </w:tcPr>
          <w:p w14:paraId="35DCEA0A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B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A0C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D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CEA0E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0F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14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uble" w:sz="7" w:space="0" w:color="000000"/>
            </w:tcBorders>
          </w:tcPr>
          <w:p w14:paraId="35DCEA10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11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</w:tr>
      <w:tr w:rsidR="001622D2" w:rsidRPr="00C911ED" w14:paraId="35DCEA17" w14:textId="77777777" w:rsidTr="000A3E95">
        <w:tc>
          <w:tcPr>
            <w:tcW w:w="5729" w:type="dxa"/>
            <w:gridSpan w:val="4"/>
            <w:tcBorders>
              <w:top w:val="double" w:sz="7" w:space="0" w:color="000000"/>
              <w:left w:val="nil"/>
              <w:bottom w:val="nil"/>
              <w:right w:val="nil"/>
            </w:tcBorders>
          </w:tcPr>
          <w:p w14:paraId="35DCEA13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14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</w:p>
        </w:tc>
        <w:tc>
          <w:tcPr>
            <w:tcW w:w="4296" w:type="dxa"/>
            <w:gridSpan w:val="3"/>
            <w:tcBorders>
              <w:top w:val="double" w:sz="7" w:space="0" w:color="000000"/>
              <w:left w:val="nil"/>
              <w:bottom w:val="double" w:sz="7" w:space="0" w:color="000000"/>
              <w:right w:val="double" w:sz="7" w:space="0" w:color="000000"/>
            </w:tcBorders>
          </w:tcPr>
          <w:p w14:paraId="35DCEA15" w14:textId="77777777" w:rsidR="001622D2" w:rsidRPr="00C911ED" w:rsidRDefault="001622D2" w:rsidP="001622D2">
            <w:pPr>
              <w:spacing w:line="120" w:lineRule="exact"/>
              <w:rPr>
                <w:rFonts w:ascii="Times New Roman" w:hAnsi="Times New Roman"/>
                <w:lang w:val="da-DK"/>
              </w:rPr>
            </w:pPr>
          </w:p>
          <w:p w14:paraId="35DCEA16" w14:textId="77777777" w:rsidR="001622D2" w:rsidRPr="00C911ED" w:rsidRDefault="001622D2" w:rsidP="001622D2">
            <w:pPr>
              <w:tabs>
                <w:tab w:val="left" w:pos="0"/>
                <w:tab w:val="left" w:pos="487"/>
                <w:tab w:val="left" w:pos="1440"/>
                <w:tab w:val="left" w:pos="1904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19440"/>
                <w:tab w:val="left" w:pos="20160"/>
                <w:tab w:val="left" w:pos="20880"/>
                <w:tab w:val="left" w:pos="21600"/>
                <w:tab w:val="left" w:pos="22320"/>
                <w:tab w:val="left" w:pos="23040"/>
              </w:tabs>
              <w:spacing w:after="58"/>
              <w:jc w:val="center"/>
              <w:rPr>
                <w:rFonts w:ascii="Times New Roman" w:hAnsi="Times New Roman"/>
                <w:lang w:val="da-DK"/>
              </w:rPr>
            </w:pPr>
            <w:r w:rsidRPr="00C911ED">
              <w:rPr>
                <w:rFonts w:ascii="Times New Roman" w:hAnsi="Times New Roman"/>
                <w:lang w:val="da-DK"/>
              </w:rPr>
              <w:t>Middelværdi:</w:t>
            </w:r>
          </w:p>
        </w:tc>
      </w:tr>
    </w:tbl>
    <w:p w14:paraId="35DCEA18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A19" w14:textId="77777777" w:rsidR="001622D2" w:rsidRPr="00C911ED" w:rsidRDefault="001622D2" w:rsidP="001622D2">
      <w:pPr>
        <w:tabs>
          <w:tab w:val="left" w:pos="0"/>
          <w:tab w:val="left" w:pos="487"/>
          <w:tab w:val="left" w:pos="1440"/>
          <w:tab w:val="left" w:pos="1904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Times New Roman" w:hAnsi="Times New Roman"/>
          <w:lang w:val="da-DK"/>
        </w:rPr>
      </w:pPr>
    </w:p>
    <w:p w14:paraId="35DCEA1A" w14:textId="77777777" w:rsidR="001622D2" w:rsidRPr="00C911ED" w:rsidRDefault="001622D2" w:rsidP="001622D2">
      <w:pPr>
        <w:tabs>
          <w:tab w:val="left" w:pos="0"/>
          <w:tab w:val="left" w:pos="2448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Times New Roman" w:hAnsi="Times New Roman"/>
          <w:lang w:val="da-DK"/>
        </w:rPr>
      </w:pPr>
    </w:p>
    <w:p w14:paraId="35DCEA1B" w14:textId="77777777" w:rsidR="000D28F9" w:rsidRPr="001622D2" w:rsidRDefault="000D28F9">
      <w:pPr>
        <w:rPr>
          <w:lang w:val="da-DK"/>
        </w:rPr>
      </w:pPr>
    </w:p>
    <w:sectPr w:rsidR="000D28F9" w:rsidRPr="001622D2" w:rsidSect="0088654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CEA24" w14:textId="77777777" w:rsidR="00532253" w:rsidRDefault="00532253">
      <w:r>
        <w:separator/>
      </w:r>
    </w:p>
  </w:endnote>
  <w:endnote w:type="continuationSeparator" w:id="0">
    <w:p w14:paraId="35DCEA25" w14:textId="77777777" w:rsidR="00532253" w:rsidRDefault="00532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CEA22" w14:textId="77777777" w:rsidR="00532253" w:rsidRDefault="00532253">
      <w:r>
        <w:separator/>
      </w:r>
    </w:p>
  </w:footnote>
  <w:footnote w:type="continuationSeparator" w:id="0">
    <w:p w14:paraId="35DCEA23" w14:textId="77777777" w:rsidR="00532253" w:rsidRDefault="005322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C27"/>
    <w:multiLevelType w:val="hybridMultilevel"/>
    <w:tmpl w:val="26BAF1B2"/>
    <w:lvl w:ilvl="0" w:tplc="0406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F60DAE"/>
    <w:multiLevelType w:val="hybridMultilevel"/>
    <w:tmpl w:val="0444E4B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C569D"/>
    <w:multiLevelType w:val="hybridMultilevel"/>
    <w:tmpl w:val="2F7294CE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1A175B"/>
    <w:multiLevelType w:val="hybridMultilevel"/>
    <w:tmpl w:val="47B697F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02AF8"/>
    <w:multiLevelType w:val="hybridMultilevel"/>
    <w:tmpl w:val="A97440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545EA"/>
    <w:multiLevelType w:val="hybridMultilevel"/>
    <w:tmpl w:val="E02471F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11C7E"/>
    <w:multiLevelType w:val="hybridMultilevel"/>
    <w:tmpl w:val="71040906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9B82A98"/>
    <w:multiLevelType w:val="hybridMultilevel"/>
    <w:tmpl w:val="765C0974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CBD160E"/>
    <w:multiLevelType w:val="hybridMultilevel"/>
    <w:tmpl w:val="EB7A592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2665D"/>
    <w:multiLevelType w:val="hybridMultilevel"/>
    <w:tmpl w:val="AEAC7D5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385521">
    <w:abstractNumId w:val="0"/>
  </w:num>
  <w:num w:numId="2" w16cid:durableId="1659648567">
    <w:abstractNumId w:val="7"/>
  </w:num>
  <w:num w:numId="3" w16cid:durableId="1615013373">
    <w:abstractNumId w:val="8"/>
  </w:num>
  <w:num w:numId="4" w16cid:durableId="329408721">
    <w:abstractNumId w:val="2"/>
  </w:num>
  <w:num w:numId="5" w16cid:durableId="683286347">
    <w:abstractNumId w:val="1"/>
  </w:num>
  <w:num w:numId="6" w16cid:durableId="1514763906">
    <w:abstractNumId w:val="6"/>
  </w:num>
  <w:num w:numId="7" w16cid:durableId="1929657929">
    <w:abstractNumId w:val="5"/>
  </w:num>
  <w:num w:numId="8" w16cid:durableId="776371139">
    <w:abstractNumId w:val="3"/>
  </w:num>
  <w:num w:numId="9" w16cid:durableId="1709792551">
    <w:abstractNumId w:val="4"/>
  </w:num>
  <w:num w:numId="10" w16cid:durableId="1611089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2D2"/>
    <w:rsid w:val="00014320"/>
    <w:rsid w:val="000A3E95"/>
    <w:rsid w:val="000D28F9"/>
    <w:rsid w:val="001622D2"/>
    <w:rsid w:val="00307AE3"/>
    <w:rsid w:val="00392CC8"/>
    <w:rsid w:val="00394F5E"/>
    <w:rsid w:val="0044672E"/>
    <w:rsid w:val="004E4283"/>
    <w:rsid w:val="00532253"/>
    <w:rsid w:val="00680A9C"/>
    <w:rsid w:val="006A6E31"/>
    <w:rsid w:val="006C24D9"/>
    <w:rsid w:val="007122B0"/>
    <w:rsid w:val="0088654F"/>
    <w:rsid w:val="00A448F5"/>
    <w:rsid w:val="00A94FAB"/>
    <w:rsid w:val="00BF4A6D"/>
    <w:rsid w:val="00C666EB"/>
    <w:rsid w:val="00CC7B6B"/>
    <w:rsid w:val="00CE71E9"/>
    <w:rsid w:val="00E90932"/>
    <w:rsid w:val="00ED089C"/>
    <w:rsid w:val="00ED0ADE"/>
    <w:rsid w:val="00ED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5DCE932"/>
  <w15:docId w15:val="{4A47862A-8B52-4836-9DC5-3CE47CF1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22D2"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  <w:lang w:val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A448F5"/>
    <w:pPr>
      <w:ind w:left="1304"/>
    </w:pPr>
  </w:style>
  <w:style w:type="paragraph" w:styleId="Markeringsbobletekst">
    <w:name w:val="Balloon Text"/>
    <w:basedOn w:val="Normal"/>
    <w:link w:val="MarkeringsbobletekstTegn"/>
    <w:rsid w:val="004E4283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4E428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F773CF9E968544A1F589501B94E3F6" ma:contentTypeVersion="1" ma:contentTypeDescription="Create a new document." ma:contentTypeScope="" ma:versionID="9d191565c8b12f5b969a3bee4207736d">
  <xsd:schema xmlns:xsd="http://www.w3.org/2001/XMLSchema" xmlns:xs="http://www.w3.org/2001/XMLSchema" xmlns:p="http://schemas.microsoft.com/office/2006/metadata/properties" xmlns:ns3="5b465d88-e8bf-4d24-8f78-b84da4a92956" targetNamespace="http://schemas.microsoft.com/office/2006/metadata/properties" ma:root="true" ma:fieldsID="36ef9d21c9126cf8724881e3ea508190" ns3:_="">
    <xsd:import namespace="5b465d88-e8bf-4d24-8f78-b84da4a92956"/>
    <xsd:element name="properties">
      <xsd:complexType>
        <xsd:sequence>
          <xsd:element name="documentManagement">
            <xsd:complexType>
              <xsd:all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65d88-e8bf-4d24-8f78-b84da4a929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ED0F59-E02B-4EC3-9F7D-3FC04335C5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65959-7F74-465B-BCCB-C8617C32B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65d88-e8bf-4d24-8f78-b84da4a929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395307-7D90-4995-B7DB-77AE5399F1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433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Spektrofotometrisk bestemmelse af kompleksitetskonstanten for reaktionen:</vt:lpstr>
    </vt:vector>
  </TitlesOfParts>
  <Company>Københavns Amt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Spektrofotometrisk bestemmelse af kompleksitetskonstanten for reaktionen:</dc:title>
  <dc:creator>ADM</dc:creator>
  <cp:lastModifiedBy>Rasmus Kragh Wendelbo</cp:lastModifiedBy>
  <cp:revision>5</cp:revision>
  <cp:lastPrinted>2024-11-23T13:51:00Z</cp:lastPrinted>
  <dcterms:created xsi:type="dcterms:W3CDTF">2024-11-22T14:46:00Z</dcterms:created>
  <dcterms:modified xsi:type="dcterms:W3CDTF">2024-11-23T14:34:00Z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0x01010008F773CF9E968544A1F589501B94E3F6</vt:lpwstr>
  </property>
  <property fmtid="{D5CDD505-2E9C-101B-9397-08002B2CF9AE}" pid="3" name="IsMyDocuments">
    <vt:bool>true</vt:bool>
  </property>
</Properties>
</file>