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532FE"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Jira Automation – Save Time Without Admin Rights</w:t>
      </w:r>
    </w:p>
    <w:p w14:paraId="7551E61B"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Overview</w:t>
      </w:r>
    </w:p>
    <w:p w14:paraId="61F57D9D"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Jira Automation helps teams save time by reducing manual work and keeping processes consistent. Even without Jira admin access, users can create automation rules within their own projects to handle repetitive tasks easily.</w:t>
      </w:r>
    </w:p>
    <w:p w14:paraId="21E0C7C7" w14:textId="1508FFD8" w:rsidR="00500748" w:rsidRPr="00500748" w:rsidRDefault="00500748" w:rsidP="00500748">
      <w:pPr>
        <w:spacing w:after="0"/>
        <w:rPr>
          <w:rFonts w:ascii="Times New Roman" w:hAnsi="Times New Roman" w:cs="Times New Roman"/>
        </w:rPr>
      </w:pPr>
    </w:p>
    <w:p w14:paraId="475CEBAB"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What Non-Admins Can Automate in Jira</w:t>
      </w:r>
    </w:p>
    <w:p w14:paraId="52C9D8CF"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Automation is a powerful Jira feature that allows non-admin users to improve daily work without changing Jira settings.</w:t>
      </w:r>
    </w:p>
    <w:p w14:paraId="248F674D"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 xml:space="preserve">Non-admin users can automate tasks </w:t>
      </w:r>
      <w:r w:rsidRPr="00500748">
        <w:rPr>
          <w:rFonts w:ascii="Times New Roman" w:hAnsi="Times New Roman" w:cs="Times New Roman"/>
          <w:b/>
          <w:bCs/>
        </w:rPr>
        <w:t>inside their project</w:t>
      </w:r>
      <w:r w:rsidRPr="00500748">
        <w:rPr>
          <w:rFonts w:ascii="Times New Roman" w:hAnsi="Times New Roman" w:cs="Times New Roman"/>
        </w:rPr>
        <w:t>, such as assigning issues, updating fields, and sending notifications.</w:t>
      </w:r>
    </w:p>
    <w:p w14:paraId="2C7AB03E" w14:textId="154BB15A" w:rsidR="00500748" w:rsidRPr="00500748" w:rsidRDefault="00500748" w:rsidP="00500748">
      <w:pPr>
        <w:spacing w:after="0"/>
        <w:rPr>
          <w:rFonts w:ascii="Times New Roman" w:hAnsi="Times New Roman" w:cs="Times New Roman"/>
        </w:rPr>
      </w:pPr>
    </w:p>
    <w:p w14:paraId="79C807FF"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Core Parts of a Jira Automation Rule</w:t>
      </w:r>
    </w:p>
    <w:p w14:paraId="09E7BACD"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Every automation rule has three main parts:</w:t>
      </w:r>
    </w:p>
    <w:p w14:paraId="19F5F303" w14:textId="77777777" w:rsidR="00500748" w:rsidRPr="00500748" w:rsidRDefault="00500748" w:rsidP="00500748">
      <w:pPr>
        <w:numPr>
          <w:ilvl w:val="0"/>
          <w:numId w:val="1"/>
        </w:numPr>
        <w:spacing w:after="0"/>
        <w:rPr>
          <w:rFonts w:ascii="Times New Roman" w:hAnsi="Times New Roman" w:cs="Times New Roman"/>
        </w:rPr>
      </w:pPr>
      <w:r w:rsidRPr="00500748">
        <w:rPr>
          <w:rFonts w:ascii="Times New Roman" w:hAnsi="Times New Roman" w:cs="Times New Roman"/>
          <w:b/>
          <w:bCs/>
        </w:rPr>
        <w:t>Trigger</w:t>
      </w:r>
      <w:r w:rsidRPr="00500748">
        <w:rPr>
          <w:rFonts w:ascii="Times New Roman" w:hAnsi="Times New Roman" w:cs="Times New Roman"/>
        </w:rPr>
        <w:t xml:space="preserve"> – When the rule starts (example: issue created)</w:t>
      </w:r>
    </w:p>
    <w:p w14:paraId="0B7877D6" w14:textId="77777777" w:rsidR="00500748" w:rsidRPr="00500748" w:rsidRDefault="00500748" w:rsidP="00500748">
      <w:pPr>
        <w:numPr>
          <w:ilvl w:val="0"/>
          <w:numId w:val="1"/>
        </w:numPr>
        <w:spacing w:after="0"/>
        <w:rPr>
          <w:rFonts w:ascii="Times New Roman" w:hAnsi="Times New Roman" w:cs="Times New Roman"/>
        </w:rPr>
      </w:pPr>
      <w:r w:rsidRPr="00500748">
        <w:rPr>
          <w:rFonts w:ascii="Times New Roman" w:hAnsi="Times New Roman" w:cs="Times New Roman"/>
          <w:b/>
          <w:bCs/>
        </w:rPr>
        <w:t>Condition</w:t>
      </w:r>
      <w:r w:rsidRPr="00500748">
        <w:rPr>
          <w:rFonts w:ascii="Times New Roman" w:hAnsi="Times New Roman" w:cs="Times New Roman"/>
        </w:rPr>
        <w:t xml:space="preserve"> – Checks if the rule should run</w:t>
      </w:r>
    </w:p>
    <w:p w14:paraId="2799F3A2" w14:textId="77777777" w:rsidR="00500748" w:rsidRPr="00500748" w:rsidRDefault="00500748" w:rsidP="00500748">
      <w:pPr>
        <w:numPr>
          <w:ilvl w:val="0"/>
          <w:numId w:val="1"/>
        </w:numPr>
        <w:spacing w:after="0"/>
        <w:rPr>
          <w:rFonts w:ascii="Times New Roman" w:hAnsi="Times New Roman" w:cs="Times New Roman"/>
        </w:rPr>
      </w:pPr>
      <w:r w:rsidRPr="00500748">
        <w:rPr>
          <w:rFonts w:ascii="Times New Roman" w:hAnsi="Times New Roman" w:cs="Times New Roman"/>
          <w:b/>
          <w:bCs/>
        </w:rPr>
        <w:t>Action</w:t>
      </w:r>
      <w:r w:rsidRPr="00500748">
        <w:rPr>
          <w:rFonts w:ascii="Times New Roman" w:hAnsi="Times New Roman" w:cs="Times New Roman"/>
        </w:rPr>
        <w:t xml:space="preserve"> – What Jira does automatically</w:t>
      </w:r>
    </w:p>
    <w:p w14:paraId="58244BBE" w14:textId="13DF7FCC" w:rsidR="00500748" w:rsidRPr="00500748" w:rsidRDefault="00500748" w:rsidP="00500748">
      <w:pPr>
        <w:spacing w:after="0"/>
        <w:rPr>
          <w:rFonts w:ascii="Times New Roman" w:hAnsi="Times New Roman" w:cs="Times New Roman"/>
        </w:rPr>
      </w:pPr>
    </w:p>
    <w:p w14:paraId="037A9337"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Automations Non-Admins Can Create</w:t>
      </w:r>
    </w:p>
    <w:p w14:paraId="106E5AA2"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Without admin access, users can automate:</w:t>
      </w:r>
    </w:p>
    <w:p w14:paraId="7497AE6C" w14:textId="77777777" w:rsidR="00500748" w:rsidRPr="00500748" w:rsidRDefault="00500748" w:rsidP="00500748">
      <w:pPr>
        <w:numPr>
          <w:ilvl w:val="0"/>
          <w:numId w:val="2"/>
        </w:numPr>
        <w:spacing w:after="0"/>
        <w:rPr>
          <w:rFonts w:ascii="Times New Roman" w:hAnsi="Times New Roman" w:cs="Times New Roman"/>
        </w:rPr>
      </w:pPr>
      <w:r w:rsidRPr="00500748">
        <w:rPr>
          <w:rFonts w:ascii="Times New Roman" w:hAnsi="Times New Roman" w:cs="Times New Roman"/>
        </w:rPr>
        <w:t>Automatically assign issues</w:t>
      </w:r>
    </w:p>
    <w:p w14:paraId="7A0B6090" w14:textId="77777777" w:rsidR="00500748" w:rsidRPr="00500748" w:rsidRDefault="00500748" w:rsidP="00500748">
      <w:pPr>
        <w:numPr>
          <w:ilvl w:val="0"/>
          <w:numId w:val="2"/>
        </w:numPr>
        <w:spacing w:after="0"/>
        <w:rPr>
          <w:rFonts w:ascii="Times New Roman" w:hAnsi="Times New Roman" w:cs="Times New Roman"/>
        </w:rPr>
      </w:pPr>
      <w:r w:rsidRPr="00500748">
        <w:rPr>
          <w:rFonts w:ascii="Times New Roman" w:hAnsi="Times New Roman" w:cs="Times New Roman"/>
        </w:rPr>
        <w:t>Update issue fields</w:t>
      </w:r>
    </w:p>
    <w:p w14:paraId="218473EB" w14:textId="77777777" w:rsidR="00500748" w:rsidRPr="00500748" w:rsidRDefault="00500748" w:rsidP="00500748">
      <w:pPr>
        <w:numPr>
          <w:ilvl w:val="0"/>
          <w:numId w:val="2"/>
        </w:numPr>
        <w:spacing w:after="0"/>
        <w:rPr>
          <w:rFonts w:ascii="Times New Roman" w:hAnsi="Times New Roman" w:cs="Times New Roman"/>
        </w:rPr>
      </w:pPr>
      <w:r w:rsidRPr="00500748">
        <w:rPr>
          <w:rFonts w:ascii="Times New Roman" w:hAnsi="Times New Roman" w:cs="Times New Roman"/>
        </w:rPr>
        <w:t>Add comments automatically</w:t>
      </w:r>
    </w:p>
    <w:p w14:paraId="715FBEBB" w14:textId="77777777" w:rsidR="00500748" w:rsidRPr="00500748" w:rsidRDefault="00500748" w:rsidP="00500748">
      <w:pPr>
        <w:numPr>
          <w:ilvl w:val="0"/>
          <w:numId w:val="2"/>
        </w:numPr>
        <w:spacing w:after="0"/>
        <w:rPr>
          <w:rFonts w:ascii="Times New Roman" w:hAnsi="Times New Roman" w:cs="Times New Roman"/>
        </w:rPr>
      </w:pPr>
      <w:r w:rsidRPr="00500748">
        <w:rPr>
          <w:rFonts w:ascii="Times New Roman" w:hAnsi="Times New Roman" w:cs="Times New Roman"/>
        </w:rPr>
        <w:t>Send notifications</w:t>
      </w:r>
    </w:p>
    <w:p w14:paraId="01250D44" w14:textId="77777777" w:rsidR="00500748" w:rsidRPr="00500748" w:rsidRDefault="00500748" w:rsidP="00500748">
      <w:pPr>
        <w:numPr>
          <w:ilvl w:val="0"/>
          <w:numId w:val="2"/>
        </w:numPr>
        <w:spacing w:after="0"/>
        <w:rPr>
          <w:rFonts w:ascii="Times New Roman" w:hAnsi="Times New Roman" w:cs="Times New Roman"/>
        </w:rPr>
      </w:pPr>
      <w:r w:rsidRPr="00500748">
        <w:rPr>
          <w:rFonts w:ascii="Times New Roman" w:hAnsi="Times New Roman" w:cs="Times New Roman"/>
        </w:rPr>
        <w:t>Add labels</w:t>
      </w:r>
    </w:p>
    <w:p w14:paraId="057A8A9A" w14:textId="77777777" w:rsidR="00500748" w:rsidRPr="00500748" w:rsidRDefault="00500748" w:rsidP="00500748">
      <w:pPr>
        <w:numPr>
          <w:ilvl w:val="0"/>
          <w:numId w:val="2"/>
        </w:numPr>
        <w:spacing w:after="0"/>
        <w:rPr>
          <w:rFonts w:ascii="Times New Roman" w:hAnsi="Times New Roman" w:cs="Times New Roman"/>
        </w:rPr>
      </w:pPr>
      <w:r w:rsidRPr="00500748">
        <w:rPr>
          <w:rFonts w:ascii="Times New Roman" w:hAnsi="Times New Roman" w:cs="Times New Roman"/>
        </w:rPr>
        <w:t>Link related issues</w:t>
      </w:r>
    </w:p>
    <w:p w14:paraId="4923DF75" w14:textId="77777777" w:rsidR="00500748" w:rsidRPr="00500748" w:rsidRDefault="00500748" w:rsidP="00500748">
      <w:pPr>
        <w:numPr>
          <w:ilvl w:val="0"/>
          <w:numId w:val="2"/>
        </w:numPr>
        <w:spacing w:after="0"/>
        <w:rPr>
          <w:rFonts w:ascii="Times New Roman" w:hAnsi="Times New Roman" w:cs="Times New Roman"/>
        </w:rPr>
      </w:pPr>
      <w:r w:rsidRPr="00500748">
        <w:rPr>
          <w:rFonts w:ascii="Times New Roman" w:hAnsi="Times New Roman" w:cs="Times New Roman"/>
        </w:rPr>
        <w:t>Move issues between statuses</w:t>
      </w:r>
    </w:p>
    <w:p w14:paraId="0040629C"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These automations usually work within a single project and do not change Jira configuration.</w:t>
      </w:r>
    </w:p>
    <w:p w14:paraId="41139965" w14:textId="00366E22" w:rsidR="00500748" w:rsidRPr="00500748" w:rsidRDefault="00500748" w:rsidP="00500748">
      <w:pPr>
        <w:spacing w:after="0"/>
        <w:rPr>
          <w:rFonts w:ascii="Times New Roman" w:hAnsi="Times New Roman" w:cs="Times New Roman"/>
        </w:rPr>
      </w:pPr>
    </w:p>
    <w:p w14:paraId="27F07D4E"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Smart Checklists in Jira</w:t>
      </w:r>
    </w:p>
    <w:p w14:paraId="5003D162"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What Is a Smart Checklist?</w:t>
      </w:r>
    </w:p>
    <w:p w14:paraId="3D847159"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A Smart Checklist is a reusable list of steps added inside a Jira issue to guide work clearly and consistently.</w:t>
      </w:r>
    </w:p>
    <w:p w14:paraId="1CFD2785"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Smart Checklists:</w:t>
      </w:r>
    </w:p>
    <w:p w14:paraId="36E1D808" w14:textId="77777777" w:rsidR="00500748" w:rsidRPr="00500748" w:rsidRDefault="00500748" w:rsidP="00500748">
      <w:pPr>
        <w:numPr>
          <w:ilvl w:val="0"/>
          <w:numId w:val="3"/>
        </w:numPr>
        <w:spacing w:after="0"/>
        <w:rPr>
          <w:rFonts w:ascii="Times New Roman" w:hAnsi="Times New Roman" w:cs="Times New Roman"/>
        </w:rPr>
      </w:pPr>
      <w:r w:rsidRPr="00500748">
        <w:rPr>
          <w:rFonts w:ascii="Times New Roman" w:hAnsi="Times New Roman" w:cs="Times New Roman"/>
        </w:rPr>
        <w:t>Help follow the same steps every time</w:t>
      </w:r>
    </w:p>
    <w:p w14:paraId="11298606" w14:textId="77777777" w:rsidR="00500748" w:rsidRPr="00500748" w:rsidRDefault="00500748" w:rsidP="00500748">
      <w:pPr>
        <w:numPr>
          <w:ilvl w:val="0"/>
          <w:numId w:val="3"/>
        </w:numPr>
        <w:spacing w:after="0"/>
        <w:rPr>
          <w:rFonts w:ascii="Times New Roman" w:hAnsi="Times New Roman" w:cs="Times New Roman"/>
        </w:rPr>
      </w:pPr>
      <w:r w:rsidRPr="00500748">
        <w:rPr>
          <w:rFonts w:ascii="Times New Roman" w:hAnsi="Times New Roman" w:cs="Times New Roman"/>
        </w:rPr>
        <w:t>Reduce mistakes</w:t>
      </w:r>
    </w:p>
    <w:p w14:paraId="010742DD" w14:textId="77777777" w:rsidR="00500748" w:rsidRPr="00500748" w:rsidRDefault="00500748" w:rsidP="00500748">
      <w:pPr>
        <w:numPr>
          <w:ilvl w:val="0"/>
          <w:numId w:val="3"/>
        </w:numPr>
        <w:spacing w:after="0"/>
        <w:rPr>
          <w:rFonts w:ascii="Times New Roman" w:hAnsi="Times New Roman" w:cs="Times New Roman"/>
        </w:rPr>
      </w:pPr>
      <w:r w:rsidRPr="00500748">
        <w:rPr>
          <w:rFonts w:ascii="Times New Roman" w:hAnsi="Times New Roman" w:cs="Times New Roman"/>
        </w:rPr>
        <w:t>Can be added automatically using automation</w:t>
      </w:r>
    </w:p>
    <w:p w14:paraId="0E9CD1FC" w14:textId="77777777" w:rsidR="00500748" w:rsidRPr="00500748" w:rsidRDefault="00500748" w:rsidP="00500748">
      <w:pPr>
        <w:numPr>
          <w:ilvl w:val="0"/>
          <w:numId w:val="3"/>
        </w:numPr>
        <w:spacing w:after="0"/>
        <w:rPr>
          <w:rFonts w:ascii="Times New Roman" w:hAnsi="Times New Roman" w:cs="Times New Roman"/>
        </w:rPr>
      </w:pPr>
      <w:r w:rsidRPr="00500748">
        <w:rPr>
          <w:rFonts w:ascii="Times New Roman" w:hAnsi="Times New Roman" w:cs="Times New Roman"/>
        </w:rPr>
        <w:t>Do not need admin access</w:t>
      </w:r>
    </w:p>
    <w:p w14:paraId="31305EC8"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Jira does not provide built-in checklists by default.</w:t>
      </w:r>
    </w:p>
    <w:p w14:paraId="27B0E068" w14:textId="432BCA98" w:rsidR="00500748" w:rsidRPr="00500748" w:rsidRDefault="00500748" w:rsidP="00500748">
      <w:pPr>
        <w:spacing w:after="0"/>
        <w:rPr>
          <w:rFonts w:ascii="Times New Roman" w:hAnsi="Times New Roman" w:cs="Times New Roman"/>
        </w:rPr>
      </w:pPr>
    </w:p>
    <w:p w14:paraId="479DCB63"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Ways to Create Checklists in Jira</w:t>
      </w:r>
    </w:p>
    <w:p w14:paraId="0B906FBE"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Teams usually create checklists using:</w:t>
      </w:r>
    </w:p>
    <w:p w14:paraId="3F1B94DB" w14:textId="77777777" w:rsidR="00500748" w:rsidRPr="00500748" w:rsidRDefault="00500748" w:rsidP="00500748">
      <w:pPr>
        <w:numPr>
          <w:ilvl w:val="0"/>
          <w:numId w:val="4"/>
        </w:numPr>
        <w:spacing w:after="0"/>
        <w:rPr>
          <w:rFonts w:ascii="Times New Roman" w:hAnsi="Times New Roman" w:cs="Times New Roman"/>
        </w:rPr>
      </w:pPr>
      <w:r w:rsidRPr="00500748">
        <w:rPr>
          <w:rFonts w:ascii="Times New Roman" w:hAnsi="Times New Roman" w:cs="Times New Roman"/>
        </w:rPr>
        <w:t xml:space="preserve">Issue </w:t>
      </w:r>
      <w:r w:rsidRPr="00500748">
        <w:rPr>
          <w:rFonts w:ascii="Times New Roman" w:hAnsi="Times New Roman" w:cs="Times New Roman"/>
          <w:b/>
          <w:bCs/>
        </w:rPr>
        <w:t>Description</w:t>
      </w:r>
    </w:p>
    <w:p w14:paraId="202A5E51" w14:textId="77777777" w:rsidR="00500748" w:rsidRPr="00500748" w:rsidRDefault="00500748" w:rsidP="00500748">
      <w:pPr>
        <w:numPr>
          <w:ilvl w:val="0"/>
          <w:numId w:val="4"/>
        </w:numPr>
        <w:spacing w:after="0"/>
        <w:rPr>
          <w:rFonts w:ascii="Times New Roman" w:hAnsi="Times New Roman" w:cs="Times New Roman"/>
        </w:rPr>
      </w:pPr>
      <w:r w:rsidRPr="00500748">
        <w:rPr>
          <w:rFonts w:ascii="Times New Roman" w:hAnsi="Times New Roman" w:cs="Times New Roman"/>
          <w:b/>
          <w:bCs/>
        </w:rPr>
        <w:t>Comments</w:t>
      </w:r>
    </w:p>
    <w:p w14:paraId="14710B37" w14:textId="77777777" w:rsidR="00500748" w:rsidRPr="00500748" w:rsidRDefault="00500748" w:rsidP="00500748">
      <w:pPr>
        <w:numPr>
          <w:ilvl w:val="0"/>
          <w:numId w:val="4"/>
        </w:numPr>
        <w:spacing w:after="0"/>
        <w:rPr>
          <w:rFonts w:ascii="Times New Roman" w:hAnsi="Times New Roman" w:cs="Times New Roman"/>
        </w:rPr>
      </w:pPr>
      <w:r w:rsidRPr="00500748">
        <w:rPr>
          <w:rFonts w:ascii="Times New Roman" w:hAnsi="Times New Roman" w:cs="Times New Roman"/>
          <w:b/>
          <w:bCs/>
        </w:rPr>
        <w:t>Automation with templates</w:t>
      </w:r>
    </w:p>
    <w:p w14:paraId="4FC802E3" w14:textId="02080490" w:rsidR="00500748" w:rsidRPr="00500748" w:rsidRDefault="00500748" w:rsidP="00500748">
      <w:pPr>
        <w:spacing w:after="0"/>
        <w:rPr>
          <w:rFonts w:ascii="Times New Roman" w:hAnsi="Times New Roman" w:cs="Times New Roman"/>
        </w:rPr>
      </w:pPr>
    </w:p>
    <w:p w14:paraId="4723AA5D"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How Smart Checklists Work</w:t>
      </w:r>
    </w:p>
    <w:p w14:paraId="3E4B7AD7"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Using automation, checklists can be added when:</w:t>
      </w:r>
    </w:p>
    <w:p w14:paraId="70B467C3" w14:textId="77777777" w:rsidR="00500748" w:rsidRPr="00500748" w:rsidRDefault="00500748" w:rsidP="00500748">
      <w:pPr>
        <w:numPr>
          <w:ilvl w:val="0"/>
          <w:numId w:val="5"/>
        </w:numPr>
        <w:spacing w:after="0"/>
        <w:rPr>
          <w:rFonts w:ascii="Times New Roman" w:hAnsi="Times New Roman" w:cs="Times New Roman"/>
        </w:rPr>
      </w:pPr>
      <w:r w:rsidRPr="00500748">
        <w:rPr>
          <w:rFonts w:ascii="Times New Roman" w:hAnsi="Times New Roman" w:cs="Times New Roman"/>
        </w:rPr>
        <w:t>An issue is created</w:t>
      </w:r>
    </w:p>
    <w:p w14:paraId="53FDA5FD" w14:textId="77777777" w:rsidR="00500748" w:rsidRPr="00500748" w:rsidRDefault="00500748" w:rsidP="00500748">
      <w:pPr>
        <w:numPr>
          <w:ilvl w:val="0"/>
          <w:numId w:val="5"/>
        </w:numPr>
        <w:spacing w:after="0"/>
        <w:rPr>
          <w:rFonts w:ascii="Times New Roman" w:hAnsi="Times New Roman" w:cs="Times New Roman"/>
        </w:rPr>
      </w:pPr>
      <w:r w:rsidRPr="00500748">
        <w:rPr>
          <w:rFonts w:ascii="Times New Roman" w:hAnsi="Times New Roman" w:cs="Times New Roman"/>
        </w:rPr>
        <w:t>An issue moves to a specific status</w:t>
      </w:r>
    </w:p>
    <w:p w14:paraId="44D5C861" w14:textId="77777777" w:rsidR="00500748" w:rsidRPr="00500748" w:rsidRDefault="00500748" w:rsidP="00500748">
      <w:pPr>
        <w:numPr>
          <w:ilvl w:val="0"/>
          <w:numId w:val="5"/>
        </w:numPr>
        <w:spacing w:after="0"/>
        <w:rPr>
          <w:rFonts w:ascii="Times New Roman" w:hAnsi="Times New Roman" w:cs="Times New Roman"/>
        </w:rPr>
      </w:pPr>
      <w:r w:rsidRPr="00500748">
        <w:rPr>
          <w:rFonts w:ascii="Times New Roman" w:hAnsi="Times New Roman" w:cs="Times New Roman"/>
        </w:rPr>
        <w:t>A certain issue type is selected</w:t>
      </w:r>
    </w:p>
    <w:p w14:paraId="5875198A" w14:textId="08A3B3ED" w:rsidR="00500748" w:rsidRPr="00500748" w:rsidRDefault="00500748" w:rsidP="00500748">
      <w:pPr>
        <w:spacing w:after="0"/>
        <w:rPr>
          <w:rFonts w:ascii="Times New Roman" w:hAnsi="Times New Roman" w:cs="Times New Roman"/>
        </w:rPr>
      </w:pPr>
    </w:p>
    <w:p w14:paraId="1F6196FB"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Why They Are Called “Smart”</w:t>
      </w:r>
    </w:p>
    <w:p w14:paraId="7DE9D879"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Smart Checklists are:</w:t>
      </w:r>
    </w:p>
    <w:p w14:paraId="0F228A21" w14:textId="77777777" w:rsidR="00500748" w:rsidRPr="00500748" w:rsidRDefault="00500748" w:rsidP="00500748">
      <w:pPr>
        <w:numPr>
          <w:ilvl w:val="0"/>
          <w:numId w:val="6"/>
        </w:numPr>
        <w:spacing w:after="0"/>
        <w:rPr>
          <w:rFonts w:ascii="Times New Roman" w:hAnsi="Times New Roman" w:cs="Times New Roman"/>
        </w:rPr>
      </w:pPr>
      <w:r w:rsidRPr="00500748">
        <w:rPr>
          <w:rFonts w:ascii="Times New Roman" w:hAnsi="Times New Roman" w:cs="Times New Roman"/>
        </w:rPr>
        <w:t>Automatic</w:t>
      </w:r>
    </w:p>
    <w:p w14:paraId="3B19C451" w14:textId="77777777" w:rsidR="00500748" w:rsidRPr="00500748" w:rsidRDefault="00500748" w:rsidP="00500748">
      <w:pPr>
        <w:numPr>
          <w:ilvl w:val="0"/>
          <w:numId w:val="6"/>
        </w:numPr>
        <w:spacing w:after="0"/>
        <w:rPr>
          <w:rFonts w:ascii="Times New Roman" w:hAnsi="Times New Roman" w:cs="Times New Roman"/>
        </w:rPr>
      </w:pPr>
      <w:r w:rsidRPr="00500748">
        <w:rPr>
          <w:rFonts w:ascii="Times New Roman" w:hAnsi="Times New Roman" w:cs="Times New Roman"/>
        </w:rPr>
        <w:t>Consistent</w:t>
      </w:r>
    </w:p>
    <w:p w14:paraId="668D3755" w14:textId="77777777" w:rsidR="00500748" w:rsidRPr="00500748" w:rsidRDefault="00500748" w:rsidP="00500748">
      <w:pPr>
        <w:numPr>
          <w:ilvl w:val="0"/>
          <w:numId w:val="6"/>
        </w:numPr>
        <w:spacing w:after="0"/>
        <w:rPr>
          <w:rFonts w:ascii="Times New Roman" w:hAnsi="Times New Roman" w:cs="Times New Roman"/>
        </w:rPr>
      </w:pPr>
      <w:r w:rsidRPr="00500748">
        <w:rPr>
          <w:rFonts w:ascii="Times New Roman" w:hAnsi="Times New Roman" w:cs="Times New Roman"/>
        </w:rPr>
        <w:t>Reusable</w:t>
      </w:r>
    </w:p>
    <w:p w14:paraId="5290A4E6" w14:textId="77777777" w:rsidR="00500748" w:rsidRPr="00500748" w:rsidRDefault="00500748" w:rsidP="00500748">
      <w:pPr>
        <w:numPr>
          <w:ilvl w:val="0"/>
          <w:numId w:val="6"/>
        </w:numPr>
        <w:spacing w:after="0"/>
        <w:rPr>
          <w:rFonts w:ascii="Times New Roman" w:hAnsi="Times New Roman" w:cs="Times New Roman"/>
        </w:rPr>
      </w:pPr>
      <w:r w:rsidRPr="00500748">
        <w:rPr>
          <w:rFonts w:ascii="Times New Roman" w:hAnsi="Times New Roman" w:cs="Times New Roman"/>
        </w:rPr>
        <w:t>Admin-free</w:t>
      </w:r>
    </w:p>
    <w:p w14:paraId="1212F069" w14:textId="6FEFBFC0" w:rsidR="00500748" w:rsidRPr="00500748" w:rsidRDefault="00500748" w:rsidP="00500748">
      <w:pPr>
        <w:spacing w:after="0"/>
        <w:rPr>
          <w:rFonts w:ascii="Times New Roman" w:hAnsi="Times New Roman" w:cs="Times New Roman"/>
        </w:rPr>
      </w:pPr>
    </w:p>
    <w:p w14:paraId="7B9DB259"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Simple Automation Rules for Teams</w:t>
      </w:r>
    </w:p>
    <w:p w14:paraId="6BD0081A"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What Makes a Good Simple Rule</w:t>
      </w:r>
    </w:p>
    <w:p w14:paraId="26D3AC62"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A good automation rule:</w:t>
      </w:r>
    </w:p>
    <w:p w14:paraId="2188E479" w14:textId="77777777" w:rsidR="00500748" w:rsidRPr="00500748" w:rsidRDefault="00500748" w:rsidP="00500748">
      <w:pPr>
        <w:numPr>
          <w:ilvl w:val="0"/>
          <w:numId w:val="7"/>
        </w:numPr>
        <w:spacing w:after="0"/>
        <w:rPr>
          <w:rFonts w:ascii="Times New Roman" w:hAnsi="Times New Roman" w:cs="Times New Roman"/>
        </w:rPr>
      </w:pPr>
      <w:r w:rsidRPr="00500748">
        <w:rPr>
          <w:rFonts w:ascii="Times New Roman" w:hAnsi="Times New Roman" w:cs="Times New Roman"/>
        </w:rPr>
        <w:t>Solves one small problem</w:t>
      </w:r>
    </w:p>
    <w:p w14:paraId="1BB1CAA1" w14:textId="77777777" w:rsidR="00500748" w:rsidRPr="00500748" w:rsidRDefault="00500748" w:rsidP="00500748">
      <w:pPr>
        <w:numPr>
          <w:ilvl w:val="0"/>
          <w:numId w:val="7"/>
        </w:numPr>
        <w:spacing w:after="0"/>
        <w:rPr>
          <w:rFonts w:ascii="Times New Roman" w:hAnsi="Times New Roman" w:cs="Times New Roman"/>
        </w:rPr>
      </w:pPr>
      <w:r w:rsidRPr="00500748">
        <w:rPr>
          <w:rFonts w:ascii="Times New Roman" w:hAnsi="Times New Roman" w:cs="Times New Roman"/>
        </w:rPr>
        <w:t>Uses one trigger, one or two conditions, and one clear action</w:t>
      </w:r>
    </w:p>
    <w:p w14:paraId="0EB73FB5" w14:textId="77777777" w:rsidR="00500748" w:rsidRPr="00500748" w:rsidRDefault="00500748" w:rsidP="00500748">
      <w:pPr>
        <w:numPr>
          <w:ilvl w:val="0"/>
          <w:numId w:val="7"/>
        </w:numPr>
        <w:spacing w:after="0"/>
        <w:rPr>
          <w:rFonts w:ascii="Times New Roman" w:hAnsi="Times New Roman" w:cs="Times New Roman"/>
        </w:rPr>
      </w:pPr>
      <w:r w:rsidRPr="00500748">
        <w:rPr>
          <w:rFonts w:ascii="Times New Roman" w:hAnsi="Times New Roman" w:cs="Times New Roman"/>
        </w:rPr>
        <w:t>Is easy to maintain</w:t>
      </w:r>
    </w:p>
    <w:p w14:paraId="2713C597" w14:textId="77777777" w:rsidR="00500748" w:rsidRDefault="00500748" w:rsidP="00500748">
      <w:pPr>
        <w:numPr>
          <w:ilvl w:val="0"/>
          <w:numId w:val="7"/>
        </w:numPr>
        <w:spacing w:after="0"/>
        <w:rPr>
          <w:rFonts w:ascii="Times New Roman" w:hAnsi="Times New Roman" w:cs="Times New Roman"/>
        </w:rPr>
      </w:pPr>
      <w:r w:rsidRPr="00500748">
        <w:rPr>
          <w:rFonts w:ascii="Times New Roman" w:hAnsi="Times New Roman" w:cs="Times New Roman"/>
        </w:rPr>
        <w:t>Has low risk</w:t>
      </w:r>
    </w:p>
    <w:p w14:paraId="3906B4CA" w14:textId="798B6292"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drawing>
          <wp:inline distT="0" distB="0" distL="0" distR="0" wp14:anchorId="73518401" wp14:editId="127979AA">
            <wp:extent cx="5731510" cy="2416175"/>
            <wp:effectExtent l="0" t="0" r="2540" b="3175"/>
            <wp:docPr id="181293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38915" name=""/>
                    <pic:cNvPicPr/>
                  </pic:nvPicPr>
                  <pic:blipFill>
                    <a:blip r:embed="rId5"/>
                    <a:stretch>
                      <a:fillRect/>
                    </a:stretch>
                  </pic:blipFill>
                  <pic:spPr>
                    <a:xfrm>
                      <a:off x="0" y="0"/>
                      <a:ext cx="5731510" cy="2416175"/>
                    </a:xfrm>
                    <a:prstGeom prst="rect">
                      <a:avLst/>
                    </a:prstGeom>
                  </pic:spPr>
                </pic:pic>
              </a:graphicData>
            </a:graphic>
          </wp:inline>
        </w:drawing>
      </w:r>
    </w:p>
    <w:p w14:paraId="3C900C98" w14:textId="5B9C1E50" w:rsidR="00500748" w:rsidRPr="00500748" w:rsidRDefault="00500748" w:rsidP="00500748">
      <w:pPr>
        <w:spacing w:after="0"/>
        <w:rPr>
          <w:rFonts w:ascii="Times New Roman" w:hAnsi="Times New Roman" w:cs="Times New Roman"/>
        </w:rPr>
      </w:pPr>
    </w:p>
    <w:p w14:paraId="7D3FFBC8"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Common Simple Automation Examples</w:t>
      </w:r>
    </w:p>
    <w:p w14:paraId="1AAB1C52" w14:textId="77777777" w:rsidR="00500748" w:rsidRPr="00500748" w:rsidRDefault="00500748" w:rsidP="00500748">
      <w:pPr>
        <w:numPr>
          <w:ilvl w:val="0"/>
          <w:numId w:val="8"/>
        </w:numPr>
        <w:spacing w:after="0"/>
        <w:rPr>
          <w:rFonts w:ascii="Times New Roman" w:hAnsi="Times New Roman" w:cs="Times New Roman"/>
        </w:rPr>
      </w:pPr>
      <w:r w:rsidRPr="00500748">
        <w:rPr>
          <w:rFonts w:ascii="Times New Roman" w:hAnsi="Times New Roman" w:cs="Times New Roman"/>
          <w:b/>
          <w:bCs/>
        </w:rPr>
        <w:t>Auto-assign issues</w:t>
      </w:r>
      <w:r w:rsidRPr="00500748">
        <w:rPr>
          <w:rFonts w:ascii="Times New Roman" w:hAnsi="Times New Roman" w:cs="Times New Roman"/>
        </w:rPr>
        <w:t xml:space="preserve"> – Avoids unassigned work</w:t>
      </w:r>
    </w:p>
    <w:p w14:paraId="316A4896" w14:textId="77777777" w:rsidR="00500748" w:rsidRPr="00500748" w:rsidRDefault="00500748" w:rsidP="00500748">
      <w:pPr>
        <w:numPr>
          <w:ilvl w:val="0"/>
          <w:numId w:val="8"/>
        </w:numPr>
        <w:spacing w:after="0"/>
        <w:rPr>
          <w:rFonts w:ascii="Times New Roman" w:hAnsi="Times New Roman" w:cs="Times New Roman"/>
        </w:rPr>
      </w:pPr>
      <w:r w:rsidRPr="00500748">
        <w:rPr>
          <w:rFonts w:ascii="Times New Roman" w:hAnsi="Times New Roman" w:cs="Times New Roman"/>
          <w:b/>
          <w:bCs/>
        </w:rPr>
        <w:t>Auto-add labels</w:t>
      </w:r>
      <w:r w:rsidRPr="00500748">
        <w:rPr>
          <w:rFonts w:ascii="Times New Roman" w:hAnsi="Times New Roman" w:cs="Times New Roman"/>
        </w:rPr>
        <w:t xml:space="preserve"> – Keeps </w:t>
      </w:r>
      <w:proofErr w:type="spellStart"/>
      <w:r w:rsidRPr="00500748">
        <w:rPr>
          <w:rFonts w:ascii="Times New Roman" w:hAnsi="Times New Roman" w:cs="Times New Roman"/>
        </w:rPr>
        <w:t>labeling</w:t>
      </w:r>
      <w:proofErr w:type="spellEnd"/>
      <w:r w:rsidRPr="00500748">
        <w:rPr>
          <w:rFonts w:ascii="Times New Roman" w:hAnsi="Times New Roman" w:cs="Times New Roman"/>
        </w:rPr>
        <w:t xml:space="preserve"> consistent</w:t>
      </w:r>
    </w:p>
    <w:p w14:paraId="556F7151" w14:textId="77777777" w:rsidR="00500748" w:rsidRPr="00500748" w:rsidRDefault="00500748" w:rsidP="00500748">
      <w:pPr>
        <w:numPr>
          <w:ilvl w:val="0"/>
          <w:numId w:val="8"/>
        </w:numPr>
        <w:spacing w:after="0"/>
        <w:rPr>
          <w:rFonts w:ascii="Times New Roman" w:hAnsi="Times New Roman" w:cs="Times New Roman"/>
        </w:rPr>
      </w:pPr>
      <w:r w:rsidRPr="00500748">
        <w:rPr>
          <w:rFonts w:ascii="Times New Roman" w:hAnsi="Times New Roman" w:cs="Times New Roman"/>
          <w:b/>
          <w:bCs/>
        </w:rPr>
        <w:t>Auto-set resolution when Done</w:t>
      </w:r>
      <w:r w:rsidRPr="00500748">
        <w:rPr>
          <w:rFonts w:ascii="Times New Roman" w:hAnsi="Times New Roman" w:cs="Times New Roman"/>
        </w:rPr>
        <w:t xml:space="preserve"> – Improves reports</w:t>
      </w:r>
    </w:p>
    <w:p w14:paraId="2F5B0D90" w14:textId="77777777" w:rsidR="00500748" w:rsidRPr="00500748" w:rsidRDefault="00500748" w:rsidP="00500748">
      <w:pPr>
        <w:numPr>
          <w:ilvl w:val="0"/>
          <w:numId w:val="8"/>
        </w:numPr>
        <w:spacing w:after="0"/>
        <w:rPr>
          <w:rFonts w:ascii="Times New Roman" w:hAnsi="Times New Roman" w:cs="Times New Roman"/>
        </w:rPr>
      </w:pPr>
      <w:r w:rsidRPr="00500748">
        <w:rPr>
          <w:rFonts w:ascii="Times New Roman" w:hAnsi="Times New Roman" w:cs="Times New Roman"/>
          <w:b/>
          <w:bCs/>
        </w:rPr>
        <w:t>Auto-add comments when blocked</w:t>
      </w:r>
      <w:r w:rsidRPr="00500748">
        <w:rPr>
          <w:rFonts w:ascii="Times New Roman" w:hAnsi="Times New Roman" w:cs="Times New Roman"/>
        </w:rPr>
        <w:t xml:space="preserve"> – Makes blockers visible</w:t>
      </w:r>
    </w:p>
    <w:p w14:paraId="53241EAF" w14:textId="77777777" w:rsidR="00500748" w:rsidRPr="00500748" w:rsidRDefault="00500748" w:rsidP="00500748">
      <w:pPr>
        <w:numPr>
          <w:ilvl w:val="0"/>
          <w:numId w:val="8"/>
        </w:numPr>
        <w:spacing w:after="0"/>
        <w:rPr>
          <w:rFonts w:ascii="Times New Roman" w:hAnsi="Times New Roman" w:cs="Times New Roman"/>
        </w:rPr>
      </w:pPr>
      <w:r w:rsidRPr="00500748">
        <w:rPr>
          <w:rFonts w:ascii="Times New Roman" w:hAnsi="Times New Roman" w:cs="Times New Roman"/>
          <w:b/>
          <w:bCs/>
        </w:rPr>
        <w:t>Auto-create subtasks</w:t>
      </w:r>
      <w:r w:rsidRPr="00500748">
        <w:rPr>
          <w:rFonts w:ascii="Times New Roman" w:hAnsi="Times New Roman" w:cs="Times New Roman"/>
        </w:rPr>
        <w:t xml:space="preserve"> – Saves setup time</w:t>
      </w:r>
    </w:p>
    <w:p w14:paraId="2BBA0375" w14:textId="77777777" w:rsidR="00500748" w:rsidRPr="00500748" w:rsidRDefault="00500748" w:rsidP="00500748">
      <w:pPr>
        <w:numPr>
          <w:ilvl w:val="0"/>
          <w:numId w:val="8"/>
        </w:numPr>
        <w:spacing w:after="0"/>
        <w:rPr>
          <w:rFonts w:ascii="Times New Roman" w:hAnsi="Times New Roman" w:cs="Times New Roman"/>
        </w:rPr>
      </w:pPr>
      <w:r w:rsidRPr="00500748">
        <w:rPr>
          <w:rFonts w:ascii="Times New Roman" w:hAnsi="Times New Roman" w:cs="Times New Roman"/>
          <w:b/>
          <w:bCs/>
        </w:rPr>
        <w:t>Scheduled reminders</w:t>
      </w:r>
      <w:r w:rsidRPr="00500748">
        <w:rPr>
          <w:rFonts w:ascii="Times New Roman" w:hAnsi="Times New Roman" w:cs="Times New Roman"/>
        </w:rPr>
        <w:t xml:space="preserve"> – Prevents overdue issues</w:t>
      </w:r>
    </w:p>
    <w:p w14:paraId="1A2357DA" w14:textId="77777777" w:rsidR="00500748" w:rsidRDefault="00500748" w:rsidP="00500748">
      <w:pPr>
        <w:numPr>
          <w:ilvl w:val="0"/>
          <w:numId w:val="8"/>
        </w:numPr>
        <w:spacing w:after="0"/>
        <w:rPr>
          <w:rFonts w:ascii="Times New Roman" w:hAnsi="Times New Roman" w:cs="Times New Roman"/>
        </w:rPr>
      </w:pPr>
      <w:r w:rsidRPr="00500748">
        <w:rPr>
          <w:rFonts w:ascii="Times New Roman" w:hAnsi="Times New Roman" w:cs="Times New Roman"/>
          <w:b/>
          <w:bCs/>
        </w:rPr>
        <w:t>Auto-transition issues</w:t>
      </w:r>
      <w:r w:rsidRPr="00500748">
        <w:rPr>
          <w:rFonts w:ascii="Times New Roman" w:hAnsi="Times New Roman" w:cs="Times New Roman"/>
        </w:rPr>
        <w:t xml:space="preserve"> – Keeps status updated</w:t>
      </w:r>
    </w:p>
    <w:p w14:paraId="1837B667" w14:textId="5A5072D2"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lastRenderedPageBreak/>
        <w:drawing>
          <wp:inline distT="0" distB="0" distL="0" distR="0" wp14:anchorId="5B51D05B" wp14:editId="77BE562F">
            <wp:extent cx="5731510" cy="2398395"/>
            <wp:effectExtent l="0" t="0" r="2540" b="1905"/>
            <wp:docPr id="97503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9899" name=""/>
                    <pic:cNvPicPr/>
                  </pic:nvPicPr>
                  <pic:blipFill>
                    <a:blip r:embed="rId6"/>
                    <a:stretch>
                      <a:fillRect/>
                    </a:stretch>
                  </pic:blipFill>
                  <pic:spPr>
                    <a:xfrm>
                      <a:off x="0" y="0"/>
                      <a:ext cx="5731510" cy="2398395"/>
                    </a:xfrm>
                    <a:prstGeom prst="rect">
                      <a:avLst/>
                    </a:prstGeom>
                  </pic:spPr>
                </pic:pic>
              </a:graphicData>
            </a:graphic>
          </wp:inline>
        </w:drawing>
      </w:r>
    </w:p>
    <w:p w14:paraId="58EE1073" w14:textId="0F43BCC1" w:rsidR="00500748" w:rsidRPr="00500748" w:rsidRDefault="00500748" w:rsidP="00500748">
      <w:pPr>
        <w:spacing w:after="0"/>
        <w:rPr>
          <w:rFonts w:ascii="Times New Roman" w:hAnsi="Times New Roman" w:cs="Times New Roman"/>
        </w:rPr>
      </w:pPr>
    </w:p>
    <w:p w14:paraId="3FF9E5D7" w14:textId="77777777" w:rsidR="00500748" w:rsidRPr="00500748" w:rsidRDefault="00500748" w:rsidP="00500748">
      <w:pPr>
        <w:spacing w:after="0"/>
        <w:rPr>
          <w:rFonts w:ascii="Times New Roman" w:hAnsi="Times New Roman" w:cs="Times New Roman"/>
          <w:b/>
          <w:bCs/>
        </w:rPr>
      </w:pPr>
      <w:r w:rsidRPr="00500748">
        <w:rPr>
          <w:rFonts w:ascii="Times New Roman" w:hAnsi="Times New Roman" w:cs="Times New Roman"/>
          <w:b/>
          <w:bCs/>
        </w:rPr>
        <w:t>When to Ask Admins for Help</w:t>
      </w:r>
    </w:p>
    <w:p w14:paraId="70F34FAE" w14:textId="77777777" w:rsidR="00500748" w:rsidRPr="00500748" w:rsidRDefault="00500748" w:rsidP="00500748">
      <w:pPr>
        <w:spacing w:after="0"/>
        <w:rPr>
          <w:rFonts w:ascii="Times New Roman" w:hAnsi="Times New Roman" w:cs="Times New Roman"/>
        </w:rPr>
      </w:pPr>
      <w:r w:rsidRPr="00500748">
        <w:rPr>
          <w:rFonts w:ascii="Times New Roman" w:hAnsi="Times New Roman" w:cs="Times New Roman"/>
        </w:rPr>
        <w:t>Some automation needs admin involvement. Ask an admin if:</w:t>
      </w:r>
    </w:p>
    <w:p w14:paraId="4144B99A"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Automation affects multiple projects</w:t>
      </w:r>
    </w:p>
    <w:p w14:paraId="0491184C"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Required options are missing</w:t>
      </w:r>
    </w:p>
    <w:p w14:paraId="4D5DDCCC"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Rules work inconsistently</w:t>
      </w:r>
    </w:p>
    <w:p w14:paraId="24EC5900"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Workflow changes are needed</w:t>
      </w:r>
    </w:p>
    <w:p w14:paraId="1A1F1524"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Validators or conditions must be added</w:t>
      </w:r>
    </w:p>
    <w:p w14:paraId="357ACC23"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Post functions are required</w:t>
      </w:r>
    </w:p>
    <w:p w14:paraId="42F62E2F"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New custom fields are needed</w:t>
      </w:r>
    </w:p>
    <w:p w14:paraId="7956A83F"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Status categories must be changed</w:t>
      </w:r>
    </w:p>
    <w:p w14:paraId="0C817DAA"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Issues must be created in another project</w:t>
      </w:r>
    </w:p>
    <w:p w14:paraId="5EBE9123"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Automation limits are reached</w:t>
      </w:r>
    </w:p>
    <w:p w14:paraId="4FD2D643"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Performance problems occur</w:t>
      </w:r>
    </w:p>
    <w:p w14:paraId="6672AD6B" w14:textId="77777777" w:rsidR="00500748" w:rsidRPr="00500748" w:rsidRDefault="00500748" w:rsidP="00500748">
      <w:pPr>
        <w:numPr>
          <w:ilvl w:val="0"/>
          <w:numId w:val="9"/>
        </w:numPr>
        <w:spacing w:after="0"/>
        <w:rPr>
          <w:rFonts w:ascii="Times New Roman" w:hAnsi="Times New Roman" w:cs="Times New Roman"/>
        </w:rPr>
      </w:pPr>
      <w:r w:rsidRPr="00500748">
        <w:rPr>
          <w:rFonts w:ascii="Times New Roman" w:hAnsi="Times New Roman" w:cs="Times New Roman"/>
        </w:rPr>
        <w:t>Security or permission issues are involved</w:t>
      </w:r>
    </w:p>
    <w:p w14:paraId="3F939558" w14:textId="0DE0C3B6" w:rsidR="00A42BE6" w:rsidRPr="00500748" w:rsidRDefault="00500748" w:rsidP="00500748">
      <w:pPr>
        <w:spacing w:after="0"/>
        <w:rPr>
          <w:rFonts w:ascii="Times New Roman" w:hAnsi="Times New Roman" w:cs="Times New Roman"/>
        </w:rPr>
      </w:pPr>
      <w:r w:rsidRPr="00500748">
        <w:rPr>
          <w:rFonts w:ascii="Times New Roman" w:hAnsi="Times New Roman" w:cs="Times New Roman"/>
          <w:b/>
          <w:bCs/>
        </w:rPr>
        <w:t>Rule of Thumb:</w:t>
      </w:r>
      <w:r w:rsidRPr="00500748">
        <w:rPr>
          <w:rFonts w:ascii="Times New Roman" w:hAnsi="Times New Roman" w:cs="Times New Roman"/>
        </w:rPr>
        <w:br/>
        <w:t>If automation affects Jira structure, security, or performance, involve a Jira admin</w:t>
      </w:r>
      <w:r>
        <w:rPr>
          <w:rFonts w:ascii="Times New Roman" w:hAnsi="Times New Roman" w:cs="Times New Roman"/>
        </w:rPr>
        <w:t>.</w:t>
      </w:r>
    </w:p>
    <w:sectPr w:rsidR="00A42BE6" w:rsidRPr="00500748" w:rsidSect="00500748">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B39CC"/>
    <w:multiLevelType w:val="multilevel"/>
    <w:tmpl w:val="04A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32E6C"/>
    <w:multiLevelType w:val="multilevel"/>
    <w:tmpl w:val="423A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42EEE"/>
    <w:multiLevelType w:val="multilevel"/>
    <w:tmpl w:val="43D2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37B93"/>
    <w:multiLevelType w:val="multilevel"/>
    <w:tmpl w:val="043E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F75E9"/>
    <w:multiLevelType w:val="multilevel"/>
    <w:tmpl w:val="8F4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24174"/>
    <w:multiLevelType w:val="multilevel"/>
    <w:tmpl w:val="8B1A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FA75C9"/>
    <w:multiLevelType w:val="multilevel"/>
    <w:tmpl w:val="E8B8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02345"/>
    <w:multiLevelType w:val="multilevel"/>
    <w:tmpl w:val="691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68517A"/>
    <w:multiLevelType w:val="multilevel"/>
    <w:tmpl w:val="12E6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BC689F"/>
    <w:multiLevelType w:val="multilevel"/>
    <w:tmpl w:val="B4C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459358">
    <w:abstractNumId w:val="3"/>
  </w:num>
  <w:num w:numId="2" w16cid:durableId="358896916">
    <w:abstractNumId w:val="7"/>
  </w:num>
  <w:num w:numId="3" w16cid:durableId="730885665">
    <w:abstractNumId w:val="0"/>
  </w:num>
  <w:num w:numId="4" w16cid:durableId="1091585555">
    <w:abstractNumId w:val="5"/>
  </w:num>
  <w:num w:numId="5" w16cid:durableId="1238905020">
    <w:abstractNumId w:val="9"/>
  </w:num>
  <w:num w:numId="6" w16cid:durableId="212500086">
    <w:abstractNumId w:val="8"/>
  </w:num>
  <w:num w:numId="7" w16cid:durableId="276185580">
    <w:abstractNumId w:val="4"/>
  </w:num>
  <w:num w:numId="8" w16cid:durableId="1437555882">
    <w:abstractNumId w:val="2"/>
  </w:num>
  <w:num w:numId="9" w16cid:durableId="1283685589">
    <w:abstractNumId w:val="1"/>
  </w:num>
  <w:num w:numId="10" w16cid:durableId="1097017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8"/>
    <w:rsid w:val="00165503"/>
    <w:rsid w:val="00500748"/>
    <w:rsid w:val="005349D9"/>
    <w:rsid w:val="00A42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F154"/>
  <w15:chartTrackingRefBased/>
  <w15:docId w15:val="{0FA588F8-8FB2-44E1-87D1-D588D40D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48"/>
    <w:rPr>
      <w:rFonts w:eastAsiaTheme="majorEastAsia" w:cstheme="majorBidi"/>
      <w:color w:val="272727" w:themeColor="text1" w:themeTint="D8"/>
    </w:rPr>
  </w:style>
  <w:style w:type="paragraph" w:styleId="Title">
    <w:name w:val="Title"/>
    <w:basedOn w:val="Normal"/>
    <w:next w:val="Normal"/>
    <w:link w:val="TitleChar"/>
    <w:uiPriority w:val="10"/>
    <w:qFormat/>
    <w:rsid w:val="0050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48"/>
    <w:pPr>
      <w:spacing w:before="160"/>
      <w:jc w:val="center"/>
    </w:pPr>
    <w:rPr>
      <w:i/>
      <w:iCs/>
      <w:color w:val="404040" w:themeColor="text1" w:themeTint="BF"/>
    </w:rPr>
  </w:style>
  <w:style w:type="character" w:customStyle="1" w:styleId="QuoteChar">
    <w:name w:val="Quote Char"/>
    <w:basedOn w:val="DefaultParagraphFont"/>
    <w:link w:val="Quote"/>
    <w:uiPriority w:val="29"/>
    <w:rsid w:val="00500748"/>
    <w:rPr>
      <w:i/>
      <w:iCs/>
      <w:color w:val="404040" w:themeColor="text1" w:themeTint="BF"/>
    </w:rPr>
  </w:style>
  <w:style w:type="paragraph" w:styleId="ListParagraph">
    <w:name w:val="List Paragraph"/>
    <w:basedOn w:val="Normal"/>
    <w:uiPriority w:val="34"/>
    <w:qFormat/>
    <w:rsid w:val="00500748"/>
    <w:pPr>
      <w:ind w:left="720"/>
      <w:contextualSpacing/>
    </w:pPr>
  </w:style>
  <w:style w:type="character" w:styleId="IntenseEmphasis">
    <w:name w:val="Intense Emphasis"/>
    <w:basedOn w:val="DefaultParagraphFont"/>
    <w:uiPriority w:val="21"/>
    <w:qFormat/>
    <w:rsid w:val="00500748"/>
    <w:rPr>
      <w:i/>
      <w:iCs/>
      <w:color w:val="2F5496" w:themeColor="accent1" w:themeShade="BF"/>
    </w:rPr>
  </w:style>
  <w:style w:type="paragraph" w:styleId="IntenseQuote">
    <w:name w:val="Intense Quote"/>
    <w:basedOn w:val="Normal"/>
    <w:next w:val="Normal"/>
    <w:link w:val="IntenseQuoteChar"/>
    <w:uiPriority w:val="30"/>
    <w:qFormat/>
    <w:rsid w:val="00500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748"/>
    <w:rPr>
      <w:i/>
      <w:iCs/>
      <w:color w:val="2F5496" w:themeColor="accent1" w:themeShade="BF"/>
    </w:rPr>
  </w:style>
  <w:style w:type="character" w:styleId="IntenseReference">
    <w:name w:val="Intense Reference"/>
    <w:basedOn w:val="DefaultParagraphFont"/>
    <w:uiPriority w:val="32"/>
    <w:qFormat/>
    <w:rsid w:val="005007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1</cp:revision>
  <dcterms:created xsi:type="dcterms:W3CDTF">2026-01-08T10:31:00Z</dcterms:created>
  <dcterms:modified xsi:type="dcterms:W3CDTF">2026-01-08T10:33:00Z</dcterms:modified>
</cp:coreProperties>
</file>