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2B6" w:rsidRPr="004112B6" w:rsidRDefault="004112B6" w:rsidP="00086398">
      <w:pPr>
        <w:rPr>
          <w:b/>
        </w:rPr>
      </w:pPr>
      <w:r w:rsidRPr="004112B6">
        <w:rPr>
          <w:b/>
        </w:rPr>
        <w:t>Udkast/Noter til referat</w:t>
      </w:r>
    </w:p>
    <w:p w:rsidR="004112B6" w:rsidRPr="004112B6" w:rsidRDefault="004112B6" w:rsidP="00086398">
      <w:pPr>
        <w:rPr>
          <w:b/>
        </w:rPr>
      </w:pPr>
    </w:p>
    <w:p w:rsidR="004112B6" w:rsidRPr="004112B6" w:rsidRDefault="004112B6" w:rsidP="00086398">
      <w:r w:rsidRPr="004112B6">
        <w:t>Bestyrelses møde – Skolevangens beboerforening - Mandag 26. november 2012</w:t>
      </w:r>
    </w:p>
    <w:p w:rsidR="004112B6" w:rsidRPr="004112B6" w:rsidRDefault="004112B6" w:rsidP="00086398"/>
    <w:p w:rsidR="004112B6" w:rsidRPr="004112B6" w:rsidRDefault="004112B6" w:rsidP="00086398">
      <w:r w:rsidRPr="004112B6">
        <w:t xml:space="preserve">Tilstede: Hanne Nørgaard, Svend Erik Munck, Dan Hansen, Gitte Jellesen, </w:t>
      </w:r>
      <w:bookmarkStart w:id="0" w:name="_GoBack"/>
      <w:r w:rsidRPr="004112B6">
        <w:t xml:space="preserve">Eva </w:t>
      </w:r>
      <w:r w:rsidR="00A83CC3" w:rsidRPr="00A83CC3">
        <w:t>Pedersen</w:t>
      </w:r>
      <w:r w:rsidR="00A83CC3" w:rsidRPr="00A83CC3">
        <w:t xml:space="preserve">, </w:t>
      </w:r>
      <w:r w:rsidRPr="004112B6">
        <w:t xml:space="preserve">Pia </w:t>
      </w:r>
      <w:bookmarkEnd w:id="0"/>
      <w:r w:rsidRPr="004112B6">
        <w:t>Hansen</w:t>
      </w:r>
    </w:p>
    <w:p w:rsidR="004112B6" w:rsidRPr="004112B6" w:rsidRDefault="004112B6" w:rsidP="00086398">
      <w:r w:rsidRPr="004112B6">
        <w:t>Ikke tilstede: Steen Søndergaard Thomsen</w:t>
      </w:r>
    </w:p>
    <w:p w:rsidR="004112B6" w:rsidRPr="004112B6" w:rsidRDefault="004112B6" w:rsidP="00086398">
      <w:r w:rsidRPr="004112B6">
        <w:t xml:space="preserve"> </w:t>
      </w:r>
    </w:p>
    <w:p w:rsidR="004112B6" w:rsidRPr="004112B6" w:rsidRDefault="004112B6" w:rsidP="004112B6">
      <w:pPr>
        <w:pStyle w:val="Heading1"/>
        <w:rPr>
          <w:lang w:val="da-DK"/>
        </w:rPr>
      </w:pPr>
      <w:r w:rsidRPr="004112B6">
        <w:rPr>
          <w:lang w:val="da-DK"/>
        </w:rPr>
        <w:t>Referat afdelingsmødet</w:t>
      </w:r>
    </w:p>
    <w:p w:rsidR="004112B6" w:rsidRPr="004112B6" w:rsidRDefault="004112B6" w:rsidP="00086398">
      <w:r w:rsidRPr="004112B6">
        <w:t>Referatet er ikke blevet uddelt til samtlige beboer inden for de fastsatte 4 uger efter mødet</w:t>
      </w:r>
    </w:p>
    <w:p w:rsidR="004112B6" w:rsidRPr="004112B6" w:rsidRDefault="004112B6" w:rsidP="00086398"/>
    <w:p w:rsidR="004112B6" w:rsidRPr="004112B6" w:rsidRDefault="004112B6" w:rsidP="004112B6">
      <w:pPr>
        <w:pStyle w:val="Heading1"/>
        <w:rPr>
          <w:lang w:val="da-DK"/>
        </w:rPr>
      </w:pPr>
      <w:r w:rsidRPr="004112B6">
        <w:rPr>
          <w:lang w:val="da-DK"/>
        </w:rPr>
        <w:t>SBBU – Byggeren</w:t>
      </w:r>
    </w:p>
    <w:p w:rsidR="004112B6" w:rsidRDefault="004112B6" w:rsidP="004112B6">
      <w:r w:rsidRPr="004112B6">
        <w:t xml:space="preserve">Som der også blev diskuteret på årets generalforsamling er Byggeren blevet lukket ned og det skal nu besluttes hvad den så skal bruges til. Af sikkerhedsmæssige årsager bliver bygningerne på området revet ned. Det er blevet </w:t>
      </w:r>
      <w:r w:rsidR="001B3F3A">
        <w:t xml:space="preserve">fremsat ønske om at </w:t>
      </w:r>
      <w:r w:rsidRPr="004112B6">
        <w:t xml:space="preserve">hestefolden bliver lavet om til hundeluftningsområde, men </w:t>
      </w:r>
      <w:r w:rsidR="001B3F3A">
        <w:t xml:space="preserve">dette </w:t>
      </w:r>
      <w:r w:rsidRPr="004112B6">
        <w:t xml:space="preserve">er </w:t>
      </w:r>
      <w:r w:rsidR="001B3F3A">
        <w:t>der ikke blevet truffet beslutning om.</w:t>
      </w:r>
    </w:p>
    <w:p w:rsidR="00E71816" w:rsidRPr="004112B6" w:rsidRDefault="00E71816" w:rsidP="004112B6"/>
    <w:p w:rsidR="004112B6" w:rsidRDefault="004112B6" w:rsidP="004112B6">
      <w:pPr>
        <w:pStyle w:val="Heading1"/>
        <w:rPr>
          <w:lang w:val="da-DK"/>
        </w:rPr>
      </w:pPr>
      <w:r w:rsidRPr="004112B6">
        <w:rPr>
          <w:lang w:val="da-DK"/>
        </w:rPr>
        <w:t>Ungdomsklubben Kild</w:t>
      </w:r>
      <w:r>
        <w:rPr>
          <w:lang w:val="da-DK"/>
        </w:rPr>
        <w:t>e</w:t>
      </w:r>
      <w:r w:rsidRPr="004112B6">
        <w:rPr>
          <w:lang w:val="da-DK"/>
        </w:rPr>
        <w:t>ager nr. 54</w:t>
      </w:r>
    </w:p>
    <w:p w:rsidR="004112B6" w:rsidRDefault="004112B6" w:rsidP="004112B6">
      <w:r>
        <w:t>Det bliver i øjeblikket undersøgt hvad den tidligere ungdomsklub fremadrettet skal anvendes til. En mulighed er at leje lokalerne ud til en virksomhed og derved tjene lidt til Skolevangen II.</w:t>
      </w:r>
    </w:p>
    <w:p w:rsidR="004112B6" w:rsidRPr="004112B6" w:rsidRDefault="004112B6" w:rsidP="004112B6">
      <w:r>
        <w:t xml:space="preserve"> </w:t>
      </w:r>
    </w:p>
    <w:p w:rsidR="00D476B2" w:rsidRDefault="00D476B2" w:rsidP="00D476B2">
      <w:pPr>
        <w:pStyle w:val="Heading1"/>
        <w:rPr>
          <w:lang w:val="da-DK"/>
        </w:rPr>
      </w:pPr>
      <w:r>
        <w:rPr>
          <w:lang w:val="da-DK"/>
        </w:rPr>
        <w:t>Nye n</w:t>
      </w:r>
      <w:r w:rsidRPr="004112B6">
        <w:rPr>
          <w:lang w:val="da-DK"/>
        </w:rPr>
        <w:t>øgle chips til hoveddørene</w:t>
      </w:r>
    </w:p>
    <w:p w:rsidR="00D476B2" w:rsidRDefault="00D476B2" w:rsidP="00D476B2">
      <w:pPr>
        <w:rPr>
          <w:lang w:eastAsia="da-DK"/>
        </w:rPr>
      </w:pPr>
      <w:r>
        <w:rPr>
          <w:lang w:eastAsia="da-DK"/>
        </w:rPr>
        <w:t xml:space="preserve">Svend Erik Munck informerede om at der er blevet lavet en aftale med leverandøren af nøgle chipsene om en udskiftning af disse. Dette gøres da der har været lidt start problemer med de nuværende chips hvor en del har måtte leveres tilbage til leverandøren. De nye chips er langt mere sikre og bedre testet hos andre kunder. Udskiftningen vil ske i den kommende tid og beboerne vil blive informeret når de nye chips er klar til afhentning. </w:t>
      </w:r>
    </w:p>
    <w:p w:rsidR="00D476B2" w:rsidRPr="00D476B2" w:rsidRDefault="00D476B2" w:rsidP="00D476B2">
      <w:pPr>
        <w:rPr>
          <w:lang w:eastAsia="da-DK"/>
        </w:rPr>
      </w:pPr>
    </w:p>
    <w:p w:rsidR="00D476B2" w:rsidRDefault="00D476B2" w:rsidP="00D476B2">
      <w:pPr>
        <w:pStyle w:val="Heading1"/>
        <w:rPr>
          <w:lang w:val="da-DK"/>
        </w:rPr>
      </w:pPr>
      <w:r w:rsidRPr="004112B6">
        <w:rPr>
          <w:lang w:val="da-DK"/>
        </w:rPr>
        <w:t>Nye vaskemaskine automater</w:t>
      </w:r>
    </w:p>
    <w:p w:rsidR="00D476B2" w:rsidRDefault="00D476B2" w:rsidP="00D476B2">
      <w:pPr>
        <w:rPr>
          <w:lang w:eastAsia="da-DK"/>
        </w:rPr>
      </w:pPr>
      <w:r>
        <w:rPr>
          <w:lang w:eastAsia="da-DK"/>
        </w:rPr>
        <w:t xml:space="preserve">De nuværende vaskemaskine automater er ved at være forældede og der begynder ofte at være fejl på dem. Som det også blev oplyst om på general forsamlingen , er det derfor blevet besluttet at de nu skal udskiftes. De nye automater bliver elektroniske, men en indbygget kalender hvilket medfører at også de gamle tavler kommer væk. Prisen for en vask bliver tilpasset, men bliver ikke væsentlig dyrere end tidligere. Til gengæld bliver det ikke længere gratis at anvende tørretumbler og rullemaskine. Betalingen kommer til at køre over huslejen så det ikke længere bliver nødvendigt at købe vaskekort på ejendomskontoret. Der vil blive tillagt et administrationsgebyr på anvendelsen af vaskemaskinerne, hvilket vil gælde for alle, også dem der ikke anvender de fælles vaskemaskiner. </w:t>
      </w:r>
    </w:p>
    <w:p w:rsidR="00D476B2" w:rsidRPr="00D476B2" w:rsidRDefault="00D476B2" w:rsidP="00D476B2">
      <w:pPr>
        <w:rPr>
          <w:lang w:eastAsia="da-DK"/>
        </w:rPr>
      </w:pPr>
    </w:p>
    <w:p w:rsidR="004112B6" w:rsidRDefault="004112B6" w:rsidP="004112B6">
      <w:pPr>
        <w:pStyle w:val="Heading1"/>
        <w:rPr>
          <w:lang w:val="da-DK"/>
        </w:rPr>
      </w:pPr>
      <w:r w:rsidRPr="004112B6">
        <w:rPr>
          <w:lang w:val="da-DK"/>
        </w:rPr>
        <w:t>Parkering</w:t>
      </w:r>
      <w:r>
        <w:rPr>
          <w:lang w:val="da-DK"/>
        </w:rPr>
        <w:t xml:space="preserve"> og parkeringsbøder</w:t>
      </w:r>
    </w:p>
    <w:p w:rsidR="004112B6" w:rsidRDefault="004112B6" w:rsidP="004112B6">
      <w:pPr>
        <w:rPr>
          <w:lang w:eastAsia="da-DK"/>
        </w:rPr>
      </w:pPr>
      <w:r>
        <w:rPr>
          <w:lang w:eastAsia="da-DK"/>
        </w:rPr>
        <w:t>Der har været en del klager fra beboer der har modtaget parkeringsbøder idet de har stået ulovligt parkeret rundt omkring i Skolevangen.</w:t>
      </w:r>
      <w:r w:rsidR="001B3F3A">
        <w:rPr>
          <w:lang w:eastAsia="da-DK"/>
        </w:rPr>
        <w:t xml:space="preserve"> V</w:t>
      </w:r>
      <w:r>
        <w:rPr>
          <w:lang w:eastAsia="da-DK"/>
        </w:rPr>
        <w:t xml:space="preserve">ejene omkring Skolevangen er offentlige veje og ligger derfor inde under den danske lovgivning for parkering. Der er derfor ikke så meget at gøre ved parkeringsbøderne udover at betale </w:t>
      </w:r>
      <w:r>
        <w:rPr>
          <w:lang w:eastAsia="da-DK"/>
        </w:rPr>
        <w:lastRenderedPageBreak/>
        <w:t xml:space="preserve">dem.  </w:t>
      </w:r>
      <w:r w:rsidR="001B3F3A">
        <w:rPr>
          <w:lang w:eastAsia="da-DK"/>
        </w:rPr>
        <w:t xml:space="preserve">Dette inkluderer ikke Kildeager, som er en privat vej. Dog skal vendepladsen i bunden af Kildeager stadig holdes fri til trods for at det er en privat vej. </w:t>
      </w:r>
    </w:p>
    <w:p w:rsidR="004112B6" w:rsidRPr="004112B6" w:rsidRDefault="004112B6" w:rsidP="004112B6">
      <w:pPr>
        <w:rPr>
          <w:lang w:eastAsia="da-DK"/>
        </w:rPr>
      </w:pPr>
    </w:p>
    <w:p w:rsidR="004112B6" w:rsidRDefault="004112B6" w:rsidP="00E71816">
      <w:pPr>
        <w:pStyle w:val="Heading1"/>
      </w:pPr>
      <w:proofErr w:type="spellStart"/>
      <w:r>
        <w:t>Rygning</w:t>
      </w:r>
      <w:proofErr w:type="spellEnd"/>
      <w:r>
        <w:t xml:space="preserve"> i </w:t>
      </w:r>
      <w:proofErr w:type="spellStart"/>
      <w:r>
        <w:t>opgangene</w:t>
      </w:r>
      <w:proofErr w:type="spellEnd"/>
    </w:p>
    <w:p w:rsidR="00E71816" w:rsidRPr="00E71816" w:rsidRDefault="00E71816" w:rsidP="00E71816">
      <w:pPr>
        <w:rPr>
          <w:lang w:eastAsia="da-DK"/>
        </w:rPr>
      </w:pPr>
      <w:r w:rsidRPr="00E71816">
        <w:rPr>
          <w:lang w:eastAsia="da-DK"/>
        </w:rPr>
        <w:t xml:space="preserve">Rygning i opgangene blev diskuteret til mødet idet det var uklart for en enkelt af de nye bestyrelsesmedlemmer om det var tilladt eller ej at ryge i opgangen. </w:t>
      </w:r>
      <w:r>
        <w:rPr>
          <w:lang w:eastAsia="da-DK"/>
        </w:rPr>
        <w:t xml:space="preserve">Konklusionen er at det er ikke tilladt at ryge i opgangene. Opgangene skal ses som offentligt rum, og der må derfor ligesom på biblioteker og skoler ikke ryges. </w:t>
      </w:r>
    </w:p>
    <w:p w:rsidR="004112B6" w:rsidRPr="004112B6" w:rsidRDefault="004112B6" w:rsidP="004112B6">
      <w:pPr>
        <w:rPr>
          <w:lang w:eastAsia="da-DK"/>
        </w:rPr>
      </w:pPr>
    </w:p>
    <w:p w:rsidR="004112B6" w:rsidRDefault="004112B6" w:rsidP="00086398"/>
    <w:p w:rsidR="004112B6" w:rsidRDefault="004112B6" w:rsidP="00086398"/>
    <w:sectPr w:rsidR="004112B6" w:rsidSect="00A12C48">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C12" w:rsidRDefault="00E96C12" w:rsidP="00077DBE">
      <w:pPr>
        <w:spacing w:line="240" w:lineRule="auto"/>
      </w:pPr>
      <w:r>
        <w:separator/>
      </w:r>
    </w:p>
  </w:endnote>
  <w:endnote w:type="continuationSeparator" w:id="0">
    <w:p w:rsidR="00E96C12" w:rsidRDefault="00E96C12" w:rsidP="00077D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DBE" w:rsidRDefault="00077D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DBE" w:rsidRDefault="00077D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DBE" w:rsidRDefault="00077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C12" w:rsidRDefault="00E96C12" w:rsidP="00077DBE">
      <w:pPr>
        <w:spacing w:line="240" w:lineRule="auto"/>
      </w:pPr>
      <w:r>
        <w:separator/>
      </w:r>
    </w:p>
  </w:footnote>
  <w:footnote w:type="continuationSeparator" w:id="0">
    <w:p w:rsidR="00E96C12" w:rsidRDefault="00E96C12" w:rsidP="00077D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DBE" w:rsidRDefault="00077D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DBE" w:rsidRDefault="00077D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DBE" w:rsidRDefault="00077D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407E5"/>
    <w:multiLevelType w:val="hybridMultilevel"/>
    <w:tmpl w:val="A5F6489C"/>
    <w:lvl w:ilvl="0" w:tplc="C6CC14BE">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B8702B3"/>
    <w:multiLevelType w:val="hybridMultilevel"/>
    <w:tmpl w:val="513CF56A"/>
    <w:lvl w:ilvl="0" w:tplc="C18CBDB4">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2C492A84"/>
    <w:multiLevelType w:val="hybridMultilevel"/>
    <w:tmpl w:val="7C5EBFE0"/>
    <w:lvl w:ilvl="0" w:tplc="E1F88B1C">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D87544F"/>
    <w:multiLevelType w:val="hybridMultilevel"/>
    <w:tmpl w:val="67AE1EB6"/>
    <w:lvl w:ilvl="0" w:tplc="60E47300">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3690600D"/>
    <w:multiLevelType w:val="hybridMultilevel"/>
    <w:tmpl w:val="E138DA60"/>
    <w:lvl w:ilvl="0" w:tplc="7ED05320">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3BAF5B7F"/>
    <w:multiLevelType w:val="hybridMultilevel"/>
    <w:tmpl w:val="0648683C"/>
    <w:lvl w:ilvl="0" w:tplc="001EFAD2">
      <w:start w:val="6"/>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F665399"/>
    <w:multiLevelType w:val="multilevel"/>
    <w:tmpl w:val="1B8A0622"/>
    <w:lvl w:ilvl="0">
      <w:start w:val="1"/>
      <w:numFmt w:val="decimal"/>
      <w:pStyle w:val="Heading1"/>
      <w:lvlText w:val="%1."/>
      <w:lvlJc w:val="left"/>
      <w:pPr>
        <w:tabs>
          <w:tab w:val="num" w:pos="680"/>
        </w:tabs>
        <w:ind w:left="680" w:hanging="680"/>
      </w:pPr>
      <w:rPr>
        <w:rFonts w:hint="default"/>
      </w:rPr>
    </w:lvl>
    <w:lvl w:ilvl="1">
      <w:start w:val="1"/>
      <w:numFmt w:val="decimal"/>
      <w:pStyle w:val="Heading2"/>
      <w:lvlText w:val="%1.%2"/>
      <w:lvlJc w:val="left"/>
      <w:pPr>
        <w:tabs>
          <w:tab w:val="num" w:pos="680"/>
        </w:tabs>
        <w:ind w:left="680" w:hanging="680"/>
      </w:pPr>
      <w:rPr>
        <w:rFonts w:hint="default"/>
      </w:rPr>
    </w:lvl>
    <w:lvl w:ilvl="2">
      <w:start w:val="1"/>
      <w:numFmt w:val="decimal"/>
      <w:pStyle w:val="Heading3"/>
      <w:lvlText w:val="%1.%2.%3"/>
      <w:lvlJc w:val="left"/>
      <w:pPr>
        <w:tabs>
          <w:tab w:val="num" w:pos="680"/>
        </w:tabs>
        <w:ind w:left="680" w:hanging="680"/>
      </w:pPr>
      <w:rPr>
        <w:rFonts w:hint="default"/>
      </w:rPr>
    </w:lvl>
    <w:lvl w:ilvl="3">
      <w:start w:val="1"/>
      <w:numFmt w:val="decimal"/>
      <w:pStyle w:val="Heading4"/>
      <w:lvlText w:val="%1.%2.%3.%4"/>
      <w:lvlJc w:val="left"/>
      <w:pPr>
        <w:tabs>
          <w:tab w:val="num" w:pos="1080"/>
        </w:tabs>
        <w:ind w:left="794" w:hanging="79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567" w:hanging="567"/>
      </w:pPr>
      <w:rPr>
        <w:rFonts w:hint="default"/>
      </w:rPr>
    </w:lvl>
    <w:lvl w:ilvl="7">
      <w:start w:val="1"/>
      <w:numFmt w:val="decimal"/>
      <w:lvlText w:val="%1.%2.%3.%4.%5.%6.%7.%8"/>
      <w:lvlJc w:val="left"/>
      <w:pPr>
        <w:tabs>
          <w:tab w:val="num" w:pos="1800"/>
        </w:tabs>
        <w:ind w:left="1559" w:hanging="1559"/>
      </w:pPr>
      <w:rPr>
        <w:rFonts w:hint="default"/>
      </w:rPr>
    </w:lvl>
    <w:lvl w:ilvl="8">
      <w:start w:val="1"/>
      <w:numFmt w:val="decimal"/>
      <w:lvlText w:val="%1.%2.%3.%4.%5.%6.%7.%8.%9"/>
      <w:lvlJc w:val="left"/>
      <w:pPr>
        <w:tabs>
          <w:tab w:val="num" w:pos="2160"/>
        </w:tabs>
        <w:ind w:left="1559" w:hanging="1559"/>
      </w:pPr>
      <w:rPr>
        <w:rFonts w:hint="default"/>
        <w:b/>
        <w:i w:val="0"/>
      </w:r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6"/>
  </w:num>
  <w:num w:numId="8">
    <w:abstractNumId w:val="6"/>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2B6"/>
    <w:rsid w:val="00003982"/>
    <w:rsid w:val="00077DBE"/>
    <w:rsid w:val="00086398"/>
    <w:rsid w:val="000A09D9"/>
    <w:rsid w:val="00143164"/>
    <w:rsid w:val="001A3CDD"/>
    <w:rsid w:val="001A5562"/>
    <w:rsid w:val="001B3F3A"/>
    <w:rsid w:val="001D7104"/>
    <w:rsid w:val="003A14A0"/>
    <w:rsid w:val="004112B6"/>
    <w:rsid w:val="004158DD"/>
    <w:rsid w:val="004E331D"/>
    <w:rsid w:val="004F7DFF"/>
    <w:rsid w:val="00511DD1"/>
    <w:rsid w:val="00613E78"/>
    <w:rsid w:val="00715C88"/>
    <w:rsid w:val="00761748"/>
    <w:rsid w:val="007D7B26"/>
    <w:rsid w:val="00927E2A"/>
    <w:rsid w:val="00A12C48"/>
    <w:rsid w:val="00A645F6"/>
    <w:rsid w:val="00A83CC3"/>
    <w:rsid w:val="00B3417E"/>
    <w:rsid w:val="00C52ADA"/>
    <w:rsid w:val="00CF198E"/>
    <w:rsid w:val="00CF793E"/>
    <w:rsid w:val="00D476B2"/>
    <w:rsid w:val="00D7051A"/>
    <w:rsid w:val="00E71816"/>
    <w:rsid w:val="00E96C12"/>
    <w:rsid w:val="00ED6E17"/>
    <w:rsid w:val="00F15146"/>
    <w:rsid w:val="00FC097E"/>
    <w:rsid w:val="00FD37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398"/>
    <w:pPr>
      <w:spacing w:after="0" w:line="280" w:lineRule="atLeast"/>
    </w:pPr>
    <w:rPr>
      <w:rFonts w:ascii="Arial" w:hAnsi="Arial"/>
      <w:sz w:val="20"/>
    </w:rPr>
  </w:style>
  <w:style w:type="paragraph" w:styleId="Heading1">
    <w:name w:val="heading 1"/>
    <w:basedOn w:val="Normal"/>
    <w:next w:val="Normal"/>
    <w:link w:val="Heading1Char"/>
    <w:qFormat/>
    <w:rsid w:val="00F15146"/>
    <w:pPr>
      <w:keepNext/>
      <w:numPr>
        <w:numId w:val="9"/>
      </w:numPr>
      <w:tabs>
        <w:tab w:val="left" w:pos="851"/>
      </w:tabs>
      <w:spacing w:after="280"/>
      <w:outlineLvl w:val="0"/>
    </w:pPr>
    <w:rPr>
      <w:rFonts w:eastAsia="Times New Roman" w:cs="Arial"/>
      <w:b/>
      <w:bCs/>
      <w:sz w:val="24"/>
      <w:szCs w:val="32"/>
      <w:lang w:val="en-GB" w:eastAsia="da-DK"/>
    </w:rPr>
  </w:style>
  <w:style w:type="paragraph" w:styleId="Heading2">
    <w:name w:val="heading 2"/>
    <w:basedOn w:val="Normal"/>
    <w:next w:val="Normal"/>
    <w:link w:val="Heading2Char"/>
    <w:qFormat/>
    <w:rsid w:val="00F15146"/>
    <w:pPr>
      <w:keepNext/>
      <w:numPr>
        <w:ilvl w:val="1"/>
        <w:numId w:val="9"/>
      </w:numPr>
      <w:tabs>
        <w:tab w:val="left" w:pos="851"/>
      </w:tabs>
      <w:outlineLvl w:val="1"/>
    </w:pPr>
    <w:rPr>
      <w:rFonts w:eastAsia="Times New Roman" w:cs="Arial"/>
      <w:b/>
      <w:bCs/>
      <w:iCs/>
      <w:sz w:val="22"/>
      <w:szCs w:val="28"/>
      <w:lang w:val="en-GB" w:eastAsia="da-DK"/>
    </w:rPr>
  </w:style>
  <w:style w:type="paragraph" w:styleId="Heading3">
    <w:name w:val="heading 3"/>
    <w:basedOn w:val="Normal"/>
    <w:next w:val="Normal"/>
    <w:link w:val="Heading3Char"/>
    <w:qFormat/>
    <w:rsid w:val="00F15146"/>
    <w:pPr>
      <w:keepNext/>
      <w:numPr>
        <w:ilvl w:val="2"/>
        <w:numId w:val="9"/>
      </w:numPr>
      <w:tabs>
        <w:tab w:val="left" w:pos="851"/>
      </w:tabs>
      <w:outlineLvl w:val="2"/>
    </w:pPr>
    <w:rPr>
      <w:rFonts w:eastAsia="Times New Roman" w:cs="Arial"/>
      <w:b/>
      <w:bCs/>
      <w:szCs w:val="26"/>
      <w:lang w:val="en-GB" w:eastAsia="da-DK"/>
    </w:rPr>
  </w:style>
  <w:style w:type="paragraph" w:styleId="Heading4">
    <w:name w:val="heading 4"/>
    <w:basedOn w:val="Normal"/>
    <w:next w:val="Normal"/>
    <w:link w:val="Heading4Char"/>
    <w:qFormat/>
    <w:rsid w:val="00F15146"/>
    <w:pPr>
      <w:keepNext/>
      <w:numPr>
        <w:ilvl w:val="3"/>
        <w:numId w:val="9"/>
      </w:numPr>
      <w:tabs>
        <w:tab w:val="left" w:pos="851"/>
      </w:tabs>
      <w:outlineLvl w:val="3"/>
    </w:pPr>
    <w:rPr>
      <w:rFonts w:eastAsia="Times New Roman" w:cs="Times New Roman"/>
      <w:bCs/>
      <w:i/>
      <w:szCs w:val="28"/>
      <w:lang w:val="en-GB"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5146"/>
    <w:rPr>
      <w:rFonts w:ascii="Arial" w:eastAsia="Times New Roman" w:hAnsi="Arial" w:cs="Arial"/>
      <w:b/>
      <w:bCs/>
      <w:sz w:val="24"/>
      <w:szCs w:val="32"/>
      <w:lang w:val="en-GB" w:eastAsia="da-DK"/>
    </w:rPr>
  </w:style>
  <w:style w:type="character" w:customStyle="1" w:styleId="Heading2Char">
    <w:name w:val="Heading 2 Char"/>
    <w:basedOn w:val="DefaultParagraphFont"/>
    <w:link w:val="Heading2"/>
    <w:rsid w:val="00F15146"/>
    <w:rPr>
      <w:rFonts w:ascii="Arial" w:eastAsia="Times New Roman" w:hAnsi="Arial" w:cs="Arial"/>
      <w:b/>
      <w:bCs/>
      <w:iCs/>
      <w:szCs w:val="28"/>
      <w:lang w:val="en-GB" w:eastAsia="da-DK"/>
    </w:rPr>
  </w:style>
  <w:style w:type="character" w:customStyle="1" w:styleId="Heading3Char">
    <w:name w:val="Heading 3 Char"/>
    <w:basedOn w:val="DefaultParagraphFont"/>
    <w:link w:val="Heading3"/>
    <w:rsid w:val="00F15146"/>
    <w:rPr>
      <w:rFonts w:ascii="Arial" w:eastAsia="Times New Roman" w:hAnsi="Arial" w:cs="Arial"/>
      <w:b/>
      <w:bCs/>
      <w:sz w:val="20"/>
      <w:szCs w:val="26"/>
      <w:lang w:val="en-GB" w:eastAsia="da-DK"/>
    </w:rPr>
  </w:style>
  <w:style w:type="character" w:customStyle="1" w:styleId="Heading4Char">
    <w:name w:val="Heading 4 Char"/>
    <w:basedOn w:val="DefaultParagraphFont"/>
    <w:link w:val="Heading4"/>
    <w:rsid w:val="00F15146"/>
    <w:rPr>
      <w:rFonts w:ascii="Arial" w:eastAsia="Times New Roman" w:hAnsi="Arial" w:cs="Times New Roman"/>
      <w:bCs/>
      <w:i/>
      <w:sz w:val="20"/>
      <w:szCs w:val="28"/>
      <w:lang w:val="en-GB" w:eastAsia="da-DK"/>
    </w:rPr>
  </w:style>
  <w:style w:type="paragraph" w:styleId="Title">
    <w:name w:val="Title"/>
    <w:basedOn w:val="Normal"/>
    <w:next w:val="Normal"/>
    <w:link w:val="TitleChar"/>
    <w:uiPriority w:val="10"/>
    <w:qFormat/>
    <w:rsid w:val="00CF198E"/>
    <w:pPr>
      <w:keepNext/>
      <w:keepLines/>
    </w:pPr>
    <w:rPr>
      <w:rFonts w:eastAsiaTheme="majorEastAsia" w:cstheme="majorBidi"/>
      <w:b/>
      <w:sz w:val="24"/>
      <w:szCs w:val="52"/>
    </w:rPr>
  </w:style>
  <w:style w:type="character" w:customStyle="1" w:styleId="TitleChar">
    <w:name w:val="Title Char"/>
    <w:basedOn w:val="DefaultParagraphFont"/>
    <w:link w:val="Title"/>
    <w:uiPriority w:val="10"/>
    <w:rsid w:val="00CF198E"/>
    <w:rPr>
      <w:rFonts w:ascii="Arial" w:eastAsiaTheme="majorEastAsia" w:hAnsi="Arial" w:cstheme="majorBidi"/>
      <w:b/>
      <w:sz w:val="24"/>
      <w:szCs w:val="52"/>
    </w:rPr>
  </w:style>
  <w:style w:type="paragraph" w:styleId="Subtitle">
    <w:name w:val="Subtitle"/>
    <w:basedOn w:val="Normal"/>
    <w:next w:val="Normal"/>
    <w:link w:val="SubtitleChar"/>
    <w:uiPriority w:val="11"/>
    <w:qFormat/>
    <w:rsid w:val="00CF198E"/>
    <w:pPr>
      <w:keepNext/>
      <w:keepLines/>
      <w:numPr>
        <w:ilvl w:val="1"/>
      </w:numPr>
    </w:pPr>
    <w:rPr>
      <w:rFonts w:eastAsiaTheme="majorEastAsia" w:cstheme="majorBidi"/>
      <w:b/>
      <w:iCs/>
      <w:sz w:val="22"/>
      <w:szCs w:val="24"/>
    </w:rPr>
  </w:style>
  <w:style w:type="character" w:customStyle="1" w:styleId="SubtitleChar">
    <w:name w:val="Subtitle Char"/>
    <w:basedOn w:val="DefaultParagraphFont"/>
    <w:link w:val="Subtitle"/>
    <w:uiPriority w:val="11"/>
    <w:rsid w:val="00CF198E"/>
    <w:rPr>
      <w:rFonts w:ascii="Arial" w:eastAsiaTheme="majorEastAsia" w:hAnsi="Arial" w:cstheme="majorBidi"/>
      <w:b/>
      <w:iCs/>
      <w:szCs w:val="24"/>
    </w:rPr>
  </w:style>
  <w:style w:type="character" w:styleId="SubtleEmphasis">
    <w:name w:val="Subtle Emphasis"/>
    <w:basedOn w:val="DefaultParagraphFont"/>
    <w:uiPriority w:val="19"/>
    <w:qFormat/>
    <w:rsid w:val="00C52ADA"/>
    <w:rPr>
      <w:rFonts w:ascii="Arial" w:hAnsi="Arial"/>
      <w:iCs/>
      <w:color w:val="auto"/>
      <w:sz w:val="20"/>
    </w:rPr>
  </w:style>
  <w:style w:type="character" w:styleId="Emphasis">
    <w:name w:val="Emphasis"/>
    <w:basedOn w:val="DefaultParagraphFont"/>
    <w:uiPriority w:val="20"/>
    <w:qFormat/>
    <w:rsid w:val="00C52ADA"/>
    <w:rPr>
      <w:rFonts w:ascii="Arial" w:hAnsi="Arial"/>
      <w:iCs/>
      <w:color w:val="auto"/>
      <w:sz w:val="20"/>
    </w:rPr>
  </w:style>
  <w:style w:type="character" w:styleId="IntenseEmphasis">
    <w:name w:val="Intense Emphasis"/>
    <w:basedOn w:val="DefaultParagraphFont"/>
    <w:uiPriority w:val="21"/>
    <w:qFormat/>
    <w:rsid w:val="00C52ADA"/>
    <w:rPr>
      <w:rFonts w:ascii="Arial" w:hAnsi="Arial"/>
      <w:bCs/>
      <w:iCs/>
      <w:color w:val="auto"/>
      <w:sz w:val="20"/>
    </w:rPr>
  </w:style>
  <w:style w:type="paragraph" w:styleId="ListParagraph">
    <w:name w:val="List Paragraph"/>
    <w:basedOn w:val="Normal"/>
    <w:uiPriority w:val="34"/>
    <w:qFormat/>
    <w:rsid w:val="00C52ADA"/>
    <w:pPr>
      <w:ind w:left="720"/>
      <w:contextualSpacing/>
    </w:pPr>
  </w:style>
  <w:style w:type="paragraph" w:styleId="Header">
    <w:name w:val="header"/>
    <w:basedOn w:val="Normal"/>
    <w:link w:val="HeaderChar"/>
    <w:uiPriority w:val="99"/>
    <w:unhideWhenUsed/>
    <w:rsid w:val="00077DBE"/>
    <w:pPr>
      <w:tabs>
        <w:tab w:val="center" w:pos="4819"/>
        <w:tab w:val="right" w:pos="9638"/>
      </w:tabs>
      <w:spacing w:line="240" w:lineRule="auto"/>
    </w:pPr>
  </w:style>
  <w:style w:type="character" w:customStyle="1" w:styleId="HeaderChar">
    <w:name w:val="Header Char"/>
    <w:basedOn w:val="DefaultParagraphFont"/>
    <w:link w:val="Header"/>
    <w:uiPriority w:val="99"/>
    <w:rsid w:val="00077DBE"/>
    <w:rPr>
      <w:rFonts w:ascii="Arial" w:hAnsi="Arial"/>
      <w:sz w:val="20"/>
    </w:rPr>
  </w:style>
  <w:style w:type="paragraph" w:styleId="Footer">
    <w:name w:val="footer"/>
    <w:basedOn w:val="Normal"/>
    <w:link w:val="FooterChar"/>
    <w:uiPriority w:val="99"/>
    <w:unhideWhenUsed/>
    <w:rsid w:val="00077DBE"/>
    <w:pPr>
      <w:tabs>
        <w:tab w:val="center" w:pos="4819"/>
        <w:tab w:val="right" w:pos="9638"/>
      </w:tabs>
      <w:spacing w:line="240" w:lineRule="auto"/>
    </w:pPr>
  </w:style>
  <w:style w:type="character" w:customStyle="1" w:styleId="FooterChar">
    <w:name w:val="Footer Char"/>
    <w:basedOn w:val="DefaultParagraphFont"/>
    <w:link w:val="Footer"/>
    <w:uiPriority w:val="99"/>
    <w:rsid w:val="00077DBE"/>
    <w:rPr>
      <w:rFonts w:ascii="Arial" w:hAnsi="Arial"/>
      <w:sz w:val="20"/>
    </w:rPr>
  </w:style>
  <w:style w:type="character" w:styleId="CommentReference">
    <w:name w:val="annotation reference"/>
    <w:basedOn w:val="DefaultParagraphFont"/>
    <w:uiPriority w:val="99"/>
    <w:semiHidden/>
    <w:unhideWhenUsed/>
    <w:rsid w:val="00D476B2"/>
    <w:rPr>
      <w:sz w:val="16"/>
      <w:szCs w:val="16"/>
    </w:rPr>
  </w:style>
  <w:style w:type="paragraph" w:styleId="CommentText">
    <w:name w:val="annotation text"/>
    <w:basedOn w:val="Normal"/>
    <w:link w:val="CommentTextChar"/>
    <w:uiPriority w:val="99"/>
    <w:semiHidden/>
    <w:unhideWhenUsed/>
    <w:rsid w:val="00D476B2"/>
    <w:pPr>
      <w:spacing w:line="240" w:lineRule="auto"/>
    </w:pPr>
    <w:rPr>
      <w:szCs w:val="20"/>
    </w:rPr>
  </w:style>
  <w:style w:type="character" w:customStyle="1" w:styleId="CommentTextChar">
    <w:name w:val="Comment Text Char"/>
    <w:basedOn w:val="DefaultParagraphFont"/>
    <w:link w:val="CommentText"/>
    <w:uiPriority w:val="99"/>
    <w:semiHidden/>
    <w:rsid w:val="00D476B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476B2"/>
    <w:rPr>
      <w:b/>
      <w:bCs/>
    </w:rPr>
  </w:style>
  <w:style w:type="character" w:customStyle="1" w:styleId="CommentSubjectChar">
    <w:name w:val="Comment Subject Char"/>
    <w:basedOn w:val="CommentTextChar"/>
    <w:link w:val="CommentSubject"/>
    <w:uiPriority w:val="99"/>
    <w:semiHidden/>
    <w:rsid w:val="00D476B2"/>
    <w:rPr>
      <w:rFonts w:ascii="Arial" w:hAnsi="Arial"/>
      <w:b/>
      <w:bCs/>
      <w:sz w:val="20"/>
      <w:szCs w:val="20"/>
    </w:rPr>
  </w:style>
  <w:style w:type="paragraph" w:styleId="BalloonText">
    <w:name w:val="Balloon Text"/>
    <w:basedOn w:val="Normal"/>
    <w:link w:val="BalloonTextChar"/>
    <w:uiPriority w:val="99"/>
    <w:semiHidden/>
    <w:unhideWhenUsed/>
    <w:rsid w:val="00D476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6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398"/>
    <w:pPr>
      <w:spacing w:after="0" w:line="280" w:lineRule="atLeast"/>
    </w:pPr>
    <w:rPr>
      <w:rFonts w:ascii="Arial" w:hAnsi="Arial"/>
      <w:sz w:val="20"/>
    </w:rPr>
  </w:style>
  <w:style w:type="paragraph" w:styleId="Heading1">
    <w:name w:val="heading 1"/>
    <w:basedOn w:val="Normal"/>
    <w:next w:val="Normal"/>
    <w:link w:val="Heading1Char"/>
    <w:qFormat/>
    <w:rsid w:val="00F15146"/>
    <w:pPr>
      <w:keepNext/>
      <w:numPr>
        <w:numId w:val="9"/>
      </w:numPr>
      <w:tabs>
        <w:tab w:val="left" w:pos="851"/>
      </w:tabs>
      <w:spacing w:after="280"/>
      <w:outlineLvl w:val="0"/>
    </w:pPr>
    <w:rPr>
      <w:rFonts w:eastAsia="Times New Roman" w:cs="Arial"/>
      <w:b/>
      <w:bCs/>
      <w:sz w:val="24"/>
      <w:szCs w:val="32"/>
      <w:lang w:val="en-GB" w:eastAsia="da-DK"/>
    </w:rPr>
  </w:style>
  <w:style w:type="paragraph" w:styleId="Heading2">
    <w:name w:val="heading 2"/>
    <w:basedOn w:val="Normal"/>
    <w:next w:val="Normal"/>
    <w:link w:val="Heading2Char"/>
    <w:qFormat/>
    <w:rsid w:val="00F15146"/>
    <w:pPr>
      <w:keepNext/>
      <w:numPr>
        <w:ilvl w:val="1"/>
        <w:numId w:val="9"/>
      </w:numPr>
      <w:tabs>
        <w:tab w:val="left" w:pos="851"/>
      </w:tabs>
      <w:outlineLvl w:val="1"/>
    </w:pPr>
    <w:rPr>
      <w:rFonts w:eastAsia="Times New Roman" w:cs="Arial"/>
      <w:b/>
      <w:bCs/>
      <w:iCs/>
      <w:sz w:val="22"/>
      <w:szCs w:val="28"/>
      <w:lang w:val="en-GB" w:eastAsia="da-DK"/>
    </w:rPr>
  </w:style>
  <w:style w:type="paragraph" w:styleId="Heading3">
    <w:name w:val="heading 3"/>
    <w:basedOn w:val="Normal"/>
    <w:next w:val="Normal"/>
    <w:link w:val="Heading3Char"/>
    <w:qFormat/>
    <w:rsid w:val="00F15146"/>
    <w:pPr>
      <w:keepNext/>
      <w:numPr>
        <w:ilvl w:val="2"/>
        <w:numId w:val="9"/>
      </w:numPr>
      <w:tabs>
        <w:tab w:val="left" w:pos="851"/>
      </w:tabs>
      <w:outlineLvl w:val="2"/>
    </w:pPr>
    <w:rPr>
      <w:rFonts w:eastAsia="Times New Roman" w:cs="Arial"/>
      <w:b/>
      <w:bCs/>
      <w:szCs w:val="26"/>
      <w:lang w:val="en-GB" w:eastAsia="da-DK"/>
    </w:rPr>
  </w:style>
  <w:style w:type="paragraph" w:styleId="Heading4">
    <w:name w:val="heading 4"/>
    <w:basedOn w:val="Normal"/>
    <w:next w:val="Normal"/>
    <w:link w:val="Heading4Char"/>
    <w:qFormat/>
    <w:rsid w:val="00F15146"/>
    <w:pPr>
      <w:keepNext/>
      <w:numPr>
        <w:ilvl w:val="3"/>
        <w:numId w:val="9"/>
      </w:numPr>
      <w:tabs>
        <w:tab w:val="left" w:pos="851"/>
      </w:tabs>
      <w:outlineLvl w:val="3"/>
    </w:pPr>
    <w:rPr>
      <w:rFonts w:eastAsia="Times New Roman" w:cs="Times New Roman"/>
      <w:bCs/>
      <w:i/>
      <w:szCs w:val="28"/>
      <w:lang w:val="en-GB"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5146"/>
    <w:rPr>
      <w:rFonts w:ascii="Arial" w:eastAsia="Times New Roman" w:hAnsi="Arial" w:cs="Arial"/>
      <w:b/>
      <w:bCs/>
      <w:sz w:val="24"/>
      <w:szCs w:val="32"/>
      <w:lang w:val="en-GB" w:eastAsia="da-DK"/>
    </w:rPr>
  </w:style>
  <w:style w:type="character" w:customStyle="1" w:styleId="Heading2Char">
    <w:name w:val="Heading 2 Char"/>
    <w:basedOn w:val="DefaultParagraphFont"/>
    <w:link w:val="Heading2"/>
    <w:rsid w:val="00F15146"/>
    <w:rPr>
      <w:rFonts w:ascii="Arial" w:eastAsia="Times New Roman" w:hAnsi="Arial" w:cs="Arial"/>
      <w:b/>
      <w:bCs/>
      <w:iCs/>
      <w:szCs w:val="28"/>
      <w:lang w:val="en-GB" w:eastAsia="da-DK"/>
    </w:rPr>
  </w:style>
  <w:style w:type="character" w:customStyle="1" w:styleId="Heading3Char">
    <w:name w:val="Heading 3 Char"/>
    <w:basedOn w:val="DefaultParagraphFont"/>
    <w:link w:val="Heading3"/>
    <w:rsid w:val="00F15146"/>
    <w:rPr>
      <w:rFonts w:ascii="Arial" w:eastAsia="Times New Roman" w:hAnsi="Arial" w:cs="Arial"/>
      <w:b/>
      <w:bCs/>
      <w:sz w:val="20"/>
      <w:szCs w:val="26"/>
      <w:lang w:val="en-GB" w:eastAsia="da-DK"/>
    </w:rPr>
  </w:style>
  <w:style w:type="character" w:customStyle="1" w:styleId="Heading4Char">
    <w:name w:val="Heading 4 Char"/>
    <w:basedOn w:val="DefaultParagraphFont"/>
    <w:link w:val="Heading4"/>
    <w:rsid w:val="00F15146"/>
    <w:rPr>
      <w:rFonts w:ascii="Arial" w:eastAsia="Times New Roman" w:hAnsi="Arial" w:cs="Times New Roman"/>
      <w:bCs/>
      <w:i/>
      <w:sz w:val="20"/>
      <w:szCs w:val="28"/>
      <w:lang w:val="en-GB" w:eastAsia="da-DK"/>
    </w:rPr>
  </w:style>
  <w:style w:type="paragraph" w:styleId="Title">
    <w:name w:val="Title"/>
    <w:basedOn w:val="Normal"/>
    <w:next w:val="Normal"/>
    <w:link w:val="TitleChar"/>
    <w:uiPriority w:val="10"/>
    <w:qFormat/>
    <w:rsid w:val="00CF198E"/>
    <w:pPr>
      <w:keepNext/>
      <w:keepLines/>
    </w:pPr>
    <w:rPr>
      <w:rFonts w:eastAsiaTheme="majorEastAsia" w:cstheme="majorBidi"/>
      <w:b/>
      <w:sz w:val="24"/>
      <w:szCs w:val="52"/>
    </w:rPr>
  </w:style>
  <w:style w:type="character" w:customStyle="1" w:styleId="TitleChar">
    <w:name w:val="Title Char"/>
    <w:basedOn w:val="DefaultParagraphFont"/>
    <w:link w:val="Title"/>
    <w:uiPriority w:val="10"/>
    <w:rsid w:val="00CF198E"/>
    <w:rPr>
      <w:rFonts w:ascii="Arial" w:eastAsiaTheme="majorEastAsia" w:hAnsi="Arial" w:cstheme="majorBidi"/>
      <w:b/>
      <w:sz w:val="24"/>
      <w:szCs w:val="52"/>
    </w:rPr>
  </w:style>
  <w:style w:type="paragraph" w:styleId="Subtitle">
    <w:name w:val="Subtitle"/>
    <w:basedOn w:val="Normal"/>
    <w:next w:val="Normal"/>
    <w:link w:val="SubtitleChar"/>
    <w:uiPriority w:val="11"/>
    <w:qFormat/>
    <w:rsid w:val="00CF198E"/>
    <w:pPr>
      <w:keepNext/>
      <w:keepLines/>
      <w:numPr>
        <w:ilvl w:val="1"/>
      </w:numPr>
    </w:pPr>
    <w:rPr>
      <w:rFonts w:eastAsiaTheme="majorEastAsia" w:cstheme="majorBidi"/>
      <w:b/>
      <w:iCs/>
      <w:sz w:val="22"/>
      <w:szCs w:val="24"/>
    </w:rPr>
  </w:style>
  <w:style w:type="character" w:customStyle="1" w:styleId="SubtitleChar">
    <w:name w:val="Subtitle Char"/>
    <w:basedOn w:val="DefaultParagraphFont"/>
    <w:link w:val="Subtitle"/>
    <w:uiPriority w:val="11"/>
    <w:rsid w:val="00CF198E"/>
    <w:rPr>
      <w:rFonts w:ascii="Arial" w:eastAsiaTheme="majorEastAsia" w:hAnsi="Arial" w:cstheme="majorBidi"/>
      <w:b/>
      <w:iCs/>
      <w:szCs w:val="24"/>
    </w:rPr>
  </w:style>
  <w:style w:type="character" w:styleId="SubtleEmphasis">
    <w:name w:val="Subtle Emphasis"/>
    <w:basedOn w:val="DefaultParagraphFont"/>
    <w:uiPriority w:val="19"/>
    <w:qFormat/>
    <w:rsid w:val="00C52ADA"/>
    <w:rPr>
      <w:rFonts w:ascii="Arial" w:hAnsi="Arial"/>
      <w:iCs/>
      <w:color w:val="auto"/>
      <w:sz w:val="20"/>
    </w:rPr>
  </w:style>
  <w:style w:type="character" w:styleId="Emphasis">
    <w:name w:val="Emphasis"/>
    <w:basedOn w:val="DefaultParagraphFont"/>
    <w:uiPriority w:val="20"/>
    <w:qFormat/>
    <w:rsid w:val="00C52ADA"/>
    <w:rPr>
      <w:rFonts w:ascii="Arial" w:hAnsi="Arial"/>
      <w:iCs/>
      <w:color w:val="auto"/>
      <w:sz w:val="20"/>
    </w:rPr>
  </w:style>
  <w:style w:type="character" w:styleId="IntenseEmphasis">
    <w:name w:val="Intense Emphasis"/>
    <w:basedOn w:val="DefaultParagraphFont"/>
    <w:uiPriority w:val="21"/>
    <w:qFormat/>
    <w:rsid w:val="00C52ADA"/>
    <w:rPr>
      <w:rFonts w:ascii="Arial" w:hAnsi="Arial"/>
      <w:bCs/>
      <w:iCs/>
      <w:color w:val="auto"/>
      <w:sz w:val="20"/>
    </w:rPr>
  </w:style>
  <w:style w:type="paragraph" w:styleId="ListParagraph">
    <w:name w:val="List Paragraph"/>
    <w:basedOn w:val="Normal"/>
    <w:uiPriority w:val="34"/>
    <w:qFormat/>
    <w:rsid w:val="00C52ADA"/>
    <w:pPr>
      <w:ind w:left="720"/>
      <w:contextualSpacing/>
    </w:pPr>
  </w:style>
  <w:style w:type="paragraph" w:styleId="Header">
    <w:name w:val="header"/>
    <w:basedOn w:val="Normal"/>
    <w:link w:val="HeaderChar"/>
    <w:uiPriority w:val="99"/>
    <w:unhideWhenUsed/>
    <w:rsid w:val="00077DBE"/>
    <w:pPr>
      <w:tabs>
        <w:tab w:val="center" w:pos="4819"/>
        <w:tab w:val="right" w:pos="9638"/>
      </w:tabs>
      <w:spacing w:line="240" w:lineRule="auto"/>
    </w:pPr>
  </w:style>
  <w:style w:type="character" w:customStyle="1" w:styleId="HeaderChar">
    <w:name w:val="Header Char"/>
    <w:basedOn w:val="DefaultParagraphFont"/>
    <w:link w:val="Header"/>
    <w:uiPriority w:val="99"/>
    <w:rsid w:val="00077DBE"/>
    <w:rPr>
      <w:rFonts w:ascii="Arial" w:hAnsi="Arial"/>
      <w:sz w:val="20"/>
    </w:rPr>
  </w:style>
  <w:style w:type="paragraph" w:styleId="Footer">
    <w:name w:val="footer"/>
    <w:basedOn w:val="Normal"/>
    <w:link w:val="FooterChar"/>
    <w:uiPriority w:val="99"/>
    <w:unhideWhenUsed/>
    <w:rsid w:val="00077DBE"/>
    <w:pPr>
      <w:tabs>
        <w:tab w:val="center" w:pos="4819"/>
        <w:tab w:val="right" w:pos="9638"/>
      </w:tabs>
      <w:spacing w:line="240" w:lineRule="auto"/>
    </w:pPr>
  </w:style>
  <w:style w:type="character" w:customStyle="1" w:styleId="FooterChar">
    <w:name w:val="Footer Char"/>
    <w:basedOn w:val="DefaultParagraphFont"/>
    <w:link w:val="Footer"/>
    <w:uiPriority w:val="99"/>
    <w:rsid w:val="00077DBE"/>
    <w:rPr>
      <w:rFonts w:ascii="Arial" w:hAnsi="Arial"/>
      <w:sz w:val="20"/>
    </w:rPr>
  </w:style>
  <w:style w:type="character" w:styleId="CommentReference">
    <w:name w:val="annotation reference"/>
    <w:basedOn w:val="DefaultParagraphFont"/>
    <w:uiPriority w:val="99"/>
    <w:semiHidden/>
    <w:unhideWhenUsed/>
    <w:rsid w:val="00D476B2"/>
    <w:rPr>
      <w:sz w:val="16"/>
      <w:szCs w:val="16"/>
    </w:rPr>
  </w:style>
  <w:style w:type="paragraph" w:styleId="CommentText">
    <w:name w:val="annotation text"/>
    <w:basedOn w:val="Normal"/>
    <w:link w:val="CommentTextChar"/>
    <w:uiPriority w:val="99"/>
    <w:semiHidden/>
    <w:unhideWhenUsed/>
    <w:rsid w:val="00D476B2"/>
    <w:pPr>
      <w:spacing w:line="240" w:lineRule="auto"/>
    </w:pPr>
    <w:rPr>
      <w:szCs w:val="20"/>
    </w:rPr>
  </w:style>
  <w:style w:type="character" w:customStyle="1" w:styleId="CommentTextChar">
    <w:name w:val="Comment Text Char"/>
    <w:basedOn w:val="DefaultParagraphFont"/>
    <w:link w:val="CommentText"/>
    <w:uiPriority w:val="99"/>
    <w:semiHidden/>
    <w:rsid w:val="00D476B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476B2"/>
    <w:rPr>
      <w:b/>
      <w:bCs/>
    </w:rPr>
  </w:style>
  <w:style w:type="character" w:customStyle="1" w:styleId="CommentSubjectChar">
    <w:name w:val="Comment Subject Char"/>
    <w:basedOn w:val="CommentTextChar"/>
    <w:link w:val="CommentSubject"/>
    <w:uiPriority w:val="99"/>
    <w:semiHidden/>
    <w:rsid w:val="00D476B2"/>
    <w:rPr>
      <w:rFonts w:ascii="Arial" w:hAnsi="Arial"/>
      <w:b/>
      <w:bCs/>
      <w:sz w:val="20"/>
      <w:szCs w:val="20"/>
    </w:rPr>
  </w:style>
  <w:style w:type="paragraph" w:styleId="BalloonText">
    <w:name w:val="Balloon Text"/>
    <w:basedOn w:val="Normal"/>
    <w:link w:val="BalloonTextChar"/>
    <w:uiPriority w:val="99"/>
    <w:semiHidden/>
    <w:unhideWhenUsed/>
    <w:rsid w:val="00D476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6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2013-01-13T22:47:00Z</dcterms:created>
  <dcterms:modified xsi:type="dcterms:W3CDTF">2013-01-16T13:02:00Z</dcterms:modified>
</cp:coreProperties>
</file>