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94" w:rsidRDefault="00CB5F4A" w:rsidP="00CB5F4A">
      <w:pPr>
        <w:jc w:val="center"/>
        <w:rPr>
          <w:rFonts w:ascii="標楷體" w:eastAsia="標楷體" w:hAnsi="標楷體"/>
          <w:b/>
          <w:sz w:val="28"/>
        </w:rPr>
      </w:pPr>
      <w:r w:rsidRPr="00CB5F4A">
        <w:rPr>
          <w:rFonts w:ascii="標楷體" w:eastAsia="標楷體" w:hAnsi="標楷體" w:hint="eastAsia"/>
          <w:b/>
          <w:sz w:val="28"/>
        </w:rPr>
        <w:t>應用軟體實習 Homework1</w:t>
      </w:r>
    </w:p>
    <w:p w:rsidR="00CB5F4A" w:rsidRDefault="00CB5F4A" w:rsidP="00CB5F4A">
      <w:pPr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以下是程式練習截圖</w:t>
      </w:r>
    </w:p>
    <w:p w:rsidR="00CB5F4A" w:rsidRDefault="00CB5F4A" w:rsidP="00CB5F4A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inline distT="0" distB="0" distL="0" distR="0">
            <wp:extent cx="3322320" cy="308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Pr="00CB5F4A" w:rsidRDefault="00CB5F4A" w:rsidP="00CB5F4A">
      <w:pPr>
        <w:tabs>
          <w:tab w:val="left" w:pos="2148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P9</w:t>
      </w:r>
    </w:p>
    <w:p w:rsidR="00CB5F4A" w:rsidRDefault="00CB5F4A" w:rsidP="00CB5F4A">
      <w:pPr>
        <w:tabs>
          <w:tab w:val="left" w:pos="2148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2148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2148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436620" cy="33680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314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</w:p>
    <w:p w:rsidR="00CB5F4A" w:rsidRDefault="00CB5F4A" w:rsidP="00CB5F4A">
      <w:pPr>
        <w:tabs>
          <w:tab w:val="left" w:pos="314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</w:t>
      </w:r>
      <w:r w:rsidRPr="00CB5F4A">
        <w:rPr>
          <w:rFonts w:ascii="標楷體" w:eastAsia="標楷體" w:hAnsi="標楷體"/>
          <w:color w:val="FF0000"/>
        </w:rPr>
        <w:t>P10</w:t>
      </w:r>
    </w:p>
    <w:p w:rsidR="00CB5F4A" w:rsidRDefault="00CB5F4A" w:rsidP="00CB5F4A">
      <w:pPr>
        <w:tabs>
          <w:tab w:val="left" w:pos="31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1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1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14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276600" cy="3413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96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P16</w:t>
      </w:r>
    </w:p>
    <w:p w:rsidR="00CB5F4A" w:rsidRDefault="00CB5F4A" w:rsidP="00CB5F4A">
      <w:pPr>
        <w:tabs>
          <w:tab w:val="left" w:pos="1968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968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008120" cy="36271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242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r w:rsidRPr="00CB5F4A">
        <w:rPr>
          <w:rFonts w:ascii="標楷體" w:eastAsia="標楷體" w:hAnsi="標楷體"/>
          <w:color w:val="FF0000"/>
        </w:rPr>
        <w:t>P18</w:t>
      </w:r>
    </w:p>
    <w:p w:rsidR="00CB5F4A" w:rsidRDefault="00CB5F4A" w:rsidP="00CB5F4A">
      <w:pPr>
        <w:tabs>
          <w:tab w:val="left" w:pos="242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242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242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794760" cy="3223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242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P25</w:t>
      </w:r>
    </w:p>
    <w:p w:rsidR="00CB5F4A" w:rsidRDefault="00CB5F4A" w:rsidP="00CB5F4A">
      <w:pPr>
        <w:tabs>
          <w:tab w:val="left" w:pos="242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242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977640" cy="37109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24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</w:t>
      </w:r>
      <w:r w:rsidRPr="00CB5F4A">
        <w:rPr>
          <w:rFonts w:ascii="標楷體" w:eastAsia="標楷體" w:hAnsi="標楷體"/>
          <w:color w:val="FF0000"/>
        </w:rPr>
        <w:t>P26</w:t>
      </w:r>
    </w:p>
    <w:p w:rsidR="00CB5F4A" w:rsidRDefault="00CB5F4A" w:rsidP="00CB5F4A">
      <w:pPr>
        <w:tabs>
          <w:tab w:val="left" w:pos="3240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240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3240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389120" cy="43586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128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P27</w:t>
      </w:r>
    </w:p>
    <w:p w:rsidR="00CB5F4A" w:rsidRDefault="00CB5F4A" w:rsidP="00CB5F4A">
      <w:pPr>
        <w:tabs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28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228649" cy="5240941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53" cy="52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56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P28</w:t>
      </w:r>
    </w:p>
    <w:p w:rsidR="00CB5F4A" w:rsidRDefault="00CB5F4A" w:rsidP="00CB5F4A">
      <w:pPr>
        <w:tabs>
          <w:tab w:val="left" w:pos="1560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560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351020" cy="55397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P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P31</w:t>
      </w: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</w:tabs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922520" cy="58826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P34</w:t>
      </w: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936"/>
          <w:tab w:val="left" w:pos="128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42460" cy="51739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P38</w:t>
      </w: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</w:rPr>
      </w:pPr>
    </w:p>
    <w:p w:rsidR="00CB5F4A" w:rsidRDefault="00CB5F4A" w:rsidP="00CB5F4A">
      <w:pPr>
        <w:tabs>
          <w:tab w:val="left" w:pos="1644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297680" cy="521970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</w:rPr>
        <w:tab/>
      </w:r>
      <w:r w:rsidRPr="00CB5F4A">
        <w:rPr>
          <w:rFonts w:ascii="標楷體" w:eastAsia="標楷體" w:hAnsi="標楷體"/>
          <w:color w:val="FF0000"/>
        </w:rPr>
        <w:t>P39</w:t>
      </w:r>
    </w:p>
    <w:p w:rsidR="00CB5F4A" w:rsidRDefault="00CB5F4A">
      <w:pPr>
        <w:widowControl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br w:type="page"/>
      </w:r>
    </w:p>
    <w:p w:rsidR="00CB5F4A" w:rsidRDefault="00CB5F4A" w:rsidP="00CB5F4A">
      <w:pPr>
        <w:tabs>
          <w:tab w:val="left" w:pos="1644"/>
        </w:tabs>
        <w:rPr>
          <w:rFonts w:ascii="標楷體" w:eastAsia="標楷體" w:hAnsi="標楷體" w:hint="eastAsia"/>
          <w:color w:val="FF0000"/>
          <w:sz w:val="44"/>
          <w:szCs w:val="44"/>
        </w:rPr>
      </w:pPr>
      <w:r w:rsidRPr="00CB5F4A">
        <w:rPr>
          <w:rFonts w:ascii="標楷體" w:eastAsia="標楷體" w:hAnsi="標楷體" w:hint="eastAsia"/>
          <w:color w:val="FF0000"/>
          <w:sz w:val="44"/>
          <w:szCs w:val="44"/>
        </w:rPr>
        <w:lastRenderedPageBreak/>
        <w:t>心得感想</w:t>
      </w:r>
      <w:r>
        <w:rPr>
          <w:rFonts w:ascii="標楷體" w:eastAsia="標楷體" w:hAnsi="標楷體" w:hint="eastAsia"/>
          <w:color w:val="FF0000"/>
          <w:sz w:val="44"/>
          <w:szCs w:val="44"/>
        </w:rPr>
        <w:t>----</w:t>
      </w:r>
    </w:p>
    <w:p w:rsidR="00CB5F4A" w:rsidRPr="00CB5F4A" w:rsidRDefault="00CB5F4A" w:rsidP="00CB5F4A">
      <w:pPr>
        <w:tabs>
          <w:tab w:val="left" w:pos="1644"/>
        </w:tabs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FF0000"/>
          <w:sz w:val="44"/>
          <w:szCs w:val="44"/>
        </w:rPr>
        <w:t xml:space="preserve">    </w:t>
      </w:r>
      <w:r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這是第二次上課的回家作業Homework1，一共練習了12個不同的程式</w:t>
      </w:r>
      <w:bookmarkStart w:id="0" w:name="_GoBack"/>
      <w:bookmarkEnd w:id="0"/>
      <w:r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，但是語法都大同小異，雖然是照著投影片按部就班練習，但也讓我這個</w:t>
      </w:r>
      <w:r w:rsidR="0059215F"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程式</w:t>
      </w:r>
      <w:r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新手</w:t>
      </w:r>
      <w:r w:rsidR="0059215F"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十分有收穫，光創立環境就耗費</w:t>
      </w:r>
      <w:proofErr w:type="gramStart"/>
      <w:r w:rsidR="0059215F"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多時，</w:t>
      </w:r>
      <w:proofErr w:type="gramEnd"/>
      <w:r w:rsidR="0059215F"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也出現不能Run的時候，但一切都是自己上網找尋解決方法，累積自我的經驗，方便往後的錯誤能夠迎刃而解，這次的繳交形式也是依照以往，但必須把java程式分成多個資料夾，這樣可能方便檢查吧，投影片對學習來說也是十分方便，淺顯易懂，方便人學習，雖然完成這次作業中遇到了許多困難，但是依靠自己的能力解決，真的十分有成就感</w:t>
      </w:r>
      <w:r w:rsidR="004377E2" w:rsidRPr="004377E2">
        <w:rPr>
          <w:rFonts w:ascii="標楷體" w:eastAsia="標楷體" w:hAnsi="標楷體" w:hint="eastAsia"/>
          <w:color w:val="000000" w:themeColor="text1"/>
          <w:sz w:val="28"/>
          <w:szCs w:val="24"/>
        </w:rPr>
        <w:t>，讓我在學習每一次的Lab都會有一種興奮以及緊張感，很期待每一次的實驗。</w:t>
      </w:r>
    </w:p>
    <w:sectPr w:rsidR="00CB5F4A" w:rsidRPr="00CB5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23"/>
    <w:rsid w:val="00007623"/>
    <w:rsid w:val="004377E2"/>
    <w:rsid w:val="0059215F"/>
    <w:rsid w:val="00896ADC"/>
    <w:rsid w:val="00CB5F4A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CB9A-1A67-4106-9701-5CB118B1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PCKing</dc:creator>
  <cp:keywords/>
  <dc:description/>
  <cp:lastModifiedBy>PCKing</cp:lastModifiedBy>
  <cp:revision>3</cp:revision>
  <dcterms:created xsi:type="dcterms:W3CDTF">2019-10-01T16:00:00Z</dcterms:created>
  <dcterms:modified xsi:type="dcterms:W3CDTF">2019-10-01T16:26:00Z</dcterms:modified>
</cp:coreProperties>
</file>