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C0" w:rsidRPr="007B7D3E" w:rsidRDefault="00CB0EC0" w:rsidP="00733849">
      <w:pPr>
        <w:spacing w:after="0" w:line="276" w:lineRule="auto"/>
        <w:jc w:val="center"/>
        <w:rPr>
          <w:rFonts w:cs="B Nazanin"/>
          <w:b/>
          <w:bCs/>
          <w:sz w:val="32"/>
          <w:szCs w:val="32"/>
          <w:rtl/>
        </w:rPr>
      </w:pPr>
      <w:r w:rsidRPr="007B7D3E">
        <w:rPr>
          <w:rFonts w:cs="B Nazanin" w:hint="cs"/>
          <w:b/>
          <w:bCs/>
          <w:sz w:val="32"/>
          <w:szCs w:val="32"/>
          <w:rtl/>
        </w:rPr>
        <w:t>تبیین رابطه مصالح ساختمانی</w:t>
      </w:r>
      <w:r w:rsidR="00936666" w:rsidRPr="007B7D3E">
        <w:rPr>
          <w:rFonts w:cs="B Nazanin"/>
          <w:b/>
          <w:bCs/>
          <w:sz w:val="32"/>
          <w:szCs w:val="32"/>
          <w:rtl/>
        </w:rPr>
        <w:t xml:space="preserve"> </w:t>
      </w:r>
      <w:r w:rsidRPr="007B7D3E">
        <w:rPr>
          <w:rFonts w:cs="B Nazanin" w:hint="cs"/>
          <w:b/>
          <w:bCs/>
          <w:sz w:val="32"/>
          <w:szCs w:val="32"/>
          <w:rtl/>
        </w:rPr>
        <w:t>و کیفیت</w:t>
      </w:r>
      <w:r w:rsidR="00936666" w:rsidRPr="007B7D3E">
        <w:rPr>
          <w:rFonts w:cs="B Nazanin"/>
          <w:b/>
          <w:bCs/>
          <w:sz w:val="32"/>
          <w:szCs w:val="32"/>
          <w:rtl/>
        </w:rPr>
        <w:t xml:space="preserve"> منظر صوت</w:t>
      </w:r>
      <w:r w:rsidR="00936666" w:rsidRPr="007B7D3E">
        <w:rPr>
          <w:rFonts w:cs="B Nazanin" w:hint="cs"/>
          <w:b/>
          <w:bCs/>
          <w:sz w:val="32"/>
          <w:szCs w:val="32"/>
          <w:rtl/>
        </w:rPr>
        <w:t>ی</w:t>
      </w:r>
      <w:r w:rsidR="00936666" w:rsidRPr="007B7D3E">
        <w:rPr>
          <w:rFonts w:cs="B Nazanin"/>
          <w:b/>
          <w:bCs/>
          <w:sz w:val="32"/>
          <w:szCs w:val="32"/>
          <w:rtl/>
        </w:rPr>
        <w:t xml:space="preserve"> بر تمرکز در فضا</w:t>
      </w:r>
      <w:r w:rsidR="00936666" w:rsidRPr="007B7D3E">
        <w:rPr>
          <w:rFonts w:cs="B Nazanin" w:hint="cs"/>
          <w:b/>
          <w:bCs/>
          <w:sz w:val="32"/>
          <w:szCs w:val="32"/>
          <w:rtl/>
        </w:rPr>
        <w:t>ی</w:t>
      </w:r>
      <w:r w:rsidR="00936666" w:rsidRPr="007B7D3E">
        <w:rPr>
          <w:rFonts w:cs="B Nazanin"/>
          <w:b/>
          <w:bCs/>
          <w:sz w:val="32"/>
          <w:szCs w:val="32"/>
          <w:rtl/>
        </w:rPr>
        <w:t xml:space="preserve"> آموزش</w:t>
      </w:r>
      <w:r w:rsidR="00936666" w:rsidRPr="007B7D3E">
        <w:rPr>
          <w:rFonts w:cs="B Nazanin" w:hint="cs"/>
          <w:b/>
          <w:bCs/>
          <w:sz w:val="32"/>
          <w:szCs w:val="32"/>
          <w:rtl/>
        </w:rPr>
        <w:t>ی</w:t>
      </w:r>
      <w:r w:rsidR="00936666" w:rsidRPr="007B7D3E">
        <w:rPr>
          <w:rFonts w:cs="B Nazanin"/>
          <w:b/>
          <w:bCs/>
          <w:sz w:val="32"/>
          <w:szCs w:val="32"/>
          <w:rtl/>
        </w:rPr>
        <w:t xml:space="preserve"> با استفاده از روش ها</w:t>
      </w:r>
      <w:r w:rsidR="00936666" w:rsidRPr="007B7D3E">
        <w:rPr>
          <w:rFonts w:cs="B Nazanin" w:hint="cs"/>
          <w:b/>
          <w:bCs/>
          <w:sz w:val="32"/>
          <w:szCs w:val="32"/>
          <w:rtl/>
        </w:rPr>
        <w:t>ی</w:t>
      </w:r>
      <w:r w:rsidR="00936666" w:rsidRPr="007B7D3E">
        <w:rPr>
          <w:rFonts w:cs="B Nazanin"/>
          <w:b/>
          <w:bCs/>
          <w:sz w:val="32"/>
          <w:szCs w:val="32"/>
          <w:rtl/>
        </w:rPr>
        <w:t xml:space="preserve"> آمار</w:t>
      </w:r>
      <w:r w:rsidR="00936666" w:rsidRPr="007B7D3E">
        <w:rPr>
          <w:rFonts w:cs="B Nazanin" w:hint="cs"/>
          <w:b/>
          <w:bCs/>
          <w:sz w:val="32"/>
          <w:szCs w:val="32"/>
          <w:rtl/>
        </w:rPr>
        <w:t>ی</w:t>
      </w:r>
      <w:r w:rsidR="00936666" w:rsidRPr="007B7D3E">
        <w:rPr>
          <w:rFonts w:cs="B Nazanin"/>
          <w:b/>
          <w:bCs/>
          <w:sz w:val="32"/>
          <w:szCs w:val="32"/>
          <w:rtl/>
        </w:rPr>
        <w:t xml:space="preserve"> </w:t>
      </w:r>
      <w:r w:rsidRPr="007B7D3E">
        <w:rPr>
          <w:rFonts w:cs="B Nazanin" w:hint="cs"/>
          <w:b/>
          <w:bCs/>
          <w:sz w:val="32"/>
          <w:szCs w:val="32"/>
          <w:rtl/>
        </w:rPr>
        <w:t>(</w:t>
      </w:r>
      <w:r w:rsidR="00733849">
        <w:rPr>
          <w:rFonts w:asciiTheme="majorBidi" w:hAnsiTheme="majorBidi" w:cstheme="majorBidi"/>
          <w:b/>
          <w:bCs/>
          <w:sz w:val="28"/>
          <w:szCs w:val="28"/>
        </w:rPr>
        <w:t>SPSS</w:t>
      </w:r>
      <w:r w:rsidRPr="007B7D3E">
        <w:rPr>
          <w:rFonts w:cs="B Nazanin" w:hint="cs"/>
          <w:b/>
          <w:bCs/>
          <w:sz w:val="32"/>
          <w:szCs w:val="32"/>
          <w:rtl/>
        </w:rPr>
        <w:t>)</w:t>
      </w:r>
    </w:p>
    <w:p w:rsidR="00CB0EC0" w:rsidRDefault="00CB0EC0" w:rsidP="007B7D3E">
      <w:pPr>
        <w:spacing w:after="0" w:line="276" w:lineRule="auto"/>
        <w:jc w:val="center"/>
        <w:rPr>
          <w:rFonts w:cs="B Nazanin"/>
          <w:b/>
          <w:bCs/>
          <w:sz w:val="32"/>
          <w:szCs w:val="32"/>
          <w:rtl/>
        </w:rPr>
      </w:pPr>
      <w:r w:rsidRPr="007B7D3E">
        <w:rPr>
          <w:rFonts w:cs="B Nazanin" w:hint="cs"/>
          <w:b/>
          <w:bCs/>
          <w:sz w:val="32"/>
          <w:szCs w:val="32"/>
          <w:rtl/>
        </w:rPr>
        <w:t>(</w:t>
      </w:r>
      <w:r w:rsidRPr="007B7D3E">
        <w:rPr>
          <w:rFonts w:cs="B Nazanin"/>
          <w:b/>
          <w:bCs/>
          <w:sz w:val="32"/>
          <w:szCs w:val="32"/>
          <w:rtl/>
        </w:rPr>
        <w:t>مورد مطالعه</w:t>
      </w:r>
      <w:r w:rsidRPr="007B7D3E">
        <w:rPr>
          <w:rFonts w:cs="B Nazanin" w:hint="cs"/>
          <w:b/>
          <w:bCs/>
          <w:sz w:val="32"/>
          <w:szCs w:val="32"/>
          <w:rtl/>
        </w:rPr>
        <w:t xml:space="preserve">: </w:t>
      </w:r>
      <w:r w:rsidRPr="007B7D3E">
        <w:rPr>
          <w:rFonts w:cs="B Nazanin"/>
          <w:b/>
          <w:bCs/>
          <w:sz w:val="32"/>
          <w:szCs w:val="32"/>
          <w:rtl/>
        </w:rPr>
        <w:t>دانشکده هنر و معمار</w:t>
      </w:r>
      <w:r w:rsidRPr="007B7D3E">
        <w:rPr>
          <w:rFonts w:cs="B Nazanin" w:hint="cs"/>
          <w:b/>
          <w:bCs/>
          <w:sz w:val="32"/>
          <w:szCs w:val="32"/>
          <w:rtl/>
        </w:rPr>
        <w:t>ی</w:t>
      </w:r>
      <w:r w:rsidRPr="007B7D3E">
        <w:rPr>
          <w:rFonts w:cs="B Nazanin"/>
          <w:b/>
          <w:bCs/>
          <w:sz w:val="32"/>
          <w:szCs w:val="32"/>
          <w:rtl/>
        </w:rPr>
        <w:t xml:space="preserve"> واحد تهران جنو</w:t>
      </w:r>
      <w:r w:rsidRPr="007B7D3E">
        <w:rPr>
          <w:rFonts w:cs="B Nazanin" w:hint="cs"/>
          <w:b/>
          <w:bCs/>
          <w:sz w:val="32"/>
          <w:szCs w:val="32"/>
          <w:rtl/>
        </w:rPr>
        <w:t>ب)</w:t>
      </w:r>
    </w:p>
    <w:p w:rsidR="00016140" w:rsidRDefault="00016140" w:rsidP="007B7D3E">
      <w:pPr>
        <w:spacing w:after="0" w:line="276" w:lineRule="auto"/>
        <w:jc w:val="center"/>
        <w:rPr>
          <w:rFonts w:cs="B Nazanin"/>
          <w:b/>
          <w:bCs/>
          <w:sz w:val="32"/>
          <w:szCs w:val="32"/>
          <w:rtl/>
        </w:rPr>
      </w:pPr>
    </w:p>
    <w:p w:rsidR="00016140" w:rsidRPr="00016140" w:rsidRDefault="00016140" w:rsidP="00016140">
      <w:pPr>
        <w:spacing w:after="0" w:line="276" w:lineRule="auto"/>
        <w:jc w:val="center"/>
        <w:rPr>
          <w:rFonts w:cs="B Nazanin"/>
          <w:b/>
          <w:bCs/>
          <w:sz w:val="24"/>
          <w:szCs w:val="24"/>
          <w:rtl/>
        </w:rPr>
      </w:pPr>
      <w:r>
        <w:rPr>
          <w:rFonts w:cs="B Nazanin" w:hint="cs"/>
          <w:b/>
          <w:bCs/>
          <w:sz w:val="24"/>
          <w:szCs w:val="24"/>
          <w:rtl/>
        </w:rPr>
        <w:t xml:space="preserve">سید </w:t>
      </w:r>
      <w:r w:rsidRPr="007B7D3E">
        <w:rPr>
          <w:rFonts w:cs="B Nazanin" w:hint="cs"/>
          <w:b/>
          <w:bCs/>
          <w:sz w:val="24"/>
          <w:szCs w:val="24"/>
          <w:rtl/>
        </w:rPr>
        <w:t>محمد</w:t>
      </w:r>
      <w:r>
        <w:rPr>
          <w:rFonts w:cs="B Nazanin" w:hint="cs"/>
          <w:b/>
          <w:bCs/>
          <w:sz w:val="24"/>
          <w:szCs w:val="24"/>
          <w:rtl/>
        </w:rPr>
        <w:t xml:space="preserve"> جواد</w:t>
      </w:r>
      <w:r w:rsidRPr="007B7D3E">
        <w:rPr>
          <w:rFonts w:cs="B Nazanin" w:hint="cs"/>
          <w:b/>
          <w:bCs/>
          <w:sz w:val="24"/>
          <w:szCs w:val="24"/>
          <w:rtl/>
        </w:rPr>
        <w:t xml:space="preserve"> فاضلی</w:t>
      </w:r>
      <w:r w:rsidR="00F12FEC" w:rsidRPr="00F12FEC">
        <w:rPr>
          <w:rFonts w:cs="B Nazanin" w:hint="cs"/>
          <w:b/>
          <w:bCs/>
          <w:sz w:val="24"/>
          <w:szCs w:val="24"/>
          <w:vertAlign w:val="superscript"/>
          <w:rtl/>
        </w:rPr>
        <w:t>*</w:t>
      </w:r>
      <w:r w:rsidRPr="007E106C">
        <w:rPr>
          <w:rFonts w:ascii="Times New Roman" w:eastAsia="Times New Roman" w:hAnsi="Times New Roman" w:cs="B Nazanin" w:hint="cs"/>
          <w:b/>
          <w:bCs/>
          <w:noProof/>
          <w:sz w:val="24"/>
          <w:szCs w:val="24"/>
          <w:vertAlign w:val="superscript"/>
          <w:rtl/>
        </w:rPr>
        <w:t>1</w:t>
      </w:r>
      <w:r w:rsidRPr="00016140">
        <w:rPr>
          <w:rFonts w:cs="B Nazanin" w:hint="cs"/>
          <w:b/>
          <w:bCs/>
          <w:sz w:val="24"/>
          <w:szCs w:val="24"/>
          <w:rtl/>
        </w:rPr>
        <w:t xml:space="preserve"> </w:t>
      </w:r>
      <w:r>
        <w:rPr>
          <w:rFonts w:cs="B Nazanin" w:hint="cs"/>
          <w:b/>
          <w:bCs/>
          <w:sz w:val="24"/>
          <w:szCs w:val="24"/>
          <w:rtl/>
        </w:rPr>
        <w:t xml:space="preserve">، </w:t>
      </w:r>
      <w:r w:rsidRPr="007B7D3E">
        <w:rPr>
          <w:rFonts w:cs="B Nazanin" w:hint="cs"/>
          <w:b/>
          <w:bCs/>
          <w:sz w:val="24"/>
          <w:szCs w:val="24"/>
          <w:rtl/>
        </w:rPr>
        <w:t>علیرضا کریم پور</w:t>
      </w:r>
      <w:r w:rsidRPr="007E106C">
        <w:rPr>
          <w:rFonts w:ascii="Times New Roman" w:eastAsia="Times New Roman" w:hAnsi="Times New Roman" w:cs="B Nazanin" w:hint="cs"/>
          <w:b/>
          <w:bCs/>
          <w:noProof/>
          <w:sz w:val="24"/>
          <w:szCs w:val="24"/>
          <w:vertAlign w:val="superscript"/>
          <w:rtl/>
          <w:lang w:bidi="ar-SA"/>
        </w:rPr>
        <w:t>2</w:t>
      </w:r>
    </w:p>
    <w:p w:rsidR="00016140" w:rsidRPr="00636B57" w:rsidRDefault="00016140" w:rsidP="00636B57">
      <w:pPr>
        <w:spacing w:after="0" w:line="276" w:lineRule="auto"/>
        <w:jc w:val="center"/>
        <w:rPr>
          <w:rFonts w:cs="B Nazanin"/>
          <w:i/>
          <w:iCs/>
          <w:sz w:val="20"/>
          <w:szCs w:val="20"/>
          <w:rtl/>
        </w:rPr>
      </w:pPr>
      <w:r w:rsidRPr="007E106C">
        <w:rPr>
          <w:rFonts w:ascii="Times New Roman" w:eastAsia="Times New Roman" w:hAnsi="Times New Roman" w:cs="B Nazanin" w:hint="cs"/>
          <w:i/>
          <w:iCs/>
          <w:noProof/>
          <w:rtl/>
          <w:lang w:bidi="ar-SA"/>
        </w:rPr>
        <w:t xml:space="preserve">1- </w:t>
      </w:r>
      <w:r>
        <w:rPr>
          <w:rFonts w:cs="B Nazanin" w:hint="cs"/>
          <w:i/>
          <w:iCs/>
          <w:sz w:val="20"/>
          <w:szCs w:val="20"/>
          <w:rtl/>
        </w:rPr>
        <w:t>دکتری تخصصی مهندسی معماری، گروه معماری، واحد تهران جنوب، دانشگاه آزاد اسلامی، تهران، ایران</w:t>
      </w:r>
      <w:r>
        <w:rPr>
          <w:rFonts w:cs="B Nazanin"/>
          <w:i/>
          <w:iCs/>
          <w:sz w:val="20"/>
          <w:szCs w:val="20"/>
        </w:rPr>
        <w:t xml:space="preserve"> </w:t>
      </w:r>
      <w:r w:rsidRPr="008478F9">
        <w:rPr>
          <w:rFonts w:asciiTheme="majorBidi" w:hAnsiTheme="majorBidi" w:cstheme="majorBidi"/>
          <w:i/>
          <w:iCs/>
          <w:sz w:val="20"/>
          <w:szCs w:val="20"/>
        </w:rPr>
        <w:t>Mohaammadfazelii@gmail.com</w:t>
      </w:r>
    </w:p>
    <w:p w:rsidR="00016140" w:rsidRDefault="00016140" w:rsidP="00016140">
      <w:pPr>
        <w:spacing w:after="0" w:line="276" w:lineRule="auto"/>
        <w:jc w:val="center"/>
        <w:rPr>
          <w:rFonts w:ascii="Calibri" w:eastAsia="Calibri" w:hAnsi="Calibri" w:cs="B Nazanin"/>
          <w:i/>
          <w:iCs/>
          <w:sz w:val="20"/>
          <w:szCs w:val="20"/>
        </w:rPr>
      </w:pPr>
      <w:r w:rsidRPr="007E106C">
        <w:rPr>
          <w:rFonts w:ascii="Times New Roman" w:eastAsia="Times New Roman" w:hAnsi="Times New Roman" w:cs="B Nazanin" w:hint="cs"/>
          <w:i/>
          <w:iCs/>
          <w:noProof/>
          <w:rtl/>
          <w:lang w:bidi="ar-SA"/>
        </w:rPr>
        <w:t xml:space="preserve">2- </w:t>
      </w:r>
      <w:r>
        <w:rPr>
          <w:rFonts w:ascii="Calibri" w:eastAsia="Calibri" w:hAnsi="Calibri" w:cs="B Nazanin" w:hint="cs"/>
          <w:i/>
          <w:iCs/>
          <w:sz w:val="20"/>
          <w:szCs w:val="20"/>
          <w:rtl/>
        </w:rPr>
        <w:t>استادیار گروه معماری، واحد تهران جنوب، دانشگاه آزاد اسلامی، تهران، ایران</w:t>
      </w:r>
    </w:p>
    <w:p w:rsidR="00016140" w:rsidRPr="008478F9" w:rsidRDefault="008478F9" w:rsidP="00016140">
      <w:pPr>
        <w:pBdr>
          <w:bottom w:val="single" w:sz="6" w:space="1" w:color="auto"/>
        </w:pBdr>
        <w:spacing w:after="0" w:line="240" w:lineRule="auto"/>
        <w:jc w:val="center"/>
        <w:rPr>
          <w:rFonts w:ascii="Times New Roman" w:eastAsia="Times New Roman" w:hAnsi="Times New Roman" w:cs="B Nazanin"/>
          <w:i/>
          <w:iCs/>
          <w:noProof/>
          <w:sz w:val="20"/>
          <w:szCs w:val="20"/>
          <w:rtl/>
          <w:lang w:bidi="ar-SA"/>
        </w:rPr>
      </w:pPr>
      <w:r w:rsidRPr="008478F9">
        <w:rPr>
          <w:rFonts w:ascii="Times New Roman" w:eastAsia="Times New Roman" w:hAnsi="Times New Roman" w:cs="B Nazanin"/>
          <w:i/>
          <w:iCs/>
          <w:noProof/>
          <w:sz w:val="20"/>
          <w:szCs w:val="20"/>
          <w:lang w:bidi="ar-SA"/>
        </w:rPr>
        <w:t>alireza.karimpour@iau.ac.ir</w:t>
      </w:r>
    </w:p>
    <w:p w:rsidR="00016140" w:rsidRDefault="00016140" w:rsidP="00CB0EC0">
      <w:pPr>
        <w:spacing w:after="0" w:line="276" w:lineRule="auto"/>
        <w:jc w:val="both"/>
        <w:rPr>
          <w:rFonts w:ascii="Times New Roman" w:eastAsia="Times New Roman" w:hAnsi="Times New Roman" w:cs="B Nazanin"/>
          <w:noProof/>
          <w:rtl/>
          <w:lang w:bidi="ar-SA"/>
        </w:rPr>
      </w:pPr>
    </w:p>
    <w:p w:rsidR="00016140" w:rsidRDefault="00016140" w:rsidP="00CB0EC0">
      <w:pPr>
        <w:spacing w:after="0" w:line="276" w:lineRule="auto"/>
        <w:jc w:val="both"/>
        <w:rPr>
          <w:rFonts w:ascii="Times New Roman" w:eastAsia="Times New Roman" w:hAnsi="Times New Roman" w:cs="B Nazanin"/>
          <w:noProof/>
          <w:rtl/>
          <w:lang w:bidi="ar-SA"/>
        </w:rPr>
      </w:pPr>
    </w:p>
    <w:p w:rsidR="00016140" w:rsidRDefault="00016140" w:rsidP="00CB0EC0">
      <w:pPr>
        <w:spacing w:after="0" w:line="276" w:lineRule="auto"/>
        <w:jc w:val="both"/>
        <w:rPr>
          <w:rFonts w:ascii="Times New Roman" w:eastAsia="Times New Roman" w:hAnsi="Times New Roman" w:cs="B Nazanin"/>
          <w:noProof/>
          <w:rtl/>
          <w:lang w:bidi="ar-SA"/>
        </w:rPr>
      </w:pPr>
    </w:p>
    <w:p w:rsidR="00A91E9F" w:rsidRPr="001D4D5A" w:rsidRDefault="00A91E9F" w:rsidP="00CB0EC0">
      <w:pPr>
        <w:spacing w:after="0" w:line="276" w:lineRule="auto"/>
        <w:jc w:val="both"/>
        <w:rPr>
          <w:rFonts w:ascii="Calibri" w:eastAsia="Calibri" w:hAnsi="Calibri" w:cs="B Nazanin"/>
          <w:b/>
          <w:bCs/>
          <w:sz w:val="26"/>
          <w:szCs w:val="26"/>
          <w:rtl/>
        </w:rPr>
      </w:pPr>
      <w:r w:rsidRPr="001D4D5A">
        <w:rPr>
          <w:rFonts w:ascii="Calibri" w:eastAsia="Calibri" w:hAnsi="Calibri" w:cs="B Nazanin" w:hint="cs"/>
          <w:b/>
          <w:bCs/>
          <w:sz w:val="26"/>
          <w:szCs w:val="26"/>
          <w:rtl/>
        </w:rPr>
        <w:t>چکیده</w:t>
      </w:r>
    </w:p>
    <w:p w:rsidR="00CB0EC0" w:rsidRPr="00734989" w:rsidRDefault="00A91E9F" w:rsidP="00EA46C9">
      <w:pPr>
        <w:spacing w:after="0" w:line="276" w:lineRule="auto"/>
        <w:jc w:val="both"/>
        <w:rPr>
          <w:rFonts w:ascii="Calibri" w:eastAsia="Calibri" w:hAnsi="Calibri" w:cs="B Nazanin"/>
          <w:color w:val="000000" w:themeColor="text1"/>
          <w:rtl/>
          <w:lang w:bidi="ar-SA"/>
        </w:rPr>
      </w:pPr>
      <w:r w:rsidRPr="00734989">
        <w:rPr>
          <w:rFonts w:ascii="Calibri" w:eastAsia="Calibri" w:hAnsi="Calibri" w:cs="B Nazanin" w:hint="cs"/>
          <w:color w:val="000000" w:themeColor="text1"/>
          <w:rtl/>
          <w:lang w:bidi="ar-SA"/>
        </w:rPr>
        <w:t>امروزه می</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توان ارتباط مستقیمی بین آلودگی</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های محیطی مانند آلودگی صوتی و آلودگی نوری با اختلال</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های رفتاری افراد در یک محیط برقرار کرد، که با ارائه راهکارهای مناسب برای شکل</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گیری آن محیط می</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توان از گسترش آن</w:t>
      </w:r>
      <w:r w:rsidRPr="00734989">
        <w:rPr>
          <w:rFonts w:ascii="Calibri" w:eastAsia="Calibri" w:hAnsi="Calibri" w:cs="B Nazanin" w:hint="cs"/>
          <w:color w:val="000000" w:themeColor="text1"/>
          <w:rtl/>
          <w:lang w:bidi="ar-SA"/>
        </w:rPr>
        <w:softHyphen/>
        <w:t>ها جلوگیری نمود. منظر صوتی از مواردی می</w:t>
      </w:r>
      <w:r w:rsidRPr="00734989">
        <w:rPr>
          <w:rFonts w:ascii="Calibri" w:eastAsia="Calibri" w:hAnsi="Calibri" w:cs="B Nazanin" w:hint="cs"/>
          <w:color w:val="000000" w:themeColor="text1"/>
          <w:rtl/>
          <w:lang w:bidi="ar-SA"/>
        </w:rPr>
        <w:softHyphen/>
        <w:t>باشد که تقویت آن موجب افزایش کیفیت زندگی و افزایش مولفه</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های مثبت محیط مانند سرزندگی، برقراری تعاملات اجتماعی</w:t>
      </w:r>
      <w:r w:rsidRPr="00734989">
        <w:rPr>
          <w:rFonts w:ascii="Calibri" w:eastAsia="Calibri" w:hAnsi="Calibri" w:cs="B Nazanin"/>
          <w:color w:val="000000" w:themeColor="text1"/>
        </w:rPr>
        <w:t xml:space="preserve"> </w:t>
      </w:r>
      <w:r w:rsidRPr="00734989">
        <w:rPr>
          <w:rFonts w:ascii="Calibri" w:eastAsia="Calibri" w:hAnsi="Calibri" w:cs="B Nazanin" w:hint="cs"/>
          <w:color w:val="000000" w:themeColor="text1"/>
          <w:rtl/>
          <w:lang w:bidi="ar-SA"/>
        </w:rPr>
        <w:t>و مهم</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 xml:space="preserve">تر از همه احساس آرامش خواهد شد. </w:t>
      </w:r>
      <w:r w:rsidR="00CB0EC0" w:rsidRPr="00734989">
        <w:rPr>
          <w:rFonts w:ascii="Calibri" w:eastAsia="Calibri" w:hAnsi="Calibri" w:cs="B Nazanin" w:hint="cs"/>
          <w:color w:val="000000" w:themeColor="text1"/>
          <w:rtl/>
          <w:lang w:bidi="ar-SA"/>
        </w:rPr>
        <w:t>مصالح ساختمانی نقش قابل توجهی در کیفیت منظر صوتی دارند</w:t>
      </w:r>
      <w:r w:rsidR="00A8736D" w:rsidRPr="00734989">
        <w:rPr>
          <w:rFonts w:ascii="Calibri" w:eastAsia="Calibri" w:hAnsi="Calibri" w:cs="B Nazanin" w:hint="cs"/>
          <w:color w:val="000000" w:themeColor="text1"/>
          <w:rtl/>
          <w:lang w:bidi="ar-SA"/>
        </w:rPr>
        <w:t xml:space="preserve"> </w:t>
      </w:r>
      <w:r w:rsidR="00A8736D" w:rsidRPr="00734989">
        <w:rPr>
          <w:rFonts w:ascii="Calibri" w:eastAsia="Calibri" w:hAnsi="Calibri" w:cs="B Nazanin"/>
          <w:color w:val="000000" w:themeColor="text1"/>
          <w:rtl/>
          <w:lang w:bidi="ar-SA"/>
        </w:rPr>
        <w:t>ضابطه مصالح ساختمان</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و رفتار آکوست</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ک</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به بررس</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و</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ژگ</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ها</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صوت</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مصالح در ساخت و ساز م</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پردازد</w:t>
      </w:r>
      <w:r w:rsidR="00A8736D" w:rsidRPr="00734989">
        <w:rPr>
          <w:rFonts w:ascii="Calibri" w:eastAsia="Calibri" w:hAnsi="Calibri" w:cs="B Nazanin"/>
          <w:color w:val="000000" w:themeColor="text1"/>
          <w:rtl/>
          <w:lang w:bidi="ar-SA"/>
        </w:rPr>
        <w:t xml:space="preserve"> که در طراح</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فضاها</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داخل</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و خارج</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ساختمان‌ها نقش مهم</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دارد. در ا</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ن</w:t>
      </w:r>
      <w:r w:rsidR="00A8736D" w:rsidRPr="00734989">
        <w:rPr>
          <w:rFonts w:ascii="Calibri" w:eastAsia="Calibri" w:hAnsi="Calibri" w:cs="B Nazanin"/>
          <w:color w:val="000000" w:themeColor="text1"/>
          <w:rtl/>
          <w:lang w:bidi="ar-SA"/>
        </w:rPr>
        <w:t xml:space="preserve"> زم</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نه،</w:t>
      </w:r>
      <w:r w:rsidR="00A8736D" w:rsidRPr="00734989">
        <w:rPr>
          <w:rFonts w:ascii="Calibri" w:eastAsia="Calibri" w:hAnsi="Calibri" w:cs="B Nazanin"/>
          <w:color w:val="000000" w:themeColor="text1"/>
          <w:rtl/>
          <w:lang w:bidi="ar-SA"/>
        </w:rPr>
        <w:t xml:space="preserve"> مصالح با</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د</w:t>
      </w:r>
      <w:r w:rsidR="00A8736D" w:rsidRPr="00734989">
        <w:rPr>
          <w:rFonts w:ascii="Calibri" w:eastAsia="Calibri" w:hAnsi="Calibri" w:cs="B Nazanin"/>
          <w:color w:val="000000" w:themeColor="text1"/>
          <w:rtl/>
          <w:lang w:bidi="ar-SA"/>
        </w:rPr>
        <w:t xml:space="preserve"> از نظر جذب صدا، انتقال صدا و عا</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ق</w:t>
      </w:r>
      <w:r w:rsidR="00A8736D" w:rsidRPr="00734989">
        <w:rPr>
          <w:rFonts w:ascii="Calibri" w:eastAsia="Calibri" w:hAnsi="Calibri" w:cs="B Nazanin"/>
          <w:color w:val="000000" w:themeColor="text1"/>
          <w:rtl/>
          <w:lang w:bidi="ar-SA"/>
        </w:rPr>
        <w:t xml:space="preserve"> بند</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صوت</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به نحو</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انتخاب شوند که راحت</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ساکنان </w:t>
      </w:r>
      <w:r w:rsidR="00A8736D" w:rsidRPr="00734989">
        <w:rPr>
          <w:rFonts w:ascii="Calibri" w:eastAsia="Calibri" w:hAnsi="Calibri" w:cs="B Nazanin" w:hint="eastAsia"/>
          <w:color w:val="000000" w:themeColor="text1"/>
          <w:rtl/>
          <w:lang w:bidi="ar-SA"/>
        </w:rPr>
        <w:t>و</w:t>
      </w:r>
      <w:r w:rsidR="00A8736D" w:rsidRPr="00734989">
        <w:rPr>
          <w:rFonts w:ascii="Calibri" w:eastAsia="Calibri" w:hAnsi="Calibri" w:cs="B Nazanin"/>
          <w:color w:val="000000" w:themeColor="text1"/>
          <w:rtl/>
          <w:lang w:bidi="ar-SA"/>
        </w:rPr>
        <w:t xml:space="preserve"> کارکرد مناسب فضاها تضم</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ن</w:t>
      </w:r>
      <w:r w:rsidR="00A8736D" w:rsidRPr="00734989">
        <w:rPr>
          <w:rFonts w:ascii="Calibri" w:eastAsia="Calibri" w:hAnsi="Calibri" w:cs="B Nazanin"/>
          <w:color w:val="000000" w:themeColor="text1"/>
          <w:rtl/>
          <w:lang w:bidi="ar-SA"/>
        </w:rPr>
        <w:t xml:space="preserve"> شود.</w:t>
      </w:r>
      <w:r w:rsidR="00A8736D" w:rsidRPr="00734989">
        <w:rPr>
          <w:rFonts w:ascii="Calibri" w:eastAsia="Calibri" w:hAnsi="Calibri" w:cs="B Nazanin" w:hint="cs"/>
          <w:color w:val="000000" w:themeColor="text1"/>
          <w:rtl/>
          <w:lang w:bidi="ar-SA"/>
        </w:rPr>
        <w:t xml:space="preserve"> </w:t>
      </w:r>
      <w:r w:rsidR="00A8736D" w:rsidRPr="00734989">
        <w:rPr>
          <w:rFonts w:ascii="Calibri" w:eastAsia="Calibri" w:hAnsi="Calibri" w:cs="B Nazanin"/>
          <w:color w:val="000000" w:themeColor="text1"/>
          <w:rtl/>
          <w:lang w:bidi="ar-SA"/>
        </w:rPr>
        <w:t>در طراح</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آکوست</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ک</w:t>
      </w:r>
      <w:r w:rsidR="00A8736D" w:rsidRPr="00734989">
        <w:rPr>
          <w:rFonts w:ascii="Calibri" w:eastAsia="Calibri" w:hAnsi="Calibri" w:cs="B Nazanin"/>
          <w:color w:val="000000" w:themeColor="text1"/>
          <w:rtl/>
          <w:lang w:bidi="ar-SA"/>
        </w:rPr>
        <w:t xml:space="preserve"> ساختمان‌ها، انتخاب مصالح صح</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ح</w:t>
      </w:r>
      <w:r w:rsidR="00A8736D" w:rsidRPr="00734989">
        <w:rPr>
          <w:rFonts w:ascii="Calibri" w:eastAsia="Calibri" w:hAnsi="Calibri" w:cs="B Nazanin"/>
          <w:color w:val="000000" w:themeColor="text1"/>
          <w:rtl/>
          <w:lang w:bidi="ar-SA"/>
        </w:rPr>
        <w:t xml:space="preserve"> م</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تواند</w:t>
      </w:r>
      <w:r w:rsidR="00A8736D" w:rsidRPr="00734989">
        <w:rPr>
          <w:rFonts w:ascii="Calibri" w:eastAsia="Calibri" w:hAnsi="Calibri" w:cs="B Nazanin"/>
          <w:color w:val="000000" w:themeColor="text1"/>
          <w:rtl/>
          <w:lang w:bidi="ar-SA"/>
        </w:rPr>
        <w:t xml:space="preserve"> از ا</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جاد</w:t>
      </w:r>
      <w:r w:rsidR="00A8736D" w:rsidRPr="00734989">
        <w:rPr>
          <w:rFonts w:ascii="Calibri" w:eastAsia="Calibri" w:hAnsi="Calibri" w:cs="B Nazanin"/>
          <w:color w:val="000000" w:themeColor="text1"/>
          <w:rtl/>
          <w:lang w:bidi="ar-SA"/>
        </w:rPr>
        <w:t xml:space="preserve"> نو</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زها</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آزاردهنده جلوگ</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ر</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کرده و ک</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ف</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hint="eastAsia"/>
          <w:color w:val="000000" w:themeColor="text1"/>
          <w:rtl/>
          <w:lang w:bidi="ar-SA"/>
        </w:rPr>
        <w:t>ت</w:t>
      </w:r>
      <w:r w:rsidR="00A8736D" w:rsidRPr="00734989">
        <w:rPr>
          <w:rFonts w:ascii="Calibri" w:eastAsia="Calibri" w:hAnsi="Calibri" w:cs="B Nazanin"/>
          <w:color w:val="000000" w:themeColor="text1"/>
          <w:rtl/>
          <w:lang w:bidi="ar-SA"/>
        </w:rPr>
        <w:t xml:space="preserve"> صوت</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فضا</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داخل</w:t>
      </w:r>
      <w:r w:rsidR="00A8736D" w:rsidRPr="00734989">
        <w:rPr>
          <w:rFonts w:ascii="Calibri" w:eastAsia="Calibri" w:hAnsi="Calibri" w:cs="B Nazanin" w:hint="cs"/>
          <w:color w:val="000000" w:themeColor="text1"/>
          <w:rtl/>
          <w:lang w:bidi="ar-SA"/>
        </w:rPr>
        <w:t>ی</w:t>
      </w:r>
      <w:r w:rsidR="00A8736D" w:rsidRPr="00734989">
        <w:rPr>
          <w:rFonts w:ascii="Calibri" w:eastAsia="Calibri" w:hAnsi="Calibri" w:cs="B Nazanin"/>
          <w:color w:val="000000" w:themeColor="text1"/>
          <w:rtl/>
          <w:lang w:bidi="ar-SA"/>
        </w:rPr>
        <w:t xml:space="preserve"> را بهبود بخشد.</w:t>
      </w:r>
      <w:r w:rsidR="00A8736D" w:rsidRPr="00734989">
        <w:rPr>
          <w:rFonts w:ascii="Calibri" w:eastAsia="Calibri" w:hAnsi="Calibri" w:cs="B Nazanin" w:hint="cs"/>
          <w:color w:val="000000" w:themeColor="text1"/>
          <w:rtl/>
          <w:lang w:bidi="ar-SA"/>
        </w:rPr>
        <w:t xml:space="preserve"> </w:t>
      </w:r>
      <w:r w:rsidR="00AF5504" w:rsidRPr="00734989">
        <w:rPr>
          <w:rFonts w:ascii="Arial" w:hAnsi="Arial" w:cs="B Nazanin" w:hint="cs"/>
          <w:color w:val="000000" w:themeColor="text1"/>
          <w:shd w:val="clear" w:color="auto" w:fill="FFFFFF"/>
          <w:rtl/>
        </w:rPr>
        <w:t xml:space="preserve">از طرفی </w:t>
      </w:r>
      <w:r w:rsidR="00AF5504" w:rsidRPr="00734989">
        <w:rPr>
          <w:rFonts w:ascii="Arial" w:hAnsi="Arial" w:cs="B Nazanin"/>
          <w:color w:val="000000" w:themeColor="text1"/>
          <w:shd w:val="clear" w:color="auto" w:fill="FFFFFF"/>
          <w:rtl/>
        </w:rPr>
        <w:t>به گفته پژوهشگران، هر چه میزان سر و صدا بیشتر باشد، سرعت یادگیری</w:t>
      </w:r>
      <w:r w:rsidR="00CB0EC0" w:rsidRPr="00734989">
        <w:rPr>
          <w:rFonts w:ascii="Arial" w:hAnsi="Arial" w:cs="B Nazanin" w:hint="cs"/>
          <w:color w:val="000000" w:themeColor="text1"/>
          <w:shd w:val="clear" w:color="auto" w:fill="FFFFFF"/>
          <w:rtl/>
        </w:rPr>
        <w:t xml:space="preserve"> دانشجویان</w:t>
      </w:r>
      <w:r w:rsidR="00AF5504" w:rsidRPr="00734989">
        <w:rPr>
          <w:rFonts w:ascii="Arial" w:hAnsi="Arial" w:cs="B Nazanin"/>
          <w:color w:val="000000" w:themeColor="text1"/>
          <w:shd w:val="clear" w:color="auto" w:fill="FFFFFF"/>
          <w:rtl/>
        </w:rPr>
        <w:t xml:space="preserve"> کاهش می‌یابد. به طور دقیق اگر سروصدا به میزان ۱۰</w:t>
      </w:r>
      <w:r w:rsidR="00AF5504" w:rsidRPr="00734989">
        <w:rPr>
          <w:rFonts w:ascii="Arial" w:hAnsi="Arial" w:cs="B Nazanin"/>
          <w:color w:val="000000" w:themeColor="text1"/>
          <w:shd w:val="clear" w:color="auto" w:fill="FFFFFF"/>
        </w:rPr>
        <w:t xml:space="preserve"> </w:t>
      </w:r>
      <w:r w:rsidR="00AF5504" w:rsidRPr="00734989">
        <w:rPr>
          <w:rFonts w:ascii="Arial" w:hAnsi="Arial" w:cs="B Nazanin"/>
          <w:color w:val="000000" w:themeColor="text1"/>
          <w:shd w:val="clear" w:color="auto" w:fill="FFFFFF"/>
          <w:rtl/>
        </w:rPr>
        <w:t xml:space="preserve">دسی بل </w:t>
      </w:r>
      <w:r w:rsidR="00AF5504" w:rsidRPr="00734989">
        <w:rPr>
          <w:rFonts w:ascii="Arial" w:hAnsi="Arial" w:cs="B Nazanin" w:hint="cs"/>
          <w:color w:val="000000" w:themeColor="text1"/>
          <w:shd w:val="clear" w:color="auto" w:fill="FFFFFF"/>
          <w:rtl/>
        </w:rPr>
        <w:t>(</w:t>
      </w:r>
      <w:r w:rsidR="00AF5504" w:rsidRPr="00734989">
        <w:rPr>
          <w:rFonts w:ascii="Arial" w:hAnsi="Arial" w:cs="B Nazanin"/>
          <w:color w:val="000000" w:themeColor="text1"/>
          <w:shd w:val="clear" w:color="auto" w:fill="FFFFFF"/>
          <w:rtl/>
        </w:rPr>
        <w:t xml:space="preserve">واحد سنجش شدت و فشار صدا) بالا رود، یادگیری خواندن در میان </w:t>
      </w:r>
      <w:r w:rsidR="00AF5504" w:rsidRPr="00734989">
        <w:rPr>
          <w:rFonts w:ascii="Arial" w:hAnsi="Arial" w:cs="B Nazanin" w:hint="cs"/>
          <w:color w:val="000000" w:themeColor="text1"/>
          <w:shd w:val="clear" w:color="auto" w:fill="FFFFFF"/>
          <w:rtl/>
        </w:rPr>
        <w:t>دانشجویان</w:t>
      </w:r>
      <w:r w:rsidR="00AF5504" w:rsidRPr="00734989">
        <w:rPr>
          <w:rFonts w:ascii="Arial" w:hAnsi="Arial" w:cs="B Nazanin"/>
          <w:color w:val="000000" w:themeColor="text1"/>
          <w:shd w:val="clear" w:color="auto" w:fill="FFFFFF"/>
          <w:rtl/>
        </w:rPr>
        <w:t xml:space="preserve"> یک ماه کندتر می‌شود. اگر این میزان ۲۰ دسی بل باشد، این یادگیری ۲ ماه کندتر می‌شود</w:t>
      </w:r>
      <w:r w:rsidR="00AF5504" w:rsidRPr="00734989">
        <w:rPr>
          <w:rFonts w:ascii="Arial" w:hAnsi="Arial" w:cs="B Nazanin"/>
          <w:color w:val="000000" w:themeColor="text1"/>
          <w:shd w:val="clear" w:color="auto" w:fill="FFFFFF"/>
        </w:rPr>
        <w:t>.</w:t>
      </w:r>
      <w:r w:rsidR="00CB0EC0" w:rsidRPr="00734989">
        <w:rPr>
          <w:rFonts w:ascii="Calibri" w:eastAsia="Calibri" w:hAnsi="Calibri" w:cs="B Nazanin" w:hint="cs"/>
          <w:color w:val="000000" w:themeColor="text1"/>
          <w:rtl/>
          <w:lang w:bidi="ar-SA"/>
        </w:rPr>
        <w:t xml:space="preserve"> </w:t>
      </w:r>
      <w:r w:rsidRPr="00734989">
        <w:rPr>
          <w:rFonts w:ascii="Calibri" w:eastAsia="Calibri" w:hAnsi="Calibri" w:cs="B Nazanin" w:hint="cs"/>
          <w:color w:val="000000" w:themeColor="text1"/>
          <w:rtl/>
          <w:lang w:bidi="ar-SA"/>
        </w:rPr>
        <w:t xml:space="preserve">ضرورت انجام پژوهش حاضر اهمیت </w:t>
      </w:r>
      <w:r w:rsidR="00AF5504" w:rsidRPr="00734989">
        <w:rPr>
          <w:rFonts w:ascii="Calibri" w:eastAsia="Calibri" w:hAnsi="Calibri" w:cs="B Nazanin" w:hint="cs"/>
          <w:color w:val="000000" w:themeColor="text1"/>
          <w:rtl/>
          <w:lang w:bidi="ar-SA"/>
        </w:rPr>
        <w:t xml:space="preserve">به </w:t>
      </w:r>
      <w:r w:rsidRPr="00734989">
        <w:rPr>
          <w:rFonts w:ascii="Calibri" w:eastAsia="Calibri" w:hAnsi="Calibri" w:cs="B Nazanin" w:hint="cs"/>
          <w:color w:val="000000" w:themeColor="text1"/>
          <w:rtl/>
          <w:lang w:bidi="ar-SA"/>
        </w:rPr>
        <w:t>آلودگی</w:t>
      </w:r>
      <w:r w:rsidRPr="00734989">
        <w:rPr>
          <w:rFonts w:ascii="Calibri" w:eastAsia="Calibri" w:hAnsi="Calibri" w:cs="B Nazanin" w:hint="cs"/>
          <w:color w:val="000000" w:themeColor="text1"/>
          <w:rtl/>
          <w:lang w:bidi="ar-SA"/>
        </w:rPr>
        <w:softHyphen/>
        <w:t>های</w:t>
      </w:r>
      <w:r w:rsidR="00AF5504" w:rsidRPr="00734989">
        <w:rPr>
          <w:rFonts w:ascii="Calibri" w:eastAsia="Calibri" w:hAnsi="Calibri" w:cs="B Nazanin" w:hint="cs"/>
          <w:color w:val="000000" w:themeColor="text1"/>
          <w:rtl/>
          <w:lang w:bidi="ar-SA"/>
        </w:rPr>
        <w:t xml:space="preserve"> صوتی</w:t>
      </w:r>
      <w:r w:rsidRPr="00734989">
        <w:rPr>
          <w:rFonts w:ascii="Calibri" w:eastAsia="Calibri" w:hAnsi="Calibri" w:cs="B Nazanin" w:hint="cs"/>
          <w:color w:val="000000" w:themeColor="text1"/>
          <w:rtl/>
          <w:lang w:bidi="ar-SA"/>
        </w:rPr>
        <w:t xml:space="preserve"> ایجاد شده در</w:t>
      </w:r>
      <w:r w:rsidR="00AF5504" w:rsidRPr="00734989">
        <w:rPr>
          <w:rFonts w:ascii="Calibri" w:eastAsia="Calibri" w:hAnsi="Calibri" w:cs="B Nazanin" w:hint="cs"/>
          <w:color w:val="000000" w:themeColor="text1"/>
          <w:rtl/>
          <w:lang w:bidi="ar-SA"/>
        </w:rPr>
        <w:t>محیط دانشگاه می باشد</w:t>
      </w:r>
      <w:r w:rsidRPr="00734989">
        <w:rPr>
          <w:rFonts w:ascii="Calibri" w:eastAsia="Calibri" w:hAnsi="Calibri" w:cs="B Nazanin" w:hint="cs"/>
          <w:color w:val="000000" w:themeColor="text1"/>
          <w:rtl/>
          <w:lang w:bidi="ar-SA"/>
        </w:rPr>
        <w:t xml:space="preserve"> ، چرا که سلامت روحی و جسمی انسان</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 xml:space="preserve">ها ارتباط تنگاتنگی با </w:t>
      </w:r>
      <w:r w:rsidR="00AF5504" w:rsidRPr="00734989">
        <w:rPr>
          <w:rFonts w:ascii="Calibri" w:eastAsia="Calibri" w:hAnsi="Calibri" w:cs="B Nazanin" w:hint="cs"/>
          <w:color w:val="000000" w:themeColor="text1"/>
          <w:rtl/>
          <w:lang w:bidi="ar-SA"/>
        </w:rPr>
        <w:t>تمرکز و حواس افراد</w:t>
      </w:r>
      <w:r w:rsidRPr="00734989">
        <w:rPr>
          <w:rFonts w:ascii="Calibri" w:eastAsia="Calibri" w:hAnsi="Calibri" w:cs="B Nazanin" w:hint="cs"/>
          <w:color w:val="000000" w:themeColor="text1"/>
          <w:rtl/>
          <w:lang w:bidi="ar-SA"/>
        </w:rPr>
        <w:t xml:space="preserve"> دارد </w:t>
      </w:r>
      <w:r w:rsidR="00AF5504" w:rsidRPr="00734989">
        <w:rPr>
          <w:rFonts w:ascii="Calibri" w:eastAsia="Calibri" w:hAnsi="Calibri" w:cs="B Nazanin" w:hint="cs"/>
          <w:color w:val="000000" w:themeColor="text1"/>
          <w:rtl/>
          <w:lang w:bidi="ar-SA"/>
        </w:rPr>
        <w:t>.</w:t>
      </w:r>
      <w:r w:rsidRPr="00734989">
        <w:rPr>
          <w:rFonts w:ascii="Calibri" w:eastAsia="Calibri" w:hAnsi="Calibri" w:cs="B Nazanin" w:hint="cs"/>
          <w:color w:val="000000" w:themeColor="text1"/>
          <w:rtl/>
          <w:lang w:bidi="ar-SA"/>
        </w:rPr>
        <w:t xml:space="preserve">هدف این پژوهش بررسی دقیق میزان تاثیر منظر صوتی بر </w:t>
      </w:r>
      <w:r w:rsidR="00AF5504" w:rsidRPr="00734989">
        <w:rPr>
          <w:rFonts w:ascii="Calibri" w:eastAsia="Calibri" w:hAnsi="Calibri" w:cs="B Nazanin" w:hint="cs"/>
          <w:color w:val="000000" w:themeColor="text1"/>
          <w:rtl/>
          <w:lang w:bidi="ar-SA"/>
        </w:rPr>
        <w:t xml:space="preserve">تمرکز دانشجویان در میحط آموزشی </w:t>
      </w:r>
      <w:r w:rsidRPr="00734989">
        <w:rPr>
          <w:rFonts w:ascii="Calibri" w:eastAsia="Calibri" w:hAnsi="Calibri" w:cs="B Nazanin" w:hint="cs"/>
          <w:color w:val="000000" w:themeColor="text1"/>
          <w:rtl/>
          <w:lang w:bidi="ar-SA"/>
        </w:rPr>
        <w:t>می</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باشد. روش تحقیق این مقاله از نوع ترکیبی (کمی و کیفی) می</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باشد که در آن شیوه</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ی گردآوری اطلاعات به دو روش میدانی و کتابخانه</w:t>
      </w:r>
      <w:r w:rsidRPr="00734989">
        <w:rPr>
          <w:rFonts w:ascii="Calibri" w:eastAsia="Calibri" w:hAnsi="Calibri" w:cs="B Nazanin"/>
          <w:color w:val="000000" w:themeColor="text1"/>
          <w:rtl/>
          <w:lang w:bidi="ar-SA"/>
        </w:rPr>
        <w:softHyphen/>
      </w:r>
      <w:r w:rsidRPr="00734989">
        <w:rPr>
          <w:rFonts w:ascii="Calibri" w:eastAsia="Calibri" w:hAnsi="Calibri" w:cs="B Nazanin" w:hint="cs"/>
          <w:color w:val="000000" w:themeColor="text1"/>
          <w:rtl/>
          <w:lang w:bidi="ar-SA"/>
        </w:rPr>
        <w:t>ای بوده</w:t>
      </w:r>
      <w:r w:rsidRPr="00734989">
        <w:rPr>
          <w:rFonts w:ascii="Calibri" w:eastAsia="Calibri" w:hAnsi="Calibri" w:cs="B Nazanin"/>
          <w:color w:val="000000" w:themeColor="text1"/>
          <w:rtl/>
          <w:lang w:bidi="ar-SA"/>
        </w:rPr>
        <w:softHyphen/>
      </w:r>
      <w:r w:rsidR="00AF5504" w:rsidRPr="00734989">
        <w:rPr>
          <w:rFonts w:ascii="Calibri" w:eastAsia="Calibri" w:hAnsi="Calibri" w:cs="B Nazanin" w:hint="cs"/>
          <w:color w:val="000000" w:themeColor="text1"/>
          <w:rtl/>
          <w:lang w:bidi="ar-SA"/>
        </w:rPr>
        <w:t xml:space="preserve">است. </w:t>
      </w:r>
      <w:r w:rsidR="00CB0EC0" w:rsidRPr="00734989">
        <w:rPr>
          <w:rFonts w:ascii="Calibri" w:eastAsia="Calibri" w:hAnsi="Calibri" w:cs="B Nazanin" w:hint="cs"/>
          <w:color w:val="000000" w:themeColor="text1"/>
          <w:rtl/>
          <w:lang w:bidi="ar-SA"/>
        </w:rPr>
        <w:t>نتایج این پژوهش با</w:t>
      </w:r>
      <w:r w:rsidR="00AF5504" w:rsidRPr="00734989">
        <w:rPr>
          <w:rFonts w:ascii="Calibri" w:eastAsia="Calibri" w:hAnsi="Calibri" w:cs="B Nazanin" w:hint="cs"/>
          <w:color w:val="000000" w:themeColor="text1"/>
          <w:rtl/>
          <w:lang w:bidi="ar-SA"/>
        </w:rPr>
        <w:t xml:space="preserve"> استفاده از نرم افزار اس پی اس اس </w:t>
      </w:r>
      <w:r w:rsidR="00CB0EC0" w:rsidRPr="00734989">
        <w:rPr>
          <w:rFonts w:ascii="Calibri" w:eastAsia="Calibri" w:hAnsi="Calibri" w:cs="B Nazanin" w:hint="cs"/>
          <w:color w:val="000000" w:themeColor="text1"/>
          <w:rtl/>
          <w:lang w:bidi="ar-SA"/>
        </w:rPr>
        <w:t>نشان دا</w:t>
      </w:r>
      <w:r w:rsidR="00AA45A5" w:rsidRPr="00734989">
        <w:rPr>
          <w:rFonts w:ascii="Calibri" w:eastAsia="Calibri" w:hAnsi="Calibri" w:cs="B Nazanin" w:hint="cs"/>
          <w:color w:val="000000" w:themeColor="text1"/>
          <w:rtl/>
          <w:lang w:bidi="ar-SA"/>
        </w:rPr>
        <w:t xml:space="preserve">د که سه صدای خوشایندترین صدای موجود در مجیط به ‌ترتیب صدای پرندگان به غیر از کلاغ، صدای آبنما و صدای قدم زدن افراد می‌باشد و سه صدای تاخوشایند محیط به ترتیب صدای موتور سیکلت، صدای اتومبیل و صدای بلندگو وانت می‌باشد. </w:t>
      </w:r>
    </w:p>
    <w:p w:rsidR="00EA46C9" w:rsidRPr="00EA46C9" w:rsidRDefault="00EA46C9" w:rsidP="00EA46C9">
      <w:pPr>
        <w:spacing w:after="0" w:line="276" w:lineRule="auto"/>
        <w:jc w:val="both"/>
        <w:rPr>
          <w:rFonts w:ascii="Calibri" w:eastAsia="Calibri" w:hAnsi="Calibri" w:cs="B Nazanin"/>
          <w:rtl/>
          <w:lang w:bidi="ar-SA"/>
        </w:rPr>
      </w:pPr>
    </w:p>
    <w:p w:rsidR="005126EB" w:rsidRDefault="00A91E9F" w:rsidP="001D4D5A">
      <w:pPr>
        <w:spacing w:after="0" w:line="276" w:lineRule="auto"/>
        <w:jc w:val="both"/>
        <w:rPr>
          <w:rFonts w:ascii="Calibri" w:eastAsia="Calibri" w:hAnsi="Calibri" w:cs="B Nazanin"/>
          <w:rtl/>
          <w:lang w:bidi="ar-SA"/>
        </w:rPr>
      </w:pPr>
      <w:r w:rsidRPr="00733849">
        <w:rPr>
          <w:rFonts w:ascii="Calibri" w:eastAsia="Calibri" w:hAnsi="Calibri" w:cs="B Nazanin" w:hint="cs"/>
          <w:b/>
          <w:bCs/>
          <w:rtl/>
          <w:lang w:bidi="ar-SA"/>
        </w:rPr>
        <w:t>کلمات کلیدی:</w:t>
      </w:r>
      <w:r w:rsidRPr="001D4D5A">
        <w:rPr>
          <w:rFonts w:ascii="Calibri" w:eastAsia="Calibri" w:hAnsi="Calibri" w:cs="B Nazanin" w:hint="cs"/>
          <w:rtl/>
          <w:lang w:bidi="ar-SA"/>
        </w:rPr>
        <w:t xml:space="preserve"> </w:t>
      </w:r>
      <w:r w:rsidR="00CB0EC0" w:rsidRPr="001D4D5A">
        <w:rPr>
          <w:rFonts w:ascii="Calibri" w:eastAsia="Calibri" w:hAnsi="Calibri" w:cs="B Nazanin" w:hint="cs"/>
          <w:rtl/>
          <w:lang w:bidi="ar-SA"/>
        </w:rPr>
        <w:t xml:space="preserve">مصالح ساختمانی، </w:t>
      </w:r>
      <w:r w:rsidRPr="001D4D5A">
        <w:rPr>
          <w:rFonts w:ascii="Calibri" w:eastAsia="Calibri" w:hAnsi="Calibri" w:cs="B Nazanin" w:hint="cs"/>
          <w:rtl/>
          <w:lang w:bidi="ar-SA"/>
        </w:rPr>
        <w:t xml:space="preserve">منظرصوتی، </w:t>
      </w:r>
      <w:r w:rsidR="00CB0EC0" w:rsidRPr="001D4D5A">
        <w:rPr>
          <w:rFonts w:ascii="Calibri" w:eastAsia="Calibri" w:hAnsi="Calibri" w:cs="B Nazanin" w:hint="cs"/>
          <w:rtl/>
          <w:lang w:bidi="ar-SA"/>
        </w:rPr>
        <w:t>فضای آموزشی</w:t>
      </w:r>
      <w:r w:rsidRPr="001D4D5A">
        <w:rPr>
          <w:rFonts w:ascii="Calibri" w:eastAsia="Calibri" w:hAnsi="Calibri" w:cs="B Nazanin" w:hint="cs"/>
          <w:rtl/>
          <w:lang w:bidi="ar-SA"/>
        </w:rPr>
        <w:t xml:space="preserve">، </w:t>
      </w:r>
      <w:r w:rsidR="00CB0EC0" w:rsidRPr="001D4D5A">
        <w:rPr>
          <w:rFonts w:ascii="Calibri" w:eastAsia="Calibri" w:hAnsi="Calibri" w:cs="B Nazanin" w:hint="cs"/>
          <w:rtl/>
          <w:lang w:bidi="ar-SA"/>
        </w:rPr>
        <w:t xml:space="preserve">روش های آماری </w:t>
      </w:r>
    </w:p>
    <w:p w:rsidR="001D4D5A" w:rsidRDefault="001D4D5A" w:rsidP="001D4D5A">
      <w:pPr>
        <w:spacing w:after="0" w:line="276" w:lineRule="auto"/>
        <w:jc w:val="both"/>
        <w:rPr>
          <w:rFonts w:ascii="Calibri" w:eastAsia="Calibri" w:hAnsi="Calibri" w:cs="B Nazanin"/>
          <w:rtl/>
          <w:lang w:bidi="ar-SA"/>
        </w:rPr>
      </w:pPr>
    </w:p>
    <w:p w:rsidR="00625058" w:rsidRDefault="00625058" w:rsidP="001D4D5A">
      <w:pPr>
        <w:spacing w:after="0" w:line="276" w:lineRule="auto"/>
        <w:jc w:val="both"/>
        <w:rPr>
          <w:rFonts w:ascii="Calibri" w:eastAsia="Calibri" w:hAnsi="Calibri" w:cs="B Nazanin"/>
          <w:rtl/>
          <w:lang w:bidi="ar-SA"/>
        </w:rPr>
      </w:pPr>
    </w:p>
    <w:p w:rsidR="00625058" w:rsidRDefault="00625058" w:rsidP="001D4D5A">
      <w:pPr>
        <w:spacing w:after="0" w:line="276" w:lineRule="auto"/>
        <w:jc w:val="both"/>
        <w:rPr>
          <w:rFonts w:ascii="Calibri" w:eastAsia="Calibri" w:hAnsi="Calibri" w:cs="B Nazanin"/>
          <w:rtl/>
          <w:lang w:bidi="ar-SA"/>
        </w:rPr>
      </w:pPr>
    </w:p>
    <w:p w:rsidR="003B5011" w:rsidRPr="00733849" w:rsidRDefault="003B5011" w:rsidP="003B5011">
      <w:pPr>
        <w:spacing w:after="0" w:line="276" w:lineRule="auto"/>
        <w:jc w:val="center"/>
        <w:rPr>
          <w:rFonts w:asciiTheme="majorBidi" w:eastAsia="Calibri" w:hAnsiTheme="majorBidi" w:cstheme="majorBidi"/>
          <w:b/>
          <w:bCs/>
          <w:sz w:val="32"/>
          <w:szCs w:val="32"/>
          <w:lang w:bidi="ar-SA"/>
        </w:rPr>
      </w:pPr>
      <w:r w:rsidRPr="00733849">
        <w:rPr>
          <w:rFonts w:asciiTheme="majorBidi" w:eastAsia="Calibri" w:hAnsiTheme="majorBidi" w:cstheme="majorBidi"/>
          <w:b/>
          <w:bCs/>
          <w:sz w:val="32"/>
          <w:szCs w:val="32"/>
          <w:lang w:bidi="ar-SA"/>
        </w:rPr>
        <w:lastRenderedPageBreak/>
        <w:t>Explaining the Relationship Between Building Materials and Acoustic Landscape Quality on Concentration in Educational Spaces Using Statistical Methods (SPSS)</w:t>
      </w:r>
    </w:p>
    <w:p w:rsidR="003B5011" w:rsidRPr="00733849" w:rsidRDefault="003B5011" w:rsidP="00104162">
      <w:pPr>
        <w:spacing w:after="0" w:line="276" w:lineRule="auto"/>
        <w:jc w:val="center"/>
        <w:rPr>
          <w:rFonts w:asciiTheme="majorBidi" w:eastAsia="Calibri" w:hAnsiTheme="majorBidi" w:cstheme="majorBidi"/>
          <w:b/>
          <w:bCs/>
          <w:sz w:val="32"/>
          <w:szCs w:val="32"/>
          <w:rtl/>
          <w:lang w:bidi="ar-SA"/>
        </w:rPr>
      </w:pPr>
      <w:r w:rsidRPr="00733849">
        <w:rPr>
          <w:rFonts w:asciiTheme="majorBidi" w:eastAsia="Calibri" w:hAnsiTheme="majorBidi" w:cstheme="majorBidi"/>
          <w:b/>
          <w:bCs/>
          <w:sz w:val="32"/>
          <w:szCs w:val="32"/>
          <w:lang w:bidi="ar-SA"/>
        </w:rPr>
        <w:t xml:space="preserve">(Case Study: Faculty of Art and Architecture, Tehran South Branch) </w:t>
      </w:r>
    </w:p>
    <w:p w:rsidR="00104162" w:rsidRDefault="00104162" w:rsidP="00104162">
      <w:pPr>
        <w:spacing w:after="0" w:line="276" w:lineRule="auto"/>
        <w:jc w:val="center"/>
        <w:rPr>
          <w:rFonts w:asciiTheme="majorBidi" w:eastAsia="Calibri" w:hAnsiTheme="majorBidi" w:cstheme="majorBidi"/>
          <w:sz w:val="32"/>
          <w:szCs w:val="32"/>
          <w:rtl/>
          <w:lang w:bidi="ar-SA"/>
        </w:rPr>
      </w:pPr>
    </w:p>
    <w:p w:rsidR="00104162" w:rsidRDefault="00104162" w:rsidP="00104162">
      <w:pPr>
        <w:spacing w:after="0" w:line="276" w:lineRule="auto"/>
        <w:jc w:val="center"/>
        <w:rPr>
          <w:rFonts w:asciiTheme="majorBidi" w:eastAsia="Calibri" w:hAnsiTheme="majorBidi" w:cstheme="majorBidi"/>
          <w:sz w:val="32"/>
          <w:szCs w:val="32"/>
          <w:rtl/>
          <w:lang w:bidi="ar-SA"/>
        </w:rPr>
      </w:pPr>
    </w:p>
    <w:p w:rsidR="00104162" w:rsidRPr="00104162" w:rsidRDefault="00104162" w:rsidP="00104162">
      <w:pPr>
        <w:spacing w:after="0" w:line="276" w:lineRule="auto"/>
        <w:jc w:val="center"/>
        <w:rPr>
          <w:rFonts w:asciiTheme="majorBidi" w:eastAsia="Calibri" w:hAnsiTheme="majorBidi" w:cstheme="majorBidi"/>
          <w:sz w:val="32"/>
          <w:szCs w:val="32"/>
          <w:rtl/>
          <w:lang w:bidi="ar-SA"/>
        </w:rPr>
      </w:pPr>
    </w:p>
    <w:p w:rsidR="00625058" w:rsidRPr="003B5011" w:rsidRDefault="00625058" w:rsidP="003B5011">
      <w:pPr>
        <w:spacing w:after="0" w:line="276" w:lineRule="auto"/>
        <w:jc w:val="right"/>
        <w:rPr>
          <w:rFonts w:asciiTheme="majorBidi" w:eastAsia="Calibri" w:hAnsiTheme="majorBidi" w:cstheme="majorBidi"/>
          <w:b/>
          <w:bCs/>
          <w:sz w:val="24"/>
          <w:szCs w:val="24"/>
          <w:lang w:bidi="ar-SA"/>
        </w:rPr>
      </w:pPr>
      <w:r w:rsidRPr="005B1021">
        <w:rPr>
          <w:rFonts w:asciiTheme="majorBidi" w:eastAsia="Calibri" w:hAnsiTheme="majorBidi" w:cstheme="majorBidi"/>
          <w:b/>
          <w:bCs/>
          <w:sz w:val="24"/>
          <w:szCs w:val="24"/>
          <w:lang w:bidi="ar-SA"/>
        </w:rPr>
        <w:t>Abstract</w:t>
      </w:r>
      <w:r w:rsidRPr="003B5011">
        <w:rPr>
          <w:rFonts w:asciiTheme="majorBidi" w:eastAsia="Calibri" w:hAnsiTheme="majorBidi" w:cstheme="majorBidi"/>
          <w:b/>
          <w:bCs/>
          <w:sz w:val="24"/>
          <w:szCs w:val="24"/>
          <w:lang w:bidi="ar-SA"/>
        </w:rPr>
        <w:t xml:space="preserve">  </w:t>
      </w:r>
    </w:p>
    <w:p w:rsidR="00625058" w:rsidRPr="003B5011" w:rsidRDefault="00625058" w:rsidP="00464888">
      <w:pPr>
        <w:bidi w:val="0"/>
        <w:spacing w:after="0" w:line="276" w:lineRule="auto"/>
        <w:jc w:val="both"/>
        <w:rPr>
          <w:rFonts w:asciiTheme="majorBidi" w:eastAsia="Calibri" w:hAnsiTheme="majorBidi" w:cstheme="majorBidi"/>
          <w:sz w:val="20"/>
          <w:szCs w:val="20"/>
          <w:lang w:bidi="ar-SA"/>
        </w:rPr>
      </w:pPr>
      <w:r w:rsidRPr="003B5011">
        <w:rPr>
          <w:rFonts w:asciiTheme="majorBidi" w:eastAsia="Calibri" w:hAnsiTheme="majorBidi" w:cstheme="majorBidi"/>
          <w:sz w:val="20"/>
          <w:szCs w:val="20"/>
          <w:lang w:bidi="ar-SA"/>
        </w:rPr>
        <w:t>Nowadays, a direct relationship can be established between environmental pollutants such as noise pollution and light pollution with behavioral disorders in individuals within a particular environment. By providing appropriate solutions for shaping that environment, these issues can be prevented from spreading. Acoustic landscape is one of the factors that, when enhanced, improves the quality of life and increases positive environmental elements such as vitality, social interaction, and, most importantly, a sense of tranquility. Building materials play a significant role in the quality of the acoustic landscape. The building materials and acoustic behavior regulations examine the sound properties of materials in construction, which are crucial in the design of both interior and exterior spaces of buildings. In this regard, materials should be selected based on their sound absorption, sound transmission, and sound insulation characteristics to ensure the comfort of residents and the proper functionality of spaces. In building acoustic design, the correct selection of materials can prevent disturbing noises and improve the acoustic quality of indoor spaces. On the other hand, researchers have stated that the higher the noise level, the slower the learning speed of students. Specifically, if the noise level increases by 10 decibels (the unit of sound intensity and pressure), the reading learning rate of students will be one month slower. If the noise level rises by 20 decibels, this learning process slows down by two months. The necessity of this research lies in addressing the noise pollution created in university environments, as the mental and physical health of individuals is closely tied to their focus and concentration. The aim of this research is to accurately examine the impact of the acoustic landscape on students' concentration in educational environments. This study uses a mixed-method (quantitative and qualitative) approach, with data collection carried out through both field and library methods. The results of this research, analyzed using SPSS software, showed that the three most pleasant sounds in the environment were, in order: the sound of birds (except crows), the sound of a fountain, and the sound of people walking. The three most unpleasant sounds were: the sound of motorcycles, the sound of cars, and the sound of a van's loudspeaker.</w:t>
      </w:r>
    </w:p>
    <w:p w:rsidR="00625058" w:rsidRPr="005933B3" w:rsidRDefault="00625058" w:rsidP="00625058">
      <w:pPr>
        <w:spacing w:after="0" w:line="276" w:lineRule="auto"/>
        <w:jc w:val="right"/>
        <w:rPr>
          <w:rFonts w:asciiTheme="majorBidi" w:eastAsia="Calibri" w:hAnsiTheme="majorBidi" w:cs="B Nazanin"/>
          <w:rtl/>
          <w:lang w:bidi="ar-SA"/>
        </w:rPr>
      </w:pPr>
    </w:p>
    <w:p w:rsidR="00625058" w:rsidRPr="003B5011" w:rsidRDefault="003B5011" w:rsidP="00625058">
      <w:pPr>
        <w:spacing w:after="0" w:line="276" w:lineRule="auto"/>
        <w:jc w:val="right"/>
        <w:rPr>
          <w:rFonts w:asciiTheme="majorBidi" w:eastAsia="Calibri" w:hAnsiTheme="majorBidi" w:cstheme="majorBidi"/>
          <w:sz w:val="20"/>
          <w:szCs w:val="20"/>
          <w:rtl/>
          <w:lang w:bidi="ar-SA"/>
        </w:rPr>
      </w:pPr>
      <w:r w:rsidRPr="00733849">
        <w:rPr>
          <w:rFonts w:asciiTheme="majorBidi" w:eastAsia="Calibri" w:hAnsiTheme="majorBidi" w:cstheme="majorBidi"/>
          <w:b/>
          <w:bCs/>
          <w:sz w:val="20"/>
          <w:szCs w:val="20"/>
          <w:lang w:bidi="ar-SA"/>
        </w:rPr>
        <w:t>Keywords</w:t>
      </w:r>
      <w:r>
        <w:rPr>
          <w:rFonts w:asciiTheme="majorBidi" w:eastAsia="Calibri" w:hAnsiTheme="majorBidi" w:cstheme="majorBidi"/>
          <w:sz w:val="20"/>
          <w:szCs w:val="20"/>
          <w:lang w:bidi="ar-SA"/>
        </w:rPr>
        <w:t>:</w:t>
      </w:r>
      <w:r w:rsidR="00625058" w:rsidRPr="003B5011">
        <w:rPr>
          <w:rFonts w:asciiTheme="majorBidi" w:eastAsia="Calibri" w:hAnsiTheme="majorBidi" w:cstheme="majorBidi"/>
          <w:sz w:val="20"/>
          <w:szCs w:val="20"/>
          <w:lang w:bidi="ar-SA"/>
        </w:rPr>
        <w:t xml:space="preserve"> Building materials, Acoustic landscape, Educational space, Statistical methods</w:t>
      </w:r>
    </w:p>
    <w:p w:rsidR="001D4D5A" w:rsidRDefault="001D4D5A" w:rsidP="001D4D5A">
      <w:pPr>
        <w:spacing w:after="0" w:line="276" w:lineRule="auto"/>
        <w:jc w:val="both"/>
        <w:rPr>
          <w:rFonts w:ascii="Calibri" w:eastAsia="Calibri" w:hAnsi="Calibri" w:cs="B Nazanin" w:hint="cs"/>
        </w:rPr>
      </w:pPr>
    </w:p>
    <w:p w:rsidR="008C33B7" w:rsidRDefault="008C33B7" w:rsidP="001D4D5A">
      <w:pPr>
        <w:spacing w:after="0" w:line="276" w:lineRule="auto"/>
        <w:jc w:val="both"/>
        <w:rPr>
          <w:rFonts w:ascii="Calibri" w:eastAsia="Calibri" w:hAnsi="Calibri" w:cs="B Nazanin"/>
          <w:lang w:bidi="ar-SA"/>
        </w:rPr>
      </w:pPr>
    </w:p>
    <w:p w:rsidR="008C33B7" w:rsidRDefault="008C33B7" w:rsidP="001D4D5A">
      <w:pPr>
        <w:spacing w:after="0" w:line="276" w:lineRule="auto"/>
        <w:jc w:val="both"/>
        <w:rPr>
          <w:rFonts w:ascii="Calibri" w:eastAsia="Calibri" w:hAnsi="Calibri" w:cs="B Nazanin"/>
          <w:lang w:bidi="ar-SA"/>
        </w:rPr>
      </w:pPr>
    </w:p>
    <w:p w:rsidR="008C33B7" w:rsidRDefault="008C33B7" w:rsidP="001D4D5A">
      <w:pPr>
        <w:spacing w:after="0" w:line="276" w:lineRule="auto"/>
        <w:jc w:val="both"/>
        <w:rPr>
          <w:rFonts w:ascii="Calibri" w:eastAsia="Calibri" w:hAnsi="Calibri" w:cs="B Nazanin"/>
          <w:lang w:bidi="ar-SA"/>
        </w:rPr>
      </w:pPr>
    </w:p>
    <w:p w:rsidR="008C33B7" w:rsidRDefault="008C33B7" w:rsidP="001D4D5A">
      <w:pPr>
        <w:spacing w:after="0" w:line="276" w:lineRule="auto"/>
        <w:jc w:val="both"/>
        <w:rPr>
          <w:rFonts w:ascii="Calibri" w:eastAsia="Calibri" w:hAnsi="Calibri" w:cs="B Nazanin"/>
          <w:lang w:bidi="ar-SA"/>
        </w:rPr>
      </w:pPr>
    </w:p>
    <w:p w:rsidR="008C33B7" w:rsidRDefault="008C33B7" w:rsidP="001D4D5A">
      <w:pPr>
        <w:spacing w:after="0" w:line="276" w:lineRule="auto"/>
        <w:jc w:val="both"/>
        <w:rPr>
          <w:rFonts w:ascii="Calibri" w:eastAsia="Calibri" w:hAnsi="Calibri" w:cs="B Nazanin"/>
          <w:lang w:bidi="ar-SA"/>
        </w:rPr>
      </w:pPr>
    </w:p>
    <w:p w:rsidR="008C33B7" w:rsidRDefault="008C33B7" w:rsidP="001D4D5A">
      <w:pPr>
        <w:spacing w:after="0" w:line="276" w:lineRule="auto"/>
        <w:jc w:val="both"/>
        <w:rPr>
          <w:rFonts w:ascii="Calibri" w:eastAsia="Calibri" w:hAnsi="Calibri" w:cs="B Nazanin"/>
          <w:lang w:bidi="ar-SA"/>
        </w:rPr>
      </w:pPr>
    </w:p>
    <w:p w:rsidR="008C33B7" w:rsidRDefault="008C33B7" w:rsidP="001D4D5A">
      <w:pPr>
        <w:spacing w:after="0" w:line="276" w:lineRule="auto"/>
        <w:jc w:val="both"/>
        <w:rPr>
          <w:rFonts w:ascii="Calibri" w:eastAsia="Calibri" w:hAnsi="Calibri" w:cs="B Nazanin"/>
          <w:lang w:bidi="ar-SA"/>
        </w:rPr>
      </w:pPr>
    </w:p>
    <w:p w:rsidR="008C33B7" w:rsidRPr="001D4D5A" w:rsidRDefault="008C33B7" w:rsidP="001D4D5A">
      <w:pPr>
        <w:spacing w:after="0" w:line="276" w:lineRule="auto"/>
        <w:jc w:val="both"/>
        <w:rPr>
          <w:rFonts w:ascii="Calibri" w:eastAsia="Calibri" w:hAnsi="Calibri" w:cs="B Nazanin"/>
          <w:rtl/>
          <w:lang w:bidi="ar-SA"/>
        </w:rPr>
      </w:pPr>
    </w:p>
    <w:p w:rsidR="008C33B7" w:rsidRDefault="008C33B7" w:rsidP="00A1397E">
      <w:pPr>
        <w:spacing w:after="0" w:line="276" w:lineRule="auto"/>
        <w:jc w:val="both"/>
        <w:rPr>
          <w:rFonts w:ascii="Calibri" w:eastAsia="Calibri" w:hAnsi="Calibri" w:cs="B Nazanin"/>
          <w:b/>
          <w:bCs/>
          <w:color w:val="000000" w:themeColor="text1"/>
          <w:sz w:val="26"/>
          <w:szCs w:val="26"/>
          <w:lang w:bidi="ar-SA"/>
        </w:rPr>
      </w:pPr>
    </w:p>
    <w:p w:rsidR="008C33B7" w:rsidRDefault="008C33B7" w:rsidP="00A1397E">
      <w:pPr>
        <w:spacing w:after="0" w:line="276" w:lineRule="auto"/>
        <w:jc w:val="both"/>
        <w:rPr>
          <w:rFonts w:ascii="Calibri" w:eastAsia="Calibri" w:hAnsi="Calibri" w:cs="B Nazanin"/>
          <w:b/>
          <w:bCs/>
          <w:color w:val="000000" w:themeColor="text1"/>
          <w:sz w:val="26"/>
          <w:szCs w:val="26"/>
          <w:lang w:bidi="ar-SA"/>
        </w:rPr>
      </w:pPr>
    </w:p>
    <w:p w:rsidR="008C33B7" w:rsidRDefault="008C33B7" w:rsidP="00A1397E">
      <w:pPr>
        <w:spacing w:after="0" w:line="276" w:lineRule="auto"/>
        <w:jc w:val="both"/>
        <w:rPr>
          <w:rFonts w:ascii="Calibri" w:eastAsia="Calibri" w:hAnsi="Calibri" w:cs="B Nazanin"/>
          <w:b/>
          <w:bCs/>
          <w:color w:val="000000" w:themeColor="text1"/>
          <w:sz w:val="26"/>
          <w:szCs w:val="26"/>
          <w:lang w:bidi="ar-SA"/>
        </w:rPr>
      </w:pPr>
    </w:p>
    <w:p w:rsidR="005126EB" w:rsidRPr="00A1397E" w:rsidRDefault="005126EB" w:rsidP="00A1397E">
      <w:pPr>
        <w:spacing w:after="0" w:line="276" w:lineRule="auto"/>
        <w:jc w:val="both"/>
        <w:rPr>
          <w:rFonts w:ascii="Calibri" w:eastAsia="Calibri" w:hAnsi="Calibri" w:cs="B Nazanin"/>
          <w:b/>
          <w:bCs/>
          <w:color w:val="000000" w:themeColor="text1"/>
          <w:sz w:val="26"/>
          <w:szCs w:val="26"/>
          <w:rtl/>
          <w:lang w:bidi="ar-SA"/>
        </w:rPr>
      </w:pPr>
      <w:r w:rsidRPr="00A1397E">
        <w:rPr>
          <w:rFonts w:ascii="Calibri" w:eastAsia="Calibri" w:hAnsi="Calibri" w:cs="B Nazanin" w:hint="cs"/>
          <w:b/>
          <w:bCs/>
          <w:color w:val="000000" w:themeColor="text1"/>
          <w:sz w:val="26"/>
          <w:szCs w:val="26"/>
          <w:rtl/>
          <w:lang w:bidi="ar-SA"/>
        </w:rPr>
        <w:lastRenderedPageBreak/>
        <w:t>مقدمه</w:t>
      </w:r>
      <w:r w:rsidR="00733DE7">
        <w:rPr>
          <w:rFonts w:ascii="Calibri" w:eastAsia="Calibri" w:hAnsi="Calibri" w:cs="B Nazanin" w:hint="cs"/>
          <w:b/>
          <w:bCs/>
          <w:color w:val="000000" w:themeColor="text1"/>
          <w:sz w:val="26"/>
          <w:szCs w:val="26"/>
          <w:rtl/>
          <w:lang w:bidi="ar-SA"/>
        </w:rPr>
        <w:t>:</w:t>
      </w:r>
    </w:p>
    <w:p w:rsidR="005126EB" w:rsidRPr="00A1397E" w:rsidRDefault="005126EB" w:rsidP="00A1397E">
      <w:pPr>
        <w:shd w:val="clear" w:color="auto" w:fill="FFFFFF"/>
        <w:spacing w:after="0" w:line="276" w:lineRule="auto"/>
        <w:jc w:val="both"/>
        <w:rPr>
          <w:rFonts w:ascii="Arial" w:eastAsia="Times New Roman" w:hAnsi="Arial" w:cs="B Nazanin"/>
          <w:color w:val="000000" w:themeColor="text1"/>
          <w:sz w:val="24"/>
          <w:szCs w:val="24"/>
        </w:rPr>
      </w:pPr>
      <w:r w:rsidRPr="00A1397E">
        <w:rPr>
          <w:rFonts w:ascii="Arial" w:eastAsia="Times New Roman" w:hAnsi="Arial" w:cs="B Nazanin"/>
          <w:color w:val="000000" w:themeColor="text1"/>
          <w:sz w:val="24"/>
          <w:szCs w:val="24"/>
          <w:rtl/>
        </w:rPr>
        <w:t>در دنیای امروز، فضای آموزشی به عنوان یکی از مهم‌ترین محیط‌ها برای یادگیری و رشد دانش‌آموزان و دانشجویان شناخته می‌شود. یکی از عوامل کلیدی که می‌تواند بر کیفیت یادگیری و تمرکز دانش‌آموزان تأثیر بگذارد، منظر صوتی محیط است. منظر صوتی به مجموعه‌ای از صداها و نویزهایی اطلاق می‌شود که در یک فضا وجود دارند و می‌توانند به‌طور مستقیم یا غیرمستقیم بر تجربه یادگیری افراد تأثیر بگذارند</w:t>
      </w:r>
      <w:r w:rsidR="0040786A" w:rsidRPr="00A1397E">
        <w:rPr>
          <w:rFonts w:ascii="Arial" w:eastAsia="Times New Roman" w:hAnsi="Arial" w:cs="B Nazanin" w:hint="cs"/>
          <w:color w:val="000000" w:themeColor="text1"/>
          <w:sz w:val="24"/>
          <w:szCs w:val="24"/>
          <w:rtl/>
        </w:rPr>
        <w:t xml:space="preserve"> </w:t>
      </w:r>
      <w:r w:rsidRPr="00A1397E">
        <w:rPr>
          <w:rFonts w:ascii="Arial" w:eastAsia="Times New Roman" w:hAnsi="Arial" w:cs="B Nazanin"/>
          <w:color w:val="000000" w:themeColor="text1"/>
          <w:sz w:val="24"/>
          <w:szCs w:val="24"/>
          <w:rtl/>
        </w:rPr>
        <w:t>تحقیقات نشان می‌دهد که صداهای مزاحم، مانند صدای ترافیک، گفتگوهای غیرمرتبط یا صداهای ناشی از تجهیزات آموزشی، می‌توانند باعث کاهش تمرکز و افزایش استرس در دانش‌آموزان شوند. این در حالی است که صداهای آرامش‌بخش و منظم، مانند موسیقی ملایم یا صدای طبیعت، می‌توانند به بهبود وضعیت روحی و تمرکز کمک کنند</w:t>
      </w:r>
      <w:r w:rsidRPr="00A1397E">
        <w:rPr>
          <w:rFonts w:ascii="Arial" w:eastAsia="Times New Roman" w:hAnsi="Arial" w:cs="B Nazanin" w:hint="cs"/>
          <w:color w:val="000000" w:themeColor="text1"/>
          <w:sz w:val="24"/>
          <w:szCs w:val="24"/>
          <w:rtl/>
        </w:rPr>
        <w:t>.</w:t>
      </w:r>
    </w:p>
    <w:p w:rsidR="005126EB" w:rsidRPr="00A1397E" w:rsidRDefault="005126EB" w:rsidP="00733849">
      <w:pPr>
        <w:shd w:val="clear" w:color="auto" w:fill="FFFFFF"/>
        <w:spacing w:after="0" w:line="276" w:lineRule="auto"/>
        <w:jc w:val="both"/>
        <w:rPr>
          <w:rFonts w:ascii="Arial" w:eastAsia="Times New Roman" w:hAnsi="Arial" w:cs="B Nazanin"/>
          <w:color w:val="000000" w:themeColor="text1"/>
          <w:sz w:val="24"/>
          <w:szCs w:val="24"/>
        </w:rPr>
      </w:pPr>
      <w:r w:rsidRPr="00A1397E">
        <w:rPr>
          <w:rFonts w:ascii="Arial" w:eastAsia="Times New Roman" w:hAnsi="Arial" w:cs="B Nazanin"/>
          <w:color w:val="000000" w:themeColor="text1"/>
          <w:sz w:val="24"/>
          <w:szCs w:val="24"/>
          <w:rtl/>
        </w:rPr>
        <w:t>تاثیرات مثبت منظر صوتی</w:t>
      </w:r>
      <w:r w:rsidR="004E6BB9" w:rsidRPr="00A1397E">
        <w:rPr>
          <w:rFonts w:ascii="Arial" w:eastAsia="Times New Roman" w:hAnsi="Arial" w:cs="B Nazanin" w:hint="cs"/>
          <w:color w:val="000000" w:themeColor="text1"/>
          <w:sz w:val="24"/>
          <w:szCs w:val="24"/>
          <w:rtl/>
        </w:rPr>
        <w:t xml:space="preserve"> عبارتند از:</w:t>
      </w:r>
      <w:r w:rsidR="00733849">
        <w:rPr>
          <w:rFonts w:ascii="Arial" w:eastAsia="Times New Roman" w:hAnsi="Arial" w:cs="B Nazanin" w:hint="cs"/>
          <w:color w:val="000000" w:themeColor="text1"/>
          <w:sz w:val="24"/>
          <w:szCs w:val="24"/>
          <w:rtl/>
        </w:rPr>
        <w:t xml:space="preserve"> الف) </w:t>
      </w:r>
      <w:r w:rsidRPr="00A1397E">
        <w:rPr>
          <w:rFonts w:ascii="Arial" w:eastAsia="Times New Roman" w:hAnsi="Arial" w:cs="B Nazanin"/>
          <w:color w:val="000000" w:themeColor="text1"/>
          <w:sz w:val="24"/>
          <w:szCs w:val="24"/>
          <w:rtl/>
        </w:rPr>
        <w:t>افزایش خلاقیت: برخی از صداهای ملایم و آرامش‌بخش می‌توانند به افزایش خلاقیت و الهام‌بخشی در فرآیند طراحی کمک کنند. به عنوان مثال، موسیقی ملایم یا صدای طبیعت می‌تواند فضایی آرام برای تفکر عمیق ایجاد کند</w:t>
      </w:r>
      <w:r w:rsidR="00733849">
        <w:rPr>
          <w:rFonts w:ascii="Arial" w:eastAsia="Times New Roman" w:hAnsi="Arial" w:cs="B Nazanin" w:hint="cs"/>
          <w:color w:val="000000" w:themeColor="text1"/>
          <w:sz w:val="24"/>
          <w:szCs w:val="24"/>
          <w:rtl/>
        </w:rPr>
        <w:t xml:space="preserve">. ب) </w:t>
      </w:r>
      <w:r w:rsidRPr="00A1397E">
        <w:rPr>
          <w:rFonts w:ascii="Arial" w:eastAsia="Times New Roman" w:hAnsi="Arial" w:cs="B Nazanin"/>
          <w:color w:val="000000" w:themeColor="text1"/>
          <w:sz w:val="24"/>
          <w:szCs w:val="24"/>
          <w:rtl/>
        </w:rPr>
        <w:t>کاهش استرس: منظر صوتی مثبت می‌تواند به کاهش استرس و اضطراب کمک کند، که این امر به نوبه خود می‌تواند تمرکز دانشجویان را افزایش دهد</w:t>
      </w:r>
      <w:r w:rsidR="0040786A" w:rsidRPr="00A1397E">
        <w:rPr>
          <w:rFonts w:ascii="Arial" w:eastAsia="Times New Roman" w:hAnsi="Arial" w:cs="B Nazanin"/>
          <w:color w:val="000000" w:themeColor="text1"/>
          <w:sz w:val="24"/>
          <w:szCs w:val="24"/>
        </w:rPr>
        <w:t>.</w:t>
      </w:r>
    </w:p>
    <w:p w:rsidR="005126EB" w:rsidRPr="00A1397E" w:rsidRDefault="005126EB" w:rsidP="00733849">
      <w:pPr>
        <w:shd w:val="clear" w:color="auto" w:fill="FFFFFF"/>
        <w:spacing w:after="0" w:line="276" w:lineRule="auto"/>
        <w:jc w:val="both"/>
        <w:rPr>
          <w:rFonts w:ascii="Arial" w:eastAsia="Times New Roman" w:hAnsi="Arial" w:cs="B Nazanin"/>
          <w:color w:val="000000" w:themeColor="text1"/>
          <w:sz w:val="24"/>
          <w:szCs w:val="24"/>
          <w:rtl/>
        </w:rPr>
      </w:pPr>
      <w:r w:rsidRPr="00A1397E">
        <w:rPr>
          <w:rFonts w:ascii="Arial" w:eastAsia="Times New Roman" w:hAnsi="Arial" w:cs="B Nazanin"/>
          <w:color w:val="000000" w:themeColor="text1"/>
          <w:sz w:val="24"/>
          <w:szCs w:val="24"/>
          <w:rtl/>
        </w:rPr>
        <w:t>تاثیرات منفی منظر صوتی</w:t>
      </w:r>
      <w:r w:rsidR="004E6BB9" w:rsidRPr="00A1397E">
        <w:rPr>
          <w:rFonts w:ascii="Arial" w:eastAsia="Times New Roman" w:hAnsi="Arial" w:cs="B Nazanin" w:hint="cs"/>
          <w:color w:val="000000" w:themeColor="text1"/>
          <w:sz w:val="24"/>
          <w:szCs w:val="24"/>
          <w:rtl/>
        </w:rPr>
        <w:t xml:space="preserve"> عبارتند از:</w:t>
      </w:r>
      <w:r w:rsidR="00733849">
        <w:rPr>
          <w:rFonts w:ascii="Arial" w:eastAsia="Times New Roman" w:hAnsi="Arial" w:cs="B Nazanin" w:hint="cs"/>
          <w:color w:val="000000" w:themeColor="text1"/>
          <w:sz w:val="24"/>
          <w:szCs w:val="24"/>
          <w:rtl/>
        </w:rPr>
        <w:t xml:space="preserve"> الف) </w:t>
      </w:r>
      <w:r w:rsidRPr="00A1397E">
        <w:rPr>
          <w:rFonts w:ascii="Arial" w:eastAsia="Times New Roman" w:hAnsi="Arial" w:cs="B Nazanin"/>
          <w:color w:val="000000" w:themeColor="text1"/>
          <w:sz w:val="24"/>
          <w:szCs w:val="24"/>
          <w:rtl/>
        </w:rPr>
        <w:t>نویز مزاحم: صداهای ناخواسته و مزاحم مانند صدای ترافیک یا گفتگوهای غیرمرتبط می‌توانند موجب حواس‌پرتی و کاهش تمرکز دانشجویان شوند. این نوع صداها می‌توانند باعث اختلال در فرآیند یادگیری و خلاقیت شوند</w:t>
      </w:r>
      <w:r w:rsidR="0040786A" w:rsidRPr="00A1397E">
        <w:rPr>
          <w:rFonts w:ascii="Arial" w:eastAsia="Times New Roman" w:hAnsi="Arial" w:cs="B Nazanin"/>
          <w:color w:val="000000" w:themeColor="text1"/>
          <w:sz w:val="24"/>
          <w:szCs w:val="24"/>
        </w:rPr>
        <w:t>.</w:t>
      </w:r>
      <w:r w:rsidR="00733849">
        <w:rPr>
          <w:rFonts w:ascii="Arial" w:eastAsia="Times New Roman" w:hAnsi="Arial" w:cs="B Nazanin" w:hint="cs"/>
          <w:color w:val="000000" w:themeColor="text1"/>
          <w:sz w:val="24"/>
          <w:szCs w:val="24"/>
          <w:rtl/>
        </w:rPr>
        <w:t xml:space="preserve"> ب) </w:t>
      </w:r>
      <w:r w:rsidRPr="00A1397E">
        <w:rPr>
          <w:rFonts w:ascii="Arial" w:eastAsia="Times New Roman" w:hAnsi="Arial" w:cs="B Nazanin"/>
          <w:color w:val="000000" w:themeColor="text1"/>
          <w:sz w:val="24"/>
          <w:szCs w:val="24"/>
          <w:rtl/>
        </w:rPr>
        <w:t>اختلال در ارتباطات: در محیط‌های آموزشی، ارتباطات مؤثر بین دانشجویان و اساتید بسیار مهم است. منظر صوتی نامناسب می‌تواند این ارتباطات را مختل کند و مانع از انتقال درست اطلاعات شود</w:t>
      </w:r>
      <w:r w:rsidRPr="00A1397E">
        <w:rPr>
          <w:rFonts w:ascii="Arial" w:eastAsia="Times New Roman" w:hAnsi="Arial" w:cs="B Nazanin"/>
          <w:color w:val="000000" w:themeColor="text1"/>
          <w:sz w:val="24"/>
          <w:szCs w:val="24"/>
        </w:rPr>
        <w:t>.</w:t>
      </w:r>
    </w:p>
    <w:p w:rsidR="007E7B42" w:rsidRDefault="00785BDC" w:rsidP="00733849">
      <w:pPr>
        <w:shd w:val="clear" w:color="auto" w:fill="FFFFFF"/>
        <w:spacing w:after="0" w:line="276" w:lineRule="auto"/>
        <w:jc w:val="both"/>
        <w:rPr>
          <w:rFonts w:ascii="Arial" w:eastAsia="Times New Roman" w:hAnsi="Arial" w:cs="B Nazanin"/>
          <w:color w:val="000000" w:themeColor="text1"/>
          <w:sz w:val="24"/>
          <w:szCs w:val="24"/>
          <w:rtl/>
        </w:rPr>
      </w:pPr>
      <w:r w:rsidRPr="00A1397E">
        <w:rPr>
          <w:rFonts w:ascii="Arial" w:eastAsia="Times New Roman" w:hAnsi="Arial" w:cs="B Nazanin"/>
          <w:color w:val="000000" w:themeColor="text1"/>
          <w:sz w:val="24"/>
          <w:szCs w:val="24"/>
          <w:rtl/>
        </w:rPr>
        <w:t>نقش مصالح در ک</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ف</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ت</w:t>
      </w:r>
      <w:r w:rsidRPr="00A1397E">
        <w:rPr>
          <w:rFonts w:ascii="Arial" w:eastAsia="Times New Roman" w:hAnsi="Arial" w:cs="B Nazanin"/>
          <w:color w:val="000000" w:themeColor="text1"/>
          <w:sz w:val="24"/>
          <w:szCs w:val="24"/>
          <w:rtl/>
        </w:rPr>
        <w:t xml:space="preserve"> صوت</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و آکوست</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ک</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فضا بس</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ار</w:t>
      </w:r>
      <w:r w:rsidRPr="00A1397E">
        <w:rPr>
          <w:rFonts w:ascii="Arial" w:eastAsia="Times New Roman" w:hAnsi="Arial" w:cs="B Nazanin"/>
          <w:color w:val="000000" w:themeColor="text1"/>
          <w:sz w:val="24"/>
          <w:szCs w:val="24"/>
          <w:rtl/>
        </w:rPr>
        <w:t xml:space="preserve"> ح</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ات</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است، ز</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را</w:t>
      </w:r>
      <w:r w:rsidRPr="00A1397E">
        <w:rPr>
          <w:rFonts w:ascii="Arial" w:eastAsia="Times New Roman" w:hAnsi="Arial" w:cs="B Nazanin"/>
          <w:color w:val="000000" w:themeColor="text1"/>
          <w:sz w:val="24"/>
          <w:szCs w:val="24"/>
          <w:rtl/>
        </w:rPr>
        <w:t xml:space="preserve"> انواع مختلف مصالح م</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توانند</w:t>
      </w:r>
      <w:r w:rsidRPr="00A1397E">
        <w:rPr>
          <w:rFonts w:ascii="Arial" w:eastAsia="Times New Roman" w:hAnsi="Arial" w:cs="B Nazanin"/>
          <w:color w:val="000000" w:themeColor="text1"/>
          <w:sz w:val="24"/>
          <w:szCs w:val="24"/>
          <w:rtl/>
        </w:rPr>
        <w:t xml:space="preserve"> به طور چشمگ</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ر</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بر نحوه انتقال، جذب و انتشار صدا تأث</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ر</w:t>
      </w:r>
      <w:r w:rsidRPr="00A1397E">
        <w:rPr>
          <w:rFonts w:ascii="Arial" w:eastAsia="Times New Roman" w:hAnsi="Arial" w:cs="B Nazanin"/>
          <w:color w:val="000000" w:themeColor="text1"/>
          <w:sz w:val="24"/>
          <w:szCs w:val="24"/>
          <w:rtl/>
        </w:rPr>
        <w:t xml:space="preserve"> بگذارند. ک</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ف</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ت</w:t>
      </w:r>
      <w:r w:rsidRPr="00A1397E">
        <w:rPr>
          <w:rFonts w:ascii="Arial" w:eastAsia="Times New Roman" w:hAnsi="Arial" w:cs="B Nazanin"/>
          <w:color w:val="000000" w:themeColor="text1"/>
          <w:sz w:val="24"/>
          <w:szCs w:val="24"/>
          <w:rtl/>
        </w:rPr>
        <w:t xml:space="preserve"> آکوست</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ک</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فضا به و</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ژگ</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ها</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صوت</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آن بستگ</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دارد که م</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تواند</w:t>
      </w:r>
      <w:r w:rsidRPr="00A1397E">
        <w:rPr>
          <w:rFonts w:ascii="Arial" w:eastAsia="Times New Roman" w:hAnsi="Arial" w:cs="B Nazanin"/>
          <w:color w:val="000000" w:themeColor="text1"/>
          <w:sz w:val="24"/>
          <w:szCs w:val="24"/>
          <w:rtl/>
        </w:rPr>
        <w:t xml:space="preserve"> شامل سطح بازتاب، جذب، انتقال و حت</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کاهش ن</w:t>
      </w:r>
      <w:r w:rsidRPr="00A1397E">
        <w:rPr>
          <w:rFonts w:ascii="Arial" w:eastAsia="Times New Roman" w:hAnsi="Arial" w:cs="B Nazanin" w:hint="eastAsia"/>
          <w:color w:val="000000" w:themeColor="text1"/>
          <w:sz w:val="24"/>
          <w:szCs w:val="24"/>
          <w:rtl/>
        </w:rPr>
        <w:t>و</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ز</w:t>
      </w:r>
      <w:r w:rsidR="00B672FF">
        <w:rPr>
          <w:rFonts w:ascii="Arial" w:eastAsia="Times New Roman" w:hAnsi="Arial" w:cs="B Nazanin"/>
          <w:color w:val="000000" w:themeColor="text1"/>
          <w:sz w:val="24"/>
          <w:szCs w:val="24"/>
          <w:rtl/>
        </w:rPr>
        <w:t xml:space="preserve"> باشد</w:t>
      </w:r>
      <w:r w:rsidR="00B672FF">
        <w:rPr>
          <w:rFonts w:ascii="Arial" w:eastAsia="Times New Roman" w:hAnsi="Arial" w:cs="B Nazanin"/>
          <w:color w:val="000000" w:themeColor="text1"/>
          <w:sz w:val="24"/>
          <w:szCs w:val="24"/>
        </w:rPr>
        <w:t>.</w:t>
      </w:r>
      <w:r w:rsidR="00B672FF">
        <w:rPr>
          <w:rFonts w:ascii="Arial" w:eastAsia="Times New Roman" w:hAnsi="Arial" w:cs="B Nazanin" w:hint="cs"/>
          <w:color w:val="000000" w:themeColor="text1"/>
          <w:sz w:val="24"/>
          <w:szCs w:val="24"/>
          <w:rtl/>
        </w:rPr>
        <w:t xml:space="preserve"> </w:t>
      </w:r>
      <w:r w:rsidR="00B672FF" w:rsidRPr="00B672FF">
        <w:rPr>
          <w:rFonts w:ascii="Arial" w:eastAsia="Times New Roman" w:hAnsi="Arial" w:cs="B Nazanin"/>
          <w:color w:val="000000" w:themeColor="text1"/>
          <w:sz w:val="24"/>
          <w:szCs w:val="24"/>
          <w:rtl/>
        </w:rPr>
        <w:t>در مقاله</w:t>
      </w:r>
      <w:r w:rsidR="00B672FF" w:rsidRPr="00AA260C">
        <w:rPr>
          <w:rFonts w:asciiTheme="majorBidi" w:eastAsia="Times New Roman" w:hAnsiTheme="majorBidi" w:cstheme="majorBidi"/>
          <w:color w:val="000000" w:themeColor="text1"/>
          <w:sz w:val="24"/>
          <w:szCs w:val="24"/>
        </w:rPr>
        <w:t xml:space="preserve">The role of building materials </w:t>
      </w:r>
      <w:r w:rsidR="00AA260C" w:rsidRPr="00AA260C">
        <w:rPr>
          <w:rFonts w:asciiTheme="majorBidi" w:eastAsia="Times New Roman" w:hAnsiTheme="majorBidi" w:cstheme="majorBidi"/>
          <w:color w:val="000000" w:themeColor="text1"/>
          <w:sz w:val="24"/>
          <w:szCs w:val="24"/>
        </w:rPr>
        <w:t xml:space="preserve">in controlling </w:t>
      </w:r>
      <w:r w:rsidR="00AA260C" w:rsidRPr="00AA260C">
        <w:rPr>
          <w:rFonts w:asciiTheme="majorBidi" w:eastAsia="Times New Roman" w:hAnsiTheme="majorBidi" w:cstheme="majorBidi"/>
          <w:color w:val="000000" w:themeColor="text1"/>
          <w:sz w:val="24"/>
          <w:szCs w:val="24"/>
          <w:rtl/>
        </w:rPr>
        <w:t xml:space="preserve">  </w:t>
      </w:r>
      <w:r w:rsidR="00B672FF" w:rsidRPr="00AA260C">
        <w:rPr>
          <w:rFonts w:asciiTheme="majorBidi" w:eastAsia="Times New Roman" w:hAnsiTheme="majorBidi" w:cstheme="majorBidi"/>
          <w:color w:val="000000" w:themeColor="text1"/>
          <w:sz w:val="24"/>
          <w:szCs w:val="24"/>
        </w:rPr>
        <w:t xml:space="preserve">urban noise </w:t>
      </w:r>
      <w:r w:rsidR="00AA260C" w:rsidRPr="00AA260C">
        <w:rPr>
          <w:rFonts w:asciiTheme="majorBidi" w:eastAsia="Times New Roman" w:hAnsiTheme="majorBidi" w:cstheme="majorBidi"/>
          <w:color w:val="000000" w:themeColor="text1"/>
          <w:sz w:val="24"/>
          <w:szCs w:val="24"/>
          <w:rtl/>
        </w:rPr>
        <w:t xml:space="preserve"> </w:t>
      </w:r>
      <w:r w:rsidR="00AA260C">
        <w:rPr>
          <w:rFonts w:ascii="Arial" w:eastAsia="Times New Roman" w:hAnsi="Arial" w:cs="B Nazanin" w:hint="cs"/>
          <w:color w:val="000000" w:themeColor="text1"/>
          <w:sz w:val="24"/>
          <w:szCs w:val="24"/>
          <w:rtl/>
        </w:rPr>
        <w:t>ک</w:t>
      </w:r>
      <w:r w:rsidR="00B672FF" w:rsidRPr="00B672FF">
        <w:rPr>
          <w:rFonts w:ascii="Arial" w:eastAsia="Times New Roman" w:hAnsi="Arial" w:cs="B Nazanin"/>
          <w:color w:val="000000" w:themeColor="text1"/>
          <w:sz w:val="24"/>
          <w:szCs w:val="24"/>
          <w:rtl/>
        </w:rPr>
        <w:t xml:space="preserve">ه توسط </w:t>
      </w:r>
      <w:r w:rsidR="00B672FF" w:rsidRPr="00AA260C">
        <w:rPr>
          <w:rFonts w:asciiTheme="majorBidi" w:eastAsia="Times New Roman" w:hAnsiTheme="majorBidi" w:cstheme="majorBidi"/>
          <w:color w:val="000000" w:themeColor="text1"/>
          <w:sz w:val="24"/>
          <w:szCs w:val="24"/>
        </w:rPr>
        <w:t>Institute of Acoustics (IOA)</w:t>
      </w:r>
      <w:r w:rsidR="00B672FF" w:rsidRPr="00AA260C">
        <w:rPr>
          <w:rFonts w:asciiTheme="majorBidi" w:eastAsia="Times New Roman" w:hAnsiTheme="majorBidi" w:cstheme="majorBidi"/>
          <w:color w:val="000000" w:themeColor="text1"/>
          <w:sz w:val="24"/>
          <w:szCs w:val="24"/>
          <w:rtl/>
        </w:rPr>
        <w:t xml:space="preserve"> </w:t>
      </w:r>
      <w:r w:rsidR="00B672FF" w:rsidRPr="00B672FF">
        <w:rPr>
          <w:rFonts w:ascii="Arial" w:eastAsia="Times New Roman" w:hAnsi="Arial" w:cs="B Nazanin"/>
          <w:color w:val="000000" w:themeColor="text1"/>
          <w:sz w:val="24"/>
          <w:szCs w:val="24"/>
          <w:rtl/>
        </w:rPr>
        <w:t>در سال 2015 منتشر شده است، نقش مواد ساختمان</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در کاهش و کنترل نو</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ز</w:t>
      </w:r>
      <w:r w:rsidR="00B672FF" w:rsidRPr="00B672FF">
        <w:rPr>
          <w:rFonts w:ascii="Arial" w:eastAsia="Times New Roman" w:hAnsi="Arial" w:cs="B Nazanin"/>
          <w:color w:val="000000" w:themeColor="text1"/>
          <w:sz w:val="24"/>
          <w:szCs w:val="24"/>
          <w:rtl/>
        </w:rPr>
        <w:t xml:space="preserve"> شهر</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بررس</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شده است. ا</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ن</w:t>
      </w:r>
      <w:r w:rsidR="00B672FF" w:rsidRPr="00B672FF">
        <w:rPr>
          <w:rFonts w:ascii="Arial" w:eastAsia="Times New Roman" w:hAnsi="Arial" w:cs="B Nazanin"/>
          <w:color w:val="000000" w:themeColor="text1"/>
          <w:sz w:val="24"/>
          <w:szCs w:val="24"/>
          <w:rtl/>
        </w:rPr>
        <w:t xml:space="preserve"> مطالعه نشان م</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دهد</w:t>
      </w:r>
      <w:r w:rsidR="00B672FF" w:rsidRPr="00B672FF">
        <w:rPr>
          <w:rFonts w:ascii="Arial" w:eastAsia="Times New Roman" w:hAnsi="Arial" w:cs="B Nazanin"/>
          <w:color w:val="000000" w:themeColor="text1"/>
          <w:sz w:val="24"/>
          <w:szCs w:val="24"/>
          <w:rtl/>
        </w:rPr>
        <w:t xml:space="preserve"> که انتخاب مناسب مصالح ساختمان</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م</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تواند</w:t>
      </w:r>
      <w:r w:rsidR="00B672FF" w:rsidRPr="00B672FF">
        <w:rPr>
          <w:rFonts w:ascii="Arial" w:eastAsia="Times New Roman" w:hAnsi="Arial" w:cs="B Nazanin"/>
          <w:color w:val="000000" w:themeColor="text1"/>
          <w:sz w:val="24"/>
          <w:szCs w:val="24"/>
          <w:rtl/>
        </w:rPr>
        <w:t xml:space="preserve"> ب</w:t>
      </w:r>
      <w:r w:rsidR="00B672FF" w:rsidRPr="00B672FF">
        <w:rPr>
          <w:rFonts w:ascii="Arial" w:eastAsia="Times New Roman" w:hAnsi="Arial" w:cs="B Nazanin" w:hint="eastAsia"/>
          <w:color w:val="000000" w:themeColor="text1"/>
          <w:sz w:val="24"/>
          <w:szCs w:val="24"/>
          <w:rtl/>
        </w:rPr>
        <w:t>ه</w:t>
      </w:r>
      <w:r w:rsidR="00B672FF" w:rsidRPr="00B672FF">
        <w:rPr>
          <w:rFonts w:ascii="Arial" w:eastAsia="Times New Roman" w:hAnsi="Arial" w:cs="B Nazanin"/>
          <w:color w:val="000000" w:themeColor="text1"/>
          <w:sz w:val="24"/>
          <w:szCs w:val="24"/>
          <w:rtl/>
        </w:rPr>
        <w:t xml:space="preserve"> طور قابل توجه</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در کاهش انتقال صدا و بهبود ک</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ف</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ت</w:t>
      </w:r>
      <w:r w:rsidR="00B672FF" w:rsidRPr="00B672FF">
        <w:rPr>
          <w:rFonts w:ascii="Arial" w:eastAsia="Times New Roman" w:hAnsi="Arial" w:cs="B Nazanin"/>
          <w:color w:val="000000" w:themeColor="text1"/>
          <w:sz w:val="24"/>
          <w:szCs w:val="24"/>
          <w:rtl/>
        </w:rPr>
        <w:t xml:space="preserve"> آکوست</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ک</w:t>
      </w:r>
      <w:r w:rsidR="00B672FF" w:rsidRPr="00B672FF">
        <w:rPr>
          <w:rFonts w:ascii="Arial" w:eastAsia="Times New Roman" w:hAnsi="Arial" w:cs="B Nazanin"/>
          <w:color w:val="000000" w:themeColor="text1"/>
          <w:sz w:val="24"/>
          <w:szCs w:val="24"/>
          <w:rtl/>
        </w:rPr>
        <w:t xml:space="preserve"> مح</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ط‌ها</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شهر</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موثر باشد. به و</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ژه،</w:t>
      </w:r>
      <w:r w:rsidR="00B672FF" w:rsidRPr="00B672FF">
        <w:rPr>
          <w:rFonts w:ascii="Arial" w:eastAsia="Times New Roman" w:hAnsi="Arial" w:cs="B Nazanin"/>
          <w:color w:val="000000" w:themeColor="text1"/>
          <w:sz w:val="24"/>
          <w:szCs w:val="24"/>
          <w:rtl/>
        </w:rPr>
        <w:t xml:space="preserve"> استفاده از مصالح جاذب صدا و عا</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ق‌ها</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صوت</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در د</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وارها،</w:t>
      </w:r>
      <w:r w:rsidR="00B672FF" w:rsidRPr="00B672FF">
        <w:rPr>
          <w:rFonts w:ascii="Arial" w:eastAsia="Times New Roman" w:hAnsi="Arial" w:cs="B Nazanin"/>
          <w:color w:val="000000" w:themeColor="text1"/>
          <w:sz w:val="24"/>
          <w:szCs w:val="24"/>
          <w:rtl/>
        </w:rPr>
        <w:t xml:space="preserve"> سقف‌ها و پنجره‌ها م</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hint="eastAsia"/>
          <w:color w:val="000000" w:themeColor="text1"/>
          <w:sz w:val="24"/>
          <w:szCs w:val="24"/>
          <w:rtl/>
        </w:rPr>
        <w:t>تواند</w:t>
      </w:r>
      <w:r w:rsidR="00B672FF" w:rsidRPr="00B672FF">
        <w:rPr>
          <w:rFonts w:ascii="Arial" w:eastAsia="Times New Roman" w:hAnsi="Arial" w:cs="B Nazanin"/>
          <w:color w:val="000000" w:themeColor="text1"/>
          <w:sz w:val="24"/>
          <w:szCs w:val="24"/>
          <w:rtl/>
        </w:rPr>
        <w:t xml:space="preserve"> به کاهش اثرات منف</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سر و صدا در نواح</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شهر</w:t>
      </w:r>
      <w:r w:rsidR="00B672FF" w:rsidRPr="00B672FF">
        <w:rPr>
          <w:rFonts w:ascii="Arial" w:eastAsia="Times New Roman" w:hAnsi="Arial" w:cs="B Nazanin" w:hint="cs"/>
          <w:color w:val="000000" w:themeColor="text1"/>
          <w:sz w:val="24"/>
          <w:szCs w:val="24"/>
          <w:rtl/>
        </w:rPr>
        <w:t>ی</w:t>
      </w:r>
      <w:r w:rsidR="00B672FF" w:rsidRPr="00B672FF">
        <w:rPr>
          <w:rFonts w:ascii="Arial" w:eastAsia="Times New Roman" w:hAnsi="Arial" w:cs="B Nazanin"/>
          <w:color w:val="000000" w:themeColor="text1"/>
          <w:sz w:val="24"/>
          <w:szCs w:val="24"/>
          <w:rtl/>
        </w:rPr>
        <w:t xml:space="preserve"> کمک کند.</w:t>
      </w:r>
      <w:r w:rsidR="00733849">
        <w:rPr>
          <w:rFonts w:ascii="Arial" w:eastAsia="Times New Roman" w:hAnsi="Arial" w:cs="B Nazanin" w:hint="cs"/>
          <w:color w:val="000000" w:themeColor="text1"/>
          <w:sz w:val="24"/>
          <w:szCs w:val="24"/>
          <w:rtl/>
        </w:rPr>
        <w:t xml:space="preserve"> </w:t>
      </w:r>
      <w:r w:rsidRPr="00A1397E">
        <w:rPr>
          <w:rFonts w:ascii="Arial" w:eastAsia="Times New Roman" w:hAnsi="Arial" w:cs="B Nazanin" w:hint="eastAsia"/>
          <w:color w:val="000000" w:themeColor="text1"/>
          <w:sz w:val="24"/>
          <w:szCs w:val="24"/>
          <w:rtl/>
        </w:rPr>
        <w:t>در</w:t>
      </w:r>
      <w:r w:rsidRPr="00A1397E">
        <w:rPr>
          <w:rFonts w:ascii="Arial" w:eastAsia="Times New Roman" w:hAnsi="Arial" w:cs="B Nazanin"/>
          <w:color w:val="000000" w:themeColor="text1"/>
          <w:sz w:val="24"/>
          <w:szCs w:val="24"/>
          <w:rtl/>
        </w:rPr>
        <w:t xml:space="preserve"> طراح</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فضاها</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مختلف، انتخاب صح</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ح</w:t>
      </w:r>
      <w:r w:rsidRPr="00A1397E">
        <w:rPr>
          <w:rFonts w:ascii="Arial" w:eastAsia="Times New Roman" w:hAnsi="Arial" w:cs="B Nazanin"/>
          <w:color w:val="000000" w:themeColor="text1"/>
          <w:sz w:val="24"/>
          <w:szCs w:val="24"/>
          <w:rtl/>
        </w:rPr>
        <w:t xml:space="preserve"> مصالح برا</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ا</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جاد</w:t>
      </w:r>
      <w:r w:rsidRPr="00A1397E">
        <w:rPr>
          <w:rFonts w:ascii="Arial" w:eastAsia="Times New Roman" w:hAnsi="Arial" w:cs="B Nazanin"/>
          <w:color w:val="000000" w:themeColor="text1"/>
          <w:sz w:val="24"/>
          <w:szCs w:val="24"/>
          <w:rtl/>
        </w:rPr>
        <w:t xml:space="preserve"> </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ک</w:t>
      </w:r>
      <w:r w:rsidRPr="00A1397E">
        <w:rPr>
          <w:rFonts w:ascii="Arial" w:eastAsia="Times New Roman" w:hAnsi="Arial" w:cs="B Nazanin"/>
          <w:color w:val="000000" w:themeColor="text1"/>
          <w:sz w:val="24"/>
          <w:szCs w:val="24"/>
          <w:rtl/>
        </w:rPr>
        <w:t xml:space="preserve"> مح</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ط</w:t>
      </w:r>
      <w:r w:rsidRPr="00A1397E">
        <w:rPr>
          <w:rFonts w:ascii="Arial" w:eastAsia="Times New Roman" w:hAnsi="Arial" w:cs="B Nazanin"/>
          <w:color w:val="000000" w:themeColor="text1"/>
          <w:sz w:val="24"/>
          <w:szCs w:val="24"/>
          <w:rtl/>
        </w:rPr>
        <w:t xml:space="preserve"> آکوست</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hint="eastAsia"/>
          <w:color w:val="000000" w:themeColor="text1"/>
          <w:sz w:val="24"/>
          <w:szCs w:val="24"/>
          <w:rtl/>
        </w:rPr>
        <w:t>ک</w:t>
      </w:r>
      <w:r w:rsidRPr="00A1397E">
        <w:rPr>
          <w:rFonts w:ascii="Arial" w:eastAsia="Times New Roman" w:hAnsi="Arial" w:cs="B Nazanin" w:hint="cs"/>
          <w:color w:val="000000" w:themeColor="text1"/>
          <w:sz w:val="24"/>
          <w:szCs w:val="24"/>
          <w:rtl/>
        </w:rPr>
        <w:t>ی</w:t>
      </w:r>
      <w:r w:rsidRPr="00A1397E">
        <w:rPr>
          <w:rFonts w:ascii="Arial" w:eastAsia="Times New Roman" w:hAnsi="Arial" w:cs="B Nazanin"/>
          <w:color w:val="000000" w:themeColor="text1"/>
          <w:sz w:val="24"/>
          <w:szCs w:val="24"/>
          <w:rtl/>
        </w:rPr>
        <w:t xml:space="preserve"> مطلوب ضرور</w:t>
      </w:r>
      <w:r w:rsidRPr="00A1397E">
        <w:rPr>
          <w:rFonts w:ascii="Arial" w:eastAsia="Times New Roman" w:hAnsi="Arial" w:cs="B Nazanin" w:hint="cs"/>
          <w:color w:val="000000" w:themeColor="text1"/>
          <w:sz w:val="24"/>
          <w:szCs w:val="24"/>
          <w:rtl/>
        </w:rPr>
        <w:t>ی</w:t>
      </w:r>
      <w:r w:rsidR="009146D5">
        <w:rPr>
          <w:rFonts w:ascii="Arial" w:eastAsia="Times New Roman" w:hAnsi="Arial" w:cs="B Nazanin"/>
          <w:color w:val="000000" w:themeColor="text1"/>
          <w:sz w:val="24"/>
          <w:szCs w:val="24"/>
          <w:rtl/>
        </w:rPr>
        <w:t xml:space="preserve"> است.</w:t>
      </w:r>
    </w:p>
    <w:p w:rsidR="00733849" w:rsidRPr="00A1397E" w:rsidRDefault="00733849" w:rsidP="00733849">
      <w:pPr>
        <w:shd w:val="clear" w:color="auto" w:fill="FFFFFF"/>
        <w:spacing w:after="0" w:line="276" w:lineRule="auto"/>
        <w:jc w:val="both"/>
        <w:rPr>
          <w:rFonts w:ascii="Arial" w:hAnsi="Arial" w:cs="B Nazanin"/>
          <w:color w:val="000000" w:themeColor="text1"/>
          <w:sz w:val="24"/>
          <w:szCs w:val="24"/>
          <w:shd w:val="clear" w:color="auto" w:fill="FFFFFF"/>
          <w:rtl/>
        </w:rPr>
      </w:pPr>
      <w:r w:rsidRPr="00A1397E">
        <w:rPr>
          <w:rFonts w:ascii="Arial" w:hAnsi="Arial" w:cs="B Nazanin"/>
          <w:color w:val="000000" w:themeColor="text1"/>
          <w:sz w:val="24"/>
          <w:szCs w:val="24"/>
          <w:shd w:val="clear" w:color="auto" w:fill="FFFFFF"/>
          <w:rtl/>
        </w:rPr>
        <w:t xml:space="preserve">دانشکده معماری به عنوان محیطی پویا و خلاق، نیازمند تمرکز و توجه بالای دانشجویان است. منظر صوتی، به عنوان یکی از عوامل محیطی، می‌تواند تأثیرات قابل توجهی بر تمرکز و کارایی دانشجویان داشته باشد. </w:t>
      </w:r>
      <w:r>
        <w:rPr>
          <w:rFonts w:ascii="Arial" w:hAnsi="Arial" w:cs="B Nazanin" w:hint="cs"/>
          <w:color w:val="000000" w:themeColor="text1"/>
          <w:sz w:val="24"/>
          <w:szCs w:val="24"/>
          <w:shd w:val="clear" w:color="auto" w:fill="FFFFFF"/>
          <w:rtl/>
        </w:rPr>
        <w:t xml:space="preserve">لذا </w:t>
      </w:r>
      <w:r w:rsidRPr="00A1397E">
        <w:rPr>
          <w:rFonts w:ascii="Arial" w:hAnsi="Arial" w:cs="B Nazanin"/>
          <w:color w:val="000000" w:themeColor="text1"/>
          <w:sz w:val="24"/>
          <w:szCs w:val="24"/>
          <w:shd w:val="clear" w:color="auto" w:fill="FFFFFF"/>
          <w:rtl/>
        </w:rPr>
        <w:t>این مقاله به بررسی تأثیر منظر صوتی بر تمرکز حواس دانشجویان در دانشکده معماری می‌پردازد</w:t>
      </w:r>
      <w:r w:rsidRPr="00A1397E">
        <w:rPr>
          <w:rFonts w:ascii="Arial" w:hAnsi="Arial" w:cs="B Nazanin" w:hint="cs"/>
          <w:color w:val="000000" w:themeColor="text1"/>
          <w:sz w:val="24"/>
          <w:szCs w:val="24"/>
          <w:shd w:val="clear" w:color="auto" w:fill="FFFFFF"/>
          <w:rtl/>
        </w:rPr>
        <w:t>.</w:t>
      </w:r>
    </w:p>
    <w:p w:rsidR="00A1397E" w:rsidRPr="00A1397E" w:rsidRDefault="00A1397E" w:rsidP="00A1397E">
      <w:pPr>
        <w:shd w:val="clear" w:color="auto" w:fill="FFFFFF"/>
        <w:spacing w:after="0" w:line="276" w:lineRule="auto"/>
        <w:jc w:val="both"/>
        <w:rPr>
          <w:rFonts w:ascii="Arial" w:eastAsia="Times New Roman" w:hAnsi="Arial" w:cs="B Nazanin"/>
          <w:color w:val="000000" w:themeColor="text1"/>
          <w:sz w:val="24"/>
          <w:szCs w:val="24"/>
        </w:rPr>
      </w:pPr>
    </w:p>
    <w:p w:rsidR="005126EB" w:rsidRPr="00A1397E" w:rsidRDefault="005126EB" w:rsidP="00CB0EC0">
      <w:pPr>
        <w:shd w:val="clear" w:color="auto" w:fill="FFFFFF"/>
        <w:spacing w:after="0" w:line="276" w:lineRule="auto"/>
        <w:jc w:val="both"/>
        <w:rPr>
          <w:rFonts w:ascii="Arial" w:eastAsia="Times New Roman" w:hAnsi="Arial" w:cs="B Nazanin"/>
          <w:b/>
          <w:bCs/>
          <w:color w:val="222222"/>
          <w:sz w:val="26"/>
          <w:szCs w:val="26"/>
        </w:rPr>
      </w:pPr>
      <w:r w:rsidRPr="00A1397E">
        <w:rPr>
          <w:rFonts w:ascii="Arial" w:eastAsia="Times New Roman" w:hAnsi="Arial" w:cs="B Nazanin"/>
          <w:b/>
          <w:bCs/>
          <w:color w:val="222222"/>
          <w:sz w:val="26"/>
          <w:szCs w:val="26"/>
          <w:rtl/>
        </w:rPr>
        <w:t>اهمیت</w:t>
      </w:r>
      <w:r w:rsidRPr="00A1397E">
        <w:rPr>
          <w:rFonts w:ascii="Arial" w:eastAsia="Times New Roman" w:hAnsi="Arial" w:cs="B Nazanin" w:hint="cs"/>
          <w:b/>
          <w:bCs/>
          <w:color w:val="222222"/>
          <w:sz w:val="26"/>
          <w:szCs w:val="26"/>
          <w:rtl/>
        </w:rPr>
        <w:t xml:space="preserve"> و ضرورت</w:t>
      </w:r>
      <w:r w:rsidRPr="00A1397E">
        <w:rPr>
          <w:rFonts w:ascii="Arial" w:eastAsia="Times New Roman" w:hAnsi="Arial" w:cs="B Nazanin"/>
          <w:b/>
          <w:bCs/>
          <w:color w:val="222222"/>
          <w:sz w:val="26"/>
          <w:szCs w:val="26"/>
          <w:rtl/>
        </w:rPr>
        <w:t xml:space="preserve"> تحقیق</w:t>
      </w:r>
      <w:r w:rsidR="00733DE7">
        <w:rPr>
          <w:rFonts w:ascii="Arial" w:eastAsia="Times New Roman" w:hAnsi="Arial" w:cs="B Nazanin" w:hint="cs"/>
          <w:b/>
          <w:bCs/>
          <w:color w:val="222222"/>
          <w:sz w:val="26"/>
          <w:szCs w:val="26"/>
          <w:rtl/>
        </w:rPr>
        <w:t>:</w:t>
      </w:r>
    </w:p>
    <w:p w:rsidR="005126EB" w:rsidRDefault="005126EB" w:rsidP="00CB0EC0">
      <w:pPr>
        <w:shd w:val="clear" w:color="auto" w:fill="FFFFFF"/>
        <w:spacing w:after="0" w:line="276" w:lineRule="auto"/>
        <w:jc w:val="both"/>
        <w:rPr>
          <w:rFonts w:ascii="Arial" w:eastAsia="Times New Roman" w:hAnsi="Arial" w:cs="B Nazanin"/>
          <w:color w:val="222222"/>
          <w:sz w:val="24"/>
          <w:szCs w:val="24"/>
          <w:rtl/>
        </w:rPr>
      </w:pPr>
      <w:r w:rsidRPr="005126EB">
        <w:rPr>
          <w:rFonts w:ascii="Arial" w:eastAsia="Times New Roman" w:hAnsi="Arial" w:cs="B Nazanin"/>
          <w:color w:val="222222"/>
          <w:sz w:val="24"/>
          <w:szCs w:val="24"/>
          <w:rtl/>
        </w:rPr>
        <w:t>با توجه به اهمیت یادگیری مؤثر در موفقیت تحصیلی و حرفه‌ای آینده دانش</w:t>
      </w:r>
      <w:r>
        <w:rPr>
          <w:rFonts w:ascii="Arial" w:eastAsia="Times New Roman" w:hAnsi="Arial" w:cs="B Nazanin" w:hint="cs"/>
          <w:color w:val="222222"/>
          <w:sz w:val="24"/>
          <w:szCs w:val="24"/>
          <w:rtl/>
        </w:rPr>
        <w:t>جویان</w:t>
      </w:r>
      <w:r w:rsidRPr="005126EB">
        <w:rPr>
          <w:rFonts w:ascii="Arial" w:eastAsia="Times New Roman" w:hAnsi="Arial" w:cs="B Nazanin"/>
          <w:color w:val="222222"/>
          <w:sz w:val="24"/>
          <w:szCs w:val="24"/>
          <w:rtl/>
        </w:rPr>
        <w:t>، بررسی تأثیر منظر صوتی بر تمرکز در فضاهای آموزشی می‌تواند به طراحی بهتر این فضاها کمک کند و بهبود کیفیت آموزش را به دنبال داشته باشد. این تحقیق می‌تواند به معلمان، طراحان فضاهای آموزشی و سیاست‌گذاران کمک کند تا محیط‌های یادگیری را به گونه‌ای طراحی کنند که حداکثر کارایی و راحتی را برای دانش‌آموزان فراهم آورند</w:t>
      </w:r>
      <w:r w:rsidR="004E6BB9">
        <w:rPr>
          <w:rFonts w:ascii="Arial" w:eastAsia="Times New Roman" w:hAnsi="Arial" w:cs="B Nazanin" w:hint="cs"/>
          <w:color w:val="222222"/>
          <w:sz w:val="24"/>
          <w:szCs w:val="24"/>
          <w:rtl/>
        </w:rPr>
        <w:t>.</w:t>
      </w:r>
    </w:p>
    <w:p w:rsidR="004E6BB9" w:rsidRPr="00554549" w:rsidRDefault="004E6BB9" w:rsidP="00CB0EC0">
      <w:pPr>
        <w:spacing w:after="0" w:line="276" w:lineRule="auto"/>
        <w:jc w:val="both"/>
        <w:rPr>
          <w:rFonts w:cs="B Nazanin"/>
          <w:sz w:val="24"/>
          <w:szCs w:val="24"/>
          <w:rtl/>
        </w:rPr>
      </w:pPr>
      <w:r w:rsidRPr="00554549">
        <w:rPr>
          <w:rFonts w:cs="B Nazanin" w:hint="cs"/>
          <w:sz w:val="24"/>
          <w:szCs w:val="24"/>
          <w:rtl/>
        </w:rPr>
        <w:lastRenderedPageBreak/>
        <w:t>منظر صوتی و تاثیرات آن به دلیل این که به شکل فیزیکی قابل مشاهده نیست و از طرفی طبق پژوهش</w:t>
      </w:r>
      <w:r w:rsidRPr="00554549">
        <w:rPr>
          <w:rFonts w:cs="B Nazanin"/>
          <w:sz w:val="24"/>
          <w:szCs w:val="24"/>
          <w:rtl/>
        </w:rPr>
        <w:softHyphen/>
      </w:r>
      <w:r w:rsidRPr="00554549">
        <w:rPr>
          <w:rFonts w:cs="B Nazanin" w:hint="cs"/>
          <w:sz w:val="24"/>
          <w:szCs w:val="24"/>
          <w:rtl/>
        </w:rPr>
        <w:t>های صورت گرفته به شکل مستقیم بر سلامت روح و جسم افراد تاثیر می</w:t>
      </w:r>
      <w:r w:rsidRPr="00554549">
        <w:rPr>
          <w:rFonts w:cs="B Nazanin"/>
          <w:sz w:val="24"/>
          <w:szCs w:val="24"/>
          <w:rtl/>
        </w:rPr>
        <w:softHyphen/>
      </w:r>
      <w:r w:rsidRPr="00554549">
        <w:rPr>
          <w:rFonts w:cs="B Nazanin" w:hint="cs"/>
          <w:sz w:val="24"/>
          <w:szCs w:val="24"/>
          <w:rtl/>
        </w:rPr>
        <w:t>گذارد، موضوعی مهم می</w:t>
      </w:r>
      <w:r w:rsidRPr="00554549">
        <w:rPr>
          <w:rFonts w:cs="B Nazanin"/>
          <w:sz w:val="24"/>
          <w:szCs w:val="24"/>
          <w:rtl/>
        </w:rPr>
        <w:softHyphen/>
      </w:r>
      <w:r w:rsidRPr="00554549">
        <w:rPr>
          <w:rFonts w:cs="B Nazanin" w:hint="cs"/>
          <w:sz w:val="24"/>
          <w:szCs w:val="24"/>
          <w:rtl/>
        </w:rPr>
        <w:t>باشد و یکی از دلایل اصلی ضرورت پژوهش حاضر نیز همین موضوع می</w:t>
      </w:r>
      <w:r w:rsidRPr="00554549">
        <w:rPr>
          <w:rFonts w:cs="B Nazanin"/>
          <w:sz w:val="24"/>
          <w:szCs w:val="24"/>
          <w:rtl/>
        </w:rPr>
        <w:softHyphen/>
      </w:r>
      <w:r w:rsidRPr="00554549">
        <w:rPr>
          <w:rFonts w:cs="B Nazanin" w:hint="cs"/>
          <w:sz w:val="24"/>
          <w:szCs w:val="24"/>
          <w:rtl/>
        </w:rPr>
        <w:t>باشد</w:t>
      </w:r>
      <w:r w:rsidR="00653958">
        <w:rPr>
          <w:rFonts w:cs="B Nazanin" w:hint="cs"/>
          <w:sz w:val="24"/>
          <w:szCs w:val="24"/>
          <w:rtl/>
        </w:rPr>
        <w:t>.</w:t>
      </w:r>
      <w:r w:rsidRPr="00554549">
        <w:rPr>
          <w:rFonts w:cs="B Nazanin"/>
          <w:sz w:val="24"/>
          <w:szCs w:val="24"/>
          <w:rtl/>
        </w:rPr>
        <w:t xml:space="preserve"> </w:t>
      </w:r>
      <w:r w:rsidRPr="00554549">
        <w:rPr>
          <w:rFonts w:cs="B Nazanin" w:hint="cs"/>
          <w:sz w:val="24"/>
          <w:szCs w:val="24"/>
          <w:rtl/>
        </w:rPr>
        <w:t>آلودگی</w:t>
      </w:r>
      <w:r w:rsidRPr="00554549">
        <w:rPr>
          <w:rFonts w:cs="B Nazanin"/>
          <w:sz w:val="24"/>
          <w:szCs w:val="24"/>
          <w:rtl/>
        </w:rPr>
        <w:t xml:space="preserve"> </w:t>
      </w:r>
      <w:r w:rsidRPr="00554549">
        <w:rPr>
          <w:rFonts w:cs="B Nazanin" w:hint="cs"/>
          <w:sz w:val="24"/>
          <w:szCs w:val="24"/>
          <w:rtl/>
        </w:rPr>
        <w:t>صوتی</w:t>
      </w:r>
      <w:r w:rsidRPr="00554549">
        <w:rPr>
          <w:rFonts w:cs="B Nazanin"/>
          <w:sz w:val="24"/>
          <w:szCs w:val="24"/>
          <w:rtl/>
        </w:rPr>
        <w:t xml:space="preserve"> </w:t>
      </w:r>
      <w:r w:rsidRPr="00554549">
        <w:rPr>
          <w:rFonts w:cs="B Nazanin" w:hint="cs"/>
          <w:sz w:val="24"/>
          <w:szCs w:val="24"/>
          <w:rtl/>
        </w:rPr>
        <w:t>یکی</w:t>
      </w:r>
      <w:r w:rsidRPr="00554549">
        <w:rPr>
          <w:rFonts w:cs="B Nazanin"/>
          <w:sz w:val="24"/>
          <w:szCs w:val="24"/>
          <w:rtl/>
        </w:rPr>
        <w:t xml:space="preserve"> </w:t>
      </w:r>
      <w:r w:rsidRPr="00554549">
        <w:rPr>
          <w:rFonts w:cs="B Nazanin" w:hint="cs"/>
          <w:sz w:val="24"/>
          <w:szCs w:val="24"/>
          <w:rtl/>
        </w:rPr>
        <w:t>از</w:t>
      </w:r>
      <w:r w:rsidRPr="00554549">
        <w:rPr>
          <w:rFonts w:cs="B Nazanin"/>
          <w:sz w:val="24"/>
          <w:szCs w:val="24"/>
          <w:rtl/>
        </w:rPr>
        <w:t xml:space="preserve"> </w:t>
      </w:r>
      <w:r w:rsidRPr="00554549">
        <w:rPr>
          <w:rFonts w:cs="B Nazanin" w:hint="cs"/>
          <w:sz w:val="24"/>
          <w:szCs w:val="24"/>
          <w:rtl/>
        </w:rPr>
        <w:t>انواع</w:t>
      </w:r>
      <w:r w:rsidRPr="00554549">
        <w:rPr>
          <w:rFonts w:cs="B Nazanin"/>
          <w:sz w:val="24"/>
          <w:szCs w:val="24"/>
          <w:rtl/>
        </w:rPr>
        <w:t xml:space="preserve"> </w:t>
      </w:r>
      <w:r w:rsidRPr="00554549">
        <w:rPr>
          <w:rFonts w:cs="B Nazanin" w:hint="cs"/>
          <w:sz w:val="24"/>
          <w:szCs w:val="24"/>
          <w:rtl/>
        </w:rPr>
        <w:t>مشکلات</w:t>
      </w:r>
      <w:r w:rsidRPr="00554549">
        <w:rPr>
          <w:rFonts w:cs="B Nazanin"/>
          <w:sz w:val="24"/>
          <w:szCs w:val="24"/>
          <w:rtl/>
        </w:rPr>
        <w:t xml:space="preserve"> </w:t>
      </w:r>
      <w:r w:rsidRPr="00554549">
        <w:rPr>
          <w:rFonts w:cs="B Nazanin" w:hint="cs"/>
          <w:sz w:val="24"/>
          <w:szCs w:val="24"/>
          <w:rtl/>
        </w:rPr>
        <w:t>روزمره</w:t>
      </w:r>
      <w:r w:rsidRPr="00554549">
        <w:rPr>
          <w:rFonts w:cs="B Nazanin"/>
          <w:sz w:val="24"/>
          <w:szCs w:val="24"/>
          <w:rtl/>
        </w:rPr>
        <w:t xml:space="preserve"> </w:t>
      </w:r>
      <w:r w:rsidRPr="00554549">
        <w:rPr>
          <w:rFonts w:cs="B Nazanin" w:hint="cs"/>
          <w:sz w:val="24"/>
          <w:szCs w:val="24"/>
          <w:rtl/>
        </w:rPr>
        <w:t>شهرهای</w:t>
      </w:r>
      <w:r w:rsidRPr="00554549">
        <w:rPr>
          <w:rFonts w:cs="B Nazanin"/>
          <w:sz w:val="24"/>
          <w:szCs w:val="24"/>
          <w:rtl/>
        </w:rPr>
        <w:t xml:space="preserve"> </w:t>
      </w:r>
      <w:r w:rsidRPr="00554549">
        <w:rPr>
          <w:rFonts w:cs="B Nazanin" w:hint="cs"/>
          <w:sz w:val="24"/>
          <w:szCs w:val="24"/>
          <w:rtl/>
        </w:rPr>
        <w:t>رو</w:t>
      </w:r>
      <w:r w:rsidRPr="00554549">
        <w:rPr>
          <w:rFonts w:cs="B Nazanin"/>
          <w:sz w:val="24"/>
          <w:szCs w:val="24"/>
          <w:rtl/>
        </w:rPr>
        <w:t xml:space="preserve"> </w:t>
      </w:r>
      <w:r w:rsidRPr="00554549">
        <w:rPr>
          <w:rFonts w:cs="B Nazanin" w:hint="cs"/>
          <w:sz w:val="24"/>
          <w:szCs w:val="24"/>
          <w:rtl/>
        </w:rPr>
        <w:t>به</w:t>
      </w:r>
      <w:r w:rsidRPr="00554549">
        <w:rPr>
          <w:rFonts w:cs="B Nazanin"/>
          <w:sz w:val="24"/>
          <w:szCs w:val="24"/>
          <w:rtl/>
        </w:rPr>
        <w:t xml:space="preserve"> </w:t>
      </w:r>
      <w:r w:rsidRPr="00554549">
        <w:rPr>
          <w:rFonts w:cs="B Nazanin" w:hint="cs"/>
          <w:sz w:val="24"/>
          <w:szCs w:val="24"/>
          <w:rtl/>
        </w:rPr>
        <w:t>رشد</w:t>
      </w:r>
      <w:r w:rsidRPr="00554549">
        <w:rPr>
          <w:rFonts w:cs="B Nazanin"/>
          <w:sz w:val="24"/>
          <w:szCs w:val="24"/>
          <w:rtl/>
        </w:rPr>
        <w:t xml:space="preserve"> </w:t>
      </w:r>
      <w:r w:rsidRPr="00554549">
        <w:rPr>
          <w:rFonts w:cs="B Nazanin" w:hint="cs"/>
          <w:sz w:val="24"/>
          <w:szCs w:val="24"/>
          <w:rtl/>
        </w:rPr>
        <w:t>می</w:t>
      </w:r>
      <w:r w:rsidRPr="00554549">
        <w:rPr>
          <w:rFonts w:cs="B Nazanin" w:hint="cs"/>
          <w:sz w:val="24"/>
          <w:szCs w:val="24"/>
          <w:rtl/>
        </w:rPr>
        <w:softHyphen/>
        <w:t>باشد.</w:t>
      </w:r>
      <w:r w:rsidRPr="00554549">
        <w:rPr>
          <w:rFonts w:cs="B Nazanin"/>
          <w:sz w:val="24"/>
          <w:szCs w:val="24"/>
          <w:rtl/>
        </w:rPr>
        <w:t xml:space="preserve"> </w:t>
      </w:r>
      <w:r w:rsidRPr="00554549">
        <w:rPr>
          <w:rFonts w:cs="B Nazanin" w:hint="cs"/>
          <w:sz w:val="24"/>
          <w:szCs w:val="24"/>
          <w:rtl/>
        </w:rPr>
        <w:t>تحقیقات</w:t>
      </w:r>
      <w:r w:rsidRPr="00554549">
        <w:rPr>
          <w:rFonts w:cs="B Nazanin"/>
          <w:sz w:val="24"/>
          <w:szCs w:val="24"/>
          <w:rtl/>
        </w:rPr>
        <w:t xml:space="preserve"> </w:t>
      </w:r>
      <w:r w:rsidRPr="00554549">
        <w:rPr>
          <w:rFonts w:cs="B Nazanin" w:hint="cs"/>
          <w:sz w:val="24"/>
          <w:szCs w:val="24"/>
          <w:rtl/>
        </w:rPr>
        <w:t>گذشته</w:t>
      </w:r>
      <w:r w:rsidRPr="00554549">
        <w:rPr>
          <w:rFonts w:cs="B Nazanin"/>
          <w:sz w:val="24"/>
          <w:szCs w:val="24"/>
          <w:rtl/>
        </w:rPr>
        <w:t xml:space="preserve"> </w:t>
      </w:r>
      <w:r w:rsidRPr="00554549">
        <w:rPr>
          <w:rFonts w:cs="B Nazanin" w:hint="cs"/>
          <w:sz w:val="24"/>
          <w:szCs w:val="24"/>
          <w:rtl/>
        </w:rPr>
        <w:t>بر</w:t>
      </w:r>
      <w:r w:rsidRPr="00554549">
        <w:rPr>
          <w:rFonts w:cs="B Nazanin"/>
          <w:sz w:val="24"/>
          <w:szCs w:val="24"/>
          <w:rtl/>
        </w:rPr>
        <w:t xml:space="preserve"> </w:t>
      </w:r>
      <w:r w:rsidRPr="00554549">
        <w:rPr>
          <w:rFonts w:cs="B Nazanin" w:hint="cs"/>
          <w:sz w:val="24"/>
          <w:szCs w:val="24"/>
          <w:rtl/>
        </w:rPr>
        <w:t>روی</w:t>
      </w:r>
      <w:r w:rsidRPr="00554549">
        <w:rPr>
          <w:rFonts w:cs="B Nazanin"/>
          <w:sz w:val="24"/>
          <w:szCs w:val="24"/>
          <w:rtl/>
        </w:rPr>
        <w:t xml:space="preserve"> </w:t>
      </w:r>
      <w:r w:rsidRPr="00554549">
        <w:rPr>
          <w:rFonts w:cs="B Nazanin" w:hint="cs"/>
          <w:sz w:val="24"/>
          <w:szCs w:val="24"/>
          <w:rtl/>
        </w:rPr>
        <w:t>فضاهای</w:t>
      </w:r>
      <w:r w:rsidRPr="00554549">
        <w:rPr>
          <w:rFonts w:cs="B Nazanin"/>
          <w:sz w:val="24"/>
          <w:szCs w:val="24"/>
          <w:rtl/>
        </w:rPr>
        <w:t xml:space="preserve"> </w:t>
      </w:r>
      <w:r w:rsidRPr="00554549">
        <w:rPr>
          <w:rFonts w:cs="B Nazanin" w:hint="cs"/>
          <w:sz w:val="24"/>
          <w:szCs w:val="24"/>
          <w:rtl/>
        </w:rPr>
        <w:t>باز</w:t>
      </w:r>
      <w:r w:rsidRPr="00554549">
        <w:rPr>
          <w:rFonts w:cs="B Nazanin"/>
          <w:sz w:val="24"/>
          <w:szCs w:val="24"/>
          <w:rtl/>
        </w:rPr>
        <w:t xml:space="preserve"> </w:t>
      </w:r>
      <w:r w:rsidRPr="00554549">
        <w:rPr>
          <w:rFonts w:cs="B Nazanin" w:hint="cs"/>
          <w:sz w:val="24"/>
          <w:szCs w:val="24"/>
          <w:rtl/>
        </w:rPr>
        <w:t>به</w:t>
      </w:r>
      <w:r w:rsidRPr="00554549">
        <w:rPr>
          <w:rFonts w:cs="B Nazanin"/>
          <w:sz w:val="24"/>
          <w:szCs w:val="24"/>
          <w:rtl/>
        </w:rPr>
        <w:t xml:space="preserve"> </w:t>
      </w:r>
      <w:r w:rsidRPr="00554549">
        <w:rPr>
          <w:rFonts w:cs="B Nazanin" w:hint="cs"/>
          <w:sz w:val="24"/>
          <w:szCs w:val="24"/>
          <w:rtl/>
        </w:rPr>
        <w:t>منظور</w:t>
      </w:r>
      <w:r w:rsidRPr="00554549">
        <w:rPr>
          <w:rFonts w:cs="B Nazanin"/>
          <w:sz w:val="24"/>
          <w:szCs w:val="24"/>
          <w:rtl/>
        </w:rPr>
        <w:t xml:space="preserve"> </w:t>
      </w:r>
      <w:r w:rsidRPr="00554549">
        <w:rPr>
          <w:rFonts w:cs="B Nazanin" w:hint="cs"/>
          <w:sz w:val="24"/>
          <w:szCs w:val="24"/>
          <w:rtl/>
        </w:rPr>
        <w:t>ارزیابی</w:t>
      </w:r>
      <w:r w:rsidRPr="00554549">
        <w:rPr>
          <w:rFonts w:cs="B Nazanin"/>
          <w:sz w:val="24"/>
          <w:szCs w:val="24"/>
          <w:rtl/>
        </w:rPr>
        <w:t xml:space="preserve"> </w:t>
      </w:r>
      <w:r w:rsidRPr="00554549">
        <w:rPr>
          <w:rFonts w:cs="B Nazanin" w:hint="cs"/>
          <w:sz w:val="24"/>
          <w:szCs w:val="24"/>
          <w:rtl/>
        </w:rPr>
        <w:t>کیفیت</w:t>
      </w:r>
      <w:r w:rsidRPr="00554549">
        <w:rPr>
          <w:rFonts w:cs="B Nazanin"/>
          <w:sz w:val="24"/>
          <w:szCs w:val="24"/>
          <w:rtl/>
        </w:rPr>
        <w:t xml:space="preserve"> </w:t>
      </w:r>
      <w:r w:rsidRPr="00554549">
        <w:rPr>
          <w:rFonts w:cs="B Nazanin" w:hint="cs"/>
          <w:sz w:val="24"/>
          <w:szCs w:val="24"/>
          <w:rtl/>
        </w:rPr>
        <w:t>محیط</w:t>
      </w:r>
      <w:r w:rsidRPr="00554549">
        <w:rPr>
          <w:rFonts w:cs="B Nazanin"/>
          <w:sz w:val="24"/>
          <w:szCs w:val="24"/>
          <w:rtl/>
        </w:rPr>
        <w:t xml:space="preserve"> </w:t>
      </w:r>
      <w:r w:rsidRPr="00554549">
        <w:rPr>
          <w:rFonts w:cs="B Nazanin" w:hint="cs"/>
          <w:sz w:val="24"/>
          <w:szCs w:val="24"/>
          <w:rtl/>
        </w:rPr>
        <w:t>عمدتاً</w:t>
      </w:r>
      <w:r w:rsidRPr="00554549">
        <w:rPr>
          <w:rFonts w:cs="B Nazanin"/>
          <w:sz w:val="24"/>
          <w:szCs w:val="24"/>
          <w:rtl/>
        </w:rPr>
        <w:t xml:space="preserve"> </w:t>
      </w:r>
      <w:r w:rsidRPr="00554549">
        <w:rPr>
          <w:rFonts w:cs="B Nazanin" w:hint="cs"/>
          <w:sz w:val="24"/>
          <w:szCs w:val="24"/>
          <w:rtl/>
        </w:rPr>
        <w:t>در</w:t>
      </w:r>
      <w:r w:rsidRPr="00554549">
        <w:rPr>
          <w:rFonts w:cs="B Nazanin"/>
          <w:sz w:val="24"/>
          <w:szCs w:val="24"/>
          <w:rtl/>
        </w:rPr>
        <w:t xml:space="preserve"> </w:t>
      </w:r>
      <w:r w:rsidRPr="00554549">
        <w:rPr>
          <w:rFonts w:cs="B Nazanin" w:hint="cs"/>
          <w:sz w:val="24"/>
          <w:szCs w:val="24"/>
          <w:rtl/>
        </w:rPr>
        <w:t>فرم</w:t>
      </w:r>
      <w:r w:rsidRPr="00554549">
        <w:rPr>
          <w:rFonts w:cs="B Nazanin"/>
          <w:sz w:val="24"/>
          <w:szCs w:val="24"/>
          <w:rtl/>
        </w:rPr>
        <w:t xml:space="preserve"> </w:t>
      </w:r>
      <w:r w:rsidRPr="00554549">
        <w:rPr>
          <w:rFonts w:cs="B Nazanin" w:hint="cs"/>
          <w:sz w:val="24"/>
          <w:szCs w:val="24"/>
          <w:rtl/>
        </w:rPr>
        <w:t>فضایی</w:t>
      </w:r>
      <w:r w:rsidRPr="00554549">
        <w:rPr>
          <w:rFonts w:cs="B Nazanin"/>
          <w:sz w:val="24"/>
          <w:szCs w:val="24"/>
          <w:rtl/>
        </w:rPr>
        <w:t xml:space="preserve"> </w:t>
      </w:r>
      <w:r w:rsidRPr="00554549">
        <w:rPr>
          <w:rFonts w:cs="B Nazanin" w:hint="cs"/>
          <w:sz w:val="24"/>
          <w:szCs w:val="24"/>
          <w:rtl/>
        </w:rPr>
        <w:t>و</w:t>
      </w:r>
      <w:r w:rsidRPr="00554549">
        <w:rPr>
          <w:rFonts w:cs="B Nazanin"/>
          <w:sz w:val="24"/>
          <w:szCs w:val="24"/>
          <w:rtl/>
        </w:rPr>
        <w:t xml:space="preserve"> </w:t>
      </w:r>
      <w:r w:rsidRPr="00554549">
        <w:rPr>
          <w:rFonts w:cs="B Nazanin" w:hint="cs"/>
          <w:sz w:val="24"/>
          <w:szCs w:val="24"/>
          <w:rtl/>
        </w:rPr>
        <w:t>زیبایی</w:t>
      </w:r>
      <w:r w:rsidRPr="00554549">
        <w:rPr>
          <w:rFonts w:cs="B Nazanin"/>
          <w:sz w:val="24"/>
          <w:szCs w:val="24"/>
          <w:rtl/>
        </w:rPr>
        <w:t xml:space="preserve"> </w:t>
      </w:r>
      <w:r w:rsidRPr="00554549">
        <w:rPr>
          <w:rFonts w:cs="B Nazanin" w:hint="cs"/>
          <w:sz w:val="24"/>
          <w:szCs w:val="24"/>
          <w:rtl/>
        </w:rPr>
        <w:t>بصری</w:t>
      </w:r>
      <w:r w:rsidRPr="00554549">
        <w:rPr>
          <w:rFonts w:cs="B Nazanin"/>
          <w:sz w:val="24"/>
          <w:szCs w:val="24"/>
          <w:rtl/>
        </w:rPr>
        <w:t xml:space="preserve"> </w:t>
      </w:r>
      <w:r w:rsidRPr="00554549">
        <w:rPr>
          <w:rFonts w:cs="B Nazanin" w:hint="cs"/>
          <w:sz w:val="24"/>
          <w:szCs w:val="24"/>
          <w:rtl/>
        </w:rPr>
        <w:t>تمرکز</w:t>
      </w:r>
      <w:r w:rsidRPr="00554549">
        <w:rPr>
          <w:rFonts w:cs="B Nazanin"/>
          <w:sz w:val="24"/>
          <w:szCs w:val="24"/>
          <w:rtl/>
        </w:rPr>
        <w:t xml:space="preserve"> </w:t>
      </w:r>
      <w:r w:rsidRPr="00554549">
        <w:rPr>
          <w:rFonts w:cs="B Nazanin" w:hint="cs"/>
          <w:sz w:val="24"/>
          <w:szCs w:val="24"/>
          <w:rtl/>
        </w:rPr>
        <w:t>می</w:t>
      </w:r>
      <w:r w:rsidRPr="00554549">
        <w:rPr>
          <w:rFonts w:cs="B Nazanin" w:hint="cs"/>
          <w:sz w:val="24"/>
          <w:szCs w:val="24"/>
          <w:rtl/>
        </w:rPr>
        <w:softHyphen/>
      </w:r>
      <w:r w:rsidRPr="00554549">
        <w:rPr>
          <w:rFonts w:cs="B Nazanin"/>
          <w:sz w:val="24"/>
          <w:szCs w:val="24"/>
          <w:rtl/>
        </w:rPr>
        <w:softHyphen/>
      </w:r>
      <w:r w:rsidRPr="00554549">
        <w:rPr>
          <w:rFonts w:cs="B Nazanin" w:hint="cs"/>
          <w:sz w:val="24"/>
          <w:szCs w:val="24"/>
          <w:rtl/>
        </w:rPr>
        <w:t>کردند،</w:t>
      </w:r>
      <w:r w:rsidRPr="00554549">
        <w:rPr>
          <w:rFonts w:cs="B Nazanin"/>
          <w:sz w:val="24"/>
          <w:szCs w:val="24"/>
          <w:rtl/>
        </w:rPr>
        <w:t xml:space="preserve"> </w:t>
      </w:r>
      <w:r w:rsidRPr="00554549">
        <w:rPr>
          <w:rFonts w:cs="B Nazanin" w:hint="cs"/>
          <w:sz w:val="24"/>
          <w:szCs w:val="24"/>
          <w:rtl/>
        </w:rPr>
        <w:t>اما</w:t>
      </w:r>
      <w:r w:rsidRPr="00554549">
        <w:rPr>
          <w:rFonts w:cs="B Nazanin"/>
          <w:sz w:val="24"/>
          <w:szCs w:val="24"/>
          <w:rtl/>
        </w:rPr>
        <w:t xml:space="preserve"> </w:t>
      </w:r>
      <w:r w:rsidRPr="00554549">
        <w:rPr>
          <w:rFonts w:cs="B Nazanin" w:hint="cs"/>
          <w:sz w:val="24"/>
          <w:szCs w:val="24"/>
          <w:rtl/>
        </w:rPr>
        <w:t>این</w:t>
      </w:r>
      <w:r w:rsidRPr="00554549">
        <w:rPr>
          <w:rFonts w:cs="B Nazanin"/>
          <w:sz w:val="24"/>
          <w:szCs w:val="24"/>
          <w:rtl/>
        </w:rPr>
        <w:t xml:space="preserve"> </w:t>
      </w:r>
      <w:r w:rsidRPr="00554549">
        <w:rPr>
          <w:rFonts w:cs="B Nazanin" w:hint="cs"/>
          <w:sz w:val="24"/>
          <w:szCs w:val="24"/>
          <w:rtl/>
        </w:rPr>
        <w:t>مطالعات</w:t>
      </w:r>
      <w:r w:rsidRPr="00554549">
        <w:rPr>
          <w:rFonts w:cs="B Nazanin"/>
          <w:sz w:val="24"/>
          <w:szCs w:val="24"/>
          <w:rtl/>
        </w:rPr>
        <w:t xml:space="preserve"> </w:t>
      </w:r>
      <w:r w:rsidRPr="00554549">
        <w:rPr>
          <w:rFonts w:cs="B Nazanin" w:hint="cs"/>
          <w:sz w:val="24"/>
          <w:szCs w:val="24"/>
          <w:rtl/>
        </w:rPr>
        <w:t>به</w:t>
      </w:r>
      <w:r w:rsidRPr="00554549">
        <w:rPr>
          <w:rFonts w:cs="B Nazanin"/>
          <w:sz w:val="24"/>
          <w:szCs w:val="24"/>
          <w:rtl/>
        </w:rPr>
        <w:t xml:space="preserve"> </w:t>
      </w:r>
      <w:r w:rsidRPr="00554549">
        <w:rPr>
          <w:rFonts w:cs="B Nazanin" w:hint="cs"/>
          <w:sz w:val="24"/>
          <w:szCs w:val="24"/>
          <w:rtl/>
        </w:rPr>
        <w:t>لحاظ</w:t>
      </w:r>
      <w:r w:rsidRPr="00554549">
        <w:rPr>
          <w:rFonts w:cs="B Nazanin"/>
          <w:sz w:val="24"/>
          <w:szCs w:val="24"/>
          <w:rtl/>
        </w:rPr>
        <w:t xml:space="preserve"> </w:t>
      </w:r>
      <w:r w:rsidRPr="00554549">
        <w:rPr>
          <w:rFonts w:cs="B Nazanin" w:hint="cs"/>
          <w:sz w:val="24"/>
          <w:szCs w:val="24"/>
          <w:rtl/>
        </w:rPr>
        <w:t>توجه</w:t>
      </w:r>
      <w:r w:rsidRPr="00554549">
        <w:rPr>
          <w:rFonts w:cs="B Nazanin"/>
          <w:sz w:val="24"/>
          <w:szCs w:val="24"/>
          <w:rtl/>
        </w:rPr>
        <w:t xml:space="preserve"> </w:t>
      </w:r>
      <w:r w:rsidRPr="00554549">
        <w:rPr>
          <w:rFonts w:cs="B Nazanin" w:hint="cs"/>
          <w:sz w:val="24"/>
          <w:szCs w:val="24"/>
          <w:rtl/>
        </w:rPr>
        <w:t>به عناصر</w:t>
      </w:r>
      <w:r w:rsidRPr="00554549">
        <w:rPr>
          <w:rFonts w:cs="B Nazanin"/>
          <w:sz w:val="24"/>
          <w:szCs w:val="24"/>
          <w:rtl/>
        </w:rPr>
        <w:t xml:space="preserve"> </w:t>
      </w:r>
      <w:r w:rsidRPr="00554549">
        <w:rPr>
          <w:rFonts w:cs="B Nazanin" w:hint="cs"/>
          <w:sz w:val="24"/>
          <w:szCs w:val="24"/>
          <w:rtl/>
        </w:rPr>
        <w:t>صوتی</w:t>
      </w:r>
      <w:r w:rsidRPr="00554549">
        <w:rPr>
          <w:rFonts w:cs="B Nazanin"/>
          <w:sz w:val="24"/>
          <w:szCs w:val="24"/>
          <w:rtl/>
        </w:rPr>
        <w:t xml:space="preserve"> </w:t>
      </w:r>
      <w:r w:rsidRPr="00554549">
        <w:rPr>
          <w:rFonts w:cs="B Nazanin" w:hint="cs"/>
          <w:sz w:val="24"/>
          <w:szCs w:val="24"/>
          <w:rtl/>
        </w:rPr>
        <w:t>ناکافی</w:t>
      </w:r>
      <w:r w:rsidRPr="00554549">
        <w:rPr>
          <w:rFonts w:cs="B Nazanin"/>
          <w:sz w:val="24"/>
          <w:szCs w:val="24"/>
          <w:rtl/>
        </w:rPr>
        <w:t xml:space="preserve"> </w:t>
      </w:r>
      <w:r w:rsidRPr="00554549">
        <w:rPr>
          <w:rFonts w:cs="B Nazanin" w:hint="cs"/>
          <w:sz w:val="24"/>
          <w:szCs w:val="24"/>
          <w:rtl/>
        </w:rPr>
        <w:t xml:space="preserve">بودند. </w:t>
      </w:r>
      <w:r>
        <w:rPr>
          <w:rFonts w:cs="B Nazanin" w:hint="cs"/>
          <w:sz w:val="24"/>
          <w:szCs w:val="24"/>
          <w:rtl/>
        </w:rPr>
        <w:t>از طرفی ارتباط مستقیم آلودگی صوتی بر سلامت افراد از دلایل دیگر اهمیت و ضرورت مقاله پیش</w:t>
      </w:r>
      <w:r>
        <w:rPr>
          <w:rFonts w:cs="B Nazanin"/>
          <w:sz w:val="24"/>
          <w:szCs w:val="24"/>
          <w:rtl/>
        </w:rPr>
        <w:softHyphen/>
      </w:r>
      <w:r>
        <w:rPr>
          <w:rFonts w:cs="B Nazanin" w:hint="cs"/>
          <w:sz w:val="24"/>
          <w:szCs w:val="24"/>
          <w:rtl/>
        </w:rPr>
        <w:t>رو می</w:t>
      </w:r>
      <w:r>
        <w:rPr>
          <w:rFonts w:cs="B Nazanin"/>
          <w:sz w:val="24"/>
          <w:szCs w:val="24"/>
          <w:rtl/>
        </w:rPr>
        <w:softHyphen/>
      </w:r>
      <w:r>
        <w:rPr>
          <w:rFonts w:cs="B Nazanin" w:hint="cs"/>
          <w:sz w:val="24"/>
          <w:szCs w:val="24"/>
          <w:rtl/>
        </w:rPr>
        <w:t>باشد.</w:t>
      </w:r>
      <w:r w:rsidRPr="00554549">
        <w:rPr>
          <w:rFonts w:cs="B Nazanin" w:hint="cs"/>
          <w:sz w:val="24"/>
          <w:szCs w:val="24"/>
          <w:rtl/>
        </w:rPr>
        <w:t xml:space="preserve">            </w:t>
      </w:r>
    </w:p>
    <w:p w:rsidR="004E6BB9" w:rsidRDefault="004E6BB9" w:rsidP="00733849">
      <w:pPr>
        <w:spacing w:after="0" w:line="276" w:lineRule="auto"/>
        <w:jc w:val="both"/>
        <w:rPr>
          <w:rFonts w:cs="B Nazanin"/>
          <w:sz w:val="24"/>
          <w:szCs w:val="24"/>
          <w:rtl/>
        </w:rPr>
      </w:pPr>
      <w:r w:rsidRPr="00554549">
        <w:rPr>
          <w:rFonts w:cs="B Nazanin" w:hint="cs"/>
          <w:sz w:val="24"/>
          <w:szCs w:val="24"/>
          <w:rtl/>
        </w:rPr>
        <w:t>پژوهشی به نام تبیین شاخص</w:t>
      </w:r>
      <w:r w:rsidRPr="00554549">
        <w:rPr>
          <w:rFonts w:cs="B Nazanin"/>
          <w:sz w:val="24"/>
          <w:szCs w:val="24"/>
          <w:rtl/>
        </w:rPr>
        <w:softHyphen/>
      </w:r>
      <w:r w:rsidRPr="00554549">
        <w:rPr>
          <w:rFonts w:cs="B Nazanin" w:hint="cs"/>
          <w:sz w:val="24"/>
          <w:szCs w:val="24"/>
          <w:rtl/>
        </w:rPr>
        <w:t xml:space="preserve">های محیطی اثرگذار برسلامت شهری از منظرآلودگی صوتی در شهر قم منتشر گردید. </w:t>
      </w:r>
      <w:r w:rsidRPr="00554549">
        <w:rPr>
          <w:rFonts w:cs="B Nazanin" w:hint="eastAsia"/>
          <w:sz w:val="24"/>
          <w:szCs w:val="24"/>
          <w:rtl/>
        </w:rPr>
        <w:t>نت</w:t>
      </w:r>
      <w:r w:rsidRPr="00554549">
        <w:rPr>
          <w:rFonts w:cs="B Nazanin" w:hint="cs"/>
          <w:sz w:val="24"/>
          <w:szCs w:val="24"/>
          <w:rtl/>
        </w:rPr>
        <w:t>ی</w:t>
      </w:r>
      <w:r w:rsidRPr="00554549">
        <w:rPr>
          <w:rFonts w:cs="B Nazanin" w:hint="eastAsia"/>
          <w:sz w:val="24"/>
          <w:szCs w:val="24"/>
          <w:rtl/>
        </w:rPr>
        <w:t>جه</w:t>
      </w:r>
      <w:r w:rsidRPr="00554549">
        <w:rPr>
          <w:rFonts w:cs="B Nazanin"/>
          <w:sz w:val="24"/>
          <w:szCs w:val="24"/>
          <w:rtl/>
        </w:rPr>
        <w:t xml:space="preserve"> ا</w:t>
      </w:r>
      <w:r w:rsidRPr="00554549">
        <w:rPr>
          <w:rFonts w:cs="B Nazanin" w:hint="cs"/>
          <w:sz w:val="24"/>
          <w:szCs w:val="24"/>
          <w:rtl/>
        </w:rPr>
        <w:t>ی</w:t>
      </w:r>
      <w:r w:rsidRPr="00554549">
        <w:rPr>
          <w:rFonts w:cs="B Nazanin" w:hint="eastAsia"/>
          <w:sz w:val="24"/>
          <w:szCs w:val="24"/>
          <w:rtl/>
        </w:rPr>
        <w:t>ن</w:t>
      </w:r>
      <w:r w:rsidRPr="00554549">
        <w:rPr>
          <w:rFonts w:cs="B Nazanin"/>
          <w:sz w:val="24"/>
          <w:szCs w:val="24"/>
          <w:rtl/>
        </w:rPr>
        <w:t xml:space="preserve"> پژوهش دربردارنده موضوعات تأمل برانگ</w:t>
      </w:r>
      <w:r w:rsidRPr="00554549">
        <w:rPr>
          <w:rFonts w:cs="B Nazanin" w:hint="cs"/>
          <w:sz w:val="24"/>
          <w:szCs w:val="24"/>
          <w:rtl/>
        </w:rPr>
        <w:t>ی</w:t>
      </w:r>
      <w:r w:rsidRPr="00554549">
        <w:rPr>
          <w:rFonts w:cs="B Nazanin" w:hint="eastAsia"/>
          <w:sz w:val="24"/>
          <w:szCs w:val="24"/>
          <w:rtl/>
        </w:rPr>
        <w:t>ز</w:t>
      </w:r>
      <w:r w:rsidRPr="00554549">
        <w:rPr>
          <w:rFonts w:cs="B Nazanin" w:hint="cs"/>
          <w:sz w:val="24"/>
          <w:szCs w:val="24"/>
          <w:rtl/>
        </w:rPr>
        <w:t>ی</w:t>
      </w:r>
      <w:r w:rsidRPr="00554549">
        <w:rPr>
          <w:rFonts w:cs="B Nazanin"/>
          <w:sz w:val="24"/>
          <w:szCs w:val="24"/>
          <w:rtl/>
        </w:rPr>
        <w:t xml:space="preserve"> است که در حال حاضر معضل مـورد اشتراک بس</w:t>
      </w:r>
      <w:r w:rsidRPr="00554549">
        <w:rPr>
          <w:rFonts w:cs="B Nazanin" w:hint="cs"/>
          <w:sz w:val="24"/>
          <w:szCs w:val="24"/>
          <w:rtl/>
        </w:rPr>
        <w:t>ی</w:t>
      </w:r>
      <w:r w:rsidRPr="00554549">
        <w:rPr>
          <w:rFonts w:cs="B Nazanin" w:hint="eastAsia"/>
          <w:sz w:val="24"/>
          <w:szCs w:val="24"/>
          <w:rtl/>
        </w:rPr>
        <w:t>ار</w:t>
      </w:r>
      <w:r w:rsidRPr="00554549">
        <w:rPr>
          <w:rFonts w:cs="B Nazanin" w:hint="cs"/>
          <w:sz w:val="24"/>
          <w:szCs w:val="24"/>
          <w:rtl/>
        </w:rPr>
        <w:t>ی</w:t>
      </w:r>
      <w:r w:rsidRPr="00554549">
        <w:rPr>
          <w:rFonts w:cs="B Nazanin"/>
          <w:sz w:val="24"/>
          <w:szCs w:val="24"/>
          <w:rtl/>
        </w:rPr>
        <w:t xml:space="preserve"> از شهرها</w:t>
      </w:r>
      <w:r w:rsidRPr="00554549">
        <w:rPr>
          <w:rFonts w:cs="B Nazanin" w:hint="cs"/>
          <w:sz w:val="24"/>
          <w:szCs w:val="24"/>
          <w:rtl/>
        </w:rPr>
        <w:t>ی</w:t>
      </w:r>
      <w:r w:rsidRPr="00554549">
        <w:rPr>
          <w:rFonts w:cs="B Nazanin"/>
          <w:sz w:val="24"/>
          <w:szCs w:val="24"/>
          <w:rtl/>
        </w:rPr>
        <w:t xml:space="preserve"> کشور است</w:t>
      </w:r>
      <w:r w:rsidRPr="00554549">
        <w:rPr>
          <w:rFonts w:cs="B Nazanin" w:hint="cs"/>
          <w:sz w:val="24"/>
          <w:szCs w:val="24"/>
          <w:rtl/>
        </w:rPr>
        <w:t>،</w:t>
      </w:r>
      <w:r w:rsidRPr="00554549">
        <w:rPr>
          <w:rFonts w:cs="B Nazanin"/>
          <w:sz w:val="24"/>
          <w:szCs w:val="24"/>
          <w:rtl/>
        </w:rPr>
        <w:t xml:space="preserve"> به طور</w:t>
      </w:r>
      <w:r w:rsidRPr="00554549">
        <w:rPr>
          <w:rFonts w:cs="B Nazanin" w:hint="cs"/>
          <w:sz w:val="24"/>
          <w:szCs w:val="24"/>
          <w:rtl/>
        </w:rPr>
        <w:t>ی</w:t>
      </w:r>
      <w:r w:rsidRPr="00554549">
        <w:rPr>
          <w:rFonts w:cs="B Nazanin"/>
          <w:sz w:val="24"/>
          <w:szCs w:val="24"/>
          <w:rtl/>
        </w:rPr>
        <w:t xml:space="preserve"> که </w:t>
      </w:r>
      <w:r w:rsidRPr="00554549">
        <w:rPr>
          <w:rFonts w:cs="B Nazanin" w:hint="cs"/>
          <w:sz w:val="24"/>
          <w:szCs w:val="24"/>
          <w:rtl/>
        </w:rPr>
        <w:t>ی</w:t>
      </w:r>
      <w:r w:rsidRPr="00554549">
        <w:rPr>
          <w:rFonts w:cs="B Nazanin" w:hint="eastAsia"/>
          <w:sz w:val="24"/>
          <w:szCs w:val="24"/>
          <w:rtl/>
        </w:rPr>
        <w:t>افته</w:t>
      </w:r>
      <w:r w:rsidRPr="00554549">
        <w:rPr>
          <w:rFonts w:cs="B Nazanin"/>
          <w:sz w:val="24"/>
          <w:szCs w:val="24"/>
          <w:rtl/>
        </w:rPr>
        <w:softHyphen/>
        <w:t>ها</w:t>
      </w:r>
      <w:r w:rsidRPr="00554549">
        <w:rPr>
          <w:rFonts w:cs="B Nazanin" w:hint="cs"/>
          <w:sz w:val="24"/>
          <w:szCs w:val="24"/>
          <w:rtl/>
        </w:rPr>
        <w:t>ی</w:t>
      </w:r>
      <w:r w:rsidRPr="00554549">
        <w:rPr>
          <w:rFonts w:cs="B Nazanin"/>
          <w:sz w:val="24"/>
          <w:szCs w:val="24"/>
          <w:rtl/>
        </w:rPr>
        <w:t xml:space="preserve"> ا</w:t>
      </w:r>
      <w:r w:rsidRPr="00554549">
        <w:rPr>
          <w:rFonts w:cs="B Nazanin" w:hint="cs"/>
          <w:sz w:val="24"/>
          <w:szCs w:val="24"/>
          <w:rtl/>
        </w:rPr>
        <w:t>ی</w:t>
      </w:r>
      <w:r w:rsidRPr="00554549">
        <w:rPr>
          <w:rFonts w:cs="B Nazanin" w:hint="eastAsia"/>
          <w:sz w:val="24"/>
          <w:szCs w:val="24"/>
          <w:rtl/>
        </w:rPr>
        <w:t>ن</w:t>
      </w:r>
      <w:r w:rsidRPr="00554549">
        <w:rPr>
          <w:rFonts w:cs="B Nazanin"/>
          <w:sz w:val="24"/>
          <w:szCs w:val="24"/>
          <w:rtl/>
        </w:rPr>
        <w:t xml:space="preserve"> پژوهش نشان م</w:t>
      </w:r>
      <w:r w:rsidRPr="00554549">
        <w:rPr>
          <w:rFonts w:cs="B Nazanin" w:hint="cs"/>
          <w:sz w:val="24"/>
          <w:szCs w:val="24"/>
          <w:rtl/>
        </w:rPr>
        <w:t>ی</w:t>
      </w:r>
      <w:r w:rsidRPr="00554549">
        <w:rPr>
          <w:rFonts w:cs="B Nazanin"/>
          <w:sz w:val="24"/>
          <w:szCs w:val="24"/>
        </w:rPr>
        <w:softHyphen/>
      </w:r>
      <w:r w:rsidRPr="00554549">
        <w:rPr>
          <w:rFonts w:cs="B Nazanin" w:hint="eastAsia"/>
          <w:sz w:val="24"/>
          <w:szCs w:val="24"/>
          <w:rtl/>
        </w:rPr>
        <w:t>دهد</w:t>
      </w:r>
      <w:r w:rsidRPr="00554549">
        <w:rPr>
          <w:rFonts w:cs="B Nazanin"/>
          <w:sz w:val="24"/>
          <w:szCs w:val="24"/>
          <w:rtl/>
        </w:rPr>
        <w:t xml:space="preserve"> که سلامت عموم</w:t>
      </w:r>
      <w:r w:rsidRPr="00554549">
        <w:rPr>
          <w:rFonts w:cs="B Nazanin" w:hint="cs"/>
          <w:sz w:val="24"/>
          <w:szCs w:val="24"/>
          <w:rtl/>
        </w:rPr>
        <w:t>ی</w:t>
      </w:r>
      <w:r w:rsidRPr="00554549">
        <w:rPr>
          <w:rFonts w:cs="B Nazanin"/>
          <w:sz w:val="24"/>
          <w:szCs w:val="24"/>
          <w:rtl/>
        </w:rPr>
        <w:t xml:space="preserve"> و روان</w:t>
      </w:r>
      <w:r w:rsidRPr="00554549">
        <w:rPr>
          <w:rFonts w:cs="B Nazanin" w:hint="cs"/>
          <w:sz w:val="24"/>
          <w:szCs w:val="24"/>
          <w:rtl/>
        </w:rPr>
        <w:t>ی</w:t>
      </w:r>
      <w:r w:rsidRPr="00554549">
        <w:rPr>
          <w:rFonts w:cs="B Nazanin"/>
          <w:sz w:val="24"/>
          <w:szCs w:val="24"/>
          <w:rtl/>
        </w:rPr>
        <w:t xml:space="preserve"> شهروندان مجاور ساکن در خ</w:t>
      </w:r>
      <w:r w:rsidRPr="00554549">
        <w:rPr>
          <w:rFonts w:cs="B Nazanin" w:hint="cs"/>
          <w:sz w:val="24"/>
          <w:szCs w:val="24"/>
          <w:rtl/>
        </w:rPr>
        <w:t>ی</w:t>
      </w:r>
      <w:r w:rsidRPr="00554549">
        <w:rPr>
          <w:rFonts w:cs="B Nazanin" w:hint="eastAsia"/>
          <w:sz w:val="24"/>
          <w:szCs w:val="24"/>
          <w:rtl/>
        </w:rPr>
        <w:t>ابان</w:t>
      </w:r>
      <w:r w:rsidRPr="00554549">
        <w:rPr>
          <w:rFonts w:cs="B Nazanin"/>
          <w:sz w:val="24"/>
          <w:szCs w:val="24"/>
        </w:rPr>
        <w:softHyphen/>
      </w:r>
      <w:r w:rsidRPr="00554549">
        <w:rPr>
          <w:rFonts w:cs="B Nazanin" w:hint="eastAsia"/>
          <w:sz w:val="24"/>
          <w:szCs w:val="24"/>
          <w:rtl/>
        </w:rPr>
        <w:t>ها</w:t>
      </w:r>
      <w:r w:rsidRPr="00554549">
        <w:rPr>
          <w:rFonts w:cs="B Nazanin" w:hint="cs"/>
          <w:sz w:val="24"/>
          <w:szCs w:val="24"/>
          <w:rtl/>
        </w:rPr>
        <w:t>ی</w:t>
      </w:r>
      <w:r w:rsidRPr="00554549">
        <w:rPr>
          <w:rFonts w:cs="B Nazanin"/>
          <w:sz w:val="24"/>
          <w:szCs w:val="24"/>
          <w:rtl/>
        </w:rPr>
        <w:t xml:space="preserve"> مورد مطالعه تحت تأث</w:t>
      </w:r>
      <w:r w:rsidRPr="00554549">
        <w:rPr>
          <w:rFonts w:cs="B Nazanin" w:hint="cs"/>
          <w:sz w:val="24"/>
          <w:szCs w:val="24"/>
          <w:rtl/>
        </w:rPr>
        <w:t>ی</w:t>
      </w:r>
      <w:r w:rsidRPr="00554549">
        <w:rPr>
          <w:rFonts w:cs="B Nazanin" w:hint="eastAsia"/>
          <w:sz w:val="24"/>
          <w:szCs w:val="24"/>
          <w:rtl/>
        </w:rPr>
        <w:t>ر</w:t>
      </w:r>
      <w:r w:rsidRPr="00554549">
        <w:rPr>
          <w:rFonts w:cs="B Nazanin"/>
          <w:sz w:val="24"/>
          <w:szCs w:val="24"/>
          <w:rtl/>
        </w:rPr>
        <w:t xml:space="preserve"> آلودگ</w:t>
      </w:r>
      <w:r w:rsidRPr="00554549">
        <w:rPr>
          <w:rFonts w:cs="B Nazanin" w:hint="cs"/>
          <w:sz w:val="24"/>
          <w:szCs w:val="24"/>
          <w:rtl/>
        </w:rPr>
        <w:t>ی</w:t>
      </w:r>
      <w:r w:rsidRPr="00554549">
        <w:rPr>
          <w:rFonts w:cs="B Nazanin"/>
          <w:sz w:val="24"/>
          <w:szCs w:val="24"/>
          <w:rtl/>
        </w:rPr>
        <w:t xml:space="preserve"> صوت</w:t>
      </w:r>
      <w:r w:rsidRPr="00554549">
        <w:rPr>
          <w:rFonts w:cs="B Nazanin" w:hint="cs"/>
          <w:sz w:val="24"/>
          <w:szCs w:val="24"/>
          <w:rtl/>
        </w:rPr>
        <w:t>ی</w:t>
      </w:r>
      <w:r w:rsidRPr="00554549">
        <w:rPr>
          <w:rFonts w:cs="B Nazanin"/>
          <w:sz w:val="24"/>
          <w:szCs w:val="24"/>
          <w:rtl/>
        </w:rPr>
        <w:t xml:space="preserve"> ا</w:t>
      </w:r>
      <w:r w:rsidRPr="00554549">
        <w:rPr>
          <w:rFonts w:cs="B Nazanin" w:hint="cs"/>
          <w:sz w:val="24"/>
          <w:szCs w:val="24"/>
          <w:rtl/>
        </w:rPr>
        <w:t>ی</w:t>
      </w:r>
      <w:r w:rsidRPr="00554549">
        <w:rPr>
          <w:rFonts w:cs="B Nazanin" w:hint="eastAsia"/>
          <w:sz w:val="24"/>
          <w:szCs w:val="24"/>
          <w:rtl/>
        </w:rPr>
        <w:t>جاد</w:t>
      </w:r>
      <w:r w:rsidRPr="00554549">
        <w:rPr>
          <w:rFonts w:cs="B Nazanin"/>
          <w:sz w:val="24"/>
          <w:szCs w:val="24"/>
          <w:rtl/>
        </w:rPr>
        <w:t xml:space="preserve"> شده ت</w:t>
      </w:r>
      <w:r w:rsidRPr="00554549">
        <w:rPr>
          <w:rFonts w:cs="B Nazanin" w:hint="eastAsia"/>
          <w:sz w:val="24"/>
          <w:szCs w:val="24"/>
          <w:rtl/>
        </w:rPr>
        <w:t>وسط</w:t>
      </w:r>
      <w:r w:rsidRPr="00554549">
        <w:rPr>
          <w:rFonts w:cs="B Nazanin"/>
          <w:sz w:val="24"/>
          <w:szCs w:val="24"/>
          <w:rtl/>
        </w:rPr>
        <w:t xml:space="preserve"> وسا</w:t>
      </w:r>
      <w:r w:rsidRPr="00554549">
        <w:rPr>
          <w:rFonts w:cs="B Nazanin" w:hint="cs"/>
          <w:sz w:val="24"/>
          <w:szCs w:val="24"/>
          <w:rtl/>
        </w:rPr>
        <w:t>یل</w:t>
      </w:r>
      <w:r w:rsidRPr="00554549">
        <w:rPr>
          <w:rFonts w:cs="B Nazanin"/>
          <w:sz w:val="24"/>
          <w:szCs w:val="24"/>
          <w:rtl/>
        </w:rPr>
        <w:t xml:space="preserve"> نقل</w:t>
      </w:r>
      <w:r w:rsidRPr="00554549">
        <w:rPr>
          <w:rFonts w:cs="B Nazanin" w:hint="cs"/>
          <w:sz w:val="24"/>
          <w:szCs w:val="24"/>
          <w:rtl/>
        </w:rPr>
        <w:t>ی</w:t>
      </w:r>
      <w:r w:rsidRPr="00554549">
        <w:rPr>
          <w:rFonts w:cs="B Nazanin" w:hint="eastAsia"/>
          <w:sz w:val="24"/>
          <w:szCs w:val="24"/>
          <w:rtl/>
        </w:rPr>
        <w:t>ه</w:t>
      </w:r>
      <w:r w:rsidRPr="00554549">
        <w:rPr>
          <w:rFonts w:cs="B Nazanin"/>
          <w:sz w:val="24"/>
          <w:szCs w:val="24"/>
          <w:rtl/>
        </w:rPr>
        <w:t xml:space="preserve"> به شدت در وضع</w:t>
      </w:r>
      <w:r w:rsidRPr="00554549">
        <w:rPr>
          <w:rFonts w:cs="B Nazanin" w:hint="cs"/>
          <w:sz w:val="24"/>
          <w:szCs w:val="24"/>
          <w:rtl/>
        </w:rPr>
        <w:t>ی</w:t>
      </w:r>
      <w:r w:rsidRPr="00554549">
        <w:rPr>
          <w:rFonts w:cs="B Nazanin" w:hint="eastAsia"/>
          <w:sz w:val="24"/>
          <w:szCs w:val="24"/>
          <w:rtl/>
        </w:rPr>
        <w:t>ت</w:t>
      </w:r>
      <w:r w:rsidRPr="00554549">
        <w:rPr>
          <w:rFonts w:cs="B Nazanin"/>
          <w:sz w:val="24"/>
          <w:szCs w:val="24"/>
          <w:rtl/>
        </w:rPr>
        <w:t xml:space="preserve"> نامناسب</w:t>
      </w:r>
      <w:r w:rsidRPr="00554549">
        <w:rPr>
          <w:rFonts w:cs="B Nazanin" w:hint="cs"/>
          <w:sz w:val="24"/>
          <w:szCs w:val="24"/>
          <w:rtl/>
        </w:rPr>
        <w:t>ی</w:t>
      </w:r>
      <w:r w:rsidRPr="00554549">
        <w:rPr>
          <w:rFonts w:cs="B Nazanin"/>
          <w:sz w:val="24"/>
          <w:szCs w:val="24"/>
          <w:rtl/>
        </w:rPr>
        <w:t xml:space="preserve"> قرار دارد</w:t>
      </w:r>
      <w:r w:rsidRPr="00554549">
        <w:rPr>
          <w:rFonts w:cs="B Nazanin" w:hint="cs"/>
          <w:sz w:val="24"/>
          <w:szCs w:val="24"/>
          <w:rtl/>
        </w:rPr>
        <w:t>،</w:t>
      </w:r>
      <w:r w:rsidRPr="00554549">
        <w:rPr>
          <w:rFonts w:cs="B Nazanin"/>
          <w:sz w:val="24"/>
          <w:szCs w:val="24"/>
          <w:rtl/>
        </w:rPr>
        <w:t xml:space="preserve"> به طور</w:t>
      </w:r>
      <w:r w:rsidRPr="00554549">
        <w:rPr>
          <w:rFonts w:cs="B Nazanin" w:hint="cs"/>
          <w:sz w:val="24"/>
          <w:szCs w:val="24"/>
          <w:rtl/>
        </w:rPr>
        <w:t>ی</w:t>
      </w:r>
      <w:r w:rsidRPr="00554549">
        <w:rPr>
          <w:rFonts w:cs="B Nazanin"/>
          <w:sz w:val="24"/>
          <w:szCs w:val="24"/>
          <w:rtl/>
        </w:rPr>
        <w:t xml:space="preserve"> که مسائل بس</w:t>
      </w:r>
      <w:r w:rsidRPr="00554549">
        <w:rPr>
          <w:rFonts w:cs="B Nazanin" w:hint="cs"/>
          <w:sz w:val="24"/>
          <w:szCs w:val="24"/>
          <w:rtl/>
        </w:rPr>
        <w:t>ی</w:t>
      </w:r>
      <w:r w:rsidRPr="00554549">
        <w:rPr>
          <w:rFonts w:cs="B Nazanin" w:hint="eastAsia"/>
          <w:sz w:val="24"/>
          <w:szCs w:val="24"/>
          <w:rtl/>
        </w:rPr>
        <w:t>ار</w:t>
      </w:r>
      <w:r w:rsidRPr="00554549">
        <w:rPr>
          <w:rFonts w:cs="B Nazanin"/>
          <w:sz w:val="24"/>
          <w:szCs w:val="24"/>
          <w:rtl/>
        </w:rPr>
        <w:t xml:space="preserve"> مهم و تأث</w:t>
      </w:r>
      <w:r w:rsidRPr="00554549">
        <w:rPr>
          <w:rFonts w:cs="B Nazanin" w:hint="cs"/>
          <w:sz w:val="24"/>
          <w:szCs w:val="24"/>
          <w:rtl/>
        </w:rPr>
        <w:t>ی</w:t>
      </w:r>
      <w:r w:rsidRPr="00554549">
        <w:rPr>
          <w:rFonts w:cs="B Nazanin" w:hint="eastAsia"/>
          <w:sz w:val="24"/>
          <w:szCs w:val="24"/>
          <w:rtl/>
        </w:rPr>
        <w:t>رگذار</w:t>
      </w:r>
      <w:r w:rsidRPr="00554549">
        <w:rPr>
          <w:rFonts w:cs="B Nazanin" w:hint="cs"/>
          <w:sz w:val="24"/>
          <w:szCs w:val="24"/>
          <w:rtl/>
        </w:rPr>
        <w:t>ی</w:t>
      </w:r>
      <w:r w:rsidRPr="00554549">
        <w:rPr>
          <w:rFonts w:cs="B Nazanin"/>
          <w:sz w:val="24"/>
          <w:szCs w:val="24"/>
          <w:rtl/>
        </w:rPr>
        <w:t xml:space="preserve"> چون افسردگ</w:t>
      </w:r>
      <w:r w:rsidRPr="00554549">
        <w:rPr>
          <w:rFonts w:cs="B Nazanin" w:hint="cs"/>
          <w:sz w:val="24"/>
          <w:szCs w:val="24"/>
          <w:rtl/>
        </w:rPr>
        <w:t xml:space="preserve">ی، </w:t>
      </w:r>
      <w:r w:rsidRPr="00554549">
        <w:rPr>
          <w:rFonts w:cs="B Nazanin"/>
          <w:sz w:val="24"/>
          <w:szCs w:val="24"/>
          <w:rtl/>
        </w:rPr>
        <w:t>سردرد</w:t>
      </w:r>
      <w:r w:rsidRPr="00554549">
        <w:rPr>
          <w:rFonts w:cs="B Nazanin" w:hint="cs"/>
          <w:sz w:val="24"/>
          <w:szCs w:val="24"/>
          <w:rtl/>
        </w:rPr>
        <w:t xml:space="preserve"> و</w:t>
      </w:r>
      <w:r w:rsidRPr="00554549">
        <w:rPr>
          <w:rFonts w:cs="B Nazanin"/>
          <w:sz w:val="24"/>
          <w:szCs w:val="24"/>
          <w:rtl/>
        </w:rPr>
        <w:t xml:space="preserve"> پرخاشگر</w:t>
      </w:r>
      <w:r w:rsidRPr="00554549">
        <w:rPr>
          <w:rFonts w:cs="B Nazanin" w:hint="cs"/>
          <w:sz w:val="24"/>
          <w:szCs w:val="24"/>
          <w:rtl/>
        </w:rPr>
        <w:t>ی</w:t>
      </w:r>
      <w:r w:rsidRPr="00554549">
        <w:rPr>
          <w:rFonts w:cs="B Nazanin"/>
          <w:sz w:val="24"/>
          <w:szCs w:val="24"/>
          <w:rtl/>
        </w:rPr>
        <w:t xml:space="preserve"> در بس</w:t>
      </w:r>
      <w:r w:rsidRPr="00554549">
        <w:rPr>
          <w:rFonts w:cs="B Nazanin" w:hint="cs"/>
          <w:sz w:val="24"/>
          <w:szCs w:val="24"/>
          <w:rtl/>
        </w:rPr>
        <w:t>ی</w:t>
      </w:r>
      <w:r w:rsidRPr="00554549">
        <w:rPr>
          <w:rFonts w:cs="B Nazanin" w:hint="eastAsia"/>
          <w:sz w:val="24"/>
          <w:szCs w:val="24"/>
          <w:rtl/>
        </w:rPr>
        <w:t>ار</w:t>
      </w:r>
      <w:r w:rsidRPr="00554549">
        <w:rPr>
          <w:rFonts w:cs="B Nazanin" w:hint="cs"/>
          <w:sz w:val="24"/>
          <w:szCs w:val="24"/>
          <w:rtl/>
        </w:rPr>
        <w:t>ی</w:t>
      </w:r>
      <w:r w:rsidRPr="00554549">
        <w:rPr>
          <w:rFonts w:cs="B Nazanin"/>
          <w:sz w:val="24"/>
          <w:szCs w:val="24"/>
          <w:rtl/>
        </w:rPr>
        <w:t xml:space="preserve"> از اواقات تحت تأث</w:t>
      </w:r>
      <w:r w:rsidRPr="00554549">
        <w:rPr>
          <w:rFonts w:cs="B Nazanin" w:hint="cs"/>
          <w:sz w:val="24"/>
          <w:szCs w:val="24"/>
          <w:rtl/>
        </w:rPr>
        <w:t>ی</w:t>
      </w:r>
      <w:r w:rsidRPr="00554549">
        <w:rPr>
          <w:rFonts w:cs="B Nazanin" w:hint="eastAsia"/>
          <w:sz w:val="24"/>
          <w:szCs w:val="24"/>
          <w:rtl/>
        </w:rPr>
        <w:t>ر</w:t>
      </w:r>
      <w:r w:rsidRPr="00554549">
        <w:rPr>
          <w:rFonts w:cs="B Nazanin"/>
          <w:sz w:val="24"/>
          <w:szCs w:val="24"/>
          <w:rtl/>
        </w:rPr>
        <w:t xml:space="preserve"> مستق</w:t>
      </w:r>
      <w:r w:rsidRPr="00554549">
        <w:rPr>
          <w:rFonts w:cs="B Nazanin" w:hint="cs"/>
          <w:sz w:val="24"/>
          <w:szCs w:val="24"/>
          <w:rtl/>
        </w:rPr>
        <w:t>ی</w:t>
      </w:r>
      <w:r w:rsidRPr="00554549">
        <w:rPr>
          <w:rFonts w:cs="B Nazanin" w:hint="eastAsia"/>
          <w:sz w:val="24"/>
          <w:szCs w:val="24"/>
          <w:rtl/>
        </w:rPr>
        <w:t>م</w:t>
      </w:r>
      <w:r w:rsidRPr="00554549">
        <w:rPr>
          <w:rFonts w:cs="B Nazanin"/>
          <w:sz w:val="24"/>
          <w:szCs w:val="24"/>
          <w:rtl/>
        </w:rPr>
        <w:t xml:space="preserve"> آلودگ</w:t>
      </w:r>
      <w:r w:rsidRPr="00554549">
        <w:rPr>
          <w:rFonts w:cs="B Nazanin" w:hint="cs"/>
          <w:sz w:val="24"/>
          <w:szCs w:val="24"/>
          <w:rtl/>
        </w:rPr>
        <w:t>ی</w:t>
      </w:r>
      <w:r w:rsidRPr="00554549">
        <w:rPr>
          <w:rFonts w:cs="B Nazanin"/>
          <w:sz w:val="24"/>
          <w:szCs w:val="24"/>
        </w:rPr>
        <w:softHyphen/>
      </w:r>
      <w:r w:rsidRPr="00554549">
        <w:rPr>
          <w:rFonts w:cs="B Nazanin" w:hint="eastAsia"/>
          <w:sz w:val="24"/>
          <w:szCs w:val="24"/>
          <w:rtl/>
        </w:rPr>
        <w:t>ها</w:t>
      </w:r>
      <w:r w:rsidRPr="00554549">
        <w:rPr>
          <w:rFonts w:cs="B Nazanin" w:hint="cs"/>
          <w:sz w:val="24"/>
          <w:szCs w:val="24"/>
          <w:rtl/>
        </w:rPr>
        <w:t>ی</w:t>
      </w:r>
      <w:r w:rsidRPr="00554549">
        <w:rPr>
          <w:rFonts w:cs="B Nazanin"/>
          <w:sz w:val="24"/>
          <w:szCs w:val="24"/>
          <w:rtl/>
        </w:rPr>
        <w:t xml:space="preserve"> صوت</w:t>
      </w:r>
      <w:r w:rsidRPr="00554549">
        <w:rPr>
          <w:rFonts w:cs="B Nazanin" w:hint="cs"/>
          <w:sz w:val="24"/>
          <w:szCs w:val="24"/>
          <w:rtl/>
        </w:rPr>
        <w:t>ی</w:t>
      </w:r>
      <w:r w:rsidRPr="00554549">
        <w:rPr>
          <w:rFonts w:cs="B Nazanin"/>
          <w:sz w:val="24"/>
          <w:szCs w:val="24"/>
          <w:rtl/>
        </w:rPr>
        <w:t xml:space="preserve"> ا</w:t>
      </w:r>
      <w:r w:rsidRPr="00554549">
        <w:rPr>
          <w:rFonts w:cs="B Nazanin" w:hint="cs"/>
          <w:sz w:val="24"/>
          <w:szCs w:val="24"/>
          <w:rtl/>
        </w:rPr>
        <w:t>ی</w:t>
      </w:r>
      <w:r w:rsidRPr="00554549">
        <w:rPr>
          <w:rFonts w:cs="B Nazanin" w:hint="eastAsia"/>
          <w:sz w:val="24"/>
          <w:szCs w:val="24"/>
          <w:rtl/>
        </w:rPr>
        <w:t>جاد</w:t>
      </w:r>
      <w:r w:rsidRPr="00554549">
        <w:rPr>
          <w:rFonts w:cs="B Nazanin"/>
          <w:sz w:val="24"/>
          <w:szCs w:val="24"/>
          <w:rtl/>
        </w:rPr>
        <w:t xml:space="preserve"> و</w:t>
      </w:r>
      <w:r w:rsidRPr="00554549">
        <w:rPr>
          <w:rFonts w:cs="B Nazanin" w:hint="cs"/>
          <w:sz w:val="24"/>
          <w:szCs w:val="24"/>
          <w:rtl/>
        </w:rPr>
        <w:t xml:space="preserve"> </w:t>
      </w:r>
      <w:r w:rsidRPr="00554549">
        <w:rPr>
          <w:rFonts w:cs="B Nazanin" w:hint="eastAsia"/>
          <w:sz w:val="24"/>
          <w:szCs w:val="24"/>
          <w:rtl/>
        </w:rPr>
        <w:t>باعث</w:t>
      </w:r>
      <w:r w:rsidRPr="00554549">
        <w:rPr>
          <w:rFonts w:cs="B Nazanin"/>
          <w:sz w:val="24"/>
          <w:szCs w:val="24"/>
          <w:rtl/>
        </w:rPr>
        <w:t xml:space="preserve"> افت ک</w:t>
      </w:r>
      <w:r w:rsidRPr="00554549">
        <w:rPr>
          <w:rFonts w:cs="B Nazanin" w:hint="cs"/>
          <w:sz w:val="24"/>
          <w:szCs w:val="24"/>
          <w:rtl/>
        </w:rPr>
        <w:t>ی</w:t>
      </w:r>
      <w:r w:rsidRPr="00554549">
        <w:rPr>
          <w:rFonts w:cs="B Nazanin" w:hint="eastAsia"/>
          <w:sz w:val="24"/>
          <w:szCs w:val="24"/>
          <w:rtl/>
        </w:rPr>
        <w:t>ف</w:t>
      </w:r>
      <w:r w:rsidRPr="00554549">
        <w:rPr>
          <w:rFonts w:cs="B Nazanin" w:hint="cs"/>
          <w:sz w:val="24"/>
          <w:szCs w:val="24"/>
          <w:rtl/>
        </w:rPr>
        <w:t>ی</w:t>
      </w:r>
      <w:r w:rsidRPr="00554549">
        <w:rPr>
          <w:rFonts w:cs="B Nazanin" w:hint="eastAsia"/>
          <w:sz w:val="24"/>
          <w:szCs w:val="24"/>
          <w:rtl/>
        </w:rPr>
        <w:t>ت</w:t>
      </w:r>
      <w:r w:rsidRPr="00554549">
        <w:rPr>
          <w:rFonts w:cs="B Nazanin"/>
          <w:sz w:val="24"/>
          <w:szCs w:val="24"/>
          <w:rtl/>
        </w:rPr>
        <w:t xml:space="preserve"> زندگ</w:t>
      </w:r>
      <w:r w:rsidRPr="00554549">
        <w:rPr>
          <w:rFonts w:cs="B Nazanin" w:hint="cs"/>
          <w:sz w:val="24"/>
          <w:szCs w:val="24"/>
          <w:rtl/>
        </w:rPr>
        <w:t>ی</w:t>
      </w:r>
      <w:r w:rsidRPr="00554549">
        <w:rPr>
          <w:rFonts w:cs="B Nazanin"/>
          <w:sz w:val="24"/>
          <w:szCs w:val="24"/>
          <w:rtl/>
        </w:rPr>
        <w:t xml:space="preserve"> و سلامت افراد شده است. اگر در بررس</w:t>
      </w:r>
      <w:r w:rsidRPr="00554549">
        <w:rPr>
          <w:rFonts w:cs="B Nazanin" w:hint="cs"/>
          <w:sz w:val="24"/>
          <w:szCs w:val="24"/>
          <w:rtl/>
        </w:rPr>
        <w:t>ی</w:t>
      </w:r>
      <w:r w:rsidRPr="00554549">
        <w:rPr>
          <w:rFonts w:cs="B Nazanin"/>
          <w:sz w:val="24"/>
          <w:szCs w:val="24"/>
          <w:rtl/>
        </w:rPr>
        <w:t xml:space="preserve"> سلامت عموم</w:t>
      </w:r>
      <w:r w:rsidRPr="00554549">
        <w:rPr>
          <w:rFonts w:cs="B Nazanin" w:hint="cs"/>
          <w:sz w:val="24"/>
          <w:szCs w:val="24"/>
          <w:rtl/>
        </w:rPr>
        <w:t>ی</w:t>
      </w:r>
      <w:r w:rsidRPr="00554549">
        <w:rPr>
          <w:rFonts w:cs="B Nazanin"/>
          <w:sz w:val="24"/>
          <w:szCs w:val="24"/>
          <w:rtl/>
        </w:rPr>
        <w:t xml:space="preserve"> و روان</w:t>
      </w:r>
      <w:r w:rsidRPr="00554549">
        <w:rPr>
          <w:rFonts w:cs="B Nazanin" w:hint="cs"/>
          <w:sz w:val="24"/>
          <w:szCs w:val="24"/>
          <w:rtl/>
        </w:rPr>
        <w:t>ی</w:t>
      </w:r>
      <w:r w:rsidRPr="00554549">
        <w:rPr>
          <w:rFonts w:cs="B Nazanin"/>
          <w:sz w:val="24"/>
          <w:szCs w:val="24"/>
          <w:rtl/>
        </w:rPr>
        <w:t xml:space="preserve"> شهروندان مجاور خ</w:t>
      </w:r>
      <w:r w:rsidRPr="00554549">
        <w:rPr>
          <w:rFonts w:cs="B Nazanin" w:hint="cs"/>
          <w:sz w:val="24"/>
          <w:szCs w:val="24"/>
          <w:rtl/>
        </w:rPr>
        <w:t>ی</w:t>
      </w:r>
      <w:r w:rsidRPr="00554549">
        <w:rPr>
          <w:rFonts w:cs="B Nazanin" w:hint="eastAsia"/>
          <w:sz w:val="24"/>
          <w:szCs w:val="24"/>
          <w:rtl/>
        </w:rPr>
        <w:t>ابان</w:t>
      </w:r>
      <w:r w:rsidRPr="00554549">
        <w:rPr>
          <w:rFonts w:cs="B Nazanin"/>
          <w:sz w:val="24"/>
          <w:szCs w:val="24"/>
        </w:rPr>
        <w:softHyphen/>
      </w:r>
      <w:r w:rsidRPr="00554549">
        <w:rPr>
          <w:rFonts w:cs="B Nazanin" w:hint="eastAsia"/>
          <w:sz w:val="24"/>
          <w:szCs w:val="24"/>
          <w:rtl/>
        </w:rPr>
        <w:t>ها</w:t>
      </w:r>
      <w:r w:rsidRPr="00554549">
        <w:rPr>
          <w:rFonts w:cs="B Nazanin" w:hint="cs"/>
          <w:sz w:val="24"/>
          <w:szCs w:val="24"/>
          <w:rtl/>
        </w:rPr>
        <w:t>ی</w:t>
      </w:r>
      <w:r w:rsidRPr="00554549">
        <w:rPr>
          <w:rFonts w:cs="B Nazanin"/>
          <w:sz w:val="24"/>
          <w:szCs w:val="24"/>
          <w:rtl/>
        </w:rPr>
        <w:t xml:space="preserve"> مورد مطالعه، تأث</w:t>
      </w:r>
      <w:r w:rsidRPr="00554549">
        <w:rPr>
          <w:rFonts w:cs="B Nazanin" w:hint="cs"/>
          <w:sz w:val="24"/>
          <w:szCs w:val="24"/>
          <w:rtl/>
        </w:rPr>
        <w:t>ی</w:t>
      </w:r>
      <w:r w:rsidRPr="00554549">
        <w:rPr>
          <w:rFonts w:cs="B Nazanin" w:hint="eastAsia"/>
          <w:sz w:val="24"/>
          <w:szCs w:val="24"/>
          <w:rtl/>
        </w:rPr>
        <w:t>ر</w:t>
      </w:r>
      <w:r w:rsidRPr="00554549">
        <w:rPr>
          <w:rFonts w:cs="B Nazanin"/>
          <w:sz w:val="24"/>
          <w:szCs w:val="24"/>
          <w:rtl/>
        </w:rPr>
        <w:t xml:space="preserve"> آلودگ</w:t>
      </w:r>
      <w:r w:rsidRPr="00554549">
        <w:rPr>
          <w:rFonts w:cs="B Nazanin" w:hint="cs"/>
          <w:sz w:val="24"/>
          <w:szCs w:val="24"/>
          <w:rtl/>
        </w:rPr>
        <w:t>ی</w:t>
      </w:r>
      <w:r w:rsidRPr="00554549">
        <w:rPr>
          <w:rFonts w:cs="B Nazanin"/>
          <w:sz w:val="24"/>
          <w:szCs w:val="24"/>
          <w:rtl/>
        </w:rPr>
        <w:t xml:space="preserve"> صوت</w:t>
      </w:r>
      <w:r w:rsidRPr="00554549">
        <w:rPr>
          <w:rFonts w:cs="B Nazanin" w:hint="cs"/>
          <w:sz w:val="24"/>
          <w:szCs w:val="24"/>
          <w:rtl/>
        </w:rPr>
        <w:t>ی</w:t>
      </w:r>
      <w:r w:rsidRPr="00554549">
        <w:rPr>
          <w:rFonts w:cs="B Nazanin"/>
          <w:sz w:val="24"/>
          <w:szCs w:val="24"/>
          <w:rtl/>
        </w:rPr>
        <w:t xml:space="preserve"> بنا را بر صحت گفتار جامعه مورد مطالعه قرار ده</w:t>
      </w:r>
      <w:r w:rsidRPr="00554549">
        <w:rPr>
          <w:rFonts w:cs="B Nazanin" w:hint="cs"/>
          <w:sz w:val="24"/>
          <w:szCs w:val="24"/>
          <w:rtl/>
        </w:rPr>
        <w:t>ی</w:t>
      </w:r>
      <w:r w:rsidRPr="00554549">
        <w:rPr>
          <w:rFonts w:cs="B Nazanin" w:hint="eastAsia"/>
          <w:sz w:val="24"/>
          <w:szCs w:val="24"/>
          <w:rtl/>
        </w:rPr>
        <w:t>م،</w:t>
      </w:r>
      <w:r w:rsidRPr="00554549">
        <w:rPr>
          <w:rFonts w:cs="B Nazanin"/>
          <w:sz w:val="24"/>
          <w:szCs w:val="24"/>
          <w:rtl/>
        </w:rPr>
        <w:t xml:space="preserve"> متوجه خواه</w:t>
      </w:r>
      <w:r w:rsidRPr="00554549">
        <w:rPr>
          <w:rFonts w:cs="B Nazanin" w:hint="cs"/>
          <w:sz w:val="24"/>
          <w:szCs w:val="24"/>
          <w:rtl/>
        </w:rPr>
        <w:t>ی</w:t>
      </w:r>
      <w:r w:rsidRPr="00554549">
        <w:rPr>
          <w:rFonts w:cs="B Nazanin" w:hint="eastAsia"/>
          <w:sz w:val="24"/>
          <w:szCs w:val="24"/>
          <w:rtl/>
        </w:rPr>
        <w:t>م</w:t>
      </w:r>
      <w:r w:rsidRPr="00554549">
        <w:rPr>
          <w:rFonts w:cs="B Nazanin"/>
          <w:sz w:val="24"/>
          <w:szCs w:val="24"/>
          <w:rtl/>
        </w:rPr>
        <w:t xml:space="preserve"> شد که معضل آلودگ</w:t>
      </w:r>
      <w:r w:rsidRPr="00554549">
        <w:rPr>
          <w:rFonts w:cs="B Nazanin" w:hint="cs"/>
          <w:sz w:val="24"/>
          <w:szCs w:val="24"/>
          <w:rtl/>
        </w:rPr>
        <w:t>ی</w:t>
      </w:r>
      <w:r w:rsidRPr="00554549">
        <w:rPr>
          <w:rFonts w:cs="B Nazanin"/>
          <w:sz w:val="24"/>
          <w:szCs w:val="24"/>
          <w:rtl/>
        </w:rPr>
        <w:t xml:space="preserve"> صوت</w:t>
      </w:r>
      <w:r w:rsidRPr="00554549">
        <w:rPr>
          <w:rFonts w:cs="B Nazanin" w:hint="cs"/>
          <w:sz w:val="24"/>
          <w:szCs w:val="24"/>
          <w:rtl/>
        </w:rPr>
        <w:t>ی</w:t>
      </w:r>
      <w:r w:rsidRPr="00554549">
        <w:rPr>
          <w:rFonts w:cs="B Nazanin"/>
          <w:sz w:val="24"/>
          <w:szCs w:val="24"/>
          <w:rtl/>
        </w:rPr>
        <w:t xml:space="preserve"> در شهر قم به و</w:t>
      </w:r>
      <w:r w:rsidRPr="00554549">
        <w:rPr>
          <w:rFonts w:cs="B Nazanin" w:hint="cs"/>
          <w:sz w:val="24"/>
          <w:szCs w:val="24"/>
          <w:rtl/>
        </w:rPr>
        <w:t>ی</w:t>
      </w:r>
      <w:r w:rsidRPr="00554549">
        <w:rPr>
          <w:rFonts w:cs="B Nazanin" w:hint="eastAsia"/>
          <w:sz w:val="24"/>
          <w:szCs w:val="24"/>
          <w:rtl/>
        </w:rPr>
        <w:t>ژه</w:t>
      </w:r>
      <w:r w:rsidRPr="00554549">
        <w:rPr>
          <w:rFonts w:cs="B Nazanin"/>
          <w:sz w:val="24"/>
          <w:szCs w:val="24"/>
          <w:rtl/>
        </w:rPr>
        <w:t xml:space="preserve"> از ناح</w:t>
      </w:r>
      <w:r w:rsidRPr="00554549">
        <w:rPr>
          <w:rFonts w:cs="B Nazanin" w:hint="cs"/>
          <w:sz w:val="24"/>
          <w:szCs w:val="24"/>
          <w:rtl/>
        </w:rPr>
        <w:t>ی</w:t>
      </w:r>
      <w:r w:rsidRPr="00554549">
        <w:rPr>
          <w:rFonts w:cs="B Nazanin" w:hint="eastAsia"/>
          <w:sz w:val="24"/>
          <w:szCs w:val="24"/>
          <w:rtl/>
        </w:rPr>
        <w:t>ه</w:t>
      </w:r>
      <w:r w:rsidRPr="00554549">
        <w:rPr>
          <w:rFonts w:cs="B Nazanin"/>
          <w:sz w:val="24"/>
          <w:szCs w:val="24"/>
          <w:rtl/>
        </w:rPr>
        <w:t xml:space="preserve"> موتورس</w:t>
      </w:r>
      <w:r w:rsidRPr="00554549">
        <w:rPr>
          <w:rFonts w:cs="B Nazanin" w:hint="cs"/>
          <w:sz w:val="24"/>
          <w:szCs w:val="24"/>
          <w:rtl/>
        </w:rPr>
        <w:t>ی</w:t>
      </w:r>
      <w:r w:rsidRPr="00554549">
        <w:rPr>
          <w:rFonts w:cs="B Nazanin" w:hint="eastAsia"/>
          <w:sz w:val="24"/>
          <w:szCs w:val="24"/>
          <w:rtl/>
        </w:rPr>
        <w:t>کلت</w:t>
      </w:r>
      <w:r w:rsidRPr="00554549">
        <w:rPr>
          <w:rFonts w:cs="B Nazanin"/>
          <w:sz w:val="24"/>
          <w:szCs w:val="24"/>
          <w:rtl/>
        </w:rPr>
        <w:t xml:space="preserve"> ها تأث</w:t>
      </w:r>
      <w:r w:rsidRPr="00554549">
        <w:rPr>
          <w:rFonts w:cs="B Nazanin" w:hint="cs"/>
          <w:sz w:val="24"/>
          <w:szCs w:val="24"/>
          <w:rtl/>
        </w:rPr>
        <w:t>ی</w:t>
      </w:r>
      <w:r w:rsidRPr="00554549">
        <w:rPr>
          <w:rFonts w:cs="B Nazanin" w:hint="eastAsia"/>
          <w:sz w:val="24"/>
          <w:szCs w:val="24"/>
          <w:rtl/>
        </w:rPr>
        <w:t>ر</w:t>
      </w:r>
      <w:r w:rsidRPr="00554549">
        <w:rPr>
          <w:rFonts w:cs="B Nazanin"/>
          <w:sz w:val="24"/>
          <w:szCs w:val="24"/>
          <w:rtl/>
        </w:rPr>
        <w:t xml:space="preserve"> مستق</w:t>
      </w:r>
      <w:r w:rsidRPr="00554549">
        <w:rPr>
          <w:rFonts w:cs="B Nazanin" w:hint="cs"/>
          <w:sz w:val="24"/>
          <w:szCs w:val="24"/>
          <w:rtl/>
        </w:rPr>
        <w:t>ی</w:t>
      </w:r>
      <w:r w:rsidRPr="00554549">
        <w:rPr>
          <w:rFonts w:cs="B Nazanin" w:hint="eastAsia"/>
          <w:sz w:val="24"/>
          <w:szCs w:val="24"/>
          <w:rtl/>
        </w:rPr>
        <w:t>م</w:t>
      </w:r>
      <w:r w:rsidRPr="00554549">
        <w:rPr>
          <w:rFonts w:cs="B Nazanin" w:hint="cs"/>
          <w:sz w:val="24"/>
          <w:szCs w:val="24"/>
          <w:rtl/>
        </w:rPr>
        <w:t>ی</w:t>
      </w:r>
      <w:r w:rsidRPr="00554549">
        <w:rPr>
          <w:rFonts w:cs="B Nazanin"/>
          <w:sz w:val="24"/>
          <w:szCs w:val="24"/>
          <w:rtl/>
        </w:rPr>
        <w:t xml:space="preserve"> بر اعصاب</w:t>
      </w:r>
      <w:r w:rsidRPr="00554549">
        <w:rPr>
          <w:rFonts w:cs="B Nazanin" w:hint="cs"/>
          <w:sz w:val="24"/>
          <w:szCs w:val="24"/>
          <w:rtl/>
        </w:rPr>
        <w:t>،</w:t>
      </w:r>
      <w:r w:rsidRPr="00554549">
        <w:rPr>
          <w:rFonts w:cs="B Nazanin"/>
          <w:sz w:val="24"/>
          <w:szCs w:val="24"/>
          <w:rtl/>
        </w:rPr>
        <w:t xml:space="preserve"> روان و ک</w:t>
      </w:r>
      <w:r w:rsidRPr="00554549">
        <w:rPr>
          <w:rFonts w:cs="B Nazanin" w:hint="cs"/>
          <w:sz w:val="24"/>
          <w:szCs w:val="24"/>
          <w:rtl/>
        </w:rPr>
        <w:t>ی</w:t>
      </w:r>
      <w:r w:rsidRPr="00554549">
        <w:rPr>
          <w:rFonts w:cs="B Nazanin" w:hint="eastAsia"/>
          <w:sz w:val="24"/>
          <w:szCs w:val="24"/>
          <w:rtl/>
        </w:rPr>
        <w:t>ف</w:t>
      </w:r>
      <w:r w:rsidRPr="00554549">
        <w:rPr>
          <w:rFonts w:cs="B Nazanin" w:hint="cs"/>
          <w:sz w:val="24"/>
          <w:szCs w:val="24"/>
          <w:rtl/>
        </w:rPr>
        <w:t>ی</w:t>
      </w:r>
      <w:r w:rsidRPr="00554549">
        <w:rPr>
          <w:rFonts w:cs="B Nazanin" w:hint="eastAsia"/>
          <w:sz w:val="24"/>
          <w:szCs w:val="24"/>
          <w:rtl/>
        </w:rPr>
        <w:t>ت</w:t>
      </w:r>
      <w:r w:rsidRPr="00554549">
        <w:rPr>
          <w:rFonts w:cs="B Nazanin"/>
          <w:sz w:val="24"/>
          <w:szCs w:val="24"/>
          <w:rtl/>
        </w:rPr>
        <w:t xml:space="preserve"> زندگ</w:t>
      </w:r>
      <w:r w:rsidRPr="00554549">
        <w:rPr>
          <w:rFonts w:cs="B Nazanin" w:hint="cs"/>
          <w:sz w:val="24"/>
          <w:szCs w:val="24"/>
          <w:rtl/>
        </w:rPr>
        <w:t>ی</w:t>
      </w:r>
      <w:r w:rsidRPr="00554549">
        <w:rPr>
          <w:rFonts w:cs="B Nazanin"/>
          <w:sz w:val="24"/>
          <w:szCs w:val="24"/>
          <w:rtl/>
        </w:rPr>
        <w:t xml:space="preserve"> ساکنان</w:t>
      </w:r>
      <w:r w:rsidRPr="00554549">
        <w:rPr>
          <w:rFonts w:cs="B Nazanin" w:hint="cs"/>
          <w:sz w:val="24"/>
          <w:szCs w:val="24"/>
          <w:rtl/>
        </w:rPr>
        <w:t xml:space="preserve"> </w:t>
      </w:r>
      <w:r w:rsidRPr="00554549">
        <w:rPr>
          <w:rFonts w:cs="B Nazanin"/>
          <w:sz w:val="24"/>
          <w:szCs w:val="24"/>
          <w:rtl/>
        </w:rPr>
        <w:t>مجاور در خ</w:t>
      </w:r>
      <w:r w:rsidRPr="00554549">
        <w:rPr>
          <w:rFonts w:cs="B Nazanin" w:hint="cs"/>
          <w:sz w:val="24"/>
          <w:szCs w:val="24"/>
          <w:rtl/>
        </w:rPr>
        <w:t>ی</w:t>
      </w:r>
      <w:r w:rsidRPr="00554549">
        <w:rPr>
          <w:rFonts w:cs="B Nazanin" w:hint="eastAsia"/>
          <w:sz w:val="24"/>
          <w:szCs w:val="24"/>
          <w:rtl/>
        </w:rPr>
        <w:t>ابان</w:t>
      </w:r>
      <w:r w:rsidRPr="00554549">
        <w:rPr>
          <w:rFonts w:cs="B Nazanin"/>
          <w:sz w:val="24"/>
          <w:szCs w:val="24"/>
        </w:rPr>
        <w:softHyphen/>
      </w:r>
      <w:r w:rsidRPr="00554549">
        <w:rPr>
          <w:rFonts w:cs="B Nazanin" w:hint="eastAsia"/>
          <w:sz w:val="24"/>
          <w:szCs w:val="24"/>
          <w:rtl/>
        </w:rPr>
        <w:t>ها</w:t>
      </w:r>
      <w:r w:rsidRPr="00554549">
        <w:rPr>
          <w:rFonts w:cs="B Nazanin" w:hint="cs"/>
          <w:sz w:val="24"/>
          <w:szCs w:val="24"/>
          <w:rtl/>
        </w:rPr>
        <w:t>ی</w:t>
      </w:r>
      <w:r w:rsidRPr="00554549">
        <w:rPr>
          <w:rFonts w:cs="B Nazanin"/>
          <w:sz w:val="24"/>
          <w:szCs w:val="24"/>
          <w:rtl/>
        </w:rPr>
        <w:t xml:space="preserve"> شلوغ و پر رفت و آمد گذارده است</w:t>
      </w:r>
      <w:r w:rsidRPr="00554549">
        <w:rPr>
          <w:rFonts w:cs="B Nazanin" w:hint="cs"/>
          <w:sz w:val="24"/>
          <w:szCs w:val="24"/>
          <w:rtl/>
        </w:rPr>
        <w:t>.</w:t>
      </w:r>
      <w:r w:rsidRPr="00554549">
        <w:rPr>
          <w:rFonts w:cs="B Nazanin"/>
          <w:sz w:val="24"/>
          <w:szCs w:val="24"/>
          <w:rtl/>
        </w:rPr>
        <w:t xml:space="preserve"> در ا</w:t>
      </w:r>
      <w:r w:rsidRPr="00554549">
        <w:rPr>
          <w:rFonts w:cs="B Nazanin" w:hint="cs"/>
          <w:sz w:val="24"/>
          <w:szCs w:val="24"/>
          <w:rtl/>
        </w:rPr>
        <w:t>ی</w:t>
      </w:r>
      <w:r w:rsidRPr="00554549">
        <w:rPr>
          <w:rFonts w:cs="B Nazanin" w:hint="eastAsia"/>
          <w:sz w:val="24"/>
          <w:szCs w:val="24"/>
          <w:rtl/>
        </w:rPr>
        <w:t>ن</w:t>
      </w:r>
      <w:r w:rsidRPr="00554549">
        <w:rPr>
          <w:rFonts w:cs="B Nazanin"/>
          <w:sz w:val="24"/>
          <w:szCs w:val="24"/>
          <w:rtl/>
        </w:rPr>
        <w:t xml:space="preserve"> زم</w:t>
      </w:r>
      <w:r w:rsidRPr="00554549">
        <w:rPr>
          <w:rFonts w:cs="B Nazanin" w:hint="cs"/>
          <w:sz w:val="24"/>
          <w:szCs w:val="24"/>
          <w:rtl/>
        </w:rPr>
        <w:t>ی</w:t>
      </w:r>
      <w:r w:rsidRPr="00554549">
        <w:rPr>
          <w:rFonts w:cs="B Nazanin" w:hint="eastAsia"/>
          <w:sz w:val="24"/>
          <w:szCs w:val="24"/>
          <w:rtl/>
        </w:rPr>
        <w:t>نه</w:t>
      </w:r>
      <w:r w:rsidRPr="00554549">
        <w:rPr>
          <w:rFonts w:cs="B Nazanin"/>
          <w:sz w:val="24"/>
          <w:szCs w:val="24"/>
          <w:rtl/>
        </w:rPr>
        <w:t xml:space="preserve"> برخ</w:t>
      </w:r>
      <w:r w:rsidRPr="00554549">
        <w:rPr>
          <w:rFonts w:cs="B Nazanin" w:hint="cs"/>
          <w:sz w:val="24"/>
          <w:szCs w:val="24"/>
          <w:rtl/>
        </w:rPr>
        <w:t>ی</w:t>
      </w:r>
      <w:r w:rsidRPr="00554549">
        <w:rPr>
          <w:rFonts w:cs="B Nazanin"/>
          <w:sz w:val="24"/>
          <w:szCs w:val="24"/>
          <w:rtl/>
        </w:rPr>
        <w:t xml:space="preserve"> از ساکنان اعتقاد دارند؛ زمان</w:t>
      </w:r>
      <w:r w:rsidRPr="00554549">
        <w:rPr>
          <w:rFonts w:cs="B Nazanin" w:hint="cs"/>
          <w:sz w:val="24"/>
          <w:szCs w:val="24"/>
          <w:rtl/>
        </w:rPr>
        <w:t>ی</w:t>
      </w:r>
      <w:r w:rsidRPr="00554549">
        <w:rPr>
          <w:rFonts w:cs="B Nazanin"/>
          <w:sz w:val="24"/>
          <w:szCs w:val="24"/>
          <w:rtl/>
        </w:rPr>
        <w:t xml:space="preserve"> </w:t>
      </w:r>
      <w:r w:rsidRPr="00554549">
        <w:rPr>
          <w:rFonts w:cs="B Nazanin" w:hint="eastAsia"/>
          <w:sz w:val="24"/>
          <w:szCs w:val="24"/>
          <w:rtl/>
        </w:rPr>
        <w:t>که</w:t>
      </w:r>
      <w:r w:rsidRPr="00554549">
        <w:rPr>
          <w:rFonts w:cs="B Nazanin"/>
          <w:sz w:val="24"/>
          <w:szCs w:val="24"/>
          <w:rtl/>
        </w:rPr>
        <w:t xml:space="preserve"> به علت اعصاب ضع</w:t>
      </w:r>
      <w:r w:rsidRPr="00554549">
        <w:rPr>
          <w:rFonts w:cs="B Nazanin" w:hint="cs"/>
          <w:sz w:val="24"/>
          <w:szCs w:val="24"/>
          <w:rtl/>
        </w:rPr>
        <w:t>ی</w:t>
      </w:r>
      <w:r w:rsidRPr="00554549">
        <w:rPr>
          <w:rFonts w:cs="B Nazanin" w:hint="eastAsia"/>
          <w:sz w:val="24"/>
          <w:szCs w:val="24"/>
          <w:rtl/>
        </w:rPr>
        <w:t>ف</w:t>
      </w:r>
      <w:r w:rsidRPr="00554549">
        <w:rPr>
          <w:rFonts w:cs="B Nazanin"/>
          <w:sz w:val="24"/>
          <w:szCs w:val="24"/>
          <w:rtl/>
        </w:rPr>
        <w:t xml:space="preserve"> و پرخاشگر</w:t>
      </w:r>
      <w:r w:rsidRPr="00554549">
        <w:rPr>
          <w:rFonts w:cs="B Nazanin" w:hint="cs"/>
          <w:sz w:val="24"/>
          <w:szCs w:val="24"/>
          <w:rtl/>
        </w:rPr>
        <w:t>ی</w:t>
      </w:r>
      <w:r w:rsidRPr="00554549">
        <w:rPr>
          <w:rFonts w:cs="B Nazanin"/>
          <w:sz w:val="24"/>
          <w:szCs w:val="24"/>
          <w:rtl/>
        </w:rPr>
        <w:t xml:space="preserve"> با اطراف</w:t>
      </w:r>
      <w:r w:rsidRPr="00554549">
        <w:rPr>
          <w:rFonts w:cs="B Nazanin" w:hint="cs"/>
          <w:sz w:val="24"/>
          <w:szCs w:val="24"/>
          <w:rtl/>
        </w:rPr>
        <w:t>ی</w:t>
      </w:r>
      <w:r w:rsidRPr="00554549">
        <w:rPr>
          <w:rFonts w:cs="B Nazanin" w:hint="eastAsia"/>
          <w:sz w:val="24"/>
          <w:szCs w:val="24"/>
          <w:rtl/>
        </w:rPr>
        <w:t>ان</w:t>
      </w:r>
      <w:r w:rsidRPr="00554549">
        <w:rPr>
          <w:rFonts w:cs="B Nazanin"/>
          <w:sz w:val="24"/>
          <w:szCs w:val="24"/>
          <w:rtl/>
        </w:rPr>
        <w:t xml:space="preserve"> به پزشک مراجعه م</w:t>
      </w:r>
      <w:r w:rsidRPr="00554549">
        <w:rPr>
          <w:rFonts w:cs="B Nazanin" w:hint="cs"/>
          <w:sz w:val="24"/>
          <w:szCs w:val="24"/>
          <w:rtl/>
        </w:rPr>
        <w:t>ی</w:t>
      </w:r>
      <w:r w:rsidRPr="00554549">
        <w:rPr>
          <w:rFonts w:cs="B Nazanin"/>
          <w:sz w:val="24"/>
          <w:szCs w:val="24"/>
        </w:rPr>
        <w:softHyphen/>
      </w:r>
      <w:r w:rsidRPr="00554549">
        <w:rPr>
          <w:rFonts w:cs="B Nazanin"/>
          <w:sz w:val="24"/>
          <w:szCs w:val="24"/>
          <w:rtl/>
        </w:rPr>
        <w:t>نمائ</w:t>
      </w:r>
      <w:r w:rsidRPr="00554549">
        <w:rPr>
          <w:rFonts w:cs="B Nazanin" w:hint="cs"/>
          <w:sz w:val="24"/>
          <w:szCs w:val="24"/>
          <w:rtl/>
        </w:rPr>
        <w:t>ی</w:t>
      </w:r>
      <w:r w:rsidRPr="00554549">
        <w:rPr>
          <w:rFonts w:cs="B Nazanin" w:hint="eastAsia"/>
          <w:sz w:val="24"/>
          <w:szCs w:val="24"/>
          <w:rtl/>
        </w:rPr>
        <w:t>م،</w:t>
      </w:r>
      <w:r w:rsidRPr="00554549">
        <w:rPr>
          <w:rFonts w:cs="B Nazanin"/>
          <w:sz w:val="24"/>
          <w:szCs w:val="24"/>
          <w:rtl/>
        </w:rPr>
        <w:t xml:space="preserve"> متوجه</w:t>
      </w:r>
      <w:r w:rsidRPr="00554549">
        <w:rPr>
          <w:rFonts w:cs="B Nazanin" w:hint="cs"/>
          <w:sz w:val="24"/>
          <w:szCs w:val="24"/>
          <w:rtl/>
        </w:rPr>
        <w:t xml:space="preserve"> </w:t>
      </w:r>
      <w:r w:rsidRPr="00554549">
        <w:rPr>
          <w:rFonts w:cs="B Nazanin" w:hint="eastAsia"/>
          <w:sz w:val="24"/>
          <w:szCs w:val="24"/>
          <w:rtl/>
        </w:rPr>
        <w:t>م</w:t>
      </w:r>
      <w:r w:rsidRPr="00554549">
        <w:rPr>
          <w:rFonts w:cs="B Nazanin" w:hint="cs"/>
          <w:sz w:val="24"/>
          <w:szCs w:val="24"/>
          <w:rtl/>
        </w:rPr>
        <w:t>ی</w:t>
      </w:r>
      <w:r w:rsidRPr="00554549">
        <w:rPr>
          <w:rFonts w:cs="B Nazanin"/>
          <w:sz w:val="24"/>
          <w:szCs w:val="24"/>
        </w:rPr>
        <w:softHyphen/>
      </w:r>
      <w:r w:rsidRPr="00554549">
        <w:rPr>
          <w:rFonts w:cs="B Nazanin" w:hint="eastAsia"/>
          <w:sz w:val="24"/>
          <w:szCs w:val="24"/>
          <w:rtl/>
        </w:rPr>
        <w:t>شو</w:t>
      </w:r>
      <w:r w:rsidRPr="00554549">
        <w:rPr>
          <w:rFonts w:cs="B Nazanin" w:hint="cs"/>
          <w:sz w:val="24"/>
          <w:szCs w:val="24"/>
          <w:rtl/>
        </w:rPr>
        <w:t>ی</w:t>
      </w:r>
      <w:r w:rsidRPr="00554549">
        <w:rPr>
          <w:rFonts w:cs="B Nazanin" w:hint="eastAsia"/>
          <w:sz w:val="24"/>
          <w:szCs w:val="24"/>
          <w:rtl/>
        </w:rPr>
        <w:t>م</w:t>
      </w:r>
      <w:r w:rsidRPr="00554549">
        <w:rPr>
          <w:rFonts w:cs="B Nazanin"/>
          <w:sz w:val="24"/>
          <w:szCs w:val="24"/>
          <w:rtl/>
        </w:rPr>
        <w:t xml:space="preserve"> که در غالب موارد</w:t>
      </w:r>
      <w:r w:rsidRPr="00554549">
        <w:rPr>
          <w:rFonts w:cs="B Nazanin" w:hint="cs"/>
          <w:sz w:val="24"/>
          <w:szCs w:val="24"/>
          <w:rtl/>
        </w:rPr>
        <w:t>،</w:t>
      </w:r>
      <w:r w:rsidRPr="00554549">
        <w:rPr>
          <w:rFonts w:cs="B Nazanin"/>
          <w:sz w:val="24"/>
          <w:szCs w:val="24"/>
          <w:rtl/>
        </w:rPr>
        <w:t xml:space="preserve"> پرخاشگر</w:t>
      </w:r>
      <w:r w:rsidRPr="00554549">
        <w:rPr>
          <w:rFonts w:cs="B Nazanin" w:hint="cs"/>
          <w:sz w:val="24"/>
          <w:szCs w:val="24"/>
          <w:rtl/>
        </w:rPr>
        <w:t>ی</w:t>
      </w:r>
      <w:r w:rsidRPr="00554549">
        <w:rPr>
          <w:rFonts w:cs="B Nazanin"/>
          <w:sz w:val="24"/>
          <w:szCs w:val="24"/>
        </w:rPr>
        <w:softHyphen/>
      </w:r>
      <w:r w:rsidRPr="00554549">
        <w:rPr>
          <w:rFonts w:cs="B Nazanin"/>
          <w:sz w:val="24"/>
          <w:szCs w:val="24"/>
          <w:rtl/>
        </w:rPr>
        <w:t>ها</w:t>
      </w:r>
      <w:r w:rsidRPr="00554549">
        <w:rPr>
          <w:rFonts w:cs="B Nazanin" w:hint="cs"/>
          <w:sz w:val="24"/>
          <w:szCs w:val="24"/>
          <w:rtl/>
        </w:rPr>
        <w:t>ی</w:t>
      </w:r>
      <w:r w:rsidRPr="00554549">
        <w:rPr>
          <w:rFonts w:cs="B Nazanin"/>
          <w:sz w:val="24"/>
          <w:szCs w:val="24"/>
          <w:rtl/>
        </w:rPr>
        <w:t xml:space="preserve"> صورت گرفته ر</w:t>
      </w:r>
      <w:r w:rsidRPr="00554549">
        <w:rPr>
          <w:rFonts w:cs="B Nazanin" w:hint="cs"/>
          <w:sz w:val="24"/>
          <w:szCs w:val="24"/>
          <w:rtl/>
        </w:rPr>
        <w:t>ی</w:t>
      </w:r>
      <w:r w:rsidRPr="00554549">
        <w:rPr>
          <w:rFonts w:cs="B Nazanin" w:hint="eastAsia"/>
          <w:sz w:val="24"/>
          <w:szCs w:val="24"/>
          <w:rtl/>
        </w:rPr>
        <w:t>شه</w:t>
      </w:r>
      <w:r w:rsidRPr="00554549">
        <w:rPr>
          <w:rFonts w:cs="B Nazanin"/>
          <w:sz w:val="24"/>
          <w:szCs w:val="24"/>
          <w:rtl/>
        </w:rPr>
        <w:t xml:space="preserve"> در صداها</w:t>
      </w:r>
      <w:r w:rsidRPr="00554549">
        <w:rPr>
          <w:rFonts w:cs="B Nazanin" w:hint="cs"/>
          <w:sz w:val="24"/>
          <w:szCs w:val="24"/>
          <w:rtl/>
        </w:rPr>
        <w:t>ی</w:t>
      </w:r>
      <w:r w:rsidRPr="00554549">
        <w:rPr>
          <w:rFonts w:cs="B Nazanin"/>
          <w:sz w:val="24"/>
          <w:szCs w:val="24"/>
          <w:rtl/>
        </w:rPr>
        <w:t xml:space="preserve"> ز</w:t>
      </w:r>
      <w:r w:rsidRPr="00554549">
        <w:rPr>
          <w:rFonts w:cs="B Nazanin" w:hint="cs"/>
          <w:sz w:val="24"/>
          <w:szCs w:val="24"/>
          <w:rtl/>
        </w:rPr>
        <w:t>ی</w:t>
      </w:r>
      <w:r w:rsidRPr="00554549">
        <w:rPr>
          <w:rFonts w:cs="B Nazanin" w:hint="eastAsia"/>
          <w:sz w:val="24"/>
          <w:szCs w:val="24"/>
          <w:rtl/>
        </w:rPr>
        <w:t>اد</w:t>
      </w:r>
      <w:r w:rsidRPr="00554549">
        <w:rPr>
          <w:rFonts w:cs="B Nazanin"/>
          <w:sz w:val="24"/>
          <w:szCs w:val="24"/>
          <w:rtl/>
        </w:rPr>
        <w:t xml:space="preserve"> در محل کار و محل زندگ</w:t>
      </w:r>
      <w:r w:rsidRPr="00554549">
        <w:rPr>
          <w:rFonts w:cs="B Nazanin" w:hint="cs"/>
          <w:sz w:val="24"/>
          <w:szCs w:val="24"/>
          <w:rtl/>
        </w:rPr>
        <w:t>ی</w:t>
      </w:r>
      <w:r w:rsidRPr="00554549">
        <w:rPr>
          <w:rFonts w:cs="B Nazanin"/>
          <w:sz w:val="24"/>
          <w:szCs w:val="24"/>
          <w:rtl/>
        </w:rPr>
        <w:t xml:space="preserve"> که به طور مشخص اشاره به موتور</w:t>
      </w:r>
      <w:r w:rsidRPr="00554549">
        <w:rPr>
          <w:rFonts w:cs="B Nazanin" w:hint="cs"/>
          <w:sz w:val="24"/>
          <w:szCs w:val="24"/>
          <w:rtl/>
        </w:rPr>
        <w:t>ی</w:t>
      </w:r>
      <w:r w:rsidRPr="00554549">
        <w:rPr>
          <w:rFonts w:cs="B Nazanin"/>
          <w:sz w:val="24"/>
          <w:szCs w:val="24"/>
        </w:rPr>
        <w:softHyphen/>
      </w:r>
      <w:r w:rsidRPr="00554549">
        <w:rPr>
          <w:rFonts w:cs="B Nazanin"/>
          <w:sz w:val="24"/>
          <w:szCs w:val="24"/>
          <w:rtl/>
        </w:rPr>
        <w:t>ها</w:t>
      </w:r>
      <w:r w:rsidRPr="00554549">
        <w:rPr>
          <w:rFonts w:cs="B Nazanin" w:hint="cs"/>
          <w:sz w:val="24"/>
          <w:szCs w:val="24"/>
          <w:rtl/>
        </w:rPr>
        <w:t>ی</w:t>
      </w:r>
      <w:r w:rsidRPr="00554549">
        <w:rPr>
          <w:rFonts w:cs="B Nazanin"/>
          <w:sz w:val="24"/>
          <w:szCs w:val="24"/>
          <w:rtl/>
        </w:rPr>
        <w:t xml:space="preserve"> عبور</w:t>
      </w:r>
      <w:r w:rsidRPr="00554549">
        <w:rPr>
          <w:rFonts w:cs="B Nazanin" w:hint="cs"/>
          <w:sz w:val="24"/>
          <w:szCs w:val="24"/>
          <w:rtl/>
        </w:rPr>
        <w:t>ی</w:t>
      </w:r>
      <w:r w:rsidRPr="00554549">
        <w:rPr>
          <w:rFonts w:cs="B Nazanin"/>
          <w:sz w:val="24"/>
          <w:szCs w:val="24"/>
          <w:rtl/>
        </w:rPr>
        <w:t xml:space="preserve"> داشتند مرتبط م</w:t>
      </w:r>
      <w:r w:rsidRPr="00554549">
        <w:rPr>
          <w:rFonts w:cs="B Nazanin" w:hint="cs"/>
          <w:sz w:val="24"/>
          <w:szCs w:val="24"/>
          <w:rtl/>
        </w:rPr>
        <w:t>ی</w:t>
      </w:r>
      <w:r w:rsidRPr="00554549">
        <w:rPr>
          <w:rFonts w:cs="B Nazanin"/>
          <w:sz w:val="24"/>
          <w:szCs w:val="24"/>
        </w:rPr>
        <w:softHyphen/>
      </w:r>
      <w:r w:rsidRPr="00554549">
        <w:rPr>
          <w:rFonts w:cs="B Nazanin" w:hint="eastAsia"/>
          <w:sz w:val="24"/>
          <w:szCs w:val="24"/>
          <w:rtl/>
        </w:rPr>
        <w:t>شود</w:t>
      </w:r>
      <w:r>
        <w:rPr>
          <w:rFonts w:cs="B Nazanin" w:hint="cs"/>
          <w:sz w:val="24"/>
          <w:szCs w:val="24"/>
          <w:rtl/>
        </w:rPr>
        <w:t xml:space="preserve"> </w:t>
      </w:r>
      <w:r w:rsidRPr="00554549">
        <w:rPr>
          <w:rFonts w:cs="B Nazanin" w:hint="cs"/>
          <w:sz w:val="24"/>
          <w:szCs w:val="24"/>
          <w:rtl/>
        </w:rPr>
        <w:t>(مهدی،</w:t>
      </w:r>
      <w:r w:rsidR="00733849">
        <w:rPr>
          <w:rFonts w:cs="B Nazanin" w:hint="cs"/>
          <w:sz w:val="24"/>
          <w:szCs w:val="24"/>
          <w:rtl/>
        </w:rPr>
        <w:t xml:space="preserve"> 1397</w:t>
      </w:r>
      <w:r w:rsidRPr="00554549">
        <w:rPr>
          <w:rFonts w:cs="B Nazanin" w:hint="cs"/>
          <w:sz w:val="24"/>
          <w:szCs w:val="24"/>
          <w:rtl/>
        </w:rPr>
        <w:t xml:space="preserve">).  </w:t>
      </w:r>
    </w:p>
    <w:p w:rsidR="00A1397E" w:rsidRDefault="004E6BB9" w:rsidP="00733849">
      <w:pPr>
        <w:spacing w:after="0" w:line="276" w:lineRule="auto"/>
        <w:jc w:val="both"/>
        <w:rPr>
          <w:rFonts w:cs="B Nazanin"/>
          <w:sz w:val="24"/>
          <w:szCs w:val="24"/>
          <w:rtl/>
        </w:rPr>
      </w:pPr>
      <w:r w:rsidRPr="00071C94">
        <w:rPr>
          <w:rFonts w:cs="B Nazanin" w:hint="cs"/>
          <w:sz w:val="24"/>
          <w:szCs w:val="24"/>
          <w:rtl/>
        </w:rPr>
        <w:t xml:space="preserve">میا لیندروز </w:t>
      </w:r>
      <w:r w:rsidRPr="00071C94">
        <w:rPr>
          <w:rStyle w:val="FootnoteReference"/>
          <w:rFonts w:cs="B Nazanin"/>
          <w:sz w:val="24"/>
          <w:szCs w:val="24"/>
        </w:rPr>
        <w:footnoteReference w:id="1"/>
      </w:r>
      <w:r w:rsidRPr="00071C94">
        <w:rPr>
          <w:rFonts w:cs="B Nazanin" w:hint="cs"/>
          <w:sz w:val="24"/>
          <w:szCs w:val="24"/>
          <w:rtl/>
        </w:rPr>
        <w:t xml:space="preserve"> درسال 2014 میلادی در مقاله</w:t>
      </w:r>
      <w:r w:rsidRPr="00071C94">
        <w:rPr>
          <w:rFonts w:cs="B Nazanin"/>
          <w:sz w:val="24"/>
          <w:szCs w:val="24"/>
          <w:rtl/>
        </w:rPr>
        <w:softHyphen/>
      </w:r>
      <w:r w:rsidRPr="00071C94">
        <w:rPr>
          <w:rFonts w:cs="B Nazanin" w:hint="cs"/>
          <w:sz w:val="24"/>
          <w:szCs w:val="24"/>
          <w:rtl/>
        </w:rPr>
        <w:t>ای تحت عنوان منظرصوتی دربیمارستانها</w:t>
      </w:r>
      <w:r w:rsidRPr="00071C94">
        <w:rPr>
          <w:rFonts w:cs="B Nazanin"/>
          <w:sz w:val="24"/>
          <w:szCs w:val="24"/>
        </w:rPr>
        <w:t xml:space="preserve"> </w:t>
      </w:r>
      <w:r w:rsidRPr="00071C94">
        <w:rPr>
          <w:rFonts w:cs="B Nazanin" w:hint="cs"/>
          <w:sz w:val="24"/>
          <w:szCs w:val="24"/>
          <w:rtl/>
        </w:rPr>
        <w:t>به بررسی تاثیرات صوت در محیط بیمارستانی بر سلامت جسمی و روانی کارکنان و بیماران پرداخته است.</w:t>
      </w:r>
      <w:r w:rsidRPr="00071C94">
        <w:rPr>
          <w:rFonts w:cs="B Nazanin"/>
          <w:sz w:val="24"/>
          <w:szCs w:val="24"/>
        </w:rPr>
        <w:t xml:space="preserve"> </w:t>
      </w:r>
      <w:r w:rsidRPr="00071C94">
        <w:rPr>
          <w:rFonts w:cs="B Nazanin" w:hint="cs"/>
          <w:sz w:val="24"/>
          <w:szCs w:val="24"/>
          <w:rtl/>
        </w:rPr>
        <w:t xml:space="preserve">امروزه انسانها </w:t>
      </w:r>
      <w:r w:rsidRPr="00071C94">
        <w:rPr>
          <w:rFonts w:cs="B Nazanin"/>
          <w:sz w:val="24"/>
          <w:szCs w:val="24"/>
          <w:rtl/>
        </w:rPr>
        <w:t>در معرض نو</w:t>
      </w:r>
      <w:r w:rsidRPr="00071C94">
        <w:rPr>
          <w:rFonts w:cs="B Nazanin" w:hint="cs"/>
          <w:sz w:val="24"/>
          <w:szCs w:val="24"/>
          <w:rtl/>
        </w:rPr>
        <w:t>ی</w:t>
      </w:r>
      <w:r w:rsidRPr="00071C94">
        <w:rPr>
          <w:rFonts w:cs="B Nazanin" w:hint="eastAsia"/>
          <w:sz w:val="24"/>
          <w:szCs w:val="24"/>
          <w:rtl/>
        </w:rPr>
        <w:t>ز</w:t>
      </w:r>
      <w:r w:rsidRPr="00071C94">
        <w:rPr>
          <w:rFonts w:cs="B Nazanin"/>
          <w:sz w:val="24"/>
          <w:szCs w:val="24"/>
          <w:rtl/>
        </w:rPr>
        <w:t xml:space="preserve"> و لرزش قرار دارند که م</w:t>
      </w:r>
      <w:r w:rsidRPr="00071C94">
        <w:rPr>
          <w:rFonts w:cs="B Nazanin" w:hint="cs"/>
          <w:sz w:val="24"/>
          <w:szCs w:val="24"/>
          <w:rtl/>
        </w:rPr>
        <w:t>ی</w:t>
      </w:r>
      <w:r w:rsidRPr="00071C94">
        <w:rPr>
          <w:rFonts w:cs="B Nazanin"/>
          <w:sz w:val="24"/>
          <w:szCs w:val="24"/>
          <w:rtl/>
        </w:rPr>
        <w:t xml:space="preserve"> تواند منجر به افزا</w:t>
      </w:r>
      <w:r w:rsidRPr="00071C94">
        <w:rPr>
          <w:rFonts w:cs="B Nazanin" w:hint="cs"/>
          <w:sz w:val="24"/>
          <w:szCs w:val="24"/>
          <w:rtl/>
        </w:rPr>
        <w:t>ی</w:t>
      </w:r>
      <w:r w:rsidRPr="00071C94">
        <w:rPr>
          <w:rFonts w:cs="B Nazanin" w:hint="eastAsia"/>
          <w:sz w:val="24"/>
          <w:szCs w:val="24"/>
          <w:rtl/>
        </w:rPr>
        <w:t>ش</w:t>
      </w:r>
      <w:r w:rsidRPr="00071C94">
        <w:rPr>
          <w:rFonts w:cs="B Nazanin"/>
          <w:sz w:val="24"/>
          <w:szCs w:val="24"/>
          <w:rtl/>
        </w:rPr>
        <w:t xml:space="preserve"> استرس و تضع</w:t>
      </w:r>
      <w:r w:rsidRPr="00071C94">
        <w:rPr>
          <w:rFonts w:cs="B Nazanin" w:hint="cs"/>
          <w:sz w:val="24"/>
          <w:szCs w:val="24"/>
          <w:rtl/>
        </w:rPr>
        <w:t>ی</w:t>
      </w:r>
      <w:r w:rsidRPr="00071C94">
        <w:rPr>
          <w:rFonts w:cs="B Nazanin" w:hint="eastAsia"/>
          <w:sz w:val="24"/>
          <w:szCs w:val="24"/>
          <w:rtl/>
        </w:rPr>
        <w:t>ف</w:t>
      </w:r>
      <w:r w:rsidRPr="00071C94">
        <w:rPr>
          <w:rFonts w:cs="B Nazanin"/>
          <w:sz w:val="24"/>
          <w:szCs w:val="24"/>
          <w:rtl/>
        </w:rPr>
        <w:t xml:space="preserve"> سلامت</w:t>
      </w:r>
      <w:r w:rsidRPr="00071C94">
        <w:rPr>
          <w:rFonts w:cs="B Nazanin" w:hint="cs"/>
          <w:sz w:val="24"/>
          <w:szCs w:val="24"/>
          <w:rtl/>
        </w:rPr>
        <w:t>ی</w:t>
      </w:r>
      <w:r w:rsidRPr="00071C94">
        <w:rPr>
          <w:rFonts w:cs="B Nazanin"/>
          <w:sz w:val="24"/>
          <w:szCs w:val="24"/>
          <w:rtl/>
        </w:rPr>
        <w:t xml:space="preserve"> شود. </w:t>
      </w:r>
      <w:r w:rsidRPr="00071C94">
        <w:rPr>
          <w:rFonts w:cs="B Nazanin" w:hint="cs"/>
          <w:sz w:val="24"/>
          <w:szCs w:val="24"/>
          <w:rtl/>
        </w:rPr>
        <w:t>ی</w:t>
      </w:r>
      <w:r w:rsidRPr="00071C94">
        <w:rPr>
          <w:rFonts w:cs="B Nazanin" w:hint="eastAsia"/>
          <w:sz w:val="24"/>
          <w:szCs w:val="24"/>
          <w:rtl/>
        </w:rPr>
        <w:t>ک</w:t>
      </w:r>
      <w:r w:rsidRPr="00071C94">
        <w:rPr>
          <w:rFonts w:cs="B Nazanin" w:hint="cs"/>
          <w:sz w:val="24"/>
          <w:szCs w:val="24"/>
          <w:rtl/>
        </w:rPr>
        <w:t>ی</w:t>
      </w:r>
      <w:r w:rsidRPr="00071C94">
        <w:rPr>
          <w:rFonts w:cs="B Nazanin"/>
          <w:sz w:val="24"/>
          <w:szCs w:val="24"/>
          <w:rtl/>
        </w:rPr>
        <w:t xml:space="preserve"> از بخش ها</w:t>
      </w:r>
      <w:r w:rsidRPr="00071C94">
        <w:rPr>
          <w:rFonts w:cs="B Nazanin" w:hint="cs"/>
          <w:sz w:val="24"/>
          <w:szCs w:val="24"/>
          <w:rtl/>
        </w:rPr>
        <w:t>ی</w:t>
      </w:r>
      <w:r w:rsidRPr="00071C94">
        <w:rPr>
          <w:rFonts w:cs="B Nazanin"/>
          <w:sz w:val="24"/>
          <w:szCs w:val="24"/>
          <w:rtl/>
        </w:rPr>
        <w:t xml:space="preserve"> آس</w:t>
      </w:r>
      <w:r w:rsidRPr="00071C94">
        <w:rPr>
          <w:rFonts w:cs="B Nazanin" w:hint="cs"/>
          <w:sz w:val="24"/>
          <w:szCs w:val="24"/>
          <w:rtl/>
        </w:rPr>
        <w:t>ی</w:t>
      </w:r>
      <w:r w:rsidRPr="00071C94">
        <w:rPr>
          <w:rFonts w:cs="B Nazanin" w:hint="eastAsia"/>
          <w:sz w:val="24"/>
          <w:szCs w:val="24"/>
          <w:rtl/>
        </w:rPr>
        <w:t>ب</w:t>
      </w:r>
      <w:r w:rsidRPr="00071C94">
        <w:rPr>
          <w:rFonts w:cs="B Nazanin"/>
          <w:sz w:val="24"/>
          <w:szCs w:val="24"/>
          <w:rtl/>
        </w:rPr>
        <w:t xml:space="preserve"> پذ</w:t>
      </w:r>
      <w:r w:rsidRPr="00071C94">
        <w:rPr>
          <w:rFonts w:cs="B Nazanin" w:hint="cs"/>
          <w:sz w:val="24"/>
          <w:szCs w:val="24"/>
          <w:rtl/>
        </w:rPr>
        <w:t>ی</w:t>
      </w:r>
      <w:r w:rsidRPr="00071C94">
        <w:rPr>
          <w:rFonts w:cs="B Nazanin" w:hint="eastAsia"/>
          <w:sz w:val="24"/>
          <w:szCs w:val="24"/>
          <w:rtl/>
        </w:rPr>
        <w:t>ر</w:t>
      </w:r>
      <w:r w:rsidRPr="00071C94">
        <w:rPr>
          <w:rFonts w:cs="B Nazanin"/>
          <w:sz w:val="24"/>
          <w:szCs w:val="24"/>
          <w:rtl/>
        </w:rPr>
        <w:t xml:space="preserve"> جامعه که به طور و</w:t>
      </w:r>
      <w:r w:rsidRPr="00071C94">
        <w:rPr>
          <w:rFonts w:cs="B Nazanin" w:hint="cs"/>
          <w:sz w:val="24"/>
          <w:szCs w:val="24"/>
          <w:rtl/>
        </w:rPr>
        <w:t>ی</w:t>
      </w:r>
      <w:r w:rsidRPr="00071C94">
        <w:rPr>
          <w:rFonts w:cs="B Nazanin" w:hint="eastAsia"/>
          <w:sz w:val="24"/>
          <w:szCs w:val="24"/>
          <w:rtl/>
        </w:rPr>
        <w:t>ژه</w:t>
      </w:r>
      <w:r w:rsidRPr="00071C94">
        <w:rPr>
          <w:rFonts w:cs="B Nazanin"/>
          <w:sz w:val="24"/>
          <w:szCs w:val="24"/>
          <w:rtl/>
        </w:rPr>
        <w:t xml:space="preserve"> در معرض آس</w:t>
      </w:r>
      <w:r w:rsidRPr="00071C94">
        <w:rPr>
          <w:rFonts w:cs="B Nazanin" w:hint="cs"/>
          <w:sz w:val="24"/>
          <w:szCs w:val="24"/>
          <w:rtl/>
        </w:rPr>
        <w:t>ی</w:t>
      </w:r>
      <w:r w:rsidRPr="00071C94">
        <w:rPr>
          <w:rFonts w:cs="B Nazanin" w:hint="eastAsia"/>
          <w:sz w:val="24"/>
          <w:szCs w:val="24"/>
          <w:rtl/>
        </w:rPr>
        <w:t>ب</w:t>
      </w:r>
      <w:r w:rsidRPr="00071C94">
        <w:rPr>
          <w:rFonts w:cs="B Nazanin"/>
          <w:sz w:val="24"/>
          <w:szCs w:val="24"/>
          <w:rtl/>
        </w:rPr>
        <w:t xml:space="preserve"> است، ب</w:t>
      </w:r>
      <w:r w:rsidRPr="00071C94">
        <w:rPr>
          <w:rFonts w:cs="B Nazanin" w:hint="cs"/>
          <w:sz w:val="24"/>
          <w:szCs w:val="24"/>
          <w:rtl/>
        </w:rPr>
        <w:t>ی</w:t>
      </w:r>
      <w:r w:rsidRPr="00071C94">
        <w:rPr>
          <w:rFonts w:cs="B Nazanin" w:hint="eastAsia"/>
          <w:sz w:val="24"/>
          <w:szCs w:val="24"/>
          <w:rtl/>
        </w:rPr>
        <w:t>مارستان</w:t>
      </w:r>
      <w:r w:rsidRPr="00071C94">
        <w:rPr>
          <w:rFonts w:cs="B Nazanin"/>
          <w:sz w:val="24"/>
          <w:szCs w:val="24"/>
          <w:rtl/>
        </w:rPr>
        <w:t xml:space="preserve"> است. به هم</w:t>
      </w:r>
      <w:r w:rsidRPr="00071C94">
        <w:rPr>
          <w:rFonts w:cs="B Nazanin" w:hint="cs"/>
          <w:sz w:val="24"/>
          <w:szCs w:val="24"/>
          <w:rtl/>
        </w:rPr>
        <w:t>ی</w:t>
      </w:r>
      <w:r w:rsidRPr="00071C94">
        <w:rPr>
          <w:rFonts w:cs="B Nazanin" w:hint="eastAsia"/>
          <w:sz w:val="24"/>
          <w:szCs w:val="24"/>
          <w:rtl/>
        </w:rPr>
        <w:t>ن</w:t>
      </w:r>
      <w:r w:rsidRPr="00071C94">
        <w:rPr>
          <w:rFonts w:cs="B Nazanin"/>
          <w:sz w:val="24"/>
          <w:szCs w:val="24"/>
          <w:rtl/>
        </w:rPr>
        <w:t xml:space="preserve"> دل</w:t>
      </w:r>
      <w:r w:rsidRPr="00071C94">
        <w:rPr>
          <w:rFonts w:cs="B Nazanin" w:hint="cs"/>
          <w:sz w:val="24"/>
          <w:szCs w:val="24"/>
          <w:rtl/>
        </w:rPr>
        <w:t>ی</w:t>
      </w:r>
      <w:r w:rsidRPr="00071C94">
        <w:rPr>
          <w:rFonts w:cs="B Nazanin" w:hint="eastAsia"/>
          <w:sz w:val="24"/>
          <w:szCs w:val="24"/>
          <w:rtl/>
        </w:rPr>
        <w:t>ل</w:t>
      </w:r>
      <w:r w:rsidRPr="00071C94">
        <w:rPr>
          <w:rFonts w:cs="B Nazanin"/>
          <w:sz w:val="24"/>
          <w:szCs w:val="24"/>
          <w:rtl/>
        </w:rPr>
        <w:t xml:space="preserve"> است که مح</w:t>
      </w:r>
      <w:r w:rsidRPr="00071C94">
        <w:rPr>
          <w:rFonts w:cs="B Nazanin" w:hint="cs"/>
          <w:sz w:val="24"/>
          <w:szCs w:val="24"/>
          <w:rtl/>
        </w:rPr>
        <w:t>ی</w:t>
      </w:r>
      <w:r w:rsidRPr="00071C94">
        <w:rPr>
          <w:rFonts w:cs="B Nazanin" w:hint="eastAsia"/>
          <w:sz w:val="24"/>
          <w:szCs w:val="24"/>
          <w:rtl/>
        </w:rPr>
        <w:t>ط</w:t>
      </w:r>
      <w:r w:rsidRPr="00071C94">
        <w:rPr>
          <w:rFonts w:cs="B Nazanin"/>
          <w:sz w:val="24"/>
          <w:szCs w:val="24"/>
          <w:rtl/>
        </w:rPr>
        <w:t xml:space="preserve"> مراقبت ها</w:t>
      </w:r>
      <w:r w:rsidRPr="00071C94">
        <w:rPr>
          <w:rFonts w:cs="B Nazanin" w:hint="cs"/>
          <w:sz w:val="24"/>
          <w:szCs w:val="24"/>
          <w:rtl/>
        </w:rPr>
        <w:t>ی</w:t>
      </w:r>
      <w:r w:rsidRPr="00071C94">
        <w:rPr>
          <w:rFonts w:cs="B Nazanin"/>
          <w:sz w:val="24"/>
          <w:szCs w:val="24"/>
          <w:rtl/>
        </w:rPr>
        <w:t xml:space="preserve"> بهداشت</w:t>
      </w:r>
      <w:r w:rsidRPr="00071C94">
        <w:rPr>
          <w:rFonts w:cs="B Nazanin" w:hint="cs"/>
          <w:sz w:val="24"/>
          <w:szCs w:val="24"/>
          <w:rtl/>
        </w:rPr>
        <w:t>ی</w:t>
      </w:r>
      <w:r w:rsidRPr="00071C94">
        <w:rPr>
          <w:rFonts w:cs="B Nazanin"/>
          <w:sz w:val="24"/>
          <w:szCs w:val="24"/>
          <w:rtl/>
        </w:rPr>
        <w:t xml:space="preserve"> با</w:t>
      </w:r>
      <w:r w:rsidRPr="00071C94">
        <w:rPr>
          <w:rFonts w:cs="B Nazanin" w:hint="cs"/>
          <w:sz w:val="24"/>
          <w:szCs w:val="24"/>
          <w:rtl/>
        </w:rPr>
        <w:t>ی</w:t>
      </w:r>
      <w:r w:rsidRPr="00071C94">
        <w:rPr>
          <w:rFonts w:cs="B Nazanin" w:hint="eastAsia"/>
          <w:sz w:val="24"/>
          <w:szCs w:val="24"/>
          <w:rtl/>
        </w:rPr>
        <w:t>د</w:t>
      </w:r>
      <w:r w:rsidRPr="00071C94">
        <w:rPr>
          <w:rFonts w:cs="B Nazanin"/>
          <w:sz w:val="24"/>
          <w:szCs w:val="24"/>
          <w:rtl/>
        </w:rPr>
        <w:t xml:space="preserve"> مکان</w:t>
      </w:r>
      <w:r w:rsidRPr="00071C94">
        <w:rPr>
          <w:rFonts w:cs="B Nazanin" w:hint="cs"/>
          <w:sz w:val="24"/>
          <w:szCs w:val="24"/>
          <w:rtl/>
        </w:rPr>
        <w:t>ی</w:t>
      </w:r>
      <w:r w:rsidRPr="00071C94">
        <w:rPr>
          <w:rFonts w:cs="B Nazanin"/>
          <w:sz w:val="24"/>
          <w:szCs w:val="24"/>
          <w:rtl/>
        </w:rPr>
        <w:t xml:space="preserve"> باشد که افراد ب</w:t>
      </w:r>
      <w:r w:rsidRPr="00071C94">
        <w:rPr>
          <w:rFonts w:cs="B Nazanin" w:hint="eastAsia"/>
          <w:sz w:val="24"/>
          <w:szCs w:val="24"/>
          <w:rtl/>
        </w:rPr>
        <w:t>توانند</w:t>
      </w:r>
      <w:r w:rsidRPr="00071C94">
        <w:rPr>
          <w:rFonts w:cs="B Nazanin"/>
          <w:sz w:val="24"/>
          <w:szCs w:val="24"/>
          <w:rtl/>
        </w:rPr>
        <w:t xml:space="preserve"> بهبود </w:t>
      </w:r>
      <w:r w:rsidRPr="00071C94">
        <w:rPr>
          <w:rFonts w:cs="B Nazanin" w:hint="cs"/>
          <w:sz w:val="24"/>
          <w:szCs w:val="24"/>
          <w:rtl/>
        </w:rPr>
        <w:t>ی</w:t>
      </w:r>
      <w:r w:rsidRPr="00071C94">
        <w:rPr>
          <w:rFonts w:cs="B Nazanin" w:hint="eastAsia"/>
          <w:sz w:val="24"/>
          <w:szCs w:val="24"/>
          <w:rtl/>
        </w:rPr>
        <w:t>ابند،</w:t>
      </w:r>
      <w:r w:rsidRPr="00071C94">
        <w:rPr>
          <w:rFonts w:cs="B Nazanin"/>
          <w:sz w:val="24"/>
          <w:szCs w:val="24"/>
          <w:rtl/>
        </w:rPr>
        <w:t xml:space="preserve"> بخوابند، استراحت کنند و خوب شوند</w:t>
      </w:r>
      <w:r w:rsidRPr="00071C94">
        <w:rPr>
          <w:rFonts w:cs="B Nazanin" w:hint="cs"/>
          <w:sz w:val="24"/>
          <w:szCs w:val="24"/>
          <w:rtl/>
        </w:rPr>
        <w:t>. هدف</w:t>
      </w:r>
      <w:r w:rsidRPr="00071C94">
        <w:rPr>
          <w:rFonts w:cs="B Nazanin"/>
          <w:sz w:val="24"/>
          <w:szCs w:val="24"/>
          <w:rtl/>
        </w:rPr>
        <w:t xml:space="preserve"> ا</w:t>
      </w:r>
      <w:r w:rsidRPr="00071C94">
        <w:rPr>
          <w:rFonts w:cs="B Nazanin" w:hint="cs"/>
          <w:sz w:val="24"/>
          <w:szCs w:val="24"/>
          <w:rtl/>
        </w:rPr>
        <w:t>ی</w:t>
      </w:r>
      <w:r w:rsidRPr="00071C94">
        <w:rPr>
          <w:rFonts w:cs="B Nazanin" w:hint="eastAsia"/>
          <w:sz w:val="24"/>
          <w:szCs w:val="24"/>
          <w:rtl/>
        </w:rPr>
        <w:t>ن</w:t>
      </w:r>
      <w:r w:rsidRPr="00071C94">
        <w:rPr>
          <w:rFonts w:cs="B Nazanin"/>
          <w:sz w:val="24"/>
          <w:szCs w:val="24"/>
          <w:rtl/>
        </w:rPr>
        <w:t xml:space="preserve"> </w:t>
      </w:r>
      <w:r w:rsidRPr="00071C94">
        <w:rPr>
          <w:rFonts w:cs="B Nazanin" w:hint="cs"/>
          <w:sz w:val="24"/>
          <w:szCs w:val="24"/>
          <w:rtl/>
        </w:rPr>
        <w:t>پژوهش</w:t>
      </w:r>
      <w:r w:rsidRPr="00071C94">
        <w:rPr>
          <w:rFonts w:cs="B Nazanin"/>
          <w:sz w:val="24"/>
          <w:szCs w:val="24"/>
          <w:rtl/>
        </w:rPr>
        <w:t xml:space="preserve"> ارائه </w:t>
      </w:r>
      <w:r w:rsidRPr="00071C94">
        <w:rPr>
          <w:rFonts w:cs="B Nazanin" w:hint="cs"/>
          <w:sz w:val="24"/>
          <w:szCs w:val="24"/>
          <w:rtl/>
        </w:rPr>
        <w:t>ی</w:t>
      </w:r>
      <w:r w:rsidRPr="00071C94">
        <w:rPr>
          <w:rFonts w:cs="B Nazanin" w:hint="eastAsia"/>
          <w:sz w:val="24"/>
          <w:szCs w:val="24"/>
          <w:rtl/>
        </w:rPr>
        <w:t>ک</w:t>
      </w:r>
      <w:r w:rsidRPr="00071C94">
        <w:rPr>
          <w:rFonts w:cs="B Nazanin"/>
          <w:sz w:val="24"/>
          <w:szCs w:val="24"/>
          <w:rtl/>
        </w:rPr>
        <w:t xml:space="preserve"> ب</w:t>
      </w:r>
      <w:r w:rsidRPr="00071C94">
        <w:rPr>
          <w:rFonts w:cs="B Nazanin" w:hint="cs"/>
          <w:sz w:val="24"/>
          <w:szCs w:val="24"/>
          <w:rtl/>
        </w:rPr>
        <w:t>ی</w:t>
      </w:r>
      <w:r w:rsidRPr="00071C94">
        <w:rPr>
          <w:rFonts w:cs="B Nazanin" w:hint="eastAsia"/>
          <w:sz w:val="24"/>
          <w:szCs w:val="24"/>
          <w:rtl/>
        </w:rPr>
        <w:t>نش</w:t>
      </w:r>
      <w:r w:rsidRPr="00071C94">
        <w:rPr>
          <w:rFonts w:cs="B Nazanin"/>
          <w:sz w:val="24"/>
          <w:szCs w:val="24"/>
          <w:rtl/>
        </w:rPr>
        <w:t xml:space="preserve"> عم</w:t>
      </w:r>
      <w:r w:rsidRPr="00071C94">
        <w:rPr>
          <w:rFonts w:cs="B Nazanin" w:hint="cs"/>
          <w:sz w:val="24"/>
          <w:szCs w:val="24"/>
          <w:rtl/>
        </w:rPr>
        <w:t>ی</w:t>
      </w:r>
      <w:r w:rsidRPr="00071C94">
        <w:rPr>
          <w:rFonts w:cs="B Nazanin" w:hint="eastAsia"/>
          <w:sz w:val="24"/>
          <w:szCs w:val="24"/>
          <w:rtl/>
        </w:rPr>
        <w:t>ق</w:t>
      </w:r>
      <w:r w:rsidRPr="00071C94">
        <w:rPr>
          <w:rFonts w:cs="B Nazanin"/>
          <w:sz w:val="24"/>
          <w:szCs w:val="24"/>
        </w:rPr>
        <w:softHyphen/>
      </w:r>
      <w:r w:rsidRPr="00071C94">
        <w:rPr>
          <w:rFonts w:cs="B Nazanin"/>
          <w:sz w:val="24"/>
          <w:szCs w:val="24"/>
          <w:rtl/>
        </w:rPr>
        <w:t>تر در مورد چرا</w:t>
      </w:r>
      <w:r w:rsidRPr="00071C94">
        <w:rPr>
          <w:rFonts w:cs="B Nazanin" w:hint="cs"/>
          <w:sz w:val="24"/>
          <w:szCs w:val="24"/>
          <w:rtl/>
        </w:rPr>
        <w:t>یی</w:t>
      </w:r>
      <w:r w:rsidRPr="00071C94">
        <w:rPr>
          <w:rFonts w:cs="B Nazanin"/>
          <w:sz w:val="24"/>
          <w:szCs w:val="24"/>
          <w:rtl/>
        </w:rPr>
        <w:t xml:space="preserve"> اهم</w:t>
      </w:r>
      <w:r w:rsidRPr="00071C94">
        <w:rPr>
          <w:rFonts w:cs="B Nazanin" w:hint="cs"/>
          <w:sz w:val="24"/>
          <w:szCs w:val="24"/>
          <w:rtl/>
        </w:rPr>
        <w:t>ی</w:t>
      </w:r>
      <w:r w:rsidRPr="00071C94">
        <w:rPr>
          <w:rFonts w:cs="B Nazanin" w:hint="eastAsia"/>
          <w:sz w:val="24"/>
          <w:szCs w:val="24"/>
          <w:rtl/>
        </w:rPr>
        <w:t>ت</w:t>
      </w:r>
      <w:r w:rsidRPr="00071C94">
        <w:rPr>
          <w:rFonts w:cs="B Nazanin"/>
          <w:sz w:val="24"/>
          <w:szCs w:val="24"/>
          <w:rtl/>
        </w:rPr>
        <w:t xml:space="preserve"> صوت در مح</w:t>
      </w:r>
      <w:r w:rsidRPr="00071C94">
        <w:rPr>
          <w:rFonts w:cs="B Nazanin" w:hint="cs"/>
          <w:sz w:val="24"/>
          <w:szCs w:val="24"/>
          <w:rtl/>
        </w:rPr>
        <w:t>ی</w:t>
      </w:r>
      <w:r w:rsidRPr="00071C94">
        <w:rPr>
          <w:rFonts w:cs="B Nazanin" w:hint="eastAsia"/>
          <w:sz w:val="24"/>
          <w:szCs w:val="24"/>
          <w:rtl/>
        </w:rPr>
        <w:t>ط</w:t>
      </w:r>
      <w:r w:rsidRPr="00071C94">
        <w:rPr>
          <w:rFonts w:cs="B Nazanin"/>
          <w:sz w:val="24"/>
          <w:szCs w:val="24"/>
          <w:rtl/>
        </w:rPr>
        <w:t xml:space="preserve"> ها</w:t>
      </w:r>
      <w:r w:rsidRPr="00071C94">
        <w:rPr>
          <w:rFonts w:cs="B Nazanin" w:hint="cs"/>
          <w:sz w:val="24"/>
          <w:szCs w:val="24"/>
          <w:rtl/>
        </w:rPr>
        <w:t>ی</w:t>
      </w:r>
      <w:r w:rsidRPr="00071C94">
        <w:rPr>
          <w:rFonts w:cs="B Nazanin"/>
          <w:sz w:val="24"/>
          <w:szCs w:val="24"/>
          <w:rtl/>
        </w:rPr>
        <w:t xml:space="preserve"> بهداشت</w:t>
      </w:r>
      <w:r w:rsidRPr="00071C94">
        <w:rPr>
          <w:rFonts w:cs="B Nazanin" w:hint="cs"/>
          <w:sz w:val="24"/>
          <w:szCs w:val="24"/>
          <w:rtl/>
        </w:rPr>
        <w:t>ی</w:t>
      </w:r>
      <w:r w:rsidRPr="00071C94">
        <w:rPr>
          <w:rFonts w:cs="B Nazanin"/>
          <w:sz w:val="24"/>
          <w:szCs w:val="24"/>
          <w:rtl/>
        </w:rPr>
        <w:t xml:space="preserve"> اس</w:t>
      </w:r>
      <w:r w:rsidRPr="00071C94">
        <w:rPr>
          <w:rFonts w:cs="B Nazanin" w:hint="cs"/>
          <w:sz w:val="24"/>
          <w:szCs w:val="24"/>
          <w:rtl/>
        </w:rPr>
        <w:t xml:space="preserve">ت. </w:t>
      </w:r>
      <w:r w:rsidRPr="00071C94">
        <w:rPr>
          <w:rFonts w:cs="B Nazanin" w:hint="eastAsia"/>
          <w:sz w:val="24"/>
          <w:szCs w:val="24"/>
          <w:rtl/>
        </w:rPr>
        <w:t>قرار</w:t>
      </w:r>
      <w:r w:rsidRPr="00071C94">
        <w:rPr>
          <w:rFonts w:cs="B Nazanin"/>
          <w:sz w:val="24"/>
          <w:szCs w:val="24"/>
          <w:rtl/>
        </w:rPr>
        <w:t xml:space="preserve"> گرفتن در معرض صدا ممکن است منجر به پ</w:t>
      </w:r>
      <w:r w:rsidRPr="00071C94">
        <w:rPr>
          <w:rFonts w:cs="B Nazanin" w:hint="cs"/>
          <w:sz w:val="24"/>
          <w:szCs w:val="24"/>
          <w:rtl/>
        </w:rPr>
        <w:t>ی</w:t>
      </w:r>
      <w:r w:rsidRPr="00071C94">
        <w:rPr>
          <w:rFonts w:cs="B Nazanin" w:hint="eastAsia"/>
          <w:sz w:val="24"/>
          <w:szCs w:val="24"/>
          <w:rtl/>
        </w:rPr>
        <w:t>امدها</w:t>
      </w:r>
      <w:r w:rsidRPr="00071C94">
        <w:rPr>
          <w:rFonts w:cs="B Nazanin" w:hint="cs"/>
          <w:sz w:val="24"/>
          <w:szCs w:val="24"/>
          <w:rtl/>
        </w:rPr>
        <w:t>ی</w:t>
      </w:r>
      <w:r w:rsidRPr="00071C94">
        <w:rPr>
          <w:rFonts w:cs="B Nazanin"/>
          <w:sz w:val="24"/>
          <w:szCs w:val="24"/>
          <w:rtl/>
        </w:rPr>
        <w:t xml:space="preserve"> قلب</w:t>
      </w:r>
      <w:r w:rsidRPr="00071C94">
        <w:rPr>
          <w:rFonts w:cs="B Nazanin" w:hint="cs"/>
          <w:sz w:val="24"/>
          <w:szCs w:val="24"/>
          <w:rtl/>
        </w:rPr>
        <w:t>ی</w:t>
      </w:r>
      <w:r w:rsidRPr="00071C94">
        <w:rPr>
          <w:rFonts w:cs="B Nazanin"/>
          <w:sz w:val="24"/>
          <w:szCs w:val="24"/>
          <w:rtl/>
        </w:rPr>
        <w:t xml:space="preserve"> منف</w:t>
      </w:r>
      <w:r w:rsidRPr="00071C94">
        <w:rPr>
          <w:rFonts w:cs="B Nazanin" w:hint="cs"/>
          <w:sz w:val="24"/>
          <w:szCs w:val="24"/>
          <w:rtl/>
        </w:rPr>
        <w:t>ی</w:t>
      </w:r>
      <w:r w:rsidRPr="00071C94">
        <w:rPr>
          <w:rFonts w:cs="B Nazanin"/>
          <w:sz w:val="24"/>
          <w:szCs w:val="24"/>
          <w:rtl/>
        </w:rPr>
        <w:t xml:space="preserve"> مانند فشار خون بالا و افزا</w:t>
      </w:r>
      <w:r w:rsidRPr="00071C94">
        <w:rPr>
          <w:rFonts w:cs="B Nazanin" w:hint="cs"/>
          <w:sz w:val="24"/>
          <w:szCs w:val="24"/>
          <w:rtl/>
        </w:rPr>
        <w:t>ی</w:t>
      </w:r>
      <w:r w:rsidRPr="00071C94">
        <w:rPr>
          <w:rFonts w:cs="B Nazanin" w:hint="eastAsia"/>
          <w:sz w:val="24"/>
          <w:szCs w:val="24"/>
          <w:rtl/>
        </w:rPr>
        <w:t>ش</w:t>
      </w:r>
      <w:r w:rsidRPr="00071C94">
        <w:rPr>
          <w:rFonts w:cs="B Nazanin"/>
          <w:sz w:val="24"/>
          <w:szCs w:val="24"/>
          <w:rtl/>
        </w:rPr>
        <w:t xml:space="preserve"> ضربان قلب شود. ا</w:t>
      </w:r>
      <w:r w:rsidRPr="00071C94">
        <w:rPr>
          <w:rFonts w:cs="B Nazanin" w:hint="cs"/>
          <w:sz w:val="24"/>
          <w:szCs w:val="24"/>
          <w:rtl/>
        </w:rPr>
        <w:t>ی</w:t>
      </w:r>
      <w:r w:rsidRPr="00071C94">
        <w:rPr>
          <w:rFonts w:cs="B Nazanin" w:hint="eastAsia"/>
          <w:sz w:val="24"/>
          <w:szCs w:val="24"/>
          <w:rtl/>
        </w:rPr>
        <w:t>ن</w:t>
      </w:r>
      <w:r w:rsidRPr="00071C94">
        <w:rPr>
          <w:rFonts w:cs="B Nazanin"/>
          <w:sz w:val="24"/>
          <w:szCs w:val="24"/>
          <w:rtl/>
        </w:rPr>
        <w:t xml:space="preserve"> عواقب اغلب موقت</w:t>
      </w:r>
      <w:r w:rsidRPr="00071C94">
        <w:rPr>
          <w:rFonts w:cs="B Nazanin" w:hint="cs"/>
          <w:sz w:val="24"/>
          <w:szCs w:val="24"/>
          <w:rtl/>
        </w:rPr>
        <w:t>ی</w:t>
      </w:r>
      <w:r w:rsidRPr="00071C94">
        <w:rPr>
          <w:rFonts w:cs="B Nazanin"/>
          <w:sz w:val="24"/>
          <w:szCs w:val="24"/>
          <w:rtl/>
        </w:rPr>
        <w:t xml:space="preserve"> هستند، اگرچه ثابت شده است که قرار گرفتن طولان</w:t>
      </w:r>
      <w:r w:rsidRPr="00071C94">
        <w:rPr>
          <w:rFonts w:cs="B Nazanin" w:hint="cs"/>
          <w:sz w:val="24"/>
          <w:szCs w:val="24"/>
          <w:rtl/>
        </w:rPr>
        <w:t>ی</w:t>
      </w:r>
      <w:r w:rsidRPr="00071C94">
        <w:rPr>
          <w:rFonts w:cs="B Nazanin"/>
          <w:sz w:val="24"/>
          <w:szCs w:val="24"/>
          <w:rtl/>
        </w:rPr>
        <w:t xml:space="preserve"> مدت در معرض سطوح بالا</w:t>
      </w:r>
      <w:r w:rsidRPr="00071C94">
        <w:rPr>
          <w:rFonts w:cs="B Nazanin" w:hint="cs"/>
          <w:sz w:val="24"/>
          <w:szCs w:val="24"/>
          <w:rtl/>
        </w:rPr>
        <w:t>ی</w:t>
      </w:r>
      <w:r w:rsidRPr="00071C94">
        <w:rPr>
          <w:rFonts w:cs="B Nazanin"/>
          <w:sz w:val="24"/>
          <w:szCs w:val="24"/>
          <w:rtl/>
        </w:rPr>
        <w:t xml:space="preserve"> صدا باعث افزا</w:t>
      </w:r>
      <w:r w:rsidRPr="00071C94">
        <w:rPr>
          <w:rFonts w:cs="B Nazanin" w:hint="cs"/>
          <w:sz w:val="24"/>
          <w:szCs w:val="24"/>
          <w:rtl/>
        </w:rPr>
        <w:t>ی</w:t>
      </w:r>
      <w:r w:rsidRPr="00071C94">
        <w:rPr>
          <w:rFonts w:cs="B Nazanin" w:hint="eastAsia"/>
          <w:sz w:val="24"/>
          <w:szCs w:val="24"/>
          <w:rtl/>
        </w:rPr>
        <w:t>ش</w:t>
      </w:r>
      <w:r w:rsidRPr="00071C94">
        <w:rPr>
          <w:rFonts w:cs="B Nazanin"/>
          <w:sz w:val="24"/>
          <w:szCs w:val="24"/>
          <w:rtl/>
        </w:rPr>
        <w:t xml:space="preserve"> دائم</w:t>
      </w:r>
      <w:r w:rsidRPr="00071C94">
        <w:rPr>
          <w:rFonts w:cs="B Nazanin" w:hint="cs"/>
          <w:sz w:val="24"/>
          <w:szCs w:val="24"/>
          <w:rtl/>
        </w:rPr>
        <w:t>ی</w:t>
      </w:r>
      <w:r w:rsidRPr="00071C94">
        <w:rPr>
          <w:rFonts w:cs="B Nazanin"/>
          <w:sz w:val="24"/>
          <w:szCs w:val="24"/>
          <w:rtl/>
        </w:rPr>
        <w:t xml:space="preserve"> فشار خون م</w:t>
      </w:r>
      <w:r w:rsidRPr="00071C94">
        <w:rPr>
          <w:rFonts w:cs="B Nazanin" w:hint="cs"/>
          <w:sz w:val="24"/>
          <w:szCs w:val="24"/>
          <w:rtl/>
        </w:rPr>
        <w:t>ی</w:t>
      </w:r>
      <w:r w:rsidRPr="00071C94">
        <w:rPr>
          <w:rFonts w:cs="B Nazanin"/>
          <w:sz w:val="24"/>
          <w:szCs w:val="24"/>
          <w:rtl/>
        </w:rPr>
        <w:t xml:space="preserve"> شود. استرس و اختلال خواب ن</w:t>
      </w:r>
      <w:r w:rsidRPr="00071C94">
        <w:rPr>
          <w:rFonts w:cs="B Nazanin" w:hint="cs"/>
          <w:sz w:val="24"/>
          <w:szCs w:val="24"/>
          <w:rtl/>
        </w:rPr>
        <w:t>ی</w:t>
      </w:r>
      <w:r w:rsidRPr="00071C94">
        <w:rPr>
          <w:rFonts w:cs="B Nazanin" w:hint="eastAsia"/>
          <w:sz w:val="24"/>
          <w:szCs w:val="24"/>
          <w:rtl/>
        </w:rPr>
        <w:t>ز</w:t>
      </w:r>
      <w:r w:rsidRPr="00071C94">
        <w:rPr>
          <w:rFonts w:cs="B Nazanin"/>
          <w:sz w:val="24"/>
          <w:szCs w:val="24"/>
          <w:rtl/>
        </w:rPr>
        <w:t xml:space="preserve"> از عوارض را</w:t>
      </w:r>
      <w:r w:rsidRPr="00071C94">
        <w:rPr>
          <w:rFonts w:cs="B Nazanin" w:hint="cs"/>
          <w:sz w:val="24"/>
          <w:szCs w:val="24"/>
          <w:rtl/>
        </w:rPr>
        <w:t>ی</w:t>
      </w:r>
      <w:r w:rsidRPr="00071C94">
        <w:rPr>
          <w:rFonts w:cs="B Nazanin" w:hint="eastAsia"/>
          <w:sz w:val="24"/>
          <w:szCs w:val="24"/>
          <w:rtl/>
        </w:rPr>
        <w:t>ج</w:t>
      </w:r>
      <w:r w:rsidRPr="00071C94">
        <w:rPr>
          <w:rFonts w:cs="B Nazanin"/>
          <w:sz w:val="24"/>
          <w:szCs w:val="24"/>
          <w:rtl/>
        </w:rPr>
        <w:t xml:space="preserve"> افراد</w:t>
      </w:r>
      <w:r w:rsidRPr="00071C94">
        <w:rPr>
          <w:rFonts w:cs="B Nazanin" w:hint="cs"/>
          <w:sz w:val="24"/>
          <w:szCs w:val="24"/>
          <w:rtl/>
        </w:rPr>
        <w:t>ی</w:t>
      </w:r>
      <w:r w:rsidRPr="00071C94">
        <w:rPr>
          <w:rFonts w:cs="B Nazanin"/>
          <w:sz w:val="24"/>
          <w:szCs w:val="24"/>
          <w:rtl/>
        </w:rPr>
        <w:t xml:space="preserve"> است که در معرض صدا</w:t>
      </w:r>
      <w:r w:rsidRPr="00071C94">
        <w:rPr>
          <w:rFonts w:cs="B Nazanin" w:hint="cs"/>
          <w:sz w:val="24"/>
          <w:szCs w:val="24"/>
          <w:rtl/>
        </w:rPr>
        <w:t>ی</w:t>
      </w:r>
      <w:r w:rsidRPr="00071C94">
        <w:rPr>
          <w:rFonts w:cs="B Nazanin"/>
          <w:sz w:val="24"/>
          <w:szCs w:val="24"/>
          <w:rtl/>
        </w:rPr>
        <w:t xml:space="preserve"> بلند قرار دارن</w:t>
      </w:r>
      <w:r w:rsidRPr="00071C94">
        <w:rPr>
          <w:rFonts w:cs="B Nazanin" w:hint="cs"/>
          <w:sz w:val="24"/>
          <w:szCs w:val="24"/>
          <w:rtl/>
        </w:rPr>
        <w:t>د</w:t>
      </w:r>
      <w:r w:rsidR="00733849">
        <w:rPr>
          <w:rFonts w:cs="B Nazanin" w:hint="cs"/>
          <w:sz w:val="24"/>
          <w:szCs w:val="24"/>
          <w:rtl/>
        </w:rPr>
        <w:t xml:space="preserve"> (</w:t>
      </w:r>
      <w:r w:rsidR="00733849" w:rsidRPr="00733849">
        <w:rPr>
          <w:rFonts w:asciiTheme="majorBidi" w:hAnsiTheme="majorBidi" w:cstheme="majorBidi"/>
        </w:rPr>
        <w:t>Lindors, 2014</w:t>
      </w:r>
      <w:r w:rsidR="00733849">
        <w:rPr>
          <w:rFonts w:cs="B Nazanin" w:hint="cs"/>
          <w:sz w:val="24"/>
          <w:szCs w:val="24"/>
          <w:rtl/>
        </w:rPr>
        <w:t xml:space="preserve">). </w:t>
      </w:r>
      <w:r w:rsidRPr="00071C94">
        <w:rPr>
          <w:rFonts w:cs="B Nazanin" w:hint="cs"/>
          <w:sz w:val="24"/>
          <w:szCs w:val="24"/>
          <w:rtl/>
        </w:rPr>
        <w:t>منظر صوتی و تاثیرات آن به دلیل این که به شکل فیزیکی قابل مشاهده نیست و از طرفی طبق پژوهش</w:t>
      </w:r>
      <w:r w:rsidRPr="00071C94">
        <w:rPr>
          <w:rFonts w:cs="B Nazanin"/>
          <w:sz w:val="24"/>
          <w:szCs w:val="24"/>
          <w:rtl/>
        </w:rPr>
        <w:softHyphen/>
      </w:r>
      <w:r w:rsidRPr="00071C94">
        <w:rPr>
          <w:rFonts w:cs="B Nazanin" w:hint="cs"/>
          <w:sz w:val="24"/>
          <w:szCs w:val="24"/>
          <w:rtl/>
        </w:rPr>
        <w:t>های صورت گرفته به شکل مستقیم بر سلامت روح و جسم افراد تاثیر می</w:t>
      </w:r>
      <w:r w:rsidRPr="00071C94">
        <w:rPr>
          <w:rFonts w:cs="B Nazanin"/>
          <w:sz w:val="24"/>
          <w:szCs w:val="24"/>
          <w:rtl/>
        </w:rPr>
        <w:softHyphen/>
      </w:r>
      <w:r w:rsidRPr="00071C94">
        <w:rPr>
          <w:rFonts w:cs="B Nazanin" w:hint="cs"/>
          <w:sz w:val="24"/>
          <w:szCs w:val="24"/>
          <w:rtl/>
        </w:rPr>
        <w:t>گذارد، موضوعی است که باید بیشتر بر روی آن تحقیق نمود.</w:t>
      </w:r>
    </w:p>
    <w:p w:rsidR="00733DE7" w:rsidRDefault="00733DE7" w:rsidP="00733849">
      <w:pPr>
        <w:spacing w:after="0" w:line="276" w:lineRule="auto"/>
        <w:jc w:val="both"/>
        <w:rPr>
          <w:rFonts w:cs="B Nazanin"/>
          <w:sz w:val="24"/>
          <w:szCs w:val="24"/>
          <w:rtl/>
        </w:rPr>
      </w:pPr>
    </w:p>
    <w:p w:rsidR="00733DE7" w:rsidRPr="00733DE7" w:rsidRDefault="00733DE7" w:rsidP="00733DE7">
      <w:pPr>
        <w:shd w:val="clear" w:color="auto" w:fill="FFFFFF"/>
        <w:spacing w:after="0" w:line="276" w:lineRule="auto"/>
        <w:jc w:val="both"/>
        <w:rPr>
          <w:rFonts w:ascii="Arial" w:eastAsia="Times New Roman" w:hAnsi="Arial" w:cs="B Nazanin"/>
          <w:b/>
          <w:bCs/>
          <w:color w:val="222222"/>
          <w:sz w:val="26"/>
          <w:szCs w:val="26"/>
          <w:rtl/>
        </w:rPr>
      </w:pPr>
      <w:r w:rsidRPr="00733DE7">
        <w:rPr>
          <w:rFonts w:ascii="Arial" w:eastAsia="Times New Roman" w:hAnsi="Arial" w:cs="B Nazanin" w:hint="cs"/>
          <w:b/>
          <w:bCs/>
          <w:color w:val="222222"/>
          <w:sz w:val="26"/>
          <w:szCs w:val="26"/>
          <w:rtl/>
        </w:rPr>
        <w:t>روش پژوهش:</w:t>
      </w:r>
    </w:p>
    <w:p w:rsidR="00733DE7" w:rsidRPr="00A1397E" w:rsidRDefault="00C70DC3" w:rsidP="00C70DC3">
      <w:pPr>
        <w:spacing w:after="0" w:line="276" w:lineRule="auto"/>
        <w:jc w:val="both"/>
        <w:rPr>
          <w:rFonts w:cs="B Nazanin"/>
          <w:sz w:val="24"/>
          <w:szCs w:val="24"/>
          <w:rtl/>
        </w:rPr>
      </w:pPr>
      <w:r>
        <w:rPr>
          <w:rFonts w:cs="B Nazanin" w:hint="cs"/>
          <w:sz w:val="24"/>
          <w:szCs w:val="24"/>
          <w:rtl/>
        </w:rPr>
        <w:t xml:space="preserve">روش تحقیق این پژوهش کاربردی از نوع توصیفی ـ  تحلیلی است. در گام اول با استفاده از مطالعات کتابخانه ای و روش اسنادی، بررسی چارچوب نظری پژوهش صورت گرفته و اطلاعات مورد نیاز جمع آوری شده است. در گام دوم و با استفاده از </w:t>
      </w:r>
      <w:r>
        <w:rPr>
          <w:rFonts w:cs="B Nazanin" w:hint="cs"/>
          <w:sz w:val="24"/>
          <w:szCs w:val="24"/>
          <w:rtl/>
        </w:rPr>
        <w:lastRenderedPageBreak/>
        <w:t xml:space="preserve">روش میدانی و تهیه پرسشنامه، داده های مد نظر گردآوری و طبقه بندی شده، سپس برای تجزیه و تحلیل این اطلاعات از روش های ریاضی و آماری استفاده شده است. </w:t>
      </w:r>
    </w:p>
    <w:p w:rsidR="00733849" w:rsidRDefault="00733849" w:rsidP="0040786A">
      <w:pPr>
        <w:spacing w:after="0" w:line="276" w:lineRule="auto"/>
        <w:jc w:val="both"/>
        <w:rPr>
          <w:rFonts w:cs="B Nazanin"/>
          <w:b/>
          <w:bCs/>
          <w:sz w:val="26"/>
          <w:szCs w:val="26"/>
          <w:rtl/>
        </w:rPr>
      </w:pPr>
    </w:p>
    <w:p w:rsidR="004E6BB9" w:rsidRPr="00A1397E" w:rsidRDefault="004E6BB9" w:rsidP="0040786A">
      <w:pPr>
        <w:spacing w:after="0" w:line="276" w:lineRule="auto"/>
        <w:jc w:val="both"/>
        <w:rPr>
          <w:rFonts w:cs="B Nazanin"/>
          <w:b/>
          <w:bCs/>
          <w:sz w:val="26"/>
          <w:szCs w:val="26"/>
          <w:rtl/>
        </w:rPr>
      </w:pPr>
      <w:r w:rsidRPr="00A1397E">
        <w:rPr>
          <w:rFonts w:cs="B Nazanin" w:hint="cs"/>
          <w:b/>
          <w:bCs/>
          <w:sz w:val="26"/>
          <w:szCs w:val="26"/>
          <w:rtl/>
        </w:rPr>
        <w:t xml:space="preserve">پیشینه </w:t>
      </w:r>
      <w:r w:rsidR="0040786A" w:rsidRPr="00A1397E">
        <w:rPr>
          <w:rFonts w:cs="B Nazanin" w:hint="cs"/>
          <w:b/>
          <w:bCs/>
          <w:sz w:val="26"/>
          <w:szCs w:val="26"/>
          <w:rtl/>
        </w:rPr>
        <w:t>پژوهش</w:t>
      </w:r>
      <w:r w:rsidR="00733DE7">
        <w:rPr>
          <w:rFonts w:cs="B Nazanin" w:hint="cs"/>
          <w:b/>
          <w:bCs/>
          <w:sz w:val="26"/>
          <w:szCs w:val="26"/>
          <w:rtl/>
        </w:rPr>
        <w:t>:</w:t>
      </w:r>
      <w:r w:rsidRPr="00A1397E">
        <w:rPr>
          <w:rFonts w:cs="B Nazanin" w:hint="cs"/>
          <w:b/>
          <w:bCs/>
          <w:sz w:val="26"/>
          <w:szCs w:val="26"/>
          <w:rtl/>
        </w:rPr>
        <w:t xml:space="preserve"> </w:t>
      </w:r>
    </w:p>
    <w:p w:rsidR="004E6BB9" w:rsidRPr="00A34316" w:rsidRDefault="004E6BB9" w:rsidP="00CB0EC0">
      <w:pPr>
        <w:spacing w:after="0" w:line="276" w:lineRule="auto"/>
        <w:jc w:val="both"/>
        <w:rPr>
          <w:rFonts w:ascii="Tahoma" w:hAnsi="Tahoma" w:cs="B Nazanin"/>
          <w:color w:val="000000"/>
          <w:sz w:val="24"/>
          <w:szCs w:val="24"/>
          <w:shd w:val="clear" w:color="auto" w:fill="FFFFFF"/>
          <w:rtl/>
        </w:rPr>
      </w:pPr>
      <w:r w:rsidRPr="00A34316">
        <w:rPr>
          <w:rFonts w:ascii="Tahoma" w:hAnsi="Tahoma" w:cs="B Nazanin" w:hint="cs"/>
          <w:color w:val="000000"/>
          <w:sz w:val="24"/>
          <w:szCs w:val="24"/>
          <w:shd w:val="clear" w:color="auto" w:fill="FFFFFF"/>
          <w:rtl/>
        </w:rPr>
        <w:t xml:space="preserve">مطالعات زیادی در زمینه منظر </w:t>
      </w:r>
      <w:r w:rsidR="00653958">
        <w:rPr>
          <w:rFonts w:ascii="Tahoma" w:hAnsi="Tahoma" w:cs="B Nazanin" w:hint="cs"/>
          <w:color w:val="000000"/>
          <w:sz w:val="24"/>
          <w:szCs w:val="24"/>
          <w:shd w:val="clear" w:color="auto" w:fill="FFFFFF"/>
          <w:rtl/>
        </w:rPr>
        <w:t>صوتی</w:t>
      </w:r>
      <w:r w:rsidR="00733DE7">
        <w:rPr>
          <w:rFonts w:ascii="Tahoma" w:hAnsi="Tahoma" w:cs="B Nazanin" w:hint="cs"/>
          <w:color w:val="000000"/>
          <w:sz w:val="24"/>
          <w:szCs w:val="24"/>
          <w:shd w:val="clear" w:color="auto" w:fill="FFFFFF"/>
          <w:rtl/>
        </w:rPr>
        <w:t xml:space="preserve"> </w:t>
      </w:r>
      <w:r w:rsidRPr="00A34316">
        <w:rPr>
          <w:rFonts w:ascii="Tahoma" w:hAnsi="Tahoma" w:cs="B Nazanin" w:hint="cs"/>
          <w:color w:val="000000"/>
          <w:sz w:val="24"/>
          <w:szCs w:val="24"/>
          <w:shd w:val="clear" w:color="auto" w:fill="FFFFFF"/>
          <w:rtl/>
        </w:rPr>
        <w:t>انجام شده است، که به تعدادی از آنها می</w:t>
      </w:r>
      <w:r w:rsidRPr="00A34316">
        <w:rPr>
          <w:rFonts w:ascii="Tahoma" w:hAnsi="Tahoma" w:cs="B Nazanin"/>
          <w:color w:val="000000"/>
          <w:sz w:val="24"/>
          <w:szCs w:val="24"/>
          <w:shd w:val="clear" w:color="auto" w:fill="FFFFFF"/>
          <w:rtl/>
        </w:rPr>
        <w:softHyphen/>
      </w:r>
      <w:r w:rsidRPr="00A34316">
        <w:rPr>
          <w:rFonts w:ascii="Tahoma" w:hAnsi="Tahoma" w:cs="B Nazanin" w:hint="cs"/>
          <w:color w:val="000000"/>
          <w:sz w:val="24"/>
          <w:szCs w:val="24"/>
          <w:shd w:val="clear" w:color="auto" w:fill="FFFFFF"/>
          <w:rtl/>
        </w:rPr>
        <w:t>توان اشاره کرد. همچنین دلیل انتخاب این پژوهش</w:t>
      </w:r>
      <w:r w:rsidRPr="00A34316">
        <w:rPr>
          <w:rFonts w:ascii="Tahoma" w:hAnsi="Tahoma" w:cs="B Nazanin"/>
          <w:color w:val="000000"/>
          <w:sz w:val="24"/>
          <w:szCs w:val="24"/>
          <w:shd w:val="clear" w:color="auto" w:fill="FFFFFF"/>
          <w:rtl/>
        </w:rPr>
        <w:softHyphen/>
      </w:r>
      <w:r w:rsidRPr="00A34316">
        <w:rPr>
          <w:rFonts w:ascii="Tahoma" w:hAnsi="Tahoma" w:cs="B Nazanin" w:hint="cs"/>
          <w:color w:val="000000"/>
          <w:sz w:val="24"/>
          <w:szCs w:val="24"/>
          <w:shd w:val="clear" w:color="auto" w:fill="FFFFFF"/>
          <w:rtl/>
        </w:rPr>
        <w:t xml:space="preserve">ها نیز بیان شده است. </w:t>
      </w:r>
    </w:p>
    <w:p w:rsidR="004E6BB9" w:rsidRPr="00A34316" w:rsidRDefault="004E6BB9" w:rsidP="00CB0EC0">
      <w:pPr>
        <w:spacing w:after="0" w:line="276" w:lineRule="auto"/>
        <w:jc w:val="both"/>
        <w:rPr>
          <w:rFonts w:cs="B Nazanin"/>
          <w:sz w:val="24"/>
          <w:szCs w:val="24"/>
          <w:rtl/>
        </w:rPr>
      </w:pPr>
      <w:r w:rsidRPr="00A34316">
        <w:rPr>
          <w:rFonts w:cs="B Nazanin"/>
          <w:sz w:val="24"/>
          <w:szCs w:val="24"/>
          <w:rtl/>
        </w:rPr>
        <w:t>نخستین پژوهش</w:t>
      </w:r>
      <w:r w:rsidRPr="00A34316">
        <w:rPr>
          <w:rFonts w:cs="B Nazanin"/>
          <w:sz w:val="24"/>
          <w:szCs w:val="24"/>
          <w:rtl/>
        </w:rPr>
        <w:softHyphen/>
        <w:t>ها در خصوص منظر صوتی</w:t>
      </w:r>
      <w:r w:rsidRPr="00A34316">
        <w:rPr>
          <w:rFonts w:cs="B Nazanin" w:hint="cs"/>
          <w:sz w:val="24"/>
          <w:szCs w:val="24"/>
          <w:rtl/>
        </w:rPr>
        <w:t xml:space="preserve"> درسال 1977</w:t>
      </w:r>
      <w:r w:rsidRPr="00A34316">
        <w:rPr>
          <w:rFonts w:cs="B Nazanin"/>
          <w:sz w:val="24"/>
          <w:szCs w:val="24"/>
          <w:rtl/>
        </w:rPr>
        <w:t xml:space="preserve"> توسط شافر</w:t>
      </w:r>
      <w:r w:rsidRPr="00A34316">
        <w:rPr>
          <w:rStyle w:val="FootnoteReference"/>
          <w:rFonts w:cs="B Nazanin"/>
          <w:sz w:val="24"/>
          <w:szCs w:val="24"/>
          <w:rtl/>
        </w:rPr>
        <w:footnoteReference w:id="2"/>
      </w:r>
      <w:r w:rsidRPr="00A34316">
        <w:rPr>
          <w:rFonts w:cs="B Nazanin" w:hint="cs"/>
          <w:sz w:val="24"/>
          <w:szCs w:val="24"/>
          <w:rtl/>
        </w:rPr>
        <w:t xml:space="preserve"> در کتاب راه</w:t>
      </w:r>
      <w:r w:rsidRPr="00A34316">
        <w:rPr>
          <w:rFonts w:cs="B Nazanin"/>
          <w:sz w:val="24"/>
          <w:szCs w:val="24"/>
          <w:rtl/>
        </w:rPr>
        <w:softHyphen/>
      </w:r>
      <w:r w:rsidRPr="00A34316">
        <w:rPr>
          <w:rFonts w:cs="B Nazanin" w:hint="cs"/>
          <w:sz w:val="24"/>
          <w:szCs w:val="24"/>
          <w:rtl/>
        </w:rPr>
        <w:t>اندازی زمین</w:t>
      </w:r>
      <w:r w:rsidRPr="00A34316">
        <w:rPr>
          <w:rFonts w:cs="B Nazanin"/>
          <w:sz w:val="24"/>
          <w:szCs w:val="24"/>
          <w:rtl/>
        </w:rPr>
        <w:t xml:space="preserve"> صورت پذیرفت</w:t>
      </w:r>
      <w:r w:rsidRPr="00A34316">
        <w:rPr>
          <w:rFonts w:cs="B Nazanin" w:hint="cs"/>
          <w:sz w:val="24"/>
          <w:szCs w:val="24"/>
          <w:rtl/>
        </w:rPr>
        <w:t xml:space="preserve">. </w:t>
      </w:r>
      <w:r w:rsidRPr="00A34316">
        <w:rPr>
          <w:rFonts w:cs="B Nazanin"/>
          <w:sz w:val="24"/>
          <w:szCs w:val="24"/>
          <w:rtl/>
        </w:rPr>
        <w:t xml:space="preserve">تحقیقات اولیه </w:t>
      </w:r>
      <w:r w:rsidRPr="00A34316">
        <w:rPr>
          <w:rFonts w:cs="B Nazanin" w:hint="cs"/>
          <w:sz w:val="24"/>
          <w:szCs w:val="24"/>
          <w:rtl/>
        </w:rPr>
        <w:t>شافر</w:t>
      </w:r>
      <w:r w:rsidRPr="00A34316">
        <w:rPr>
          <w:rFonts w:cs="B Nazanin"/>
          <w:sz w:val="24"/>
          <w:szCs w:val="24"/>
          <w:rtl/>
        </w:rPr>
        <w:t xml:space="preserve"> در خصوص منظر صوتی، بر رابطه بین حس شنوایی، انسان، صداهای محیطی و جامعه بوده است</w:t>
      </w:r>
      <w:r w:rsidRPr="00A34316">
        <w:rPr>
          <w:rFonts w:cs="B Nazanin" w:hint="cs"/>
          <w:sz w:val="24"/>
          <w:szCs w:val="24"/>
          <w:rtl/>
        </w:rPr>
        <w:t xml:space="preserve">. </w:t>
      </w:r>
      <w:r w:rsidRPr="00A34316">
        <w:rPr>
          <w:rFonts w:cs="B Nazanin"/>
          <w:sz w:val="24"/>
          <w:szCs w:val="24"/>
          <w:rtl/>
        </w:rPr>
        <w:t>مجمع جهانی درزمین</w:t>
      </w:r>
      <w:r w:rsidRPr="00A34316">
        <w:rPr>
          <w:rFonts w:cs="B Nazanin" w:hint="cs"/>
          <w:sz w:val="24"/>
          <w:szCs w:val="24"/>
          <w:rtl/>
        </w:rPr>
        <w:t>ه اکولوژی صوتی</w:t>
      </w:r>
      <w:r w:rsidRPr="00A34316">
        <w:rPr>
          <w:rFonts w:cs="B Nazanin"/>
          <w:sz w:val="24"/>
          <w:szCs w:val="24"/>
        </w:rPr>
        <w:t xml:space="preserve"> </w:t>
      </w:r>
      <w:r w:rsidRPr="00A34316">
        <w:rPr>
          <w:rFonts w:cs="B Nazanin"/>
          <w:sz w:val="24"/>
          <w:szCs w:val="24"/>
          <w:rtl/>
        </w:rPr>
        <w:t xml:space="preserve">در </w:t>
      </w:r>
      <w:r w:rsidRPr="00A34316">
        <w:rPr>
          <w:rFonts w:cs="B Nazanin" w:hint="cs"/>
          <w:sz w:val="24"/>
          <w:szCs w:val="24"/>
          <w:rtl/>
        </w:rPr>
        <w:t>س</w:t>
      </w:r>
      <w:r w:rsidRPr="00A34316">
        <w:rPr>
          <w:rFonts w:cs="B Nazanin"/>
          <w:sz w:val="24"/>
          <w:szCs w:val="24"/>
          <w:rtl/>
        </w:rPr>
        <w:t>ال1993 تأسیس شد. اعضای این مجمع در خصوص وضع</w:t>
      </w:r>
      <w:r w:rsidRPr="00A34316">
        <w:rPr>
          <w:rFonts w:cs="B Nazanin" w:hint="cs"/>
          <w:sz w:val="24"/>
          <w:szCs w:val="24"/>
          <w:rtl/>
        </w:rPr>
        <w:t>ی</w:t>
      </w:r>
      <w:r w:rsidRPr="00A34316">
        <w:rPr>
          <w:rFonts w:cs="B Nazanin"/>
          <w:sz w:val="24"/>
          <w:szCs w:val="24"/>
          <w:rtl/>
        </w:rPr>
        <w:t>ت منظر صوتی جهان به</w:t>
      </w:r>
      <w:r w:rsidRPr="00A34316">
        <w:rPr>
          <w:rFonts w:cs="B Nazanin" w:hint="cs"/>
          <w:sz w:val="24"/>
          <w:szCs w:val="24"/>
          <w:rtl/>
        </w:rPr>
        <w:t xml:space="preserve"> </w:t>
      </w:r>
      <w:r w:rsidRPr="00A34316">
        <w:rPr>
          <w:rFonts w:cs="B Nazanin"/>
          <w:sz w:val="24"/>
          <w:szCs w:val="24"/>
          <w:rtl/>
        </w:rPr>
        <w:t>عنوان یک بخش عمده متعادل</w:t>
      </w:r>
      <w:r w:rsidRPr="00A34316">
        <w:rPr>
          <w:rFonts w:cs="B Nazanin"/>
          <w:sz w:val="24"/>
          <w:szCs w:val="24"/>
          <w:rtl/>
        </w:rPr>
        <w:softHyphen/>
        <w:t>کننده محیط</w:t>
      </w:r>
      <w:r w:rsidRPr="00A34316">
        <w:rPr>
          <w:rFonts w:cs="B Nazanin"/>
          <w:sz w:val="24"/>
          <w:szCs w:val="24"/>
          <w:rtl/>
        </w:rPr>
        <w:softHyphen/>
        <w:t xml:space="preserve">زیست که نماینده طیف وسیعی از </w:t>
      </w:r>
      <w:r w:rsidRPr="00A34316">
        <w:rPr>
          <w:rFonts w:cs="B Nazanin" w:hint="cs"/>
          <w:sz w:val="24"/>
          <w:szCs w:val="24"/>
          <w:rtl/>
        </w:rPr>
        <w:t>ملاحظات</w:t>
      </w:r>
      <w:r w:rsidRPr="00A34316">
        <w:rPr>
          <w:rFonts w:cs="B Nazanin"/>
          <w:sz w:val="24"/>
          <w:szCs w:val="24"/>
          <w:rtl/>
        </w:rPr>
        <w:t xml:space="preserve"> اجتماعی و فرهنگی محیط طبیعی و انسان</w:t>
      </w:r>
      <w:r w:rsidRPr="00A34316">
        <w:rPr>
          <w:rFonts w:cs="B Nazanin" w:hint="cs"/>
          <w:sz w:val="24"/>
          <w:szCs w:val="24"/>
          <w:rtl/>
        </w:rPr>
        <w:t xml:space="preserve"> </w:t>
      </w:r>
      <w:r w:rsidRPr="00A34316">
        <w:rPr>
          <w:rFonts w:cs="B Nazanin"/>
          <w:sz w:val="24"/>
          <w:szCs w:val="24"/>
          <w:rtl/>
        </w:rPr>
        <w:t>ساخت است</w:t>
      </w:r>
      <w:r w:rsidRPr="00A34316">
        <w:rPr>
          <w:rFonts w:cs="B Nazanin" w:hint="cs"/>
          <w:sz w:val="24"/>
          <w:szCs w:val="24"/>
          <w:rtl/>
        </w:rPr>
        <w:t>،</w:t>
      </w:r>
      <w:r w:rsidRPr="00A34316">
        <w:rPr>
          <w:rFonts w:cs="B Nazanin"/>
          <w:sz w:val="24"/>
          <w:szCs w:val="24"/>
          <w:rtl/>
        </w:rPr>
        <w:t xml:space="preserve"> ابراز نگرانی می</w:t>
      </w:r>
      <w:r w:rsidRPr="00A34316">
        <w:rPr>
          <w:rFonts w:cs="B Nazanin"/>
          <w:sz w:val="24"/>
          <w:szCs w:val="24"/>
          <w:rtl/>
        </w:rPr>
        <w:softHyphen/>
        <w:t>کردند. در ادامه شکل</w:t>
      </w:r>
      <w:r w:rsidRPr="00A34316">
        <w:rPr>
          <w:rFonts w:cs="B Nazanin"/>
          <w:sz w:val="24"/>
          <w:szCs w:val="24"/>
          <w:rtl/>
        </w:rPr>
        <w:softHyphen/>
        <w:t>گیری این مجمع، نشریه منظر صوتی در سا</w:t>
      </w:r>
      <w:r w:rsidRPr="00A34316">
        <w:rPr>
          <w:rFonts w:cs="B Nazanin" w:hint="cs"/>
          <w:sz w:val="24"/>
          <w:szCs w:val="24"/>
          <w:rtl/>
        </w:rPr>
        <w:t>ل2000</w:t>
      </w:r>
      <w:r w:rsidRPr="00A34316">
        <w:rPr>
          <w:rFonts w:cs="B Nazanin"/>
          <w:sz w:val="24"/>
          <w:szCs w:val="24"/>
        </w:rPr>
        <w:t xml:space="preserve"> </w:t>
      </w:r>
      <w:r w:rsidRPr="00A34316">
        <w:rPr>
          <w:rFonts w:cs="B Nazanin"/>
          <w:sz w:val="24"/>
          <w:szCs w:val="24"/>
          <w:rtl/>
        </w:rPr>
        <w:t xml:space="preserve">انتشار </w:t>
      </w:r>
      <w:r w:rsidRPr="00A34316">
        <w:rPr>
          <w:rFonts w:cs="B Nazanin" w:hint="cs"/>
          <w:sz w:val="24"/>
          <w:szCs w:val="24"/>
          <w:rtl/>
        </w:rPr>
        <w:t>یافت.</w:t>
      </w:r>
    </w:p>
    <w:p w:rsidR="004E6BB9" w:rsidRPr="00A34316" w:rsidRDefault="004E6BB9" w:rsidP="00046AE7">
      <w:pPr>
        <w:spacing w:after="0" w:line="276" w:lineRule="auto"/>
        <w:jc w:val="both"/>
        <w:rPr>
          <w:rFonts w:cs="B Nazanin"/>
          <w:sz w:val="24"/>
          <w:szCs w:val="24"/>
          <w:rtl/>
        </w:rPr>
      </w:pPr>
      <w:r w:rsidRPr="00A34316">
        <w:rPr>
          <w:rFonts w:cs="B Nazanin" w:hint="cs"/>
          <w:sz w:val="24"/>
          <w:szCs w:val="24"/>
          <w:rtl/>
        </w:rPr>
        <w:t>در سال 2008 هدفورس</w:t>
      </w:r>
      <w:r w:rsidRPr="00A34316">
        <w:rPr>
          <w:rStyle w:val="FootnoteReference"/>
          <w:rFonts w:cs="B Nazanin"/>
          <w:sz w:val="24"/>
          <w:szCs w:val="24"/>
          <w:rtl/>
        </w:rPr>
        <w:footnoteReference w:id="3"/>
      </w:r>
      <w:r w:rsidRPr="00A34316">
        <w:rPr>
          <w:rFonts w:cs="B Nazanin" w:hint="cs"/>
          <w:sz w:val="24"/>
          <w:szCs w:val="24"/>
          <w:rtl/>
        </w:rPr>
        <w:t xml:space="preserve"> کتابی تحت عنوان صداهای محیط منتشر کرد، در این کتاب مطالعات قابل توجهی در مورد روابط بین طراحی اصوات و معماری منظر صورت پذیرفت. هدفورس با تجزیه و تحلیل بافت معماری منظر مدل برجسته که نقطه شروعی در معماری منظر بود را ارائه کرد. </w:t>
      </w:r>
      <w:r>
        <w:rPr>
          <w:rFonts w:cs="B Nazanin" w:hint="cs"/>
          <w:sz w:val="24"/>
          <w:szCs w:val="24"/>
          <w:rtl/>
        </w:rPr>
        <w:t>دلیل انتخاب مطالعات شافر و هدفورس، جریان</w:t>
      </w:r>
      <w:r>
        <w:rPr>
          <w:rFonts w:cs="B Nazanin"/>
          <w:sz w:val="24"/>
          <w:szCs w:val="24"/>
          <w:rtl/>
        </w:rPr>
        <w:softHyphen/>
      </w:r>
      <w:r>
        <w:rPr>
          <w:rFonts w:cs="B Nazanin" w:hint="cs"/>
          <w:sz w:val="24"/>
          <w:szCs w:val="24"/>
          <w:rtl/>
        </w:rPr>
        <w:t>سازی و تحقیقی مادر در زمینه منظر صوتی می</w:t>
      </w:r>
      <w:r>
        <w:rPr>
          <w:rFonts w:cs="B Nazanin"/>
          <w:sz w:val="24"/>
          <w:szCs w:val="24"/>
          <w:rtl/>
        </w:rPr>
        <w:softHyphen/>
      </w:r>
      <w:r>
        <w:rPr>
          <w:rFonts w:cs="B Nazanin" w:hint="cs"/>
          <w:sz w:val="24"/>
          <w:szCs w:val="24"/>
          <w:rtl/>
        </w:rPr>
        <w:t xml:space="preserve">باشد. </w:t>
      </w:r>
      <w:r w:rsidRPr="00A34316">
        <w:rPr>
          <w:rFonts w:cs="B Nazanin" w:hint="cs"/>
          <w:sz w:val="24"/>
          <w:szCs w:val="24"/>
          <w:rtl/>
        </w:rPr>
        <w:t>در مقاله</w:t>
      </w:r>
      <w:r w:rsidRPr="00A34316">
        <w:rPr>
          <w:rFonts w:cs="B Nazanin"/>
          <w:sz w:val="24"/>
          <w:szCs w:val="24"/>
          <w:rtl/>
        </w:rPr>
        <w:softHyphen/>
      </w:r>
      <w:r w:rsidRPr="00A34316">
        <w:rPr>
          <w:rFonts w:cs="B Nazanin" w:hint="cs"/>
          <w:sz w:val="24"/>
          <w:szCs w:val="24"/>
          <w:rtl/>
        </w:rPr>
        <w:t>ای تحت عنوان ارزیابی مولفه</w:t>
      </w:r>
      <w:r w:rsidRPr="00A34316">
        <w:rPr>
          <w:rFonts w:cs="B Nazanin"/>
          <w:sz w:val="24"/>
          <w:szCs w:val="24"/>
          <w:rtl/>
        </w:rPr>
        <w:softHyphen/>
      </w:r>
      <w:r w:rsidRPr="00A34316">
        <w:rPr>
          <w:rFonts w:cs="B Nazanin" w:hint="cs"/>
          <w:sz w:val="24"/>
          <w:szCs w:val="24"/>
          <w:rtl/>
        </w:rPr>
        <w:t>های موثر در نقش انگیزی وآسایش صوتی افراد در میدان نقش جهان اصفهان، درک افراد از منظر صوتی در میدان نقش جهان اصفهان را با تحلیل</w:t>
      </w:r>
      <w:r w:rsidRPr="00A34316">
        <w:rPr>
          <w:rFonts w:cs="B Nazanin"/>
          <w:sz w:val="24"/>
          <w:szCs w:val="24"/>
          <w:rtl/>
        </w:rPr>
        <w:softHyphen/>
      </w:r>
      <w:r w:rsidRPr="00A34316">
        <w:rPr>
          <w:rFonts w:cs="B Nazanin" w:hint="cs"/>
          <w:sz w:val="24"/>
          <w:szCs w:val="24"/>
          <w:rtl/>
        </w:rPr>
        <w:t>های کمی و با رویکرد کیفی مورد بررسی قراردادند. تعدا</w:t>
      </w:r>
      <w:r w:rsidR="00046AE7">
        <w:rPr>
          <w:rFonts w:cs="B Nazanin" w:hint="cs"/>
          <w:sz w:val="24"/>
          <w:szCs w:val="24"/>
          <w:rtl/>
        </w:rPr>
        <w:t xml:space="preserve">د </w:t>
      </w:r>
      <w:r w:rsidRPr="00A34316">
        <w:rPr>
          <w:rFonts w:cs="B Nazanin" w:hint="cs"/>
          <w:sz w:val="24"/>
          <w:szCs w:val="24"/>
          <w:rtl/>
        </w:rPr>
        <w:t>385 پرسشنامه توسط افراد حاضر در محدوده تکمیل شد.</w:t>
      </w:r>
      <w:r w:rsidRPr="00A34316">
        <w:rPr>
          <w:rFonts w:cs="B Nazanin"/>
          <w:sz w:val="24"/>
          <w:szCs w:val="24"/>
        </w:rPr>
        <w:t xml:space="preserve"> </w:t>
      </w:r>
      <w:r w:rsidRPr="00A34316">
        <w:rPr>
          <w:rFonts w:cs="B Nazanin" w:hint="cs"/>
          <w:sz w:val="24"/>
          <w:szCs w:val="24"/>
          <w:rtl/>
        </w:rPr>
        <w:t>جهت تحلیل پرسشنامه</w:t>
      </w:r>
      <w:r w:rsidRPr="00A34316">
        <w:rPr>
          <w:rFonts w:cs="B Nazanin"/>
          <w:sz w:val="24"/>
          <w:szCs w:val="24"/>
          <w:rtl/>
        </w:rPr>
        <w:softHyphen/>
      </w:r>
      <w:r w:rsidRPr="00A34316">
        <w:rPr>
          <w:rFonts w:cs="B Nazanin" w:hint="cs"/>
          <w:sz w:val="24"/>
          <w:szCs w:val="24"/>
          <w:rtl/>
        </w:rPr>
        <w:t>ها، داده</w:t>
      </w:r>
      <w:r w:rsidRPr="00A34316">
        <w:rPr>
          <w:rFonts w:cs="B Nazanin"/>
          <w:sz w:val="24"/>
          <w:szCs w:val="24"/>
          <w:rtl/>
        </w:rPr>
        <w:softHyphen/>
      </w:r>
      <w:r w:rsidRPr="00A34316">
        <w:rPr>
          <w:rFonts w:cs="B Nazanin" w:hint="cs"/>
          <w:sz w:val="24"/>
          <w:szCs w:val="24"/>
          <w:rtl/>
        </w:rPr>
        <w:t xml:space="preserve">ها وارد نرم افزاراس پی اس اس </w:t>
      </w:r>
      <w:r w:rsidRPr="00A34316">
        <w:rPr>
          <w:rStyle w:val="FootnoteReference"/>
          <w:rFonts w:cs="B Nazanin"/>
          <w:sz w:val="24"/>
          <w:szCs w:val="24"/>
          <w:rtl/>
        </w:rPr>
        <w:footnoteReference w:id="4"/>
      </w:r>
      <w:r w:rsidR="004C3C32">
        <w:rPr>
          <w:rFonts w:cs="B Nazanin" w:hint="cs"/>
          <w:sz w:val="24"/>
          <w:szCs w:val="24"/>
          <w:rtl/>
        </w:rPr>
        <w:t xml:space="preserve"> </w:t>
      </w:r>
      <w:r w:rsidRPr="00A34316">
        <w:rPr>
          <w:rFonts w:cs="B Nazanin" w:hint="cs"/>
          <w:sz w:val="24"/>
          <w:szCs w:val="24"/>
          <w:rtl/>
        </w:rPr>
        <w:t>شده و از روش</w:t>
      </w:r>
      <w:r w:rsidRPr="00A34316">
        <w:rPr>
          <w:rFonts w:cs="B Nazanin"/>
          <w:sz w:val="24"/>
          <w:szCs w:val="24"/>
          <w:rtl/>
        </w:rPr>
        <w:softHyphen/>
      </w:r>
      <w:r w:rsidRPr="00A34316">
        <w:rPr>
          <w:rFonts w:cs="B Nazanin" w:hint="cs"/>
          <w:sz w:val="24"/>
          <w:szCs w:val="24"/>
          <w:rtl/>
        </w:rPr>
        <w:t>های تحلیلی ضریب همبستگی استفاده شده است. (حقیقی و همکاران، 1395، 16).</w:t>
      </w:r>
      <w:r>
        <w:rPr>
          <w:rFonts w:cs="B Nazanin" w:hint="cs"/>
          <w:sz w:val="24"/>
          <w:szCs w:val="24"/>
          <w:rtl/>
        </w:rPr>
        <w:t xml:space="preserve"> دلیل انتخاب پژوهش حقیقی و همکاران تفکیک دقیق صداهای موجود به دو بخش خوشایند و ناخوشایند، و ارائه دقیق راهکارهایی برای تقویت صداهای خوشایند می</w:t>
      </w:r>
      <w:r>
        <w:rPr>
          <w:rFonts w:cs="B Nazanin"/>
          <w:sz w:val="24"/>
          <w:szCs w:val="24"/>
          <w:rtl/>
        </w:rPr>
        <w:softHyphen/>
      </w:r>
      <w:r>
        <w:rPr>
          <w:rFonts w:cs="B Nazanin" w:hint="cs"/>
          <w:sz w:val="24"/>
          <w:szCs w:val="24"/>
          <w:rtl/>
        </w:rPr>
        <w:t>باشد.</w:t>
      </w:r>
    </w:p>
    <w:p w:rsidR="0040786A" w:rsidRDefault="004E6BB9" w:rsidP="00A1397E">
      <w:pPr>
        <w:spacing w:after="0" w:line="276" w:lineRule="auto"/>
        <w:jc w:val="both"/>
        <w:rPr>
          <w:rFonts w:cs="B Nazanin"/>
          <w:sz w:val="24"/>
          <w:szCs w:val="24"/>
          <w:rtl/>
        </w:rPr>
      </w:pPr>
      <w:r w:rsidRPr="00A34316">
        <w:rPr>
          <w:rFonts w:cs="B Nazanin" w:hint="cs"/>
          <w:sz w:val="24"/>
          <w:szCs w:val="24"/>
          <w:rtl/>
        </w:rPr>
        <w:t>براساس پژوهشی که در مقاله</w:t>
      </w:r>
      <w:r w:rsidRPr="00A34316">
        <w:rPr>
          <w:rFonts w:cs="B Nazanin"/>
          <w:sz w:val="24"/>
          <w:szCs w:val="24"/>
          <w:rtl/>
        </w:rPr>
        <w:softHyphen/>
      </w:r>
      <w:r w:rsidRPr="00A34316">
        <w:rPr>
          <w:rFonts w:cs="B Nazanin" w:hint="cs"/>
          <w:sz w:val="24"/>
          <w:szCs w:val="24"/>
          <w:rtl/>
        </w:rPr>
        <w:t xml:space="preserve">ای با عنوان </w:t>
      </w:r>
      <w:r w:rsidRPr="00A34316">
        <w:rPr>
          <w:rFonts w:cs="B Nazanin"/>
          <w:sz w:val="24"/>
          <w:szCs w:val="24"/>
          <w:rtl/>
        </w:rPr>
        <w:t>ارزیابی نقش منظر صوتی در احساس تعلق به محیط</w:t>
      </w:r>
      <w:r w:rsidRPr="00A34316">
        <w:rPr>
          <w:rFonts w:cs="B Nazanin" w:hint="cs"/>
          <w:sz w:val="24"/>
          <w:szCs w:val="24"/>
          <w:rtl/>
        </w:rPr>
        <w:t xml:space="preserve"> صورت پذیرفت، منظر صوتی یکی ازمحرک</w:t>
      </w:r>
      <w:r w:rsidRPr="00A34316">
        <w:rPr>
          <w:rFonts w:cs="B Nazanin"/>
          <w:sz w:val="24"/>
          <w:szCs w:val="24"/>
          <w:rtl/>
        </w:rPr>
        <w:softHyphen/>
      </w:r>
      <w:r w:rsidRPr="00A34316">
        <w:rPr>
          <w:rFonts w:cs="B Nazanin" w:hint="cs"/>
          <w:sz w:val="24"/>
          <w:szCs w:val="24"/>
          <w:rtl/>
        </w:rPr>
        <w:t>های احساس نسبت به محیط است. هدف اصلی این مقاله، سنجش و شناسایی نقاط کلیدی و ارتباطی بین دو موضوع احساس تعلق به محیط و منظرصوتی است، تا رابطه این دو را تبیین نماید. جامعه آماری 385نفراست. با روش پیمایش حسی با تمرکز برحس شنوایی12نقطه شاخص شناسایی و موردارزیابی قرارگرفت (یزدان</w:t>
      </w:r>
      <w:r w:rsidRPr="00A34316">
        <w:rPr>
          <w:rFonts w:cs="B Nazanin"/>
          <w:sz w:val="24"/>
          <w:szCs w:val="24"/>
          <w:rtl/>
        </w:rPr>
        <w:softHyphen/>
      </w:r>
      <w:r w:rsidRPr="00A34316">
        <w:rPr>
          <w:rFonts w:cs="B Nazanin" w:hint="cs"/>
          <w:sz w:val="24"/>
          <w:szCs w:val="24"/>
          <w:rtl/>
        </w:rPr>
        <w:t>پناه و همکاران، 1401، 13).</w:t>
      </w:r>
      <w:r>
        <w:rPr>
          <w:rFonts w:cs="B Nazanin" w:hint="cs"/>
          <w:sz w:val="24"/>
          <w:szCs w:val="24"/>
          <w:rtl/>
        </w:rPr>
        <w:t xml:space="preserve"> یزدان</w:t>
      </w:r>
      <w:r>
        <w:rPr>
          <w:rFonts w:cs="B Nazanin"/>
          <w:sz w:val="24"/>
          <w:szCs w:val="24"/>
          <w:rtl/>
        </w:rPr>
        <w:softHyphen/>
      </w:r>
      <w:r>
        <w:rPr>
          <w:rFonts w:cs="B Nazanin" w:hint="cs"/>
          <w:sz w:val="24"/>
          <w:szCs w:val="24"/>
          <w:rtl/>
        </w:rPr>
        <w:t>پناه و همکاران در این پژوهش به طور دقیق به تعریف حس تعلق و متغیر بودن این حس برای هرفرد پرداخته</w:t>
      </w:r>
      <w:r>
        <w:rPr>
          <w:rFonts w:cs="B Nazanin"/>
          <w:sz w:val="24"/>
          <w:szCs w:val="24"/>
          <w:rtl/>
        </w:rPr>
        <w:softHyphen/>
      </w:r>
      <w:r>
        <w:rPr>
          <w:rFonts w:cs="B Nazanin" w:hint="cs"/>
          <w:sz w:val="24"/>
          <w:szCs w:val="24"/>
          <w:rtl/>
        </w:rPr>
        <w:t>اند.</w:t>
      </w:r>
    </w:p>
    <w:p w:rsidR="002F14E6" w:rsidRDefault="002F14E6" w:rsidP="00A1397E">
      <w:pPr>
        <w:spacing w:after="0" w:line="276" w:lineRule="auto"/>
        <w:jc w:val="both"/>
        <w:rPr>
          <w:rFonts w:cs="B Nazanin"/>
          <w:sz w:val="24"/>
          <w:szCs w:val="24"/>
          <w:rtl/>
        </w:rPr>
      </w:pPr>
      <w:r>
        <w:rPr>
          <w:rFonts w:cs="B Nazanin" w:hint="cs"/>
          <w:sz w:val="24"/>
          <w:szCs w:val="24"/>
          <w:rtl/>
        </w:rPr>
        <w:t xml:space="preserve">مقاله </w:t>
      </w:r>
      <w:r w:rsidRPr="00046AE7">
        <w:rPr>
          <w:rFonts w:asciiTheme="majorBidi" w:hAnsiTheme="majorBidi" w:cstheme="majorBidi"/>
          <w:sz w:val="24"/>
          <w:szCs w:val="24"/>
        </w:rPr>
        <w:t>Kang</w:t>
      </w:r>
      <w:r>
        <w:rPr>
          <w:rFonts w:cs="B Nazanin" w:hint="cs"/>
          <w:sz w:val="24"/>
          <w:szCs w:val="24"/>
          <w:rtl/>
        </w:rPr>
        <w:t xml:space="preserve"> و </w:t>
      </w:r>
      <w:r w:rsidRPr="00046AE7">
        <w:rPr>
          <w:rFonts w:asciiTheme="majorBidi" w:hAnsiTheme="majorBidi" w:cstheme="majorBidi"/>
          <w:sz w:val="24"/>
          <w:szCs w:val="24"/>
        </w:rPr>
        <w:t>Zhang</w:t>
      </w:r>
      <w:r>
        <w:rPr>
          <w:rFonts w:cs="B Nazanin" w:hint="cs"/>
          <w:sz w:val="24"/>
          <w:szCs w:val="24"/>
          <w:rtl/>
        </w:rPr>
        <w:t xml:space="preserve"> (2010) </w:t>
      </w:r>
      <w:r w:rsidR="0031773A" w:rsidRPr="0031773A">
        <w:rPr>
          <w:rFonts w:cs="B Nazanin"/>
          <w:sz w:val="24"/>
          <w:szCs w:val="24"/>
          <w:rtl/>
        </w:rPr>
        <w:t>به بررس</w:t>
      </w:r>
      <w:r w:rsidR="0031773A" w:rsidRPr="0031773A">
        <w:rPr>
          <w:rFonts w:cs="B Nazanin" w:hint="cs"/>
          <w:sz w:val="24"/>
          <w:szCs w:val="24"/>
          <w:rtl/>
        </w:rPr>
        <w:t>ی</w:t>
      </w:r>
      <w:r w:rsidR="0031773A" w:rsidRPr="0031773A">
        <w:rPr>
          <w:rFonts w:cs="B Nazanin"/>
          <w:sz w:val="24"/>
          <w:szCs w:val="24"/>
          <w:rtl/>
        </w:rPr>
        <w:t xml:space="preserve"> تأث</w:t>
      </w:r>
      <w:r w:rsidR="0031773A" w:rsidRPr="0031773A">
        <w:rPr>
          <w:rFonts w:cs="B Nazanin" w:hint="cs"/>
          <w:sz w:val="24"/>
          <w:szCs w:val="24"/>
          <w:rtl/>
        </w:rPr>
        <w:t>ی</w:t>
      </w:r>
      <w:r w:rsidR="0031773A" w:rsidRPr="0031773A">
        <w:rPr>
          <w:rFonts w:cs="B Nazanin" w:hint="eastAsia"/>
          <w:sz w:val="24"/>
          <w:szCs w:val="24"/>
          <w:rtl/>
        </w:rPr>
        <w:t>ر</w:t>
      </w:r>
      <w:r w:rsidR="0031773A" w:rsidRPr="0031773A">
        <w:rPr>
          <w:rFonts w:cs="B Nazanin"/>
          <w:sz w:val="24"/>
          <w:szCs w:val="24"/>
          <w:rtl/>
        </w:rPr>
        <w:t xml:space="preserve"> مصالح ساختمان</w:t>
      </w:r>
      <w:r w:rsidR="0031773A" w:rsidRPr="0031773A">
        <w:rPr>
          <w:rFonts w:cs="B Nazanin" w:hint="cs"/>
          <w:sz w:val="24"/>
          <w:szCs w:val="24"/>
          <w:rtl/>
        </w:rPr>
        <w:t>ی</w:t>
      </w:r>
      <w:r w:rsidR="0031773A" w:rsidRPr="0031773A">
        <w:rPr>
          <w:rFonts w:cs="B Nazanin"/>
          <w:sz w:val="24"/>
          <w:szCs w:val="24"/>
          <w:rtl/>
        </w:rPr>
        <w:t xml:space="preserve"> بر مح</w:t>
      </w:r>
      <w:r w:rsidR="0031773A" w:rsidRPr="0031773A">
        <w:rPr>
          <w:rFonts w:cs="B Nazanin" w:hint="cs"/>
          <w:sz w:val="24"/>
          <w:szCs w:val="24"/>
          <w:rtl/>
        </w:rPr>
        <w:t>ی</w:t>
      </w:r>
      <w:r w:rsidR="0031773A" w:rsidRPr="0031773A">
        <w:rPr>
          <w:rFonts w:cs="B Nazanin" w:hint="eastAsia"/>
          <w:sz w:val="24"/>
          <w:szCs w:val="24"/>
          <w:rtl/>
        </w:rPr>
        <w:t>ط</w:t>
      </w:r>
      <w:r w:rsidR="0031773A" w:rsidRPr="0031773A">
        <w:rPr>
          <w:rFonts w:cs="B Nazanin"/>
          <w:sz w:val="24"/>
          <w:szCs w:val="24"/>
          <w:rtl/>
        </w:rPr>
        <w:t xml:space="preserve"> صوت</w:t>
      </w:r>
      <w:r w:rsidR="0031773A" w:rsidRPr="0031773A">
        <w:rPr>
          <w:rFonts w:cs="B Nazanin" w:hint="cs"/>
          <w:sz w:val="24"/>
          <w:szCs w:val="24"/>
          <w:rtl/>
        </w:rPr>
        <w:t>ی</w:t>
      </w:r>
      <w:r w:rsidR="0031773A" w:rsidRPr="0031773A">
        <w:rPr>
          <w:rFonts w:cs="B Nazanin"/>
          <w:sz w:val="24"/>
          <w:szCs w:val="24"/>
          <w:rtl/>
        </w:rPr>
        <w:t xml:space="preserve"> در فضاها</w:t>
      </w:r>
      <w:r w:rsidR="0031773A" w:rsidRPr="0031773A">
        <w:rPr>
          <w:rFonts w:cs="B Nazanin" w:hint="cs"/>
          <w:sz w:val="24"/>
          <w:szCs w:val="24"/>
          <w:rtl/>
        </w:rPr>
        <w:t>ی</w:t>
      </w:r>
      <w:r w:rsidR="0031773A" w:rsidRPr="0031773A">
        <w:rPr>
          <w:rFonts w:cs="B Nazanin"/>
          <w:sz w:val="24"/>
          <w:szCs w:val="24"/>
          <w:rtl/>
        </w:rPr>
        <w:t xml:space="preserve"> شهر</w:t>
      </w:r>
      <w:r w:rsidR="0031773A" w:rsidRPr="0031773A">
        <w:rPr>
          <w:rFonts w:cs="B Nazanin" w:hint="cs"/>
          <w:sz w:val="24"/>
          <w:szCs w:val="24"/>
          <w:rtl/>
        </w:rPr>
        <w:t>ی</w:t>
      </w:r>
      <w:r w:rsidR="0031773A" w:rsidRPr="0031773A">
        <w:rPr>
          <w:rFonts w:cs="B Nazanin"/>
          <w:sz w:val="24"/>
          <w:szCs w:val="24"/>
          <w:rtl/>
        </w:rPr>
        <w:t xml:space="preserve"> پرداخته است. ا</w:t>
      </w:r>
      <w:r w:rsidR="0031773A" w:rsidRPr="0031773A">
        <w:rPr>
          <w:rFonts w:cs="B Nazanin" w:hint="cs"/>
          <w:sz w:val="24"/>
          <w:szCs w:val="24"/>
          <w:rtl/>
        </w:rPr>
        <w:t>ی</w:t>
      </w:r>
      <w:r w:rsidR="0031773A" w:rsidRPr="0031773A">
        <w:rPr>
          <w:rFonts w:cs="B Nazanin" w:hint="eastAsia"/>
          <w:sz w:val="24"/>
          <w:szCs w:val="24"/>
          <w:rtl/>
        </w:rPr>
        <w:t>ن</w:t>
      </w:r>
      <w:r w:rsidR="0031773A" w:rsidRPr="0031773A">
        <w:rPr>
          <w:rFonts w:cs="B Nazanin"/>
          <w:sz w:val="24"/>
          <w:szCs w:val="24"/>
          <w:rtl/>
        </w:rPr>
        <w:t xml:space="preserve"> مطالعه نشان م</w:t>
      </w:r>
      <w:r w:rsidR="0031773A" w:rsidRPr="0031773A">
        <w:rPr>
          <w:rFonts w:cs="B Nazanin" w:hint="cs"/>
          <w:sz w:val="24"/>
          <w:szCs w:val="24"/>
          <w:rtl/>
        </w:rPr>
        <w:t>ی‌</w:t>
      </w:r>
      <w:r w:rsidR="0031773A" w:rsidRPr="0031773A">
        <w:rPr>
          <w:rFonts w:cs="B Nazanin" w:hint="eastAsia"/>
          <w:sz w:val="24"/>
          <w:szCs w:val="24"/>
          <w:rtl/>
        </w:rPr>
        <w:t>دهد</w:t>
      </w:r>
      <w:r w:rsidR="0031773A" w:rsidRPr="0031773A">
        <w:rPr>
          <w:rFonts w:cs="B Nazanin"/>
          <w:sz w:val="24"/>
          <w:szCs w:val="24"/>
          <w:rtl/>
        </w:rPr>
        <w:t xml:space="preserve"> که انتخاب مصالح مناسب م</w:t>
      </w:r>
      <w:r w:rsidR="0031773A" w:rsidRPr="0031773A">
        <w:rPr>
          <w:rFonts w:cs="B Nazanin" w:hint="cs"/>
          <w:sz w:val="24"/>
          <w:szCs w:val="24"/>
          <w:rtl/>
        </w:rPr>
        <w:t>ی‌</w:t>
      </w:r>
      <w:r w:rsidR="0031773A" w:rsidRPr="0031773A">
        <w:rPr>
          <w:rFonts w:cs="B Nazanin" w:hint="eastAsia"/>
          <w:sz w:val="24"/>
          <w:szCs w:val="24"/>
          <w:rtl/>
        </w:rPr>
        <w:t>تواند</w:t>
      </w:r>
      <w:r w:rsidR="0031773A" w:rsidRPr="0031773A">
        <w:rPr>
          <w:rFonts w:cs="B Nazanin"/>
          <w:sz w:val="24"/>
          <w:szCs w:val="24"/>
          <w:rtl/>
        </w:rPr>
        <w:t xml:space="preserve"> به کاهش آلودگ</w:t>
      </w:r>
      <w:r w:rsidR="0031773A" w:rsidRPr="0031773A">
        <w:rPr>
          <w:rFonts w:cs="B Nazanin" w:hint="cs"/>
          <w:sz w:val="24"/>
          <w:szCs w:val="24"/>
          <w:rtl/>
        </w:rPr>
        <w:t>ی</w:t>
      </w:r>
      <w:r w:rsidR="0031773A" w:rsidRPr="0031773A">
        <w:rPr>
          <w:rFonts w:cs="B Nazanin"/>
          <w:sz w:val="24"/>
          <w:szCs w:val="24"/>
          <w:rtl/>
        </w:rPr>
        <w:t xml:space="preserve"> صوت</w:t>
      </w:r>
      <w:r w:rsidR="0031773A" w:rsidRPr="0031773A">
        <w:rPr>
          <w:rFonts w:cs="B Nazanin" w:hint="cs"/>
          <w:sz w:val="24"/>
          <w:szCs w:val="24"/>
          <w:rtl/>
        </w:rPr>
        <w:t>ی</w:t>
      </w:r>
      <w:r w:rsidR="0031773A" w:rsidRPr="0031773A">
        <w:rPr>
          <w:rFonts w:cs="B Nazanin"/>
          <w:sz w:val="24"/>
          <w:szCs w:val="24"/>
          <w:rtl/>
        </w:rPr>
        <w:t xml:space="preserve"> و بهبود ک</w:t>
      </w:r>
      <w:r w:rsidR="0031773A" w:rsidRPr="0031773A">
        <w:rPr>
          <w:rFonts w:cs="B Nazanin" w:hint="cs"/>
          <w:sz w:val="24"/>
          <w:szCs w:val="24"/>
          <w:rtl/>
        </w:rPr>
        <w:t>ی</w:t>
      </w:r>
      <w:r w:rsidR="0031773A" w:rsidRPr="0031773A">
        <w:rPr>
          <w:rFonts w:cs="B Nazanin" w:hint="eastAsia"/>
          <w:sz w:val="24"/>
          <w:szCs w:val="24"/>
          <w:rtl/>
        </w:rPr>
        <w:t>ف</w:t>
      </w:r>
      <w:r w:rsidR="0031773A" w:rsidRPr="0031773A">
        <w:rPr>
          <w:rFonts w:cs="B Nazanin" w:hint="cs"/>
          <w:sz w:val="24"/>
          <w:szCs w:val="24"/>
          <w:rtl/>
        </w:rPr>
        <w:t>ی</w:t>
      </w:r>
      <w:r w:rsidR="0031773A" w:rsidRPr="0031773A">
        <w:rPr>
          <w:rFonts w:cs="B Nazanin" w:hint="eastAsia"/>
          <w:sz w:val="24"/>
          <w:szCs w:val="24"/>
          <w:rtl/>
        </w:rPr>
        <w:t>ت</w:t>
      </w:r>
      <w:r w:rsidR="0031773A" w:rsidRPr="0031773A">
        <w:rPr>
          <w:rFonts w:cs="B Nazanin"/>
          <w:sz w:val="24"/>
          <w:szCs w:val="24"/>
          <w:rtl/>
        </w:rPr>
        <w:t xml:space="preserve"> صدا</w:t>
      </w:r>
      <w:r w:rsidR="0031773A" w:rsidRPr="0031773A">
        <w:rPr>
          <w:rFonts w:cs="B Nazanin" w:hint="cs"/>
          <w:sz w:val="24"/>
          <w:szCs w:val="24"/>
          <w:rtl/>
        </w:rPr>
        <w:t>ی</w:t>
      </w:r>
      <w:r w:rsidR="0031773A" w:rsidRPr="0031773A">
        <w:rPr>
          <w:rFonts w:cs="B Nazanin"/>
          <w:sz w:val="24"/>
          <w:szCs w:val="24"/>
          <w:rtl/>
        </w:rPr>
        <w:t xml:space="preserve"> مح</w:t>
      </w:r>
      <w:r w:rsidR="0031773A" w:rsidRPr="0031773A">
        <w:rPr>
          <w:rFonts w:cs="B Nazanin" w:hint="cs"/>
          <w:sz w:val="24"/>
          <w:szCs w:val="24"/>
          <w:rtl/>
        </w:rPr>
        <w:t>ی</w:t>
      </w:r>
      <w:r w:rsidR="0031773A" w:rsidRPr="0031773A">
        <w:rPr>
          <w:rFonts w:cs="B Nazanin" w:hint="eastAsia"/>
          <w:sz w:val="24"/>
          <w:szCs w:val="24"/>
          <w:rtl/>
        </w:rPr>
        <w:t>ط</w:t>
      </w:r>
      <w:r w:rsidR="0031773A" w:rsidRPr="0031773A">
        <w:rPr>
          <w:rFonts w:cs="B Nazanin" w:hint="cs"/>
          <w:sz w:val="24"/>
          <w:szCs w:val="24"/>
          <w:rtl/>
        </w:rPr>
        <w:t>ی</w:t>
      </w:r>
      <w:r w:rsidR="0031773A" w:rsidRPr="0031773A">
        <w:rPr>
          <w:rFonts w:cs="B Nazanin"/>
          <w:sz w:val="24"/>
          <w:szCs w:val="24"/>
          <w:rtl/>
        </w:rPr>
        <w:t xml:space="preserve"> کمک کند. نو</w:t>
      </w:r>
      <w:r w:rsidR="0031773A" w:rsidRPr="0031773A">
        <w:rPr>
          <w:rFonts w:cs="B Nazanin" w:hint="cs"/>
          <w:sz w:val="24"/>
          <w:szCs w:val="24"/>
          <w:rtl/>
        </w:rPr>
        <w:t>ی</w:t>
      </w:r>
      <w:r w:rsidR="0031773A" w:rsidRPr="0031773A">
        <w:rPr>
          <w:rFonts w:cs="B Nazanin" w:hint="eastAsia"/>
          <w:sz w:val="24"/>
          <w:szCs w:val="24"/>
          <w:rtl/>
        </w:rPr>
        <w:t>سندگان</w:t>
      </w:r>
      <w:r w:rsidR="0031773A" w:rsidRPr="0031773A">
        <w:rPr>
          <w:rFonts w:cs="B Nazanin"/>
          <w:sz w:val="24"/>
          <w:szCs w:val="24"/>
          <w:rtl/>
        </w:rPr>
        <w:t xml:space="preserve"> تأک</w:t>
      </w:r>
      <w:r w:rsidR="0031773A" w:rsidRPr="0031773A">
        <w:rPr>
          <w:rFonts w:cs="B Nazanin" w:hint="cs"/>
          <w:sz w:val="24"/>
          <w:szCs w:val="24"/>
          <w:rtl/>
        </w:rPr>
        <w:t>ی</w:t>
      </w:r>
      <w:r w:rsidR="0031773A" w:rsidRPr="0031773A">
        <w:rPr>
          <w:rFonts w:cs="B Nazanin" w:hint="eastAsia"/>
          <w:sz w:val="24"/>
          <w:szCs w:val="24"/>
          <w:rtl/>
        </w:rPr>
        <w:t>د</w:t>
      </w:r>
      <w:r w:rsidR="0031773A" w:rsidRPr="0031773A">
        <w:rPr>
          <w:rFonts w:cs="B Nazanin"/>
          <w:sz w:val="24"/>
          <w:szCs w:val="24"/>
          <w:rtl/>
        </w:rPr>
        <w:t xml:space="preserve"> دارند که مواد خاص مانند بتن، ش</w:t>
      </w:r>
      <w:r w:rsidR="0031773A" w:rsidRPr="0031773A">
        <w:rPr>
          <w:rFonts w:cs="B Nazanin" w:hint="cs"/>
          <w:sz w:val="24"/>
          <w:szCs w:val="24"/>
          <w:rtl/>
        </w:rPr>
        <w:t>ی</w:t>
      </w:r>
      <w:r w:rsidR="0031773A" w:rsidRPr="0031773A">
        <w:rPr>
          <w:rFonts w:cs="B Nazanin" w:hint="eastAsia"/>
          <w:sz w:val="24"/>
          <w:szCs w:val="24"/>
          <w:rtl/>
        </w:rPr>
        <w:t>شه</w:t>
      </w:r>
      <w:r w:rsidR="0031773A" w:rsidRPr="0031773A">
        <w:rPr>
          <w:rFonts w:cs="B Nazanin"/>
          <w:sz w:val="24"/>
          <w:szCs w:val="24"/>
          <w:rtl/>
        </w:rPr>
        <w:t xml:space="preserve"> و فولاد تأث</w:t>
      </w:r>
      <w:r w:rsidR="0031773A" w:rsidRPr="0031773A">
        <w:rPr>
          <w:rFonts w:cs="B Nazanin" w:hint="cs"/>
          <w:sz w:val="24"/>
          <w:szCs w:val="24"/>
          <w:rtl/>
        </w:rPr>
        <w:t>ی</w:t>
      </w:r>
      <w:r w:rsidR="0031773A" w:rsidRPr="0031773A">
        <w:rPr>
          <w:rFonts w:cs="B Nazanin" w:hint="eastAsia"/>
          <w:sz w:val="24"/>
          <w:szCs w:val="24"/>
          <w:rtl/>
        </w:rPr>
        <w:t>رات</w:t>
      </w:r>
      <w:r w:rsidR="0031773A" w:rsidRPr="0031773A">
        <w:rPr>
          <w:rFonts w:cs="B Nazanin"/>
          <w:sz w:val="24"/>
          <w:szCs w:val="24"/>
          <w:rtl/>
        </w:rPr>
        <w:t xml:space="preserve"> متفاوت</w:t>
      </w:r>
      <w:r w:rsidR="0031773A" w:rsidRPr="0031773A">
        <w:rPr>
          <w:rFonts w:cs="B Nazanin" w:hint="cs"/>
          <w:sz w:val="24"/>
          <w:szCs w:val="24"/>
          <w:rtl/>
        </w:rPr>
        <w:t>ی</w:t>
      </w:r>
      <w:r w:rsidR="0031773A" w:rsidRPr="0031773A">
        <w:rPr>
          <w:rFonts w:cs="B Nazanin"/>
          <w:sz w:val="24"/>
          <w:szCs w:val="24"/>
          <w:rtl/>
        </w:rPr>
        <w:t xml:space="preserve"> بر </w:t>
      </w:r>
      <w:r w:rsidR="0031773A" w:rsidRPr="0031773A">
        <w:rPr>
          <w:rFonts w:cs="B Nazanin" w:hint="eastAsia"/>
          <w:sz w:val="24"/>
          <w:szCs w:val="24"/>
          <w:rtl/>
        </w:rPr>
        <w:t>انعکاس</w:t>
      </w:r>
      <w:r w:rsidR="0031773A" w:rsidRPr="0031773A">
        <w:rPr>
          <w:rFonts w:cs="B Nazanin"/>
          <w:sz w:val="24"/>
          <w:szCs w:val="24"/>
          <w:rtl/>
        </w:rPr>
        <w:t xml:space="preserve"> و جذب صدا دارند، که ا</w:t>
      </w:r>
      <w:r w:rsidR="0031773A" w:rsidRPr="0031773A">
        <w:rPr>
          <w:rFonts w:cs="B Nazanin" w:hint="cs"/>
          <w:sz w:val="24"/>
          <w:szCs w:val="24"/>
          <w:rtl/>
        </w:rPr>
        <w:t>ی</w:t>
      </w:r>
      <w:r w:rsidR="0031773A" w:rsidRPr="0031773A">
        <w:rPr>
          <w:rFonts w:cs="B Nazanin" w:hint="eastAsia"/>
          <w:sz w:val="24"/>
          <w:szCs w:val="24"/>
          <w:rtl/>
        </w:rPr>
        <w:t>ن</w:t>
      </w:r>
      <w:r w:rsidR="0031773A" w:rsidRPr="0031773A">
        <w:rPr>
          <w:rFonts w:cs="B Nazanin"/>
          <w:sz w:val="24"/>
          <w:szCs w:val="24"/>
          <w:rtl/>
        </w:rPr>
        <w:t xml:space="preserve"> امر بر تجربه صوت</w:t>
      </w:r>
      <w:r w:rsidR="0031773A" w:rsidRPr="0031773A">
        <w:rPr>
          <w:rFonts w:cs="B Nazanin" w:hint="cs"/>
          <w:sz w:val="24"/>
          <w:szCs w:val="24"/>
          <w:rtl/>
        </w:rPr>
        <w:t>ی</w:t>
      </w:r>
      <w:r w:rsidR="0031773A" w:rsidRPr="0031773A">
        <w:rPr>
          <w:rFonts w:cs="B Nazanin"/>
          <w:sz w:val="24"/>
          <w:szCs w:val="24"/>
          <w:rtl/>
        </w:rPr>
        <w:t xml:space="preserve"> شهروندان در مح</w:t>
      </w:r>
      <w:r w:rsidR="0031773A" w:rsidRPr="0031773A">
        <w:rPr>
          <w:rFonts w:cs="B Nazanin" w:hint="cs"/>
          <w:sz w:val="24"/>
          <w:szCs w:val="24"/>
          <w:rtl/>
        </w:rPr>
        <w:t>ی</w:t>
      </w:r>
      <w:r w:rsidR="0031773A" w:rsidRPr="0031773A">
        <w:rPr>
          <w:rFonts w:cs="B Nazanin" w:hint="eastAsia"/>
          <w:sz w:val="24"/>
          <w:szCs w:val="24"/>
          <w:rtl/>
        </w:rPr>
        <w:t>ط‌ها</w:t>
      </w:r>
      <w:r w:rsidR="0031773A" w:rsidRPr="0031773A">
        <w:rPr>
          <w:rFonts w:cs="B Nazanin" w:hint="cs"/>
          <w:sz w:val="24"/>
          <w:szCs w:val="24"/>
          <w:rtl/>
        </w:rPr>
        <w:t>ی</w:t>
      </w:r>
      <w:r w:rsidR="0031773A" w:rsidRPr="0031773A">
        <w:rPr>
          <w:rFonts w:cs="B Nazanin"/>
          <w:sz w:val="24"/>
          <w:szCs w:val="24"/>
          <w:rtl/>
        </w:rPr>
        <w:t xml:space="preserve"> شهر</w:t>
      </w:r>
      <w:r w:rsidR="0031773A" w:rsidRPr="0031773A">
        <w:rPr>
          <w:rFonts w:cs="B Nazanin" w:hint="cs"/>
          <w:sz w:val="24"/>
          <w:szCs w:val="24"/>
          <w:rtl/>
        </w:rPr>
        <w:t>ی</w:t>
      </w:r>
      <w:r w:rsidR="0031773A" w:rsidRPr="0031773A">
        <w:rPr>
          <w:rFonts w:cs="B Nazanin"/>
          <w:sz w:val="24"/>
          <w:szCs w:val="24"/>
          <w:rtl/>
        </w:rPr>
        <w:t xml:space="preserve"> تأث</w:t>
      </w:r>
      <w:r w:rsidR="0031773A" w:rsidRPr="0031773A">
        <w:rPr>
          <w:rFonts w:cs="B Nazanin" w:hint="cs"/>
          <w:sz w:val="24"/>
          <w:szCs w:val="24"/>
          <w:rtl/>
        </w:rPr>
        <w:t>ی</w:t>
      </w:r>
      <w:r w:rsidR="0031773A" w:rsidRPr="0031773A">
        <w:rPr>
          <w:rFonts w:cs="B Nazanin" w:hint="eastAsia"/>
          <w:sz w:val="24"/>
          <w:szCs w:val="24"/>
          <w:rtl/>
        </w:rPr>
        <w:t>رگذار</w:t>
      </w:r>
      <w:r w:rsidR="0031773A" w:rsidRPr="0031773A">
        <w:rPr>
          <w:rFonts w:cs="B Nazanin"/>
          <w:sz w:val="24"/>
          <w:szCs w:val="24"/>
          <w:rtl/>
        </w:rPr>
        <w:t xml:space="preserve"> است. نتا</w:t>
      </w:r>
      <w:r w:rsidR="0031773A" w:rsidRPr="0031773A">
        <w:rPr>
          <w:rFonts w:cs="B Nazanin" w:hint="cs"/>
          <w:sz w:val="24"/>
          <w:szCs w:val="24"/>
          <w:rtl/>
        </w:rPr>
        <w:t>ی</w:t>
      </w:r>
      <w:r w:rsidR="0031773A" w:rsidRPr="0031773A">
        <w:rPr>
          <w:rFonts w:cs="B Nazanin" w:hint="eastAsia"/>
          <w:sz w:val="24"/>
          <w:szCs w:val="24"/>
          <w:rtl/>
        </w:rPr>
        <w:t>ج</w:t>
      </w:r>
      <w:r w:rsidR="0031773A" w:rsidRPr="0031773A">
        <w:rPr>
          <w:rFonts w:cs="B Nazanin"/>
          <w:sz w:val="24"/>
          <w:szCs w:val="24"/>
          <w:rtl/>
        </w:rPr>
        <w:t xml:space="preserve"> ا</w:t>
      </w:r>
      <w:r w:rsidR="0031773A" w:rsidRPr="0031773A">
        <w:rPr>
          <w:rFonts w:cs="B Nazanin" w:hint="cs"/>
          <w:sz w:val="24"/>
          <w:szCs w:val="24"/>
          <w:rtl/>
        </w:rPr>
        <w:t>ی</w:t>
      </w:r>
      <w:r w:rsidR="0031773A" w:rsidRPr="0031773A">
        <w:rPr>
          <w:rFonts w:cs="B Nazanin" w:hint="eastAsia"/>
          <w:sz w:val="24"/>
          <w:szCs w:val="24"/>
          <w:rtl/>
        </w:rPr>
        <w:t>ن</w:t>
      </w:r>
      <w:r w:rsidR="0031773A" w:rsidRPr="0031773A">
        <w:rPr>
          <w:rFonts w:cs="B Nazanin"/>
          <w:sz w:val="24"/>
          <w:szCs w:val="24"/>
          <w:rtl/>
        </w:rPr>
        <w:t xml:space="preserve"> تحق</w:t>
      </w:r>
      <w:r w:rsidR="0031773A" w:rsidRPr="0031773A">
        <w:rPr>
          <w:rFonts w:cs="B Nazanin" w:hint="cs"/>
          <w:sz w:val="24"/>
          <w:szCs w:val="24"/>
          <w:rtl/>
        </w:rPr>
        <w:t>ی</w:t>
      </w:r>
      <w:r w:rsidR="0031773A" w:rsidRPr="0031773A">
        <w:rPr>
          <w:rFonts w:cs="B Nazanin" w:hint="eastAsia"/>
          <w:sz w:val="24"/>
          <w:szCs w:val="24"/>
          <w:rtl/>
        </w:rPr>
        <w:t>ق</w:t>
      </w:r>
      <w:r w:rsidR="0031773A" w:rsidRPr="0031773A">
        <w:rPr>
          <w:rFonts w:cs="B Nazanin"/>
          <w:sz w:val="24"/>
          <w:szCs w:val="24"/>
          <w:rtl/>
        </w:rPr>
        <w:t xml:space="preserve"> اهم</w:t>
      </w:r>
      <w:r w:rsidR="0031773A" w:rsidRPr="0031773A">
        <w:rPr>
          <w:rFonts w:cs="B Nazanin" w:hint="cs"/>
          <w:sz w:val="24"/>
          <w:szCs w:val="24"/>
          <w:rtl/>
        </w:rPr>
        <w:t>ی</w:t>
      </w:r>
      <w:r w:rsidR="0031773A" w:rsidRPr="0031773A">
        <w:rPr>
          <w:rFonts w:cs="B Nazanin" w:hint="eastAsia"/>
          <w:sz w:val="24"/>
          <w:szCs w:val="24"/>
          <w:rtl/>
        </w:rPr>
        <w:t>ت</w:t>
      </w:r>
      <w:r w:rsidR="0031773A" w:rsidRPr="0031773A">
        <w:rPr>
          <w:rFonts w:cs="B Nazanin"/>
          <w:sz w:val="24"/>
          <w:szCs w:val="24"/>
          <w:rtl/>
        </w:rPr>
        <w:t xml:space="preserve"> طراح</w:t>
      </w:r>
      <w:r w:rsidR="0031773A" w:rsidRPr="0031773A">
        <w:rPr>
          <w:rFonts w:cs="B Nazanin" w:hint="cs"/>
          <w:sz w:val="24"/>
          <w:szCs w:val="24"/>
          <w:rtl/>
        </w:rPr>
        <w:t>ی</w:t>
      </w:r>
      <w:r w:rsidR="0031773A" w:rsidRPr="0031773A">
        <w:rPr>
          <w:rFonts w:cs="B Nazanin"/>
          <w:sz w:val="24"/>
          <w:szCs w:val="24"/>
          <w:rtl/>
        </w:rPr>
        <w:t xml:space="preserve"> معمار</w:t>
      </w:r>
      <w:r w:rsidR="0031773A" w:rsidRPr="0031773A">
        <w:rPr>
          <w:rFonts w:cs="B Nazanin" w:hint="cs"/>
          <w:sz w:val="24"/>
          <w:szCs w:val="24"/>
          <w:rtl/>
        </w:rPr>
        <w:t>ی</w:t>
      </w:r>
      <w:r w:rsidR="0031773A" w:rsidRPr="0031773A">
        <w:rPr>
          <w:rFonts w:cs="B Nazanin"/>
          <w:sz w:val="24"/>
          <w:szCs w:val="24"/>
          <w:rtl/>
        </w:rPr>
        <w:t xml:space="preserve"> و انتخاب مصالح در کاهش اثرات منف</w:t>
      </w:r>
      <w:r w:rsidR="0031773A" w:rsidRPr="0031773A">
        <w:rPr>
          <w:rFonts w:cs="B Nazanin" w:hint="cs"/>
          <w:sz w:val="24"/>
          <w:szCs w:val="24"/>
          <w:rtl/>
        </w:rPr>
        <w:t>ی</w:t>
      </w:r>
      <w:r w:rsidR="0031773A" w:rsidRPr="0031773A">
        <w:rPr>
          <w:rFonts w:cs="B Nazanin"/>
          <w:sz w:val="24"/>
          <w:szCs w:val="24"/>
          <w:rtl/>
        </w:rPr>
        <w:t xml:space="preserve"> صوت</w:t>
      </w:r>
      <w:r w:rsidR="0031773A" w:rsidRPr="0031773A">
        <w:rPr>
          <w:rFonts w:cs="B Nazanin" w:hint="cs"/>
          <w:sz w:val="24"/>
          <w:szCs w:val="24"/>
          <w:rtl/>
        </w:rPr>
        <w:t>ی</w:t>
      </w:r>
      <w:r w:rsidR="0031773A" w:rsidRPr="0031773A">
        <w:rPr>
          <w:rFonts w:cs="B Nazanin"/>
          <w:sz w:val="24"/>
          <w:szCs w:val="24"/>
          <w:rtl/>
        </w:rPr>
        <w:t xml:space="preserve"> و بهبود راحت</w:t>
      </w:r>
      <w:r w:rsidR="0031773A" w:rsidRPr="0031773A">
        <w:rPr>
          <w:rFonts w:cs="B Nazanin" w:hint="cs"/>
          <w:sz w:val="24"/>
          <w:szCs w:val="24"/>
          <w:rtl/>
        </w:rPr>
        <w:t>ی</w:t>
      </w:r>
      <w:r w:rsidR="0031773A" w:rsidRPr="0031773A">
        <w:rPr>
          <w:rFonts w:cs="B Nazanin"/>
          <w:sz w:val="24"/>
          <w:szCs w:val="24"/>
          <w:rtl/>
        </w:rPr>
        <w:t xml:space="preserve"> ساکنان را مورد تأک</w:t>
      </w:r>
      <w:r w:rsidR="0031773A" w:rsidRPr="0031773A">
        <w:rPr>
          <w:rFonts w:cs="B Nazanin" w:hint="cs"/>
          <w:sz w:val="24"/>
          <w:szCs w:val="24"/>
          <w:rtl/>
        </w:rPr>
        <w:t>ی</w:t>
      </w:r>
      <w:r w:rsidR="0031773A" w:rsidRPr="0031773A">
        <w:rPr>
          <w:rFonts w:cs="B Nazanin" w:hint="eastAsia"/>
          <w:sz w:val="24"/>
          <w:szCs w:val="24"/>
          <w:rtl/>
        </w:rPr>
        <w:t>د</w:t>
      </w:r>
      <w:r w:rsidR="0031773A" w:rsidRPr="0031773A">
        <w:rPr>
          <w:rFonts w:cs="B Nazanin"/>
          <w:sz w:val="24"/>
          <w:szCs w:val="24"/>
          <w:rtl/>
        </w:rPr>
        <w:t xml:space="preserve"> قرار م</w:t>
      </w:r>
      <w:r w:rsidR="0031773A" w:rsidRPr="0031773A">
        <w:rPr>
          <w:rFonts w:cs="B Nazanin" w:hint="cs"/>
          <w:sz w:val="24"/>
          <w:szCs w:val="24"/>
          <w:rtl/>
        </w:rPr>
        <w:t>ی‌</w:t>
      </w:r>
      <w:r w:rsidR="0031773A" w:rsidRPr="0031773A">
        <w:rPr>
          <w:rFonts w:cs="B Nazanin" w:hint="eastAsia"/>
          <w:sz w:val="24"/>
          <w:szCs w:val="24"/>
          <w:rtl/>
        </w:rPr>
        <w:t>دهند</w:t>
      </w:r>
      <w:r w:rsidR="0031773A" w:rsidRPr="0031773A">
        <w:rPr>
          <w:rFonts w:cs="B Nazanin"/>
          <w:sz w:val="24"/>
          <w:szCs w:val="24"/>
          <w:rtl/>
        </w:rPr>
        <w:t>.</w:t>
      </w:r>
    </w:p>
    <w:p w:rsidR="00464888" w:rsidRPr="00A1397E" w:rsidRDefault="00464888" w:rsidP="00A1397E">
      <w:pPr>
        <w:spacing w:after="0" w:line="276" w:lineRule="auto"/>
        <w:jc w:val="both"/>
        <w:rPr>
          <w:rFonts w:cs="B Nazanin"/>
          <w:sz w:val="24"/>
          <w:szCs w:val="24"/>
          <w:rtl/>
        </w:rPr>
      </w:pPr>
    </w:p>
    <w:p w:rsidR="004E6BB9" w:rsidRPr="00A1397E" w:rsidRDefault="004E6BB9" w:rsidP="00CB0EC0">
      <w:pPr>
        <w:spacing w:after="0" w:line="276" w:lineRule="auto"/>
        <w:jc w:val="both"/>
        <w:rPr>
          <w:rFonts w:cs="B Nazanin"/>
          <w:b/>
          <w:bCs/>
          <w:sz w:val="26"/>
          <w:szCs w:val="26"/>
          <w:rtl/>
        </w:rPr>
      </w:pPr>
      <w:r w:rsidRPr="00A1397E">
        <w:rPr>
          <w:rFonts w:cs="B Nazanin" w:hint="cs"/>
          <w:b/>
          <w:bCs/>
          <w:sz w:val="26"/>
          <w:szCs w:val="26"/>
          <w:rtl/>
        </w:rPr>
        <w:lastRenderedPageBreak/>
        <w:t>مبانی نظری</w:t>
      </w:r>
      <w:r w:rsidR="00733DE7">
        <w:rPr>
          <w:rFonts w:cs="B Nazanin" w:hint="cs"/>
          <w:b/>
          <w:bCs/>
          <w:sz w:val="26"/>
          <w:szCs w:val="26"/>
          <w:rtl/>
        </w:rPr>
        <w:t>:</w:t>
      </w:r>
    </w:p>
    <w:p w:rsidR="00C06491" w:rsidRPr="00C06491" w:rsidRDefault="00C06491" w:rsidP="00CB0EC0">
      <w:pPr>
        <w:spacing w:after="0" w:line="276" w:lineRule="auto"/>
        <w:jc w:val="both"/>
        <w:rPr>
          <w:rFonts w:cs="B Nazanin"/>
          <w:b/>
          <w:bCs/>
          <w:sz w:val="24"/>
          <w:szCs w:val="24"/>
          <w:rtl/>
        </w:rPr>
      </w:pPr>
      <w:r w:rsidRPr="00C06491">
        <w:rPr>
          <w:rFonts w:cs="B Nazanin" w:hint="cs"/>
          <w:b/>
          <w:bCs/>
          <w:sz w:val="24"/>
          <w:szCs w:val="24"/>
          <w:rtl/>
        </w:rPr>
        <w:t>منظر صوتی</w:t>
      </w:r>
      <w:r w:rsidR="00733DE7">
        <w:rPr>
          <w:rFonts w:cs="B Nazanin" w:hint="cs"/>
          <w:b/>
          <w:bCs/>
          <w:sz w:val="24"/>
          <w:szCs w:val="24"/>
          <w:rtl/>
        </w:rPr>
        <w:t>:</w:t>
      </w:r>
    </w:p>
    <w:p w:rsidR="002A0EF7" w:rsidRDefault="00C06491" w:rsidP="002A0EF7">
      <w:pPr>
        <w:spacing w:after="0" w:line="276" w:lineRule="auto"/>
        <w:jc w:val="both"/>
        <w:rPr>
          <w:rFonts w:cs="B Nazanin"/>
          <w:sz w:val="24"/>
          <w:szCs w:val="24"/>
          <w:rtl/>
          <w:lang w:bidi="ar-SA"/>
        </w:rPr>
      </w:pPr>
      <w:r w:rsidRPr="00A1397E">
        <w:rPr>
          <w:rFonts w:ascii="Tahoma" w:eastAsia="Times New Roman" w:hAnsi="Tahoma" w:cs="B Nazanin" w:hint="cs"/>
          <w:sz w:val="24"/>
          <w:szCs w:val="24"/>
          <w:rtl/>
          <w:lang w:bidi="ar-SA"/>
        </w:rPr>
        <w:t xml:space="preserve">ریشه لغت </w:t>
      </w:r>
      <w:r w:rsidRPr="00733849">
        <w:rPr>
          <w:rFonts w:asciiTheme="majorBidi" w:eastAsia="Times New Roman" w:hAnsiTheme="majorBidi" w:cstheme="majorBidi"/>
          <w:lang w:bidi="ar-SA"/>
        </w:rPr>
        <w:t>scape</w:t>
      </w:r>
      <w:r w:rsidRPr="00733849">
        <w:rPr>
          <w:rFonts w:ascii="Tahoma" w:eastAsia="Times New Roman" w:hAnsi="Tahoma" w:cs="B Nazanin" w:hint="cs"/>
          <w:rtl/>
          <w:lang w:bidi="ar-SA"/>
        </w:rPr>
        <w:t xml:space="preserve"> </w:t>
      </w:r>
      <w:r w:rsidRPr="00A1397E">
        <w:rPr>
          <w:rFonts w:ascii="Tahoma" w:eastAsia="Times New Roman" w:hAnsi="Tahoma" w:cs="B Nazanin" w:hint="cs"/>
          <w:sz w:val="24"/>
          <w:szCs w:val="24"/>
          <w:rtl/>
          <w:lang w:bidi="ar-SA"/>
        </w:rPr>
        <w:t>به یک ناحیه، منظر، فضا یا چشم‌انداز برمی‌گرد</w:t>
      </w:r>
      <w:r w:rsidRPr="00A1397E">
        <w:rPr>
          <w:rFonts w:cs="B Nazanin"/>
          <w:sz w:val="24"/>
          <w:szCs w:val="24"/>
          <w:rtl/>
          <w:lang w:bidi="ar-SA"/>
        </w:rPr>
        <w:t>د</w:t>
      </w:r>
      <w:r w:rsidRPr="00A1397E">
        <w:rPr>
          <w:rFonts w:cs="B Nazanin" w:hint="cs"/>
          <w:sz w:val="24"/>
          <w:szCs w:val="24"/>
          <w:rtl/>
          <w:lang w:bidi="ar-SA"/>
        </w:rPr>
        <w:t xml:space="preserve">، به این ترتیب </w:t>
      </w:r>
      <w:r w:rsidRPr="00A1397E">
        <w:rPr>
          <w:rFonts w:cs="B Nazanin"/>
          <w:sz w:val="24"/>
          <w:szCs w:val="24"/>
          <w:lang w:bidi="ar-SA"/>
        </w:rPr>
        <w:t xml:space="preserve"> </w:t>
      </w:r>
      <w:r w:rsidRPr="00733849">
        <w:rPr>
          <w:rFonts w:ascii="Times New Roman" w:hAnsi="Times New Roman" w:cs="B Nazanin"/>
          <w:lang w:bidi="ar-SA"/>
        </w:rPr>
        <w:t>sound scape</w:t>
      </w:r>
      <w:r w:rsidRPr="00A1397E">
        <w:rPr>
          <w:rFonts w:cs="B Nazanin" w:hint="cs"/>
          <w:sz w:val="24"/>
          <w:szCs w:val="24"/>
          <w:rtl/>
          <w:lang w:bidi="ar-SA"/>
        </w:rPr>
        <w:t xml:space="preserve">یا منظر صوتی، اصواتی است که در یک ناحیه ایجاد می‌شود و از سه گروه اصلی تشکیل یافته است: بیوفونی، ژئوفونی و آنتروپوفونی (بایرامزاده، مجدی، 1399). </w:t>
      </w:r>
      <w:r w:rsidRPr="00A1397E">
        <w:rPr>
          <w:rFonts w:ascii="Tahoma" w:hAnsi="Tahoma" w:cs="B Nazanin" w:hint="cs"/>
          <w:color w:val="000000"/>
          <w:sz w:val="24"/>
          <w:szCs w:val="24"/>
          <w:shd w:val="clear" w:color="auto" w:fill="FFFFFF"/>
          <w:rtl/>
          <w:lang w:bidi="ar-SA"/>
        </w:rPr>
        <w:t xml:space="preserve"> </w:t>
      </w:r>
      <w:r w:rsidRPr="00A1397E">
        <w:rPr>
          <w:rFonts w:cs="B Nazanin"/>
          <w:sz w:val="24"/>
          <w:szCs w:val="24"/>
          <w:rtl/>
          <w:lang w:bidi="ar-SA"/>
        </w:rPr>
        <w:t>معیارهای گوناگونی برای دسته</w:t>
      </w:r>
      <w:r w:rsidRPr="00A1397E">
        <w:rPr>
          <w:rFonts w:cs="B Nazanin" w:hint="cs"/>
          <w:sz w:val="24"/>
          <w:szCs w:val="24"/>
          <w:rtl/>
          <w:lang w:bidi="ar-SA"/>
        </w:rPr>
        <w:t xml:space="preserve"> </w:t>
      </w:r>
      <w:r w:rsidRPr="00A1397E">
        <w:rPr>
          <w:rFonts w:cs="B Nazanin"/>
          <w:sz w:val="24"/>
          <w:szCs w:val="24"/>
          <w:rtl/>
          <w:lang w:bidi="ar-SA"/>
        </w:rPr>
        <w:t>بندی مناظر صوتی توسط نظریه</w:t>
      </w:r>
      <w:r w:rsidRPr="00A1397E">
        <w:rPr>
          <w:rFonts w:cs="B Nazanin" w:hint="cs"/>
          <w:sz w:val="24"/>
          <w:szCs w:val="24"/>
          <w:rtl/>
          <w:lang w:bidi="ar-SA"/>
        </w:rPr>
        <w:t xml:space="preserve"> </w:t>
      </w:r>
      <w:r w:rsidRPr="00A1397E">
        <w:rPr>
          <w:rFonts w:cs="B Nazanin"/>
          <w:sz w:val="24"/>
          <w:szCs w:val="24"/>
          <w:rtl/>
          <w:lang w:bidi="ar-SA"/>
        </w:rPr>
        <w:t>پردازان ارائه</w:t>
      </w:r>
      <w:r w:rsidRPr="00A1397E">
        <w:rPr>
          <w:rFonts w:cs="B Nazanin" w:hint="cs"/>
          <w:sz w:val="24"/>
          <w:szCs w:val="24"/>
          <w:rtl/>
          <w:lang w:bidi="ar-SA"/>
        </w:rPr>
        <w:t xml:space="preserve"> </w:t>
      </w:r>
      <w:r w:rsidRPr="00A1397E">
        <w:rPr>
          <w:rFonts w:cs="B Nazanin"/>
          <w:sz w:val="24"/>
          <w:szCs w:val="24"/>
          <w:rtl/>
          <w:lang w:bidi="ar-SA"/>
        </w:rPr>
        <w:t>شــده است. در این میان که اســتامرز و چسمر</w:t>
      </w:r>
      <w:r w:rsidRPr="00A1397E">
        <w:rPr>
          <w:rFonts w:cs="B Nazanin" w:hint="cs"/>
          <w:sz w:val="24"/>
          <w:szCs w:val="24"/>
          <w:rtl/>
          <w:lang w:bidi="ar-SA"/>
        </w:rPr>
        <w:t xml:space="preserve"> </w:t>
      </w:r>
      <w:r w:rsidRPr="00A1397E">
        <w:rPr>
          <w:rFonts w:cs="B Nazanin"/>
          <w:sz w:val="24"/>
          <w:szCs w:val="24"/>
          <w:vertAlign w:val="superscript"/>
          <w:rtl/>
          <w:lang w:bidi="ar-SA"/>
        </w:rPr>
        <w:footnoteReference w:id="5"/>
      </w:r>
      <w:r w:rsidRPr="00A1397E">
        <w:rPr>
          <w:rFonts w:cs="B Nazanin" w:hint="cs"/>
          <w:sz w:val="24"/>
          <w:szCs w:val="24"/>
          <w:rtl/>
          <w:lang w:bidi="ar-SA"/>
        </w:rPr>
        <w:t xml:space="preserve"> </w:t>
      </w:r>
      <w:r w:rsidRPr="00A1397E">
        <w:rPr>
          <w:rFonts w:cs="B Nazanin"/>
          <w:sz w:val="24"/>
          <w:szCs w:val="24"/>
          <w:rtl/>
          <w:lang w:bidi="ar-SA"/>
        </w:rPr>
        <w:t>برای دســته</w:t>
      </w:r>
      <w:r w:rsidRPr="00A1397E">
        <w:rPr>
          <w:rFonts w:cs="B Nazanin" w:hint="cs"/>
          <w:sz w:val="24"/>
          <w:szCs w:val="24"/>
          <w:rtl/>
          <w:lang w:bidi="ar-SA"/>
        </w:rPr>
        <w:t xml:space="preserve"> </w:t>
      </w:r>
      <w:r w:rsidRPr="00A1397E">
        <w:rPr>
          <w:rFonts w:cs="B Nazanin"/>
          <w:sz w:val="24"/>
          <w:szCs w:val="24"/>
          <w:rtl/>
          <w:lang w:bidi="ar-SA"/>
        </w:rPr>
        <w:t>بندی مناظر صوتی بر روی سیگنال و منابع صوتی تمرکز کردند. این دسته</w:t>
      </w:r>
      <w:r w:rsidRPr="00A1397E">
        <w:rPr>
          <w:rFonts w:cs="B Nazanin" w:hint="cs"/>
          <w:sz w:val="24"/>
          <w:szCs w:val="24"/>
          <w:rtl/>
          <w:lang w:bidi="ar-SA"/>
        </w:rPr>
        <w:t xml:space="preserve"> </w:t>
      </w:r>
      <w:r w:rsidRPr="00A1397E">
        <w:rPr>
          <w:rFonts w:cs="B Nazanin"/>
          <w:sz w:val="24"/>
          <w:szCs w:val="24"/>
          <w:rtl/>
          <w:lang w:bidi="ar-SA"/>
        </w:rPr>
        <w:t>بندی بر اساس سیگنال و منبع صوتی که در جدول 1 مشخص شده است، منظر صوتی را در سه گونه بیوفونی، ژئوفونی و آنترو</w:t>
      </w:r>
      <w:r w:rsidRPr="00A1397E">
        <w:rPr>
          <w:rFonts w:cs="B Nazanin" w:hint="cs"/>
          <w:sz w:val="24"/>
          <w:szCs w:val="24"/>
          <w:rtl/>
          <w:lang w:bidi="ar-SA"/>
        </w:rPr>
        <w:t>پو</w:t>
      </w:r>
      <w:r w:rsidRPr="00A1397E">
        <w:rPr>
          <w:rFonts w:cs="B Nazanin"/>
          <w:sz w:val="24"/>
          <w:szCs w:val="24"/>
          <w:rtl/>
          <w:lang w:bidi="ar-SA"/>
        </w:rPr>
        <w:t>فونی طبقه</w:t>
      </w:r>
      <w:r w:rsidRPr="00A1397E">
        <w:rPr>
          <w:rFonts w:cs="B Nazanin" w:hint="cs"/>
          <w:sz w:val="24"/>
          <w:szCs w:val="24"/>
          <w:rtl/>
          <w:lang w:bidi="ar-SA"/>
        </w:rPr>
        <w:t xml:space="preserve"> </w:t>
      </w:r>
      <w:r w:rsidRPr="00A1397E">
        <w:rPr>
          <w:rFonts w:cs="B Nazanin"/>
          <w:sz w:val="24"/>
          <w:szCs w:val="24"/>
          <w:rtl/>
          <w:lang w:bidi="ar-SA"/>
        </w:rPr>
        <w:t>بندی کرده است</w:t>
      </w:r>
      <w:r w:rsidRPr="00A1397E">
        <w:rPr>
          <w:rFonts w:cs="B Nazanin"/>
          <w:sz w:val="24"/>
          <w:szCs w:val="24"/>
          <w:lang w:bidi="ar-SA"/>
        </w:rPr>
        <w:t>.</w:t>
      </w:r>
    </w:p>
    <w:p w:rsidR="00C06491" w:rsidRPr="002A0EF7" w:rsidRDefault="00A1397E" w:rsidP="002A0EF7">
      <w:pPr>
        <w:spacing w:after="0" w:line="276" w:lineRule="auto"/>
        <w:jc w:val="center"/>
        <w:rPr>
          <w:rFonts w:cs="B Nazanin"/>
          <w:sz w:val="24"/>
          <w:szCs w:val="24"/>
          <w:rtl/>
          <w:lang w:bidi="ar-SA"/>
        </w:rPr>
      </w:pPr>
      <w:r w:rsidRPr="00A1397E">
        <w:rPr>
          <w:rFonts w:cs="B Nazanin"/>
          <w:b/>
          <w:bCs/>
          <w:sz w:val="20"/>
          <w:szCs w:val="20"/>
          <w:rtl/>
          <w:lang w:bidi="ar-SA"/>
        </w:rPr>
        <w:t>جدول 1</w:t>
      </w:r>
      <w:r w:rsidR="00C06491" w:rsidRPr="00A1397E">
        <w:rPr>
          <w:rFonts w:cs="B Nazanin" w:hint="cs"/>
          <w:b/>
          <w:bCs/>
          <w:sz w:val="20"/>
          <w:szCs w:val="20"/>
          <w:rtl/>
          <w:lang w:bidi="ar-SA"/>
        </w:rPr>
        <w:t>:</w:t>
      </w:r>
      <w:r w:rsidRPr="00A1397E">
        <w:rPr>
          <w:rFonts w:cs="B Nazanin" w:hint="cs"/>
          <w:b/>
          <w:bCs/>
          <w:sz w:val="20"/>
          <w:szCs w:val="20"/>
          <w:rtl/>
          <w:lang w:bidi="ar-SA"/>
        </w:rPr>
        <w:t xml:space="preserve"> </w:t>
      </w:r>
      <w:r w:rsidR="00C06491" w:rsidRPr="00A1397E">
        <w:rPr>
          <w:rFonts w:cs="B Nazanin"/>
          <w:b/>
          <w:bCs/>
          <w:sz w:val="20"/>
          <w:szCs w:val="20"/>
          <w:rtl/>
          <w:lang w:bidi="ar-SA"/>
        </w:rPr>
        <w:t>دسته</w:t>
      </w:r>
      <w:r w:rsidR="00C06491" w:rsidRPr="00A1397E">
        <w:rPr>
          <w:rFonts w:cs="B Nazanin" w:hint="cs"/>
          <w:b/>
          <w:bCs/>
          <w:sz w:val="20"/>
          <w:szCs w:val="20"/>
          <w:rtl/>
          <w:lang w:bidi="ar-SA"/>
        </w:rPr>
        <w:t xml:space="preserve"> </w:t>
      </w:r>
      <w:r w:rsidR="00C06491" w:rsidRPr="00A1397E">
        <w:rPr>
          <w:rFonts w:cs="B Nazanin"/>
          <w:b/>
          <w:bCs/>
          <w:sz w:val="20"/>
          <w:szCs w:val="20"/>
          <w:rtl/>
          <w:lang w:bidi="ar-SA"/>
        </w:rPr>
        <w:t>بندی منظر صوتی بر اساس منابع صوت</w:t>
      </w:r>
      <w:r w:rsidR="009A3520">
        <w:rPr>
          <w:rFonts w:cs="B Nazanin"/>
          <w:b/>
          <w:bCs/>
          <w:sz w:val="20"/>
          <w:szCs w:val="20"/>
          <w:lang w:bidi="ar-SA"/>
        </w:rPr>
        <w:t xml:space="preserve"> </w:t>
      </w:r>
      <w:r w:rsidR="00C06491" w:rsidRPr="00A1397E">
        <w:rPr>
          <w:rFonts w:ascii="Times New Roman" w:hAnsi="Times New Roman" w:cs="B Nazanin"/>
          <w:b/>
          <w:bCs/>
          <w:sz w:val="20"/>
          <w:szCs w:val="20"/>
          <w:rtl/>
          <w:lang w:bidi="ar-SA"/>
        </w:rPr>
        <w:t>(</w:t>
      </w:r>
      <w:bookmarkStart w:id="0" w:name="_Hlk156736579"/>
      <w:r w:rsidR="00C06491" w:rsidRPr="00A1397E">
        <w:rPr>
          <w:rFonts w:ascii="Times New Roman" w:hAnsi="Times New Roman" w:cs="B Nazanin"/>
          <w:b/>
          <w:bCs/>
          <w:sz w:val="20"/>
          <w:szCs w:val="20"/>
          <w:lang w:bidi="ar-SA"/>
        </w:rPr>
        <w:t>Stammers &amp; Chesmore</w:t>
      </w:r>
      <w:bookmarkEnd w:id="0"/>
      <w:r w:rsidR="00C06491" w:rsidRPr="00A1397E">
        <w:rPr>
          <w:rFonts w:ascii="Times New Roman" w:hAnsi="Times New Roman" w:cs="B Nazanin"/>
          <w:b/>
          <w:bCs/>
          <w:sz w:val="20"/>
          <w:szCs w:val="20"/>
          <w:lang w:bidi="ar-SA"/>
        </w:rPr>
        <w:t>, 2008</w:t>
      </w:r>
      <w:r w:rsidR="00C06491" w:rsidRPr="00A1397E">
        <w:rPr>
          <w:rFonts w:ascii="Times New Roman" w:hAnsi="Times New Roman" w:cs="B Nazanin"/>
          <w:b/>
          <w:bCs/>
          <w:sz w:val="20"/>
          <w:szCs w:val="20"/>
          <w:rtl/>
        </w:rPr>
        <w:t>)</w:t>
      </w:r>
    </w:p>
    <w:tbl>
      <w:tblPr>
        <w:tblStyle w:val="TableGrid"/>
        <w:bidiVisual/>
        <w:tblW w:w="0" w:type="auto"/>
        <w:jc w:val="center"/>
        <w:tblLook w:val="04A0" w:firstRow="1" w:lastRow="0" w:firstColumn="1" w:lastColumn="0" w:noHBand="0" w:noVBand="1"/>
      </w:tblPr>
      <w:tblGrid>
        <w:gridCol w:w="1357"/>
        <w:gridCol w:w="5786"/>
        <w:gridCol w:w="1676"/>
      </w:tblGrid>
      <w:tr w:rsidR="00C06491" w:rsidRPr="00C06491" w:rsidTr="009B5482">
        <w:trPr>
          <w:trHeight w:val="449"/>
          <w:jc w:val="center"/>
        </w:trPr>
        <w:tc>
          <w:tcPr>
            <w:tcW w:w="1357" w:type="dxa"/>
            <w:shd w:val="clear" w:color="auto" w:fill="92D050"/>
            <w:vAlign w:val="center"/>
          </w:tcPr>
          <w:p w:rsidR="00C06491" w:rsidRPr="00C06491" w:rsidRDefault="00C06491" w:rsidP="00A1397E">
            <w:pPr>
              <w:spacing w:line="276" w:lineRule="auto"/>
              <w:jc w:val="center"/>
              <w:rPr>
                <w:rFonts w:cs="B Nazanin"/>
                <w:b/>
                <w:bCs/>
                <w:rtl/>
                <w:lang w:bidi="ar-SA"/>
              </w:rPr>
            </w:pPr>
            <w:r w:rsidRPr="00C06491">
              <w:rPr>
                <w:rFonts w:cs="B Nazanin" w:hint="cs"/>
                <w:b/>
                <w:bCs/>
                <w:rtl/>
                <w:lang w:bidi="ar-SA"/>
              </w:rPr>
              <w:t>نوع منظر صوتی</w:t>
            </w:r>
          </w:p>
        </w:tc>
        <w:tc>
          <w:tcPr>
            <w:tcW w:w="5786" w:type="dxa"/>
            <w:shd w:val="clear" w:color="auto" w:fill="92D050"/>
            <w:vAlign w:val="center"/>
          </w:tcPr>
          <w:p w:rsidR="00C06491" w:rsidRPr="00C06491" w:rsidRDefault="00C06491" w:rsidP="00A1397E">
            <w:pPr>
              <w:spacing w:line="276" w:lineRule="auto"/>
              <w:jc w:val="center"/>
              <w:rPr>
                <w:rFonts w:cs="B Nazanin"/>
                <w:b/>
                <w:bCs/>
                <w:rtl/>
                <w:lang w:bidi="ar-SA"/>
              </w:rPr>
            </w:pPr>
            <w:r w:rsidRPr="00C06491">
              <w:rPr>
                <w:rFonts w:cs="B Nazanin" w:hint="cs"/>
                <w:b/>
                <w:bCs/>
                <w:rtl/>
                <w:lang w:bidi="ar-SA"/>
              </w:rPr>
              <w:t>توضیح</w:t>
            </w:r>
          </w:p>
        </w:tc>
        <w:tc>
          <w:tcPr>
            <w:tcW w:w="1676" w:type="dxa"/>
            <w:shd w:val="clear" w:color="auto" w:fill="92D050"/>
            <w:vAlign w:val="center"/>
          </w:tcPr>
          <w:p w:rsidR="00C06491" w:rsidRPr="00C06491" w:rsidRDefault="00C06491" w:rsidP="00A1397E">
            <w:pPr>
              <w:spacing w:line="276" w:lineRule="auto"/>
              <w:jc w:val="center"/>
              <w:rPr>
                <w:rFonts w:cs="B Nazanin"/>
                <w:b/>
                <w:bCs/>
                <w:rtl/>
                <w:lang w:bidi="ar-SA"/>
              </w:rPr>
            </w:pPr>
            <w:r w:rsidRPr="00C06491">
              <w:rPr>
                <w:rFonts w:cs="B Nazanin" w:hint="cs"/>
                <w:b/>
                <w:bCs/>
                <w:rtl/>
                <w:lang w:bidi="ar-SA"/>
              </w:rPr>
              <w:t>نمونه</w:t>
            </w:r>
          </w:p>
        </w:tc>
      </w:tr>
      <w:tr w:rsidR="00C06491" w:rsidRPr="00C06491" w:rsidTr="009B5482">
        <w:trPr>
          <w:trHeight w:val="1283"/>
          <w:jc w:val="center"/>
        </w:trPr>
        <w:tc>
          <w:tcPr>
            <w:tcW w:w="1357" w:type="dxa"/>
            <w:shd w:val="clear" w:color="auto" w:fill="D5DCE4" w:themeFill="text2" w:themeFillTint="33"/>
            <w:vAlign w:val="center"/>
          </w:tcPr>
          <w:p w:rsidR="00C06491" w:rsidRPr="00C06491" w:rsidRDefault="00C06491" w:rsidP="00A1397E">
            <w:pPr>
              <w:spacing w:line="276" w:lineRule="auto"/>
              <w:jc w:val="center"/>
              <w:rPr>
                <w:rFonts w:cs="B Nazanin"/>
                <w:rtl/>
                <w:lang w:bidi="ar-SA"/>
              </w:rPr>
            </w:pPr>
          </w:p>
          <w:p w:rsidR="00C06491" w:rsidRPr="00C06491" w:rsidRDefault="00C06491" w:rsidP="00A1397E">
            <w:pPr>
              <w:spacing w:line="276" w:lineRule="auto"/>
              <w:jc w:val="center"/>
              <w:rPr>
                <w:rFonts w:cs="B Nazanin"/>
                <w:b/>
                <w:bCs/>
                <w:rtl/>
                <w:lang w:bidi="ar-SA"/>
              </w:rPr>
            </w:pPr>
            <w:r w:rsidRPr="00C06491">
              <w:rPr>
                <w:rFonts w:cs="B Nazanin" w:hint="cs"/>
                <w:b/>
                <w:bCs/>
                <w:rtl/>
                <w:lang w:bidi="ar-SA"/>
              </w:rPr>
              <w:t>ژئوفونی</w:t>
            </w:r>
          </w:p>
          <w:p w:rsidR="00C06491" w:rsidRPr="00C06491" w:rsidRDefault="00C06491" w:rsidP="00A1397E">
            <w:pPr>
              <w:spacing w:line="276" w:lineRule="auto"/>
              <w:jc w:val="center"/>
              <w:rPr>
                <w:rFonts w:cs="B Nazanin"/>
                <w:rtl/>
                <w:lang w:bidi="ar-SA"/>
              </w:rPr>
            </w:pPr>
          </w:p>
        </w:tc>
        <w:tc>
          <w:tcPr>
            <w:tcW w:w="5786" w:type="dxa"/>
            <w:vAlign w:val="center"/>
          </w:tcPr>
          <w:p w:rsidR="00C06491" w:rsidRPr="00C06491" w:rsidRDefault="00C06491" w:rsidP="00A1397E">
            <w:pPr>
              <w:spacing w:line="276" w:lineRule="auto"/>
              <w:jc w:val="center"/>
              <w:rPr>
                <w:rFonts w:cs="B Nazanin"/>
                <w:rtl/>
                <w:lang w:bidi="ar-SA"/>
              </w:rPr>
            </w:pPr>
            <w:r w:rsidRPr="00C06491">
              <w:rPr>
                <w:rFonts w:cs="B Nazanin" w:hint="cs"/>
                <w:rtl/>
                <w:lang w:bidi="ar-SA"/>
              </w:rPr>
              <w:t>در این دسته</w:t>
            </w:r>
            <w:r w:rsidRPr="00C06491">
              <w:rPr>
                <w:rFonts w:cs="B Nazanin"/>
                <w:rtl/>
                <w:lang w:bidi="ar-SA"/>
              </w:rPr>
              <w:softHyphen/>
            </w:r>
            <w:r w:rsidRPr="00C06491">
              <w:rPr>
                <w:rFonts w:cs="B Nazanin" w:hint="cs"/>
                <w:rtl/>
                <w:lang w:bidi="ar-SA"/>
              </w:rPr>
              <w:t>بندی تمامی صداهایی که توسط عوامل غیربیولوژیکی تولید می</w:t>
            </w:r>
            <w:r w:rsidRPr="00C06491">
              <w:rPr>
                <w:rFonts w:cs="B Nazanin"/>
                <w:rtl/>
                <w:lang w:bidi="ar-SA"/>
              </w:rPr>
              <w:softHyphen/>
            </w:r>
            <w:r w:rsidRPr="00C06491">
              <w:rPr>
                <w:rFonts w:cs="B Nazanin" w:hint="cs"/>
                <w:rtl/>
                <w:lang w:bidi="ar-SA"/>
              </w:rPr>
              <w:t>شوند، قرار می</w:t>
            </w:r>
            <w:r w:rsidR="00A1397E">
              <w:rPr>
                <w:rFonts w:cs="B Nazanin" w:hint="cs"/>
                <w:rtl/>
                <w:lang w:bidi="ar-SA"/>
              </w:rPr>
              <w:t>‌</w:t>
            </w:r>
            <w:r w:rsidRPr="00C06491">
              <w:rPr>
                <w:rFonts w:cs="B Nazanin" w:hint="cs"/>
                <w:rtl/>
                <w:lang w:bidi="ar-SA"/>
              </w:rPr>
              <w:t>گیرند (</w:t>
            </w:r>
            <w:r w:rsidRPr="00C06491">
              <w:rPr>
                <w:rFonts w:asciiTheme="majorBidi" w:hAnsiTheme="majorBidi" w:cstheme="majorBidi"/>
                <w:lang w:bidi="ar-SA"/>
              </w:rPr>
              <w:t>farina.2014</w:t>
            </w:r>
            <w:r w:rsidRPr="00C06491">
              <w:rPr>
                <w:rFonts w:asciiTheme="majorBidi" w:hAnsiTheme="majorBidi" w:cstheme="majorBidi"/>
                <w:rtl/>
                <w:lang w:bidi="ar-SA"/>
              </w:rPr>
              <w:t>).</w:t>
            </w:r>
            <w:r w:rsidRPr="00C06491">
              <w:rPr>
                <w:rFonts w:cs="B Nazanin" w:hint="cs"/>
                <w:rtl/>
                <w:lang w:bidi="ar-SA"/>
              </w:rPr>
              <w:t xml:space="preserve"> این صداها پس زمینه صوتی را به وجود می</w:t>
            </w:r>
            <w:r w:rsidRPr="00C06491">
              <w:rPr>
                <w:rFonts w:cs="B Nazanin"/>
                <w:rtl/>
                <w:lang w:bidi="ar-SA"/>
              </w:rPr>
              <w:softHyphen/>
            </w:r>
            <w:r w:rsidRPr="00C06491">
              <w:rPr>
                <w:rFonts w:cs="B Nazanin" w:hint="cs"/>
                <w:rtl/>
                <w:lang w:bidi="ar-SA"/>
              </w:rPr>
              <w:t>آورند که ممکن است با اصوات دیگر ترکیب، هم</w:t>
            </w:r>
            <w:r w:rsidRPr="00C06491">
              <w:rPr>
                <w:rFonts w:cs="B Nazanin"/>
                <w:rtl/>
                <w:lang w:bidi="ar-SA"/>
              </w:rPr>
              <w:softHyphen/>
            </w:r>
            <w:r w:rsidRPr="00C06491">
              <w:rPr>
                <w:rFonts w:cs="B Nazanin" w:hint="cs"/>
                <w:rtl/>
                <w:lang w:bidi="ar-SA"/>
              </w:rPr>
              <w:t>پوشانی و حتی ماسکه شود.</w:t>
            </w:r>
          </w:p>
        </w:tc>
        <w:tc>
          <w:tcPr>
            <w:tcW w:w="1676" w:type="dxa"/>
            <w:vAlign w:val="center"/>
          </w:tcPr>
          <w:p w:rsidR="00C06491" w:rsidRPr="00C06491" w:rsidRDefault="00C06491" w:rsidP="00A1397E">
            <w:pPr>
              <w:spacing w:line="276" w:lineRule="auto"/>
              <w:jc w:val="center"/>
              <w:rPr>
                <w:rFonts w:cs="B Nazanin"/>
                <w:rtl/>
                <w:lang w:bidi="ar-SA"/>
              </w:rPr>
            </w:pPr>
            <w:r w:rsidRPr="00C06491">
              <w:rPr>
                <w:rFonts w:cs="B Nazanin" w:hint="cs"/>
                <w:rtl/>
                <w:lang w:bidi="ar-SA"/>
              </w:rPr>
              <w:t>صدای باران، صدای برگ</w:t>
            </w:r>
            <w:r w:rsidRPr="00C06491">
              <w:rPr>
                <w:rFonts w:cs="B Nazanin"/>
                <w:rtl/>
                <w:lang w:bidi="ar-SA"/>
              </w:rPr>
              <w:softHyphen/>
            </w:r>
            <w:r w:rsidRPr="00C06491">
              <w:rPr>
                <w:rFonts w:cs="B Nazanin" w:hint="cs"/>
                <w:rtl/>
                <w:lang w:bidi="ar-SA"/>
              </w:rPr>
              <w:t>ها، صدای رعد و برق</w:t>
            </w:r>
          </w:p>
        </w:tc>
      </w:tr>
      <w:tr w:rsidR="00C06491" w:rsidRPr="00C06491" w:rsidTr="009B5482">
        <w:trPr>
          <w:trHeight w:val="1257"/>
          <w:jc w:val="center"/>
        </w:trPr>
        <w:tc>
          <w:tcPr>
            <w:tcW w:w="1357" w:type="dxa"/>
            <w:shd w:val="clear" w:color="auto" w:fill="D5DCE4" w:themeFill="text2" w:themeFillTint="33"/>
            <w:vAlign w:val="center"/>
          </w:tcPr>
          <w:p w:rsidR="00C06491" w:rsidRPr="00C06491" w:rsidRDefault="00C06491" w:rsidP="00A1397E">
            <w:pPr>
              <w:spacing w:line="276" w:lineRule="auto"/>
              <w:jc w:val="center"/>
              <w:rPr>
                <w:rFonts w:cs="B Nazanin"/>
                <w:rtl/>
                <w:lang w:bidi="ar-SA"/>
              </w:rPr>
            </w:pPr>
          </w:p>
          <w:p w:rsidR="00C06491" w:rsidRPr="00C06491" w:rsidRDefault="00C06491" w:rsidP="00A1397E">
            <w:pPr>
              <w:spacing w:line="276" w:lineRule="auto"/>
              <w:jc w:val="center"/>
              <w:rPr>
                <w:rFonts w:cs="B Nazanin"/>
                <w:b/>
                <w:bCs/>
                <w:rtl/>
                <w:lang w:bidi="ar-SA"/>
              </w:rPr>
            </w:pPr>
            <w:r w:rsidRPr="00C06491">
              <w:rPr>
                <w:rFonts w:cs="B Nazanin" w:hint="cs"/>
                <w:b/>
                <w:bCs/>
                <w:rtl/>
                <w:lang w:bidi="ar-SA"/>
              </w:rPr>
              <w:t>بیوفونی</w:t>
            </w:r>
          </w:p>
        </w:tc>
        <w:tc>
          <w:tcPr>
            <w:tcW w:w="5786" w:type="dxa"/>
            <w:vAlign w:val="center"/>
          </w:tcPr>
          <w:p w:rsidR="00C06491" w:rsidRPr="00C06491" w:rsidRDefault="00C06491" w:rsidP="00A1397E">
            <w:pPr>
              <w:spacing w:line="276" w:lineRule="auto"/>
              <w:jc w:val="center"/>
              <w:rPr>
                <w:rFonts w:cs="B Nazanin"/>
                <w:rtl/>
                <w:lang w:bidi="ar-SA"/>
              </w:rPr>
            </w:pPr>
            <w:r w:rsidRPr="00C06491">
              <w:rPr>
                <w:rFonts w:cs="B Nazanin" w:hint="cs"/>
                <w:rtl/>
                <w:lang w:bidi="ar-SA"/>
              </w:rPr>
              <w:t>این دسته بندی ترکیبی از اصوات ایجاد شده توسط موجودات زنده را دربرمی گیرد. بیوفونی صداهایی است که توسط موجودات زنده غیر از انسان در یک زیست بوم ایجاد می</w:t>
            </w:r>
            <w:r w:rsidR="00A1397E">
              <w:rPr>
                <w:rFonts w:cs="B Nazanin" w:hint="cs"/>
                <w:rtl/>
                <w:lang w:bidi="ar-SA"/>
              </w:rPr>
              <w:t xml:space="preserve">‌شود </w:t>
            </w:r>
            <w:r w:rsidRPr="00C06491">
              <w:rPr>
                <w:rFonts w:cs="B Nazanin" w:hint="cs"/>
                <w:rtl/>
                <w:lang w:bidi="ar-SA"/>
              </w:rPr>
              <w:t>(</w:t>
            </w:r>
            <w:r w:rsidRPr="00C06491">
              <w:rPr>
                <w:rFonts w:asciiTheme="majorBidi" w:hAnsiTheme="majorBidi" w:cstheme="majorBidi"/>
                <w:lang w:bidi="ar-SA"/>
              </w:rPr>
              <w:t>Krause.2012</w:t>
            </w:r>
            <w:r w:rsidRPr="00C06491">
              <w:rPr>
                <w:rFonts w:asciiTheme="majorBidi" w:hAnsiTheme="majorBidi" w:cstheme="majorBidi"/>
                <w:rtl/>
                <w:lang w:bidi="ar-SA"/>
              </w:rPr>
              <w:t>)</w:t>
            </w:r>
            <w:r w:rsidR="00A1397E">
              <w:rPr>
                <w:rFonts w:asciiTheme="majorBidi" w:hAnsiTheme="majorBidi" w:cstheme="majorBidi" w:hint="cs"/>
                <w:rtl/>
                <w:lang w:bidi="ar-SA"/>
              </w:rPr>
              <w:t>.</w:t>
            </w:r>
          </w:p>
        </w:tc>
        <w:tc>
          <w:tcPr>
            <w:tcW w:w="1676" w:type="dxa"/>
            <w:vAlign w:val="center"/>
          </w:tcPr>
          <w:p w:rsidR="00C06491" w:rsidRPr="00C06491" w:rsidRDefault="00C06491" w:rsidP="00A1397E">
            <w:pPr>
              <w:spacing w:line="276" w:lineRule="auto"/>
              <w:jc w:val="center"/>
              <w:rPr>
                <w:rFonts w:cs="B Nazanin"/>
                <w:rtl/>
                <w:lang w:bidi="ar-SA"/>
              </w:rPr>
            </w:pPr>
            <w:r w:rsidRPr="00C06491">
              <w:rPr>
                <w:rFonts w:cs="B Nazanin" w:hint="cs"/>
                <w:rtl/>
                <w:lang w:bidi="ar-SA"/>
              </w:rPr>
              <w:t>صدای کلاغ</w:t>
            </w:r>
            <w:r w:rsidRPr="00C06491">
              <w:rPr>
                <w:rFonts w:cs="B Nazanin"/>
                <w:rtl/>
                <w:lang w:bidi="ar-SA"/>
              </w:rPr>
              <w:softHyphen/>
            </w:r>
            <w:r w:rsidRPr="00C06491">
              <w:rPr>
                <w:rFonts w:cs="B Nazanin" w:hint="cs"/>
                <w:rtl/>
                <w:lang w:bidi="ar-SA"/>
              </w:rPr>
              <w:t>ها، صدای سایر پرندگان به غیر از کلاغ</w:t>
            </w:r>
            <w:r w:rsidRPr="00C06491">
              <w:rPr>
                <w:rFonts w:cs="B Nazanin"/>
                <w:rtl/>
                <w:lang w:bidi="ar-SA"/>
              </w:rPr>
              <w:softHyphen/>
            </w:r>
            <w:r w:rsidRPr="00C06491">
              <w:rPr>
                <w:rFonts w:cs="B Nazanin" w:hint="cs"/>
                <w:rtl/>
                <w:lang w:bidi="ar-SA"/>
              </w:rPr>
              <w:t>ها و صدای حشرات</w:t>
            </w:r>
          </w:p>
        </w:tc>
      </w:tr>
      <w:tr w:rsidR="00C06491" w:rsidRPr="00C06491" w:rsidTr="009B5482">
        <w:trPr>
          <w:trHeight w:val="1257"/>
          <w:jc w:val="center"/>
        </w:trPr>
        <w:tc>
          <w:tcPr>
            <w:tcW w:w="1357" w:type="dxa"/>
            <w:shd w:val="clear" w:color="auto" w:fill="D5DCE4" w:themeFill="text2" w:themeFillTint="33"/>
            <w:vAlign w:val="center"/>
          </w:tcPr>
          <w:p w:rsidR="00C06491" w:rsidRPr="00C06491" w:rsidRDefault="00C06491" w:rsidP="00A1397E">
            <w:pPr>
              <w:spacing w:line="276" w:lineRule="auto"/>
              <w:jc w:val="center"/>
              <w:rPr>
                <w:rFonts w:cs="B Nazanin"/>
                <w:rtl/>
                <w:lang w:bidi="ar-SA"/>
              </w:rPr>
            </w:pPr>
          </w:p>
          <w:p w:rsidR="00C06491" w:rsidRPr="00C06491" w:rsidRDefault="00C06491" w:rsidP="00A1397E">
            <w:pPr>
              <w:spacing w:line="276" w:lineRule="auto"/>
              <w:jc w:val="center"/>
              <w:rPr>
                <w:rFonts w:cs="B Nazanin"/>
                <w:b/>
                <w:bCs/>
                <w:rtl/>
                <w:lang w:bidi="ar-SA"/>
              </w:rPr>
            </w:pPr>
            <w:r w:rsidRPr="00C06491">
              <w:rPr>
                <w:rFonts w:cs="B Nazanin" w:hint="cs"/>
                <w:b/>
                <w:bCs/>
                <w:rtl/>
                <w:lang w:bidi="ar-SA"/>
              </w:rPr>
              <w:t>آنتروپوفونی</w:t>
            </w:r>
          </w:p>
        </w:tc>
        <w:tc>
          <w:tcPr>
            <w:tcW w:w="5786" w:type="dxa"/>
            <w:vAlign w:val="center"/>
          </w:tcPr>
          <w:p w:rsidR="00C06491" w:rsidRPr="00C06491" w:rsidRDefault="00C06491" w:rsidP="00A1397E">
            <w:pPr>
              <w:spacing w:line="276" w:lineRule="auto"/>
              <w:jc w:val="center"/>
              <w:rPr>
                <w:rFonts w:cs="B Nazanin"/>
                <w:lang w:bidi="ar-SA"/>
              </w:rPr>
            </w:pPr>
            <w:r w:rsidRPr="00C06491">
              <w:rPr>
                <w:rFonts w:cs="B Nazanin" w:hint="cs"/>
                <w:rtl/>
                <w:lang w:bidi="ar-SA"/>
              </w:rPr>
              <w:t>این اصوات توسط انسان در نتیجه حرکت دستگاه</w:t>
            </w:r>
            <w:r w:rsidRPr="00C06491">
              <w:rPr>
                <w:rFonts w:cs="B Nazanin"/>
                <w:rtl/>
                <w:lang w:bidi="ar-SA"/>
              </w:rPr>
              <w:softHyphen/>
            </w:r>
            <w:r w:rsidRPr="00C06491">
              <w:rPr>
                <w:rFonts w:cs="B Nazanin" w:hint="cs"/>
                <w:rtl/>
                <w:lang w:bidi="ar-SA"/>
              </w:rPr>
              <w:t>های مصنوعی ایجاد می</w:t>
            </w:r>
            <w:r w:rsidRPr="00C06491">
              <w:rPr>
                <w:rFonts w:cs="B Nazanin"/>
                <w:rtl/>
                <w:lang w:bidi="ar-SA"/>
              </w:rPr>
              <w:softHyphen/>
            </w:r>
            <w:r w:rsidRPr="00C06491">
              <w:rPr>
                <w:rFonts w:cs="B Nazanin" w:hint="cs"/>
                <w:rtl/>
                <w:lang w:bidi="ar-SA"/>
              </w:rPr>
              <w:t>شوند. این دسته از اصوات عامل اصلی الودگی های صوتی محسوب می</w:t>
            </w:r>
            <w:r w:rsidRPr="00C06491">
              <w:rPr>
                <w:rFonts w:cs="B Nazanin"/>
                <w:rtl/>
                <w:lang w:bidi="ar-SA"/>
              </w:rPr>
              <w:softHyphen/>
            </w:r>
            <w:r w:rsidRPr="00C06491">
              <w:rPr>
                <w:rFonts w:cs="B Nazanin" w:hint="cs"/>
                <w:rtl/>
                <w:lang w:bidi="ar-SA"/>
              </w:rPr>
              <w:t>شوند.</w:t>
            </w:r>
          </w:p>
        </w:tc>
        <w:tc>
          <w:tcPr>
            <w:tcW w:w="1676" w:type="dxa"/>
            <w:vAlign w:val="center"/>
          </w:tcPr>
          <w:p w:rsidR="00C06491" w:rsidRPr="00C06491" w:rsidRDefault="00C06491" w:rsidP="00A1397E">
            <w:pPr>
              <w:spacing w:line="276" w:lineRule="auto"/>
              <w:jc w:val="center"/>
              <w:rPr>
                <w:rFonts w:cs="B Nazanin"/>
                <w:rtl/>
                <w:lang w:bidi="ar-SA"/>
              </w:rPr>
            </w:pPr>
            <w:r w:rsidRPr="00C06491">
              <w:rPr>
                <w:rFonts w:cs="B Nazanin" w:hint="cs"/>
                <w:rtl/>
                <w:lang w:bidi="ar-SA"/>
              </w:rPr>
              <w:t>صدای قدم زدن افراد، صدای اتومبیل و صدای موتورسیکلت</w:t>
            </w:r>
            <w:r w:rsidRPr="00C06491">
              <w:rPr>
                <w:rFonts w:cs="B Nazanin"/>
                <w:rtl/>
                <w:lang w:bidi="ar-SA"/>
              </w:rPr>
              <w:softHyphen/>
            </w:r>
            <w:r w:rsidRPr="00C06491">
              <w:rPr>
                <w:rFonts w:cs="B Nazanin" w:hint="cs"/>
                <w:rtl/>
                <w:lang w:bidi="ar-SA"/>
              </w:rPr>
              <w:t>ها</w:t>
            </w:r>
          </w:p>
        </w:tc>
      </w:tr>
    </w:tbl>
    <w:p w:rsidR="002A0EF7" w:rsidRPr="00841A5E" w:rsidRDefault="002A0EF7" w:rsidP="00CB0EC0">
      <w:pPr>
        <w:spacing w:after="0" w:line="276" w:lineRule="auto"/>
        <w:jc w:val="both"/>
        <w:rPr>
          <w:rFonts w:ascii="Tahoma" w:hAnsi="Tahoma" w:cs="B Nazanin"/>
          <w:b/>
          <w:bCs/>
          <w:color w:val="000000"/>
          <w:sz w:val="24"/>
          <w:szCs w:val="24"/>
          <w:shd w:val="clear" w:color="auto" w:fill="FFFFFF"/>
          <w:rtl/>
        </w:rPr>
      </w:pPr>
    </w:p>
    <w:p w:rsidR="00C06491" w:rsidRPr="00841A5E" w:rsidRDefault="00C06491" w:rsidP="00733849">
      <w:pPr>
        <w:spacing w:after="0" w:line="276" w:lineRule="auto"/>
        <w:jc w:val="both"/>
        <w:rPr>
          <w:rFonts w:cs="B Nazanin"/>
          <w:sz w:val="24"/>
          <w:szCs w:val="24"/>
          <w:rtl/>
          <w:lang w:bidi="ar-SA"/>
        </w:rPr>
      </w:pPr>
      <w:r w:rsidRPr="00841A5E">
        <w:rPr>
          <w:rFonts w:ascii="Tahoma" w:eastAsia="Times New Roman" w:hAnsi="Tahoma" w:cs="B Nazanin" w:hint="cs"/>
          <w:sz w:val="24"/>
          <w:szCs w:val="24"/>
          <w:rtl/>
          <w:lang w:bidi="ar-SA"/>
        </w:rPr>
        <w:t>صدا یا ترکیبی از صداهایی که از یک محیط شنیده می شود یا از آن نشات می گیرد را منظر صوتی می گویند</w:t>
      </w:r>
      <w:r w:rsidRPr="00841A5E">
        <w:rPr>
          <w:rFonts w:cs="B Nazanin" w:hint="cs"/>
          <w:sz w:val="24"/>
          <w:szCs w:val="24"/>
          <w:rtl/>
          <w:lang w:bidi="ar-SA"/>
        </w:rPr>
        <w:t>. ب</w:t>
      </w:r>
      <w:r w:rsidRPr="00841A5E">
        <w:rPr>
          <w:rFonts w:cs="B Nazanin"/>
          <w:sz w:val="24"/>
          <w:szCs w:val="24"/>
          <w:rtl/>
          <w:lang w:bidi="ar-SA"/>
        </w:rPr>
        <w:t>رای منظر صوتی تعاریف مختلفی وجود دارد. به اعتقاد شــافر منظر صوتی، اثــرات محیط صوتی بــر واکنشهای فیزیکــی و یا رفتاری موجوداتی اســت که در داخل آن محیط زندگی می</w:t>
      </w:r>
      <w:r w:rsidRPr="00841A5E">
        <w:rPr>
          <w:rFonts w:cs="B Nazanin" w:hint="cs"/>
          <w:sz w:val="24"/>
          <w:szCs w:val="24"/>
          <w:rtl/>
          <w:lang w:bidi="ar-SA"/>
        </w:rPr>
        <w:t xml:space="preserve"> </w:t>
      </w:r>
      <w:r w:rsidRPr="00841A5E">
        <w:rPr>
          <w:rFonts w:cs="B Nazanin"/>
          <w:sz w:val="24"/>
          <w:szCs w:val="24"/>
          <w:rtl/>
          <w:lang w:bidi="ar-SA"/>
        </w:rPr>
        <w:t>کنند</w:t>
      </w:r>
      <w:r w:rsidRPr="00841A5E">
        <w:rPr>
          <w:rFonts w:cs="B Nazanin" w:hint="cs"/>
          <w:sz w:val="24"/>
          <w:szCs w:val="24"/>
          <w:rtl/>
          <w:lang w:bidi="ar-SA"/>
        </w:rPr>
        <w:t xml:space="preserve"> </w:t>
      </w:r>
      <w:r w:rsidRPr="00841A5E">
        <w:rPr>
          <w:rFonts w:ascii="Times New Roman" w:hAnsi="Times New Roman" w:cs="B Nazanin"/>
          <w:sz w:val="24"/>
          <w:szCs w:val="24"/>
          <w:rtl/>
        </w:rPr>
        <w:t>(</w:t>
      </w:r>
      <w:r w:rsidRPr="00733849">
        <w:rPr>
          <w:rFonts w:ascii="Times New Roman" w:hAnsi="Times New Roman" w:cs="B Nazanin"/>
        </w:rPr>
        <w:t>schafer, 1977</w:t>
      </w:r>
      <w:r w:rsidRPr="00841A5E">
        <w:rPr>
          <w:rFonts w:ascii="Times New Roman" w:hAnsi="Times New Roman" w:cs="B Nazanin"/>
          <w:sz w:val="24"/>
          <w:szCs w:val="24"/>
          <w:rtl/>
        </w:rPr>
        <w:t>)</w:t>
      </w:r>
      <w:r w:rsidRPr="00841A5E">
        <w:rPr>
          <w:rFonts w:cs="B Nazanin" w:hint="cs"/>
          <w:sz w:val="24"/>
          <w:szCs w:val="24"/>
          <w:rtl/>
        </w:rPr>
        <w:t xml:space="preserve">. </w:t>
      </w:r>
      <w:r w:rsidRPr="00841A5E">
        <w:rPr>
          <w:rFonts w:cs="B Nazanin"/>
          <w:sz w:val="24"/>
          <w:szCs w:val="24"/>
          <w:rtl/>
          <w:lang w:bidi="ar-SA"/>
        </w:rPr>
        <w:t>صــدا به</w:t>
      </w:r>
      <w:r w:rsidRPr="00841A5E">
        <w:rPr>
          <w:rFonts w:cs="B Nazanin"/>
          <w:sz w:val="24"/>
          <w:szCs w:val="24"/>
          <w:lang w:bidi="ar-SA"/>
        </w:rPr>
        <w:t xml:space="preserve"> </w:t>
      </w:r>
      <w:r w:rsidRPr="00841A5E">
        <w:rPr>
          <w:rFonts w:cs="B Nazanin"/>
          <w:sz w:val="24"/>
          <w:szCs w:val="24"/>
          <w:rtl/>
          <w:lang w:bidi="ar-SA"/>
        </w:rPr>
        <w:t>عنوان یک اســتاندارد صوتی برای تفســیر ادراکات محیــط صدا معرفــی شــد</w:t>
      </w:r>
      <w:r w:rsidR="00733849">
        <w:rPr>
          <w:rFonts w:cs="B Nazanin" w:hint="cs"/>
          <w:sz w:val="24"/>
          <w:szCs w:val="24"/>
          <w:rtl/>
          <w:lang w:bidi="ar-SA"/>
        </w:rPr>
        <w:t xml:space="preserve"> (</w:t>
      </w:r>
      <w:r w:rsidR="00733849" w:rsidRPr="00733849">
        <w:rPr>
          <w:rFonts w:ascii="Times New Roman" w:hAnsi="Times New Roman" w:cs="B Nazanin"/>
          <w:lang w:bidi="ar-SA"/>
        </w:rPr>
        <w:t>Schulte&amp;kang, 2018</w:t>
      </w:r>
      <w:r w:rsidR="00733849">
        <w:rPr>
          <w:rFonts w:cs="B Nazanin" w:hint="cs"/>
          <w:sz w:val="24"/>
          <w:szCs w:val="24"/>
          <w:rtl/>
          <w:lang w:bidi="ar-SA"/>
        </w:rPr>
        <w:t>)</w:t>
      </w:r>
      <w:r w:rsidRPr="00841A5E">
        <w:rPr>
          <w:rFonts w:cs="B Nazanin" w:hint="cs"/>
          <w:sz w:val="24"/>
          <w:szCs w:val="24"/>
          <w:rtl/>
          <w:lang w:bidi="ar-SA"/>
        </w:rPr>
        <w:t>. شافر</w:t>
      </w:r>
      <w:r w:rsidRPr="00841A5E">
        <w:rPr>
          <w:rFonts w:cs="B Nazanin"/>
          <w:sz w:val="24"/>
          <w:szCs w:val="24"/>
          <w:vertAlign w:val="superscript"/>
          <w:rtl/>
          <w:lang w:bidi="ar-SA"/>
        </w:rPr>
        <w:footnoteReference w:id="6"/>
      </w:r>
      <w:r w:rsidRPr="00841A5E">
        <w:rPr>
          <w:rFonts w:cs="B Nazanin"/>
          <w:sz w:val="24"/>
          <w:szCs w:val="24"/>
          <w:rtl/>
          <w:lang w:bidi="ar-SA"/>
        </w:rPr>
        <w:t xml:space="preserve"> نظر</w:t>
      </w:r>
      <w:r w:rsidRPr="00841A5E">
        <w:rPr>
          <w:rFonts w:cs="B Nazanin" w:hint="cs"/>
          <w:sz w:val="24"/>
          <w:szCs w:val="24"/>
          <w:rtl/>
          <w:lang w:bidi="ar-SA"/>
        </w:rPr>
        <w:t>ی</w:t>
      </w:r>
      <w:r w:rsidRPr="00841A5E">
        <w:rPr>
          <w:rFonts w:cs="B Nazanin" w:hint="eastAsia"/>
          <w:sz w:val="24"/>
          <w:szCs w:val="24"/>
          <w:rtl/>
          <w:lang w:bidi="ar-SA"/>
        </w:rPr>
        <w:t>ات</w:t>
      </w:r>
      <w:r w:rsidRPr="00841A5E">
        <w:rPr>
          <w:rFonts w:cs="B Nazanin"/>
          <w:sz w:val="24"/>
          <w:szCs w:val="24"/>
          <w:rtl/>
          <w:lang w:bidi="ar-SA"/>
        </w:rPr>
        <w:t xml:space="preserve"> مرتبط با منظر صوت</w:t>
      </w:r>
      <w:r w:rsidRPr="00841A5E">
        <w:rPr>
          <w:rFonts w:cs="B Nazanin" w:hint="cs"/>
          <w:sz w:val="24"/>
          <w:szCs w:val="24"/>
          <w:rtl/>
          <w:lang w:bidi="ar-SA"/>
        </w:rPr>
        <w:t>ی</w:t>
      </w:r>
      <w:r w:rsidRPr="00841A5E">
        <w:rPr>
          <w:rFonts w:cs="B Nazanin"/>
          <w:sz w:val="24"/>
          <w:szCs w:val="24"/>
          <w:rtl/>
          <w:lang w:bidi="ar-SA"/>
        </w:rPr>
        <w:t xml:space="preserve"> را بر اساس شکل پس زم</w:t>
      </w:r>
      <w:r w:rsidRPr="00841A5E">
        <w:rPr>
          <w:rFonts w:cs="B Nazanin" w:hint="cs"/>
          <w:sz w:val="24"/>
          <w:szCs w:val="24"/>
          <w:rtl/>
          <w:lang w:bidi="ar-SA"/>
        </w:rPr>
        <w:t>ی</w:t>
      </w:r>
      <w:r w:rsidRPr="00841A5E">
        <w:rPr>
          <w:rFonts w:cs="B Nazanin" w:hint="eastAsia"/>
          <w:sz w:val="24"/>
          <w:szCs w:val="24"/>
          <w:rtl/>
          <w:lang w:bidi="ar-SA"/>
        </w:rPr>
        <w:t>نه</w:t>
      </w:r>
      <w:r w:rsidRPr="00841A5E">
        <w:rPr>
          <w:rFonts w:cs="B Nazanin"/>
          <w:sz w:val="24"/>
          <w:szCs w:val="24"/>
          <w:rtl/>
          <w:lang w:bidi="ar-SA"/>
        </w:rPr>
        <w:t xml:space="preserve"> گشتالت </w:t>
      </w:r>
      <w:r w:rsidRPr="00841A5E">
        <w:rPr>
          <w:rFonts w:cs="B Nazanin"/>
          <w:sz w:val="24"/>
          <w:szCs w:val="24"/>
          <w:vertAlign w:val="superscript"/>
          <w:rtl/>
          <w:lang w:bidi="ar-SA"/>
        </w:rPr>
        <w:footnoteReference w:id="7"/>
      </w:r>
      <w:r w:rsidRPr="00841A5E">
        <w:rPr>
          <w:rFonts w:cs="B Nazanin"/>
          <w:sz w:val="24"/>
          <w:szCs w:val="24"/>
          <w:rtl/>
          <w:lang w:bidi="ar-SA"/>
        </w:rPr>
        <w:t>مطرح کرد و برا</w:t>
      </w:r>
      <w:r w:rsidRPr="00841A5E">
        <w:rPr>
          <w:rFonts w:cs="B Nazanin" w:hint="cs"/>
          <w:sz w:val="24"/>
          <w:szCs w:val="24"/>
          <w:rtl/>
          <w:lang w:bidi="ar-SA"/>
        </w:rPr>
        <w:t>ی</w:t>
      </w:r>
      <w:r w:rsidRPr="00841A5E">
        <w:rPr>
          <w:rFonts w:cs="B Nazanin"/>
          <w:sz w:val="24"/>
          <w:szCs w:val="24"/>
          <w:rtl/>
          <w:lang w:bidi="ar-SA"/>
        </w:rPr>
        <w:t xml:space="preserve"> صدا سه عنصر را در نظر م</w:t>
      </w:r>
      <w:r w:rsidRPr="00841A5E">
        <w:rPr>
          <w:rFonts w:cs="B Nazanin" w:hint="cs"/>
          <w:sz w:val="24"/>
          <w:szCs w:val="24"/>
          <w:rtl/>
          <w:lang w:bidi="ar-SA"/>
        </w:rPr>
        <w:t>ی</w:t>
      </w:r>
      <w:r w:rsidRPr="00841A5E">
        <w:rPr>
          <w:rFonts w:cs="B Nazanin"/>
          <w:sz w:val="24"/>
          <w:szCs w:val="24"/>
          <w:rtl/>
          <w:lang w:bidi="ar-SA"/>
        </w:rPr>
        <w:t xml:space="preserve"> گ</w:t>
      </w:r>
      <w:r w:rsidRPr="00841A5E">
        <w:rPr>
          <w:rFonts w:cs="B Nazanin" w:hint="cs"/>
          <w:sz w:val="24"/>
          <w:szCs w:val="24"/>
          <w:rtl/>
          <w:lang w:bidi="ar-SA"/>
        </w:rPr>
        <w:t>ی</w:t>
      </w:r>
      <w:r w:rsidRPr="00841A5E">
        <w:rPr>
          <w:rFonts w:cs="B Nazanin" w:hint="eastAsia"/>
          <w:sz w:val="24"/>
          <w:szCs w:val="24"/>
          <w:rtl/>
          <w:lang w:bidi="ar-SA"/>
        </w:rPr>
        <w:t>رد</w:t>
      </w:r>
      <w:r w:rsidRPr="00841A5E">
        <w:rPr>
          <w:rFonts w:cs="B Nazanin"/>
          <w:sz w:val="24"/>
          <w:szCs w:val="24"/>
          <w:rtl/>
          <w:lang w:bidi="ar-SA"/>
        </w:rPr>
        <w:t xml:space="preserve"> که عبارتند از</w:t>
      </w:r>
      <w:r w:rsidRPr="00841A5E">
        <w:rPr>
          <w:rFonts w:cs="B Nazanin"/>
          <w:sz w:val="24"/>
          <w:szCs w:val="24"/>
          <w:lang w:bidi="ar-SA"/>
        </w:rPr>
        <w:t xml:space="preserve"> :</w:t>
      </w:r>
    </w:p>
    <w:p w:rsidR="00C06491" w:rsidRPr="00841A5E" w:rsidRDefault="00C06491" w:rsidP="00CB0EC0">
      <w:pPr>
        <w:spacing w:after="0" w:line="276" w:lineRule="auto"/>
        <w:jc w:val="both"/>
        <w:rPr>
          <w:rFonts w:cs="B Nazanin"/>
          <w:sz w:val="24"/>
          <w:szCs w:val="24"/>
          <w:rtl/>
          <w:lang w:bidi="ar-SA"/>
        </w:rPr>
      </w:pPr>
      <w:r w:rsidRPr="00841A5E">
        <w:rPr>
          <w:rFonts w:cs="B Nazanin" w:hint="cs"/>
          <w:sz w:val="24"/>
          <w:szCs w:val="24"/>
          <w:rtl/>
        </w:rPr>
        <w:t>1.</w:t>
      </w:r>
      <w:r w:rsidRPr="00841A5E">
        <w:rPr>
          <w:rFonts w:cs="B Nazanin"/>
          <w:sz w:val="24"/>
          <w:szCs w:val="24"/>
        </w:rPr>
        <w:t xml:space="preserve"> </w:t>
      </w:r>
      <w:r w:rsidRPr="00841A5E">
        <w:rPr>
          <w:rFonts w:cs="B Nazanin"/>
          <w:sz w:val="24"/>
          <w:szCs w:val="24"/>
          <w:rtl/>
          <w:lang w:bidi="ar-SA"/>
        </w:rPr>
        <w:t>نطق صدا به عنوان پس زم</w:t>
      </w:r>
      <w:r w:rsidRPr="00841A5E">
        <w:rPr>
          <w:rFonts w:cs="B Nazanin" w:hint="cs"/>
          <w:sz w:val="24"/>
          <w:szCs w:val="24"/>
          <w:rtl/>
          <w:lang w:bidi="ar-SA"/>
        </w:rPr>
        <w:t>ی</w:t>
      </w:r>
      <w:r w:rsidRPr="00841A5E">
        <w:rPr>
          <w:rFonts w:cs="B Nazanin" w:hint="eastAsia"/>
          <w:sz w:val="24"/>
          <w:szCs w:val="24"/>
          <w:rtl/>
          <w:lang w:bidi="ar-SA"/>
        </w:rPr>
        <w:t>نه</w:t>
      </w:r>
      <w:r w:rsidRPr="00841A5E">
        <w:rPr>
          <w:rFonts w:cs="B Nazanin"/>
          <w:sz w:val="24"/>
          <w:szCs w:val="24"/>
          <w:rtl/>
          <w:lang w:bidi="ar-SA"/>
        </w:rPr>
        <w:t xml:space="preserve"> صداهاست و معمولا به صورت ناخودآگاه درک م</w:t>
      </w:r>
      <w:r w:rsidRPr="00841A5E">
        <w:rPr>
          <w:rFonts w:cs="B Nazanin" w:hint="cs"/>
          <w:sz w:val="24"/>
          <w:szCs w:val="24"/>
          <w:rtl/>
          <w:lang w:bidi="ar-SA"/>
        </w:rPr>
        <w:t>ی</w:t>
      </w:r>
      <w:r w:rsidRPr="00841A5E">
        <w:rPr>
          <w:rFonts w:cs="B Nazanin"/>
          <w:sz w:val="24"/>
          <w:szCs w:val="24"/>
          <w:rtl/>
          <w:lang w:bidi="ar-SA"/>
        </w:rPr>
        <w:t xml:space="preserve"> شود. ا</w:t>
      </w:r>
      <w:r w:rsidRPr="00841A5E">
        <w:rPr>
          <w:rFonts w:cs="B Nazanin" w:hint="cs"/>
          <w:sz w:val="24"/>
          <w:szCs w:val="24"/>
          <w:rtl/>
          <w:lang w:bidi="ar-SA"/>
        </w:rPr>
        <w:t>ی</w:t>
      </w:r>
      <w:r w:rsidRPr="00841A5E">
        <w:rPr>
          <w:rFonts w:cs="B Nazanin" w:hint="eastAsia"/>
          <w:sz w:val="24"/>
          <w:szCs w:val="24"/>
          <w:rtl/>
          <w:lang w:bidi="ar-SA"/>
        </w:rPr>
        <w:t>ن</w:t>
      </w:r>
      <w:r w:rsidRPr="00841A5E">
        <w:rPr>
          <w:rFonts w:cs="B Nazanin"/>
          <w:sz w:val="24"/>
          <w:szCs w:val="24"/>
          <w:rtl/>
          <w:lang w:bidi="ar-SA"/>
        </w:rPr>
        <w:t xml:space="preserve"> گونه صداها بر رو</w:t>
      </w:r>
      <w:r w:rsidRPr="00841A5E">
        <w:rPr>
          <w:rFonts w:cs="B Nazanin" w:hint="cs"/>
          <w:sz w:val="24"/>
          <w:szCs w:val="24"/>
          <w:rtl/>
          <w:lang w:bidi="ar-SA"/>
        </w:rPr>
        <w:t>ی</w:t>
      </w:r>
      <w:r w:rsidRPr="00841A5E">
        <w:rPr>
          <w:rFonts w:cs="B Nazanin"/>
          <w:sz w:val="24"/>
          <w:szCs w:val="24"/>
          <w:rtl/>
          <w:lang w:bidi="ar-SA"/>
        </w:rPr>
        <w:t xml:space="preserve"> خلق و خو</w:t>
      </w:r>
      <w:r w:rsidRPr="00841A5E">
        <w:rPr>
          <w:rFonts w:cs="B Nazanin" w:hint="cs"/>
          <w:sz w:val="24"/>
          <w:szCs w:val="24"/>
          <w:rtl/>
          <w:lang w:bidi="ar-SA"/>
        </w:rPr>
        <w:t>ی</w:t>
      </w:r>
      <w:r w:rsidRPr="00841A5E">
        <w:rPr>
          <w:rFonts w:cs="B Nazanin"/>
          <w:sz w:val="24"/>
          <w:szCs w:val="24"/>
          <w:rtl/>
          <w:lang w:bidi="ar-SA"/>
        </w:rPr>
        <w:t xml:space="preserve"> انسان تاث</w:t>
      </w:r>
      <w:r w:rsidRPr="00841A5E">
        <w:rPr>
          <w:rFonts w:cs="B Nazanin" w:hint="cs"/>
          <w:sz w:val="24"/>
          <w:szCs w:val="24"/>
          <w:rtl/>
          <w:lang w:bidi="ar-SA"/>
        </w:rPr>
        <w:t>ی</w:t>
      </w:r>
      <w:r w:rsidRPr="00841A5E">
        <w:rPr>
          <w:rFonts w:cs="B Nazanin" w:hint="eastAsia"/>
          <w:sz w:val="24"/>
          <w:szCs w:val="24"/>
          <w:rtl/>
          <w:lang w:bidi="ar-SA"/>
        </w:rPr>
        <w:t>ر</w:t>
      </w:r>
      <w:r w:rsidRPr="00841A5E">
        <w:rPr>
          <w:rFonts w:cs="B Nazanin"/>
          <w:sz w:val="24"/>
          <w:szCs w:val="24"/>
          <w:rtl/>
          <w:lang w:bidi="ar-SA"/>
        </w:rPr>
        <w:t>گذار است. حت</w:t>
      </w:r>
      <w:r w:rsidRPr="00841A5E">
        <w:rPr>
          <w:rFonts w:cs="B Nazanin" w:hint="cs"/>
          <w:sz w:val="24"/>
          <w:szCs w:val="24"/>
          <w:rtl/>
          <w:lang w:bidi="ar-SA"/>
        </w:rPr>
        <w:t>ی</w:t>
      </w:r>
      <w:r w:rsidRPr="00841A5E">
        <w:rPr>
          <w:rFonts w:cs="B Nazanin"/>
          <w:sz w:val="24"/>
          <w:szCs w:val="24"/>
          <w:rtl/>
          <w:lang w:bidi="ar-SA"/>
        </w:rPr>
        <w:t xml:space="preserve"> اگر آن</w:t>
      </w:r>
      <w:r w:rsidRPr="00841A5E">
        <w:rPr>
          <w:rFonts w:cs="B Nazanin"/>
          <w:sz w:val="24"/>
          <w:szCs w:val="24"/>
          <w:rtl/>
          <w:lang w:bidi="ar-SA"/>
        </w:rPr>
        <w:softHyphen/>
        <w:t>ها غ</w:t>
      </w:r>
      <w:r w:rsidRPr="00841A5E">
        <w:rPr>
          <w:rFonts w:cs="B Nazanin" w:hint="cs"/>
          <w:sz w:val="24"/>
          <w:szCs w:val="24"/>
          <w:rtl/>
          <w:lang w:bidi="ar-SA"/>
        </w:rPr>
        <w:t>ی</w:t>
      </w:r>
      <w:r w:rsidRPr="00841A5E">
        <w:rPr>
          <w:rFonts w:cs="B Nazanin" w:hint="eastAsia"/>
          <w:sz w:val="24"/>
          <w:szCs w:val="24"/>
          <w:rtl/>
          <w:lang w:bidi="ar-SA"/>
        </w:rPr>
        <w:t>ر</w:t>
      </w:r>
      <w:r w:rsidRPr="00841A5E">
        <w:rPr>
          <w:rFonts w:cs="B Nazanin"/>
          <w:sz w:val="24"/>
          <w:szCs w:val="24"/>
          <w:rtl/>
          <w:lang w:bidi="ar-SA"/>
        </w:rPr>
        <w:t xml:space="preserve">آگاهانه </w:t>
      </w:r>
      <w:r w:rsidRPr="00841A5E">
        <w:rPr>
          <w:rFonts w:cs="B Nazanin" w:hint="cs"/>
          <w:sz w:val="24"/>
          <w:szCs w:val="24"/>
          <w:rtl/>
          <w:lang w:bidi="ar-SA"/>
        </w:rPr>
        <w:t>شنیده شوند</w:t>
      </w:r>
      <w:r w:rsidRPr="00841A5E">
        <w:rPr>
          <w:rFonts w:cs="B Nazanin"/>
          <w:sz w:val="24"/>
          <w:szCs w:val="24"/>
          <w:rtl/>
          <w:lang w:bidi="ar-SA"/>
        </w:rPr>
        <w:t>. مثال بارز برا</w:t>
      </w:r>
      <w:r w:rsidRPr="00841A5E">
        <w:rPr>
          <w:rFonts w:cs="B Nazanin" w:hint="cs"/>
          <w:sz w:val="24"/>
          <w:szCs w:val="24"/>
          <w:rtl/>
          <w:lang w:bidi="ar-SA"/>
        </w:rPr>
        <w:t>ی</w:t>
      </w:r>
      <w:r w:rsidRPr="00841A5E">
        <w:rPr>
          <w:rFonts w:cs="B Nazanin"/>
          <w:sz w:val="24"/>
          <w:szCs w:val="24"/>
          <w:rtl/>
          <w:lang w:bidi="ar-SA"/>
        </w:rPr>
        <w:t xml:space="preserve"> نطق صدا در فضا</w:t>
      </w:r>
      <w:r w:rsidRPr="00841A5E">
        <w:rPr>
          <w:rFonts w:cs="B Nazanin" w:hint="cs"/>
          <w:sz w:val="24"/>
          <w:szCs w:val="24"/>
          <w:rtl/>
          <w:lang w:bidi="ar-SA"/>
        </w:rPr>
        <w:t>ی</w:t>
      </w:r>
      <w:r w:rsidRPr="00841A5E">
        <w:rPr>
          <w:rFonts w:cs="B Nazanin"/>
          <w:sz w:val="24"/>
          <w:szCs w:val="24"/>
          <w:rtl/>
          <w:lang w:bidi="ar-SA"/>
        </w:rPr>
        <w:t xml:space="preserve"> شهر</w:t>
      </w:r>
      <w:r w:rsidRPr="00841A5E">
        <w:rPr>
          <w:rFonts w:cs="B Nazanin" w:hint="cs"/>
          <w:sz w:val="24"/>
          <w:szCs w:val="24"/>
          <w:rtl/>
          <w:lang w:bidi="ar-SA"/>
        </w:rPr>
        <w:t>ی</w:t>
      </w:r>
      <w:r w:rsidRPr="00841A5E">
        <w:rPr>
          <w:rFonts w:cs="B Nazanin"/>
          <w:sz w:val="24"/>
          <w:szCs w:val="24"/>
          <w:rtl/>
          <w:lang w:bidi="ar-SA"/>
        </w:rPr>
        <w:t xml:space="preserve"> صدا</w:t>
      </w:r>
      <w:r w:rsidRPr="00841A5E">
        <w:rPr>
          <w:rFonts w:cs="B Nazanin" w:hint="cs"/>
          <w:sz w:val="24"/>
          <w:szCs w:val="24"/>
          <w:rtl/>
          <w:lang w:bidi="ar-SA"/>
        </w:rPr>
        <w:t>ی</w:t>
      </w:r>
      <w:r w:rsidRPr="00841A5E">
        <w:rPr>
          <w:rFonts w:cs="B Nazanin"/>
          <w:sz w:val="24"/>
          <w:szCs w:val="24"/>
          <w:rtl/>
          <w:lang w:bidi="ar-SA"/>
        </w:rPr>
        <w:t xml:space="preserve"> تراف</w:t>
      </w:r>
      <w:r w:rsidRPr="00841A5E">
        <w:rPr>
          <w:rFonts w:cs="B Nazanin" w:hint="cs"/>
          <w:sz w:val="24"/>
          <w:szCs w:val="24"/>
          <w:rtl/>
          <w:lang w:bidi="ar-SA"/>
        </w:rPr>
        <w:t>ی</w:t>
      </w:r>
      <w:r w:rsidRPr="00841A5E">
        <w:rPr>
          <w:rFonts w:cs="B Nazanin" w:hint="eastAsia"/>
          <w:sz w:val="24"/>
          <w:szCs w:val="24"/>
          <w:rtl/>
          <w:lang w:bidi="ar-SA"/>
        </w:rPr>
        <w:t>ک</w:t>
      </w:r>
      <w:r w:rsidRPr="00841A5E">
        <w:rPr>
          <w:rFonts w:cs="B Nazanin"/>
          <w:sz w:val="24"/>
          <w:szCs w:val="24"/>
          <w:rtl/>
          <w:lang w:bidi="ar-SA"/>
        </w:rPr>
        <w:t xml:space="preserve"> در مح</w:t>
      </w:r>
      <w:r w:rsidRPr="00841A5E">
        <w:rPr>
          <w:rFonts w:cs="B Nazanin" w:hint="cs"/>
          <w:sz w:val="24"/>
          <w:szCs w:val="24"/>
          <w:rtl/>
          <w:lang w:bidi="ar-SA"/>
        </w:rPr>
        <w:t>ی</w:t>
      </w:r>
      <w:r w:rsidRPr="00841A5E">
        <w:rPr>
          <w:rFonts w:cs="B Nazanin" w:hint="eastAsia"/>
          <w:sz w:val="24"/>
          <w:szCs w:val="24"/>
          <w:rtl/>
          <w:lang w:bidi="ar-SA"/>
        </w:rPr>
        <w:t>ط</w:t>
      </w:r>
      <w:r w:rsidRPr="00841A5E">
        <w:rPr>
          <w:rFonts w:cs="B Nazanin"/>
          <w:sz w:val="24"/>
          <w:szCs w:val="24"/>
          <w:rtl/>
          <w:lang w:bidi="ar-SA"/>
        </w:rPr>
        <w:t xml:space="preserve"> شهر</w:t>
      </w:r>
      <w:r w:rsidRPr="00841A5E">
        <w:rPr>
          <w:rFonts w:cs="B Nazanin" w:hint="cs"/>
          <w:sz w:val="24"/>
          <w:szCs w:val="24"/>
          <w:rtl/>
          <w:lang w:bidi="ar-SA"/>
        </w:rPr>
        <w:t>ی</w:t>
      </w:r>
      <w:r w:rsidRPr="00841A5E">
        <w:rPr>
          <w:rFonts w:cs="B Nazanin"/>
          <w:sz w:val="24"/>
          <w:szCs w:val="24"/>
          <w:rtl/>
          <w:lang w:bidi="ar-SA"/>
        </w:rPr>
        <w:t xml:space="preserve"> است</w:t>
      </w:r>
      <w:r w:rsidRPr="00841A5E">
        <w:rPr>
          <w:rFonts w:cs="B Nazanin" w:hint="cs"/>
          <w:sz w:val="24"/>
          <w:szCs w:val="24"/>
          <w:rtl/>
          <w:lang w:bidi="ar-SA"/>
        </w:rPr>
        <w:t>،</w:t>
      </w:r>
    </w:p>
    <w:p w:rsidR="00C06491" w:rsidRPr="00841A5E" w:rsidRDefault="00C06491" w:rsidP="00733DE7">
      <w:pPr>
        <w:spacing w:after="0" w:line="276" w:lineRule="auto"/>
        <w:jc w:val="both"/>
        <w:rPr>
          <w:rFonts w:cs="B Nazanin"/>
          <w:sz w:val="24"/>
          <w:szCs w:val="24"/>
          <w:rtl/>
          <w:lang w:bidi="ar-SA"/>
        </w:rPr>
      </w:pPr>
      <w:r w:rsidRPr="00841A5E">
        <w:rPr>
          <w:rFonts w:cs="B Nazanin"/>
          <w:sz w:val="24"/>
          <w:szCs w:val="24"/>
          <w:rtl/>
        </w:rPr>
        <w:t>۲</w:t>
      </w:r>
      <w:r w:rsidRPr="00841A5E">
        <w:rPr>
          <w:rFonts w:cs="B Nazanin"/>
          <w:sz w:val="24"/>
          <w:szCs w:val="24"/>
          <w:lang w:bidi="ar-SA"/>
        </w:rPr>
        <w:t xml:space="preserve"> .</w:t>
      </w:r>
      <w:r w:rsidRPr="00841A5E">
        <w:rPr>
          <w:rFonts w:cs="B Nazanin"/>
          <w:sz w:val="24"/>
          <w:szCs w:val="24"/>
          <w:rtl/>
          <w:lang w:bidi="ar-SA"/>
        </w:rPr>
        <w:t>س</w:t>
      </w:r>
      <w:r w:rsidRPr="00841A5E">
        <w:rPr>
          <w:rFonts w:cs="B Nazanin" w:hint="cs"/>
          <w:sz w:val="24"/>
          <w:szCs w:val="24"/>
          <w:rtl/>
          <w:lang w:bidi="ar-SA"/>
        </w:rPr>
        <w:t>ی</w:t>
      </w:r>
      <w:r w:rsidRPr="00841A5E">
        <w:rPr>
          <w:rFonts w:cs="B Nazanin" w:hint="eastAsia"/>
          <w:sz w:val="24"/>
          <w:szCs w:val="24"/>
          <w:rtl/>
          <w:lang w:bidi="ar-SA"/>
        </w:rPr>
        <w:t>گنال</w:t>
      </w:r>
      <w:r w:rsidRPr="00841A5E">
        <w:rPr>
          <w:rFonts w:cs="B Nazanin"/>
          <w:sz w:val="24"/>
          <w:szCs w:val="24"/>
          <w:rtl/>
          <w:lang w:bidi="ar-SA"/>
        </w:rPr>
        <w:t xml:space="preserve"> صدا به عنوان پ</w:t>
      </w:r>
      <w:r w:rsidRPr="00841A5E">
        <w:rPr>
          <w:rFonts w:cs="B Nazanin" w:hint="cs"/>
          <w:sz w:val="24"/>
          <w:szCs w:val="24"/>
          <w:rtl/>
          <w:lang w:bidi="ar-SA"/>
        </w:rPr>
        <w:t>ی</w:t>
      </w:r>
      <w:r w:rsidRPr="00841A5E">
        <w:rPr>
          <w:rFonts w:cs="B Nazanin" w:hint="eastAsia"/>
          <w:sz w:val="24"/>
          <w:szCs w:val="24"/>
          <w:rtl/>
          <w:lang w:bidi="ar-SA"/>
        </w:rPr>
        <w:t>ش</w:t>
      </w:r>
      <w:r w:rsidRPr="00841A5E">
        <w:rPr>
          <w:rFonts w:cs="B Nazanin"/>
          <w:sz w:val="24"/>
          <w:szCs w:val="24"/>
          <w:rtl/>
          <w:lang w:bidi="ar-SA"/>
        </w:rPr>
        <w:t xml:space="preserve"> زم</w:t>
      </w:r>
      <w:r w:rsidRPr="00841A5E">
        <w:rPr>
          <w:rFonts w:cs="B Nazanin" w:hint="cs"/>
          <w:sz w:val="24"/>
          <w:szCs w:val="24"/>
          <w:rtl/>
          <w:lang w:bidi="ar-SA"/>
        </w:rPr>
        <w:t>ی</w:t>
      </w:r>
      <w:r w:rsidRPr="00841A5E">
        <w:rPr>
          <w:rFonts w:cs="B Nazanin" w:hint="eastAsia"/>
          <w:sz w:val="24"/>
          <w:szCs w:val="24"/>
          <w:rtl/>
          <w:lang w:bidi="ar-SA"/>
        </w:rPr>
        <w:t>نه</w:t>
      </w:r>
      <w:r w:rsidRPr="00841A5E">
        <w:rPr>
          <w:rFonts w:cs="B Nazanin"/>
          <w:sz w:val="24"/>
          <w:szCs w:val="24"/>
          <w:rtl/>
          <w:lang w:bidi="ar-SA"/>
        </w:rPr>
        <w:t xml:space="preserve"> صداهاست و به طور آگاهانه درک م</w:t>
      </w:r>
      <w:r w:rsidRPr="00841A5E">
        <w:rPr>
          <w:rFonts w:cs="B Nazanin" w:hint="cs"/>
          <w:sz w:val="24"/>
          <w:szCs w:val="24"/>
          <w:rtl/>
          <w:lang w:bidi="ar-SA"/>
        </w:rPr>
        <w:t>ی</w:t>
      </w:r>
      <w:r w:rsidRPr="00841A5E">
        <w:rPr>
          <w:rFonts w:cs="B Nazanin"/>
          <w:sz w:val="24"/>
          <w:szCs w:val="24"/>
          <w:rtl/>
          <w:lang w:bidi="ar-SA"/>
        </w:rPr>
        <w:softHyphen/>
        <w:t>شود</w:t>
      </w:r>
      <w:r w:rsidR="00733DE7">
        <w:rPr>
          <w:rFonts w:cs="B Nazanin" w:hint="cs"/>
          <w:sz w:val="24"/>
          <w:szCs w:val="24"/>
          <w:rtl/>
          <w:lang w:bidi="ar-SA"/>
        </w:rPr>
        <w:t>.</w:t>
      </w:r>
    </w:p>
    <w:p w:rsidR="00C06491" w:rsidRPr="00841A5E" w:rsidRDefault="00C06491" w:rsidP="00733DE7">
      <w:pPr>
        <w:spacing w:after="0" w:line="276" w:lineRule="auto"/>
        <w:jc w:val="both"/>
        <w:rPr>
          <w:rFonts w:cs="B Nazanin"/>
          <w:sz w:val="24"/>
          <w:szCs w:val="24"/>
          <w:rtl/>
          <w:lang w:bidi="ar-SA"/>
        </w:rPr>
      </w:pPr>
      <w:r w:rsidRPr="00841A5E">
        <w:rPr>
          <w:rFonts w:cs="B Nazanin" w:hint="cs"/>
          <w:sz w:val="24"/>
          <w:szCs w:val="24"/>
          <w:rtl/>
        </w:rPr>
        <w:t xml:space="preserve">3. </w:t>
      </w:r>
      <w:r w:rsidRPr="00841A5E">
        <w:rPr>
          <w:rFonts w:cs="B Nazanin"/>
          <w:sz w:val="24"/>
          <w:szCs w:val="24"/>
          <w:rtl/>
          <w:lang w:bidi="ar-SA"/>
        </w:rPr>
        <w:t>علائم صدا متعلق به مح</w:t>
      </w:r>
      <w:r w:rsidRPr="00841A5E">
        <w:rPr>
          <w:rFonts w:cs="B Nazanin" w:hint="cs"/>
          <w:sz w:val="24"/>
          <w:szCs w:val="24"/>
          <w:rtl/>
          <w:lang w:bidi="ar-SA"/>
        </w:rPr>
        <w:t>ی</w:t>
      </w:r>
      <w:r w:rsidRPr="00841A5E">
        <w:rPr>
          <w:rFonts w:cs="B Nazanin" w:hint="eastAsia"/>
          <w:sz w:val="24"/>
          <w:szCs w:val="24"/>
          <w:rtl/>
          <w:lang w:bidi="ar-SA"/>
        </w:rPr>
        <w:t>ط</w:t>
      </w:r>
      <w:r w:rsidRPr="00841A5E">
        <w:rPr>
          <w:rFonts w:cs="B Nazanin"/>
          <w:sz w:val="24"/>
          <w:szCs w:val="24"/>
          <w:rtl/>
          <w:lang w:bidi="ar-SA"/>
        </w:rPr>
        <w:t xml:space="preserve"> است و به پردازش ن</w:t>
      </w:r>
      <w:r w:rsidRPr="00841A5E">
        <w:rPr>
          <w:rFonts w:cs="B Nazanin" w:hint="cs"/>
          <w:sz w:val="24"/>
          <w:szCs w:val="24"/>
          <w:rtl/>
          <w:lang w:bidi="ar-SA"/>
        </w:rPr>
        <w:t>ی</w:t>
      </w:r>
      <w:r w:rsidRPr="00841A5E">
        <w:rPr>
          <w:rFonts w:cs="B Nazanin" w:hint="eastAsia"/>
          <w:sz w:val="24"/>
          <w:szCs w:val="24"/>
          <w:rtl/>
          <w:lang w:bidi="ar-SA"/>
        </w:rPr>
        <w:t>از</w:t>
      </w:r>
      <w:r w:rsidRPr="00841A5E">
        <w:rPr>
          <w:rFonts w:cs="B Nazanin"/>
          <w:sz w:val="24"/>
          <w:szCs w:val="24"/>
          <w:rtl/>
          <w:lang w:bidi="ar-SA"/>
        </w:rPr>
        <w:t xml:space="preserve"> دارد</w:t>
      </w:r>
      <w:r w:rsidR="00733DE7">
        <w:rPr>
          <w:rFonts w:cs="B Nazanin" w:hint="cs"/>
          <w:sz w:val="24"/>
          <w:szCs w:val="24"/>
          <w:rtl/>
          <w:lang w:bidi="ar-SA"/>
        </w:rPr>
        <w:t>.</w:t>
      </w:r>
    </w:p>
    <w:p w:rsidR="00C06491" w:rsidRPr="00841A5E" w:rsidRDefault="00C06491" w:rsidP="00CB0EC0">
      <w:pPr>
        <w:spacing w:after="0" w:line="276" w:lineRule="auto"/>
        <w:jc w:val="both"/>
        <w:rPr>
          <w:rFonts w:cs="B Nazanin"/>
          <w:sz w:val="24"/>
          <w:szCs w:val="24"/>
          <w:rtl/>
        </w:rPr>
      </w:pPr>
      <w:r w:rsidRPr="00841A5E">
        <w:rPr>
          <w:rFonts w:cs="B Nazanin"/>
          <w:sz w:val="24"/>
          <w:szCs w:val="24"/>
          <w:rtl/>
          <w:lang w:bidi="ar-SA"/>
        </w:rPr>
        <w:lastRenderedPageBreak/>
        <w:t xml:space="preserve">منظر صوتی نیز مانند هر پدیده دیگری واجد کیفیت است. </w:t>
      </w:r>
      <w:r w:rsidRPr="00841A5E">
        <w:rPr>
          <w:rFonts w:cs="B Nazanin" w:hint="cs"/>
          <w:sz w:val="24"/>
          <w:szCs w:val="24"/>
          <w:rtl/>
          <w:lang w:bidi="ar-SA"/>
        </w:rPr>
        <w:t>در</w:t>
      </w:r>
      <w:r w:rsidRPr="00841A5E">
        <w:rPr>
          <w:rFonts w:cs="B Nazanin" w:hint="cs"/>
          <w:color w:val="FF0000"/>
          <w:sz w:val="24"/>
          <w:szCs w:val="24"/>
          <w:rtl/>
          <w:lang w:bidi="ar-SA"/>
        </w:rPr>
        <w:t xml:space="preserve"> </w:t>
      </w:r>
      <w:r w:rsidRPr="00841A5E">
        <w:rPr>
          <w:rFonts w:cs="B Nazanin"/>
          <w:sz w:val="24"/>
          <w:szCs w:val="24"/>
          <w:rtl/>
          <w:lang w:bidi="ar-SA"/>
        </w:rPr>
        <w:t>منظر صوتی با کیفیت پایین، سیگنال های صوتی منفرد در تجمع بیش از حد متراکمی از صداها گم و مبهم می شود</w:t>
      </w:r>
      <w:bookmarkStart w:id="1" w:name="_Hlk154760187"/>
      <w:r w:rsidRPr="00841A5E">
        <w:rPr>
          <w:rFonts w:cs="B Nazanin" w:hint="cs"/>
          <w:sz w:val="24"/>
          <w:szCs w:val="24"/>
          <w:rtl/>
          <w:lang w:bidi="ar-SA"/>
        </w:rPr>
        <w:t xml:space="preserve"> (چیوایی، 1395)</w:t>
      </w:r>
      <w:bookmarkEnd w:id="1"/>
      <w:r w:rsidRPr="00841A5E">
        <w:rPr>
          <w:rFonts w:cs="B Nazanin" w:hint="cs"/>
          <w:sz w:val="24"/>
          <w:szCs w:val="24"/>
          <w:rtl/>
          <w:lang w:bidi="ar-SA"/>
        </w:rPr>
        <w:t xml:space="preserve">. </w:t>
      </w:r>
      <w:r w:rsidRPr="00841A5E">
        <w:rPr>
          <w:rFonts w:cs="B Nazanin"/>
          <w:sz w:val="24"/>
          <w:szCs w:val="24"/>
          <w:rtl/>
          <w:lang w:bidi="ar-SA"/>
        </w:rPr>
        <w:t>صداهای شفافی چون راه رفتن روی برف و زنگ کلیسا یا خزیدن حیوانات در میان بوته ها به وسیله سروصداهای موجود در محیط پوشانده می شوند. در این محیط ها پرسپکتیوهای صوتی گم می شوند و از بین می روند. بنابراین صداهای معنادار پوشانده شده و فضای شنیداری فرد کاهش می یابد. این اثر ممکن است تا جایی پیش رود که فرد دیگر نتواند صداهای حرکت و صحبت خودش را هم بشنود. در چنین شرایطی بسیاری از صداها خفه و خاموش می شوند و یا اطل</w:t>
      </w:r>
      <w:r w:rsidRPr="00841A5E">
        <w:rPr>
          <w:rFonts w:cs="B Nazanin" w:hint="cs"/>
          <w:sz w:val="24"/>
          <w:szCs w:val="24"/>
          <w:rtl/>
          <w:lang w:bidi="ar-SA"/>
        </w:rPr>
        <w:t>ا</w:t>
      </w:r>
      <w:r w:rsidRPr="00841A5E">
        <w:rPr>
          <w:rFonts w:cs="B Nazanin"/>
          <w:sz w:val="24"/>
          <w:szCs w:val="24"/>
          <w:rtl/>
          <w:lang w:bidi="ar-SA"/>
        </w:rPr>
        <w:t xml:space="preserve">عات موجود در آن ها در ادغام با سایر صداها تغییر می یابد </w:t>
      </w:r>
      <w:r w:rsidRPr="00841A5E">
        <w:rPr>
          <w:rFonts w:cs="B Nazanin" w:hint="cs"/>
          <w:sz w:val="24"/>
          <w:szCs w:val="24"/>
          <w:rtl/>
          <w:lang w:bidi="ar-SA"/>
        </w:rPr>
        <w:t>(</w:t>
      </w:r>
      <w:r w:rsidRPr="00841A5E">
        <w:rPr>
          <w:rFonts w:cs="B Nazanin"/>
          <w:sz w:val="24"/>
          <w:szCs w:val="24"/>
          <w:rtl/>
          <w:lang w:bidi="ar-SA"/>
        </w:rPr>
        <w:t xml:space="preserve">شبیری نژاد، </w:t>
      </w:r>
      <w:r w:rsidRPr="00841A5E">
        <w:rPr>
          <w:rFonts w:cs="B Nazanin" w:hint="cs"/>
          <w:sz w:val="24"/>
          <w:szCs w:val="24"/>
          <w:rtl/>
        </w:rPr>
        <w:t xml:space="preserve">1388). </w:t>
      </w:r>
    </w:p>
    <w:p w:rsidR="00841A5E" w:rsidRDefault="00C06491" w:rsidP="00104162">
      <w:pPr>
        <w:spacing w:after="0" w:line="276" w:lineRule="auto"/>
        <w:jc w:val="both"/>
        <w:rPr>
          <w:rFonts w:cs="B Nazanin"/>
          <w:sz w:val="24"/>
          <w:szCs w:val="24"/>
          <w:rtl/>
        </w:rPr>
      </w:pPr>
      <w:r w:rsidRPr="00841A5E">
        <w:rPr>
          <w:rFonts w:cs="B Nazanin" w:hint="cs"/>
          <w:sz w:val="24"/>
          <w:szCs w:val="24"/>
          <w:rtl/>
        </w:rPr>
        <w:t>به طور کل می</w:t>
      </w:r>
      <w:r w:rsidRPr="00841A5E">
        <w:rPr>
          <w:rFonts w:cs="B Nazanin"/>
          <w:sz w:val="24"/>
          <w:szCs w:val="24"/>
          <w:rtl/>
        </w:rPr>
        <w:softHyphen/>
      </w:r>
      <w:r w:rsidRPr="00841A5E">
        <w:rPr>
          <w:rFonts w:cs="B Nazanin" w:hint="cs"/>
          <w:sz w:val="24"/>
          <w:szCs w:val="24"/>
          <w:rtl/>
        </w:rPr>
        <w:t>توان صداها را به دو دسته مطلوب و نامطلوب دسته بندی کرد، که در جدول ذیل به آن اشاره شده است:</w:t>
      </w:r>
    </w:p>
    <w:p w:rsidR="00733DE7" w:rsidRPr="00841A5E" w:rsidRDefault="00733DE7" w:rsidP="00104162">
      <w:pPr>
        <w:spacing w:after="0" w:line="276" w:lineRule="auto"/>
        <w:jc w:val="both"/>
        <w:rPr>
          <w:rFonts w:cs="B Nazanin"/>
          <w:sz w:val="24"/>
          <w:szCs w:val="24"/>
        </w:rPr>
      </w:pPr>
    </w:p>
    <w:p w:rsidR="00C06491" w:rsidRPr="00841A5E" w:rsidRDefault="00C06491" w:rsidP="0040786A">
      <w:pPr>
        <w:spacing w:after="0" w:line="276" w:lineRule="auto"/>
        <w:jc w:val="center"/>
        <w:rPr>
          <w:rFonts w:cs="B Nazanin"/>
          <w:b/>
          <w:bCs/>
          <w:sz w:val="20"/>
          <w:szCs w:val="20"/>
          <w:rtl/>
        </w:rPr>
      </w:pPr>
      <w:r w:rsidRPr="00841A5E">
        <w:rPr>
          <w:rFonts w:cs="B Nazanin" w:hint="cs"/>
          <w:b/>
          <w:bCs/>
          <w:sz w:val="20"/>
          <w:szCs w:val="20"/>
          <w:rtl/>
        </w:rPr>
        <w:t>جدول2: عوامل صدای مطلوب و نامطلوب (منبع: نگارندگان)</w:t>
      </w:r>
    </w:p>
    <w:tbl>
      <w:tblPr>
        <w:tblStyle w:val="TableGrid1"/>
        <w:bidiVisual/>
        <w:tblW w:w="0" w:type="auto"/>
        <w:tblLook w:val="04A0" w:firstRow="1" w:lastRow="0" w:firstColumn="1" w:lastColumn="0" w:noHBand="0" w:noVBand="1"/>
      </w:tblPr>
      <w:tblGrid>
        <w:gridCol w:w="2201"/>
        <w:gridCol w:w="6815"/>
      </w:tblGrid>
      <w:tr w:rsidR="00C06491" w:rsidRPr="00841A5E" w:rsidTr="00A878A2">
        <w:tc>
          <w:tcPr>
            <w:tcW w:w="2266" w:type="dxa"/>
            <w:vAlign w:val="center"/>
          </w:tcPr>
          <w:p w:rsidR="00841A5E" w:rsidRPr="00A878A2" w:rsidRDefault="00841A5E" w:rsidP="00A878A2">
            <w:pPr>
              <w:spacing w:line="276" w:lineRule="auto"/>
              <w:jc w:val="center"/>
              <w:rPr>
                <w:rFonts w:ascii="Tahoma" w:hAnsi="Tahoma" w:cs="B Nazanin"/>
                <w:b/>
                <w:bCs/>
                <w:color w:val="000000"/>
                <w:sz w:val="20"/>
                <w:szCs w:val="20"/>
                <w:shd w:val="clear" w:color="auto" w:fill="FFFFFF"/>
                <w:rtl/>
              </w:rPr>
            </w:pPr>
          </w:p>
          <w:p w:rsidR="00C06491" w:rsidRPr="00A878A2" w:rsidRDefault="00C06491" w:rsidP="00A878A2">
            <w:pPr>
              <w:spacing w:line="276" w:lineRule="auto"/>
              <w:jc w:val="center"/>
              <w:rPr>
                <w:rFonts w:ascii="Tahoma" w:hAnsi="Tahoma" w:cs="B Nazanin"/>
                <w:b/>
                <w:bCs/>
                <w:color w:val="000000"/>
                <w:sz w:val="20"/>
                <w:szCs w:val="20"/>
                <w:shd w:val="clear" w:color="auto" w:fill="FFFFFF"/>
                <w:rtl/>
              </w:rPr>
            </w:pPr>
            <w:r w:rsidRPr="00A878A2">
              <w:rPr>
                <w:rFonts w:ascii="Tahoma" w:hAnsi="Tahoma" w:cs="B Nazanin" w:hint="cs"/>
                <w:b/>
                <w:bCs/>
                <w:color w:val="000000"/>
                <w:sz w:val="20"/>
                <w:szCs w:val="20"/>
                <w:shd w:val="clear" w:color="auto" w:fill="FFFFFF"/>
                <w:rtl/>
              </w:rPr>
              <w:t>عوامل صدای مطلوب در منظر صوتی شهر</w:t>
            </w:r>
          </w:p>
        </w:tc>
        <w:tc>
          <w:tcPr>
            <w:tcW w:w="7084" w:type="dxa"/>
          </w:tcPr>
          <w:p w:rsidR="00C06491" w:rsidRPr="00A878A2" w:rsidRDefault="00C06491" w:rsidP="00CB0EC0">
            <w:pPr>
              <w:spacing w:line="276" w:lineRule="auto"/>
              <w:jc w:val="both"/>
              <w:rPr>
                <w:rFonts w:cs="B Nazanin"/>
                <w:sz w:val="20"/>
                <w:szCs w:val="20"/>
                <w:rtl/>
              </w:rPr>
            </w:pPr>
            <w:r w:rsidRPr="00A878A2">
              <w:rPr>
                <w:rFonts w:cs="B Nazanin"/>
                <w:sz w:val="20"/>
                <w:szCs w:val="20"/>
                <w:rtl/>
              </w:rPr>
              <w:t xml:space="preserve">برخورداري از صداهاي طبيعي چون صداي آب جاري در جوي خیابان، صداي پرندگان سکنی گزیده در درختان، </w:t>
            </w:r>
            <w:r w:rsidRPr="00A878A2">
              <w:rPr>
                <w:rFonts w:cs="B Nazanin" w:hint="cs"/>
                <w:sz w:val="20"/>
                <w:szCs w:val="20"/>
                <w:rtl/>
              </w:rPr>
              <w:t>صدای خش خش برگ‌های پاییزی و...</w:t>
            </w:r>
          </w:p>
          <w:p w:rsidR="00C06491" w:rsidRPr="00A878A2" w:rsidRDefault="00C06491" w:rsidP="00CB0EC0">
            <w:pPr>
              <w:spacing w:line="276" w:lineRule="auto"/>
              <w:jc w:val="both"/>
              <w:rPr>
                <w:rFonts w:cs="B Nazanin"/>
                <w:sz w:val="20"/>
                <w:szCs w:val="20"/>
                <w:rtl/>
              </w:rPr>
            </w:pPr>
            <w:r w:rsidRPr="00A878A2">
              <w:rPr>
                <w:rFonts w:cs="B Nazanin"/>
                <w:sz w:val="20"/>
                <w:szCs w:val="20"/>
                <w:rtl/>
              </w:rPr>
              <w:t>برخورداري از صداهاي مردمي متفاوت و ايجاد حس سرزندگي خيابان</w:t>
            </w:r>
            <w:r w:rsidRPr="00A878A2">
              <w:rPr>
                <w:rFonts w:cs="B Nazanin" w:hint="cs"/>
                <w:sz w:val="20"/>
                <w:szCs w:val="20"/>
                <w:rtl/>
              </w:rPr>
              <w:t xml:space="preserve"> های شهر</w:t>
            </w:r>
          </w:p>
          <w:p w:rsidR="00C06491" w:rsidRPr="00A878A2" w:rsidRDefault="00C06491" w:rsidP="00CB0EC0">
            <w:pPr>
              <w:spacing w:line="276" w:lineRule="auto"/>
              <w:jc w:val="both"/>
              <w:rPr>
                <w:rFonts w:cs="B Nazanin"/>
                <w:sz w:val="20"/>
                <w:szCs w:val="20"/>
                <w:rtl/>
              </w:rPr>
            </w:pPr>
            <w:r w:rsidRPr="00A878A2">
              <w:rPr>
                <w:rFonts w:cs="B Nazanin"/>
                <w:sz w:val="20"/>
                <w:szCs w:val="20"/>
                <w:rtl/>
              </w:rPr>
              <w:t xml:space="preserve">آرام بودن </w:t>
            </w:r>
            <w:r w:rsidRPr="00A878A2">
              <w:rPr>
                <w:rFonts w:cs="B Nazanin" w:hint="cs"/>
                <w:sz w:val="20"/>
                <w:szCs w:val="20"/>
                <w:rtl/>
              </w:rPr>
              <w:t>شهر</w:t>
            </w:r>
            <w:r w:rsidRPr="00A878A2">
              <w:rPr>
                <w:rFonts w:cs="B Nazanin"/>
                <w:sz w:val="20"/>
                <w:szCs w:val="20"/>
                <w:rtl/>
              </w:rPr>
              <w:t xml:space="preserve"> در روزهاي تعطيل به دليل بسته بودن برخي کاربريهاي تجاري و آموزشي و اداري به دليل تردد کمتر سواره </w:t>
            </w:r>
          </w:p>
          <w:p w:rsidR="00C06491" w:rsidRPr="00A878A2" w:rsidRDefault="00C06491" w:rsidP="00CB0EC0">
            <w:pPr>
              <w:spacing w:line="276" w:lineRule="auto"/>
              <w:jc w:val="both"/>
              <w:rPr>
                <w:rFonts w:cs="B Nazanin"/>
                <w:sz w:val="20"/>
                <w:szCs w:val="20"/>
                <w:rtl/>
              </w:rPr>
            </w:pPr>
            <w:r w:rsidRPr="00A878A2">
              <w:rPr>
                <w:rFonts w:cs="B Nazanin"/>
                <w:sz w:val="20"/>
                <w:szCs w:val="20"/>
                <w:rtl/>
              </w:rPr>
              <w:t>شنيده شدن موسيقي به واسطه حضور دوره</w:t>
            </w:r>
            <w:r w:rsidRPr="00A878A2">
              <w:rPr>
                <w:rFonts w:cs="B Nazanin" w:hint="cs"/>
                <w:sz w:val="20"/>
                <w:szCs w:val="20"/>
                <w:rtl/>
              </w:rPr>
              <w:t xml:space="preserve"> </w:t>
            </w:r>
            <w:r w:rsidRPr="00A878A2">
              <w:rPr>
                <w:rFonts w:cs="B Nazanin"/>
                <w:sz w:val="20"/>
                <w:szCs w:val="20"/>
                <w:rtl/>
              </w:rPr>
              <w:t xml:space="preserve">گردها </w:t>
            </w:r>
            <w:r w:rsidRPr="00A878A2">
              <w:rPr>
                <w:rFonts w:cs="B Nazanin" w:hint="cs"/>
                <w:sz w:val="20"/>
                <w:szCs w:val="20"/>
                <w:rtl/>
              </w:rPr>
              <w:t>در برخی معابر شهری</w:t>
            </w:r>
          </w:p>
          <w:p w:rsidR="00C06491" w:rsidRPr="00A878A2" w:rsidRDefault="00C06491" w:rsidP="00CB0EC0">
            <w:pPr>
              <w:spacing w:line="276" w:lineRule="auto"/>
              <w:jc w:val="both"/>
              <w:rPr>
                <w:rFonts w:cs="B Nazanin"/>
                <w:sz w:val="20"/>
                <w:szCs w:val="20"/>
                <w:rtl/>
              </w:rPr>
            </w:pPr>
            <w:r w:rsidRPr="00A878A2">
              <w:rPr>
                <w:rFonts w:cs="B Nazanin"/>
                <w:sz w:val="20"/>
                <w:szCs w:val="20"/>
                <w:rtl/>
              </w:rPr>
              <w:t>کاهش تردد موتورسیکلت و انواع سواره در روزهاي تعطيل</w:t>
            </w:r>
          </w:p>
        </w:tc>
      </w:tr>
      <w:tr w:rsidR="00C06491" w:rsidRPr="00841A5E" w:rsidTr="00A878A2">
        <w:tc>
          <w:tcPr>
            <w:tcW w:w="2266" w:type="dxa"/>
            <w:vAlign w:val="center"/>
          </w:tcPr>
          <w:p w:rsidR="00C06491" w:rsidRPr="00A878A2" w:rsidRDefault="00C06491" w:rsidP="00A878A2">
            <w:pPr>
              <w:spacing w:line="276" w:lineRule="auto"/>
              <w:jc w:val="center"/>
              <w:rPr>
                <w:rFonts w:ascii="Tahoma" w:hAnsi="Tahoma" w:cs="B Nazanin"/>
                <w:b/>
                <w:bCs/>
                <w:color w:val="000000"/>
                <w:sz w:val="20"/>
                <w:szCs w:val="20"/>
                <w:shd w:val="clear" w:color="auto" w:fill="FFFFFF"/>
                <w:rtl/>
              </w:rPr>
            </w:pPr>
            <w:r w:rsidRPr="00A878A2">
              <w:rPr>
                <w:rFonts w:ascii="Tahoma" w:hAnsi="Tahoma" w:cs="B Nazanin" w:hint="cs"/>
                <w:b/>
                <w:bCs/>
                <w:color w:val="000000"/>
                <w:sz w:val="20"/>
                <w:szCs w:val="20"/>
                <w:shd w:val="clear" w:color="auto" w:fill="FFFFFF"/>
                <w:rtl/>
              </w:rPr>
              <w:t>عوامل صدای نامطلوب در منظر صوتی شهر</w:t>
            </w:r>
          </w:p>
        </w:tc>
        <w:tc>
          <w:tcPr>
            <w:tcW w:w="7084" w:type="dxa"/>
          </w:tcPr>
          <w:p w:rsidR="00C06491" w:rsidRPr="00A878A2" w:rsidRDefault="00C06491" w:rsidP="00CB0EC0">
            <w:pPr>
              <w:spacing w:line="276" w:lineRule="auto"/>
              <w:jc w:val="both"/>
              <w:rPr>
                <w:rFonts w:cs="B Nazanin"/>
                <w:sz w:val="20"/>
                <w:szCs w:val="20"/>
                <w:rtl/>
              </w:rPr>
            </w:pPr>
            <w:r w:rsidRPr="00A878A2">
              <w:rPr>
                <w:rFonts w:cs="B Nazanin"/>
                <w:sz w:val="20"/>
                <w:szCs w:val="20"/>
                <w:rtl/>
              </w:rPr>
              <w:t>بال</w:t>
            </w:r>
            <w:r w:rsidRPr="00A878A2">
              <w:rPr>
                <w:rFonts w:cs="B Nazanin" w:hint="cs"/>
                <w:sz w:val="20"/>
                <w:szCs w:val="20"/>
                <w:rtl/>
              </w:rPr>
              <w:t>ا</w:t>
            </w:r>
            <w:r w:rsidRPr="00A878A2">
              <w:rPr>
                <w:rFonts w:cs="B Nazanin"/>
                <w:sz w:val="20"/>
                <w:szCs w:val="20"/>
                <w:rtl/>
              </w:rPr>
              <w:t xml:space="preserve"> بودن شدت صدا در تقاطع</w:t>
            </w:r>
            <w:r w:rsidRPr="00A878A2">
              <w:rPr>
                <w:rFonts w:cs="B Nazanin" w:hint="cs"/>
                <w:sz w:val="20"/>
                <w:szCs w:val="20"/>
                <w:rtl/>
              </w:rPr>
              <w:t xml:space="preserve"> </w:t>
            </w:r>
            <w:r w:rsidRPr="00A878A2">
              <w:rPr>
                <w:rFonts w:cs="B Nazanin"/>
                <w:sz w:val="20"/>
                <w:szCs w:val="20"/>
                <w:rtl/>
              </w:rPr>
              <w:t>ها و چهارراه</w:t>
            </w:r>
            <w:r w:rsidRPr="00A878A2">
              <w:rPr>
                <w:rFonts w:cs="B Nazanin" w:hint="cs"/>
                <w:sz w:val="20"/>
                <w:szCs w:val="20"/>
                <w:rtl/>
              </w:rPr>
              <w:t xml:space="preserve"> </w:t>
            </w:r>
            <w:r w:rsidRPr="00A878A2">
              <w:rPr>
                <w:rFonts w:cs="B Nazanin"/>
                <w:sz w:val="20"/>
                <w:szCs w:val="20"/>
                <w:rtl/>
              </w:rPr>
              <w:t xml:space="preserve">ها </w:t>
            </w:r>
          </w:p>
          <w:p w:rsidR="00C06491" w:rsidRPr="00A878A2" w:rsidRDefault="00C06491" w:rsidP="00CB0EC0">
            <w:pPr>
              <w:spacing w:line="276" w:lineRule="auto"/>
              <w:jc w:val="both"/>
              <w:rPr>
                <w:rFonts w:cs="B Nazanin"/>
                <w:sz w:val="20"/>
                <w:szCs w:val="20"/>
                <w:rtl/>
              </w:rPr>
            </w:pPr>
            <w:r w:rsidRPr="00A878A2">
              <w:rPr>
                <w:rFonts w:cs="B Nazanin"/>
                <w:sz w:val="20"/>
                <w:szCs w:val="20"/>
                <w:rtl/>
              </w:rPr>
              <w:t>بال</w:t>
            </w:r>
            <w:r w:rsidRPr="00A878A2">
              <w:rPr>
                <w:rFonts w:cs="B Nazanin" w:hint="cs"/>
                <w:sz w:val="20"/>
                <w:szCs w:val="20"/>
                <w:rtl/>
              </w:rPr>
              <w:t>ا</w:t>
            </w:r>
            <w:r w:rsidRPr="00A878A2">
              <w:rPr>
                <w:rFonts w:cs="B Nazanin"/>
                <w:sz w:val="20"/>
                <w:szCs w:val="20"/>
                <w:rtl/>
              </w:rPr>
              <w:t xml:space="preserve"> رفتن شدت صدا با عبور</w:t>
            </w:r>
            <w:r w:rsidRPr="00A878A2">
              <w:rPr>
                <w:rFonts w:cs="B Nazanin"/>
                <w:sz w:val="20"/>
                <w:szCs w:val="20"/>
              </w:rPr>
              <w:t xml:space="preserve"> BRT </w:t>
            </w:r>
            <w:r w:rsidRPr="00A878A2">
              <w:rPr>
                <w:rFonts w:cs="B Nazanin"/>
                <w:sz w:val="20"/>
                <w:szCs w:val="20"/>
                <w:rtl/>
              </w:rPr>
              <w:t>و موتورسیکلت</w:t>
            </w:r>
            <w:r w:rsidRPr="00A878A2">
              <w:rPr>
                <w:rFonts w:cs="B Nazanin" w:hint="cs"/>
                <w:sz w:val="20"/>
                <w:szCs w:val="20"/>
                <w:rtl/>
              </w:rPr>
              <w:t xml:space="preserve"> و آلودگی صوتی ناشی از بوق وسایل نقلیه</w:t>
            </w:r>
          </w:p>
          <w:p w:rsidR="00C06491" w:rsidRPr="00A878A2" w:rsidRDefault="00C06491" w:rsidP="00CB0EC0">
            <w:pPr>
              <w:spacing w:line="276" w:lineRule="auto"/>
              <w:jc w:val="both"/>
              <w:rPr>
                <w:rFonts w:cs="B Nazanin"/>
                <w:sz w:val="20"/>
                <w:szCs w:val="20"/>
                <w:rtl/>
              </w:rPr>
            </w:pPr>
            <w:r w:rsidRPr="00A878A2">
              <w:rPr>
                <w:rFonts w:cs="B Nazanin"/>
                <w:sz w:val="20"/>
                <w:szCs w:val="20"/>
                <w:rtl/>
              </w:rPr>
              <w:t xml:space="preserve"> ناهماهنگي در زمان تعميرات و ساخت و ساز </w:t>
            </w:r>
            <w:r w:rsidRPr="00A878A2">
              <w:rPr>
                <w:rFonts w:cs="B Nazanin" w:hint="cs"/>
                <w:sz w:val="20"/>
                <w:szCs w:val="20"/>
                <w:rtl/>
              </w:rPr>
              <w:t xml:space="preserve">ساختمان ها </w:t>
            </w:r>
            <w:r w:rsidRPr="00A878A2">
              <w:rPr>
                <w:rFonts w:cs="B Nazanin" w:hint="cs"/>
                <w:color w:val="FF0000"/>
                <w:sz w:val="20"/>
                <w:szCs w:val="20"/>
                <w:rtl/>
              </w:rPr>
              <w:t>و</w:t>
            </w:r>
            <w:r w:rsidRPr="00A878A2">
              <w:rPr>
                <w:rFonts w:cs="B Nazanin" w:hint="cs"/>
                <w:sz w:val="20"/>
                <w:szCs w:val="20"/>
                <w:rtl/>
              </w:rPr>
              <w:t xml:space="preserve"> پروژه های عمرانی</w:t>
            </w:r>
          </w:p>
          <w:p w:rsidR="00C06491" w:rsidRPr="00A878A2" w:rsidRDefault="00C06491" w:rsidP="00CB0EC0">
            <w:pPr>
              <w:spacing w:line="276" w:lineRule="auto"/>
              <w:jc w:val="both"/>
              <w:rPr>
                <w:rFonts w:cs="B Nazanin"/>
                <w:sz w:val="20"/>
                <w:szCs w:val="20"/>
                <w:rtl/>
              </w:rPr>
            </w:pPr>
            <w:r w:rsidRPr="00A878A2">
              <w:rPr>
                <w:rFonts w:cs="B Nazanin"/>
                <w:sz w:val="20"/>
                <w:szCs w:val="20"/>
                <w:rtl/>
              </w:rPr>
              <w:t>شنیده شدن صداي سواره در تمامی محدوده</w:t>
            </w:r>
            <w:r w:rsidRPr="00A878A2">
              <w:rPr>
                <w:rFonts w:cs="B Nazanin" w:hint="cs"/>
                <w:sz w:val="20"/>
                <w:szCs w:val="20"/>
                <w:rtl/>
              </w:rPr>
              <w:t>‌های شهری</w:t>
            </w:r>
            <w:r w:rsidRPr="00A878A2">
              <w:rPr>
                <w:rFonts w:cs="B Nazanin"/>
                <w:sz w:val="20"/>
                <w:szCs w:val="20"/>
                <w:rtl/>
              </w:rPr>
              <w:t xml:space="preserve"> به طور مداوم </w:t>
            </w:r>
          </w:p>
          <w:p w:rsidR="00C06491" w:rsidRPr="00A878A2" w:rsidRDefault="00C06491" w:rsidP="00CB0EC0">
            <w:pPr>
              <w:spacing w:line="276" w:lineRule="auto"/>
              <w:jc w:val="both"/>
              <w:rPr>
                <w:rFonts w:cs="B Nazanin"/>
                <w:sz w:val="20"/>
                <w:szCs w:val="20"/>
                <w:rtl/>
              </w:rPr>
            </w:pPr>
            <w:r w:rsidRPr="00A878A2">
              <w:rPr>
                <w:rFonts w:cs="B Nazanin"/>
                <w:sz w:val="20"/>
                <w:szCs w:val="20"/>
                <w:rtl/>
              </w:rPr>
              <w:t xml:space="preserve">عدم وجود موسيقي زنده و نبود فضاي مناسب براي آن </w:t>
            </w:r>
          </w:p>
          <w:p w:rsidR="00C06491" w:rsidRPr="00A878A2" w:rsidRDefault="00C06491" w:rsidP="00CB0EC0">
            <w:pPr>
              <w:spacing w:line="276" w:lineRule="auto"/>
              <w:jc w:val="both"/>
              <w:rPr>
                <w:rFonts w:cs="B Nazanin"/>
                <w:sz w:val="20"/>
                <w:szCs w:val="20"/>
                <w:rtl/>
              </w:rPr>
            </w:pPr>
            <w:r w:rsidRPr="00A878A2">
              <w:rPr>
                <w:rFonts w:cs="B Nazanin"/>
                <w:sz w:val="20"/>
                <w:szCs w:val="20"/>
                <w:rtl/>
              </w:rPr>
              <w:t>در فضاهاي پر</w:t>
            </w:r>
            <w:r w:rsidRPr="00A878A2">
              <w:rPr>
                <w:rFonts w:cs="B Nazanin" w:hint="cs"/>
                <w:sz w:val="20"/>
                <w:szCs w:val="20"/>
                <w:rtl/>
              </w:rPr>
              <w:t xml:space="preserve"> </w:t>
            </w:r>
            <w:r w:rsidRPr="00A878A2">
              <w:rPr>
                <w:rFonts w:cs="B Nazanin"/>
                <w:sz w:val="20"/>
                <w:szCs w:val="20"/>
                <w:rtl/>
              </w:rPr>
              <w:t>ازدحام</w:t>
            </w:r>
            <w:r w:rsidRPr="00A878A2">
              <w:rPr>
                <w:rFonts w:cs="B Nazanin" w:hint="cs"/>
                <w:sz w:val="20"/>
                <w:szCs w:val="20"/>
                <w:rtl/>
              </w:rPr>
              <w:t>،</w:t>
            </w:r>
            <w:r w:rsidRPr="00A878A2">
              <w:rPr>
                <w:rFonts w:cs="B Nazanin"/>
                <w:sz w:val="20"/>
                <w:szCs w:val="20"/>
                <w:rtl/>
              </w:rPr>
              <w:t xml:space="preserve"> مردم به طور ناخودآگاه براي شنيده شدن، شدت صداي خود را بال</w:t>
            </w:r>
            <w:r w:rsidRPr="00A878A2">
              <w:rPr>
                <w:rFonts w:cs="B Nazanin" w:hint="cs"/>
                <w:sz w:val="20"/>
                <w:szCs w:val="20"/>
                <w:rtl/>
              </w:rPr>
              <w:t>ا</w:t>
            </w:r>
            <w:r w:rsidRPr="00A878A2">
              <w:rPr>
                <w:rFonts w:cs="B Nazanin"/>
                <w:sz w:val="20"/>
                <w:szCs w:val="20"/>
                <w:rtl/>
              </w:rPr>
              <w:t xml:space="preserve"> مي</w:t>
            </w:r>
            <w:r w:rsidRPr="00A878A2">
              <w:rPr>
                <w:rFonts w:cs="B Nazanin" w:hint="cs"/>
                <w:sz w:val="20"/>
                <w:szCs w:val="20"/>
                <w:rtl/>
              </w:rPr>
              <w:t xml:space="preserve"> </w:t>
            </w:r>
            <w:r w:rsidRPr="00A878A2">
              <w:rPr>
                <w:rFonts w:cs="B Nazanin"/>
                <w:sz w:val="20"/>
                <w:szCs w:val="20"/>
                <w:rtl/>
              </w:rPr>
              <w:t>برند و به حالت فرياد زدن صحبت مي کنن</w:t>
            </w:r>
            <w:r w:rsidRPr="00A878A2">
              <w:rPr>
                <w:rFonts w:cs="B Nazanin" w:hint="cs"/>
                <w:sz w:val="20"/>
                <w:szCs w:val="20"/>
                <w:rtl/>
              </w:rPr>
              <w:t>د.</w:t>
            </w:r>
            <w:r w:rsidRPr="00A878A2">
              <w:rPr>
                <w:rFonts w:cs="B Nazanin"/>
                <w:sz w:val="20"/>
                <w:szCs w:val="20"/>
              </w:rPr>
              <w:t xml:space="preserve"> </w:t>
            </w:r>
          </w:p>
        </w:tc>
      </w:tr>
    </w:tbl>
    <w:p w:rsidR="00A878A2" w:rsidRDefault="00A878A2" w:rsidP="00CB0EC0">
      <w:pPr>
        <w:spacing w:after="0" w:line="276" w:lineRule="auto"/>
        <w:jc w:val="both"/>
        <w:rPr>
          <w:rFonts w:cs="B Nazanin"/>
          <w:sz w:val="24"/>
          <w:szCs w:val="24"/>
          <w:rtl/>
        </w:rPr>
      </w:pPr>
    </w:p>
    <w:p w:rsidR="004E6BB9" w:rsidRPr="00E342E3" w:rsidRDefault="004E6BB9" w:rsidP="00CB0EC0">
      <w:pPr>
        <w:spacing w:after="0" w:line="276" w:lineRule="auto"/>
        <w:jc w:val="both"/>
        <w:rPr>
          <w:rFonts w:cs="B Nazanin"/>
          <w:sz w:val="24"/>
          <w:szCs w:val="24"/>
          <w:rtl/>
        </w:rPr>
      </w:pPr>
      <w:r w:rsidRPr="00841A5E">
        <w:rPr>
          <w:rFonts w:cs="B Nazanin" w:hint="cs"/>
          <w:sz w:val="24"/>
          <w:szCs w:val="24"/>
          <w:rtl/>
        </w:rPr>
        <w:t>در مقاله ارزیابی مولفه</w:t>
      </w:r>
      <w:r w:rsidRPr="00841A5E">
        <w:rPr>
          <w:rFonts w:cs="B Nazanin"/>
          <w:sz w:val="24"/>
          <w:szCs w:val="24"/>
          <w:rtl/>
        </w:rPr>
        <w:softHyphen/>
      </w:r>
      <w:r w:rsidRPr="00841A5E">
        <w:rPr>
          <w:rFonts w:cs="B Nazanin" w:hint="cs"/>
          <w:sz w:val="24"/>
          <w:szCs w:val="24"/>
          <w:rtl/>
        </w:rPr>
        <w:t>های موثر در نقش انگیزی وآسایش صوتی افراد در میدان نقش جهان اصفهان به این نتیجه منجر</w:t>
      </w:r>
      <w:r w:rsidR="00733DE7">
        <w:rPr>
          <w:rFonts w:cs="B Nazanin" w:hint="cs"/>
          <w:sz w:val="24"/>
          <w:szCs w:val="24"/>
          <w:rtl/>
        </w:rPr>
        <w:t xml:space="preserve"> </w:t>
      </w:r>
      <w:r w:rsidRPr="00841A5E">
        <w:rPr>
          <w:rFonts w:cs="B Nazanin" w:hint="cs"/>
          <w:sz w:val="24"/>
          <w:szCs w:val="24"/>
          <w:rtl/>
        </w:rPr>
        <w:t>شد که تفکیک صداها به دو دسته صداهای خوشایند و ناخوشایند می انجامد. اصوات خوشایند مانند: صدای کالسکه اسب ها، قلمزنی و صدای اذان. اصوات ناخوشایند مانند: صدای تاسیسات، تحهیزات محیط بیرونی و صدای موتور و ماشین</w:t>
      </w:r>
      <w:r w:rsidRPr="00841A5E">
        <w:rPr>
          <w:rFonts w:cs="B Nazanin"/>
          <w:sz w:val="24"/>
          <w:szCs w:val="24"/>
          <w:rtl/>
        </w:rPr>
        <w:t xml:space="preserve">. </w:t>
      </w:r>
      <w:r w:rsidRPr="00841A5E">
        <w:rPr>
          <w:rFonts w:cs="B Nazanin" w:hint="cs"/>
          <w:sz w:val="24"/>
          <w:szCs w:val="24"/>
          <w:rtl/>
        </w:rPr>
        <w:t>نتیجه بررسی بخش اول پژوهش که</w:t>
      </w:r>
      <w:r w:rsidRPr="00841A5E">
        <w:rPr>
          <w:rFonts w:cs="B Nazanin"/>
          <w:sz w:val="24"/>
          <w:szCs w:val="24"/>
          <w:rtl/>
        </w:rPr>
        <w:t xml:space="preserve"> ک</w:t>
      </w:r>
      <w:r w:rsidRPr="00841A5E">
        <w:rPr>
          <w:rFonts w:cs="B Nazanin" w:hint="cs"/>
          <w:sz w:val="24"/>
          <w:szCs w:val="24"/>
          <w:rtl/>
        </w:rPr>
        <w:t>ی</w:t>
      </w:r>
      <w:r w:rsidRPr="00841A5E">
        <w:rPr>
          <w:rFonts w:cs="B Nazanin" w:hint="eastAsia"/>
          <w:sz w:val="24"/>
          <w:szCs w:val="24"/>
          <w:rtl/>
        </w:rPr>
        <w:t>ف</w:t>
      </w:r>
      <w:r w:rsidRPr="00841A5E">
        <w:rPr>
          <w:rFonts w:cs="B Nazanin" w:hint="cs"/>
          <w:sz w:val="24"/>
          <w:szCs w:val="24"/>
          <w:rtl/>
        </w:rPr>
        <w:t>ی</w:t>
      </w:r>
      <w:r w:rsidRPr="00841A5E">
        <w:rPr>
          <w:rFonts w:cs="B Nazanin" w:hint="eastAsia"/>
          <w:sz w:val="24"/>
          <w:szCs w:val="24"/>
          <w:rtl/>
        </w:rPr>
        <w:t>ت</w:t>
      </w:r>
      <w:r w:rsidRPr="00841A5E">
        <w:rPr>
          <w:rFonts w:cs="B Nazanin"/>
          <w:sz w:val="24"/>
          <w:szCs w:val="24"/>
          <w:rtl/>
        </w:rPr>
        <w:t xml:space="preserve"> شن</w:t>
      </w:r>
      <w:r w:rsidRPr="00841A5E">
        <w:rPr>
          <w:rFonts w:cs="B Nazanin" w:hint="cs"/>
          <w:sz w:val="24"/>
          <w:szCs w:val="24"/>
          <w:rtl/>
        </w:rPr>
        <w:t>ی</w:t>
      </w:r>
      <w:r w:rsidRPr="00841A5E">
        <w:rPr>
          <w:rFonts w:cs="B Nazanin" w:hint="eastAsia"/>
          <w:sz w:val="24"/>
          <w:szCs w:val="24"/>
          <w:rtl/>
        </w:rPr>
        <w:t>دار</w:t>
      </w:r>
      <w:r w:rsidRPr="00841A5E">
        <w:rPr>
          <w:rFonts w:cs="B Nazanin" w:hint="cs"/>
          <w:sz w:val="24"/>
          <w:szCs w:val="24"/>
          <w:rtl/>
        </w:rPr>
        <w:t>ی</w:t>
      </w:r>
      <w:r w:rsidRPr="00841A5E">
        <w:rPr>
          <w:rFonts w:cs="B Nazanin"/>
          <w:sz w:val="24"/>
          <w:szCs w:val="24"/>
          <w:rtl/>
        </w:rPr>
        <w:t xml:space="preserve"> کل</w:t>
      </w:r>
      <w:r w:rsidRPr="00841A5E">
        <w:rPr>
          <w:rFonts w:cs="B Nazanin" w:hint="cs"/>
          <w:sz w:val="24"/>
          <w:szCs w:val="24"/>
          <w:rtl/>
        </w:rPr>
        <w:t>ی</w:t>
      </w:r>
      <w:r w:rsidRPr="00841A5E">
        <w:rPr>
          <w:rFonts w:cs="B Nazanin"/>
          <w:sz w:val="24"/>
          <w:szCs w:val="24"/>
          <w:rtl/>
        </w:rPr>
        <w:t xml:space="preserve"> م</w:t>
      </w:r>
      <w:r w:rsidRPr="00841A5E">
        <w:rPr>
          <w:rFonts w:cs="B Nazanin" w:hint="cs"/>
          <w:sz w:val="24"/>
          <w:szCs w:val="24"/>
          <w:rtl/>
        </w:rPr>
        <w:t>ی</w:t>
      </w:r>
      <w:r w:rsidRPr="00841A5E">
        <w:rPr>
          <w:rFonts w:cs="B Nazanin" w:hint="eastAsia"/>
          <w:sz w:val="24"/>
          <w:szCs w:val="24"/>
          <w:rtl/>
        </w:rPr>
        <w:t>دان</w:t>
      </w:r>
      <w:r w:rsidRPr="00841A5E">
        <w:rPr>
          <w:rFonts w:cs="B Nazanin"/>
          <w:sz w:val="24"/>
          <w:szCs w:val="24"/>
          <w:rtl/>
        </w:rPr>
        <w:t xml:space="preserve"> نقش جهان را مورد </w:t>
      </w:r>
      <w:r w:rsidRPr="00841A5E">
        <w:rPr>
          <w:rFonts w:cs="B Nazanin" w:hint="cs"/>
          <w:sz w:val="24"/>
          <w:szCs w:val="24"/>
          <w:rtl/>
        </w:rPr>
        <w:t>ارزیابی</w:t>
      </w:r>
      <w:r w:rsidRPr="00841A5E">
        <w:rPr>
          <w:rFonts w:cs="B Nazanin"/>
          <w:sz w:val="24"/>
          <w:szCs w:val="24"/>
          <w:rtl/>
        </w:rPr>
        <w:t xml:space="preserve"> قرار داده بود </w:t>
      </w:r>
      <w:r w:rsidRPr="00841A5E">
        <w:rPr>
          <w:rFonts w:cs="B Nazanin" w:hint="cs"/>
          <w:sz w:val="24"/>
          <w:szCs w:val="24"/>
          <w:rtl/>
        </w:rPr>
        <w:t xml:space="preserve">، مشخص کرد که </w:t>
      </w:r>
      <w:r w:rsidRPr="00841A5E">
        <w:rPr>
          <w:rFonts w:cs="B Nazanin"/>
          <w:sz w:val="24"/>
          <w:szCs w:val="24"/>
          <w:rtl/>
        </w:rPr>
        <w:t>که ک</w:t>
      </w:r>
      <w:r w:rsidRPr="00841A5E">
        <w:rPr>
          <w:rFonts w:cs="B Nazanin" w:hint="cs"/>
          <w:sz w:val="24"/>
          <w:szCs w:val="24"/>
          <w:rtl/>
        </w:rPr>
        <w:t>ی</w:t>
      </w:r>
      <w:r w:rsidRPr="00841A5E">
        <w:rPr>
          <w:rFonts w:cs="B Nazanin" w:hint="eastAsia"/>
          <w:sz w:val="24"/>
          <w:szCs w:val="24"/>
          <w:rtl/>
        </w:rPr>
        <w:t>ف</w:t>
      </w:r>
      <w:r w:rsidRPr="00841A5E">
        <w:rPr>
          <w:rFonts w:cs="B Nazanin" w:hint="cs"/>
          <w:sz w:val="24"/>
          <w:szCs w:val="24"/>
          <w:rtl/>
        </w:rPr>
        <w:t>ی</w:t>
      </w:r>
      <w:r w:rsidRPr="00841A5E">
        <w:rPr>
          <w:rFonts w:cs="B Nazanin" w:hint="eastAsia"/>
          <w:sz w:val="24"/>
          <w:szCs w:val="24"/>
          <w:rtl/>
        </w:rPr>
        <w:t>ات</w:t>
      </w:r>
      <w:r w:rsidRPr="00841A5E">
        <w:rPr>
          <w:rFonts w:cs="B Nazanin"/>
          <w:sz w:val="24"/>
          <w:szCs w:val="24"/>
          <w:rtl/>
        </w:rPr>
        <w:t xml:space="preserve"> مثبت بر ک</w:t>
      </w:r>
      <w:r w:rsidRPr="00841A5E">
        <w:rPr>
          <w:rFonts w:cs="B Nazanin" w:hint="cs"/>
          <w:sz w:val="24"/>
          <w:szCs w:val="24"/>
          <w:rtl/>
        </w:rPr>
        <w:t>ی</w:t>
      </w:r>
      <w:r w:rsidRPr="00841A5E">
        <w:rPr>
          <w:rFonts w:cs="B Nazanin" w:hint="eastAsia"/>
          <w:sz w:val="24"/>
          <w:szCs w:val="24"/>
          <w:rtl/>
        </w:rPr>
        <w:t>ف</w:t>
      </w:r>
      <w:r w:rsidRPr="00841A5E">
        <w:rPr>
          <w:rFonts w:cs="B Nazanin" w:hint="cs"/>
          <w:sz w:val="24"/>
          <w:szCs w:val="24"/>
          <w:rtl/>
        </w:rPr>
        <w:t>ی</w:t>
      </w:r>
      <w:r w:rsidRPr="00841A5E">
        <w:rPr>
          <w:rFonts w:cs="B Nazanin" w:hint="eastAsia"/>
          <w:sz w:val="24"/>
          <w:szCs w:val="24"/>
          <w:rtl/>
        </w:rPr>
        <w:t>ات</w:t>
      </w:r>
      <w:r w:rsidRPr="00841A5E">
        <w:rPr>
          <w:rFonts w:cs="B Nazanin"/>
          <w:sz w:val="24"/>
          <w:szCs w:val="24"/>
          <w:rtl/>
        </w:rPr>
        <w:t xml:space="preserve"> منف</w:t>
      </w:r>
      <w:r w:rsidRPr="00841A5E">
        <w:rPr>
          <w:rFonts w:cs="B Nazanin" w:hint="cs"/>
          <w:sz w:val="24"/>
          <w:szCs w:val="24"/>
          <w:rtl/>
        </w:rPr>
        <w:t>ی</w:t>
      </w:r>
      <w:r w:rsidRPr="00841A5E">
        <w:rPr>
          <w:rFonts w:cs="B Nazanin"/>
          <w:sz w:val="24"/>
          <w:szCs w:val="24"/>
          <w:rtl/>
        </w:rPr>
        <w:t xml:space="preserve"> صوت</w:t>
      </w:r>
      <w:r w:rsidRPr="00841A5E">
        <w:rPr>
          <w:rFonts w:cs="B Nazanin" w:hint="cs"/>
          <w:sz w:val="24"/>
          <w:szCs w:val="24"/>
          <w:rtl/>
        </w:rPr>
        <w:t>ی</w:t>
      </w:r>
      <w:r w:rsidRPr="00841A5E">
        <w:rPr>
          <w:rFonts w:cs="B Nazanin"/>
          <w:sz w:val="24"/>
          <w:szCs w:val="24"/>
          <w:rtl/>
        </w:rPr>
        <w:t xml:space="preserve"> ادراک شده غلبه دارد</w:t>
      </w:r>
      <w:r w:rsidRPr="00841A5E">
        <w:rPr>
          <w:rFonts w:cs="B Nazanin" w:hint="cs"/>
          <w:sz w:val="24"/>
          <w:szCs w:val="24"/>
          <w:rtl/>
        </w:rPr>
        <w:t>،</w:t>
      </w:r>
      <w:r w:rsidRPr="00841A5E">
        <w:rPr>
          <w:rFonts w:cs="B Nazanin"/>
          <w:sz w:val="24"/>
          <w:szCs w:val="24"/>
          <w:rtl/>
        </w:rPr>
        <w:t xml:space="preserve"> تمام</w:t>
      </w:r>
      <w:r w:rsidRPr="00841A5E">
        <w:rPr>
          <w:rFonts w:cs="B Nazanin" w:hint="cs"/>
          <w:sz w:val="24"/>
          <w:szCs w:val="24"/>
          <w:rtl/>
        </w:rPr>
        <w:t>ی</w:t>
      </w:r>
      <w:r w:rsidRPr="00841A5E">
        <w:rPr>
          <w:rFonts w:cs="B Nazanin"/>
          <w:sz w:val="24"/>
          <w:szCs w:val="24"/>
          <w:rtl/>
        </w:rPr>
        <w:t xml:space="preserve"> ک</w:t>
      </w:r>
      <w:r w:rsidRPr="00841A5E">
        <w:rPr>
          <w:rFonts w:cs="B Nazanin" w:hint="cs"/>
          <w:sz w:val="24"/>
          <w:szCs w:val="24"/>
          <w:rtl/>
        </w:rPr>
        <w:t>ی</w:t>
      </w:r>
      <w:r w:rsidRPr="00841A5E">
        <w:rPr>
          <w:rFonts w:cs="B Nazanin" w:hint="eastAsia"/>
          <w:sz w:val="24"/>
          <w:szCs w:val="24"/>
          <w:rtl/>
        </w:rPr>
        <w:t>ف</w:t>
      </w:r>
      <w:r w:rsidRPr="00841A5E">
        <w:rPr>
          <w:rFonts w:cs="B Nazanin" w:hint="cs"/>
          <w:sz w:val="24"/>
          <w:szCs w:val="24"/>
          <w:rtl/>
        </w:rPr>
        <w:t>ی</w:t>
      </w:r>
      <w:r w:rsidRPr="00841A5E">
        <w:rPr>
          <w:rFonts w:cs="B Nazanin" w:hint="eastAsia"/>
          <w:sz w:val="24"/>
          <w:szCs w:val="24"/>
          <w:rtl/>
        </w:rPr>
        <w:t>ات</w:t>
      </w:r>
      <w:r w:rsidRPr="00841A5E">
        <w:rPr>
          <w:rFonts w:cs="B Nazanin"/>
          <w:sz w:val="24"/>
          <w:szCs w:val="24"/>
          <w:rtl/>
        </w:rPr>
        <w:t xml:space="preserve"> ادراک شده به غ</w:t>
      </w:r>
      <w:r w:rsidRPr="00841A5E">
        <w:rPr>
          <w:rFonts w:cs="B Nazanin" w:hint="cs"/>
          <w:sz w:val="24"/>
          <w:szCs w:val="24"/>
          <w:rtl/>
        </w:rPr>
        <w:t>ی</w:t>
      </w:r>
      <w:r w:rsidRPr="00841A5E">
        <w:rPr>
          <w:rFonts w:cs="B Nazanin" w:hint="eastAsia"/>
          <w:sz w:val="24"/>
          <w:szCs w:val="24"/>
          <w:rtl/>
        </w:rPr>
        <w:t>ر</w:t>
      </w:r>
      <w:r w:rsidRPr="00841A5E">
        <w:rPr>
          <w:rFonts w:cs="B Nazanin"/>
          <w:sz w:val="24"/>
          <w:szCs w:val="24"/>
          <w:rtl/>
        </w:rPr>
        <w:t xml:space="preserve"> از «پر سروصدا</w:t>
      </w:r>
      <w:r w:rsidRPr="00841A5E">
        <w:rPr>
          <w:rFonts w:cs="B Nazanin" w:hint="cs"/>
          <w:sz w:val="24"/>
          <w:szCs w:val="24"/>
          <w:rtl/>
        </w:rPr>
        <w:t xml:space="preserve"> بودن</w:t>
      </w:r>
      <w:r w:rsidRPr="00841A5E">
        <w:rPr>
          <w:rFonts w:cs="B Nazanin"/>
          <w:sz w:val="24"/>
          <w:szCs w:val="24"/>
          <w:rtl/>
        </w:rPr>
        <w:t>» جزو ک</w:t>
      </w:r>
      <w:r w:rsidRPr="00841A5E">
        <w:rPr>
          <w:rFonts w:cs="B Nazanin" w:hint="cs"/>
          <w:sz w:val="24"/>
          <w:szCs w:val="24"/>
          <w:rtl/>
        </w:rPr>
        <w:t>ی</w:t>
      </w:r>
      <w:r w:rsidRPr="00841A5E">
        <w:rPr>
          <w:rFonts w:cs="B Nazanin" w:hint="eastAsia"/>
          <w:sz w:val="24"/>
          <w:szCs w:val="24"/>
          <w:rtl/>
        </w:rPr>
        <w:t>ف</w:t>
      </w:r>
      <w:r w:rsidRPr="00841A5E">
        <w:rPr>
          <w:rFonts w:cs="B Nazanin" w:hint="cs"/>
          <w:sz w:val="24"/>
          <w:szCs w:val="24"/>
          <w:rtl/>
        </w:rPr>
        <w:t>ی</w:t>
      </w:r>
      <w:r w:rsidRPr="00841A5E">
        <w:rPr>
          <w:rFonts w:cs="B Nazanin" w:hint="eastAsia"/>
          <w:sz w:val="24"/>
          <w:szCs w:val="24"/>
          <w:rtl/>
        </w:rPr>
        <w:t>ات</w:t>
      </w:r>
      <w:r w:rsidRPr="00841A5E">
        <w:rPr>
          <w:rFonts w:cs="B Nazanin"/>
          <w:sz w:val="24"/>
          <w:szCs w:val="24"/>
          <w:rtl/>
        </w:rPr>
        <w:t xml:space="preserve"> مثبت هستند</w:t>
      </w:r>
      <w:r w:rsidRPr="00841A5E">
        <w:rPr>
          <w:rFonts w:cs="B Nazanin" w:hint="cs"/>
          <w:sz w:val="24"/>
          <w:szCs w:val="24"/>
          <w:rtl/>
        </w:rPr>
        <w:t xml:space="preserve">. </w:t>
      </w:r>
      <w:r w:rsidRPr="00841A5E">
        <w:rPr>
          <w:rFonts w:cs="B Nazanin"/>
          <w:sz w:val="24"/>
          <w:szCs w:val="24"/>
          <w:rtl/>
        </w:rPr>
        <w:t>منظر صوت</w:t>
      </w:r>
      <w:r w:rsidRPr="00841A5E">
        <w:rPr>
          <w:rFonts w:cs="B Nazanin" w:hint="cs"/>
          <w:sz w:val="24"/>
          <w:szCs w:val="24"/>
          <w:rtl/>
        </w:rPr>
        <w:t>ی</w:t>
      </w:r>
      <w:r w:rsidRPr="00841A5E">
        <w:rPr>
          <w:rFonts w:cs="B Nazanin"/>
          <w:sz w:val="24"/>
          <w:szCs w:val="24"/>
          <w:rtl/>
        </w:rPr>
        <w:t xml:space="preserve"> در ا</w:t>
      </w:r>
      <w:r w:rsidRPr="00841A5E">
        <w:rPr>
          <w:rFonts w:cs="B Nazanin" w:hint="cs"/>
          <w:sz w:val="24"/>
          <w:szCs w:val="24"/>
          <w:rtl/>
        </w:rPr>
        <w:t>ی</w:t>
      </w:r>
      <w:r w:rsidRPr="00841A5E">
        <w:rPr>
          <w:rFonts w:cs="B Nazanin" w:hint="eastAsia"/>
          <w:sz w:val="24"/>
          <w:szCs w:val="24"/>
          <w:rtl/>
        </w:rPr>
        <w:t>ن</w:t>
      </w:r>
      <w:r w:rsidRPr="00841A5E">
        <w:rPr>
          <w:rFonts w:cs="B Nazanin"/>
          <w:sz w:val="24"/>
          <w:szCs w:val="24"/>
          <w:rtl/>
        </w:rPr>
        <w:t xml:space="preserve"> م</w:t>
      </w:r>
      <w:r w:rsidRPr="00841A5E">
        <w:rPr>
          <w:rFonts w:cs="B Nazanin" w:hint="cs"/>
          <w:sz w:val="24"/>
          <w:szCs w:val="24"/>
          <w:rtl/>
        </w:rPr>
        <w:t>ی</w:t>
      </w:r>
      <w:r w:rsidRPr="00841A5E">
        <w:rPr>
          <w:rFonts w:cs="B Nazanin" w:hint="eastAsia"/>
          <w:sz w:val="24"/>
          <w:szCs w:val="24"/>
          <w:rtl/>
        </w:rPr>
        <w:t>دان</w:t>
      </w:r>
      <w:r w:rsidRPr="00841A5E">
        <w:rPr>
          <w:rFonts w:cs="B Nazanin"/>
          <w:sz w:val="24"/>
          <w:szCs w:val="24"/>
          <w:rtl/>
        </w:rPr>
        <w:t xml:space="preserve"> </w:t>
      </w:r>
      <w:r w:rsidRPr="00841A5E">
        <w:rPr>
          <w:rFonts w:cs="B Nazanin" w:hint="cs"/>
          <w:sz w:val="24"/>
          <w:szCs w:val="24"/>
          <w:rtl/>
        </w:rPr>
        <w:t xml:space="preserve">به طور کلی </w:t>
      </w:r>
      <w:r w:rsidRPr="00841A5E">
        <w:rPr>
          <w:rFonts w:cs="B Nazanin"/>
          <w:sz w:val="24"/>
          <w:szCs w:val="24"/>
          <w:rtl/>
        </w:rPr>
        <w:t>به صورت مثبت ارز</w:t>
      </w:r>
      <w:r w:rsidRPr="00841A5E">
        <w:rPr>
          <w:rFonts w:cs="B Nazanin" w:hint="cs"/>
          <w:sz w:val="24"/>
          <w:szCs w:val="24"/>
          <w:rtl/>
        </w:rPr>
        <w:t>ی</w:t>
      </w:r>
      <w:r w:rsidRPr="00841A5E">
        <w:rPr>
          <w:rFonts w:cs="B Nazanin" w:hint="eastAsia"/>
          <w:sz w:val="24"/>
          <w:szCs w:val="24"/>
          <w:rtl/>
        </w:rPr>
        <w:t>اب</w:t>
      </w:r>
      <w:r w:rsidRPr="00841A5E">
        <w:rPr>
          <w:rFonts w:cs="B Nazanin" w:hint="cs"/>
          <w:sz w:val="24"/>
          <w:szCs w:val="24"/>
          <w:rtl/>
        </w:rPr>
        <w:t>ی</w:t>
      </w:r>
      <w:r w:rsidRPr="00841A5E">
        <w:rPr>
          <w:rFonts w:cs="B Nazanin"/>
          <w:sz w:val="24"/>
          <w:szCs w:val="24"/>
          <w:rtl/>
        </w:rPr>
        <w:t xml:space="preserve"> م</w:t>
      </w:r>
      <w:r w:rsidRPr="00841A5E">
        <w:rPr>
          <w:rFonts w:cs="B Nazanin" w:hint="cs"/>
          <w:sz w:val="24"/>
          <w:szCs w:val="24"/>
          <w:rtl/>
        </w:rPr>
        <w:t>ی</w:t>
      </w:r>
      <w:r w:rsidRPr="00841A5E">
        <w:rPr>
          <w:rFonts w:cs="B Nazanin"/>
          <w:sz w:val="24"/>
          <w:szCs w:val="24"/>
          <w:rtl/>
        </w:rPr>
        <w:softHyphen/>
        <w:t>گردد</w:t>
      </w:r>
      <w:r w:rsidRPr="00841A5E">
        <w:rPr>
          <w:rFonts w:cs="B Nazanin" w:hint="cs"/>
          <w:sz w:val="24"/>
          <w:szCs w:val="24"/>
          <w:rtl/>
        </w:rPr>
        <w:t>.</w:t>
      </w:r>
      <w:r w:rsidRPr="00841A5E">
        <w:rPr>
          <w:rFonts w:cs="B Nazanin"/>
          <w:sz w:val="24"/>
          <w:szCs w:val="24"/>
          <w:rtl/>
        </w:rPr>
        <w:t xml:space="preserve"> صداها</w:t>
      </w:r>
      <w:r w:rsidRPr="00841A5E">
        <w:rPr>
          <w:rFonts w:cs="B Nazanin" w:hint="cs"/>
          <w:sz w:val="24"/>
          <w:szCs w:val="24"/>
          <w:rtl/>
        </w:rPr>
        <w:t>یی</w:t>
      </w:r>
      <w:r w:rsidRPr="00841A5E">
        <w:rPr>
          <w:rFonts w:cs="B Nazanin"/>
          <w:sz w:val="24"/>
          <w:szCs w:val="24"/>
          <w:rtl/>
        </w:rPr>
        <w:t xml:space="preserve"> که ب</w:t>
      </w:r>
      <w:r w:rsidRPr="00841A5E">
        <w:rPr>
          <w:rFonts w:cs="B Nazanin" w:hint="cs"/>
          <w:sz w:val="24"/>
          <w:szCs w:val="24"/>
          <w:rtl/>
        </w:rPr>
        <w:t>ی</w:t>
      </w:r>
      <w:r w:rsidRPr="00841A5E">
        <w:rPr>
          <w:rFonts w:cs="B Nazanin" w:hint="eastAsia"/>
          <w:sz w:val="24"/>
          <w:szCs w:val="24"/>
          <w:rtl/>
        </w:rPr>
        <w:t>شتر</w:t>
      </w:r>
      <w:r w:rsidRPr="00841A5E">
        <w:rPr>
          <w:rFonts w:cs="B Nazanin" w:hint="cs"/>
          <w:sz w:val="24"/>
          <w:szCs w:val="24"/>
          <w:rtl/>
        </w:rPr>
        <w:t>ی</w:t>
      </w:r>
      <w:r w:rsidRPr="00841A5E">
        <w:rPr>
          <w:rFonts w:cs="B Nazanin" w:hint="eastAsia"/>
          <w:sz w:val="24"/>
          <w:szCs w:val="24"/>
          <w:rtl/>
        </w:rPr>
        <w:t>ن</w:t>
      </w:r>
      <w:r w:rsidRPr="00841A5E">
        <w:rPr>
          <w:rFonts w:cs="B Nazanin"/>
          <w:sz w:val="24"/>
          <w:szCs w:val="24"/>
          <w:rtl/>
        </w:rPr>
        <w:t xml:space="preserve"> تأث</w:t>
      </w:r>
      <w:r w:rsidRPr="00841A5E">
        <w:rPr>
          <w:rFonts w:cs="B Nazanin" w:hint="cs"/>
          <w:sz w:val="24"/>
          <w:szCs w:val="24"/>
          <w:rtl/>
        </w:rPr>
        <w:t>ی</w:t>
      </w:r>
      <w:r w:rsidRPr="00841A5E">
        <w:rPr>
          <w:rFonts w:cs="B Nazanin" w:hint="eastAsia"/>
          <w:sz w:val="24"/>
          <w:szCs w:val="24"/>
          <w:rtl/>
        </w:rPr>
        <w:t>ر</w:t>
      </w:r>
      <w:r w:rsidRPr="00841A5E">
        <w:rPr>
          <w:rFonts w:cs="B Nazanin"/>
          <w:sz w:val="24"/>
          <w:szCs w:val="24"/>
          <w:rtl/>
        </w:rPr>
        <w:t xml:space="preserve"> را بر افزا</w:t>
      </w:r>
      <w:r w:rsidRPr="00841A5E">
        <w:rPr>
          <w:rFonts w:cs="B Nazanin" w:hint="cs"/>
          <w:sz w:val="24"/>
          <w:szCs w:val="24"/>
          <w:rtl/>
        </w:rPr>
        <w:t>ی</w:t>
      </w:r>
      <w:r w:rsidRPr="00841A5E">
        <w:rPr>
          <w:rFonts w:cs="B Nazanin" w:hint="eastAsia"/>
          <w:sz w:val="24"/>
          <w:szCs w:val="24"/>
          <w:rtl/>
        </w:rPr>
        <w:t>ش</w:t>
      </w:r>
      <w:r w:rsidRPr="00841A5E">
        <w:rPr>
          <w:rFonts w:cs="B Nazanin"/>
          <w:sz w:val="24"/>
          <w:szCs w:val="24"/>
          <w:rtl/>
        </w:rPr>
        <w:t xml:space="preserve"> خوشا</w:t>
      </w:r>
      <w:r w:rsidRPr="00841A5E">
        <w:rPr>
          <w:rFonts w:cs="B Nazanin" w:hint="cs"/>
          <w:sz w:val="24"/>
          <w:szCs w:val="24"/>
          <w:rtl/>
        </w:rPr>
        <w:t>ی</w:t>
      </w:r>
      <w:r w:rsidRPr="00841A5E">
        <w:rPr>
          <w:rFonts w:cs="B Nazanin" w:hint="eastAsia"/>
          <w:sz w:val="24"/>
          <w:szCs w:val="24"/>
          <w:rtl/>
        </w:rPr>
        <w:t>ند</w:t>
      </w:r>
      <w:r w:rsidRPr="00841A5E">
        <w:rPr>
          <w:rFonts w:cs="B Nazanin" w:hint="cs"/>
          <w:sz w:val="24"/>
          <w:szCs w:val="24"/>
          <w:rtl/>
        </w:rPr>
        <w:t>ی</w:t>
      </w:r>
      <w:r w:rsidRPr="00841A5E">
        <w:rPr>
          <w:rFonts w:cs="B Nazanin"/>
          <w:sz w:val="24"/>
          <w:szCs w:val="24"/>
          <w:rtl/>
        </w:rPr>
        <w:t xml:space="preserve"> منظر صوت</w:t>
      </w:r>
      <w:r w:rsidRPr="00841A5E">
        <w:rPr>
          <w:rFonts w:cs="B Nazanin" w:hint="cs"/>
          <w:sz w:val="24"/>
          <w:szCs w:val="24"/>
          <w:rtl/>
        </w:rPr>
        <w:t>ی</w:t>
      </w:r>
      <w:r w:rsidRPr="00841A5E">
        <w:rPr>
          <w:rFonts w:cs="B Nazanin"/>
          <w:sz w:val="24"/>
          <w:szCs w:val="24"/>
          <w:rtl/>
        </w:rPr>
        <w:t xml:space="preserve"> داشته</w:t>
      </w:r>
      <w:r w:rsidRPr="00841A5E">
        <w:rPr>
          <w:rFonts w:cs="B Nazanin"/>
          <w:sz w:val="24"/>
          <w:szCs w:val="24"/>
          <w:rtl/>
        </w:rPr>
        <w:softHyphen/>
      </w:r>
      <w:r w:rsidRPr="00841A5E">
        <w:rPr>
          <w:rFonts w:cs="B Nazanin"/>
          <w:sz w:val="24"/>
          <w:szCs w:val="24"/>
        </w:rPr>
        <w:softHyphen/>
      </w:r>
      <w:r w:rsidRPr="00841A5E">
        <w:rPr>
          <w:rFonts w:cs="B Nazanin"/>
          <w:sz w:val="24"/>
          <w:szCs w:val="24"/>
          <w:rtl/>
        </w:rPr>
        <w:t>اند به ترت</w:t>
      </w:r>
      <w:r w:rsidRPr="00841A5E">
        <w:rPr>
          <w:rFonts w:cs="B Nazanin" w:hint="cs"/>
          <w:sz w:val="24"/>
          <w:szCs w:val="24"/>
          <w:rtl/>
        </w:rPr>
        <w:t>ی</w:t>
      </w:r>
      <w:r w:rsidRPr="00841A5E">
        <w:rPr>
          <w:rFonts w:cs="B Nazanin" w:hint="eastAsia"/>
          <w:sz w:val="24"/>
          <w:szCs w:val="24"/>
          <w:rtl/>
        </w:rPr>
        <w:t>ب</w:t>
      </w:r>
      <w:r w:rsidRPr="00841A5E">
        <w:rPr>
          <w:rFonts w:cs="B Nazanin"/>
          <w:sz w:val="24"/>
          <w:szCs w:val="24"/>
          <w:rtl/>
        </w:rPr>
        <w:t xml:space="preserve"> صدا</w:t>
      </w:r>
      <w:r w:rsidRPr="00841A5E">
        <w:rPr>
          <w:rFonts w:cs="B Nazanin" w:hint="cs"/>
          <w:sz w:val="24"/>
          <w:szCs w:val="24"/>
          <w:rtl/>
        </w:rPr>
        <w:t>ی</w:t>
      </w:r>
      <w:r w:rsidRPr="00841A5E">
        <w:rPr>
          <w:rFonts w:cs="B Nazanin"/>
          <w:sz w:val="24"/>
          <w:szCs w:val="24"/>
          <w:rtl/>
        </w:rPr>
        <w:t xml:space="preserve"> قدم</w:t>
      </w:r>
      <w:r w:rsidRPr="00841A5E">
        <w:rPr>
          <w:rFonts w:cs="B Nazanin"/>
          <w:sz w:val="24"/>
          <w:szCs w:val="24"/>
          <w:rtl/>
        </w:rPr>
        <w:softHyphen/>
        <w:t>ها</w:t>
      </w:r>
      <w:r w:rsidRPr="00841A5E">
        <w:rPr>
          <w:rFonts w:cs="B Nazanin" w:hint="cs"/>
          <w:sz w:val="24"/>
          <w:szCs w:val="24"/>
          <w:rtl/>
        </w:rPr>
        <w:t>ی</w:t>
      </w:r>
      <w:r w:rsidRPr="00841A5E">
        <w:rPr>
          <w:rFonts w:cs="B Nazanin"/>
          <w:sz w:val="24"/>
          <w:szCs w:val="24"/>
          <w:rtl/>
        </w:rPr>
        <w:t xml:space="preserve"> افراد، صدا</w:t>
      </w:r>
      <w:r w:rsidRPr="00841A5E">
        <w:rPr>
          <w:rFonts w:cs="B Nazanin" w:hint="cs"/>
          <w:sz w:val="24"/>
          <w:szCs w:val="24"/>
          <w:rtl/>
        </w:rPr>
        <w:t>ی</w:t>
      </w:r>
      <w:r w:rsidRPr="00841A5E">
        <w:rPr>
          <w:rFonts w:cs="B Nazanin"/>
          <w:sz w:val="24"/>
          <w:szCs w:val="24"/>
          <w:rtl/>
        </w:rPr>
        <w:t xml:space="preserve"> اسب</w:t>
      </w:r>
      <w:r w:rsidRPr="00841A5E">
        <w:rPr>
          <w:rFonts w:cs="B Nazanin"/>
          <w:sz w:val="24"/>
          <w:szCs w:val="24"/>
          <w:rtl/>
        </w:rPr>
        <w:softHyphen/>
        <w:t>ها، صدا</w:t>
      </w:r>
      <w:r w:rsidRPr="00841A5E">
        <w:rPr>
          <w:rFonts w:cs="B Nazanin" w:hint="cs"/>
          <w:sz w:val="24"/>
          <w:szCs w:val="24"/>
          <w:rtl/>
        </w:rPr>
        <w:t>ی</w:t>
      </w:r>
      <w:r w:rsidRPr="00841A5E">
        <w:rPr>
          <w:rFonts w:cs="B Nazanin"/>
          <w:sz w:val="24"/>
          <w:szCs w:val="24"/>
          <w:rtl/>
        </w:rPr>
        <w:t xml:space="preserve"> کالسکه اسب</w:t>
      </w:r>
      <w:r w:rsidRPr="00841A5E">
        <w:rPr>
          <w:rFonts w:cs="B Nazanin"/>
          <w:sz w:val="24"/>
          <w:szCs w:val="24"/>
          <w:rtl/>
        </w:rPr>
        <w:softHyphen/>
        <w:t>ها</w:t>
      </w:r>
      <w:r w:rsidRPr="00841A5E">
        <w:rPr>
          <w:rFonts w:cs="B Nazanin" w:hint="cs"/>
          <w:sz w:val="24"/>
          <w:szCs w:val="24"/>
          <w:rtl/>
        </w:rPr>
        <w:t>،</w:t>
      </w:r>
      <w:r w:rsidRPr="00841A5E">
        <w:rPr>
          <w:rFonts w:cs="B Nazanin"/>
          <w:sz w:val="24"/>
          <w:szCs w:val="24"/>
          <w:rtl/>
        </w:rPr>
        <w:t xml:space="preserve"> صدا</w:t>
      </w:r>
      <w:r w:rsidRPr="00841A5E">
        <w:rPr>
          <w:rFonts w:cs="B Nazanin" w:hint="cs"/>
          <w:sz w:val="24"/>
          <w:szCs w:val="24"/>
          <w:rtl/>
        </w:rPr>
        <w:t>ی</w:t>
      </w:r>
      <w:r w:rsidRPr="00841A5E">
        <w:rPr>
          <w:rFonts w:cs="B Nazanin"/>
          <w:sz w:val="24"/>
          <w:szCs w:val="24"/>
          <w:rtl/>
        </w:rPr>
        <w:t xml:space="preserve"> پرندگان</w:t>
      </w:r>
      <w:r w:rsidRPr="00841A5E">
        <w:rPr>
          <w:rFonts w:cs="B Nazanin" w:hint="cs"/>
          <w:sz w:val="24"/>
          <w:szCs w:val="24"/>
          <w:rtl/>
        </w:rPr>
        <w:t>،</w:t>
      </w:r>
      <w:r w:rsidRPr="00841A5E">
        <w:rPr>
          <w:rFonts w:cs="B Nazanin"/>
          <w:sz w:val="24"/>
          <w:szCs w:val="24"/>
          <w:rtl/>
        </w:rPr>
        <w:t xml:space="preserve"> فعال</w:t>
      </w:r>
      <w:r w:rsidRPr="00841A5E">
        <w:rPr>
          <w:rFonts w:cs="B Nazanin" w:hint="cs"/>
          <w:sz w:val="24"/>
          <w:szCs w:val="24"/>
          <w:rtl/>
        </w:rPr>
        <w:t>ی</w:t>
      </w:r>
      <w:r w:rsidRPr="00841A5E">
        <w:rPr>
          <w:rFonts w:cs="B Nazanin" w:hint="eastAsia"/>
          <w:sz w:val="24"/>
          <w:szCs w:val="24"/>
          <w:rtl/>
        </w:rPr>
        <w:t>ت</w:t>
      </w:r>
      <w:r w:rsidRPr="00841A5E">
        <w:rPr>
          <w:rFonts w:cs="B Nazanin"/>
          <w:sz w:val="24"/>
          <w:szCs w:val="24"/>
          <w:rtl/>
        </w:rPr>
        <w:softHyphen/>
      </w:r>
      <w:r w:rsidRPr="00841A5E">
        <w:rPr>
          <w:rFonts w:cs="B Nazanin" w:hint="eastAsia"/>
          <w:sz w:val="24"/>
          <w:szCs w:val="24"/>
          <w:rtl/>
        </w:rPr>
        <w:t>ها</w:t>
      </w:r>
      <w:r w:rsidRPr="00841A5E">
        <w:rPr>
          <w:rFonts w:cs="B Nazanin" w:hint="cs"/>
          <w:sz w:val="24"/>
          <w:szCs w:val="24"/>
          <w:rtl/>
        </w:rPr>
        <w:t>یی</w:t>
      </w:r>
      <w:r w:rsidRPr="00841A5E">
        <w:rPr>
          <w:rFonts w:cs="B Nazanin"/>
          <w:sz w:val="24"/>
          <w:szCs w:val="24"/>
          <w:rtl/>
        </w:rPr>
        <w:t xml:space="preserve"> مانند </w:t>
      </w:r>
      <w:r w:rsidRPr="00E342E3">
        <w:rPr>
          <w:rFonts w:cs="B Nazanin"/>
          <w:sz w:val="24"/>
          <w:szCs w:val="24"/>
          <w:rtl/>
        </w:rPr>
        <w:t>قل</w:t>
      </w:r>
      <w:r w:rsidRPr="00E342E3">
        <w:rPr>
          <w:rFonts w:cs="B Nazanin" w:hint="cs"/>
          <w:sz w:val="24"/>
          <w:szCs w:val="24"/>
          <w:rtl/>
        </w:rPr>
        <w:t>م</w:t>
      </w:r>
      <w:r w:rsidRPr="00E342E3">
        <w:rPr>
          <w:rFonts w:cs="B Nazanin"/>
          <w:sz w:val="24"/>
          <w:szCs w:val="24"/>
          <w:rtl/>
        </w:rPr>
        <w:softHyphen/>
        <w:t>زن</w:t>
      </w:r>
      <w:r w:rsidRPr="00E342E3">
        <w:rPr>
          <w:rFonts w:cs="B Nazanin" w:hint="cs"/>
          <w:sz w:val="24"/>
          <w:szCs w:val="24"/>
          <w:rtl/>
        </w:rPr>
        <w:t>ی،</w:t>
      </w:r>
      <w:r w:rsidRPr="00E342E3">
        <w:rPr>
          <w:rFonts w:cs="B Nazanin"/>
          <w:sz w:val="24"/>
          <w:szCs w:val="24"/>
          <w:rtl/>
        </w:rPr>
        <w:t xml:space="preserve"> صدا</w:t>
      </w:r>
      <w:r w:rsidRPr="00E342E3">
        <w:rPr>
          <w:rFonts w:cs="B Nazanin" w:hint="cs"/>
          <w:sz w:val="24"/>
          <w:szCs w:val="24"/>
          <w:rtl/>
        </w:rPr>
        <w:t>ی</w:t>
      </w:r>
      <w:r w:rsidRPr="00E342E3">
        <w:rPr>
          <w:rFonts w:cs="B Nazanin"/>
          <w:sz w:val="24"/>
          <w:szCs w:val="24"/>
          <w:rtl/>
        </w:rPr>
        <w:t xml:space="preserve"> آبنماها و صدا</w:t>
      </w:r>
      <w:r w:rsidRPr="00E342E3">
        <w:rPr>
          <w:rFonts w:cs="B Nazanin" w:hint="cs"/>
          <w:sz w:val="24"/>
          <w:szCs w:val="24"/>
          <w:rtl/>
        </w:rPr>
        <w:t>ی</w:t>
      </w:r>
      <w:r w:rsidRPr="00E342E3">
        <w:rPr>
          <w:rFonts w:cs="B Nazanin"/>
          <w:sz w:val="24"/>
          <w:szCs w:val="24"/>
          <w:rtl/>
        </w:rPr>
        <w:t xml:space="preserve"> باران بودند. صداها</w:t>
      </w:r>
      <w:r w:rsidRPr="00E342E3">
        <w:rPr>
          <w:rFonts w:cs="B Nazanin" w:hint="cs"/>
          <w:sz w:val="24"/>
          <w:szCs w:val="24"/>
          <w:rtl/>
        </w:rPr>
        <w:t>یی</w:t>
      </w:r>
      <w:r w:rsidRPr="00E342E3">
        <w:rPr>
          <w:rFonts w:cs="B Nazanin"/>
          <w:sz w:val="24"/>
          <w:szCs w:val="24"/>
          <w:rtl/>
        </w:rPr>
        <w:t xml:space="preserve"> که باعث کاهش خوشا</w:t>
      </w:r>
      <w:r w:rsidRPr="00E342E3">
        <w:rPr>
          <w:rFonts w:cs="B Nazanin" w:hint="cs"/>
          <w:sz w:val="24"/>
          <w:szCs w:val="24"/>
          <w:rtl/>
        </w:rPr>
        <w:t>ی</w:t>
      </w:r>
      <w:r w:rsidRPr="00E342E3">
        <w:rPr>
          <w:rFonts w:cs="B Nazanin" w:hint="eastAsia"/>
          <w:sz w:val="24"/>
          <w:szCs w:val="24"/>
          <w:rtl/>
        </w:rPr>
        <w:t>ند</w:t>
      </w:r>
      <w:r w:rsidRPr="00E342E3">
        <w:rPr>
          <w:rFonts w:cs="B Nazanin" w:hint="cs"/>
          <w:sz w:val="24"/>
          <w:szCs w:val="24"/>
          <w:rtl/>
        </w:rPr>
        <w:t>ی</w:t>
      </w:r>
      <w:r w:rsidRPr="00E342E3">
        <w:rPr>
          <w:rFonts w:cs="B Nazanin"/>
          <w:sz w:val="24"/>
          <w:szCs w:val="24"/>
          <w:rtl/>
        </w:rPr>
        <w:t xml:space="preserve"> منظر صوت</w:t>
      </w:r>
      <w:r w:rsidRPr="00E342E3">
        <w:rPr>
          <w:rFonts w:cs="B Nazanin" w:hint="cs"/>
          <w:sz w:val="24"/>
          <w:szCs w:val="24"/>
          <w:rtl/>
        </w:rPr>
        <w:t>ی</w:t>
      </w:r>
      <w:r w:rsidRPr="00E342E3">
        <w:rPr>
          <w:rFonts w:cs="B Nazanin"/>
          <w:sz w:val="24"/>
          <w:szCs w:val="24"/>
          <w:rtl/>
        </w:rPr>
        <w:t xml:space="preserve"> و آزردگ</w:t>
      </w:r>
      <w:r w:rsidRPr="00E342E3">
        <w:rPr>
          <w:rFonts w:cs="B Nazanin" w:hint="cs"/>
          <w:sz w:val="24"/>
          <w:szCs w:val="24"/>
          <w:rtl/>
        </w:rPr>
        <w:t>ی</w:t>
      </w:r>
      <w:r w:rsidRPr="00E342E3">
        <w:rPr>
          <w:rFonts w:cs="B Nazanin"/>
          <w:sz w:val="24"/>
          <w:szCs w:val="24"/>
          <w:rtl/>
        </w:rPr>
        <w:t xml:space="preserve">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شدند</w:t>
      </w:r>
      <w:r w:rsidRPr="00E342E3">
        <w:rPr>
          <w:rFonts w:cs="B Nazanin"/>
          <w:sz w:val="24"/>
          <w:szCs w:val="24"/>
          <w:rtl/>
        </w:rPr>
        <w:t xml:space="preserve"> </w:t>
      </w:r>
      <w:r w:rsidRPr="00E342E3">
        <w:rPr>
          <w:rFonts w:cs="B Nazanin" w:hint="eastAsia"/>
          <w:sz w:val="24"/>
          <w:szCs w:val="24"/>
          <w:rtl/>
        </w:rPr>
        <w:t>صدا</w:t>
      </w:r>
      <w:r w:rsidRPr="00E342E3">
        <w:rPr>
          <w:rFonts w:cs="B Nazanin" w:hint="cs"/>
          <w:sz w:val="24"/>
          <w:szCs w:val="24"/>
          <w:rtl/>
        </w:rPr>
        <w:t>ی</w:t>
      </w:r>
      <w:r w:rsidRPr="00E342E3">
        <w:rPr>
          <w:rFonts w:cs="B Nazanin"/>
          <w:sz w:val="24"/>
          <w:szCs w:val="24"/>
          <w:rtl/>
        </w:rPr>
        <w:t xml:space="preserve"> فروشندگان و دست</w:t>
      </w:r>
      <w:r w:rsidRPr="00E342E3">
        <w:rPr>
          <w:rFonts w:cs="B Nazanin"/>
          <w:sz w:val="24"/>
          <w:szCs w:val="24"/>
          <w:rtl/>
        </w:rPr>
        <w:softHyphen/>
        <w:t>فروشان و صدا</w:t>
      </w:r>
      <w:r w:rsidRPr="00E342E3">
        <w:rPr>
          <w:rFonts w:cs="B Nazanin" w:hint="cs"/>
          <w:sz w:val="24"/>
          <w:szCs w:val="24"/>
          <w:rtl/>
        </w:rPr>
        <w:t>ی</w:t>
      </w:r>
      <w:r w:rsidRPr="00E342E3">
        <w:rPr>
          <w:rFonts w:cs="B Nazanin"/>
          <w:sz w:val="24"/>
          <w:szCs w:val="24"/>
          <w:rtl/>
        </w:rPr>
        <w:t xml:space="preserve"> موتور و اتومب</w:t>
      </w:r>
      <w:r w:rsidRPr="00E342E3">
        <w:rPr>
          <w:rFonts w:cs="B Nazanin" w:hint="cs"/>
          <w:sz w:val="24"/>
          <w:szCs w:val="24"/>
          <w:rtl/>
        </w:rPr>
        <w:t>ی</w:t>
      </w:r>
      <w:r w:rsidRPr="00E342E3">
        <w:rPr>
          <w:rFonts w:cs="B Nazanin" w:hint="eastAsia"/>
          <w:sz w:val="24"/>
          <w:szCs w:val="24"/>
          <w:rtl/>
        </w:rPr>
        <w:t>ل</w:t>
      </w:r>
      <w:r w:rsidRPr="00E342E3">
        <w:rPr>
          <w:rFonts w:cs="B Nazanin"/>
          <w:sz w:val="24"/>
          <w:szCs w:val="24"/>
          <w:rtl/>
        </w:rPr>
        <w:t xml:space="preserve"> بودند</w:t>
      </w:r>
      <w:r w:rsidRPr="00E342E3">
        <w:rPr>
          <w:rFonts w:cs="B Nazanin" w:hint="cs"/>
          <w:sz w:val="24"/>
          <w:szCs w:val="24"/>
          <w:rtl/>
        </w:rPr>
        <w:t xml:space="preserve">. </w:t>
      </w:r>
      <w:r w:rsidRPr="00E342E3">
        <w:rPr>
          <w:rFonts w:cs="B Nazanin"/>
          <w:sz w:val="24"/>
          <w:szCs w:val="24"/>
          <w:rtl/>
        </w:rPr>
        <w:t>نت</w:t>
      </w:r>
      <w:r w:rsidRPr="00E342E3">
        <w:rPr>
          <w:rFonts w:cs="B Nazanin" w:hint="cs"/>
          <w:sz w:val="24"/>
          <w:szCs w:val="24"/>
          <w:rtl/>
        </w:rPr>
        <w:t>ی</w:t>
      </w:r>
      <w:r w:rsidRPr="00E342E3">
        <w:rPr>
          <w:rFonts w:cs="B Nazanin" w:hint="eastAsia"/>
          <w:sz w:val="24"/>
          <w:szCs w:val="24"/>
          <w:rtl/>
        </w:rPr>
        <w:t>جه</w:t>
      </w:r>
      <w:r w:rsidRPr="00E342E3">
        <w:rPr>
          <w:rFonts w:cs="B Nazanin"/>
          <w:sz w:val="24"/>
          <w:szCs w:val="24"/>
          <w:rtl/>
        </w:rPr>
        <w:t xml:space="preserve"> ا</w:t>
      </w:r>
      <w:r w:rsidRPr="00E342E3">
        <w:rPr>
          <w:rFonts w:cs="B Nazanin" w:hint="cs"/>
          <w:sz w:val="24"/>
          <w:szCs w:val="24"/>
          <w:rtl/>
        </w:rPr>
        <w:t>ی</w:t>
      </w:r>
      <w:r w:rsidRPr="00E342E3">
        <w:rPr>
          <w:rFonts w:cs="B Nazanin" w:hint="eastAsia"/>
          <w:sz w:val="24"/>
          <w:szCs w:val="24"/>
          <w:rtl/>
        </w:rPr>
        <w:t>نکه</w:t>
      </w:r>
      <w:r w:rsidRPr="00E342E3">
        <w:rPr>
          <w:rFonts w:cs="B Nazanin"/>
          <w:sz w:val="24"/>
          <w:szCs w:val="24"/>
          <w:rtl/>
        </w:rPr>
        <w:t xml:space="preserve"> منبع اصوات و ادراک افراد تع</w:t>
      </w:r>
      <w:r w:rsidRPr="00E342E3">
        <w:rPr>
          <w:rFonts w:cs="B Nazanin" w:hint="cs"/>
          <w:sz w:val="24"/>
          <w:szCs w:val="24"/>
          <w:rtl/>
        </w:rPr>
        <w:t>یی</w:t>
      </w:r>
      <w:r w:rsidRPr="00E342E3">
        <w:rPr>
          <w:rFonts w:cs="B Nazanin" w:hint="eastAsia"/>
          <w:sz w:val="24"/>
          <w:szCs w:val="24"/>
          <w:rtl/>
        </w:rPr>
        <w:t>ن</w:t>
      </w:r>
      <w:r w:rsidRPr="00E342E3">
        <w:rPr>
          <w:rFonts w:cs="B Nazanin"/>
          <w:sz w:val="24"/>
          <w:szCs w:val="24"/>
          <w:rtl/>
        </w:rPr>
        <w:t xml:space="preserve"> کننده است. نشانه</w:t>
      </w:r>
      <w:r w:rsidRPr="00E342E3">
        <w:rPr>
          <w:rFonts w:cs="B Nazanin"/>
          <w:sz w:val="24"/>
          <w:szCs w:val="24"/>
          <w:rtl/>
        </w:rPr>
        <w:softHyphen/>
        <w:t>ها</w:t>
      </w:r>
      <w:r w:rsidRPr="00E342E3">
        <w:rPr>
          <w:rFonts w:cs="B Nazanin" w:hint="cs"/>
          <w:sz w:val="24"/>
          <w:szCs w:val="24"/>
          <w:rtl/>
        </w:rPr>
        <w:t>ی</w:t>
      </w:r>
      <w:r w:rsidRPr="00E342E3">
        <w:rPr>
          <w:rFonts w:cs="B Nazanin"/>
          <w:sz w:val="24"/>
          <w:szCs w:val="24"/>
          <w:rtl/>
        </w:rPr>
        <w:t xml:space="preserve"> صوت</w:t>
      </w:r>
      <w:r w:rsidRPr="00E342E3">
        <w:rPr>
          <w:rFonts w:cs="B Nazanin" w:hint="cs"/>
          <w:sz w:val="24"/>
          <w:szCs w:val="24"/>
          <w:rtl/>
        </w:rPr>
        <w:t>ی</w:t>
      </w:r>
      <w:r w:rsidRPr="00E342E3">
        <w:rPr>
          <w:rFonts w:cs="B Nazanin"/>
          <w:sz w:val="24"/>
          <w:szCs w:val="24"/>
          <w:rtl/>
        </w:rPr>
        <w:t xml:space="preserve"> در م</w:t>
      </w:r>
      <w:r w:rsidRPr="00E342E3">
        <w:rPr>
          <w:rFonts w:cs="B Nazanin" w:hint="cs"/>
          <w:sz w:val="24"/>
          <w:szCs w:val="24"/>
          <w:rtl/>
        </w:rPr>
        <w:t>ی</w:t>
      </w:r>
      <w:r w:rsidRPr="00E342E3">
        <w:rPr>
          <w:rFonts w:cs="B Nazanin" w:hint="eastAsia"/>
          <w:sz w:val="24"/>
          <w:szCs w:val="24"/>
          <w:rtl/>
        </w:rPr>
        <w:t>دان</w:t>
      </w:r>
      <w:r w:rsidRPr="00E342E3">
        <w:rPr>
          <w:rFonts w:cs="B Nazanin"/>
          <w:sz w:val="24"/>
          <w:szCs w:val="24"/>
          <w:rtl/>
        </w:rPr>
        <w:t xml:space="preserve"> نقش جهان اصفهان، صدا</w:t>
      </w:r>
      <w:r w:rsidRPr="00E342E3">
        <w:rPr>
          <w:rFonts w:cs="B Nazanin" w:hint="cs"/>
          <w:sz w:val="24"/>
          <w:szCs w:val="24"/>
          <w:rtl/>
        </w:rPr>
        <w:t>ی</w:t>
      </w:r>
      <w:r w:rsidRPr="00E342E3">
        <w:rPr>
          <w:rFonts w:cs="B Nazanin"/>
          <w:sz w:val="24"/>
          <w:szCs w:val="24"/>
          <w:rtl/>
        </w:rPr>
        <w:t xml:space="preserve"> کالسکه</w:t>
      </w:r>
      <w:r w:rsidRPr="00E342E3">
        <w:rPr>
          <w:rFonts w:cs="B Nazanin" w:hint="cs"/>
          <w:sz w:val="24"/>
          <w:szCs w:val="24"/>
          <w:rtl/>
        </w:rPr>
        <w:t>،</w:t>
      </w:r>
      <w:r w:rsidRPr="00E342E3">
        <w:rPr>
          <w:rFonts w:cs="B Nazanin"/>
          <w:sz w:val="24"/>
          <w:szCs w:val="24"/>
          <w:rtl/>
        </w:rPr>
        <w:t xml:space="preserve"> اسب</w:t>
      </w:r>
      <w:r w:rsidRPr="00E342E3">
        <w:rPr>
          <w:rFonts w:cs="B Nazanin"/>
          <w:sz w:val="24"/>
          <w:szCs w:val="24"/>
          <w:rtl/>
        </w:rPr>
        <w:softHyphen/>
        <w:t>ها</w:t>
      </w:r>
      <w:r w:rsidRPr="00E342E3">
        <w:rPr>
          <w:rFonts w:cs="B Nazanin" w:hint="cs"/>
          <w:sz w:val="24"/>
          <w:szCs w:val="24"/>
          <w:rtl/>
        </w:rPr>
        <w:t>،</w:t>
      </w:r>
      <w:r w:rsidRPr="00E342E3">
        <w:rPr>
          <w:rFonts w:cs="B Nazanin"/>
          <w:sz w:val="24"/>
          <w:szCs w:val="24"/>
          <w:rtl/>
        </w:rPr>
        <w:t xml:space="preserve"> صدا</w:t>
      </w:r>
      <w:r w:rsidRPr="00E342E3">
        <w:rPr>
          <w:rFonts w:cs="B Nazanin" w:hint="cs"/>
          <w:sz w:val="24"/>
          <w:szCs w:val="24"/>
          <w:rtl/>
        </w:rPr>
        <w:t>ی</w:t>
      </w:r>
      <w:r w:rsidRPr="00E342E3">
        <w:rPr>
          <w:rFonts w:cs="B Nazanin"/>
          <w:sz w:val="24"/>
          <w:szCs w:val="24"/>
          <w:rtl/>
        </w:rPr>
        <w:t xml:space="preserve"> فعال</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softHyphen/>
      </w:r>
      <w:r w:rsidRPr="00E342E3">
        <w:rPr>
          <w:rFonts w:cs="B Nazanin" w:hint="eastAsia"/>
          <w:sz w:val="24"/>
          <w:szCs w:val="24"/>
          <w:rtl/>
        </w:rPr>
        <w:t>ها</w:t>
      </w:r>
      <w:r w:rsidRPr="00E342E3">
        <w:rPr>
          <w:rFonts w:cs="B Nazanin" w:hint="cs"/>
          <w:sz w:val="24"/>
          <w:szCs w:val="24"/>
          <w:rtl/>
        </w:rPr>
        <w:t>یی</w:t>
      </w:r>
      <w:r w:rsidRPr="00E342E3">
        <w:rPr>
          <w:rFonts w:cs="B Nazanin"/>
          <w:sz w:val="24"/>
          <w:szCs w:val="24"/>
          <w:rtl/>
        </w:rPr>
        <w:t xml:space="preserve"> مثل قلم زن</w:t>
      </w:r>
      <w:r w:rsidRPr="00E342E3">
        <w:rPr>
          <w:rFonts w:cs="B Nazanin" w:hint="cs"/>
          <w:sz w:val="24"/>
          <w:szCs w:val="24"/>
          <w:rtl/>
        </w:rPr>
        <w:t>ی</w:t>
      </w:r>
      <w:r w:rsidRPr="00E342E3">
        <w:rPr>
          <w:rFonts w:cs="B Nazanin"/>
          <w:sz w:val="24"/>
          <w:szCs w:val="24"/>
          <w:rtl/>
        </w:rPr>
        <w:t xml:space="preserve"> و ن</w:t>
      </w:r>
      <w:r w:rsidRPr="00E342E3">
        <w:rPr>
          <w:rFonts w:cs="B Nazanin" w:hint="cs"/>
          <w:sz w:val="24"/>
          <w:szCs w:val="24"/>
          <w:rtl/>
        </w:rPr>
        <w:t>ی</w:t>
      </w:r>
      <w:r w:rsidRPr="00E342E3">
        <w:rPr>
          <w:rFonts w:cs="B Nazanin" w:hint="eastAsia"/>
          <w:sz w:val="24"/>
          <w:szCs w:val="24"/>
          <w:rtl/>
        </w:rPr>
        <w:t>ز</w:t>
      </w:r>
      <w:r w:rsidRPr="00E342E3">
        <w:rPr>
          <w:rFonts w:cs="B Nazanin"/>
          <w:sz w:val="24"/>
          <w:szCs w:val="24"/>
          <w:rtl/>
        </w:rPr>
        <w:t xml:space="preserve"> صدا</w:t>
      </w:r>
      <w:r w:rsidRPr="00E342E3">
        <w:rPr>
          <w:rFonts w:cs="B Nazanin" w:hint="cs"/>
          <w:sz w:val="24"/>
          <w:szCs w:val="24"/>
          <w:rtl/>
        </w:rPr>
        <w:t>ی</w:t>
      </w:r>
      <w:r w:rsidRPr="00E342E3">
        <w:rPr>
          <w:rFonts w:cs="B Nazanin"/>
          <w:sz w:val="24"/>
          <w:szCs w:val="24"/>
          <w:rtl/>
        </w:rPr>
        <w:t xml:space="preserve"> قدم</w:t>
      </w:r>
      <w:r w:rsidRPr="00E342E3">
        <w:rPr>
          <w:rFonts w:cs="B Nazanin"/>
          <w:sz w:val="24"/>
          <w:szCs w:val="24"/>
          <w:rtl/>
        </w:rPr>
        <w:softHyphen/>
        <w:t>ها</w:t>
      </w:r>
      <w:r w:rsidRPr="00E342E3">
        <w:rPr>
          <w:rFonts w:cs="B Nazanin" w:hint="cs"/>
          <w:sz w:val="24"/>
          <w:szCs w:val="24"/>
          <w:rtl/>
        </w:rPr>
        <w:t>ی</w:t>
      </w:r>
      <w:r w:rsidRPr="00E342E3">
        <w:rPr>
          <w:rFonts w:cs="B Nazanin"/>
          <w:sz w:val="24"/>
          <w:szCs w:val="24"/>
          <w:rtl/>
        </w:rPr>
        <w:t xml:space="preserve"> پا است. صدا</w:t>
      </w:r>
      <w:r w:rsidRPr="00E342E3">
        <w:rPr>
          <w:rFonts w:cs="B Nazanin" w:hint="cs"/>
          <w:sz w:val="24"/>
          <w:szCs w:val="24"/>
          <w:rtl/>
        </w:rPr>
        <w:t>ی</w:t>
      </w:r>
      <w:r w:rsidRPr="00E342E3">
        <w:rPr>
          <w:rFonts w:cs="B Nazanin"/>
          <w:sz w:val="24"/>
          <w:szCs w:val="24"/>
          <w:rtl/>
        </w:rPr>
        <w:t xml:space="preserve"> کالسکه و اسب</w:t>
      </w:r>
      <w:r w:rsidRPr="00E342E3">
        <w:rPr>
          <w:rFonts w:cs="B Nazanin"/>
          <w:sz w:val="24"/>
          <w:szCs w:val="24"/>
          <w:rtl/>
        </w:rPr>
        <w:softHyphen/>
        <w:t>ها، صدا</w:t>
      </w:r>
      <w:r w:rsidRPr="00E342E3">
        <w:rPr>
          <w:rFonts w:cs="B Nazanin" w:hint="cs"/>
          <w:sz w:val="24"/>
          <w:szCs w:val="24"/>
          <w:rtl/>
        </w:rPr>
        <w:t>ی</w:t>
      </w:r>
      <w:r w:rsidRPr="00E342E3">
        <w:rPr>
          <w:rFonts w:cs="B Nazanin"/>
          <w:sz w:val="24"/>
          <w:szCs w:val="24"/>
          <w:rtl/>
        </w:rPr>
        <w:t xml:space="preserve"> آبنماها و صدا</w:t>
      </w:r>
      <w:r w:rsidRPr="00E342E3">
        <w:rPr>
          <w:rFonts w:cs="B Nazanin" w:hint="cs"/>
          <w:sz w:val="24"/>
          <w:szCs w:val="24"/>
          <w:rtl/>
        </w:rPr>
        <w:t>ی</w:t>
      </w:r>
      <w:r w:rsidRPr="00E342E3">
        <w:rPr>
          <w:rFonts w:cs="B Nazanin"/>
          <w:sz w:val="24"/>
          <w:szCs w:val="24"/>
          <w:rtl/>
        </w:rPr>
        <w:t xml:space="preserve"> قلم</w:t>
      </w:r>
      <w:r w:rsidRPr="00E342E3">
        <w:rPr>
          <w:rFonts w:cs="B Nazanin"/>
          <w:sz w:val="24"/>
          <w:szCs w:val="24"/>
          <w:rtl/>
        </w:rPr>
        <w:softHyphen/>
        <w:t>زن</w:t>
      </w:r>
      <w:r w:rsidRPr="00E342E3">
        <w:rPr>
          <w:rFonts w:cs="B Nazanin" w:hint="cs"/>
          <w:sz w:val="24"/>
          <w:szCs w:val="24"/>
          <w:rtl/>
        </w:rPr>
        <w:t>ی</w:t>
      </w:r>
      <w:r w:rsidRPr="00E342E3">
        <w:rPr>
          <w:rFonts w:cs="B Nazanin"/>
          <w:sz w:val="24"/>
          <w:szCs w:val="24"/>
          <w:rtl/>
        </w:rPr>
        <w:t xml:space="preserve"> صدا</w:t>
      </w:r>
      <w:r w:rsidRPr="00E342E3">
        <w:rPr>
          <w:rFonts w:cs="B Nazanin" w:hint="cs"/>
          <w:sz w:val="24"/>
          <w:szCs w:val="24"/>
          <w:rtl/>
        </w:rPr>
        <w:t>ی</w:t>
      </w:r>
      <w:r w:rsidRPr="00E342E3">
        <w:rPr>
          <w:rFonts w:cs="B Nazanin"/>
          <w:sz w:val="24"/>
          <w:szCs w:val="24"/>
          <w:rtl/>
        </w:rPr>
        <w:t xml:space="preserve"> پس زم</w:t>
      </w:r>
      <w:r w:rsidRPr="00E342E3">
        <w:rPr>
          <w:rFonts w:cs="B Nazanin" w:hint="cs"/>
          <w:sz w:val="24"/>
          <w:szCs w:val="24"/>
          <w:rtl/>
        </w:rPr>
        <w:t>ی</w:t>
      </w:r>
      <w:r w:rsidRPr="00E342E3">
        <w:rPr>
          <w:rFonts w:cs="B Nazanin" w:hint="eastAsia"/>
          <w:sz w:val="24"/>
          <w:szCs w:val="24"/>
          <w:rtl/>
        </w:rPr>
        <w:t>نه</w:t>
      </w:r>
      <w:r w:rsidRPr="00E342E3">
        <w:rPr>
          <w:rFonts w:cs="B Nazanin"/>
          <w:sz w:val="24"/>
          <w:szCs w:val="24"/>
          <w:rtl/>
        </w:rPr>
        <w:t xml:space="preserve"> را تشک</w:t>
      </w:r>
      <w:r w:rsidRPr="00E342E3">
        <w:rPr>
          <w:rFonts w:cs="B Nazanin" w:hint="cs"/>
          <w:sz w:val="24"/>
          <w:szCs w:val="24"/>
          <w:rtl/>
        </w:rPr>
        <w:t>ی</w:t>
      </w:r>
      <w:r w:rsidRPr="00E342E3">
        <w:rPr>
          <w:rFonts w:cs="B Nazanin" w:hint="eastAsia"/>
          <w:sz w:val="24"/>
          <w:szCs w:val="24"/>
          <w:rtl/>
        </w:rPr>
        <w:t>ل</w:t>
      </w:r>
      <w:r w:rsidRPr="00E342E3">
        <w:rPr>
          <w:rFonts w:cs="B Nazanin"/>
          <w:sz w:val="24"/>
          <w:szCs w:val="24"/>
          <w:rtl/>
        </w:rPr>
        <w:t xml:space="preserve">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دهند</w:t>
      </w:r>
      <w:r w:rsidRPr="00E342E3">
        <w:rPr>
          <w:rFonts w:cs="B Nazanin"/>
          <w:sz w:val="24"/>
          <w:szCs w:val="24"/>
          <w:rtl/>
        </w:rPr>
        <w:t>. موتور و اتومب</w:t>
      </w:r>
      <w:r w:rsidRPr="00E342E3">
        <w:rPr>
          <w:rFonts w:cs="B Nazanin" w:hint="cs"/>
          <w:sz w:val="24"/>
          <w:szCs w:val="24"/>
          <w:rtl/>
        </w:rPr>
        <w:t>ی</w:t>
      </w:r>
      <w:r w:rsidRPr="00E342E3">
        <w:rPr>
          <w:rFonts w:cs="B Nazanin" w:hint="eastAsia"/>
          <w:sz w:val="24"/>
          <w:szCs w:val="24"/>
          <w:rtl/>
        </w:rPr>
        <w:t>ل،</w:t>
      </w:r>
      <w:r w:rsidRPr="00E342E3">
        <w:rPr>
          <w:rFonts w:cs="B Nazanin"/>
          <w:sz w:val="24"/>
          <w:szCs w:val="24"/>
          <w:rtl/>
        </w:rPr>
        <w:t xml:space="preserve"> صدا</w:t>
      </w:r>
      <w:r w:rsidRPr="00E342E3">
        <w:rPr>
          <w:rFonts w:cs="B Nazanin" w:hint="cs"/>
          <w:sz w:val="24"/>
          <w:szCs w:val="24"/>
          <w:rtl/>
        </w:rPr>
        <w:t>ی</w:t>
      </w:r>
      <w:r w:rsidRPr="00E342E3">
        <w:rPr>
          <w:rFonts w:cs="B Nazanin"/>
          <w:sz w:val="24"/>
          <w:szCs w:val="24"/>
          <w:rtl/>
        </w:rPr>
        <w:t xml:space="preserve"> کالسکه و اسب و صدا</w:t>
      </w:r>
      <w:r w:rsidRPr="00E342E3">
        <w:rPr>
          <w:rFonts w:cs="B Nazanin" w:hint="cs"/>
          <w:sz w:val="24"/>
          <w:szCs w:val="24"/>
          <w:rtl/>
        </w:rPr>
        <w:t>ی</w:t>
      </w:r>
      <w:r w:rsidRPr="00E342E3">
        <w:rPr>
          <w:rFonts w:cs="B Nazanin"/>
          <w:sz w:val="24"/>
          <w:szCs w:val="24"/>
          <w:rtl/>
        </w:rPr>
        <w:t xml:space="preserve"> اذان س</w:t>
      </w:r>
      <w:r w:rsidRPr="00E342E3">
        <w:rPr>
          <w:rFonts w:cs="B Nazanin" w:hint="cs"/>
          <w:sz w:val="24"/>
          <w:szCs w:val="24"/>
          <w:rtl/>
        </w:rPr>
        <w:t>ی</w:t>
      </w:r>
      <w:r w:rsidRPr="00E342E3">
        <w:rPr>
          <w:rFonts w:cs="B Nazanin"/>
          <w:sz w:val="24"/>
          <w:szCs w:val="24"/>
          <w:rtl/>
        </w:rPr>
        <w:t>گنال</w:t>
      </w:r>
      <w:r w:rsidRPr="00E342E3">
        <w:rPr>
          <w:rFonts w:cs="B Nazanin"/>
          <w:sz w:val="24"/>
          <w:szCs w:val="24"/>
          <w:rtl/>
        </w:rPr>
        <w:softHyphen/>
        <w:t>ها</w:t>
      </w:r>
      <w:r w:rsidRPr="00E342E3">
        <w:rPr>
          <w:rFonts w:cs="B Nazanin" w:hint="cs"/>
          <w:sz w:val="24"/>
          <w:szCs w:val="24"/>
          <w:rtl/>
        </w:rPr>
        <w:t>ی</w:t>
      </w:r>
      <w:r w:rsidRPr="00E342E3">
        <w:rPr>
          <w:rFonts w:cs="B Nazanin"/>
          <w:sz w:val="24"/>
          <w:szCs w:val="24"/>
          <w:rtl/>
        </w:rPr>
        <w:t xml:space="preserve"> صوت</w:t>
      </w:r>
      <w:r w:rsidRPr="00E342E3">
        <w:rPr>
          <w:rFonts w:cs="B Nazanin" w:hint="cs"/>
          <w:sz w:val="24"/>
          <w:szCs w:val="24"/>
          <w:rtl/>
        </w:rPr>
        <w:t>ی</w:t>
      </w:r>
      <w:r w:rsidRPr="00E342E3">
        <w:rPr>
          <w:rFonts w:cs="B Nazanin"/>
          <w:sz w:val="24"/>
          <w:szCs w:val="24"/>
          <w:rtl/>
        </w:rPr>
        <w:t xml:space="preserve"> م</w:t>
      </w:r>
      <w:r w:rsidRPr="00E342E3">
        <w:rPr>
          <w:rFonts w:cs="B Nazanin" w:hint="cs"/>
          <w:sz w:val="24"/>
          <w:szCs w:val="24"/>
          <w:rtl/>
        </w:rPr>
        <w:t>ی</w:t>
      </w:r>
      <w:r w:rsidRPr="00E342E3">
        <w:rPr>
          <w:rFonts w:cs="B Nazanin" w:hint="eastAsia"/>
          <w:sz w:val="24"/>
          <w:szCs w:val="24"/>
          <w:rtl/>
        </w:rPr>
        <w:t>دان</w:t>
      </w:r>
      <w:r w:rsidRPr="00E342E3">
        <w:rPr>
          <w:rFonts w:cs="B Nazanin"/>
          <w:sz w:val="24"/>
          <w:szCs w:val="24"/>
          <w:rtl/>
        </w:rPr>
        <w:t xml:space="preserve"> نقش جهان را تشک</w:t>
      </w:r>
      <w:r w:rsidRPr="00E342E3">
        <w:rPr>
          <w:rFonts w:cs="B Nazanin" w:hint="cs"/>
          <w:sz w:val="24"/>
          <w:szCs w:val="24"/>
          <w:rtl/>
        </w:rPr>
        <w:t>ی</w:t>
      </w:r>
      <w:r w:rsidRPr="00E342E3">
        <w:rPr>
          <w:rFonts w:cs="B Nazanin" w:hint="eastAsia"/>
          <w:sz w:val="24"/>
          <w:szCs w:val="24"/>
          <w:rtl/>
        </w:rPr>
        <w:t>ل</w:t>
      </w:r>
      <w:r w:rsidRPr="00E342E3">
        <w:rPr>
          <w:rFonts w:cs="B Nazanin"/>
          <w:sz w:val="24"/>
          <w:szCs w:val="24"/>
          <w:rtl/>
        </w:rPr>
        <w:t xml:space="preserve">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دهند</w:t>
      </w:r>
      <w:r w:rsidRPr="00E342E3">
        <w:rPr>
          <w:rFonts w:cs="B Nazanin"/>
          <w:sz w:val="24"/>
          <w:szCs w:val="24"/>
          <w:rtl/>
        </w:rPr>
        <w:t>. نظر به منف</w:t>
      </w:r>
      <w:r w:rsidRPr="00E342E3">
        <w:rPr>
          <w:rFonts w:cs="B Nazanin" w:hint="cs"/>
          <w:sz w:val="24"/>
          <w:szCs w:val="24"/>
          <w:rtl/>
        </w:rPr>
        <w:t>ی</w:t>
      </w:r>
      <w:r w:rsidRPr="00E342E3">
        <w:rPr>
          <w:rFonts w:cs="B Nazanin"/>
          <w:sz w:val="24"/>
          <w:szCs w:val="24"/>
          <w:rtl/>
        </w:rPr>
        <w:t xml:space="preserve"> بودن تأث</w:t>
      </w:r>
      <w:r w:rsidRPr="00E342E3">
        <w:rPr>
          <w:rFonts w:cs="B Nazanin" w:hint="cs"/>
          <w:sz w:val="24"/>
          <w:szCs w:val="24"/>
          <w:rtl/>
        </w:rPr>
        <w:t>ی</w:t>
      </w:r>
      <w:r w:rsidRPr="00E342E3">
        <w:rPr>
          <w:rFonts w:cs="B Nazanin" w:hint="eastAsia"/>
          <w:sz w:val="24"/>
          <w:szCs w:val="24"/>
          <w:rtl/>
        </w:rPr>
        <w:t>ر</w:t>
      </w:r>
      <w:r w:rsidRPr="00E342E3">
        <w:rPr>
          <w:rFonts w:cs="B Nazanin"/>
          <w:sz w:val="24"/>
          <w:szCs w:val="24"/>
          <w:rtl/>
        </w:rPr>
        <w:t xml:space="preserve"> صدا</w:t>
      </w:r>
      <w:r w:rsidRPr="00E342E3">
        <w:rPr>
          <w:rFonts w:cs="B Nazanin" w:hint="cs"/>
          <w:sz w:val="24"/>
          <w:szCs w:val="24"/>
          <w:rtl/>
        </w:rPr>
        <w:t>ی</w:t>
      </w:r>
      <w:r w:rsidRPr="00E342E3">
        <w:rPr>
          <w:rFonts w:cs="B Nazanin"/>
          <w:sz w:val="24"/>
          <w:szCs w:val="24"/>
          <w:rtl/>
        </w:rPr>
        <w:t xml:space="preserve"> موتور و اتومب</w:t>
      </w:r>
      <w:r w:rsidRPr="00E342E3">
        <w:rPr>
          <w:rFonts w:cs="B Nazanin" w:hint="cs"/>
          <w:sz w:val="24"/>
          <w:szCs w:val="24"/>
          <w:rtl/>
        </w:rPr>
        <w:t>ی</w:t>
      </w:r>
      <w:r w:rsidRPr="00E342E3">
        <w:rPr>
          <w:rFonts w:cs="B Nazanin" w:hint="eastAsia"/>
          <w:sz w:val="24"/>
          <w:szCs w:val="24"/>
          <w:rtl/>
        </w:rPr>
        <w:t>ل</w:t>
      </w:r>
      <w:r w:rsidRPr="00E342E3">
        <w:rPr>
          <w:rFonts w:cs="B Nazanin"/>
          <w:sz w:val="24"/>
          <w:szCs w:val="24"/>
          <w:rtl/>
        </w:rPr>
        <w:t xml:space="preserve"> </w:t>
      </w:r>
      <w:r w:rsidRPr="00E342E3">
        <w:rPr>
          <w:rFonts w:cs="B Nazanin"/>
          <w:sz w:val="24"/>
          <w:szCs w:val="24"/>
          <w:rtl/>
        </w:rPr>
        <w:lastRenderedPageBreak/>
        <w:t>بر ادراک افراد با</w:t>
      </w:r>
      <w:r w:rsidRPr="00E342E3">
        <w:rPr>
          <w:rFonts w:cs="B Nazanin" w:hint="cs"/>
          <w:sz w:val="24"/>
          <w:szCs w:val="24"/>
          <w:rtl/>
        </w:rPr>
        <w:t>ی</w:t>
      </w:r>
      <w:r w:rsidRPr="00E342E3">
        <w:rPr>
          <w:rFonts w:cs="B Nazanin" w:hint="eastAsia"/>
          <w:sz w:val="24"/>
          <w:szCs w:val="24"/>
          <w:rtl/>
        </w:rPr>
        <w:t>د</w:t>
      </w:r>
      <w:r w:rsidRPr="00E342E3">
        <w:rPr>
          <w:rFonts w:cs="B Nazanin"/>
          <w:sz w:val="24"/>
          <w:szCs w:val="24"/>
          <w:rtl/>
        </w:rPr>
        <w:t xml:space="preserve"> صدا</w:t>
      </w:r>
      <w:r w:rsidRPr="00E342E3">
        <w:rPr>
          <w:rFonts w:cs="B Nazanin" w:hint="cs"/>
          <w:sz w:val="24"/>
          <w:szCs w:val="24"/>
          <w:rtl/>
        </w:rPr>
        <w:t>ی</w:t>
      </w:r>
      <w:r w:rsidRPr="00E342E3">
        <w:rPr>
          <w:rFonts w:cs="B Nazanin"/>
          <w:sz w:val="24"/>
          <w:szCs w:val="24"/>
          <w:rtl/>
        </w:rPr>
        <w:t xml:space="preserve"> موتور و اتومب</w:t>
      </w:r>
      <w:r w:rsidRPr="00E342E3">
        <w:rPr>
          <w:rFonts w:cs="B Nazanin" w:hint="cs"/>
          <w:sz w:val="24"/>
          <w:szCs w:val="24"/>
          <w:rtl/>
        </w:rPr>
        <w:t>ی</w:t>
      </w:r>
      <w:r w:rsidRPr="00E342E3">
        <w:rPr>
          <w:rFonts w:cs="B Nazanin" w:hint="eastAsia"/>
          <w:sz w:val="24"/>
          <w:szCs w:val="24"/>
          <w:rtl/>
        </w:rPr>
        <w:t>ل</w:t>
      </w:r>
      <w:r w:rsidRPr="00E342E3">
        <w:rPr>
          <w:rFonts w:cs="B Nazanin"/>
          <w:sz w:val="24"/>
          <w:szCs w:val="24"/>
          <w:rtl/>
        </w:rPr>
        <w:t xml:space="preserve"> حذف گردد. اذان جزو مهم تر</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ر</w:t>
      </w:r>
      <w:r w:rsidRPr="00E342E3">
        <w:rPr>
          <w:rFonts w:cs="B Nazanin" w:hint="cs"/>
          <w:sz w:val="24"/>
          <w:szCs w:val="24"/>
          <w:rtl/>
        </w:rPr>
        <w:t>ی</w:t>
      </w:r>
      <w:r w:rsidRPr="00E342E3">
        <w:rPr>
          <w:rFonts w:cs="B Nazanin" w:hint="eastAsia"/>
          <w:sz w:val="24"/>
          <w:szCs w:val="24"/>
          <w:rtl/>
        </w:rPr>
        <w:t>تم</w:t>
      </w:r>
      <w:r w:rsidRPr="00E342E3">
        <w:rPr>
          <w:rFonts w:cs="B Nazanin"/>
          <w:sz w:val="24"/>
          <w:szCs w:val="24"/>
          <w:rtl/>
        </w:rPr>
        <w:softHyphen/>
      </w:r>
      <w:r w:rsidRPr="00E342E3">
        <w:rPr>
          <w:rFonts w:cs="B Nazanin" w:hint="eastAsia"/>
          <w:sz w:val="24"/>
          <w:szCs w:val="24"/>
          <w:rtl/>
        </w:rPr>
        <w:t>ها</w:t>
      </w:r>
      <w:r w:rsidRPr="00E342E3">
        <w:rPr>
          <w:rFonts w:cs="B Nazanin" w:hint="cs"/>
          <w:sz w:val="24"/>
          <w:szCs w:val="24"/>
          <w:rtl/>
        </w:rPr>
        <w:t>ی</w:t>
      </w:r>
      <w:r w:rsidRPr="00E342E3">
        <w:rPr>
          <w:rFonts w:cs="B Nazanin"/>
          <w:sz w:val="24"/>
          <w:szCs w:val="24"/>
          <w:rtl/>
        </w:rPr>
        <w:t xml:space="preserve"> موجود در م</w:t>
      </w:r>
      <w:r w:rsidRPr="00E342E3">
        <w:rPr>
          <w:rFonts w:cs="B Nazanin" w:hint="cs"/>
          <w:sz w:val="24"/>
          <w:szCs w:val="24"/>
          <w:rtl/>
        </w:rPr>
        <w:t>ی</w:t>
      </w:r>
      <w:r w:rsidRPr="00E342E3">
        <w:rPr>
          <w:rFonts w:cs="B Nazanin" w:hint="eastAsia"/>
          <w:sz w:val="24"/>
          <w:szCs w:val="24"/>
          <w:rtl/>
        </w:rPr>
        <w:t>دان</w:t>
      </w:r>
      <w:r w:rsidRPr="00E342E3">
        <w:rPr>
          <w:rFonts w:cs="B Nazanin"/>
          <w:sz w:val="24"/>
          <w:szCs w:val="24"/>
          <w:rtl/>
        </w:rPr>
        <w:t xml:space="preserve"> نقش جهان است. به نظر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رسد</w:t>
      </w:r>
      <w:r w:rsidRPr="00E342E3">
        <w:rPr>
          <w:rFonts w:cs="B Nazanin"/>
          <w:sz w:val="24"/>
          <w:szCs w:val="24"/>
          <w:rtl/>
        </w:rPr>
        <w:t xml:space="preserve"> آبنماها ن</w:t>
      </w:r>
      <w:r w:rsidRPr="00E342E3">
        <w:rPr>
          <w:rFonts w:cs="B Nazanin" w:hint="cs"/>
          <w:sz w:val="24"/>
          <w:szCs w:val="24"/>
          <w:rtl/>
        </w:rPr>
        <w:t>ی</w:t>
      </w:r>
      <w:r w:rsidRPr="00E342E3">
        <w:rPr>
          <w:rFonts w:cs="B Nazanin" w:hint="eastAsia"/>
          <w:sz w:val="24"/>
          <w:szCs w:val="24"/>
          <w:rtl/>
        </w:rPr>
        <w:t>ز</w:t>
      </w:r>
      <w:r w:rsidRPr="00E342E3">
        <w:rPr>
          <w:rFonts w:cs="B Nazanin"/>
          <w:sz w:val="24"/>
          <w:szCs w:val="24"/>
          <w:rtl/>
        </w:rPr>
        <w:t xml:space="preserve"> جزو ر</w:t>
      </w:r>
      <w:r w:rsidRPr="00E342E3">
        <w:rPr>
          <w:rFonts w:cs="B Nazanin" w:hint="cs"/>
          <w:sz w:val="24"/>
          <w:szCs w:val="24"/>
          <w:rtl/>
        </w:rPr>
        <w:t>ی</w:t>
      </w:r>
      <w:r w:rsidRPr="00E342E3">
        <w:rPr>
          <w:rFonts w:cs="B Nazanin" w:hint="eastAsia"/>
          <w:sz w:val="24"/>
          <w:szCs w:val="24"/>
          <w:rtl/>
        </w:rPr>
        <w:t>تم</w:t>
      </w:r>
      <w:r w:rsidRPr="00E342E3">
        <w:rPr>
          <w:rFonts w:cs="B Nazanin"/>
          <w:sz w:val="24"/>
          <w:szCs w:val="24"/>
          <w:rtl/>
        </w:rPr>
        <w:softHyphen/>
        <w:t>ها</w:t>
      </w:r>
      <w:r w:rsidRPr="00E342E3">
        <w:rPr>
          <w:rFonts w:cs="B Nazanin" w:hint="cs"/>
          <w:sz w:val="24"/>
          <w:szCs w:val="24"/>
          <w:rtl/>
        </w:rPr>
        <w:t>ی</w:t>
      </w:r>
      <w:r w:rsidRPr="00E342E3">
        <w:rPr>
          <w:rFonts w:cs="B Nazanin"/>
          <w:sz w:val="24"/>
          <w:szCs w:val="24"/>
          <w:rtl/>
        </w:rPr>
        <w:t xml:space="preserve"> صوت</w:t>
      </w:r>
      <w:r w:rsidRPr="00E342E3">
        <w:rPr>
          <w:rFonts w:cs="B Nazanin" w:hint="cs"/>
          <w:sz w:val="24"/>
          <w:szCs w:val="24"/>
          <w:rtl/>
        </w:rPr>
        <w:t>ی</w:t>
      </w:r>
      <w:r w:rsidRPr="00E342E3">
        <w:rPr>
          <w:rFonts w:cs="B Nazanin"/>
          <w:sz w:val="24"/>
          <w:szCs w:val="24"/>
          <w:rtl/>
        </w:rPr>
        <w:t xml:space="preserve"> باشند چرا که در طو</w:t>
      </w:r>
      <w:r w:rsidRPr="00E342E3">
        <w:rPr>
          <w:rFonts w:cs="B Nazanin" w:hint="eastAsia"/>
          <w:sz w:val="24"/>
          <w:szCs w:val="24"/>
          <w:rtl/>
        </w:rPr>
        <w:t>ل</w:t>
      </w:r>
      <w:r w:rsidRPr="00E342E3">
        <w:rPr>
          <w:rFonts w:cs="B Nazanin"/>
          <w:sz w:val="24"/>
          <w:szCs w:val="24"/>
          <w:rtl/>
        </w:rPr>
        <w:t xml:space="preserve"> ساعات شب غ</w:t>
      </w:r>
      <w:r w:rsidRPr="00E342E3">
        <w:rPr>
          <w:rFonts w:cs="B Nazanin" w:hint="cs"/>
          <w:sz w:val="24"/>
          <w:szCs w:val="24"/>
          <w:rtl/>
        </w:rPr>
        <w:t>ی</w:t>
      </w:r>
      <w:r w:rsidRPr="00E342E3">
        <w:rPr>
          <w:rFonts w:cs="B Nazanin" w:hint="eastAsia"/>
          <w:sz w:val="24"/>
          <w:szCs w:val="24"/>
          <w:rtl/>
        </w:rPr>
        <w:t>ر</w:t>
      </w:r>
      <w:r w:rsidRPr="00E342E3">
        <w:rPr>
          <w:rFonts w:cs="B Nazanin"/>
          <w:sz w:val="24"/>
          <w:szCs w:val="24"/>
          <w:rtl/>
        </w:rPr>
        <w:softHyphen/>
        <w:t>فعال و در طول روز فعال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شوند</w:t>
      </w:r>
      <w:r w:rsidRPr="00E342E3">
        <w:rPr>
          <w:rFonts w:cs="B Nazanin"/>
          <w:sz w:val="24"/>
          <w:szCs w:val="24"/>
          <w:rtl/>
        </w:rPr>
        <w:t>. صدا</w:t>
      </w:r>
      <w:r w:rsidRPr="00E342E3">
        <w:rPr>
          <w:rFonts w:cs="B Nazanin" w:hint="cs"/>
          <w:sz w:val="24"/>
          <w:szCs w:val="24"/>
          <w:rtl/>
        </w:rPr>
        <w:t>ی</w:t>
      </w:r>
      <w:r w:rsidRPr="00E342E3">
        <w:rPr>
          <w:rFonts w:cs="B Nazanin"/>
          <w:sz w:val="24"/>
          <w:szCs w:val="24"/>
          <w:rtl/>
        </w:rPr>
        <w:t xml:space="preserve"> کالسکه</w:t>
      </w:r>
      <w:r w:rsidRPr="00E342E3">
        <w:rPr>
          <w:rFonts w:cs="B Nazanin"/>
          <w:sz w:val="24"/>
          <w:szCs w:val="24"/>
          <w:rtl/>
        </w:rPr>
        <w:softHyphen/>
        <w:t>ها، قلم</w:t>
      </w:r>
      <w:r w:rsidRPr="00E342E3">
        <w:rPr>
          <w:rFonts w:cs="B Nazanin"/>
          <w:sz w:val="24"/>
          <w:szCs w:val="24"/>
          <w:rtl/>
        </w:rPr>
        <w:softHyphen/>
        <w:t>زن</w:t>
      </w:r>
      <w:r w:rsidRPr="00E342E3">
        <w:rPr>
          <w:rFonts w:cs="B Nazanin" w:hint="cs"/>
          <w:sz w:val="24"/>
          <w:szCs w:val="24"/>
          <w:rtl/>
        </w:rPr>
        <w:t>ی</w:t>
      </w:r>
      <w:r w:rsidRPr="00E342E3">
        <w:rPr>
          <w:rFonts w:cs="B Nazanin" w:hint="eastAsia"/>
          <w:sz w:val="24"/>
          <w:szCs w:val="24"/>
          <w:rtl/>
        </w:rPr>
        <w:t>،</w:t>
      </w:r>
      <w:r w:rsidRPr="00E342E3">
        <w:rPr>
          <w:rFonts w:cs="B Nazanin"/>
          <w:sz w:val="24"/>
          <w:szCs w:val="24"/>
          <w:rtl/>
        </w:rPr>
        <w:t xml:space="preserve"> آبنماها و اذان هو</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t xml:space="preserve"> صوت</w:t>
      </w:r>
      <w:r w:rsidRPr="00E342E3">
        <w:rPr>
          <w:rFonts w:cs="B Nazanin" w:hint="cs"/>
          <w:sz w:val="24"/>
          <w:szCs w:val="24"/>
          <w:rtl/>
        </w:rPr>
        <w:t>ی</w:t>
      </w:r>
      <w:r w:rsidRPr="00E342E3">
        <w:rPr>
          <w:rFonts w:cs="B Nazanin"/>
          <w:sz w:val="24"/>
          <w:szCs w:val="24"/>
          <w:rtl/>
        </w:rPr>
        <w:t xml:space="preserve"> م</w:t>
      </w:r>
      <w:r w:rsidRPr="00E342E3">
        <w:rPr>
          <w:rFonts w:cs="B Nazanin" w:hint="cs"/>
          <w:sz w:val="24"/>
          <w:szCs w:val="24"/>
          <w:rtl/>
        </w:rPr>
        <w:t>ی</w:t>
      </w:r>
      <w:r w:rsidRPr="00E342E3">
        <w:rPr>
          <w:rFonts w:cs="B Nazanin" w:hint="eastAsia"/>
          <w:sz w:val="24"/>
          <w:szCs w:val="24"/>
          <w:rtl/>
        </w:rPr>
        <w:t>دان</w:t>
      </w:r>
      <w:r w:rsidRPr="00E342E3">
        <w:rPr>
          <w:rFonts w:cs="B Nazanin"/>
          <w:sz w:val="24"/>
          <w:szCs w:val="24"/>
          <w:rtl/>
        </w:rPr>
        <w:t xml:space="preserve"> نقش جهان را شکل م</w:t>
      </w:r>
      <w:r w:rsidRPr="00E342E3">
        <w:rPr>
          <w:rFonts w:cs="B Nazanin" w:hint="cs"/>
          <w:sz w:val="24"/>
          <w:szCs w:val="24"/>
          <w:rtl/>
        </w:rPr>
        <w:t>ی</w:t>
      </w:r>
      <w:r w:rsidRPr="00E342E3">
        <w:rPr>
          <w:rFonts w:cs="B Nazanin"/>
          <w:sz w:val="24"/>
          <w:szCs w:val="24"/>
          <w:rtl/>
        </w:rPr>
        <w:softHyphen/>
        <w:t>دهند</w:t>
      </w:r>
      <w:r w:rsidRPr="00E342E3">
        <w:rPr>
          <w:rFonts w:cs="B Nazanin"/>
          <w:sz w:val="24"/>
          <w:szCs w:val="24"/>
        </w:rPr>
        <w:t>.</w:t>
      </w:r>
      <w:r w:rsidRPr="00E342E3">
        <w:rPr>
          <w:rFonts w:cs="B Nazanin" w:hint="cs"/>
          <w:sz w:val="24"/>
          <w:szCs w:val="24"/>
          <w:rtl/>
        </w:rPr>
        <w:t xml:space="preserve"> </w:t>
      </w:r>
      <w:r w:rsidRPr="00E342E3">
        <w:rPr>
          <w:rFonts w:cs="B Nazanin" w:hint="eastAsia"/>
          <w:sz w:val="24"/>
          <w:szCs w:val="24"/>
          <w:rtl/>
        </w:rPr>
        <w:t>با</w:t>
      </w:r>
      <w:r w:rsidRPr="00E342E3">
        <w:rPr>
          <w:rFonts w:cs="B Nazanin"/>
          <w:sz w:val="24"/>
          <w:szCs w:val="24"/>
          <w:rtl/>
        </w:rPr>
        <w:t xml:space="preserve"> حذف اصوات ناخوشا</w:t>
      </w:r>
      <w:r w:rsidRPr="00E342E3">
        <w:rPr>
          <w:rFonts w:cs="B Nazanin" w:hint="cs"/>
          <w:sz w:val="24"/>
          <w:szCs w:val="24"/>
          <w:rtl/>
        </w:rPr>
        <w:t>ی</w:t>
      </w:r>
      <w:r w:rsidRPr="00E342E3">
        <w:rPr>
          <w:rFonts w:cs="B Nazanin" w:hint="eastAsia"/>
          <w:sz w:val="24"/>
          <w:szCs w:val="24"/>
          <w:rtl/>
        </w:rPr>
        <w:t>ند</w:t>
      </w:r>
      <w:r w:rsidRPr="00E342E3">
        <w:rPr>
          <w:rFonts w:cs="B Nazanin"/>
          <w:sz w:val="24"/>
          <w:szCs w:val="24"/>
          <w:rtl/>
        </w:rPr>
        <w:t xml:space="preserve"> و کاهش اصوات پس زم</w:t>
      </w:r>
      <w:r w:rsidRPr="00E342E3">
        <w:rPr>
          <w:rFonts w:cs="B Nazanin" w:hint="cs"/>
          <w:sz w:val="24"/>
          <w:szCs w:val="24"/>
          <w:rtl/>
        </w:rPr>
        <w:t>ی</w:t>
      </w:r>
      <w:r w:rsidRPr="00E342E3">
        <w:rPr>
          <w:rFonts w:cs="B Nazanin" w:hint="eastAsia"/>
          <w:sz w:val="24"/>
          <w:szCs w:val="24"/>
          <w:rtl/>
        </w:rPr>
        <w:t>نه</w:t>
      </w:r>
      <w:r w:rsidRPr="00E342E3">
        <w:rPr>
          <w:rFonts w:cs="B Nazanin"/>
          <w:sz w:val="24"/>
          <w:szCs w:val="24"/>
          <w:rtl/>
        </w:rPr>
        <w:t xml:space="preserve">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توان</w:t>
      </w:r>
      <w:r w:rsidRPr="00E342E3">
        <w:rPr>
          <w:rFonts w:cs="B Nazanin"/>
          <w:sz w:val="24"/>
          <w:szCs w:val="24"/>
          <w:rtl/>
        </w:rPr>
        <w:t xml:space="preserve"> نقش مؤلفه</w:t>
      </w:r>
      <w:r w:rsidRPr="00E342E3">
        <w:rPr>
          <w:rFonts w:cs="B Nazanin"/>
          <w:sz w:val="24"/>
          <w:szCs w:val="24"/>
          <w:rtl/>
        </w:rPr>
        <w:softHyphen/>
        <w:t>ها</w:t>
      </w:r>
      <w:r w:rsidRPr="00E342E3">
        <w:rPr>
          <w:rFonts w:cs="B Nazanin" w:hint="cs"/>
          <w:sz w:val="24"/>
          <w:szCs w:val="24"/>
          <w:rtl/>
        </w:rPr>
        <w:t>ی</w:t>
      </w:r>
      <w:r w:rsidRPr="00E342E3">
        <w:rPr>
          <w:rFonts w:cs="B Nazanin"/>
          <w:sz w:val="24"/>
          <w:szCs w:val="24"/>
          <w:rtl/>
        </w:rPr>
        <w:t xml:space="preserve"> نقش انگ</w:t>
      </w:r>
      <w:r w:rsidRPr="00E342E3">
        <w:rPr>
          <w:rFonts w:cs="B Nazanin" w:hint="cs"/>
          <w:sz w:val="24"/>
          <w:szCs w:val="24"/>
          <w:rtl/>
        </w:rPr>
        <w:t>ی</w:t>
      </w:r>
      <w:r w:rsidRPr="00E342E3">
        <w:rPr>
          <w:rFonts w:cs="B Nazanin" w:hint="eastAsia"/>
          <w:sz w:val="24"/>
          <w:szCs w:val="24"/>
          <w:rtl/>
        </w:rPr>
        <w:t>ز</w:t>
      </w:r>
      <w:r w:rsidRPr="00E342E3">
        <w:rPr>
          <w:rFonts w:cs="B Nazanin"/>
          <w:sz w:val="24"/>
          <w:szCs w:val="24"/>
          <w:rtl/>
        </w:rPr>
        <w:t xml:space="preserve"> را پررنگ</w:t>
      </w:r>
      <w:r w:rsidRPr="00E342E3">
        <w:rPr>
          <w:rFonts w:cs="B Nazanin"/>
          <w:sz w:val="24"/>
          <w:szCs w:val="24"/>
          <w:rtl/>
        </w:rPr>
        <w:softHyphen/>
        <w:t xml:space="preserve">تر کرد </w:t>
      </w:r>
      <w:r w:rsidRPr="00E342E3">
        <w:rPr>
          <w:rFonts w:cs="B Nazanin" w:hint="cs"/>
          <w:sz w:val="24"/>
          <w:szCs w:val="24"/>
          <w:rtl/>
        </w:rPr>
        <w:t>(حقیقی و همکاران، 1395، 16).</w:t>
      </w:r>
    </w:p>
    <w:p w:rsidR="004E6BB9" w:rsidRPr="00E342E3" w:rsidRDefault="004E6BB9" w:rsidP="00CB0EC0">
      <w:pPr>
        <w:spacing w:after="0" w:line="276" w:lineRule="auto"/>
        <w:jc w:val="both"/>
        <w:rPr>
          <w:rFonts w:cs="B Nazanin"/>
          <w:b/>
          <w:bCs/>
          <w:sz w:val="24"/>
          <w:szCs w:val="24"/>
          <w:rtl/>
        </w:rPr>
      </w:pPr>
      <w:r w:rsidRPr="00E342E3">
        <w:rPr>
          <w:rFonts w:cs="B Nazanin" w:hint="cs"/>
          <w:sz w:val="24"/>
          <w:szCs w:val="24"/>
          <w:rtl/>
        </w:rPr>
        <w:t>شافر</w:t>
      </w:r>
      <w:r w:rsidRPr="00E342E3">
        <w:rPr>
          <w:rStyle w:val="FootnoteReference"/>
          <w:rFonts w:cs="B Nazanin"/>
          <w:sz w:val="24"/>
          <w:szCs w:val="24"/>
          <w:rtl/>
        </w:rPr>
        <w:footnoteReference w:id="8"/>
      </w:r>
      <w:r w:rsidR="00733DE7">
        <w:rPr>
          <w:rFonts w:cs="B Nazanin" w:hint="cs"/>
          <w:sz w:val="24"/>
          <w:szCs w:val="24"/>
          <w:rtl/>
        </w:rPr>
        <w:t xml:space="preserve"> </w:t>
      </w:r>
      <w:r w:rsidRPr="00E342E3">
        <w:rPr>
          <w:rFonts w:cs="B Nazanin" w:hint="cs"/>
          <w:sz w:val="24"/>
          <w:szCs w:val="24"/>
          <w:rtl/>
        </w:rPr>
        <w:t>از اولین افرادی بود که در خصوص منظر صوتی، پژوهش</w:t>
      </w:r>
      <w:r w:rsidRPr="00E342E3">
        <w:rPr>
          <w:rFonts w:cs="B Nazanin"/>
          <w:sz w:val="24"/>
          <w:szCs w:val="24"/>
          <w:rtl/>
        </w:rPr>
        <w:softHyphen/>
      </w:r>
      <w:r w:rsidRPr="00E342E3">
        <w:rPr>
          <w:rFonts w:cs="B Nazanin" w:hint="cs"/>
          <w:sz w:val="24"/>
          <w:szCs w:val="24"/>
          <w:rtl/>
        </w:rPr>
        <w:t xml:space="preserve">هایی رامنتشرکرد. </w:t>
      </w:r>
      <w:r w:rsidRPr="00E342E3">
        <w:rPr>
          <w:rFonts w:cs="B Nazanin"/>
          <w:sz w:val="24"/>
          <w:szCs w:val="24"/>
          <w:rtl/>
        </w:rPr>
        <w:t xml:space="preserve">تحقیقات اولیه </w:t>
      </w:r>
      <w:r w:rsidRPr="00E342E3">
        <w:rPr>
          <w:rFonts w:cs="B Nazanin" w:hint="cs"/>
          <w:sz w:val="24"/>
          <w:szCs w:val="24"/>
          <w:rtl/>
        </w:rPr>
        <w:t>شافر</w:t>
      </w:r>
      <w:r w:rsidRPr="00E342E3">
        <w:rPr>
          <w:rFonts w:cs="B Nazanin"/>
          <w:sz w:val="24"/>
          <w:szCs w:val="24"/>
          <w:rtl/>
        </w:rPr>
        <w:t xml:space="preserve"> در خصوص منظر صوتی، بر رابطه بین حس شنوایی، انسان، صداهای محیطی و جامعه بوده است</w:t>
      </w:r>
      <w:r w:rsidRPr="00E342E3">
        <w:rPr>
          <w:rFonts w:cs="B Nazanin" w:hint="cs"/>
          <w:sz w:val="24"/>
          <w:szCs w:val="24"/>
          <w:rtl/>
        </w:rPr>
        <w:t>.</w:t>
      </w:r>
    </w:p>
    <w:p w:rsidR="004E6BB9" w:rsidRPr="00E342E3" w:rsidRDefault="004E6BB9" w:rsidP="00733DE7">
      <w:pPr>
        <w:spacing w:after="0" w:line="276" w:lineRule="auto"/>
        <w:jc w:val="both"/>
        <w:rPr>
          <w:rFonts w:cs="B Nazanin"/>
          <w:sz w:val="24"/>
          <w:szCs w:val="24"/>
          <w:rtl/>
        </w:rPr>
      </w:pPr>
      <w:r w:rsidRPr="00E342E3">
        <w:rPr>
          <w:rFonts w:cs="B Nazanin" w:hint="cs"/>
          <w:sz w:val="24"/>
          <w:szCs w:val="24"/>
          <w:rtl/>
        </w:rPr>
        <w:t>شافر</w:t>
      </w:r>
      <w:r w:rsidRPr="00E342E3">
        <w:rPr>
          <w:rStyle w:val="FootnoteReference"/>
          <w:rFonts w:cs="B Nazanin"/>
          <w:sz w:val="24"/>
          <w:szCs w:val="24"/>
          <w:rtl/>
        </w:rPr>
        <w:footnoteReference w:id="9"/>
      </w:r>
      <w:r w:rsidRPr="00E342E3">
        <w:rPr>
          <w:rFonts w:cs="B Nazanin"/>
          <w:sz w:val="24"/>
          <w:szCs w:val="24"/>
          <w:rtl/>
        </w:rPr>
        <w:t xml:space="preserve"> نظر</w:t>
      </w:r>
      <w:r w:rsidRPr="00E342E3">
        <w:rPr>
          <w:rFonts w:cs="B Nazanin" w:hint="cs"/>
          <w:sz w:val="24"/>
          <w:szCs w:val="24"/>
          <w:rtl/>
        </w:rPr>
        <w:t>ی</w:t>
      </w:r>
      <w:r w:rsidRPr="00E342E3">
        <w:rPr>
          <w:rFonts w:cs="B Nazanin" w:hint="eastAsia"/>
          <w:sz w:val="24"/>
          <w:szCs w:val="24"/>
          <w:rtl/>
        </w:rPr>
        <w:t>ات</w:t>
      </w:r>
      <w:r w:rsidRPr="00E342E3">
        <w:rPr>
          <w:rFonts w:cs="B Nazanin"/>
          <w:sz w:val="24"/>
          <w:szCs w:val="24"/>
          <w:rtl/>
        </w:rPr>
        <w:t xml:space="preserve"> مرتبط با منظر صوت</w:t>
      </w:r>
      <w:r w:rsidRPr="00E342E3">
        <w:rPr>
          <w:rFonts w:cs="B Nazanin" w:hint="cs"/>
          <w:sz w:val="24"/>
          <w:szCs w:val="24"/>
          <w:rtl/>
        </w:rPr>
        <w:t>ی</w:t>
      </w:r>
      <w:r w:rsidRPr="00E342E3">
        <w:rPr>
          <w:rFonts w:cs="B Nazanin"/>
          <w:sz w:val="24"/>
          <w:szCs w:val="24"/>
          <w:rtl/>
        </w:rPr>
        <w:t xml:space="preserve"> را بر اساس شکل پس زم</w:t>
      </w:r>
      <w:r w:rsidRPr="00E342E3">
        <w:rPr>
          <w:rFonts w:cs="B Nazanin" w:hint="cs"/>
          <w:sz w:val="24"/>
          <w:szCs w:val="24"/>
          <w:rtl/>
        </w:rPr>
        <w:t>ی</w:t>
      </w:r>
      <w:r w:rsidRPr="00E342E3">
        <w:rPr>
          <w:rFonts w:cs="B Nazanin" w:hint="eastAsia"/>
          <w:sz w:val="24"/>
          <w:szCs w:val="24"/>
          <w:rtl/>
        </w:rPr>
        <w:t>نه</w:t>
      </w:r>
      <w:r w:rsidRPr="00E342E3">
        <w:rPr>
          <w:rFonts w:cs="B Nazanin"/>
          <w:sz w:val="24"/>
          <w:szCs w:val="24"/>
          <w:rtl/>
        </w:rPr>
        <w:t xml:space="preserve"> گشتالت </w:t>
      </w:r>
      <w:r w:rsidRPr="00E342E3">
        <w:rPr>
          <w:rStyle w:val="FootnoteReference"/>
          <w:rFonts w:cs="B Nazanin"/>
          <w:sz w:val="24"/>
          <w:szCs w:val="24"/>
          <w:rtl/>
        </w:rPr>
        <w:footnoteReference w:id="10"/>
      </w:r>
      <w:r w:rsidRPr="00E342E3">
        <w:rPr>
          <w:rFonts w:cs="B Nazanin"/>
          <w:sz w:val="24"/>
          <w:szCs w:val="24"/>
          <w:rtl/>
        </w:rPr>
        <w:t>مطرح کرد و برا</w:t>
      </w:r>
      <w:r w:rsidRPr="00E342E3">
        <w:rPr>
          <w:rFonts w:cs="B Nazanin" w:hint="cs"/>
          <w:sz w:val="24"/>
          <w:szCs w:val="24"/>
          <w:rtl/>
        </w:rPr>
        <w:t>ی</w:t>
      </w:r>
      <w:r w:rsidRPr="00E342E3">
        <w:rPr>
          <w:rFonts w:cs="B Nazanin"/>
          <w:sz w:val="24"/>
          <w:szCs w:val="24"/>
          <w:rtl/>
        </w:rPr>
        <w:t xml:space="preserve"> صدا سه عنصر را در نظر م</w:t>
      </w:r>
      <w:r w:rsidRPr="00E342E3">
        <w:rPr>
          <w:rFonts w:cs="B Nazanin" w:hint="cs"/>
          <w:sz w:val="24"/>
          <w:szCs w:val="24"/>
          <w:rtl/>
        </w:rPr>
        <w:t>ی</w:t>
      </w:r>
      <w:r w:rsidRPr="00E342E3">
        <w:rPr>
          <w:rFonts w:cs="B Nazanin"/>
          <w:sz w:val="24"/>
          <w:szCs w:val="24"/>
          <w:rtl/>
        </w:rPr>
        <w:t xml:space="preserve"> گ</w:t>
      </w:r>
      <w:r w:rsidRPr="00E342E3">
        <w:rPr>
          <w:rFonts w:cs="B Nazanin" w:hint="cs"/>
          <w:sz w:val="24"/>
          <w:szCs w:val="24"/>
          <w:rtl/>
        </w:rPr>
        <w:t>ی</w:t>
      </w:r>
      <w:r w:rsidRPr="00E342E3">
        <w:rPr>
          <w:rFonts w:cs="B Nazanin" w:hint="eastAsia"/>
          <w:sz w:val="24"/>
          <w:szCs w:val="24"/>
          <w:rtl/>
        </w:rPr>
        <w:t>رد</w:t>
      </w:r>
      <w:r w:rsidRPr="00E342E3">
        <w:rPr>
          <w:rFonts w:cs="B Nazanin"/>
          <w:sz w:val="24"/>
          <w:szCs w:val="24"/>
          <w:rtl/>
        </w:rPr>
        <w:t xml:space="preserve"> که عبارتند از</w:t>
      </w:r>
      <w:r w:rsidRPr="00E342E3">
        <w:rPr>
          <w:rFonts w:cs="B Nazanin"/>
          <w:sz w:val="24"/>
          <w:szCs w:val="24"/>
        </w:rPr>
        <w:t xml:space="preserve"> </w:t>
      </w:r>
      <w:r w:rsidR="00733DE7">
        <w:rPr>
          <w:rFonts w:cs="B Nazanin" w:hint="cs"/>
          <w:sz w:val="24"/>
          <w:szCs w:val="24"/>
          <w:rtl/>
        </w:rPr>
        <w:t>:</w:t>
      </w:r>
    </w:p>
    <w:p w:rsidR="004E6BB9" w:rsidRPr="00E342E3" w:rsidRDefault="004E6BB9" w:rsidP="00CB0EC0">
      <w:pPr>
        <w:spacing w:after="0" w:line="276" w:lineRule="auto"/>
        <w:jc w:val="both"/>
        <w:rPr>
          <w:rFonts w:cs="B Nazanin"/>
          <w:sz w:val="24"/>
          <w:szCs w:val="24"/>
          <w:rtl/>
        </w:rPr>
      </w:pPr>
      <w:r w:rsidRPr="00E342E3">
        <w:rPr>
          <w:rFonts w:cs="B Nazanin" w:hint="cs"/>
          <w:sz w:val="24"/>
          <w:szCs w:val="24"/>
          <w:rtl/>
        </w:rPr>
        <w:t>1.</w:t>
      </w:r>
      <w:r w:rsidRPr="00E342E3">
        <w:rPr>
          <w:rFonts w:cs="B Nazanin"/>
          <w:sz w:val="24"/>
          <w:szCs w:val="24"/>
        </w:rPr>
        <w:t xml:space="preserve"> </w:t>
      </w:r>
      <w:r w:rsidRPr="00E342E3">
        <w:rPr>
          <w:rFonts w:cs="B Nazanin"/>
          <w:sz w:val="24"/>
          <w:szCs w:val="24"/>
          <w:rtl/>
        </w:rPr>
        <w:t>نطق صدا به عنوان پس زم</w:t>
      </w:r>
      <w:r w:rsidRPr="00E342E3">
        <w:rPr>
          <w:rFonts w:cs="B Nazanin" w:hint="cs"/>
          <w:sz w:val="24"/>
          <w:szCs w:val="24"/>
          <w:rtl/>
        </w:rPr>
        <w:t>ی</w:t>
      </w:r>
      <w:r w:rsidRPr="00E342E3">
        <w:rPr>
          <w:rFonts w:cs="B Nazanin" w:hint="eastAsia"/>
          <w:sz w:val="24"/>
          <w:szCs w:val="24"/>
          <w:rtl/>
        </w:rPr>
        <w:t>نه</w:t>
      </w:r>
      <w:r w:rsidRPr="00E342E3">
        <w:rPr>
          <w:rFonts w:cs="B Nazanin"/>
          <w:sz w:val="24"/>
          <w:szCs w:val="24"/>
          <w:rtl/>
        </w:rPr>
        <w:t xml:space="preserve"> صداهاست و معمولا به صورت ناخودآگاه درک م</w:t>
      </w:r>
      <w:r w:rsidRPr="00E342E3">
        <w:rPr>
          <w:rFonts w:cs="B Nazanin" w:hint="cs"/>
          <w:sz w:val="24"/>
          <w:szCs w:val="24"/>
          <w:rtl/>
        </w:rPr>
        <w:t>ی</w:t>
      </w:r>
      <w:r w:rsidRPr="00E342E3">
        <w:rPr>
          <w:rFonts w:cs="B Nazanin"/>
          <w:sz w:val="24"/>
          <w:szCs w:val="24"/>
          <w:rtl/>
        </w:rPr>
        <w:t xml:space="preserve"> شود.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گونه صداها بر رو</w:t>
      </w:r>
      <w:r w:rsidRPr="00E342E3">
        <w:rPr>
          <w:rFonts w:cs="B Nazanin" w:hint="cs"/>
          <w:sz w:val="24"/>
          <w:szCs w:val="24"/>
          <w:rtl/>
        </w:rPr>
        <w:t>ی</w:t>
      </w:r>
      <w:r w:rsidRPr="00E342E3">
        <w:rPr>
          <w:rFonts w:cs="B Nazanin"/>
          <w:sz w:val="24"/>
          <w:szCs w:val="24"/>
          <w:rtl/>
        </w:rPr>
        <w:t xml:space="preserve"> خلق و خو</w:t>
      </w:r>
      <w:r w:rsidRPr="00E342E3">
        <w:rPr>
          <w:rFonts w:cs="B Nazanin" w:hint="cs"/>
          <w:sz w:val="24"/>
          <w:szCs w:val="24"/>
          <w:rtl/>
        </w:rPr>
        <w:t>ی</w:t>
      </w:r>
      <w:r w:rsidRPr="00E342E3">
        <w:rPr>
          <w:rFonts w:cs="B Nazanin"/>
          <w:sz w:val="24"/>
          <w:szCs w:val="24"/>
          <w:rtl/>
        </w:rPr>
        <w:t xml:space="preserve"> انسان تاث</w:t>
      </w:r>
      <w:r w:rsidRPr="00E342E3">
        <w:rPr>
          <w:rFonts w:cs="B Nazanin" w:hint="cs"/>
          <w:sz w:val="24"/>
          <w:szCs w:val="24"/>
          <w:rtl/>
        </w:rPr>
        <w:t>ی</w:t>
      </w:r>
      <w:r w:rsidRPr="00E342E3">
        <w:rPr>
          <w:rFonts w:cs="B Nazanin" w:hint="eastAsia"/>
          <w:sz w:val="24"/>
          <w:szCs w:val="24"/>
          <w:rtl/>
        </w:rPr>
        <w:t>ر</w:t>
      </w:r>
      <w:r w:rsidRPr="00E342E3">
        <w:rPr>
          <w:rFonts w:cs="B Nazanin"/>
          <w:sz w:val="24"/>
          <w:szCs w:val="24"/>
          <w:rtl/>
        </w:rPr>
        <w:t>گذار است. حت</w:t>
      </w:r>
      <w:r w:rsidRPr="00E342E3">
        <w:rPr>
          <w:rFonts w:cs="B Nazanin" w:hint="cs"/>
          <w:sz w:val="24"/>
          <w:szCs w:val="24"/>
          <w:rtl/>
        </w:rPr>
        <w:t>ی</w:t>
      </w:r>
      <w:r w:rsidRPr="00E342E3">
        <w:rPr>
          <w:rFonts w:cs="B Nazanin"/>
          <w:sz w:val="24"/>
          <w:szCs w:val="24"/>
          <w:rtl/>
        </w:rPr>
        <w:t xml:space="preserve"> اگر آن</w:t>
      </w:r>
      <w:r w:rsidRPr="00E342E3">
        <w:rPr>
          <w:rFonts w:cs="B Nazanin"/>
          <w:sz w:val="24"/>
          <w:szCs w:val="24"/>
          <w:rtl/>
        </w:rPr>
        <w:softHyphen/>
        <w:t>ها غ</w:t>
      </w:r>
      <w:r w:rsidRPr="00E342E3">
        <w:rPr>
          <w:rFonts w:cs="B Nazanin" w:hint="cs"/>
          <w:sz w:val="24"/>
          <w:szCs w:val="24"/>
          <w:rtl/>
        </w:rPr>
        <w:t>ی</w:t>
      </w:r>
      <w:r w:rsidRPr="00E342E3">
        <w:rPr>
          <w:rFonts w:cs="B Nazanin" w:hint="eastAsia"/>
          <w:sz w:val="24"/>
          <w:szCs w:val="24"/>
          <w:rtl/>
        </w:rPr>
        <w:t>ر</w:t>
      </w:r>
      <w:r w:rsidRPr="00E342E3">
        <w:rPr>
          <w:rFonts w:cs="B Nazanin"/>
          <w:sz w:val="24"/>
          <w:szCs w:val="24"/>
          <w:rtl/>
        </w:rPr>
        <w:t xml:space="preserve">آگاهانه </w:t>
      </w:r>
      <w:r w:rsidRPr="00E342E3">
        <w:rPr>
          <w:rFonts w:cs="B Nazanin" w:hint="cs"/>
          <w:sz w:val="24"/>
          <w:szCs w:val="24"/>
          <w:rtl/>
        </w:rPr>
        <w:t>شنیده شوند</w:t>
      </w:r>
      <w:r w:rsidRPr="00E342E3">
        <w:rPr>
          <w:rFonts w:cs="B Nazanin"/>
          <w:sz w:val="24"/>
          <w:szCs w:val="24"/>
          <w:rtl/>
        </w:rPr>
        <w:t>. مثال بارز برا</w:t>
      </w:r>
      <w:r w:rsidRPr="00E342E3">
        <w:rPr>
          <w:rFonts w:cs="B Nazanin" w:hint="cs"/>
          <w:sz w:val="24"/>
          <w:szCs w:val="24"/>
          <w:rtl/>
        </w:rPr>
        <w:t>ی</w:t>
      </w:r>
      <w:r w:rsidRPr="00E342E3">
        <w:rPr>
          <w:rFonts w:cs="B Nazanin"/>
          <w:sz w:val="24"/>
          <w:szCs w:val="24"/>
          <w:rtl/>
        </w:rPr>
        <w:t xml:space="preserve"> نطق صدا در فضا</w:t>
      </w:r>
      <w:r w:rsidRPr="00E342E3">
        <w:rPr>
          <w:rFonts w:cs="B Nazanin" w:hint="cs"/>
          <w:sz w:val="24"/>
          <w:szCs w:val="24"/>
          <w:rtl/>
        </w:rPr>
        <w:t>ی</w:t>
      </w:r>
      <w:r w:rsidRPr="00E342E3">
        <w:rPr>
          <w:rFonts w:cs="B Nazanin"/>
          <w:sz w:val="24"/>
          <w:szCs w:val="24"/>
          <w:rtl/>
        </w:rPr>
        <w:t xml:space="preserve"> شهر</w:t>
      </w:r>
      <w:r w:rsidRPr="00E342E3">
        <w:rPr>
          <w:rFonts w:cs="B Nazanin" w:hint="cs"/>
          <w:sz w:val="24"/>
          <w:szCs w:val="24"/>
          <w:rtl/>
        </w:rPr>
        <w:t>ی</w:t>
      </w:r>
      <w:r w:rsidRPr="00E342E3">
        <w:rPr>
          <w:rFonts w:cs="B Nazanin"/>
          <w:sz w:val="24"/>
          <w:szCs w:val="24"/>
          <w:rtl/>
        </w:rPr>
        <w:t xml:space="preserve"> صدا</w:t>
      </w:r>
      <w:r w:rsidRPr="00E342E3">
        <w:rPr>
          <w:rFonts w:cs="B Nazanin" w:hint="cs"/>
          <w:sz w:val="24"/>
          <w:szCs w:val="24"/>
          <w:rtl/>
        </w:rPr>
        <w:t>ی</w:t>
      </w:r>
      <w:r w:rsidRPr="00E342E3">
        <w:rPr>
          <w:rFonts w:cs="B Nazanin"/>
          <w:sz w:val="24"/>
          <w:szCs w:val="24"/>
          <w:rtl/>
        </w:rPr>
        <w:t xml:space="preserve"> تراف</w:t>
      </w:r>
      <w:r w:rsidRPr="00E342E3">
        <w:rPr>
          <w:rFonts w:cs="B Nazanin" w:hint="cs"/>
          <w:sz w:val="24"/>
          <w:szCs w:val="24"/>
          <w:rtl/>
        </w:rPr>
        <w:t>ی</w:t>
      </w:r>
      <w:r w:rsidRPr="00E342E3">
        <w:rPr>
          <w:rFonts w:cs="B Nazanin" w:hint="eastAsia"/>
          <w:sz w:val="24"/>
          <w:szCs w:val="24"/>
          <w:rtl/>
        </w:rPr>
        <w:t>ک</w:t>
      </w:r>
      <w:r w:rsidRPr="00E342E3">
        <w:rPr>
          <w:rFonts w:cs="B Nazanin"/>
          <w:sz w:val="24"/>
          <w:szCs w:val="24"/>
          <w:rtl/>
        </w:rPr>
        <w:t xml:space="preserve"> در مح</w:t>
      </w:r>
      <w:r w:rsidRPr="00E342E3">
        <w:rPr>
          <w:rFonts w:cs="B Nazanin" w:hint="cs"/>
          <w:sz w:val="24"/>
          <w:szCs w:val="24"/>
          <w:rtl/>
        </w:rPr>
        <w:t>ی</w:t>
      </w:r>
      <w:r w:rsidRPr="00E342E3">
        <w:rPr>
          <w:rFonts w:cs="B Nazanin" w:hint="eastAsia"/>
          <w:sz w:val="24"/>
          <w:szCs w:val="24"/>
          <w:rtl/>
        </w:rPr>
        <w:t>ط</w:t>
      </w:r>
      <w:r w:rsidRPr="00E342E3">
        <w:rPr>
          <w:rFonts w:cs="B Nazanin"/>
          <w:sz w:val="24"/>
          <w:szCs w:val="24"/>
          <w:rtl/>
        </w:rPr>
        <w:t xml:space="preserve"> شهر</w:t>
      </w:r>
      <w:r w:rsidRPr="00E342E3">
        <w:rPr>
          <w:rFonts w:cs="B Nazanin" w:hint="cs"/>
          <w:sz w:val="24"/>
          <w:szCs w:val="24"/>
          <w:rtl/>
        </w:rPr>
        <w:t>ی</w:t>
      </w:r>
      <w:r w:rsidRPr="00E342E3">
        <w:rPr>
          <w:rFonts w:cs="B Nazanin"/>
          <w:sz w:val="24"/>
          <w:szCs w:val="24"/>
          <w:rtl/>
        </w:rPr>
        <w:t xml:space="preserve"> است</w:t>
      </w:r>
      <w:r w:rsidRPr="00E342E3">
        <w:rPr>
          <w:rFonts w:cs="B Nazanin" w:hint="cs"/>
          <w:sz w:val="24"/>
          <w:szCs w:val="24"/>
          <w:rtl/>
        </w:rPr>
        <w:t>،</w:t>
      </w:r>
    </w:p>
    <w:p w:rsidR="004E6BB9" w:rsidRPr="00E342E3" w:rsidRDefault="004E6BB9" w:rsidP="00CB0EC0">
      <w:pPr>
        <w:spacing w:after="0" w:line="276" w:lineRule="auto"/>
        <w:jc w:val="both"/>
        <w:rPr>
          <w:rFonts w:cs="B Nazanin"/>
          <w:sz w:val="24"/>
          <w:szCs w:val="24"/>
          <w:rtl/>
        </w:rPr>
      </w:pPr>
      <w:r w:rsidRPr="00E342E3">
        <w:rPr>
          <w:rFonts w:cs="B Nazanin"/>
          <w:sz w:val="24"/>
          <w:szCs w:val="24"/>
          <w:rtl/>
        </w:rPr>
        <w:t>۲</w:t>
      </w:r>
      <w:r w:rsidRPr="00E342E3">
        <w:rPr>
          <w:rFonts w:cs="B Nazanin"/>
          <w:sz w:val="24"/>
          <w:szCs w:val="24"/>
        </w:rPr>
        <w:t xml:space="preserve"> .</w:t>
      </w:r>
      <w:r w:rsidRPr="00E342E3">
        <w:rPr>
          <w:rFonts w:cs="B Nazanin"/>
          <w:sz w:val="24"/>
          <w:szCs w:val="24"/>
          <w:rtl/>
        </w:rPr>
        <w:t>س</w:t>
      </w:r>
      <w:r w:rsidRPr="00E342E3">
        <w:rPr>
          <w:rFonts w:cs="B Nazanin" w:hint="cs"/>
          <w:sz w:val="24"/>
          <w:szCs w:val="24"/>
          <w:rtl/>
        </w:rPr>
        <w:t>ی</w:t>
      </w:r>
      <w:r w:rsidRPr="00E342E3">
        <w:rPr>
          <w:rFonts w:cs="B Nazanin" w:hint="eastAsia"/>
          <w:sz w:val="24"/>
          <w:szCs w:val="24"/>
          <w:rtl/>
        </w:rPr>
        <w:t>گنال</w:t>
      </w:r>
      <w:r w:rsidRPr="00E342E3">
        <w:rPr>
          <w:rFonts w:cs="B Nazanin"/>
          <w:sz w:val="24"/>
          <w:szCs w:val="24"/>
          <w:rtl/>
        </w:rPr>
        <w:t xml:space="preserve"> صدا به عنوان پ</w:t>
      </w:r>
      <w:r w:rsidRPr="00E342E3">
        <w:rPr>
          <w:rFonts w:cs="B Nazanin" w:hint="cs"/>
          <w:sz w:val="24"/>
          <w:szCs w:val="24"/>
          <w:rtl/>
        </w:rPr>
        <w:t>ی</w:t>
      </w:r>
      <w:r w:rsidRPr="00E342E3">
        <w:rPr>
          <w:rFonts w:cs="B Nazanin" w:hint="eastAsia"/>
          <w:sz w:val="24"/>
          <w:szCs w:val="24"/>
          <w:rtl/>
        </w:rPr>
        <w:t>ش</w:t>
      </w:r>
      <w:r w:rsidRPr="00E342E3">
        <w:rPr>
          <w:rFonts w:cs="B Nazanin"/>
          <w:sz w:val="24"/>
          <w:szCs w:val="24"/>
          <w:rtl/>
        </w:rPr>
        <w:t xml:space="preserve"> زم</w:t>
      </w:r>
      <w:r w:rsidRPr="00E342E3">
        <w:rPr>
          <w:rFonts w:cs="B Nazanin" w:hint="cs"/>
          <w:sz w:val="24"/>
          <w:szCs w:val="24"/>
          <w:rtl/>
        </w:rPr>
        <w:t>ی</w:t>
      </w:r>
      <w:r w:rsidRPr="00E342E3">
        <w:rPr>
          <w:rFonts w:cs="B Nazanin" w:hint="eastAsia"/>
          <w:sz w:val="24"/>
          <w:szCs w:val="24"/>
          <w:rtl/>
        </w:rPr>
        <w:t>نه</w:t>
      </w:r>
      <w:r w:rsidRPr="00E342E3">
        <w:rPr>
          <w:rFonts w:cs="B Nazanin"/>
          <w:sz w:val="24"/>
          <w:szCs w:val="24"/>
          <w:rtl/>
        </w:rPr>
        <w:t xml:space="preserve"> صداهاست و به طور آگاهانه درک م</w:t>
      </w:r>
      <w:r w:rsidRPr="00E342E3">
        <w:rPr>
          <w:rFonts w:cs="B Nazanin" w:hint="cs"/>
          <w:sz w:val="24"/>
          <w:szCs w:val="24"/>
          <w:rtl/>
        </w:rPr>
        <w:t>ی</w:t>
      </w:r>
      <w:r w:rsidRPr="00E342E3">
        <w:rPr>
          <w:rFonts w:cs="B Nazanin"/>
          <w:sz w:val="24"/>
          <w:szCs w:val="24"/>
          <w:rtl/>
        </w:rPr>
        <w:softHyphen/>
        <w:t>شود</w:t>
      </w:r>
      <w:r w:rsidRPr="00E342E3">
        <w:rPr>
          <w:rFonts w:cs="B Nazanin" w:hint="cs"/>
          <w:sz w:val="24"/>
          <w:szCs w:val="24"/>
          <w:rtl/>
        </w:rPr>
        <w:t>،</w:t>
      </w:r>
    </w:p>
    <w:p w:rsidR="004E6BB9" w:rsidRPr="00E342E3" w:rsidRDefault="004E6BB9" w:rsidP="00733DE7">
      <w:pPr>
        <w:spacing w:after="0" w:line="276" w:lineRule="auto"/>
        <w:jc w:val="both"/>
        <w:rPr>
          <w:rFonts w:cs="B Nazanin"/>
          <w:sz w:val="24"/>
          <w:szCs w:val="24"/>
          <w:rtl/>
        </w:rPr>
      </w:pPr>
      <w:r w:rsidRPr="00E342E3">
        <w:rPr>
          <w:rFonts w:cs="B Nazanin" w:hint="cs"/>
          <w:sz w:val="24"/>
          <w:szCs w:val="24"/>
          <w:rtl/>
        </w:rPr>
        <w:t xml:space="preserve">3. </w:t>
      </w:r>
      <w:r w:rsidRPr="00E342E3">
        <w:rPr>
          <w:rFonts w:cs="B Nazanin"/>
          <w:sz w:val="24"/>
          <w:szCs w:val="24"/>
          <w:rtl/>
        </w:rPr>
        <w:t>علائم صدا متعلق به مح</w:t>
      </w:r>
      <w:r w:rsidRPr="00E342E3">
        <w:rPr>
          <w:rFonts w:cs="B Nazanin" w:hint="cs"/>
          <w:sz w:val="24"/>
          <w:szCs w:val="24"/>
          <w:rtl/>
        </w:rPr>
        <w:t>ی</w:t>
      </w:r>
      <w:r w:rsidRPr="00E342E3">
        <w:rPr>
          <w:rFonts w:cs="B Nazanin" w:hint="eastAsia"/>
          <w:sz w:val="24"/>
          <w:szCs w:val="24"/>
          <w:rtl/>
        </w:rPr>
        <w:t>ط</w:t>
      </w:r>
      <w:r w:rsidRPr="00E342E3">
        <w:rPr>
          <w:rFonts w:cs="B Nazanin"/>
          <w:sz w:val="24"/>
          <w:szCs w:val="24"/>
          <w:rtl/>
        </w:rPr>
        <w:t xml:space="preserve"> است و به پردازش ن</w:t>
      </w:r>
      <w:r w:rsidRPr="00E342E3">
        <w:rPr>
          <w:rFonts w:cs="B Nazanin" w:hint="cs"/>
          <w:sz w:val="24"/>
          <w:szCs w:val="24"/>
          <w:rtl/>
        </w:rPr>
        <w:t>ی</w:t>
      </w:r>
      <w:r w:rsidRPr="00E342E3">
        <w:rPr>
          <w:rFonts w:cs="B Nazanin" w:hint="eastAsia"/>
          <w:sz w:val="24"/>
          <w:szCs w:val="24"/>
          <w:rtl/>
        </w:rPr>
        <w:t>از</w:t>
      </w:r>
      <w:r w:rsidRPr="00E342E3">
        <w:rPr>
          <w:rFonts w:cs="B Nazanin"/>
          <w:sz w:val="24"/>
          <w:szCs w:val="24"/>
          <w:rtl/>
        </w:rPr>
        <w:t xml:space="preserve"> دارد</w:t>
      </w:r>
      <w:r w:rsidR="00733DE7">
        <w:rPr>
          <w:rFonts w:cs="B Nazanin" w:hint="cs"/>
          <w:sz w:val="24"/>
          <w:szCs w:val="24"/>
          <w:rtl/>
        </w:rPr>
        <w:t>.</w:t>
      </w:r>
    </w:p>
    <w:p w:rsidR="00A91E9F" w:rsidRDefault="004E6BB9" w:rsidP="008338A3">
      <w:pPr>
        <w:spacing w:after="0" w:line="276" w:lineRule="auto"/>
        <w:jc w:val="both"/>
        <w:rPr>
          <w:rFonts w:cs="B Nazanin"/>
          <w:sz w:val="24"/>
          <w:szCs w:val="24"/>
          <w:rtl/>
        </w:rPr>
      </w:pPr>
      <w:r w:rsidRPr="00E342E3">
        <w:rPr>
          <w:rFonts w:cs="B Nazanin" w:hint="cs"/>
          <w:sz w:val="24"/>
          <w:szCs w:val="24"/>
          <w:rtl/>
        </w:rPr>
        <w:t>در مقاله</w:t>
      </w:r>
      <w:r w:rsidRPr="00E342E3">
        <w:rPr>
          <w:rFonts w:cs="B Nazanin"/>
          <w:sz w:val="24"/>
          <w:szCs w:val="24"/>
          <w:rtl/>
        </w:rPr>
        <w:softHyphen/>
      </w:r>
      <w:r w:rsidRPr="00E342E3">
        <w:rPr>
          <w:rFonts w:cs="B Nazanin" w:hint="cs"/>
          <w:sz w:val="24"/>
          <w:szCs w:val="24"/>
          <w:rtl/>
        </w:rPr>
        <w:t>ای تحت عنوان ارزیابی نقش منظرصوتی دراحساس تعلق به محیط درمحله فرحزاد شهرتهران، نتایجی به دست آمد که نشان می</w:t>
      </w:r>
      <w:r w:rsidRPr="00E342E3">
        <w:rPr>
          <w:rFonts w:cs="B Nazanin"/>
          <w:sz w:val="24"/>
          <w:szCs w:val="24"/>
          <w:rtl/>
        </w:rPr>
        <w:softHyphen/>
      </w:r>
      <w:r w:rsidRPr="00E342E3">
        <w:rPr>
          <w:rFonts w:cs="B Nazanin" w:hint="cs"/>
          <w:sz w:val="24"/>
          <w:szCs w:val="24"/>
          <w:rtl/>
        </w:rPr>
        <w:t>دهد کیفیت منظرصوتی درسه بعد فردی، اجتماعی و محیطی در حس تعلق به محیط موثر می</w:t>
      </w:r>
      <w:r w:rsidRPr="00E342E3">
        <w:rPr>
          <w:rFonts w:cs="B Nazanin"/>
          <w:sz w:val="24"/>
          <w:szCs w:val="24"/>
          <w:rtl/>
        </w:rPr>
        <w:softHyphen/>
      </w:r>
      <w:r w:rsidRPr="00E342E3">
        <w:rPr>
          <w:rFonts w:cs="B Nazanin" w:hint="cs"/>
          <w:sz w:val="24"/>
          <w:szCs w:val="24"/>
          <w:rtl/>
        </w:rPr>
        <w:t>باشد</w:t>
      </w:r>
      <w:r w:rsidRPr="00E342E3">
        <w:rPr>
          <w:rFonts w:cs="B Nazanin"/>
          <w:sz w:val="24"/>
          <w:szCs w:val="24"/>
          <w:rtl/>
        </w:rPr>
        <w:t>؛</w:t>
      </w:r>
      <w:r w:rsidRPr="00E342E3">
        <w:rPr>
          <w:rFonts w:cs="B Nazanin" w:hint="cs"/>
          <w:sz w:val="24"/>
          <w:szCs w:val="24"/>
          <w:rtl/>
        </w:rPr>
        <w:t xml:space="preserve"> به طوری که اصوات اهالی محله و آشنایان و استماع نواها در بعد اجتماعی، وجود عناصر طبیعی در بعد محیطی و</w:t>
      </w:r>
      <w:r w:rsidRPr="00E342E3">
        <w:rPr>
          <w:rFonts w:cs="B Nazanin"/>
          <w:sz w:val="24"/>
          <w:szCs w:val="24"/>
          <w:rtl/>
        </w:rPr>
        <w:t xml:space="preserve"> ارتقاء </w:t>
      </w:r>
      <w:r w:rsidRPr="00E342E3">
        <w:rPr>
          <w:rFonts w:cs="B Nazanin" w:hint="cs"/>
          <w:sz w:val="24"/>
          <w:szCs w:val="24"/>
          <w:rtl/>
        </w:rPr>
        <w:t>سلامت</w:t>
      </w:r>
      <w:r w:rsidRPr="00E342E3">
        <w:rPr>
          <w:rFonts w:cs="B Nazanin"/>
          <w:sz w:val="24"/>
          <w:szCs w:val="24"/>
          <w:rtl/>
        </w:rPr>
        <w:t xml:space="preserve"> روانی در بعد فردی</w:t>
      </w:r>
      <w:r w:rsidRPr="00E342E3">
        <w:rPr>
          <w:rFonts w:cs="B Nazanin" w:hint="cs"/>
          <w:sz w:val="24"/>
          <w:szCs w:val="24"/>
          <w:rtl/>
        </w:rPr>
        <w:t xml:space="preserve">، تاثیر ویژه‌ای در احساس تعلق به محیط دارد.  </w:t>
      </w:r>
      <w:r w:rsidRPr="00E342E3">
        <w:rPr>
          <w:rFonts w:cs="B Nazanin"/>
          <w:sz w:val="24"/>
          <w:szCs w:val="24"/>
          <w:rtl/>
        </w:rPr>
        <w:t>شناسا</w:t>
      </w:r>
      <w:r w:rsidRPr="00E342E3">
        <w:rPr>
          <w:rFonts w:cs="B Nazanin" w:hint="cs"/>
          <w:sz w:val="24"/>
          <w:szCs w:val="24"/>
          <w:rtl/>
        </w:rPr>
        <w:t>یی</w:t>
      </w:r>
      <w:r w:rsidRPr="00E342E3">
        <w:rPr>
          <w:rFonts w:cs="B Nazanin"/>
          <w:sz w:val="24"/>
          <w:szCs w:val="24"/>
          <w:rtl/>
        </w:rPr>
        <w:t xml:space="preserve"> و ارز</w:t>
      </w:r>
      <w:r w:rsidRPr="00E342E3">
        <w:rPr>
          <w:rFonts w:cs="B Nazanin" w:hint="cs"/>
          <w:sz w:val="24"/>
          <w:szCs w:val="24"/>
          <w:rtl/>
        </w:rPr>
        <w:t>ی</w:t>
      </w:r>
      <w:r w:rsidRPr="00E342E3">
        <w:rPr>
          <w:rFonts w:cs="B Nazanin" w:hint="eastAsia"/>
          <w:sz w:val="24"/>
          <w:szCs w:val="24"/>
          <w:rtl/>
        </w:rPr>
        <w:t>اب</w:t>
      </w:r>
      <w:r w:rsidRPr="00E342E3">
        <w:rPr>
          <w:rFonts w:cs="B Nazanin" w:hint="cs"/>
          <w:sz w:val="24"/>
          <w:szCs w:val="24"/>
          <w:rtl/>
        </w:rPr>
        <w:t>ی</w:t>
      </w:r>
      <w:r w:rsidRPr="00E342E3">
        <w:rPr>
          <w:rFonts w:cs="B Nazanin"/>
          <w:sz w:val="24"/>
          <w:szCs w:val="24"/>
          <w:rtl/>
        </w:rPr>
        <w:t xml:space="preserve"> نقاط مفصل</w:t>
      </w:r>
      <w:r w:rsidRPr="00E342E3">
        <w:rPr>
          <w:rFonts w:cs="B Nazanin" w:hint="cs"/>
          <w:sz w:val="24"/>
          <w:szCs w:val="24"/>
          <w:rtl/>
        </w:rPr>
        <w:t>ی</w:t>
      </w:r>
      <w:r w:rsidRPr="00E342E3">
        <w:rPr>
          <w:rFonts w:cs="B Nazanin"/>
          <w:sz w:val="24"/>
          <w:szCs w:val="24"/>
          <w:rtl/>
        </w:rPr>
        <w:t xml:space="preserve"> و ارتباط</w:t>
      </w:r>
      <w:r w:rsidRPr="00E342E3">
        <w:rPr>
          <w:rFonts w:cs="B Nazanin" w:hint="cs"/>
          <w:sz w:val="24"/>
          <w:szCs w:val="24"/>
          <w:rtl/>
        </w:rPr>
        <w:t>ی</w:t>
      </w:r>
      <w:r w:rsidRPr="00E342E3">
        <w:rPr>
          <w:rFonts w:cs="B Nazanin"/>
          <w:sz w:val="24"/>
          <w:szCs w:val="24"/>
          <w:rtl/>
        </w:rPr>
        <w:t xml:space="preserve"> ب</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دو مفهوم منظر صوت</w:t>
      </w:r>
      <w:r w:rsidRPr="00E342E3">
        <w:rPr>
          <w:rFonts w:cs="B Nazanin" w:hint="cs"/>
          <w:sz w:val="24"/>
          <w:szCs w:val="24"/>
          <w:rtl/>
        </w:rPr>
        <w:t>ی</w:t>
      </w:r>
      <w:r w:rsidRPr="00E342E3">
        <w:rPr>
          <w:rFonts w:cs="B Nazanin"/>
          <w:sz w:val="24"/>
          <w:szCs w:val="24"/>
          <w:rtl/>
        </w:rPr>
        <w:t xml:space="preserve"> و احساس تعلق به مح</w:t>
      </w:r>
      <w:r w:rsidRPr="00E342E3">
        <w:rPr>
          <w:rFonts w:cs="B Nazanin" w:hint="cs"/>
          <w:sz w:val="24"/>
          <w:szCs w:val="24"/>
          <w:rtl/>
        </w:rPr>
        <w:t>ی</w:t>
      </w:r>
      <w:r w:rsidRPr="00E342E3">
        <w:rPr>
          <w:rFonts w:cs="B Nazanin" w:hint="eastAsia"/>
          <w:sz w:val="24"/>
          <w:szCs w:val="24"/>
          <w:rtl/>
        </w:rPr>
        <w:t>ط</w:t>
      </w:r>
      <w:r w:rsidRPr="00E342E3">
        <w:rPr>
          <w:rFonts w:cs="B Nazanin"/>
          <w:sz w:val="24"/>
          <w:szCs w:val="24"/>
          <w:rtl/>
        </w:rPr>
        <w:t xml:space="preserve"> در محله فرحزاد تهران انجام شد.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پژوهش </w:t>
      </w:r>
      <w:r w:rsidRPr="00E342E3">
        <w:rPr>
          <w:rFonts w:cs="B Nazanin" w:hint="cs"/>
          <w:sz w:val="24"/>
          <w:szCs w:val="24"/>
          <w:rtl/>
        </w:rPr>
        <w:t>ی</w:t>
      </w:r>
      <w:r w:rsidRPr="00E342E3">
        <w:rPr>
          <w:rFonts w:cs="B Nazanin" w:hint="eastAsia"/>
          <w:sz w:val="24"/>
          <w:szCs w:val="24"/>
          <w:rtl/>
        </w:rPr>
        <w:t>ک</w:t>
      </w:r>
      <w:r w:rsidRPr="00E342E3">
        <w:rPr>
          <w:rFonts w:cs="B Nazanin"/>
          <w:sz w:val="24"/>
          <w:szCs w:val="24"/>
          <w:rtl/>
        </w:rPr>
        <w:t xml:space="preserve"> روش ع</w:t>
      </w:r>
      <w:r w:rsidRPr="00E342E3">
        <w:rPr>
          <w:rFonts w:cs="B Nazanin" w:hint="cs"/>
          <w:sz w:val="24"/>
          <w:szCs w:val="24"/>
          <w:rtl/>
        </w:rPr>
        <w:t>ی</w:t>
      </w:r>
      <w:r w:rsidRPr="00E342E3">
        <w:rPr>
          <w:rFonts w:cs="B Nazanin" w:hint="eastAsia"/>
          <w:sz w:val="24"/>
          <w:szCs w:val="24"/>
          <w:rtl/>
        </w:rPr>
        <w:t>ن</w:t>
      </w:r>
      <w:r w:rsidRPr="00E342E3">
        <w:rPr>
          <w:rFonts w:cs="B Nazanin" w:hint="cs"/>
          <w:sz w:val="24"/>
          <w:szCs w:val="24"/>
          <w:rtl/>
        </w:rPr>
        <w:t>ی</w:t>
      </w:r>
      <w:r w:rsidRPr="00E342E3">
        <w:rPr>
          <w:rFonts w:cs="B Nazanin"/>
          <w:sz w:val="24"/>
          <w:szCs w:val="24"/>
          <w:rtl/>
        </w:rPr>
        <w:t xml:space="preserve"> برا</w:t>
      </w:r>
      <w:r w:rsidRPr="00E342E3">
        <w:rPr>
          <w:rFonts w:cs="B Nazanin" w:hint="cs"/>
          <w:sz w:val="24"/>
          <w:szCs w:val="24"/>
          <w:rtl/>
        </w:rPr>
        <w:t>ی</w:t>
      </w:r>
      <w:r w:rsidRPr="00E342E3">
        <w:rPr>
          <w:rFonts w:cs="B Nazanin"/>
          <w:sz w:val="24"/>
          <w:szCs w:val="24"/>
          <w:rtl/>
        </w:rPr>
        <w:t xml:space="preserve"> شناسا</w:t>
      </w:r>
      <w:r w:rsidRPr="00E342E3">
        <w:rPr>
          <w:rFonts w:cs="B Nazanin" w:hint="cs"/>
          <w:sz w:val="24"/>
          <w:szCs w:val="24"/>
          <w:rtl/>
        </w:rPr>
        <w:t>یی</w:t>
      </w:r>
      <w:r w:rsidRPr="00E342E3">
        <w:rPr>
          <w:rFonts w:cs="B Nazanin"/>
          <w:sz w:val="24"/>
          <w:szCs w:val="24"/>
          <w:rtl/>
        </w:rPr>
        <w:t xml:space="preserve"> مع</w:t>
      </w:r>
      <w:r w:rsidRPr="00E342E3">
        <w:rPr>
          <w:rFonts w:cs="B Nazanin" w:hint="cs"/>
          <w:sz w:val="24"/>
          <w:szCs w:val="24"/>
          <w:rtl/>
        </w:rPr>
        <w:t>ی</w:t>
      </w:r>
      <w:r w:rsidRPr="00E342E3">
        <w:rPr>
          <w:rFonts w:cs="B Nazanin" w:hint="eastAsia"/>
          <w:sz w:val="24"/>
          <w:szCs w:val="24"/>
          <w:rtl/>
        </w:rPr>
        <w:t>ارها</w:t>
      </w:r>
      <w:r w:rsidRPr="00E342E3">
        <w:rPr>
          <w:rFonts w:cs="B Nazanin" w:hint="cs"/>
          <w:sz w:val="24"/>
          <w:szCs w:val="24"/>
          <w:rtl/>
        </w:rPr>
        <w:t>یی</w:t>
      </w:r>
      <w:r w:rsidRPr="00E342E3">
        <w:rPr>
          <w:rFonts w:cs="B Nazanin"/>
          <w:sz w:val="24"/>
          <w:szCs w:val="24"/>
          <w:rtl/>
        </w:rPr>
        <w:t xml:space="preserve"> که مصاحبه شوندگان برا</w:t>
      </w:r>
      <w:r w:rsidRPr="00E342E3">
        <w:rPr>
          <w:rFonts w:cs="B Nazanin" w:hint="cs"/>
          <w:sz w:val="24"/>
          <w:szCs w:val="24"/>
          <w:rtl/>
        </w:rPr>
        <w:t>ی</w:t>
      </w:r>
      <w:r w:rsidRPr="00E342E3">
        <w:rPr>
          <w:rFonts w:cs="B Nazanin"/>
          <w:sz w:val="24"/>
          <w:szCs w:val="24"/>
          <w:rtl/>
        </w:rPr>
        <w:t xml:space="preserve"> تعر</w:t>
      </w:r>
      <w:r w:rsidRPr="00E342E3">
        <w:rPr>
          <w:rFonts w:cs="B Nazanin" w:hint="cs"/>
          <w:sz w:val="24"/>
          <w:szCs w:val="24"/>
          <w:rtl/>
        </w:rPr>
        <w:t>ی</w:t>
      </w:r>
      <w:r w:rsidRPr="00E342E3">
        <w:rPr>
          <w:rFonts w:cs="B Nazanin" w:hint="eastAsia"/>
          <w:sz w:val="24"/>
          <w:szCs w:val="24"/>
          <w:rtl/>
        </w:rPr>
        <w:t>ف</w:t>
      </w:r>
      <w:r w:rsidRPr="00E342E3">
        <w:rPr>
          <w:rFonts w:cs="B Nazanin"/>
          <w:sz w:val="24"/>
          <w:szCs w:val="24"/>
          <w:rtl/>
        </w:rPr>
        <w:t xml:space="preserve"> آرامش صوت</w:t>
      </w:r>
      <w:r w:rsidRPr="00E342E3">
        <w:rPr>
          <w:rFonts w:cs="B Nazanin" w:hint="cs"/>
          <w:sz w:val="24"/>
          <w:szCs w:val="24"/>
          <w:rtl/>
        </w:rPr>
        <w:t>ی</w:t>
      </w:r>
      <w:r w:rsidRPr="00E342E3">
        <w:rPr>
          <w:rFonts w:cs="B Nazanin"/>
          <w:sz w:val="24"/>
          <w:szCs w:val="24"/>
          <w:rtl/>
        </w:rPr>
        <w:t xml:space="preserve"> در سه دسته منبع صوت</w:t>
      </w:r>
      <w:r w:rsidRPr="00E342E3">
        <w:rPr>
          <w:rFonts w:cs="B Nazanin" w:hint="cs"/>
          <w:sz w:val="24"/>
          <w:szCs w:val="24"/>
          <w:rtl/>
        </w:rPr>
        <w:t>ی</w:t>
      </w:r>
      <w:r w:rsidRPr="00E342E3">
        <w:rPr>
          <w:rFonts w:cs="B Nazanin"/>
          <w:sz w:val="24"/>
          <w:szCs w:val="24"/>
          <w:rtl/>
        </w:rPr>
        <w:t xml:space="preserve"> بر مبنا</w:t>
      </w:r>
      <w:r w:rsidRPr="00E342E3">
        <w:rPr>
          <w:rFonts w:cs="B Nazanin" w:hint="cs"/>
          <w:sz w:val="24"/>
          <w:szCs w:val="24"/>
          <w:rtl/>
        </w:rPr>
        <w:t>ی</w:t>
      </w:r>
      <w:r w:rsidRPr="00E342E3">
        <w:rPr>
          <w:rFonts w:cs="B Nazanin"/>
          <w:sz w:val="24"/>
          <w:szCs w:val="24"/>
          <w:rtl/>
        </w:rPr>
        <w:t xml:space="preserve"> ک</w:t>
      </w:r>
      <w:r w:rsidRPr="00E342E3">
        <w:rPr>
          <w:rFonts w:cs="B Nazanin" w:hint="cs"/>
          <w:sz w:val="24"/>
          <w:szCs w:val="24"/>
          <w:rtl/>
        </w:rPr>
        <w:t>ی</w:t>
      </w:r>
      <w:r w:rsidRPr="00E342E3">
        <w:rPr>
          <w:rFonts w:cs="B Nazanin" w:hint="eastAsia"/>
          <w:sz w:val="24"/>
          <w:szCs w:val="24"/>
          <w:rtl/>
        </w:rPr>
        <w:t>ف</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t xml:space="preserve"> حس تعلق در </w:t>
      </w:r>
      <w:r w:rsidRPr="00E342E3">
        <w:rPr>
          <w:rFonts w:cs="B Nazanin" w:hint="cs"/>
          <w:sz w:val="24"/>
          <w:szCs w:val="24"/>
          <w:rtl/>
        </w:rPr>
        <w:t>ی</w:t>
      </w:r>
      <w:r w:rsidRPr="00E342E3">
        <w:rPr>
          <w:rFonts w:cs="B Nazanin" w:hint="eastAsia"/>
          <w:sz w:val="24"/>
          <w:szCs w:val="24"/>
          <w:rtl/>
        </w:rPr>
        <w:t>ک</w:t>
      </w:r>
      <w:r w:rsidRPr="00E342E3">
        <w:rPr>
          <w:rFonts w:cs="B Nazanin"/>
          <w:sz w:val="24"/>
          <w:szCs w:val="24"/>
          <w:rtl/>
        </w:rPr>
        <w:t xml:space="preserve"> مکان استفاده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کنند</w:t>
      </w:r>
      <w:r w:rsidRPr="00E342E3">
        <w:rPr>
          <w:rFonts w:cs="B Nazanin"/>
          <w:sz w:val="24"/>
          <w:szCs w:val="24"/>
          <w:rtl/>
        </w:rPr>
        <w:t xml:space="preserve"> تعر</w:t>
      </w:r>
      <w:r w:rsidRPr="00E342E3">
        <w:rPr>
          <w:rFonts w:cs="B Nazanin" w:hint="cs"/>
          <w:sz w:val="24"/>
          <w:szCs w:val="24"/>
          <w:rtl/>
        </w:rPr>
        <w:t>ی</w:t>
      </w:r>
      <w:r w:rsidRPr="00E342E3">
        <w:rPr>
          <w:rFonts w:cs="B Nazanin" w:hint="eastAsia"/>
          <w:sz w:val="24"/>
          <w:szCs w:val="24"/>
          <w:rtl/>
        </w:rPr>
        <w:t>ف</w:t>
      </w:r>
      <w:r w:rsidRPr="00E342E3">
        <w:rPr>
          <w:rFonts w:cs="B Nazanin"/>
          <w:sz w:val="24"/>
          <w:szCs w:val="24"/>
          <w:rtl/>
        </w:rPr>
        <w:t xml:space="preserve"> کرده است با توجه به پژوهش</w:t>
      </w:r>
      <w:r w:rsidRPr="00E342E3">
        <w:rPr>
          <w:rFonts w:cs="B Nazanin"/>
          <w:sz w:val="24"/>
          <w:szCs w:val="24"/>
          <w:rtl/>
        </w:rPr>
        <w:softHyphen/>
        <w:t>ها</w:t>
      </w:r>
      <w:r w:rsidRPr="00E342E3">
        <w:rPr>
          <w:rFonts w:cs="B Nazanin" w:hint="cs"/>
          <w:sz w:val="24"/>
          <w:szCs w:val="24"/>
          <w:rtl/>
        </w:rPr>
        <w:t>ی</w:t>
      </w:r>
      <w:r w:rsidRPr="00E342E3">
        <w:rPr>
          <w:rFonts w:cs="B Nazanin"/>
          <w:sz w:val="24"/>
          <w:szCs w:val="24"/>
          <w:rtl/>
        </w:rPr>
        <w:t xml:space="preserve"> داخل</w:t>
      </w:r>
      <w:r w:rsidRPr="00E342E3">
        <w:rPr>
          <w:rFonts w:cs="B Nazanin" w:hint="cs"/>
          <w:sz w:val="24"/>
          <w:szCs w:val="24"/>
          <w:rtl/>
        </w:rPr>
        <w:t>ی</w:t>
      </w:r>
      <w:r w:rsidRPr="00E342E3">
        <w:rPr>
          <w:rFonts w:cs="B Nazanin"/>
          <w:sz w:val="24"/>
          <w:szCs w:val="24"/>
          <w:rtl/>
        </w:rPr>
        <w:t xml:space="preserve"> انجام شده در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زم</w:t>
      </w:r>
      <w:r w:rsidRPr="00E342E3">
        <w:rPr>
          <w:rFonts w:cs="B Nazanin" w:hint="cs"/>
          <w:sz w:val="24"/>
          <w:szCs w:val="24"/>
          <w:rtl/>
        </w:rPr>
        <w:t>ی</w:t>
      </w:r>
      <w:r w:rsidRPr="00E342E3">
        <w:rPr>
          <w:rFonts w:cs="B Nazanin" w:hint="eastAsia"/>
          <w:sz w:val="24"/>
          <w:szCs w:val="24"/>
          <w:rtl/>
        </w:rPr>
        <w:t>نه</w:t>
      </w:r>
      <w:r w:rsidRPr="00E342E3">
        <w:rPr>
          <w:rFonts w:cs="B Nazanin"/>
          <w:sz w:val="24"/>
          <w:szCs w:val="24"/>
          <w:rtl/>
        </w:rPr>
        <w:t xml:space="preserve"> و بررس</w:t>
      </w:r>
      <w:r w:rsidRPr="00E342E3">
        <w:rPr>
          <w:rFonts w:cs="B Nazanin" w:hint="cs"/>
          <w:sz w:val="24"/>
          <w:szCs w:val="24"/>
          <w:rtl/>
        </w:rPr>
        <w:t>ی</w:t>
      </w:r>
      <w:r w:rsidRPr="00E342E3">
        <w:rPr>
          <w:rFonts w:cs="B Nazanin"/>
          <w:sz w:val="24"/>
          <w:szCs w:val="24"/>
          <w:rtl/>
        </w:rPr>
        <w:t xml:space="preserve"> آنها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توان</w:t>
      </w:r>
      <w:r w:rsidRPr="00E342E3">
        <w:rPr>
          <w:rFonts w:cs="B Nazanin"/>
          <w:sz w:val="24"/>
          <w:szCs w:val="24"/>
          <w:rtl/>
        </w:rPr>
        <w:t xml:space="preserve"> گفت نقطه تما</w:t>
      </w:r>
      <w:r w:rsidRPr="00E342E3">
        <w:rPr>
          <w:rFonts w:cs="B Nazanin" w:hint="cs"/>
          <w:sz w:val="24"/>
          <w:szCs w:val="24"/>
          <w:rtl/>
        </w:rPr>
        <w:t>ی</w:t>
      </w:r>
      <w:r w:rsidRPr="00E342E3">
        <w:rPr>
          <w:rFonts w:cs="B Nazanin" w:hint="eastAsia"/>
          <w:sz w:val="24"/>
          <w:szCs w:val="24"/>
          <w:rtl/>
        </w:rPr>
        <w:t>ز</w:t>
      </w:r>
      <w:r w:rsidRPr="00E342E3">
        <w:rPr>
          <w:rFonts w:cs="B Nazanin"/>
          <w:sz w:val="24"/>
          <w:szCs w:val="24"/>
          <w:rtl/>
        </w:rPr>
        <w:t xml:space="preserve">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پژوهش با سا</w:t>
      </w:r>
      <w:r w:rsidRPr="00E342E3">
        <w:rPr>
          <w:rFonts w:cs="B Nazanin" w:hint="cs"/>
          <w:sz w:val="24"/>
          <w:szCs w:val="24"/>
          <w:rtl/>
        </w:rPr>
        <w:t>ی</w:t>
      </w:r>
      <w:r w:rsidRPr="00E342E3">
        <w:rPr>
          <w:rFonts w:cs="B Nazanin" w:hint="eastAsia"/>
          <w:sz w:val="24"/>
          <w:szCs w:val="24"/>
          <w:rtl/>
        </w:rPr>
        <w:t>ر</w:t>
      </w:r>
      <w:r w:rsidRPr="00E342E3">
        <w:rPr>
          <w:rFonts w:cs="B Nazanin"/>
          <w:sz w:val="24"/>
          <w:szCs w:val="24"/>
          <w:rtl/>
        </w:rPr>
        <w:t xml:space="preserve"> مطالعات بررس</w:t>
      </w:r>
      <w:r w:rsidRPr="00E342E3">
        <w:rPr>
          <w:rFonts w:cs="B Nazanin" w:hint="cs"/>
          <w:sz w:val="24"/>
          <w:szCs w:val="24"/>
          <w:rtl/>
        </w:rPr>
        <w:t>ی</w:t>
      </w:r>
      <w:r w:rsidRPr="00E342E3">
        <w:rPr>
          <w:rFonts w:cs="B Nazanin"/>
          <w:sz w:val="24"/>
          <w:szCs w:val="24"/>
          <w:rtl/>
        </w:rPr>
        <w:t xml:space="preserve"> و تع</w:t>
      </w:r>
      <w:r w:rsidRPr="00E342E3">
        <w:rPr>
          <w:rFonts w:cs="B Nazanin" w:hint="cs"/>
          <w:sz w:val="24"/>
          <w:szCs w:val="24"/>
          <w:rtl/>
        </w:rPr>
        <w:t>یی</w:t>
      </w:r>
      <w:r w:rsidRPr="00E342E3">
        <w:rPr>
          <w:rFonts w:cs="B Nazanin" w:hint="eastAsia"/>
          <w:sz w:val="24"/>
          <w:szCs w:val="24"/>
          <w:rtl/>
        </w:rPr>
        <w:t>ن</w:t>
      </w:r>
      <w:r w:rsidRPr="00E342E3">
        <w:rPr>
          <w:rFonts w:cs="B Nazanin"/>
          <w:sz w:val="24"/>
          <w:szCs w:val="24"/>
          <w:rtl/>
        </w:rPr>
        <w:t xml:space="preserve"> رابطه و شدت ب</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دو مفهوم حس تعلق و ک</w:t>
      </w:r>
      <w:r w:rsidRPr="00E342E3">
        <w:rPr>
          <w:rFonts w:cs="B Nazanin" w:hint="cs"/>
          <w:sz w:val="24"/>
          <w:szCs w:val="24"/>
          <w:rtl/>
        </w:rPr>
        <w:t>ی</w:t>
      </w:r>
      <w:r w:rsidRPr="00E342E3">
        <w:rPr>
          <w:rFonts w:cs="B Nazanin" w:hint="eastAsia"/>
          <w:sz w:val="24"/>
          <w:szCs w:val="24"/>
          <w:rtl/>
        </w:rPr>
        <w:t>ف</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t xml:space="preserve"> منظر صوت</w:t>
      </w:r>
      <w:r w:rsidRPr="00E342E3">
        <w:rPr>
          <w:rFonts w:cs="B Nazanin" w:hint="cs"/>
          <w:sz w:val="24"/>
          <w:szCs w:val="24"/>
          <w:rtl/>
        </w:rPr>
        <w:t>ی</w:t>
      </w:r>
      <w:r w:rsidRPr="00E342E3">
        <w:rPr>
          <w:rFonts w:cs="B Nazanin"/>
          <w:sz w:val="24"/>
          <w:szCs w:val="24"/>
          <w:rtl/>
        </w:rPr>
        <w:t xml:space="preserve"> و ن</w:t>
      </w:r>
      <w:r w:rsidRPr="00E342E3">
        <w:rPr>
          <w:rFonts w:cs="B Nazanin" w:hint="cs"/>
          <w:sz w:val="24"/>
          <w:szCs w:val="24"/>
          <w:rtl/>
        </w:rPr>
        <w:t>ی</w:t>
      </w:r>
      <w:r w:rsidRPr="00E342E3">
        <w:rPr>
          <w:rFonts w:cs="B Nazanin" w:hint="eastAsia"/>
          <w:sz w:val="24"/>
          <w:szCs w:val="24"/>
          <w:rtl/>
        </w:rPr>
        <w:t>ز</w:t>
      </w:r>
      <w:r w:rsidRPr="00E342E3">
        <w:rPr>
          <w:rFonts w:cs="B Nazanin"/>
          <w:sz w:val="24"/>
          <w:szCs w:val="24"/>
          <w:rtl/>
        </w:rPr>
        <w:t xml:space="preserve"> شناسا</w:t>
      </w:r>
      <w:r w:rsidRPr="00E342E3">
        <w:rPr>
          <w:rFonts w:cs="B Nazanin" w:hint="cs"/>
          <w:sz w:val="24"/>
          <w:szCs w:val="24"/>
          <w:rtl/>
        </w:rPr>
        <w:t>یی</w:t>
      </w:r>
      <w:r w:rsidRPr="00E342E3">
        <w:rPr>
          <w:rFonts w:cs="B Nazanin"/>
          <w:sz w:val="24"/>
          <w:szCs w:val="24"/>
          <w:rtl/>
        </w:rPr>
        <w:t xml:space="preserve"> عوامل اصوات تأث</w:t>
      </w:r>
      <w:r w:rsidRPr="00E342E3">
        <w:rPr>
          <w:rFonts w:cs="B Nazanin" w:hint="cs"/>
          <w:sz w:val="24"/>
          <w:szCs w:val="24"/>
          <w:rtl/>
        </w:rPr>
        <w:t>ی</w:t>
      </w:r>
      <w:r w:rsidRPr="00E342E3">
        <w:rPr>
          <w:rFonts w:cs="B Nazanin" w:hint="eastAsia"/>
          <w:sz w:val="24"/>
          <w:szCs w:val="24"/>
          <w:rtl/>
        </w:rPr>
        <w:t>ر</w:t>
      </w:r>
      <w:r w:rsidRPr="00E342E3">
        <w:rPr>
          <w:rFonts w:cs="B Nazanin"/>
          <w:sz w:val="24"/>
          <w:szCs w:val="24"/>
          <w:rtl/>
        </w:rPr>
        <w:t>گذار بر منظور صوت</w:t>
      </w:r>
      <w:r w:rsidRPr="00E342E3">
        <w:rPr>
          <w:rFonts w:cs="B Nazanin" w:hint="cs"/>
          <w:sz w:val="24"/>
          <w:szCs w:val="24"/>
          <w:rtl/>
        </w:rPr>
        <w:t>ی</w:t>
      </w:r>
      <w:r w:rsidRPr="00E342E3">
        <w:rPr>
          <w:rFonts w:cs="B Nazanin"/>
          <w:sz w:val="24"/>
          <w:szCs w:val="24"/>
          <w:rtl/>
        </w:rPr>
        <w:t xml:space="preserve"> بود</w:t>
      </w:r>
      <w:r w:rsidRPr="00E342E3">
        <w:rPr>
          <w:rFonts w:cs="B Nazanin" w:hint="cs"/>
          <w:sz w:val="24"/>
          <w:szCs w:val="24"/>
          <w:rtl/>
        </w:rPr>
        <w:t>.</w:t>
      </w:r>
      <w:r w:rsidRPr="00E342E3">
        <w:rPr>
          <w:rFonts w:cs="B Nazanin"/>
          <w:sz w:val="24"/>
          <w:szCs w:val="24"/>
          <w:rtl/>
        </w:rPr>
        <w:t xml:space="preserve"> </w:t>
      </w:r>
      <w:r w:rsidRPr="00E342E3">
        <w:rPr>
          <w:rFonts w:cs="B Nazanin" w:hint="cs"/>
          <w:sz w:val="24"/>
          <w:szCs w:val="24"/>
          <w:rtl/>
        </w:rPr>
        <w:t>نتایج</w:t>
      </w:r>
      <w:r w:rsidRPr="00E342E3">
        <w:rPr>
          <w:rFonts w:cs="B Nazanin"/>
          <w:sz w:val="24"/>
          <w:szCs w:val="24"/>
          <w:rtl/>
        </w:rPr>
        <w:t xml:space="preserve"> نشان داد که ک</w:t>
      </w:r>
      <w:r w:rsidRPr="00E342E3">
        <w:rPr>
          <w:rFonts w:cs="B Nazanin" w:hint="cs"/>
          <w:sz w:val="24"/>
          <w:szCs w:val="24"/>
          <w:rtl/>
        </w:rPr>
        <w:t>ی</w:t>
      </w:r>
      <w:r w:rsidRPr="00E342E3">
        <w:rPr>
          <w:rFonts w:cs="B Nazanin" w:hint="eastAsia"/>
          <w:sz w:val="24"/>
          <w:szCs w:val="24"/>
          <w:rtl/>
        </w:rPr>
        <w:t>ف</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t xml:space="preserve"> حس مکان در فضاها و محلات شهر</w:t>
      </w:r>
      <w:r w:rsidRPr="00E342E3">
        <w:rPr>
          <w:rFonts w:cs="B Nazanin" w:hint="cs"/>
          <w:sz w:val="24"/>
          <w:szCs w:val="24"/>
          <w:rtl/>
        </w:rPr>
        <w:t>ی</w:t>
      </w:r>
      <w:r w:rsidRPr="00E342E3">
        <w:rPr>
          <w:rFonts w:cs="B Nazanin"/>
          <w:sz w:val="24"/>
          <w:szCs w:val="24"/>
          <w:rtl/>
        </w:rPr>
        <w:t xml:space="preserve">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تواند</w:t>
      </w:r>
      <w:r w:rsidRPr="00E342E3">
        <w:rPr>
          <w:rFonts w:cs="B Nazanin"/>
          <w:sz w:val="24"/>
          <w:szCs w:val="24"/>
          <w:rtl/>
        </w:rPr>
        <w:t xml:space="preserve"> تحت تأث</w:t>
      </w:r>
      <w:r w:rsidRPr="00E342E3">
        <w:rPr>
          <w:rFonts w:cs="B Nazanin" w:hint="cs"/>
          <w:sz w:val="24"/>
          <w:szCs w:val="24"/>
          <w:rtl/>
        </w:rPr>
        <w:t>ی</w:t>
      </w:r>
      <w:r w:rsidRPr="00E342E3">
        <w:rPr>
          <w:rFonts w:cs="B Nazanin" w:hint="eastAsia"/>
          <w:sz w:val="24"/>
          <w:szCs w:val="24"/>
          <w:rtl/>
        </w:rPr>
        <w:t>ر</w:t>
      </w:r>
      <w:r w:rsidRPr="00E342E3">
        <w:rPr>
          <w:rFonts w:cs="B Nazanin"/>
          <w:sz w:val="24"/>
          <w:szCs w:val="24"/>
          <w:rtl/>
        </w:rPr>
        <w:t xml:space="preserve"> عوامل فضا</w:t>
      </w:r>
      <w:r w:rsidRPr="00E342E3">
        <w:rPr>
          <w:rFonts w:cs="B Nazanin" w:hint="cs"/>
          <w:sz w:val="24"/>
          <w:szCs w:val="24"/>
          <w:rtl/>
        </w:rPr>
        <w:t>یی</w:t>
      </w:r>
      <w:r w:rsidRPr="00E342E3">
        <w:rPr>
          <w:rFonts w:cs="B Nazanin"/>
          <w:sz w:val="24"/>
          <w:szCs w:val="24"/>
          <w:rtl/>
        </w:rPr>
        <w:t xml:space="preserve"> و مح</w:t>
      </w:r>
      <w:r w:rsidRPr="00E342E3">
        <w:rPr>
          <w:rFonts w:cs="B Nazanin" w:hint="cs"/>
          <w:sz w:val="24"/>
          <w:szCs w:val="24"/>
          <w:rtl/>
        </w:rPr>
        <w:t>ی</w:t>
      </w:r>
      <w:r w:rsidRPr="00E342E3">
        <w:rPr>
          <w:rFonts w:cs="B Nazanin" w:hint="eastAsia"/>
          <w:sz w:val="24"/>
          <w:szCs w:val="24"/>
          <w:rtl/>
        </w:rPr>
        <w:t>ط</w:t>
      </w:r>
      <w:r w:rsidRPr="00E342E3">
        <w:rPr>
          <w:rFonts w:cs="B Nazanin" w:hint="cs"/>
          <w:sz w:val="24"/>
          <w:szCs w:val="24"/>
          <w:rtl/>
        </w:rPr>
        <w:t>ی</w:t>
      </w:r>
      <w:r w:rsidRPr="00E342E3">
        <w:rPr>
          <w:rFonts w:cs="B Nazanin"/>
          <w:sz w:val="24"/>
          <w:szCs w:val="24"/>
          <w:rtl/>
        </w:rPr>
        <w:t xml:space="preserve"> خاص و همچن</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رفتار اجتماع</w:t>
      </w:r>
      <w:r w:rsidRPr="00E342E3">
        <w:rPr>
          <w:rFonts w:cs="B Nazanin" w:hint="cs"/>
          <w:sz w:val="24"/>
          <w:szCs w:val="24"/>
          <w:rtl/>
        </w:rPr>
        <w:t>ی</w:t>
      </w:r>
      <w:r w:rsidRPr="00E342E3">
        <w:rPr>
          <w:rFonts w:cs="B Nazanin"/>
          <w:sz w:val="24"/>
          <w:szCs w:val="24"/>
          <w:rtl/>
        </w:rPr>
        <w:t xml:space="preserve"> و و</w:t>
      </w:r>
      <w:r w:rsidRPr="00E342E3">
        <w:rPr>
          <w:rFonts w:cs="B Nazanin" w:hint="cs"/>
          <w:sz w:val="24"/>
          <w:szCs w:val="24"/>
          <w:rtl/>
        </w:rPr>
        <w:t>ی</w:t>
      </w:r>
      <w:r w:rsidRPr="00E342E3">
        <w:rPr>
          <w:rFonts w:cs="B Nazanin" w:hint="eastAsia"/>
          <w:sz w:val="24"/>
          <w:szCs w:val="24"/>
          <w:rtl/>
        </w:rPr>
        <w:t>ژگ</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ها</w:t>
      </w:r>
      <w:r w:rsidRPr="00E342E3">
        <w:rPr>
          <w:rFonts w:cs="B Nazanin" w:hint="cs"/>
          <w:sz w:val="24"/>
          <w:szCs w:val="24"/>
          <w:rtl/>
        </w:rPr>
        <w:t>ی</w:t>
      </w:r>
      <w:r w:rsidRPr="00E342E3">
        <w:rPr>
          <w:rFonts w:cs="B Nazanin"/>
          <w:sz w:val="24"/>
          <w:szCs w:val="24"/>
          <w:rtl/>
        </w:rPr>
        <w:t xml:space="preserve"> کاربران قرار گ</w:t>
      </w:r>
      <w:r w:rsidRPr="00E342E3">
        <w:rPr>
          <w:rFonts w:cs="B Nazanin" w:hint="cs"/>
          <w:sz w:val="24"/>
          <w:szCs w:val="24"/>
          <w:rtl/>
        </w:rPr>
        <w:t>ی</w:t>
      </w:r>
      <w:r w:rsidRPr="00E342E3">
        <w:rPr>
          <w:rFonts w:cs="B Nazanin" w:hint="eastAsia"/>
          <w:sz w:val="24"/>
          <w:szCs w:val="24"/>
          <w:rtl/>
        </w:rPr>
        <w:t>رد</w:t>
      </w:r>
      <w:r w:rsidRPr="00E342E3">
        <w:rPr>
          <w:rFonts w:cs="B Nazanin"/>
          <w:sz w:val="24"/>
          <w:szCs w:val="24"/>
          <w:rtl/>
        </w:rPr>
        <w:t>. در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پژوهش رابطه ب</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م</w:t>
      </w:r>
      <w:r w:rsidRPr="00E342E3">
        <w:rPr>
          <w:rFonts w:cs="B Nazanin" w:hint="cs"/>
          <w:sz w:val="24"/>
          <w:szCs w:val="24"/>
          <w:rtl/>
        </w:rPr>
        <w:t>ی</w:t>
      </w:r>
      <w:r w:rsidRPr="00E342E3">
        <w:rPr>
          <w:rFonts w:cs="B Nazanin" w:hint="eastAsia"/>
          <w:sz w:val="24"/>
          <w:szCs w:val="24"/>
          <w:rtl/>
        </w:rPr>
        <w:t>زان</w:t>
      </w:r>
      <w:r w:rsidRPr="00E342E3">
        <w:rPr>
          <w:rFonts w:cs="B Nazanin"/>
          <w:sz w:val="24"/>
          <w:szCs w:val="24"/>
          <w:rtl/>
        </w:rPr>
        <w:t xml:space="preserve"> احساس تعلق افراد به مح</w:t>
      </w:r>
      <w:r w:rsidRPr="00E342E3">
        <w:rPr>
          <w:rFonts w:cs="B Nazanin" w:hint="cs"/>
          <w:sz w:val="24"/>
          <w:szCs w:val="24"/>
          <w:rtl/>
        </w:rPr>
        <w:t>ی</w:t>
      </w:r>
      <w:r w:rsidRPr="00E342E3">
        <w:rPr>
          <w:rFonts w:cs="B Nazanin" w:hint="eastAsia"/>
          <w:sz w:val="24"/>
          <w:szCs w:val="24"/>
          <w:rtl/>
        </w:rPr>
        <w:t>ط</w:t>
      </w:r>
      <w:r w:rsidRPr="00E342E3">
        <w:rPr>
          <w:rFonts w:cs="B Nazanin"/>
          <w:sz w:val="24"/>
          <w:szCs w:val="24"/>
          <w:rtl/>
        </w:rPr>
        <w:t xml:space="preserve"> محله فرحزاد و نحوه ادراک و ارز</w:t>
      </w:r>
      <w:r w:rsidRPr="00E342E3">
        <w:rPr>
          <w:rFonts w:cs="B Nazanin" w:hint="cs"/>
          <w:sz w:val="24"/>
          <w:szCs w:val="24"/>
          <w:rtl/>
        </w:rPr>
        <w:t>ی</w:t>
      </w:r>
      <w:r w:rsidRPr="00E342E3">
        <w:rPr>
          <w:rFonts w:cs="B Nazanin" w:hint="eastAsia"/>
          <w:sz w:val="24"/>
          <w:szCs w:val="24"/>
          <w:rtl/>
        </w:rPr>
        <w:t>اب</w:t>
      </w:r>
      <w:r w:rsidRPr="00E342E3">
        <w:rPr>
          <w:rFonts w:cs="B Nazanin" w:hint="cs"/>
          <w:sz w:val="24"/>
          <w:szCs w:val="24"/>
          <w:rtl/>
        </w:rPr>
        <w:t>ی</w:t>
      </w:r>
      <w:r w:rsidRPr="00E342E3">
        <w:rPr>
          <w:rFonts w:cs="B Nazanin"/>
          <w:sz w:val="24"/>
          <w:szCs w:val="24"/>
          <w:rtl/>
        </w:rPr>
        <w:t xml:space="preserve"> آنها از ک</w:t>
      </w:r>
      <w:r w:rsidRPr="00E342E3">
        <w:rPr>
          <w:rFonts w:cs="B Nazanin" w:hint="cs"/>
          <w:sz w:val="24"/>
          <w:szCs w:val="24"/>
          <w:rtl/>
        </w:rPr>
        <w:t>ی</w:t>
      </w:r>
      <w:r w:rsidRPr="00E342E3">
        <w:rPr>
          <w:rFonts w:cs="B Nazanin" w:hint="eastAsia"/>
          <w:sz w:val="24"/>
          <w:szCs w:val="24"/>
          <w:rtl/>
        </w:rPr>
        <w:t>ف</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softHyphen/>
      </w:r>
      <w:r w:rsidRPr="00E342E3">
        <w:rPr>
          <w:rFonts w:cs="B Nazanin" w:hint="eastAsia"/>
          <w:sz w:val="24"/>
          <w:szCs w:val="24"/>
          <w:rtl/>
        </w:rPr>
        <w:t>ها</w:t>
      </w:r>
      <w:r w:rsidRPr="00E342E3">
        <w:rPr>
          <w:rFonts w:cs="B Nazanin" w:hint="cs"/>
          <w:sz w:val="24"/>
          <w:szCs w:val="24"/>
          <w:rtl/>
        </w:rPr>
        <w:t>ی</w:t>
      </w:r>
      <w:r w:rsidRPr="00E342E3">
        <w:rPr>
          <w:rFonts w:cs="B Nazanin"/>
          <w:sz w:val="24"/>
          <w:szCs w:val="24"/>
          <w:rtl/>
        </w:rPr>
        <w:t xml:space="preserve"> صدا</w:t>
      </w:r>
      <w:r w:rsidRPr="00E342E3">
        <w:rPr>
          <w:rFonts w:cs="B Nazanin" w:hint="cs"/>
          <w:sz w:val="24"/>
          <w:szCs w:val="24"/>
          <w:rtl/>
        </w:rPr>
        <w:t>یی</w:t>
      </w:r>
      <w:r w:rsidRPr="00E342E3">
        <w:rPr>
          <w:rFonts w:cs="B Nazanin"/>
          <w:sz w:val="24"/>
          <w:szCs w:val="24"/>
          <w:rtl/>
        </w:rPr>
        <w:t xml:space="preserve"> درون مح</w:t>
      </w:r>
      <w:r w:rsidRPr="00E342E3">
        <w:rPr>
          <w:rFonts w:cs="B Nazanin" w:hint="cs"/>
          <w:sz w:val="24"/>
          <w:szCs w:val="24"/>
          <w:rtl/>
        </w:rPr>
        <w:t>ی</w:t>
      </w:r>
      <w:r w:rsidRPr="00E342E3">
        <w:rPr>
          <w:rFonts w:cs="B Nazanin" w:hint="eastAsia"/>
          <w:sz w:val="24"/>
          <w:szCs w:val="24"/>
          <w:rtl/>
        </w:rPr>
        <w:t>ط</w:t>
      </w:r>
      <w:r w:rsidRPr="00E342E3">
        <w:rPr>
          <w:rFonts w:cs="B Nazanin"/>
          <w:sz w:val="24"/>
          <w:szCs w:val="24"/>
          <w:rtl/>
        </w:rPr>
        <w:t xml:space="preserve"> محله مورد بررس</w:t>
      </w:r>
      <w:r w:rsidRPr="00E342E3">
        <w:rPr>
          <w:rFonts w:cs="B Nazanin" w:hint="cs"/>
          <w:sz w:val="24"/>
          <w:szCs w:val="24"/>
          <w:rtl/>
        </w:rPr>
        <w:t>ی</w:t>
      </w:r>
      <w:r w:rsidRPr="00E342E3">
        <w:rPr>
          <w:rFonts w:cs="B Nazanin"/>
          <w:sz w:val="24"/>
          <w:szCs w:val="24"/>
          <w:rtl/>
        </w:rPr>
        <w:t xml:space="preserve"> قرار گرفت</w:t>
      </w:r>
      <w:r w:rsidRPr="00E342E3">
        <w:rPr>
          <w:rFonts w:cs="B Nazanin" w:hint="cs"/>
          <w:sz w:val="24"/>
          <w:szCs w:val="24"/>
          <w:rtl/>
        </w:rPr>
        <w:t>.</w:t>
      </w:r>
      <w:r w:rsidRPr="00E342E3">
        <w:rPr>
          <w:rFonts w:cs="B Nazanin"/>
          <w:sz w:val="24"/>
          <w:szCs w:val="24"/>
          <w:rtl/>
        </w:rPr>
        <w:t xml:space="preserve"> نتا</w:t>
      </w:r>
      <w:r w:rsidRPr="00E342E3">
        <w:rPr>
          <w:rFonts w:cs="B Nazanin" w:hint="cs"/>
          <w:sz w:val="24"/>
          <w:szCs w:val="24"/>
          <w:rtl/>
        </w:rPr>
        <w:t>ی</w:t>
      </w:r>
      <w:r w:rsidRPr="00E342E3">
        <w:rPr>
          <w:rFonts w:cs="B Nazanin" w:hint="eastAsia"/>
          <w:sz w:val="24"/>
          <w:szCs w:val="24"/>
          <w:rtl/>
        </w:rPr>
        <w:t>ج</w:t>
      </w:r>
      <w:r w:rsidRPr="00E342E3">
        <w:rPr>
          <w:rFonts w:cs="B Nazanin"/>
          <w:sz w:val="24"/>
          <w:szCs w:val="24"/>
          <w:rtl/>
        </w:rPr>
        <w:t xml:space="preserve">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بررس</w:t>
      </w:r>
      <w:r w:rsidRPr="00E342E3">
        <w:rPr>
          <w:rFonts w:cs="B Nazanin" w:hint="cs"/>
          <w:sz w:val="24"/>
          <w:szCs w:val="24"/>
          <w:rtl/>
        </w:rPr>
        <w:t>ی</w:t>
      </w:r>
      <w:r w:rsidRPr="00E342E3">
        <w:rPr>
          <w:rFonts w:cs="B Nazanin"/>
          <w:sz w:val="24"/>
          <w:szCs w:val="24"/>
          <w:rtl/>
        </w:rPr>
        <w:t xml:space="preserve"> نش</w:t>
      </w:r>
      <w:r w:rsidRPr="00E342E3">
        <w:rPr>
          <w:rFonts w:cs="B Nazanin" w:hint="eastAsia"/>
          <w:sz w:val="24"/>
          <w:szCs w:val="24"/>
          <w:rtl/>
        </w:rPr>
        <w:t>انگر</w:t>
      </w:r>
      <w:r w:rsidRPr="00E342E3">
        <w:rPr>
          <w:rFonts w:cs="B Nazanin"/>
          <w:sz w:val="24"/>
          <w:szCs w:val="24"/>
          <w:rtl/>
        </w:rPr>
        <w:t xml:space="preserve"> وجود رابطه همبستگ</w:t>
      </w:r>
      <w:r w:rsidRPr="00E342E3">
        <w:rPr>
          <w:rFonts w:cs="B Nazanin" w:hint="cs"/>
          <w:sz w:val="24"/>
          <w:szCs w:val="24"/>
          <w:rtl/>
        </w:rPr>
        <w:t>ی</w:t>
      </w:r>
      <w:r w:rsidRPr="00E342E3">
        <w:rPr>
          <w:rFonts w:cs="B Nazanin"/>
          <w:sz w:val="24"/>
          <w:szCs w:val="24"/>
          <w:rtl/>
        </w:rPr>
        <w:t xml:space="preserve"> معن</w:t>
      </w:r>
      <w:r w:rsidRPr="00E342E3">
        <w:rPr>
          <w:rFonts w:cs="B Nazanin" w:hint="cs"/>
          <w:sz w:val="24"/>
          <w:szCs w:val="24"/>
          <w:rtl/>
        </w:rPr>
        <w:t>ی</w:t>
      </w:r>
      <w:r w:rsidRPr="00E342E3">
        <w:rPr>
          <w:rFonts w:cs="B Nazanin"/>
          <w:sz w:val="24"/>
          <w:szCs w:val="24"/>
          <w:rtl/>
        </w:rPr>
        <w:t xml:space="preserve"> دار ب</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دو مفهوم بود م</w:t>
      </w:r>
      <w:r w:rsidRPr="00E342E3">
        <w:rPr>
          <w:rFonts w:cs="B Nazanin" w:hint="cs"/>
          <w:sz w:val="24"/>
          <w:szCs w:val="24"/>
          <w:rtl/>
        </w:rPr>
        <w:t>ی</w:t>
      </w:r>
      <w:r w:rsidRPr="00E342E3">
        <w:rPr>
          <w:rFonts w:cs="B Nazanin" w:hint="eastAsia"/>
          <w:sz w:val="24"/>
          <w:szCs w:val="24"/>
          <w:rtl/>
        </w:rPr>
        <w:t>زان</w:t>
      </w:r>
      <w:r w:rsidRPr="00E342E3">
        <w:rPr>
          <w:rFonts w:cs="B Nazanin"/>
          <w:sz w:val="24"/>
          <w:szCs w:val="24"/>
          <w:rtl/>
        </w:rPr>
        <w:t xml:space="preserve"> همبستگ</w:t>
      </w:r>
      <w:r w:rsidRPr="00E342E3">
        <w:rPr>
          <w:rFonts w:cs="B Nazanin" w:hint="cs"/>
          <w:sz w:val="24"/>
          <w:szCs w:val="24"/>
          <w:rtl/>
        </w:rPr>
        <w:t>ی</w:t>
      </w:r>
      <w:r w:rsidRPr="00E342E3">
        <w:rPr>
          <w:rFonts w:cs="B Nazanin"/>
          <w:sz w:val="24"/>
          <w:szCs w:val="24"/>
          <w:rtl/>
        </w:rPr>
        <w:t xml:space="preserve"> ب</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دو مفهوم با توجه به ماه</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t xml:space="preserve"> پژوهش پژوهش اجتماع</w:t>
      </w:r>
      <w:r w:rsidRPr="00E342E3">
        <w:rPr>
          <w:rFonts w:cs="B Nazanin" w:hint="cs"/>
          <w:sz w:val="24"/>
          <w:szCs w:val="24"/>
          <w:rtl/>
        </w:rPr>
        <w:t>ی</w:t>
      </w:r>
      <w:r w:rsidRPr="00E342E3">
        <w:rPr>
          <w:rFonts w:cs="B Nazanin"/>
          <w:sz w:val="24"/>
          <w:szCs w:val="24"/>
          <w:rtl/>
        </w:rPr>
        <w:t xml:space="preserve"> همبستگ</w:t>
      </w:r>
      <w:r w:rsidRPr="00E342E3">
        <w:rPr>
          <w:rFonts w:cs="B Nazanin" w:hint="cs"/>
          <w:sz w:val="24"/>
          <w:szCs w:val="24"/>
          <w:rtl/>
        </w:rPr>
        <w:t>ی</w:t>
      </w:r>
      <w:r w:rsidRPr="00E342E3">
        <w:rPr>
          <w:rFonts w:cs="B Nazanin"/>
          <w:sz w:val="24"/>
          <w:szCs w:val="24"/>
          <w:rtl/>
        </w:rPr>
        <w:t xml:space="preserve"> بالا</w:t>
      </w:r>
      <w:r w:rsidRPr="00E342E3">
        <w:rPr>
          <w:rFonts w:cs="B Nazanin" w:hint="cs"/>
          <w:sz w:val="24"/>
          <w:szCs w:val="24"/>
          <w:rtl/>
        </w:rPr>
        <w:t>یی</w:t>
      </w:r>
      <w:r w:rsidRPr="00E342E3">
        <w:rPr>
          <w:rFonts w:cs="B Nazanin"/>
          <w:sz w:val="24"/>
          <w:szCs w:val="24"/>
          <w:rtl/>
        </w:rPr>
        <w:t xml:space="preserve"> را نشان م</w:t>
      </w:r>
      <w:r w:rsidRPr="00E342E3">
        <w:rPr>
          <w:rFonts w:cs="B Nazanin" w:hint="cs"/>
          <w:sz w:val="24"/>
          <w:szCs w:val="24"/>
          <w:rtl/>
        </w:rPr>
        <w:t>ی</w:t>
      </w:r>
      <w:r w:rsidRPr="00E342E3">
        <w:rPr>
          <w:rFonts w:cs="B Nazanin"/>
          <w:sz w:val="24"/>
          <w:szCs w:val="24"/>
          <w:rtl/>
        </w:rPr>
        <w:softHyphen/>
      </w:r>
      <w:r w:rsidRPr="00E342E3">
        <w:rPr>
          <w:rFonts w:cs="B Nazanin" w:hint="eastAsia"/>
          <w:sz w:val="24"/>
          <w:szCs w:val="24"/>
          <w:rtl/>
        </w:rPr>
        <w:t>دهد</w:t>
      </w:r>
      <w:r w:rsidRPr="00E342E3">
        <w:rPr>
          <w:rFonts w:cs="B Nazanin" w:hint="cs"/>
          <w:sz w:val="24"/>
          <w:szCs w:val="24"/>
          <w:rtl/>
        </w:rPr>
        <w:t>.</w:t>
      </w:r>
      <w:r w:rsidRPr="00E342E3">
        <w:rPr>
          <w:rFonts w:cs="B Nazanin"/>
          <w:sz w:val="24"/>
          <w:szCs w:val="24"/>
          <w:rtl/>
        </w:rPr>
        <w:t xml:space="preserve"> </w:t>
      </w:r>
      <w:r w:rsidRPr="00E342E3">
        <w:rPr>
          <w:rFonts w:cs="B Nazanin" w:hint="cs"/>
          <w:sz w:val="24"/>
          <w:szCs w:val="24"/>
          <w:rtl/>
        </w:rPr>
        <w:t>نتیجه اصلی این پروژه و پاسخ اصلی مهم</w:t>
      </w:r>
      <w:r w:rsidRPr="00E342E3">
        <w:rPr>
          <w:rFonts w:cs="B Nazanin"/>
          <w:sz w:val="24"/>
          <w:szCs w:val="24"/>
          <w:rtl/>
        </w:rPr>
        <w:softHyphen/>
      </w:r>
      <w:r w:rsidRPr="00E342E3">
        <w:rPr>
          <w:rFonts w:cs="B Nazanin" w:hint="cs"/>
          <w:sz w:val="24"/>
          <w:szCs w:val="24"/>
          <w:rtl/>
        </w:rPr>
        <w:t xml:space="preserve">ترین سوال پژوهش این است که </w:t>
      </w:r>
      <w:r w:rsidRPr="00E342E3">
        <w:rPr>
          <w:rFonts w:cs="B Nazanin"/>
          <w:sz w:val="24"/>
          <w:szCs w:val="24"/>
          <w:rtl/>
        </w:rPr>
        <w:t>هر چه م</w:t>
      </w:r>
      <w:r w:rsidRPr="00E342E3">
        <w:rPr>
          <w:rFonts w:cs="B Nazanin" w:hint="cs"/>
          <w:sz w:val="24"/>
          <w:szCs w:val="24"/>
          <w:rtl/>
        </w:rPr>
        <w:t>ی</w:t>
      </w:r>
      <w:r w:rsidRPr="00E342E3">
        <w:rPr>
          <w:rFonts w:cs="B Nazanin"/>
          <w:sz w:val="24"/>
          <w:szCs w:val="24"/>
          <w:rtl/>
        </w:rPr>
        <w:t>زان آرامش صدا</w:t>
      </w:r>
      <w:r w:rsidRPr="00E342E3">
        <w:rPr>
          <w:rFonts w:cs="B Nazanin" w:hint="cs"/>
          <w:sz w:val="24"/>
          <w:szCs w:val="24"/>
          <w:rtl/>
        </w:rPr>
        <w:t>یی</w:t>
      </w:r>
      <w:r w:rsidRPr="00E342E3">
        <w:rPr>
          <w:rFonts w:cs="B Nazanin"/>
          <w:sz w:val="24"/>
          <w:szCs w:val="24"/>
          <w:rtl/>
        </w:rPr>
        <w:t xml:space="preserve"> در مح</w:t>
      </w:r>
      <w:r w:rsidRPr="00E342E3">
        <w:rPr>
          <w:rFonts w:cs="B Nazanin" w:hint="cs"/>
          <w:sz w:val="24"/>
          <w:szCs w:val="24"/>
          <w:rtl/>
        </w:rPr>
        <w:t>ی</w:t>
      </w:r>
      <w:r w:rsidRPr="00E342E3">
        <w:rPr>
          <w:rFonts w:cs="B Nazanin" w:hint="eastAsia"/>
          <w:sz w:val="24"/>
          <w:szCs w:val="24"/>
          <w:rtl/>
        </w:rPr>
        <w:t>ط</w:t>
      </w:r>
      <w:r w:rsidRPr="00E342E3">
        <w:rPr>
          <w:rFonts w:cs="B Nazanin"/>
          <w:sz w:val="24"/>
          <w:szCs w:val="24"/>
          <w:rtl/>
        </w:rPr>
        <w:t xml:space="preserve"> بالاتر باشد م</w:t>
      </w:r>
      <w:r w:rsidRPr="00E342E3">
        <w:rPr>
          <w:rFonts w:cs="B Nazanin" w:hint="cs"/>
          <w:sz w:val="24"/>
          <w:szCs w:val="24"/>
          <w:rtl/>
        </w:rPr>
        <w:t>ی</w:t>
      </w:r>
      <w:r w:rsidRPr="00E342E3">
        <w:rPr>
          <w:rFonts w:cs="B Nazanin" w:hint="eastAsia"/>
          <w:sz w:val="24"/>
          <w:szCs w:val="24"/>
          <w:rtl/>
        </w:rPr>
        <w:t>زان</w:t>
      </w:r>
      <w:r w:rsidRPr="00E342E3">
        <w:rPr>
          <w:rFonts w:cs="B Nazanin"/>
          <w:sz w:val="24"/>
          <w:szCs w:val="24"/>
          <w:rtl/>
        </w:rPr>
        <w:t xml:space="preserve"> رضا</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t xml:space="preserve"> افراد از ک</w:t>
      </w:r>
      <w:r w:rsidRPr="00E342E3">
        <w:rPr>
          <w:rFonts w:cs="B Nazanin" w:hint="cs"/>
          <w:sz w:val="24"/>
          <w:szCs w:val="24"/>
          <w:rtl/>
        </w:rPr>
        <w:t>ی</w:t>
      </w:r>
      <w:r w:rsidRPr="00E342E3">
        <w:rPr>
          <w:rFonts w:cs="B Nazanin" w:hint="eastAsia"/>
          <w:sz w:val="24"/>
          <w:szCs w:val="24"/>
          <w:rtl/>
        </w:rPr>
        <w:t>ف</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t xml:space="preserve"> منظر صوت</w:t>
      </w:r>
      <w:r w:rsidRPr="00E342E3">
        <w:rPr>
          <w:rFonts w:cs="B Nazanin" w:hint="cs"/>
          <w:sz w:val="24"/>
          <w:szCs w:val="24"/>
          <w:rtl/>
        </w:rPr>
        <w:t>ی</w:t>
      </w:r>
      <w:r w:rsidRPr="00E342E3">
        <w:rPr>
          <w:rFonts w:cs="B Nazanin"/>
          <w:sz w:val="24"/>
          <w:szCs w:val="24"/>
          <w:rtl/>
        </w:rPr>
        <w:t xml:space="preserve"> بالاتر است. بد</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ترت</w:t>
      </w:r>
      <w:r w:rsidRPr="00E342E3">
        <w:rPr>
          <w:rFonts w:cs="B Nazanin" w:hint="cs"/>
          <w:sz w:val="24"/>
          <w:szCs w:val="24"/>
          <w:rtl/>
        </w:rPr>
        <w:t>ی</w:t>
      </w:r>
      <w:r w:rsidRPr="00E342E3">
        <w:rPr>
          <w:rFonts w:cs="B Nazanin" w:hint="eastAsia"/>
          <w:sz w:val="24"/>
          <w:szCs w:val="24"/>
          <w:rtl/>
        </w:rPr>
        <w:t>ب</w:t>
      </w:r>
      <w:r w:rsidRPr="00E342E3">
        <w:rPr>
          <w:rFonts w:cs="B Nazanin"/>
          <w:sz w:val="24"/>
          <w:szCs w:val="24"/>
          <w:rtl/>
        </w:rPr>
        <w:t xml:space="preserve"> در برنامه ر</w:t>
      </w:r>
      <w:r w:rsidRPr="00E342E3">
        <w:rPr>
          <w:rFonts w:cs="B Nazanin" w:hint="cs"/>
          <w:sz w:val="24"/>
          <w:szCs w:val="24"/>
          <w:rtl/>
        </w:rPr>
        <w:t>ی</w:t>
      </w:r>
      <w:r w:rsidRPr="00E342E3">
        <w:rPr>
          <w:rFonts w:cs="B Nazanin" w:hint="eastAsia"/>
          <w:sz w:val="24"/>
          <w:szCs w:val="24"/>
          <w:rtl/>
        </w:rPr>
        <w:t>ز</w:t>
      </w:r>
      <w:r w:rsidRPr="00E342E3">
        <w:rPr>
          <w:rFonts w:cs="B Nazanin" w:hint="cs"/>
          <w:sz w:val="24"/>
          <w:szCs w:val="24"/>
          <w:rtl/>
        </w:rPr>
        <w:t>ی</w:t>
      </w:r>
      <w:r w:rsidRPr="00E342E3">
        <w:rPr>
          <w:rFonts w:cs="B Nazanin"/>
          <w:sz w:val="24"/>
          <w:szCs w:val="24"/>
          <w:rtl/>
        </w:rPr>
        <w:t xml:space="preserve"> ک</w:t>
      </w:r>
      <w:r w:rsidRPr="00E342E3">
        <w:rPr>
          <w:rFonts w:cs="B Nazanin" w:hint="cs"/>
          <w:sz w:val="24"/>
          <w:szCs w:val="24"/>
          <w:rtl/>
        </w:rPr>
        <w:t>ی</w:t>
      </w:r>
      <w:r w:rsidRPr="00E342E3">
        <w:rPr>
          <w:rFonts w:cs="B Nazanin" w:hint="eastAsia"/>
          <w:sz w:val="24"/>
          <w:szCs w:val="24"/>
          <w:rtl/>
        </w:rPr>
        <w:t>ف</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softHyphen/>
      </w:r>
      <w:r w:rsidRPr="00E342E3">
        <w:rPr>
          <w:rFonts w:cs="B Nazanin" w:hint="eastAsia"/>
          <w:sz w:val="24"/>
          <w:szCs w:val="24"/>
          <w:rtl/>
        </w:rPr>
        <w:t>ها</w:t>
      </w:r>
      <w:r w:rsidRPr="00E342E3">
        <w:rPr>
          <w:rFonts w:cs="B Nazanin" w:hint="cs"/>
          <w:sz w:val="24"/>
          <w:szCs w:val="24"/>
          <w:rtl/>
        </w:rPr>
        <w:t>ی</w:t>
      </w:r>
      <w:r w:rsidRPr="00E342E3">
        <w:rPr>
          <w:rFonts w:cs="B Nazanin"/>
          <w:sz w:val="24"/>
          <w:szCs w:val="24"/>
          <w:rtl/>
        </w:rPr>
        <w:t xml:space="preserve"> منظر شهر</w:t>
      </w:r>
      <w:r w:rsidRPr="00E342E3">
        <w:rPr>
          <w:rFonts w:cs="B Nazanin" w:hint="cs"/>
          <w:sz w:val="24"/>
          <w:szCs w:val="24"/>
          <w:rtl/>
        </w:rPr>
        <w:t>ی</w:t>
      </w:r>
      <w:r w:rsidRPr="00E342E3">
        <w:rPr>
          <w:rFonts w:cs="B Nazanin"/>
          <w:sz w:val="24"/>
          <w:szCs w:val="24"/>
          <w:rtl/>
        </w:rPr>
        <w:t xml:space="preserve"> با</w:t>
      </w:r>
      <w:r w:rsidRPr="00E342E3">
        <w:rPr>
          <w:rFonts w:cs="B Nazanin" w:hint="cs"/>
          <w:sz w:val="24"/>
          <w:szCs w:val="24"/>
          <w:rtl/>
        </w:rPr>
        <w:t>ی</w:t>
      </w:r>
      <w:r w:rsidRPr="00E342E3">
        <w:rPr>
          <w:rFonts w:cs="B Nazanin" w:hint="eastAsia"/>
          <w:sz w:val="24"/>
          <w:szCs w:val="24"/>
          <w:rtl/>
        </w:rPr>
        <w:t>د</w:t>
      </w:r>
      <w:r w:rsidRPr="00E342E3">
        <w:rPr>
          <w:rFonts w:cs="B Nazanin"/>
          <w:sz w:val="24"/>
          <w:szCs w:val="24"/>
          <w:rtl/>
        </w:rPr>
        <w:t xml:space="preserve"> به مح</w:t>
      </w:r>
      <w:r w:rsidRPr="00E342E3">
        <w:rPr>
          <w:rFonts w:cs="B Nazanin" w:hint="cs"/>
          <w:sz w:val="24"/>
          <w:szCs w:val="24"/>
          <w:rtl/>
        </w:rPr>
        <w:t>ی</w:t>
      </w:r>
      <w:r w:rsidRPr="00E342E3">
        <w:rPr>
          <w:rFonts w:cs="B Nazanin" w:hint="eastAsia"/>
          <w:sz w:val="24"/>
          <w:szCs w:val="24"/>
          <w:rtl/>
        </w:rPr>
        <w:t>ط</w:t>
      </w:r>
      <w:r w:rsidRPr="00E342E3">
        <w:rPr>
          <w:rFonts w:cs="B Nazanin"/>
          <w:sz w:val="24"/>
          <w:szCs w:val="24"/>
          <w:rtl/>
        </w:rPr>
        <w:t xml:space="preserve"> صدا</w:t>
      </w:r>
      <w:r w:rsidRPr="00E342E3">
        <w:rPr>
          <w:rFonts w:cs="B Nazanin" w:hint="cs"/>
          <w:sz w:val="24"/>
          <w:szCs w:val="24"/>
          <w:rtl/>
        </w:rPr>
        <w:t>یی</w:t>
      </w:r>
      <w:r w:rsidRPr="00E342E3">
        <w:rPr>
          <w:rFonts w:cs="B Nazanin"/>
          <w:sz w:val="24"/>
          <w:szCs w:val="24"/>
          <w:rtl/>
        </w:rPr>
        <w:t xml:space="preserve"> محدوده مورد برنامه ر</w:t>
      </w:r>
      <w:r w:rsidRPr="00E342E3">
        <w:rPr>
          <w:rFonts w:cs="B Nazanin" w:hint="cs"/>
          <w:sz w:val="24"/>
          <w:szCs w:val="24"/>
          <w:rtl/>
        </w:rPr>
        <w:t>ی</w:t>
      </w:r>
      <w:r w:rsidRPr="00E342E3">
        <w:rPr>
          <w:rFonts w:cs="B Nazanin" w:hint="eastAsia"/>
          <w:sz w:val="24"/>
          <w:szCs w:val="24"/>
          <w:rtl/>
        </w:rPr>
        <w:t>ز</w:t>
      </w:r>
      <w:r w:rsidRPr="00E342E3">
        <w:rPr>
          <w:rFonts w:cs="B Nazanin" w:hint="cs"/>
          <w:sz w:val="24"/>
          <w:szCs w:val="24"/>
          <w:rtl/>
        </w:rPr>
        <w:t>ی</w:t>
      </w:r>
      <w:r w:rsidRPr="00E342E3">
        <w:rPr>
          <w:rFonts w:cs="B Nazanin"/>
          <w:sz w:val="24"/>
          <w:szCs w:val="24"/>
          <w:rtl/>
        </w:rPr>
        <w:t xml:space="preserve"> توجه نموده و در ا</w:t>
      </w:r>
      <w:r w:rsidRPr="00E342E3">
        <w:rPr>
          <w:rFonts w:cs="B Nazanin" w:hint="cs"/>
          <w:sz w:val="24"/>
          <w:szCs w:val="24"/>
          <w:rtl/>
        </w:rPr>
        <w:t>ی</w:t>
      </w:r>
      <w:r w:rsidRPr="00E342E3">
        <w:rPr>
          <w:rFonts w:cs="B Nazanin" w:hint="eastAsia"/>
          <w:sz w:val="24"/>
          <w:szCs w:val="24"/>
          <w:rtl/>
        </w:rPr>
        <w:t>ن</w:t>
      </w:r>
      <w:r w:rsidRPr="00E342E3">
        <w:rPr>
          <w:rFonts w:cs="B Nazanin"/>
          <w:sz w:val="24"/>
          <w:szCs w:val="24"/>
          <w:rtl/>
        </w:rPr>
        <w:t xml:space="preserve"> م</w:t>
      </w:r>
      <w:r w:rsidRPr="00E342E3">
        <w:rPr>
          <w:rFonts w:cs="B Nazanin" w:hint="cs"/>
          <w:sz w:val="24"/>
          <w:szCs w:val="24"/>
          <w:rtl/>
        </w:rPr>
        <w:t>ی</w:t>
      </w:r>
      <w:r w:rsidRPr="00E342E3">
        <w:rPr>
          <w:rFonts w:cs="B Nazanin" w:hint="eastAsia"/>
          <w:sz w:val="24"/>
          <w:szCs w:val="24"/>
          <w:rtl/>
        </w:rPr>
        <w:t>ان</w:t>
      </w:r>
      <w:r w:rsidRPr="00E342E3">
        <w:rPr>
          <w:rFonts w:cs="B Nazanin"/>
          <w:sz w:val="24"/>
          <w:szCs w:val="24"/>
          <w:rtl/>
        </w:rPr>
        <w:t xml:space="preserve"> ا</w:t>
      </w:r>
      <w:r w:rsidRPr="00E342E3">
        <w:rPr>
          <w:rFonts w:cs="B Nazanin" w:hint="cs"/>
          <w:sz w:val="24"/>
          <w:szCs w:val="24"/>
          <w:rtl/>
        </w:rPr>
        <w:t>ی</w:t>
      </w:r>
      <w:r w:rsidRPr="00E342E3">
        <w:rPr>
          <w:rFonts w:cs="B Nazanin" w:hint="eastAsia"/>
          <w:sz w:val="24"/>
          <w:szCs w:val="24"/>
          <w:rtl/>
        </w:rPr>
        <w:t>جاد</w:t>
      </w:r>
      <w:r w:rsidRPr="00E342E3">
        <w:rPr>
          <w:rFonts w:cs="B Nazanin"/>
          <w:sz w:val="24"/>
          <w:szCs w:val="24"/>
          <w:rtl/>
        </w:rPr>
        <w:t xml:space="preserve"> آرامش صدا</w:t>
      </w:r>
      <w:r w:rsidRPr="00E342E3">
        <w:rPr>
          <w:rFonts w:cs="B Nazanin" w:hint="cs"/>
          <w:sz w:val="24"/>
          <w:szCs w:val="24"/>
          <w:rtl/>
        </w:rPr>
        <w:t>یی</w:t>
      </w:r>
      <w:r w:rsidRPr="00E342E3">
        <w:rPr>
          <w:rFonts w:cs="B Nazanin"/>
          <w:sz w:val="24"/>
          <w:szCs w:val="24"/>
          <w:rtl/>
        </w:rPr>
        <w:t xml:space="preserve"> در کنار افزا</w:t>
      </w:r>
      <w:r w:rsidRPr="00E342E3">
        <w:rPr>
          <w:rFonts w:cs="B Nazanin" w:hint="cs"/>
          <w:sz w:val="24"/>
          <w:szCs w:val="24"/>
          <w:rtl/>
        </w:rPr>
        <w:t>ی</w:t>
      </w:r>
      <w:r w:rsidRPr="00E342E3">
        <w:rPr>
          <w:rFonts w:cs="B Nazanin" w:hint="eastAsia"/>
          <w:sz w:val="24"/>
          <w:szCs w:val="24"/>
          <w:rtl/>
        </w:rPr>
        <w:t>ش</w:t>
      </w:r>
      <w:r w:rsidRPr="00E342E3">
        <w:rPr>
          <w:rFonts w:cs="B Nazanin"/>
          <w:sz w:val="24"/>
          <w:szCs w:val="24"/>
          <w:rtl/>
        </w:rPr>
        <w:t xml:space="preserve"> ک</w:t>
      </w:r>
      <w:r w:rsidRPr="00E342E3">
        <w:rPr>
          <w:rFonts w:cs="B Nazanin" w:hint="cs"/>
          <w:sz w:val="24"/>
          <w:szCs w:val="24"/>
          <w:rtl/>
        </w:rPr>
        <w:t>ی</w:t>
      </w:r>
      <w:r w:rsidRPr="00E342E3">
        <w:rPr>
          <w:rFonts w:cs="B Nazanin" w:hint="eastAsia"/>
          <w:sz w:val="24"/>
          <w:szCs w:val="24"/>
          <w:rtl/>
        </w:rPr>
        <w:t>ف</w:t>
      </w:r>
      <w:r w:rsidRPr="00E342E3">
        <w:rPr>
          <w:rFonts w:cs="B Nazanin" w:hint="cs"/>
          <w:sz w:val="24"/>
          <w:szCs w:val="24"/>
          <w:rtl/>
        </w:rPr>
        <w:t>ی</w:t>
      </w:r>
      <w:r w:rsidRPr="00E342E3">
        <w:rPr>
          <w:rFonts w:cs="B Nazanin" w:hint="eastAsia"/>
          <w:sz w:val="24"/>
          <w:szCs w:val="24"/>
          <w:rtl/>
        </w:rPr>
        <w:t>ت</w:t>
      </w:r>
      <w:r w:rsidRPr="00E342E3">
        <w:rPr>
          <w:rFonts w:cs="B Nazanin"/>
          <w:sz w:val="24"/>
          <w:szCs w:val="24"/>
          <w:rtl/>
        </w:rPr>
        <w:softHyphen/>
      </w:r>
      <w:r w:rsidRPr="00E342E3">
        <w:rPr>
          <w:rFonts w:cs="B Nazanin" w:hint="eastAsia"/>
          <w:sz w:val="24"/>
          <w:szCs w:val="24"/>
          <w:rtl/>
        </w:rPr>
        <w:t>ها</w:t>
      </w:r>
      <w:r w:rsidRPr="00E342E3">
        <w:rPr>
          <w:rFonts w:cs="B Nazanin" w:hint="cs"/>
          <w:sz w:val="24"/>
          <w:szCs w:val="24"/>
          <w:rtl/>
        </w:rPr>
        <w:t>ی</w:t>
      </w:r>
      <w:r w:rsidRPr="00E342E3">
        <w:rPr>
          <w:rFonts w:cs="B Nazanin"/>
          <w:sz w:val="24"/>
          <w:szCs w:val="24"/>
          <w:rtl/>
        </w:rPr>
        <w:t xml:space="preserve"> صدا</w:t>
      </w:r>
      <w:r w:rsidRPr="00E342E3">
        <w:rPr>
          <w:rFonts w:cs="B Nazanin" w:hint="cs"/>
          <w:sz w:val="24"/>
          <w:szCs w:val="24"/>
          <w:rtl/>
        </w:rPr>
        <w:t>یی</w:t>
      </w:r>
      <w:r w:rsidRPr="00E342E3">
        <w:rPr>
          <w:rFonts w:cs="B Nazanin"/>
          <w:sz w:val="24"/>
          <w:szCs w:val="24"/>
          <w:rtl/>
        </w:rPr>
        <w:t xml:space="preserve"> موجود در م</w:t>
      </w:r>
      <w:r w:rsidRPr="00E342E3">
        <w:rPr>
          <w:rFonts w:cs="B Nazanin" w:hint="eastAsia"/>
          <w:sz w:val="24"/>
          <w:szCs w:val="24"/>
          <w:rtl/>
        </w:rPr>
        <w:t>ح</w:t>
      </w:r>
      <w:r w:rsidRPr="00E342E3">
        <w:rPr>
          <w:rFonts w:cs="B Nazanin" w:hint="cs"/>
          <w:sz w:val="24"/>
          <w:szCs w:val="24"/>
          <w:rtl/>
        </w:rPr>
        <w:t>ی</w:t>
      </w:r>
      <w:r w:rsidRPr="00E342E3">
        <w:rPr>
          <w:rFonts w:cs="B Nazanin" w:hint="eastAsia"/>
          <w:sz w:val="24"/>
          <w:szCs w:val="24"/>
          <w:rtl/>
        </w:rPr>
        <w:t>ط</w:t>
      </w:r>
      <w:r w:rsidRPr="00E342E3">
        <w:rPr>
          <w:rFonts w:cs="B Nazanin"/>
          <w:sz w:val="24"/>
          <w:szCs w:val="24"/>
          <w:rtl/>
        </w:rPr>
        <w:t xml:space="preserve"> با</w:t>
      </w:r>
      <w:r w:rsidRPr="00E342E3">
        <w:rPr>
          <w:rFonts w:cs="B Nazanin" w:hint="cs"/>
          <w:sz w:val="24"/>
          <w:szCs w:val="24"/>
          <w:rtl/>
        </w:rPr>
        <w:t>ی</w:t>
      </w:r>
      <w:r w:rsidRPr="00E342E3">
        <w:rPr>
          <w:rFonts w:cs="B Nazanin" w:hint="eastAsia"/>
          <w:sz w:val="24"/>
          <w:szCs w:val="24"/>
          <w:rtl/>
        </w:rPr>
        <w:t>د</w:t>
      </w:r>
      <w:r w:rsidRPr="00E342E3">
        <w:rPr>
          <w:rFonts w:cs="B Nazanin"/>
          <w:sz w:val="24"/>
          <w:szCs w:val="24"/>
          <w:rtl/>
        </w:rPr>
        <w:t xml:space="preserve"> مورد توجه قرار گ</w:t>
      </w:r>
      <w:r w:rsidRPr="00E342E3">
        <w:rPr>
          <w:rFonts w:cs="B Nazanin" w:hint="cs"/>
          <w:sz w:val="24"/>
          <w:szCs w:val="24"/>
          <w:rtl/>
        </w:rPr>
        <w:t>ی</w:t>
      </w:r>
      <w:r w:rsidRPr="00E342E3">
        <w:rPr>
          <w:rFonts w:cs="B Nazanin" w:hint="eastAsia"/>
          <w:sz w:val="24"/>
          <w:szCs w:val="24"/>
          <w:rtl/>
        </w:rPr>
        <w:t>رد</w:t>
      </w:r>
      <w:r w:rsidRPr="00E342E3">
        <w:rPr>
          <w:rFonts w:cs="B Nazanin" w:hint="cs"/>
          <w:sz w:val="24"/>
          <w:szCs w:val="24"/>
          <w:rtl/>
        </w:rPr>
        <w:t xml:space="preserve"> (یزدان پناه و همکاران، 1401، 22).</w:t>
      </w:r>
      <w:r w:rsidRPr="00E342E3">
        <w:rPr>
          <w:rFonts w:cs="B Nazanin"/>
          <w:sz w:val="24"/>
          <w:szCs w:val="24"/>
          <w:rtl/>
        </w:rPr>
        <w:t xml:space="preserve"> </w:t>
      </w:r>
    </w:p>
    <w:p w:rsidR="008338A3" w:rsidRPr="008338A3" w:rsidRDefault="008338A3" w:rsidP="008338A3">
      <w:pPr>
        <w:spacing w:after="0" w:line="276" w:lineRule="auto"/>
        <w:jc w:val="both"/>
        <w:rPr>
          <w:rFonts w:cs="B Nazanin"/>
          <w:sz w:val="24"/>
          <w:szCs w:val="24"/>
          <w:rtl/>
        </w:rPr>
      </w:pPr>
    </w:p>
    <w:p w:rsidR="00C06491" w:rsidRPr="008338A3" w:rsidRDefault="00C06491" w:rsidP="00733DE7">
      <w:pPr>
        <w:spacing w:after="0" w:line="276" w:lineRule="auto"/>
        <w:jc w:val="both"/>
        <w:rPr>
          <w:rFonts w:cs="B Nazanin"/>
          <w:b/>
          <w:bCs/>
          <w:sz w:val="26"/>
          <w:szCs w:val="26"/>
          <w:rtl/>
        </w:rPr>
      </w:pPr>
      <w:r w:rsidRPr="008338A3">
        <w:rPr>
          <w:rFonts w:cs="B Nazanin" w:hint="cs"/>
          <w:b/>
          <w:bCs/>
          <w:sz w:val="26"/>
          <w:szCs w:val="26"/>
          <w:rtl/>
        </w:rPr>
        <w:lastRenderedPageBreak/>
        <w:t xml:space="preserve">نتایج </w:t>
      </w:r>
      <w:r w:rsidR="00733DE7">
        <w:rPr>
          <w:rFonts w:cs="B Nazanin" w:hint="cs"/>
          <w:b/>
          <w:bCs/>
          <w:sz w:val="26"/>
          <w:szCs w:val="26"/>
          <w:rtl/>
        </w:rPr>
        <w:t>پژوهش:</w:t>
      </w:r>
    </w:p>
    <w:p w:rsidR="00A02017" w:rsidRPr="00A36C93" w:rsidRDefault="00A02017" w:rsidP="00733DE7">
      <w:pPr>
        <w:spacing w:after="0" w:line="276" w:lineRule="auto"/>
        <w:jc w:val="both"/>
        <w:rPr>
          <w:rFonts w:cs="B Nazanin"/>
          <w:sz w:val="24"/>
          <w:szCs w:val="24"/>
          <w:rtl/>
        </w:rPr>
      </w:pPr>
      <w:r w:rsidRPr="00A36C93">
        <w:rPr>
          <w:rFonts w:cs="B Nazanin" w:hint="cs"/>
          <w:sz w:val="24"/>
          <w:szCs w:val="24"/>
          <w:rtl/>
        </w:rPr>
        <w:t xml:space="preserve">طبق نتایج به دست آمده از توزیع پرسشنامه تهیه شده بین دانشجویان، کارکنان و اساتید دانشکده، نتایج زیر به دست آمد. </w:t>
      </w:r>
      <w:r w:rsidR="00733DE7">
        <w:rPr>
          <w:rFonts w:cs="B Nazanin" w:hint="cs"/>
          <w:sz w:val="24"/>
          <w:szCs w:val="24"/>
          <w:rtl/>
        </w:rPr>
        <w:t xml:space="preserve"> </w:t>
      </w:r>
      <w:r w:rsidRPr="00A36C93">
        <w:rPr>
          <w:rFonts w:cs="B Nazanin" w:hint="cs"/>
          <w:sz w:val="24"/>
          <w:szCs w:val="24"/>
          <w:rtl/>
        </w:rPr>
        <w:t>این پرسشنامه بین380 نفر توزیع شد که جنسیت، سن، وضعیت تاهل، تحصیلات و عنوان شغلی این افراد به شرح زیر می باشد.</w:t>
      </w:r>
    </w:p>
    <w:p w:rsidR="00B20507" w:rsidRPr="002A4531" w:rsidRDefault="00B20507" w:rsidP="00CB0EC0">
      <w:pPr>
        <w:spacing w:after="0" w:line="276" w:lineRule="auto"/>
        <w:jc w:val="both"/>
        <w:rPr>
          <w:rFonts w:cs="B Nazanin"/>
          <w:sz w:val="20"/>
          <w:szCs w:val="20"/>
          <w:rtl/>
        </w:rPr>
      </w:pPr>
    </w:p>
    <w:tbl>
      <w:tblPr>
        <w:tblW w:w="90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6"/>
        <w:gridCol w:w="925"/>
        <w:gridCol w:w="1433"/>
        <w:gridCol w:w="1432"/>
        <w:gridCol w:w="1432"/>
        <w:gridCol w:w="1432"/>
        <w:gridCol w:w="1662"/>
      </w:tblGrid>
      <w:tr w:rsidR="00B20507" w:rsidRPr="002A4531" w:rsidTr="009B5482">
        <w:trPr>
          <w:cantSplit/>
          <w:trHeight w:val="2125"/>
        </w:trPr>
        <w:tc>
          <w:tcPr>
            <w:tcW w:w="1641" w:type="dxa"/>
            <w:gridSpan w:val="2"/>
            <w:tcBorders>
              <w:top w:val="nil"/>
              <w:left w:val="nil"/>
              <w:bottom w:val="single" w:sz="8" w:space="0" w:color="152935"/>
              <w:right w:val="nil"/>
            </w:tcBorders>
            <w:shd w:val="clear" w:color="auto" w:fill="FFFFFF"/>
            <w:vAlign w:val="center"/>
          </w:tcPr>
          <w:p w:rsidR="00B20507" w:rsidRPr="002A4531" w:rsidRDefault="00B20507" w:rsidP="008338A3">
            <w:pPr>
              <w:widowControl w:val="0"/>
              <w:autoSpaceDE w:val="0"/>
              <w:autoSpaceDN w:val="0"/>
              <w:adjustRightInd w:val="0"/>
              <w:spacing w:after="0" w:line="276" w:lineRule="auto"/>
              <w:jc w:val="center"/>
              <w:rPr>
                <w:rFonts w:asciiTheme="majorBidi" w:eastAsiaTheme="minorEastAsia" w:hAnsiTheme="majorBidi" w:cstheme="majorBidi" w:hint="cs"/>
                <w:sz w:val="20"/>
                <w:szCs w:val="20"/>
              </w:rPr>
            </w:pPr>
          </w:p>
        </w:tc>
        <w:tc>
          <w:tcPr>
            <w:tcW w:w="1433" w:type="dxa"/>
            <w:tcBorders>
              <w:top w:val="nil"/>
              <w:left w:val="nil"/>
              <w:bottom w:val="single" w:sz="8" w:space="0" w:color="152935"/>
              <w:right w:val="single" w:sz="8" w:space="0" w:color="E0E0E0"/>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ناخوشایندترین صدای موجود در محیط دانشگاهی</w:t>
            </w:r>
          </w:p>
        </w:tc>
        <w:tc>
          <w:tcPr>
            <w:tcW w:w="1432" w:type="dxa"/>
            <w:tcBorders>
              <w:top w:val="nil"/>
              <w:left w:val="single" w:sz="8" w:space="0" w:color="E0E0E0"/>
              <w:bottom w:val="single" w:sz="8" w:space="0" w:color="152935"/>
              <w:right w:val="single" w:sz="8" w:space="0" w:color="E0E0E0"/>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خوشایندترین صدای موجود در محیط دانشگاهی</w:t>
            </w:r>
          </w:p>
        </w:tc>
        <w:tc>
          <w:tcPr>
            <w:tcW w:w="1432" w:type="dxa"/>
            <w:tcBorders>
              <w:top w:val="nil"/>
              <w:left w:val="single" w:sz="8" w:space="0" w:color="E0E0E0"/>
              <w:bottom w:val="single" w:sz="8" w:space="0" w:color="152935"/>
              <w:right w:val="single" w:sz="8" w:space="0" w:color="E0E0E0"/>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آلودگی صوتی موجود در یک فضای آموزشی تا چه میزان شما را مجاب به ترک آن فضا می کند؟</w:t>
            </w:r>
          </w:p>
        </w:tc>
        <w:tc>
          <w:tcPr>
            <w:tcW w:w="1432" w:type="dxa"/>
            <w:tcBorders>
              <w:top w:val="nil"/>
              <w:left w:val="single" w:sz="8" w:space="0" w:color="E0E0E0"/>
              <w:bottom w:val="single" w:sz="8" w:space="0" w:color="152935"/>
              <w:right w:val="single" w:sz="8" w:space="0" w:color="E0E0E0"/>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صداهای ناخوشایند تا چه میزان بر سلامت روانی شما تاثیر می گذارند؟</w:t>
            </w:r>
          </w:p>
        </w:tc>
        <w:tc>
          <w:tcPr>
            <w:tcW w:w="1662" w:type="dxa"/>
            <w:tcBorders>
              <w:top w:val="nil"/>
              <w:left w:val="single" w:sz="8" w:space="0" w:color="E0E0E0"/>
              <w:bottom w:val="single" w:sz="8" w:space="0" w:color="152935"/>
              <w:right w:val="nil"/>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به نظر شما جلوگیری از نفوذ صداهای ناخوشایند تا چه میزانی در طراحی کلاس های آموزشی مهم به شمار می رود؟</w:t>
            </w:r>
          </w:p>
        </w:tc>
      </w:tr>
      <w:tr w:rsidR="00B20507" w:rsidRPr="002A4531" w:rsidTr="009B5482">
        <w:trPr>
          <w:cantSplit/>
          <w:trHeight w:val="320"/>
        </w:trPr>
        <w:tc>
          <w:tcPr>
            <w:tcW w:w="716" w:type="dxa"/>
            <w:vMerge w:val="restart"/>
            <w:tcBorders>
              <w:top w:val="single" w:sz="8" w:space="0" w:color="152935"/>
              <w:left w:val="nil"/>
              <w:bottom w:val="single" w:sz="8" w:space="0" w:color="152935"/>
              <w:right w:val="nil"/>
            </w:tcBorders>
            <w:shd w:val="clear" w:color="auto" w:fill="E0E0E0"/>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N</w:t>
            </w:r>
          </w:p>
        </w:tc>
        <w:tc>
          <w:tcPr>
            <w:tcW w:w="924" w:type="dxa"/>
            <w:tcBorders>
              <w:top w:val="single" w:sz="8" w:space="0" w:color="152935"/>
              <w:left w:val="nil"/>
              <w:bottom w:val="single" w:sz="8" w:space="0" w:color="AEAEAE"/>
              <w:right w:val="nil"/>
            </w:tcBorders>
            <w:shd w:val="clear" w:color="auto" w:fill="E0E0E0"/>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Valid</w:t>
            </w:r>
          </w:p>
        </w:tc>
        <w:tc>
          <w:tcPr>
            <w:tcW w:w="1433" w:type="dxa"/>
            <w:tcBorders>
              <w:top w:val="single" w:sz="8" w:space="0" w:color="152935"/>
              <w:left w:val="nil"/>
              <w:bottom w:val="single" w:sz="8" w:space="0" w:color="AEAEAE"/>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432"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432"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432"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662" w:type="dxa"/>
            <w:tcBorders>
              <w:top w:val="single" w:sz="8" w:space="0" w:color="152935"/>
              <w:left w:val="single" w:sz="8" w:space="0" w:color="E0E0E0"/>
              <w:bottom w:val="single" w:sz="8" w:space="0" w:color="AEAEAE"/>
              <w:right w:val="nil"/>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r>
      <w:tr w:rsidR="00B20507" w:rsidRPr="002A4531" w:rsidTr="009B5482">
        <w:trPr>
          <w:cantSplit/>
          <w:trHeight w:val="346"/>
        </w:trPr>
        <w:tc>
          <w:tcPr>
            <w:tcW w:w="716" w:type="dxa"/>
            <w:vMerge/>
            <w:tcBorders>
              <w:top w:val="single" w:sz="8" w:space="0" w:color="152935"/>
              <w:left w:val="nil"/>
              <w:bottom w:val="single" w:sz="8" w:space="0" w:color="152935"/>
              <w:right w:val="nil"/>
            </w:tcBorders>
            <w:shd w:val="clear" w:color="auto" w:fill="E0E0E0"/>
            <w:vAlign w:val="center"/>
          </w:tcPr>
          <w:p w:rsidR="00B20507" w:rsidRPr="002A4531" w:rsidRDefault="00B20507" w:rsidP="008338A3">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924" w:type="dxa"/>
            <w:tcBorders>
              <w:top w:val="single" w:sz="8" w:space="0" w:color="AEAEAE"/>
              <w:left w:val="nil"/>
              <w:bottom w:val="single" w:sz="8" w:space="0" w:color="152935"/>
              <w:right w:val="nil"/>
            </w:tcBorders>
            <w:shd w:val="clear" w:color="auto" w:fill="E0E0E0"/>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Missing</w:t>
            </w:r>
          </w:p>
        </w:tc>
        <w:tc>
          <w:tcPr>
            <w:tcW w:w="1433" w:type="dxa"/>
            <w:tcBorders>
              <w:top w:val="single" w:sz="8" w:space="0" w:color="AEAEAE"/>
              <w:left w:val="nil"/>
              <w:bottom w:val="single" w:sz="8" w:space="0" w:color="152935"/>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c>
          <w:tcPr>
            <w:tcW w:w="1432"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c>
          <w:tcPr>
            <w:tcW w:w="1432"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c>
          <w:tcPr>
            <w:tcW w:w="1432"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c>
          <w:tcPr>
            <w:tcW w:w="1662" w:type="dxa"/>
            <w:tcBorders>
              <w:top w:val="single" w:sz="8" w:space="0" w:color="AEAEAE"/>
              <w:left w:val="single" w:sz="8" w:space="0" w:color="E0E0E0"/>
              <w:bottom w:val="single" w:sz="8" w:space="0" w:color="152935"/>
              <w:right w:val="nil"/>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r>
    </w:tbl>
    <w:p w:rsidR="00B20507" w:rsidRDefault="00B20507" w:rsidP="00CB0EC0">
      <w:pPr>
        <w:widowControl w:val="0"/>
        <w:autoSpaceDE w:val="0"/>
        <w:autoSpaceDN w:val="0"/>
        <w:adjustRightInd w:val="0"/>
        <w:spacing w:after="0" w:line="276" w:lineRule="auto"/>
        <w:jc w:val="both"/>
        <w:rPr>
          <w:rFonts w:ascii="Arial" w:eastAsiaTheme="minorEastAsia" w:hAnsi="Arial" w:cs="B Nazanin"/>
          <w:color w:val="010205"/>
          <w:sz w:val="20"/>
          <w:szCs w:val="20"/>
          <w:rtl/>
          <w:lang w:bidi="ar-SA"/>
        </w:rPr>
      </w:pPr>
    </w:p>
    <w:p w:rsidR="00B20507" w:rsidRPr="002A4531" w:rsidRDefault="00B20507" w:rsidP="00CB0EC0">
      <w:pPr>
        <w:widowControl w:val="0"/>
        <w:autoSpaceDE w:val="0"/>
        <w:autoSpaceDN w:val="0"/>
        <w:adjustRightInd w:val="0"/>
        <w:spacing w:after="0" w:line="276" w:lineRule="auto"/>
        <w:jc w:val="both"/>
        <w:rPr>
          <w:rFonts w:ascii="Arial" w:eastAsiaTheme="minorEastAsia" w:hAnsi="Arial" w:cs="B Nazanin"/>
          <w:color w:val="010205"/>
          <w:sz w:val="20"/>
          <w:szCs w:val="20"/>
          <w:lang w:bidi="ar-SA"/>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3"/>
        <w:gridCol w:w="1245"/>
        <w:gridCol w:w="1344"/>
        <w:gridCol w:w="1344"/>
        <w:gridCol w:w="1424"/>
        <w:gridCol w:w="1344"/>
        <w:gridCol w:w="1351"/>
      </w:tblGrid>
      <w:tr w:rsidR="00B20507" w:rsidRPr="002A4531" w:rsidTr="009B5482">
        <w:trPr>
          <w:cantSplit/>
          <w:trHeight w:val="354"/>
        </w:trPr>
        <w:tc>
          <w:tcPr>
            <w:tcW w:w="9015" w:type="dxa"/>
            <w:gridSpan w:val="7"/>
            <w:tcBorders>
              <w:top w:val="nil"/>
              <w:left w:val="nil"/>
              <w:bottom w:val="nil"/>
              <w:right w:val="nil"/>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B Nazanin"/>
                <w:color w:val="010205"/>
                <w:sz w:val="20"/>
                <w:szCs w:val="20"/>
                <w:lang w:bidi="ar-SA"/>
              </w:rPr>
            </w:pPr>
            <w:r w:rsidRPr="002A4531">
              <w:rPr>
                <w:rFonts w:asciiTheme="majorBidi" w:eastAsiaTheme="minorEastAsia" w:hAnsiTheme="majorBidi" w:cs="B Nazanin"/>
                <w:b/>
                <w:bCs/>
                <w:color w:val="010205"/>
                <w:sz w:val="20"/>
                <w:szCs w:val="20"/>
                <w:lang w:bidi="ar-SA"/>
              </w:rPr>
              <w:t>Statistics</w:t>
            </w:r>
          </w:p>
        </w:tc>
      </w:tr>
      <w:tr w:rsidR="00B20507" w:rsidRPr="002A4531" w:rsidTr="009B5482">
        <w:trPr>
          <w:cantSplit/>
          <w:trHeight w:val="438"/>
        </w:trPr>
        <w:tc>
          <w:tcPr>
            <w:tcW w:w="2208" w:type="dxa"/>
            <w:gridSpan w:val="2"/>
            <w:tcBorders>
              <w:top w:val="nil"/>
              <w:left w:val="nil"/>
              <w:bottom w:val="single" w:sz="8" w:space="0" w:color="152935"/>
              <w:right w:val="nil"/>
            </w:tcBorders>
            <w:shd w:val="clear" w:color="auto" w:fill="FFFFFF"/>
            <w:vAlign w:val="center"/>
          </w:tcPr>
          <w:p w:rsidR="00B20507" w:rsidRPr="002A4531" w:rsidRDefault="00B20507" w:rsidP="008338A3">
            <w:pPr>
              <w:widowControl w:val="0"/>
              <w:autoSpaceDE w:val="0"/>
              <w:autoSpaceDN w:val="0"/>
              <w:adjustRightInd w:val="0"/>
              <w:spacing w:after="0" w:line="276" w:lineRule="auto"/>
              <w:jc w:val="center"/>
              <w:rPr>
                <w:rFonts w:ascii="Times New Roman" w:eastAsiaTheme="minorEastAsia" w:hAnsi="Times New Roman" w:cs="B Nazanin"/>
                <w:sz w:val="20"/>
                <w:szCs w:val="20"/>
                <w:lang w:bidi="ar-SA"/>
              </w:rPr>
            </w:pPr>
          </w:p>
        </w:tc>
        <w:tc>
          <w:tcPr>
            <w:tcW w:w="1344" w:type="dxa"/>
            <w:tcBorders>
              <w:top w:val="nil"/>
              <w:left w:val="nil"/>
              <w:bottom w:val="single" w:sz="8" w:space="0" w:color="152935"/>
              <w:right w:val="single" w:sz="8" w:space="0" w:color="E0E0E0"/>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جنسیت</w:t>
            </w:r>
          </w:p>
        </w:tc>
        <w:tc>
          <w:tcPr>
            <w:tcW w:w="1344" w:type="dxa"/>
            <w:tcBorders>
              <w:top w:val="nil"/>
              <w:left w:val="single" w:sz="8" w:space="0" w:color="E0E0E0"/>
              <w:bottom w:val="single" w:sz="8" w:space="0" w:color="152935"/>
              <w:right w:val="single" w:sz="8" w:space="0" w:color="E0E0E0"/>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سن</w:t>
            </w:r>
          </w:p>
        </w:tc>
        <w:tc>
          <w:tcPr>
            <w:tcW w:w="1424" w:type="dxa"/>
            <w:tcBorders>
              <w:top w:val="nil"/>
              <w:left w:val="single" w:sz="8" w:space="0" w:color="E0E0E0"/>
              <w:bottom w:val="single" w:sz="8" w:space="0" w:color="152935"/>
              <w:right w:val="single" w:sz="8" w:space="0" w:color="E0E0E0"/>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وضعیت تاهل</w:t>
            </w:r>
          </w:p>
        </w:tc>
        <w:tc>
          <w:tcPr>
            <w:tcW w:w="1344" w:type="dxa"/>
            <w:tcBorders>
              <w:top w:val="nil"/>
              <w:left w:val="single" w:sz="8" w:space="0" w:color="E0E0E0"/>
              <w:bottom w:val="single" w:sz="8" w:space="0" w:color="152935"/>
              <w:right w:val="single" w:sz="8" w:space="0" w:color="E0E0E0"/>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تحصیلات</w:t>
            </w:r>
          </w:p>
        </w:tc>
        <w:tc>
          <w:tcPr>
            <w:tcW w:w="1348" w:type="dxa"/>
            <w:tcBorders>
              <w:top w:val="nil"/>
              <w:left w:val="single" w:sz="8" w:space="0" w:color="E0E0E0"/>
              <w:bottom w:val="single" w:sz="8" w:space="0" w:color="152935"/>
              <w:right w:val="nil"/>
            </w:tcBorders>
            <w:shd w:val="clear" w:color="auto" w:fill="FFFFFF"/>
            <w:vAlign w:val="center"/>
          </w:tcPr>
          <w:p w:rsidR="00B20507" w:rsidRPr="002A4531" w:rsidRDefault="00B2050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عنوان شغلی</w:t>
            </w:r>
          </w:p>
        </w:tc>
      </w:tr>
      <w:tr w:rsidR="00B20507" w:rsidRPr="002A4531" w:rsidTr="009B5482">
        <w:trPr>
          <w:cantSplit/>
          <w:trHeight w:val="354"/>
        </w:trPr>
        <w:tc>
          <w:tcPr>
            <w:tcW w:w="963" w:type="dxa"/>
            <w:vMerge w:val="restart"/>
            <w:tcBorders>
              <w:top w:val="single" w:sz="8" w:space="0" w:color="152935"/>
              <w:left w:val="nil"/>
              <w:bottom w:val="single" w:sz="8" w:space="0" w:color="152935"/>
              <w:right w:val="nil"/>
            </w:tcBorders>
            <w:shd w:val="clear" w:color="auto" w:fill="E0E0E0"/>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N</w:t>
            </w:r>
          </w:p>
        </w:tc>
        <w:tc>
          <w:tcPr>
            <w:tcW w:w="1245" w:type="dxa"/>
            <w:tcBorders>
              <w:top w:val="single" w:sz="8" w:space="0" w:color="152935"/>
              <w:left w:val="nil"/>
              <w:bottom w:val="single" w:sz="8" w:space="0" w:color="AEAEAE"/>
              <w:right w:val="nil"/>
            </w:tcBorders>
            <w:shd w:val="clear" w:color="auto" w:fill="E0E0E0"/>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Valid</w:t>
            </w:r>
          </w:p>
        </w:tc>
        <w:tc>
          <w:tcPr>
            <w:tcW w:w="1344" w:type="dxa"/>
            <w:tcBorders>
              <w:top w:val="single" w:sz="8" w:space="0" w:color="152935"/>
              <w:left w:val="nil"/>
              <w:bottom w:val="single" w:sz="8" w:space="0" w:color="AEAEAE"/>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344"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424"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344"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348" w:type="dxa"/>
            <w:tcBorders>
              <w:top w:val="single" w:sz="8" w:space="0" w:color="152935"/>
              <w:left w:val="single" w:sz="8" w:space="0" w:color="E0E0E0"/>
              <w:bottom w:val="single" w:sz="8" w:space="0" w:color="AEAEAE"/>
              <w:right w:val="nil"/>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r>
      <w:tr w:rsidR="00B20507" w:rsidRPr="002A4531" w:rsidTr="009B5482">
        <w:trPr>
          <w:cantSplit/>
          <w:trHeight w:val="367"/>
        </w:trPr>
        <w:tc>
          <w:tcPr>
            <w:tcW w:w="963" w:type="dxa"/>
            <w:vMerge/>
            <w:tcBorders>
              <w:top w:val="single" w:sz="8" w:space="0" w:color="152935"/>
              <w:left w:val="nil"/>
              <w:bottom w:val="single" w:sz="8" w:space="0" w:color="152935"/>
              <w:right w:val="nil"/>
            </w:tcBorders>
            <w:shd w:val="clear" w:color="auto" w:fill="E0E0E0"/>
            <w:vAlign w:val="center"/>
          </w:tcPr>
          <w:p w:rsidR="00B20507" w:rsidRPr="002A4531" w:rsidRDefault="00B20507" w:rsidP="008338A3">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245" w:type="dxa"/>
            <w:tcBorders>
              <w:top w:val="single" w:sz="8" w:space="0" w:color="AEAEAE"/>
              <w:left w:val="nil"/>
              <w:bottom w:val="single" w:sz="8" w:space="0" w:color="152935"/>
              <w:right w:val="nil"/>
            </w:tcBorders>
            <w:shd w:val="clear" w:color="auto" w:fill="E0E0E0"/>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Missing</w:t>
            </w:r>
          </w:p>
        </w:tc>
        <w:tc>
          <w:tcPr>
            <w:tcW w:w="1344" w:type="dxa"/>
            <w:tcBorders>
              <w:top w:val="single" w:sz="8" w:space="0" w:color="AEAEAE"/>
              <w:left w:val="nil"/>
              <w:bottom w:val="single" w:sz="8" w:space="0" w:color="152935"/>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c>
          <w:tcPr>
            <w:tcW w:w="1344"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c>
          <w:tcPr>
            <w:tcW w:w="1424"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c>
          <w:tcPr>
            <w:tcW w:w="1344"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c>
          <w:tcPr>
            <w:tcW w:w="1348" w:type="dxa"/>
            <w:tcBorders>
              <w:top w:val="single" w:sz="8" w:space="0" w:color="AEAEAE"/>
              <w:left w:val="single" w:sz="8" w:space="0" w:color="E0E0E0"/>
              <w:bottom w:val="single" w:sz="8" w:space="0" w:color="152935"/>
              <w:right w:val="nil"/>
            </w:tcBorders>
            <w:shd w:val="clear" w:color="auto" w:fill="F9F9FB"/>
            <w:vAlign w:val="center"/>
          </w:tcPr>
          <w:p w:rsidR="00B20507" w:rsidRPr="002A4531" w:rsidRDefault="00B2050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0</w:t>
            </w:r>
          </w:p>
        </w:tc>
      </w:tr>
    </w:tbl>
    <w:p w:rsidR="00B20507" w:rsidRPr="00733DE7" w:rsidRDefault="00B20507" w:rsidP="00CB0EC0">
      <w:pPr>
        <w:spacing w:after="0" w:line="276" w:lineRule="auto"/>
        <w:jc w:val="both"/>
        <w:rPr>
          <w:rFonts w:cs="B Nazanin"/>
          <w:sz w:val="32"/>
          <w:szCs w:val="32"/>
          <w:rtl/>
        </w:rPr>
      </w:pPr>
    </w:p>
    <w:tbl>
      <w:tblPr>
        <w:tblW w:w="90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2"/>
        <w:gridCol w:w="963"/>
        <w:gridCol w:w="1525"/>
        <w:gridCol w:w="1344"/>
        <w:gridCol w:w="1827"/>
        <w:gridCol w:w="2380"/>
      </w:tblGrid>
      <w:tr w:rsidR="00A02017" w:rsidRPr="002A4531" w:rsidTr="009B5482">
        <w:trPr>
          <w:cantSplit/>
          <w:trHeight w:val="435"/>
        </w:trPr>
        <w:tc>
          <w:tcPr>
            <w:tcW w:w="9001" w:type="dxa"/>
            <w:gridSpan w:val="6"/>
            <w:tcBorders>
              <w:top w:val="nil"/>
              <w:left w:val="nil"/>
              <w:bottom w:val="nil"/>
              <w:right w:val="nil"/>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b/>
                <w:bCs/>
                <w:color w:val="010205"/>
                <w:sz w:val="20"/>
                <w:szCs w:val="20"/>
                <w:rtl/>
                <w:lang w:bidi="ar-SA"/>
              </w:rPr>
              <w:t>جنسیت</w:t>
            </w:r>
          </w:p>
        </w:tc>
      </w:tr>
      <w:tr w:rsidR="00A02017" w:rsidRPr="002A4531" w:rsidTr="009B5482">
        <w:trPr>
          <w:cantSplit/>
          <w:trHeight w:val="855"/>
        </w:trPr>
        <w:tc>
          <w:tcPr>
            <w:tcW w:w="1925" w:type="dxa"/>
            <w:gridSpan w:val="2"/>
            <w:tcBorders>
              <w:top w:val="nil"/>
              <w:left w:val="nil"/>
              <w:bottom w:val="single" w:sz="8" w:space="0" w:color="152935"/>
              <w:right w:val="nil"/>
            </w:tcBorders>
            <w:shd w:val="clear" w:color="auto" w:fill="FFFFFF"/>
            <w:vAlign w:val="center"/>
          </w:tcPr>
          <w:p w:rsidR="00A02017" w:rsidRPr="002A4531" w:rsidRDefault="00A02017" w:rsidP="008338A3">
            <w:pPr>
              <w:widowControl w:val="0"/>
              <w:autoSpaceDE w:val="0"/>
              <w:autoSpaceDN w:val="0"/>
              <w:adjustRightInd w:val="0"/>
              <w:spacing w:after="0" w:line="276" w:lineRule="auto"/>
              <w:jc w:val="center"/>
              <w:rPr>
                <w:rFonts w:ascii="Times New Roman" w:eastAsiaTheme="minorEastAsia" w:hAnsi="Times New Roman" w:cs="B Nazanin"/>
                <w:sz w:val="20"/>
                <w:szCs w:val="20"/>
                <w:lang w:bidi="ar-SA"/>
              </w:rPr>
            </w:pPr>
          </w:p>
        </w:tc>
        <w:tc>
          <w:tcPr>
            <w:tcW w:w="1525" w:type="dxa"/>
            <w:tcBorders>
              <w:top w:val="nil"/>
              <w:left w:val="nil"/>
              <w:bottom w:val="single" w:sz="8" w:space="0" w:color="152935"/>
              <w:right w:val="single" w:sz="8" w:space="0" w:color="E0E0E0"/>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Frequency</w:t>
            </w:r>
          </w:p>
        </w:tc>
        <w:tc>
          <w:tcPr>
            <w:tcW w:w="1344" w:type="dxa"/>
            <w:tcBorders>
              <w:top w:val="nil"/>
              <w:left w:val="single" w:sz="8" w:space="0" w:color="E0E0E0"/>
              <w:bottom w:val="single" w:sz="8" w:space="0" w:color="152935"/>
              <w:right w:val="single" w:sz="8" w:space="0" w:color="E0E0E0"/>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Percent</w:t>
            </w:r>
          </w:p>
        </w:tc>
        <w:tc>
          <w:tcPr>
            <w:tcW w:w="1827" w:type="dxa"/>
            <w:tcBorders>
              <w:top w:val="nil"/>
              <w:left w:val="single" w:sz="8" w:space="0" w:color="E0E0E0"/>
              <w:bottom w:val="single" w:sz="8" w:space="0" w:color="152935"/>
              <w:right w:val="single" w:sz="8" w:space="0" w:color="E0E0E0"/>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Valid Percent</w:t>
            </w:r>
          </w:p>
        </w:tc>
        <w:tc>
          <w:tcPr>
            <w:tcW w:w="2380" w:type="dxa"/>
            <w:tcBorders>
              <w:top w:val="nil"/>
              <w:left w:val="single" w:sz="8" w:space="0" w:color="E0E0E0"/>
              <w:bottom w:val="single" w:sz="8" w:space="0" w:color="152935"/>
              <w:right w:val="nil"/>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Cumulative Percent</w:t>
            </w:r>
          </w:p>
        </w:tc>
      </w:tr>
      <w:tr w:rsidR="00A02017" w:rsidRPr="002A4531" w:rsidTr="009B5482">
        <w:trPr>
          <w:cantSplit/>
          <w:trHeight w:val="420"/>
        </w:trPr>
        <w:tc>
          <w:tcPr>
            <w:tcW w:w="962" w:type="dxa"/>
            <w:vMerge w:val="restart"/>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Valid</w:t>
            </w:r>
          </w:p>
        </w:tc>
        <w:tc>
          <w:tcPr>
            <w:tcW w:w="963" w:type="dxa"/>
            <w:tcBorders>
              <w:top w:val="single" w:sz="8" w:space="0" w:color="152935"/>
              <w:left w:val="nil"/>
              <w:bottom w:val="single" w:sz="8" w:space="0" w:color="AEAEAE"/>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زن</w:t>
            </w:r>
          </w:p>
        </w:tc>
        <w:tc>
          <w:tcPr>
            <w:tcW w:w="1525" w:type="dxa"/>
            <w:tcBorders>
              <w:top w:val="single" w:sz="8" w:space="0" w:color="152935"/>
              <w:left w:val="nil"/>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264</w:t>
            </w:r>
          </w:p>
        </w:tc>
        <w:tc>
          <w:tcPr>
            <w:tcW w:w="1344"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69.5</w:t>
            </w:r>
          </w:p>
        </w:tc>
        <w:tc>
          <w:tcPr>
            <w:tcW w:w="1827"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69.5</w:t>
            </w:r>
          </w:p>
        </w:tc>
        <w:tc>
          <w:tcPr>
            <w:tcW w:w="2380" w:type="dxa"/>
            <w:tcBorders>
              <w:top w:val="single" w:sz="8" w:space="0" w:color="152935"/>
              <w:left w:val="single" w:sz="8" w:space="0" w:color="E0E0E0"/>
              <w:bottom w:val="single" w:sz="8" w:space="0" w:color="AEAEAE"/>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69.5</w:t>
            </w:r>
          </w:p>
        </w:tc>
      </w:tr>
      <w:tr w:rsidR="00A02017" w:rsidRPr="002A4531" w:rsidTr="009B5482">
        <w:trPr>
          <w:cantSplit/>
          <w:trHeight w:val="467"/>
        </w:trPr>
        <w:tc>
          <w:tcPr>
            <w:tcW w:w="962" w:type="dxa"/>
            <w:vMerge/>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jc w:val="center"/>
              <w:rPr>
                <w:rFonts w:ascii="Arial" w:eastAsiaTheme="minorEastAsia" w:hAnsi="Arial" w:cs="B Nazanin"/>
                <w:color w:val="010205"/>
                <w:sz w:val="20"/>
                <w:szCs w:val="20"/>
                <w:lang w:bidi="ar-SA"/>
              </w:rPr>
            </w:pPr>
          </w:p>
        </w:tc>
        <w:tc>
          <w:tcPr>
            <w:tcW w:w="963" w:type="dxa"/>
            <w:tcBorders>
              <w:top w:val="single" w:sz="8" w:space="0" w:color="AEAEAE"/>
              <w:left w:val="nil"/>
              <w:bottom w:val="single" w:sz="8" w:space="0" w:color="AEAEAE"/>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rtl/>
                <w:lang w:bidi="ar-SA"/>
              </w:rPr>
              <w:t>مرد</w:t>
            </w:r>
          </w:p>
        </w:tc>
        <w:tc>
          <w:tcPr>
            <w:tcW w:w="1525" w:type="dxa"/>
            <w:tcBorders>
              <w:top w:val="single" w:sz="8" w:space="0" w:color="AEAEAE"/>
              <w:left w:val="nil"/>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116</w:t>
            </w:r>
          </w:p>
        </w:tc>
        <w:tc>
          <w:tcPr>
            <w:tcW w:w="134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30.5</w:t>
            </w:r>
          </w:p>
        </w:tc>
        <w:tc>
          <w:tcPr>
            <w:tcW w:w="1827"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30.5</w:t>
            </w:r>
          </w:p>
        </w:tc>
        <w:tc>
          <w:tcPr>
            <w:tcW w:w="2380" w:type="dxa"/>
            <w:tcBorders>
              <w:top w:val="single" w:sz="8" w:space="0" w:color="AEAEAE"/>
              <w:left w:val="single" w:sz="8" w:space="0" w:color="E0E0E0"/>
              <w:bottom w:val="single" w:sz="8" w:space="0" w:color="AEAEAE"/>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100.0</w:t>
            </w:r>
          </w:p>
        </w:tc>
      </w:tr>
      <w:tr w:rsidR="00A02017" w:rsidRPr="002A4531" w:rsidTr="009B5482">
        <w:trPr>
          <w:cantSplit/>
          <w:trHeight w:val="451"/>
        </w:trPr>
        <w:tc>
          <w:tcPr>
            <w:tcW w:w="962" w:type="dxa"/>
            <w:vMerge/>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jc w:val="center"/>
              <w:rPr>
                <w:rFonts w:ascii="Arial" w:eastAsiaTheme="minorEastAsia" w:hAnsi="Arial" w:cs="B Nazanin"/>
                <w:color w:val="010205"/>
                <w:sz w:val="20"/>
                <w:szCs w:val="20"/>
                <w:lang w:bidi="ar-SA"/>
              </w:rPr>
            </w:pPr>
          </w:p>
        </w:tc>
        <w:tc>
          <w:tcPr>
            <w:tcW w:w="963" w:type="dxa"/>
            <w:tcBorders>
              <w:top w:val="single" w:sz="8" w:space="0" w:color="AEAEAE"/>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Total</w:t>
            </w:r>
          </w:p>
        </w:tc>
        <w:tc>
          <w:tcPr>
            <w:tcW w:w="1525" w:type="dxa"/>
            <w:tcBorders>
              <w:top w:val="single" w:sz="8" w:space="0" w:color="AEAEAE"/>
              <w:left w:val="nil"/>
              <w:bottom w:val="single" w:sz="8" w:space="0" w:color="152935"/>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380</w:t>
            </w:r>
          </w:p>
        </w:tc>
        <w:tc>
          <w:tcPr>
            <w:tcW w:w="1344"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100.0</w:t>
            </w:r>
          </w:p>
        </w:tc>
        <w:tc>
          <w:tcPr>
            <w:tcW w:w="1827"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100.0</w:t>
            </w:r>
          </w:p>
        </w:tc>
        <w:tc>
          <w:tcPr>
            <w:tcW w:w="2380" w:type="dxa"/>
            <w:tcBorders>
              <w:top w:val="single" w:sz="8" w:space="0" w:color="AEAEAE"/>
              <w:left w:val="single" w:sz="8" w:space="0" w:color="E0E0E0"/>
              <w:bottom w:val="single" w:sz="8" w:space="0" w:color="152935"/>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jc w:val="center"/>
              <w:rPr>
                <w:rFonts w:asciiTheme="majorBidi" w:eastAsiaTheme="minorEastAsia" w:hAnsiTheme="majorBidi" w:cstheme="majorBidi" w:hint="cs"/>
                <w:sz w:val="20"/>
                <w:szCs w:val="20"/>
              </w:rPr>
            </w:pPr>
          </w:p>
        </w:tc>
      </w:tr>
    </w:tbl>
    <w:p w:rsidR="00104162" w:rsidRPr="00733DE7" w:rsidRDefault="00104162" w:rsidP="00CB0EC0">
      <w:pPr>
        <w:widowControl w:val="0"/>
        <w:autoSpaceDE w:val="0"/>
        <w:autoSpaceDN w:val="0"/>
        <w:adjustRightInd w:val="0"/>
        <w:spacing w:after="0" w:line="276" w:lineRule="auto"/>
        <w:jc w:val="both"/>
        <w:rPr>
          <w:rFonts w:ascii="Times New Roman" w:eastAsiaTheme="minorEastAsia" w:hAnsi="Times New Roman" w:cs="B Nazanin"/>
          <w:sz w:val="36"/>
          <w:szCs w:val="36"/>
          <w:lang w:bidi="ar-SA"/>
        </w:rPr>
      </w:pPr>
    </w:p>
    <w:tbl>
      <w:tblPr>
        <w:tblW w:w="89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1"/>
        <w:gridCol w:w="1044"/>
        <w:gridCol w:w="1551"/>
        <w:gridCol w:w="1368"/>
        <w:gridCol w:w="1859"/>
        <w:gridCol w:w="2184"/>
      </w:tblGrid>
      <w:tr w:rsidR="00A02017" w:rsidRPr="002A4531" w:rsidTr="009B5482">
        <w:trPr>
          <w:cantSplit/>
          <w:trHeight w:val="314"/>
        </w:trPr>
        <w:tc>
          <w:tcPr>
            <w:tcW w:w="8987" w:type="dxa"/>
            <w:gridSpan w:val="6"/>
            <w:tcBorders>
              <w:top w:val="nil"/>
              <w:left w:val="nil"/>
              <w:bottom w:val="nil"/>
              <w:right w:val="nil"/>
            </w:tcBorders>
            <w:shd w:val="clear" w:color="auto" w:fill="FFFFFF"/>
            <w:vAlign w:val="center"/>
          </w:tcPr>
          <w:p w:rsidR="00A02017" w:rsidRPr="002A4531" w:rsidRDefault="00A02017" w:rsidP="006C5816">
            <w:pPr>
              <w:widowControl w:val="0"/>
              <w:autoSpaceDE w:val="0"/>
              <w:autoSpaceDN w:val="0"/>
              <w:adjustRightInd w:val="0"/>
              <w:spacing w:after="0" w:line="276" w:lineRule="auto"/>
              <w:ind w:right="60"/>
              <w:jc w:val="center"/>
              <w:rPr>
                <w:rFonts w:ascii="Arial" w:eastAsiaTheme="minorEastAsia" w:hAnsi="Arial" w:cs="B Nazanin"/>
                <w:color w:val="010205"/>
                <w:sz w:val="20"/>
                <w:szCs w:val="20"/>
                <w:lang w:bidi="ar-SA"/>
              </w:rPr>
            </w:pPr>
            <w:r w:rsidRPr="002A4531">
              <w:rPr>
                <w:rFonts w:ascii="Arial" w:eastAsiaTheme="minorEastAsia" w:hAnsi="Arial" w:cs="B Nazanin"/>
                <w:b/>
                <w:bCs/>
                <w:color w:val="010205"/>
                <w:sz w:val="20"/>
                <w:szCs w:val="20"/>
                <w:rtl/>
                <w:lang w:bidi="ar-SA"/>
              </w:rPr>
              <w:t>سن</w:t>
            </w:r>
          </w:p>
        </w:tc>
      </w:tr>
      <w:tr w:rsidR="00A02017" w:rsidRPr="002A4531" w:rsidTr="009B5482">
        <w:trPr>
          <w:cantSplit/>
          <w:trHeight w:val="620"/>
        </w:trPr>
        <w:tc>
          <w:tcPr>
            <w:tcW w:w="2025" w:type="dxa"/>
            <w:gridSpan w:val="2"/>
            <w:tcBorders>
              <w:top w:val="nil"/>
              <w:left w:val="nil"/>
              <w:bottom w:val="single" w:sz="8" w:space="0" w:color="152935"/>
              <w:right w:val="nil"/>
            </w:tcBorders>
            <w:shd w:val="clear" w:color="auto" w:fill="FFFFFF"/>
            <w:vAlign w:val="center"/>
          </w:tcPr>
          <w:p w:rsidR="00A02017" w:rsidRPr="002A4531" w:rsidRDefault="00A02017" w:rsidP="008338A3">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c>
          <w:tcPr>
            <w:tcW w:w="1551" w:type="dxa"/>
            <w:tcBorders>
              <w:top w:val="nil"/>
              <w:left w:val="nil"/>
              <w:bottom w:val="single" w:sz="8" w:space="0" w:color="152935"/>
              <w:right w:val="single" w:sz="8" w:space="0" w:color="E0E0E0"/>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Frequency</w:t>
            </w:r>
          </w:p>
        </w:tc>
        <w:tc>
          <w:tcPr>
            <w:tcW w:w="1368" w:type="dxa"/>
            <w:tcBorders>
              <w:top w:val="nil"/>
              <w:left w:val="single" w:sz="8" w:space="0" w:color="E0E0E0"/>
              <w:bottom w:val="single" w:sz="8" w:space="0" w:color="152935"/>
              <w:right w:val="single" w:sz="8" w:space="0" w:color="E0E0E0"/>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Percent</w:t>
            </w:r>
          </w:p>
        </w:tc>
        <w:tc>
          <w:tcPr>
            <w:tcW w:w="1859" w:type="dxa"/>
            <w:tcBorders>
              <w:top w:val="nil"/>
              <w:left w:val="single" w:sz="8" w:space="0" w:color="E0E0E0"/>
              <w:bottom w:val="single" w:sz="8" w:space="0" w:color="152935"/>
              <w:right w:val="single" w:sz="8" w:space="0" w:color="E0E0E0"/>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Valid Percent</w:t>
            </w:r>
          </w:p>
        </w:tc>
        <w:tc>
          <w:tcPr>
            <w:tcW w:w="2182" w:type="dxa"/>
            <w:tcBorders>
              <w:top w:val="nil"/>
              <w:left w:val="single" w:sz="8" w:space="0" w:color="E0E0E0"/>
              <w:bottom w:val="single" w:sz="8" w:space="0" w:color="152935"/>
              <w:right w:val="nil"/>
            </w:tcBorders>
            <w:shd w:val="clear" w:color="auto" w:fill="FFFFFF"/>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Cumulative Percent</w:t>
            </w:r>
          </w:p>
        </w:tc>
      </w:tr>
      <w:tr w:rsidR="00A02017" w:rsidRPr="002A4531" w:rsidTr="009B5482">
        <w:trPr>
          <w:cantSplit/>
          <w:trHeight w:val="303"/>
        </w:trPr>
        <w:tc>
          <w:tcPr>
            <w:tcW w:w="981" w:type="dxa"/>
            <w:vMerge w:val="restart"/>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hint="cs"/>
                <w:color w:val="264A60"/>
                <w:sz w:val="20"/>
                <w:szCs w:val="20"/>
                <w:rtl/>
              </w:rPr>
            </w:pPr>
            <w:r w:rsidRPr="002A4531">
              <w:rPr>
                <w:rFonts w:asciiTheme="majorBidi" w:eastAsiaTheme="minorEastAsia" w:hAnsiTheme="majorBidi" w:cstheme="majorBidi"/>
                <w:color w:val="264A60"/>
                <w:sz w:val="20"/>
                <w:szCs w:val="20"/>
                <w:lang w:bidi="ar-SA"/>
              </w:rPr>
              <w:t>Valid</w:t>
            </w:r>
          </w:p>
        </w:tc>
        <w:tc>
          <w:tcPr>
            <w:tcW w:w="1044" w:type="dxa"/>
            <w:tcBorders>
              <w:top w:val="single" w:sz="8" w:space="0" w:color="152935"/>
              <w:left w:val="nil"/>
              <w:bottom w:val="single" w:sz="8" w:space="0" w:color="AEAEAE"/>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16-20</w:t>
            </w:r>
          </w:p>
        </w:tc>
        <w:tc>
          <w:tcPr>
            <w:tcW w:w="1551" w:type="dxa"/>
            <w:tcBorders>
              <w:top w:val="single" w:sz="8" w:space="0" w:color="152935"/>
              <w:left w:val="nil"/>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8</w:t>
            </w:r>
          </w:p>
        </w:tc>
        <w:tc>
          <w:tcPr>
            <w:tcW w:w="1368"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2.1</w:t>
            </w:r>
          </w:p>
        </w:tc>
        <w:tc>
          <w:tcPr>
            <w:tcW w:w="1859"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2.1</w:t>
            </w:r>
          </w:p>
        </w:tc>
        <w:tc>
          <w:tcPr>
            <w:tcW w:w="2182" w:type="dxa"/>
            <w:tcBorders>
              <w:top w:val="single" w:sz="8" w:space="0" w:color="152935"/>
              <w:left w:val="single" w:sz="8" w:space="0" w:color="E0E0E0"/>
              <w:bottom w:val="single" w:sz="8" w:space="0" w:color="AEAEAE"/>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2.1</w:t>
            </w:r>
          </w:p>
        </w:tc>
      </w:tr>
      <w:tr w:rsidR="00A02017" w:rsidRPr="002A4531" w:rsidTr="009B5482">
        <w:trPr>
          <w:cantSplit/>
          <w:trHeight w:val="337"/>
        </w:trPr>
        <w:tc>
          <w:tcPr>
            <w:tcW w:w="981" w:type="dxa"/>
            <w:vMerge/>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jc w:val="center"/>
              <w:rPr>
                <w:rFonts w:ascii="Arial" w:eastAsiaTheme="minorEastAsia" w:hAnsi="Arial" w:cs="B Nazanin"/>
                <w:color w:val="010205"/>
                <w:sz w:val="20"/>
                <w:szCs w:val="20"/>
                <w:lang w:bidi="ar-SA"/>
              </w:rPr>
            </w:pPr>
          </w:p>
        </w:tc>
        <w:tc>
          <w:tcPr>
            <w:tcW w:w="1044" w:type="dxa"/>
            <w:tcBorders>
              <w:top w:val="single" w:sz="8" w:space="0" w:color="AEAEAE"/>
              <w:left w:val="nil"/>
              <w:bottom w:val="single" w:sz="8" w:space="0" w:color="AEAEAE"/>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21-25</w:t>
            </w:r>
          </w:p>
        </w:tc>
        <w:tc>
          <w:tcPr>
            <w:tcW w:w="1551" w:type="dxa"/>
            <w:tcBorders>
              <w:top w:val="single" w:sz="8" w:space="0" w:color="AEAEAE"/>
              <w:left w:val="nil"/>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31</w:t>
            </w:r>
          </w:p>
        </w:tc>
        <w:tc>
          <w:tcPr>
            <w:tcW w:w="136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8.2</w:t>
            </w:r>
          </w:p>
        </w:tc>
        <w:tc>
          <w:tcPr>
            <w:tcW w:w="185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8.2</w:t>
            </w:r>
          </w:p>
        </w:tc>
        <w:tc>
          <w:tcPr>
            <w:tcW w:w="2182" w:type="dxa"/>
            <w:tcBorders>
              <w:top w:val="single" w:sz="8" w:space="0" w:color="AEAEAE"/>
              <w:left w:val="single" w:sz="8" w:space="0" w:color="E0E0E0"/>
              <w:bottom w:val="single" w:sz="8" w:space="0" w:color="AEAEAE"/>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10.3</w:t>
            </w:r>
          </w:p>
        </w:tc>
      </w:tr>
      <w:tr w:rsidR="00A02017" w:rsidRPr="002A4531" w:rsidTr="009B5482">
        <w:trPr>
          <w:cantSplit/>
          <w:trHeight w:val="326"/>
        </w:trPr>
        <w:tc>
          <w:tcPr>
            <w:tcW w:w="981" w:type="dxa"/>
            <w:vMerge/>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jc w:val="center"/>
              <w:rPr>
                <w:rFonts w:ascii="Arial" w:eastAsiaTheme="minorEastAsia" w:hAnsi="Arial" w:cs="B Nazanin"/>
                <w:color w:val="010205"/>
                <w:sz w:val="20"/>
                <w:szCs w:val="20"/>
                <w:lang w:bidi="ar-SA"/>
              </w:rPr>
            </w:pPr>
          </w:p>
        </w:tc>
        <w:tc>
          <w:tcPr>
            <w:tcW w:w="1044" w:type="dxa"/>
            <w:tcBorders>
              <w:top w:val="single" w:sz="8" w:space="0" w:color="AEAEAE"/>
              <w:left w:val="nil"/>
              <w:bottom w:val="single" w:sz="8" w:space="0" w:color="AEAEAE"/>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26-30</w:t>
            </w:r>
          </w:p>
        </w:tc>
        <w:tc>
          <w:tcPr>
            <w:tcW w:w="1551" w:type="dxa"/>
            <w:tcBorders>
              <w:top w:val="single" w:sz="8" w:space="0" w:color="AEAEAE"/>
              <w:left w:val="nil"/>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187</w:t>
            </w:r>
          </w:p>
        </w:tc>
        <w:tc>
          <w:tcPr>
            <w:tcW w:w="136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49.2</w:t>
            </w:r>
          </w:p>
        </w:tc>
        <w:tc>
          <w:tcPr>
            <w:tcW w:w="185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49.2</w:t>
            </w:r>
          </w:p>
        </w:tc>
        <w:tc>
          <w:tcPr>
            <w:tcW w:w="2182" w:type="dxa"/>
            <w:tcBorders>
              <w:top w:val="single" w:sz="8" w:space="0" w:color="AEAEAE"/>
              <w:left w:val="single" w:sz="8" w:space="0" w:color="E0E0E0"/>
              <w:bottom w:val="single" w:sz="8" w:space="0" w:color="AEAEAE"/>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59.5</w:t>
            </w:r>
          </w:p>
        </w:tc>
      </w:tr>
      <w:tr w:rsidR="00A02017" w:rsidRPr="002A4531" w:rsidTr="009B5482">
        <w:trPr>
          <w:cantSplit/>
          <w:trHeight w:val="326"/>
        </w:trPr>
        <w:tc>
          <w:tcPr>
            <w:tcW w:w="981" w:type="dxa"/>
            <w:vMerge/>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jc w:val="center"/>
              <w:rPr>
                <w:rFonts w:ascii="Arial" w:eastAsiaTheme="minorEastAsia" w:hAnsi="Arial" w:cs="B Nazanin"/>
                <w:color w:val="010205"/>
                <w:sz w:val="20"/>
                <w:szCs w:val="20"/>
                <w:lang w:bidi="ar-SA"/>
              </w:rPr>
            </w:pPr>
          </w:p>
        </w:tc>
        <w:tc>
          <w:tcPr>
            <w:tcW w:w="1044" w:type="dxa"/>
            <w:tcBorders>
              <w:top w:val="single" w:sz="8" w:space="0" w:color="AEAEAE"/>
              <w:left w:val="nil"/>
              <w:bottom w:val="single" w:sz="8" w:space="0" w:color="AEAEAE"/>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31-35</w:t>
            </w:r>
          </w:p>
        </w:tc>
        <w:tc>
          <w:tcPr>
            <w:tcW w:w="1551" w:type="dxa"/>
            <w:tcBorders>
              <w:top w:val="single" w:sz="8" w:space="0" w:color="AEAEAE"/>
              <w:left w:val="nil"/>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82</w:t>
            </w:r>
          </w:p>
        </w:tc>
        <w:tc>
          <w:tcPr>
            <w:tcW w:w="136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21.6</w:t>
            </w:r>
          </w:p>
        </w:tc>
        <w:tc>
          <w:tcPr>
            <w:tcW w:w="185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21.6</w:t>
            </w:r>
          </w:p>
        </w:tc>
        <w:tc>
          <w:tcPr>
            <w:tcW w:w="2182" w:type="dxa"/>
            <w:tcBorders>
              <w:top w:val="single" w:sz="8" w:space="0" w:color="AEAEAE"/>
              <w:left w:val="single" w:sz="8" w:space="0" w:color="E0E0E0"/>
              <w:bottom w:val="single" w:sz="8" w:space="0" w:color="AEAEAE"/>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81.1</w:t>
            </w:r>
          </w:p>
        </w:tc>
      </w:tr>
      <w:tr w:rsidR="00A02017" w:rsidRPr="002A4531" w:rsidTr="009B5482">
        <w:trPr>
          <w:cantSplit/>
          <w:trHeight w:val="337"/>
        </w:trPr>
        <w:tc>
          <w:tcPr>
            <w:tcW w:w="981" w:type="dxa"/>
            <w:vMerge/>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jc w:val="center"/>
              <w:rPr>
                <w:rFonts w:ascii="Arial" w:eastAsiaTheme="minorEastAsia" w:hAnsi="Arial" w:cs="B Nazanin"/>
                <w:color w:val="010205"/>
                <w:sz w:val="20"/>
                <w:szCs w:val="20"/>
                <w:lang w:bidi="ar-SA"/>
              </w:rPr>
            </w:pPr>
          </w:p>
        </w:tc>
        <w:tc>
          <w:tcPr>
            <w:tcW w:w="1044" w:type="dxa"/>
            <w:tcBorders>
              <w:top w:val="single" w:sz="8" w:space="0" w:color="AEAEAE"/>
              <w:left w:val="nil"/>
              <w:bottom w:val="single" w:sz="8" w:space="0" w:color="AEAEAE"/>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2A4531">
              <w:rPr>
                <w:rFonts w:asciiTheme="majorBidi" w:eastAsiaTheme="minorEastAsia" w:hAnsiTheme="majorBidi" w:cstheme="majorBidi"/>
                <w:color w:val="264A60"/>
                <w:sz w:val="20"/>
                <w:szCs w:val="20"/>
                <w:lang w:bidi="ar-SA"/>
              </w:rPr>
              <w:t>36-40</w:t>
            </w:r>
          </w:p>
        </w:tc>
        <w:tc>
          <w:tcPr>
            <w:tcW w:w="1551" w:type="dxa"/>
            <w:tcBorders>
              <w:top w:val="single" w:sz="8" w:space="0" w:color="AEAEAE"/>
              <w:left w:val="nil"/>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45</w:t>
            </w:r>
          </w:p>
        </w:tc>
        <w:tc>
          <w:tcPr>
            <w:tcW w:w="136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11.8</w:t>
            </w:r>
          </w:p>
        </w:tc>
        <w:tc>
          <w:tcPr>
            <w:tcW w:w="185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11.8</w:t>
            </w:r>
          </w:p>
        </w:tc>
        <w:tc>
          <w:tcPr>
            <w:tcW w:w="2182" w:type="dxa"/>
            <w:tcBorders>
              <w:top w:val="single" w:sz="8" w:space="0" w:color="AEAEAE"/>
              <w:left w:val="single" w:sz="8" w:space="0" w:color="E0E0E0"/>
              <w:bottom w:val="single" w:sz="8" w:space="0" w:color="AEAEAE"/>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2A4531">
              <w:rPr>
                <w:rFonts w:asciiTheme="majorBidi" w:eastAsiaTheme="minorEastAsia" w:hAnsiTheme="majorBidi" w:cstheme="majorBidi"/>
                <w:color w:val="010205"/>
                <w:sz w:val="20"/>
                <w:szCs w:val="20"/>
                <w:lang w:bidi="ar-SA"/>
              </w:rPr>
              <w:t>92.9</w:t>
            </w:r>
          </w:p>
        </w:tc>
      </w:tr>
      <w:tr w:rsidR="00A02017" w:rsidRPr="002A4531" w:rsidTr="009B5482">
        <w:trPr>
          <w:cantSplit/>
          <w:trHeight w:val="326"/>
        </w:trPr>
        <w:tc>
          <w:tcPr>
            <w:tcW w:w="981" w:type="dxa"/>
            <w:vMerge/>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jc w:val="center"/>
              <w:rPr>
                <w:rFonts w:ascii="Arial" w:eastAsiaTheme="minorEastAsia" w:hAnsi="Arial" w:cs="B Nazanin"/>
                <w:color w:val="010205"/>
                <w:sz w:val="20"/>
                <w:szCs w:val="20"/>
                <w:lang w:bidi="ar-SA"/>
              </w:rPr>
            </w:pPr>
          </w:p>
        </w:tc>
        <w:tc>
          <w:tcPr>
            <w:tcW w:w="1044" w:type="dxa"/>
            <w:tcBorders>
              <w:top w:val="single" w:sz="8" w:space="0" w:color="AEAEAE"/>
              <w:left w:val="nil"/>
              <w:bottom w:val="single" w:sz="8" w:space="0" w:color="AEAEAE"/>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lang w:bidi="ar-SA"/>
              </w:rPr>
              <w:t>40</w:t>
            </w:r>
          </w:p>
        </w:tc>
        <w:tc>
          <w:tcPr>
            <w:tcW w:w="1551" w:type="dxa"/>
            <w:tcBorders>
              <w:top w:val="single" w:sz="8" w:space="0" w:color="AEAEAE"/>
              <w:left w:val="nil"/>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color w:val="010205"/>
                <w:sz w:val="20"/>
                <w:szCs w:val="20"/>
                <w:lang w:bidi="ar-SA"/>
              </w:rPr>
              <w:t>27</w:t>
            </w:r>
          </w:p>
        </w:tc>
        <w:tc>
          <w:tcPr>
            <w:tcW w:w="136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color w:val="010205"/>
                <w:sz w:val="20"/>
                <w:szCs w:val="20"/>
                <w:lang w:bidi="ar-SA"/>
              </w:rPr>
              <w:t>7.1</w:t>
            </w:r>
          </w:p>
        </w:tc>
        <w:tc>
          <w:tcPr>
            <w:tcW w:w="185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color w:val="010205"/>
                <w:sz w:val="20"/>
                <w:szCs w:val="20"/>
                <w:lang w:bidi="ar-SA"/>
              </w:rPr>
              <w:t>7.1</w:t>
            </w:r>
          </w:p>
        </w:tc>
        <w:tc>
          <w:tcPr>
            <w:tcW w:w="2182" w:type="dxa"/>
            <w:tcBorders>
              <w:top w:val="single" w:sz="8" w:space="0" w:color="AEAEAE"/>
              <w:left w:val="single" w:sz="8" w:space="0" w:color="E0E0E0"/>
              <w:bottom w:val="single" w:sz="8" w:space="0" w:color="AEAEAE"/>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color w:val="010205"/>
                <w:sz w:val="20"/>
                <w:szCs w:val="20"/>
                <w:lang w:bidi="ar-SA"/>
              </w:rPr>
              <w:t>100.0</w:t>
            </w:r>
          </w:p>
        </w:tc>
      </w:tr>
      <w:tr w:rsidR="00A02017" w:rsidRPr="002A4531" w:rsidTr="009B5482">
        <w:trPr>
          <w:cantSplit/>
          <w:trHeight w:val="326"/>
        </w:trPr>
        <w:tc>
          <w:tcPr>
            <w:tcW w:w="981" w:type="dxa"/>
            <w:vMerge/>
            <w:tcBorders>
              <w:top w:val="single" w:sz="8" w:space="0" w:color="152935"/>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jc w:val="center"/>
              <w:rPr>
                <w:rFonts w:ascii="Arial" w:eastAsiaTheme="minorEastAsia" w:hAnsi="Arial" w:cs="B Nazanin"/>
                <w:color w:val="010205"/>
                <w:sz w:val="20"/>
                <w:szCs w:val="20"/>
                <w:lang w:bidi="ar-SA"/>
              </w:rPr>
            </w:pPr>
          </w:p>
        </w:tc>
        <w:tc>
          <w:tcPr>
            <w:tcW w:w="1044" w:type="dxa"/>
            <w:tcBorders>
              <w:top w:val="single" w:sz="8" w:space="0" w:color="AEAEAE"/>
              <w:left w:val="nil"/>
              <w:bottom w:val="single" w:sz="8" w:space="0" w:color="152935"/>
              <w:right w:val="nil"/>
            </w:tcBorders>
            <w:shd w:val="clear" w:color="auto" w:fill="E0E0E0"/>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264A60"/>
                <w:sz w:val="20"/>
                <w:szCs w:val="20"/>
                <w:lang w:bidi="ar-SA"/>
              </w:rPr>
            </w:pPr>
            <w:r w:rsidRPr="002A4531">
              <w:rPr>
                <w:rFonts w:ascii="Arial" w:eastAsiaTheme="minorEastAsia" w:hAnsi="Arial" w:cs="B Nazanin"/>
                <w:color w:val="264A60"/>
                <w:sz w:val="20"/>
                <w:szCs w:val="20"/>
                <w:lang w:bidi="ar-SA"/>
              </w:rPr>
              <w:t>Total</w:t>
            </w:r>
          </w:p>
        </w:tc>
        <w:tc>
          <w:tcPr>
            <w:tcW w:w="1551" w:type="dxa"/>
            <w:tcBorders>
              <w:top w:val="single" w:sz="8" w:space="0" w:color="AEAEAE"/>
              <w:left w:val="nil"/>
              <w:bottom w:val="single" w:sz="8" w:space="0" w:color="152935"/>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color w:val="010205"/>
                <w:sz w:val="20"/>
                <w:szCs w:val="20"/>
                <w:lang w:bidi="ar-SA"/>
              </w:rPr>
              <w:t>380</w:t>
            </w:r>
          </w:p>
        </w:tc>
        <w:tc>
          <w:tcPr>
            <w:tcW w:w="1368"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color w:val="010205"/>
                <w:sz w:val="20"/>
                <w:szCs w:val="20"/>
                <w:lang w:bidi="ar-SA"/>
              </w:rPr>
              <w:t>100.0</w:t>
            </w:r>
          </w:p>
        </w:tc>
        <w:tc>
          <w:tcPr>
            <w:tcW w:w="1859"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2A4531" w:rsidRDefault="00A02017" w:rsidP="008338A3">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color w:val="010205"/>
                <w:sz w:val="20"/>
                <w:szCs w:val="20"/>
                <w:lang w:bidi="ar-SA"/>
              </w:rPr>
              <w:t>100.0</w:t>
            </w:r>
          </w:p>
        </w:tc>
        <w:tc>
          <w:tcPr>
            <w:tcW w:w="2182" w:type="dxa"/>
            <w:tcBorders>
              <w:top w:val="single" w:sz="8" w:space="0" w:color="AEAEAE"/>
              <w:left w:val="single" w:sz="8" w:space="0" w:color="E0E0E0"/>
              <w:bottom w:val="single" w:sz="8" w:space="0" w:color="152935"/>
              <w:right w:val="nil"/>
            </w:tcBorders>
            <w:shd w:val="clear" w:color="auto" w:fill="F9F9FB"/>
            <w:vAlign w:val="center"/>
          </w:tcPr>
          <w:p w:rsidR="00A02017" w:rsidRPr="002A4531" w:rsidRDefault="00A02017" w:rsidP="008338A3">
            <w:pPr>
              <w:widowControl w:val="0"/>
              <w:autoSpaceDE w:val="0"/>
              <w:autoSpaceDN w:val="0"/>
              <w:adjustRightInd w:val="0"/>
              <w:spacing w:after="0" w:line="276" w:lineRule="auto"/>
              <w:jc w:val="center"/>
              <w:rPr>
                <w:rFonts w:ascii="Times New Roman" w:eastAsiaTheme="minorEastAsia" w:hAnsi="Times New Roman" w:cs="B Nazanin"/>
                <w:sz w:val="20"/>
                <w:szCs w:val="20"/>
                <w:lang w:bidi="ar-SA"/>
              </w:rPr>
            </w:pPr>
          </w:p>
        </w:tc>
      </w:tr>
    </w:tbl>
    <w:p w:rsidR="00A02017" w:rsidRPr="002A4531" w:rsidRDefault="00A02017" w:rsidP="00CB0EC0">
      <w:pPr>
        <w:widowControl w:val="0"/>
        <w:autoSpaceDE w:val="0"/>
        <w:autoSpaceDN w:val="0"/>
        <w:adjustRightInd w:val="0"/>
        <w:spacing w:after="0" w:line="276" w:lineRule="auto"/>
        <w:jc w:val="both"/>
        <w:rPr>
          <w:rFonts w:ascii="Times New Roman" w:eastAsiaTheme="minorEastAsia" w:hAnsi="Times New Roman" w:cs="B Nazanin" w:hint="cs"/>
          <w:sz w:val="20"/>
          <w:szCs w:val="20"/>
        </w:rPr>
      </w:pPr>
    </w:p>
    <w:tbl>
      <w:tblPr>
        <w:tblW w:w="8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6"/>
        <w:gridCol w:w="45"/>
        <w:gridCol w:w="977"/>
        <w:gridCol w:w="511"/>
        <w:gridCol w:w="1036"/>
        <w:gridCol w:w="436"/>
        <w:gridCol w:w="926"/>
        <w:gridCol w:w="373"/>
        <w:gridCol w:w="1478"/>
        <w:gridCol w:w="287"/>
        <w:gridCol w:w="1675"/>
        <w:gridCol w:w="224"/>
      </w:tblGrid>
      <w:tr w:rsidR="00A02017" w:rsidRPr="002A4531" w:rsidTr="009B5482">
        <w:trPr>
          <w:gridAfter w:val="1"/>
          <w:wAfter w:w="222" w:type="dxa"/>
          <w:cantSplit/>
          <w:trHeight w:val="342"/>
        </w:trPr>
        <w:tc>
          <w:tcPr>
            <w:tcW w:w="8672" w:type="dxa"/>
            <w:gridSpan w:val="11"/>
            <w:tcBorders>
              <w:top w:val="nil"/>
              <w:left w:val="nil"/>
              <w:bottom w:val="nil"/>
              <w:right w:val="nil"/>
            </w:tcBorders>
            <w:shd w:val="clear" w:color="auto" w:fill="FFFFFF"/>
            <w:vAlign w:val="center"/>
          </w:tcPr>
          <w:p w:rsidR="00A02017" w:rsidRPr="002A4531" w:rsidRDefault="00A02017" w:rsidP="00104162">
            <w:pPr>
              <w:widowControl w:val="0"/>
              <w:autoSpaceDE w:val="0"/>
              <w:autoSpaceDN w:val="0"/>
              <w:adjustRightInd w:val="0"/>
              <w:spacing w:after="0" w:line="276" w:lineRule="auto"/>
              <w:ind w:right="60"/>
              <w:jc w:val="center"/>
              <w:rPr>
                <w:rFonts w:ascii="Arial" w:eastAsiaTheme="minorEastAsia" w:hAnsi="Arial" w:cs="B Nazanin"/>
                <w:color w:val="010205"/>
                <w:sz w:val="20"/>
                <w:szCs w:val="20"/>
                <w:lang w:bidi="ar-SA"/>
              </w:rPr>
            </w:pPr>
            <w:r w:rsidRPr="002A4531">
              <w:rPr>
                <w:rFonts w:ascii="Arial" w:eastAsiaTheme="minorEastAsia" w:hAnsi="Arial" w:cs="B Nazanin"/>
                <w:b/>
                <w:bCs/>
                <w:color w:val="010205"/>
                <w:sz w:val="20"/>
                <w:szCs w:val="20"/>
                <w:rtl/>
                <w:lang w:bidi="ar-SA"/>
              </w:rPr>
              <w:t>وضعیت تاهل</w:t>
            </w:r>
          </w:p>
        </w:tc>
      </w:tr>
      <w:tr w:rsidR="00A02017" w:rsidRPr="006C5816" w:rsidTr="009B5482">
        <w:trPr>
          <w:gridAfter w:val="1"/>
          <w:wAfter w:w="224" w:type="dxa"/>
          <w:cantSplit/>
          <w:trHeight w:val="672"/>
        </w:trPr>
        <w:tc>
          <w:tcPr>
            <w:tcW w:w="1950" w:type="dxa"/>
            <w:gridSpan w:val="3"/>
            <w:tcBorders>
              <w:top w:val="nil"/>
              <w:left w:val="nil"/>
              <w:bottom w:val="single" w:sz="8" w:space="0" w:color="152935"/>
              <w:right w:val="nil"/>
            </w:tcBorders>
            <w:shd w:val="clear" w:color="auto" w:fill="FFFFFF"/>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c>
          <w:tcPr>
            <w:tcW w:w="1547" w:type="dxa"/>
            <w:gridSpan w:val="2"/>
            <w:tcBorders>
              <w:top w:val="nil"/>
              <w:left w:val="nil"/>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Frequency</w:t>
            </w:r>
          </w:p>
        </w:tc>
        <w:tc>
          <w:tcPr>
            <w:tcW w:w="1362" w:type="dxa"/>
            <w:gridSpan w:val="2"/>
            <w:tcBorders>
              <w:top w:val="nil"/>
              <w:left w:val="single" w:sz="8" w:space="0" w:color="E0E0E0"/>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Percent</w:t>
            </w:r>
          </w:p>
        </w:tc>
        <w:tc>
          <w:tcPr>
            <w:tcW w:w="1851" w:type="dxa"/>
            <w:gridSpan w:val="2"/>
            <w:tcBorders>
              <w:top w:val="nil"/>
              <w:left w:val="single" w:sz="8" w:space="0" w:color="E0E0E0"/>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Valid Percent</w:t>
            </w:r>
          </w:p>
        </w:tc>
        <w:tc>
          <w:tcPr>
            <w:tcW w:w="1960" w:type="dxa"/>
            <w:gridSpan w:val="2"/>
            <w:tcBorders>
              <w:top w:val="nil"/>
              <w:left w:val="single" w:sz="8" w:space="0" w:color="E0E0E0"/>
              <w:bottom w:val="single" w:sz="8" w:space="0" w:color="152935"/>
              <w:right w:val="nil"/>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Cumulative Percent</w:t>
            </w:r>
          </w:p>
        </w:tc>
      </w:tr>
      <w:tr w:rsidR="00A02017" w:rsidRPr="006C5816" w:rsidTr="009B5482">
        <w:trPr>
          <w:gridAfter w:val="1"/>
          <w:wAfter w:w="224" w:type="dxa"/>
          <w:cantSplit/>
          <w:trHeight w:val="328"/>
        </w:trPr>
        <w:tc>
          <w:tcPr>
            <w:tcW w:w="973" w:type="dxa"/>
            <w:gridSpan w:val="2"/>
            <w:vMerge w:val="restart"/>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hint="cs"/>
                <w:color w:val="264A60"/>
                <w:sz w:val="20"/>
                <w:szCs w:val="20"/>
                <w:rtl/>
              </w:rPr>
            </w:pPr>
            <w:r w:rsidRPr="006C5816">
              <w:rPr>
                <w:rFonts w:asciiTheme="majorBidi" w:eastAsiaTheme="minorEastAsia" w:hAnsiTheme="majorBidi" w:cstheme="majorBidi"/>
                <w:color w:val="264A60"/>
                <w:sz w:val="20"/>
                <w:szCs w:val="20"/>
                <w:lang w:bidi="ar-SA"/>
              </w:rPr>
              <w:t>Valid</w:t>
            </w:r>
          </w:p>
        </w:tc>
        <w:tc>
          <w:tcPr>
            <w:tcW w:w="977" w:type="dxa"/>
            <w:tcBorders>
              <w:top w:val="single" w:sz="8" w:space="0" w:color="152935"/>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مجرد</w:t>
            </w:r>
          </w:p>
        </w:tc>
        <w:tc>
          <w:tcPr>
            <w:tcW w:w="1547" w:type="dxa"/>
            <w:gridSpan w:val="2"/>
            <w:tcBorders>
              <w:top w:val="single" w:sz="8" w:space="0" w:color="152935"/>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246</w:t>
            </w:r>
          </w:p>
        </w:tc>
        <w:tc>
          <w:tcPr>
            <w:tcW w:w="1362" w:type="dxa"/>
            <w:gridSpan w:val="2"/>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64.7</w:t>
            </w:r>
          </w:p>
        </w:tc>
        <w:tc>
          <w:tcPr>
            <w:tcW w:w="1851" w:type="dxa"/>
            <w:gridSpan w:val="2"/>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64.7</w:t>
            </w:r>
          </w:p>
        </w:tc>
        <w:tc>
          <w:tcPr>
            <w:tcW w:w="1960" w:type="dxa"/>
            <w:gridSpan w:val="2"/>
            <w:tcBorders>
              <w:top w:val="single" w:sz="8" w:space="0" w:color="152935"/>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64.7</w:t>
            </w:r>
          </w:p>
        </w:tc>
      </w:tr>
      <w:tr w:rsidR="00A02017" w:rsidRPr="006C5816" w:rsidTr="009B5482">
        <w:trPr>
          <w:gridAfter w:val="1"/>
          <w:wAfter w:w="224" w:type="dxa"/>
          <w:cantSplit/>
          <w:trHeight w:val="366"/>
        </w:trPr>
        <w:tc>
          <w:tcPr>
            <w:tcW w:w="973" w:type="dxa"/>
            <w:gridSpan w:val="2"/>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977" w:type="dxa"/>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متاهل</w:t>
            </w:r>
          </w:p>
        </w:tc>
        <w:tc>
          <w:tcPr>
            <w:tcW w:w="1547" w:type="dxa"/>
            <w:gridSpan w:val="2"/>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134</w:t>
            </w:r>
          </w:p>
        </w:tc>
        <w:tc>
          <w:tcPr>
            <w:tcW w:w="1362"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35.3</w:t>
            </w:r>
          </w:p>
        </w:tc>
        <w:tc>
          <w:tcPr>
            <w:tcW w:w="1851"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35.3</w:t>
            </w:r>
          </w:p>
        </w:tc>
        <w:tc>
          <w:tcPr>
            <w:tcW w:w="1960" w:type="dxa"/>
            <w:gridSpan w:val="2"/>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r>
      <w:tr w:rsidR="00A02017" w:rsidRPr="006C5816" w:rsidTr="009B5482">
        <w:trPr>
          <w:gridAfter w:val="1"/>
          <w:wAfter w:w="224" w:type="dxa"/>
          <w:cantSplit/>
          <w:trHeight w:val="354"/>
        </w:trPr>
        <w:tc>
          <w:tcPr>
            <w:tcW w:w="973" w:type="dxa"/>
            <w:gridSpan w:val="2"/>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977" w:type="dxa"/>
            <w:tcBorders>
              <w:top w:val="single" w:sz="8" w:space="0" w:color="AEAEAE"/>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Total</w:t>
            </w:r>
          </w:p>
        </w:tc>
        <w:tc>
          <w:tcPr>
            <w:tcW w:w="1547" w:type="dxa"/>
            <w:gridSpan w:val="2"/>
            <w:tcBorders>
              <w:top w:val="single" w:sz="8" w:space="0" w:color="AEAEAE"/>
              <w:left w:val="nil"/>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380</w:t>
            </w:r>
          </w:p>
        </w:tc>
        <w:tc>
          <w:tcPr>
            <w:tcW w:w="1362" w:type="dxa"/>
            <w:gridSpan w:val="2"/>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c>
          <w:tcPr>
            <w:tcW w:w="1851" w:type="dxa"/>
            <w:gridSpan w:val="2"/>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c>
          <w:tcPr>
            <w:tcW w:w="1960" w:type="dxa"/>
            <w:gridSpan w:val="2"/>
            <w:tcBorders>
              <w:top w:val="single" w:sz="8" w:space="0" w:color="AEAEAE"/>
              <w:left w:val="single" w:sz="8" w:space="0" w:color="E0E0E0"/>
              <w:bottom w:val="single" w:sz="8" w:space="0" w:color="152935"/>
              <w:right w:val="nil"/>
            </w:tcBorders>
            <w:shd w:val="clear" w:color="auto" w:fill="F9F9FB"/>
            <w:vAlign w:val="center"/>
          </w:tcPr>
          <w:p w:rsidR="00A02017" w:rsidRPr="006C5816" w:rsidRDefault="00A02017" w:rsidP="009B5482">
            <w:pPr>
              <w:widowControl w:val="0"/>
              <w:autoSpaceDE w:val="0"/>
              <w:autoSpaceDN w:val="0"/>
              <w:adjustRightInd w:val="0"/>
              <w:spacing w:after="0" w:line="276" w:lineRule="auto"/>
              <w:jc w:val="center"/>
              <w:rPr>
                <w:rFonts w:asciiTheme="majorBidi" w:eastAsiaTheme="minorEastAsia" w:hAnsiTheme="majorBidi" w:cstheme="majorBidi" w:hint="cs"/>
                <w:sz w:val="20"/>
                <w:szCs w:val="20"/>
              </w:rPr>
            </w:pPr>
          </w:p>
        </w:tc>
      </w:tr>
      <w:tr w:rsidR="00A02017" w:rsidRPr="002A4531" w:rsidTr="009B5482">
        <w:trPr>
          <w:cantSplit/>
          <w:trHeight w:val="311"/>
        </w:trPr>
        <w:tc>
          <w:tcPr>
            <w:tcW w:w="8894" w:type="dxa"/>
            <w:gridSpan w:val="12"/>
            <w:tcBorders>
              <w:top w:val="nil"/>
              <w:left w:val="nil"/>
              <w:bottom w:val="nil"/>
              <w:right w:val="nil"/>
            </w:tcBorders>
            <w:shd w:val="clear" w:color="auto" w:fill="FFFFFF"/>
            <w:vAlign w:val="center"/>
          </w:tcPr>
          <w:p w:rsidR="00733DE7" w:rsidRDefault="00733DE7" w:rsidP="00BA6590">
            <w:pPr>
              <w:widowControl w:val="0"/>
              <w:autoSpaceDE w:val="0"/>
              <w:autoSpaceDN w:val="0"/>
              <w:adjustRightInd w:val="0"/>
              <w:spacing w:after="0" w:line="276" w:lineRule="auto"/>
              <w:ind w:right="60"/>
              <w:jc w:val="center"/>
              <w:rPr>
                <w:rFonts w:ascii="Arial" w:eastAsiaTheme="minorEastAsia" w:hAnsi="Arial" w:cs="B Nazanin"/>
                <w:b/>
                <w:bCs/>
                <w:color w:val="010205"/>
                <w:sz w:val="20"/>
                <w:szCs w:val="20"/>
                <w:rtl/>
                <w:lang w:bidi="ar-SA"/>
              </w:rPr>
            </w:pPr>
          </w:p>
          <w:p w:rsidR="00A02017" w:rsidRPr="002A4531" w:rsidRDefault="00A02017" w:rsidP="00BA6590">
            <w:pPr>
              <w:widowControl w:val="0"/>
              <w:autoSpaceDE w:val="0"/>
              <w:autoSpaceDN w:val="0"/>
              <w:adjustRightInd w:val="0"/>
              <w:spacing w:after="0" w:line="276" w:lineRule="auto"/>
              <w:ind w:right="60"/>
              <w:jc w:val="center"/>
              <w:rPr>
                <w:rFonts w:ascii="Arial" w:eastAsiaTheme="minorEastAsia" w:hAnsi="Arial" w:cs="B Nazanin" w:hint="cs"/>
                <w:color w:val="010205"/>
                <w:sz w:val="20"/>
                <w:szCs w:val="20"/>
              </w:rPr>
            </w:pPr>
            <w:r w:rsidRPr="002A4531">
              <w:rPr>
                <w:rFonts w:ascii="Arial" w:eastAsiaTheme="minorEastAsia" w:hAnsi="Arial" w:cs="B Nazanin"/>
                <w:b/>
                <w:bCs/>
                <w:color w:val="010205"/>
                <w:sz w:val="20"/>
                <w:szCs w:val="20"/>
                <w:rtl/>
                <w:lang w:bidi="ar-SA"/>
              </w:rPr>
              <w:t>تحصیلات</w:t>
            </w:r>
          </w:p>
        </w:tc>
      </w:tr>
      <w:tr w:rsidR="00A02017" w:rsidRPr="006C5816" w:rsidTr="009B5482">
        <w:trPr>
          <w:cantSplit/>
          <w:trHeight w:val="613"/>
        </w:trPr>
        <w:tc>
          <w:tcPr>
            <w:tcW w:w="2461" w:type="dxa"/>
            <w:gridSpan w:val="4"/>
            <w:tcBorders>
              <w:top w:val="nil"/>
              <w:left w:val="nil"/>
              <w:bottom w:val="single" w:sz="8" w:space="0" w:color="152935"/>
              <w:right w:val="nil"/>
            </w:tcBorders>
            <w:shd w:val="clear" w:color="auto" w:fill="FFFFFF"/>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c>
          <w:tcPr>
            <w:tcW w:w="1472" w:type="dxa"/>
            <w:gridSpan w:val="2"/>
            <w:tcBorders>
              <w:top w:val="nil"/>
              <w:left w:val="nil"/>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Frequency</w:t>
            </w:r>
          </w:p>
        </w:tc>
        <w:tc>
          <w:tcPr>
            <w:tcW w:w="1299" w:type="dxa"/>
            <w:gridSpan w:val="2"/>
            <w:tcBorders>
              <w:top w:val="nil"/>
              <w:left w:val="single" w:sz="8" w:space="0" w:color="E0E0E0"/>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hint="cs"/>
                <w:color w:val="264A60"/>
                <w:sz w:val="20"/>
                <w:szCs w:val="20"/>
                <w:rtl/>
              </w:rPr>
            </w:pPr>
            <w:r w:rsidRPr="006C5816">
              <w:rPr>
                <w:rFonts w:asciiTheme="majorBidi" w:eastAsiaTheme="minorEastAsia" w:hAnsiTheme="majorBidi" w:cstheme="majorBidi"/>
                <w:color w:val="264A60"/>
                <w:sz w:val="20"/>
                <w:szCs w:val="20"/>
                <w:lang w:bidi="ar-SA"/>
              </w:rPr>
              <w:t>Percent</w:t>
            </w:r>
          </w:p>
        </w:tc>
        <w:tc>
          <w:tcPr>
            <w:tcW w:w="1765" w:type="dxa"/>
            <w:gridSpan w:val="2"/>
            <w:tcBorders>
              <w:top w:val="nil"/>
              <w:left w:val="single" w:sz="8" w:space="0" w:color="E0E0E0"/>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Valid Percent</w:t>
            </w:r>
          </w:p>
        </w:tc>
        <w:tc>
          <w:tcPr>
            <w:tcW w:w="1896" w:type="dxa"/>
            <w:gridSpan w:val="2"/>
            <w:tcBorders>
              <w:top w:val="nil"/>
              <w:left w:val="single" w:sz="8" w:space="0" w:color="E0E0E0"/>
              <w:bottom w:val="single" w:sz="8" w:space="0" w:color="152935"/>
              <w:right w:val="nil"/>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Cumulative Percent</w:t>
            </w:r>
          </w:p>
        </w:tc>
      </w:tr>
      <w:tr w:rsidR="00A02017" w:rsidRPr="006C5816" w:rsidTr="009B5482">
        <w:trPr>
          <w:cantSplit/>
          <w:trHeight w:val="300"/>
        </w:trPr>
        <w:tc>
          <w:tcPr>
            <w:tcW w:w="927" w:type="dxa"/>
            <w:vMerge w:val="restart"/>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Valid</w:t>
            </w:r>
          </w:p>
        </w:tc>
        <w:tc>
          <w:tcPr>
            <w:tcW w:w="1533" w:type="dxa"/>
            <w:gridSpan w:val="3"/>
            <w:tcBorders>
              <w:top w:val="single" w:sz="8" w:space="0" w:color="152935"/>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زیر دیپلم</w:t>
            </w:r>
          </w:p>
        </w:tc>
        <w:tc>
          <w:tcPr>
            <w:tcW w:w="1472" w:type="dxa"/>
            <w:gridSpan w:val="2"/>
            <w:tcBorders>
              <w:top w:val="single" w:sz="8" w:space="0" w:color="152935"/>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8</w:t>
            </w:r>
          </w:p>
        </w:tc>
        <w:tc>
          <w:tcPr>
            <w:tcW w:w="1299" w:type="dxa"/>
            <w:gridSpan w:val="2"/>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2.1</w:t>
            </w:r>
          </w:p>
        </w:tc>
        <w:tc>
          <w:tcPr>
            <w:tcW w:w="1765" w:type="dxa"/>
            <w:gridSpan w:val="2"/>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2.1</w:t>
            </w:r>
          </w:p>
        </w:tc>
        <w:tc>
          <w:tcPr>
            <w:tcW w:w="1896" w:type="dxa"/>
            <w:gridSpan w:val="2"/>
            <w:tcBorders>
              <w:top w:val="single" w:sz="8" w:space="0" w:color="152935"/>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2.1</w:t>
            </w:r>
          </w:p>
        </w:tc>
      </w:tr>
      <w:tr w:rsidR="00A02017" w:rsidRPr="006C5816" w:rsidTr="009B5482">
        <w:trPr>
          <w:cantSplit/>
          <w:trHeight w:val="335"/>
        </w:trPr>
        <w:tc>
          <w:tcPr>
            <w:tcW w:w="927"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533" w:type="dxa"/>
            <w:gridSpan w:val="3"/>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دیپلم</w:t>
            </w:r>
          </w:p>
        </w:tc>
        <w:tc>
          <w:tcPr>
            <w:tcW w:w="1472" w:type="dxa"/>
            <w:gridSpan w:val="2"/>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46</w:t>
            </w:r>
          </w:p>
        </w:tc>
        <w:tc>
          <w:tcPr>
            <w:tcW w:w="1299"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12.1</w:t>
            </w:r>
          </w:p>
        </w:tc>
        <w:tc>
          <w:tcPr>
            <w:tcW w:w="1765"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12.1</w:t>
            </w:r>
          </w:p>
        </w:tc>
        <w:tc>
          <w:tcPr>
            <w:tcW w:w="1896" w:type="dxa"/>
            <w:gridSpan w:val="2"/>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14.2</w:t>
            </w:r>
          </w:p>
        </w:tc>
      </w:tr>
      <w:tr w:rsidR="00A02017" w:rsidRPr="006C5816" w:rsidTr="009B5482">
        <w:trPr>
          <w:cantSplit/>
          <w:trHeight w:val="323"/>
        </w:trPr>
        <w:tc>
          <w:tcPr>
            <w:tcW w:w="927"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533" w:type="dxa"/>
            <w:gridSpan w:val="3"/>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کارشناسی</w:t>
            </w:r>
          </w:p>
        </w:tc>
        <w:tc>
          <w:tcPr>
            <w:tcW w:w="1472" w:type="dxa"/>
            <w:gridSpan w:val="2"/>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89</w:t>
            </w:r>
          </w:p>
        </w:tc>
        <w:tc>
          <w:tcPr>
            <w:tcW w:w="1299"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23.4</w:t>
            </w:r>
          </w:p>
        </w:tc>
        <w:tc>
          <w:tcPr>
            <w:tcW w:w="1765"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23.4</w:t>
            </w:r>
          </w:p>
        </w:tc>
        <w:tc>
          <w:tcPr>
            <w:tcW w:w="1896" w:type="dxa"/>
            <w:gridSpan w:val="2"/>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37.6</w:t>
            </w:r>
          </w:p>
        </w:tc>
      </w:tr>
      <w:tr w:rsidR="00A02017" w:rsidRPr="006C5816" w:rsidTr="009B5482">
        <w:trPr>
          <w:cantSplit/>
          <w:trHeight w:val="323"/>
        </w:trPr>
        <w:tc>
          <w:tcPr>
            <w:tcW w:w="927"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533" w:type="dxa"/>
            <w:gridSpan w:val="3"/>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کارشناسی ارشد</w:t>
            </w:r>
          </w:p>
        </w:tc>
        <w:tc>
          <w:tcPr>
            <w:tcW w:w="1472" w:type="dxa"/>
            <w:gridSpan w:val="2"/>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212</w:t>
            </w:r>
          </w:p>
        </w:tc>
        <w:tc>
          <w:tcPr>
            <w:tcW w:w="1299"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55.8</w:t>
            </w:r>
          </w:p>
        </w:tc>
        <w:tc>
          <w:tcPr>
            <w:tcW w:w="1765"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55.8</w:t>
            </w:r>
          </w:p>
        </w:tc>
        <w:tc>
          <w:tcPr>
            <w:tcW w:w="1896" w:type="dxa"/>
            <w:gridSpan w:val="2"/>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hint="cs"/>
                <w:color w:val="010205"/>
                <w:sz w:val="20"/>
                <w:szCs w:val="20"/>
                <w:rtl/>
              </w:rPr>
            </w:pPr>
            <w:r w:rsidRPr="006C5816">
              <w:rPr>
                <w:rFonts w:asciiTheme="majorBidi" w:eastAsiaTheme="minorEastAsia" w:hAnsiTheme="majorBidi" w:cstheme="majorBidi"/>
                <w:color w:val="010205"/>
                <w:sz w:val="20"/>
                <w:szCs w:val="20"/>
                <w:lang w:bidi="ar-SA"/>
              </w:rPr>
              <w:t>93.4</w:t>
            </w:r>
          </w:p>
        </w:tc>
      </w:tr>
      <w:tr w:rsidR="00A02017" w:rsidRPr="006C5816" w:rsidTr="009B5482">
        <w:trPr>
          <w:cantSplit/>
          <w:trHeight w:val="335"/>
        </w:trPr>
        <w:tc>
          <w:tcPr>
            <w:tcW w:w="927"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533" w:type="dxa"/>
            <w:gridSpan w:val="3"/>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دکتری</w:t>
            </w:r>
          </w:p>
        </w:tc>
        <w:tc>
          <w:tcPr>
            <w:tcW w:w="1472" w:type="dxa"/>
            <w:gridSpan w:val="2"/>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25</w:t>
            </w:r>
          </w:p>
        </w:tc>
        <w:tc>
          <w:tcPr>
            <w:tcW w:w="1299"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6.6</w:t>
            </w:r>
          </w:p>
        </w:tc>
        <w:tc>
          <w:tcPr>
            <w:tcW w:w="1765"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6.6</w:t>
            </w:r>
          </w:p>
        </w:tc>
        <w:tc>
          <w:tcPr>
            <w:tcW w:w="1896" w:type="dxa"/>
            <w:gridSpan w:val="2"/>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r>
      <w:tr w:rsidR="00A02017" w:rsidRPr="006C5816" w:rsidTr="009B5482">
        <w:trPr>
          <w:cantSplit/>
          <w:trHeight w:val="323"/>
        </w:trPr>
        <w:tc>
          <w:tcPr>
            <w:tcW w:w="927"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533" w:type="dxa"/>
            <w:gridSpan w:val="3"/>
            <w:tcBorders>
              <w:top w:val="single" w:sz="8" w:space="0" w:color="AEAEAE"/>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Total</w:t>
            </w:r>
          </w:p>
        </w:tc>
        <w:tc>
          <w:tcPr>
            <w:tcW w:w="1472" w:type="dxa"/>
            <w:gridSpan w:val="2"/>
            <w:tcBorders>
              <w:top w:val="single" w:sz="8" w:space="0" w:color="AEAEAE"/>
              <w:left w:val="nil"/>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380</w:t>
            </w:r>
          </w:p>
        </w:tc>
        <w:tc>
          <w:tcPr>
            <w:tcW w:w="1299" w:type="dxa"/>
            <w:gridSpan w:val="2"/>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c>
          <w:tcPr>
            <w:tcW w:w="1765" w:type="dxa"/>
            <w:gridSpan w:val="2"/>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c>
          <w:tcPr>
            <w:tcW w:w="1896" w:type="dxa"/>
            <w:gridSpan w:val="2"/>
            <w:tcBorders>
              <w:top w:val="single" w:sz="8" w:space="0" w:color="AEAEAE"/>
              <w:left w:val="single" w:sz="8" w:space="0" w:color="E0E0E0"/>
              <w:bottom w:val="single" w:sz="8" w:space="0" w:color="152935"/>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r>
    </w:tbl>
    <w:p w:rsidR="00A02017" w:rsidRDefault="00A02017" w:rsidP="00CB0EC0">
      <w:pPr>
        <w:widowControl w:val="0"/>
        <w:autoSpaceDE w:val="0"/>
        <w:autoSpaceDN w:val="0"/>
        <w:adjustRightInd w:val="0"/>
        <w:spacing w:after="0" w:line="276" w:lineRule="auto"/>
        <w:jc w:val="both"/>
        <w:rPr>
          <w:rFonts w:ascii="Times New Roman" w:eastAsiaTheme="minorEastAsia" w:hAnsi="Times New Roman" w:cs="B Nazanin"/>
          <w:sz w:val="20"/>
          <w:szCs w:val="20"/>
          <w:rtl/>
          <w:lang w:bidi="ar-SA"/>
        </w:rPr>
      </w:pPr>
    </w:p>
    <w:p w:rsidR="00BA6590" w:rsidRPr="002A4531" w:rsidRDefault="00BA6590" w:rsidP="00CB0EC0">
      <w:pPr>
        <w:widowControl w:val="0"/>
        <w:autoSpaceDE w:val="0"/>
        <w:autoSpaceDN w:val="0"/>
        <w:adjustRightInd w:val="0"/>
        <w:spacing w:after="0" w:line="276" w:lineRule="auto"/>
        <w:jc w:val="both"/>
        <w:rPr>
          <w:rFonts w:ascii="Times New Roman" w:eastAsiaTheme="minorEastAsia" w:hAnsi="Times New Roman" w:cs="B Nazanin"/>
          <w:sz w:val="20"/>
          <w:szCs w:val="20"/>
          <w:lang w:bidi="ar-SA"/>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0"/>
        <w:gridCol w:w="1254"/>
        <w:gridCol w:w="1537"/>
        <w:gridCol w:w="1354"/>
        <w:gridCol w:w="1841"/>
        <w:gridCol w:w="1947"/>
      </w:tblGrid>
      <w:tr w:rsidR="00A02017" w:rsidRPr="002A4531" w:rsidTr="009B5482">
        <w:trPr>
          <w:cantSplit/>
          <w:trHeight w:val="288"/>
        </w:trPr>
        <w:tc>
          <w:tcPr>
            <w:tcW w:w="8903" w:type="dxa"/>
            <w:gridSpan w:val="6"/>
            <w:tcBorders>
              <w:top w:val="nil"/>
              <w:left w:val="nil"/>
              <w:bottom w:val="nil"/>
              <w:right w:val="nil"/>
            </w:tcBorders>
            <w:shd w:val="clear" w:color="auto" w:fill="FFFFFF"/>
            <w:vAlign w:val="center"/>
          </w:tcPr>
          <w:p w:rsidR="00A02017" w:rsidRPr="002A4531" w:rsidRDefault="00A02017" w:rsidP="0084093B">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2A4531">
              <w:rPr>
                <w:rFonts w:ascii="Arial" w:eastAsiaTheme="minorEastAsia" w:hAnsi="Arial" w:cs="B Nazanin"/>
                <w:b/>
                <w:bCs/>
                <w:color w:val="010205"/>
                <w:sz w:val="20"/>
                <w:szCs w:val="20"/>
                <w:rtl/>
                <w:lang w:bidi="ar-SA"/>
              </w:rPr>
              <w:t>عنوان شغلی</w:t>
            </w:r>
          </w:p>
        </w:tc>
      </w:tr>
      <w:tr w:rsidR="00A02017" w:rsidRPr="006C5816" w:rsidTr="009B5482">
        <w:trPr>
          <w:cantSplit/>
          <w:trHeight w:val="567"/>
        </w:trPr>
        <w:tc>
          <w:tcPr>
            <w:tcW w:w="2224" w:type="dxa"/>
            <w:gridSpan w:val="2"/>
            <w:tcBorders>
              <w:top w:val="nil"/>
              <w:left w:val="nil"/>
              <w:bottom w:val="single" w:sz="8" w:space="0" w:color="152935"/>
              <w:right w:val="nil"/>
            </w:tcBorders>
            <w:shd w:val="clear" w:color="auto" w:fill="FFFFFF"/>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c>
          <w:tcPr>
            <w:tcW w:w="1537" w:type="dxa"/>
            <w:tcBorders>
              <w:top w:val="nil"/>
              <w:left w:val="nil"/>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Frequency</w:t>
            </w:r>
          </w:p>
        </w:tc>
        <w:tc>
          <w:tcPr>
            <w:tcW w:w="1354" w:type="dxa"/>
            <w:tcBorders>
              <w:top w:val="nil"/>
              <w:left w:val="single" w:sz="8" w:space="0" w:color="E0E0E0"/>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Percent</w:t>
            </w:r>
          </w:p>
        </w:tc>
        <w:tc>
          <w:tcPr>
            <w:tcW w:w="1841" w:type="dxa"/>
            <w:tcBorders>
              <w:top w:val="nil"/>
              <w:left w:val="single" w:sz="8" w:space="0" w:color="E0E0E0"/>
              <w:bottom w:val="single" w:sz="8" w:space="0" w:color="152935"/>
              <w:right w:val="single" w:sz="8" w:space="0" w:color="E0E0E0"/>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Valid Percent</w:t>
            </w:r>
          </w:p>
        </w:tc>
        <w:tc>
          <w:tcPr>
            <w:tcW w:w="1945" w:type="dxa"/>
            <w:tcBorders>
              <w:top w:val="nil"/>
              <w:left w:val="single" w:sz="8" w:space="0" w:color="E0E0E0"/>
              <w:bottom w:val="single" w:sz="8" w:space="0" w:color="152935"/>
              <w:right w:val="nil"/>
            </w:tcBorders>
            <w:shd w:val="clear" w:color="auto" w:fill="FFFFFF"/>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Cumulative Percent</w:t>
            </w:r>
          </w:p>
        </w:tc>
      </w:tr>
      <w:tr w:rsidR="00A02017" w:rsidRPr="006C5816" w:rsidTr="009B5482">
        <w:trPr>
          <w:cantSplit/>
          <w:trHeight w:val="278"/>
        </w:trPr>
        <w:tc>
          <w:tcPr>
            <w:tcW w:w="970" w:type="dxa"/>
            <w:vMerge w:val="restart"/>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Valid</w:t>
            </w:r>
          </w:p>
        </w:tc>
        <w:tc>
          <w:tcPr>
            <w:tcW w:w="1254" w:type="dxa"/>
            <w:tcBorders>
              <w:top w:val="single" w:sz="8" w:space="0" w:color="152935"/>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کارمند</w:t>
            </w:r>
          </w:p>
        </w:tc>
        <w:tc>
          <w:tcPr>
            <w:tcW w:w="1537" w:type="dxa"/>
            <w:tcBorders>
              <w:top w:val="single" w:sz="8" w:space="0" w:color="152935"/>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103</w:t>
            </w:r>
          </w:p>
        </w:tc>
        <w:tc>
          <w:tcPr>
            <w:tcW w:w="1354"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27.1</w:t>
            </w:r>
          </w:p>
        </w:tc>
        <w:tc>
          <w:tcPr>
            <w:tcW w:w="1841"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27.1</w:t>
            </w:r>
          </w:p>
        </w:tc>
        <w:tc>
          <w:tcPr>
            <w:tcW w:w="1945" w:type="dxa"/>
            <w:tcBorders>
              <w:top w:val="single" w:sz="8" w:space="0" w:color="152935"/>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27.1</w:t>
            </w:r>
          </w:p>
        </w:tc>
      </w:tr>
      <w:tr w:rsidR="00A02017" w:rsidRPr="006C5816" w:rsidTr="009B5482">
        <w:trPr>
          <w:cantSplit/>
          <w:trHeight w:val="310"/>
        </w:trPr>
        <w:tc>
          <w:tcPr>
            <w:tcW w:w="970"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254" w:type="dxa"/>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کار آزاد</w:t>
            </w:r>
          </w:p>
        </w:tc>
        <w:tc>
          <w:tcPr>
            <w:tcW w:w="1537" w:type="dxa"/>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147</w:t>
            </w:r>
          </w:p>
        </w:tc>
        <w:tc>
          <w:tcPr>
            <w:tcW w:w="135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38.7</w:t>
            </w:r>
          </w:p>
        </w:tc>
        <w:tc>
          <w:tcPr>
            <w:tcW w:w="1841"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38.7</w:t>
            </w:r>
          </w:p>
        </w:tc>
        <w:tc>
          <w:tcPr>
            <w:tcW w:w="1945" w:type="dxa"/>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65.8</w:t>
            </w:r>
          </w:p>
        </w:tc>
      </w:tr>
      <w:tr w:rsidR="00A02017" w:rsidRPr="006C5816" w:rsidTr="009B5482">
        <w:trPr>
          <w:cantSplit/>
          <w:trHeight w:val="299"/>
        </w:trPr>
        <w:tc>
          <w:tcPr>
            <w:tcW w:w="970"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254" w:type="dxa"/>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خانه دار</w:t>
            </w:r>
          </w:p>
        </w:tc>
        <w:tc>
          <w:tcPr>
            <w:tcW w:w="1537" w:type="dxa"/>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34</w:t>
            </w:r>
          </w:p>
        </w:tc>
        <w:tc>
          <w:tcPr>
            <w:tcW w:w="135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8.9</w:t>
            </w:r>
          </w:p>
        </w:tc>
        <w:tc>
          <w:tcPr>
            <w:tcW w:w="1841"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8.9</w:t>
            </w:r>
          </w:p>
        </w:tc>
        <w:tc>
          <w:tcPr>
            <w:tcW w:w="1945" w:type="dxa"/>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74.7</w:t>
            </w:r>
          </w:p>
        </w:tc>
      </w:tr>
      <w:tr w:rsidR="00A02017" w:rsidRPr="006C5816" w:rsidTr="009B5482">
        <w:trPr>
          <w:cantSplit/>
          <w:trHeight w:val="299"/>
        </w:trPr>
        <w:tc>
          <w:tcPr>
            <w:tcW w:w="970"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254" w:type="dxa"/>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بیکار</w:t>
            </w:r>
          </w:p>
        </w:tc>
        <w:tc>
          <w:tcPr>
            <w:tcW w:w="1537" w:type="dxa"/>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85</w:t>
            </w:r>
          </w:p>
        </w:tc>
        <w:tc>
          <w:tcPr>
            <w:tcW w:w="135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22.4</w:t>
            </w:r>
          </w:p>
        </w:tc>
        <w:tc>
          <w:tcPr>
            <w:tcW w:w="1841"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22.4</w:t>
            </w:r>
          </w:p>
        </w:tc>
        <w:tc>
          <w:tcPr>
            <w:tcW w:w="1945" w:type="dxa"/>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97.1</w:t>
            </w:r>
          </w:p>
        </w:tc>
      </w:tr>
      <w:tr w:rsidR="00A02017" w:rsidRPr="006C5816" w:rsidTr="009B5482">
        <w:trPr>
          <w:cantSplit/>
          <w:trHeight w:val="310"/>
        </w:trPr>
        <w:tc>
          <w:tcPr>
            <w:tcW w:w="970"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254" w:type="dxa"/>
            <w:tcBorders>
              <w:top w:val="single" w:sz="8" w:space="0" w:color="AEAEAE"/>
              <w:left w:val="nil"/>
              <w:bottom w:val="single" w:sz="8" w:space="0" w:color="AEAEAE"/>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C5816">
              <w:rPr>
                <w:rFonts w:asciiTheme="majorBidi" w:eastAsiaTheme="minorEastAsia" w:hAnsiTheme="majorBidi" w:cs="B Nazanin"/>
                <w:color w:val="264A60"/>
                <w:sz w:val="20"/>
                <w:szCs w:val="20"/>
                <w:rtl/>
                <w:lang w:bidi="ar-SA"/>
              </w:rPr>
              <w:t>سایر موارد</w:t>
            </w:r>
          </w:p>
        </w:tc>
        <w:tc>
          <w:tcPr>
            <w:tcW w:w="1537" w:type="dxa"/>
            <w:tcBorders>
              <w:top w:val="single" w:sz="8" w:space="0" w:color="AEAEAE"/>
              <w:left w:val="nil"/>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11</w:t>
            </w:r>
          </w:p>
        </w:tc>
        <w:tc>
          <w:tcPr>
            <w:tcW w:w="135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2.9</w:t>
            </w:r>
          </w:p>
        </w:tc>
        <w:tc>
          <w:tcPr>
            <w:tcW w:w="1841"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2.9</w:t>
            </w:r>
          </w:p>
        </w:tc>
        <w:tc>
          <w:tcPr>
            <w:tcW w:w="1945" w:type="dxa"/>
            <w:tcBorders>
              <w:top w:val="single" w:sz="8" w:space="0" w:color="AEAEAE"/>
              <w:left w:val="single" w:sz="8" w:space="0" w:color="E0E0E0"/>
              <w:bottom w:val="single" w:sz="8" w:space="0" w:color="AEAEAE"/>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r>
      <w:tr w:rsidR="00A02017" w:rsidRPr="006C5816" w:rsidTr="009B5482">
        <w:trPr>
          <w:cantSplit/>
          <w:trHeight w:val="299"/>
        </w:trPr>
        <w:tc>
          <w:tcPr>
            <w:tcW w:w="970" w:type="dxa"/>
            <w:vMerge/>
            <w:tcBorders>
              <w:top w:val="single" w:sz="8" w:space="0" w:color="152935"/>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1254" w:type="dxa"/>
            <w:tcBorders>
              <w:top w:val="single" w:sz="8" w:space="0" w:color="AEAEAE"/>
              <w:left w:val="nil"/>
              <w:bottom w:val="single" w:sz="8" w:space="0" w:color="152935"/>
              <w:right w:val="nil"/>
            </w:tcBorders>
            <w:shd w:val="clear" w:color="auto" w:fill="E0E0E0"/>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C5816">
              <w:rPr>
                <w:rFonts w:asciiTheme="majorBidi" w:eastAsiaTheme="minorEastAsia" w:hAnsiTheme="majorBidi" w:cstheme="majorBidi"/>
                <w:color w:val="264A60"/>
                <w:sz w:val="20"/>
                <w:szCs w:val="20"/>
                <w:lang w:bidi="ar-SA"/>
              </w:rPr>
              <w:t>Total</w:t>
            </w:r>
          </w:p>
        </w:tc>
        <w:tc>
          <w:tcPr>
            <w:tcW w:w="1537" w:type="dxa"/>
            <w:tcBorders>
              <w:top w:val="single" w:sz="8" w:space="0" w:color="AEAEAE"/>
              <w:left w:val="nil"/>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380</w:t>
            </w:r>
          </w:p>
        </w:tc>
        <w:tc>
          <w:tcPr>
            <w:tcW w:w="1354"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c>
          <w:tcPr>
            <w:tcW w:w="1841"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A02017" w:rsidRPr="006C5816" w:rsidRDefault="00A02017" w:rsidP="0084093B">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C5816">
              <w:rPr>
                <w:rFonts w:asciiTheme="majorBidi" w:eastAsiaTheme="minorEastAsia" w:hAnsiTheme="majorBidi" w:cstheme="majorBidi"/>
                <w:color w:val="010205"/>
                <w:sz w:val="20"/>
                <w:szCs w:val="20"/>
                <w:lang w:bidi="ar-SA"/>
              </w:rPr>
              <w:t>100.0</w:t>
            </w:r>
          </w:p>
        </w:tc>
        <w:tc>
          <w:tcPr>
            <w:tcW w:w="1945" w:type="dxa"/>
            <w:tcBorders>
              <w:top w:val="single" w:sz="8" w:space="0" w:color="AEAEAE"/>
              <w:left w:val="single" w:sz="8" w:space="0" w:color="E0E0E0"/>
              <w:bottom w:val="single" w:sz="8" w:space="0" w:color="152935"/>
              <w:right w:val="nil"/>
            </w:tcBorders>
            <w:shd w:val="clear" w:color="auto" w:fill="F9F9FB"/>
            <w:vAlign w:val="center"/>
          </w:tcPr>
          <w:p w:rsidR="00A02017" w:rsidRPr="006C5816" w:rsidRDefault="00A02017" w:rsidP="0084093B">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r>
    </w:tbl>
    <w:p w:rsidR="00A02017" w:rsidRDefault="00A02017" w:rsidP="00CB0EC0">
      <w:pPr>
        <w:widowControl w:val="0"/>
        <w:autoSpaceDE w:val="0"/>
        <w:autoSpaceDN w:val="0"/>
        <w:adjustRightInd w:val="0"/>
        <w:spacing w:after="0" w:line="276" w:lineRule="auto"/>
        <w:jc w:val="both"/>
        <w:rPr>
          <w:rFonts w:ascii="Times New Roman" w:eastAsiaTheme="minorEastAsia" w:hAnsi="Times New Roman" w:cs="B Nazanin"/>
          <w:sz w:val="20"/>
          <w:szCs w:val="20"/>
          <w:rtl/>
        </w:rPr>
      </w:pPr>
      <w:bookmarkStart w:id="2" w:name="_GoBack"/>
      <w:bookmarkEnd w:id="2"/>
    </w:p>
    <w:p w:rsidR="00A02017" w:rsidRPr="00A02017" w:rsidRDefault="00A02017" w:rsidP="00733DE7">
      <w:pPr>
        <w:widowControl w:val="0"/>
        <w:autoSpaceDE w:val="0"/>
        <w:autoSpaceDN w:val="0"/>
        <w:adjustRightInd w:val="0"/>
        <w:spacing w:after="0" w:line="276" w:lineRule="auto"/>
        <w:jc w:val="center"/>
        <w:rPr>
          <w:rFonts w:ascii="Times New Roman" w:eastAsiaTheme="minorEastAsia" w:hAnsi="Times New Roman" w:cs="Times New Roman"/>
          <w:sz w:val="24"/>
          <w:szCs w:val="24"/>
          <w:lang w:bidi="ar-SA"/>
        </w:rPr>
      </w:pPr>
      <w:r w:rsidRPr="00A02017">
        <w:rPr>
          <w:rFonts w:ascii="Times New Roman" w:eastAsiaTheme="minorEastAsia" w:hAnsi="Times New Roman" w:cs="Times New Roman"/>
          <w:noProof/>
          <w:sz w:val="24"/>
          <w:szCs w:val="24"/>
        </w:rPr>
        <w:drawing>
          <wp:inline distT="0" distB="0" distL="0" distR="0">
            <wp:extent cx="3625723"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9788" cy="2141877"/>
                    </a:xfrm>
                    <a:prstGeom prst="rect">
                      <a:avLst/>
                    </a:prstGeom>
                    <a:noFill/>
                    <a:ln>
                      <a:noFill/>
                    </a:ln>
                  </pic:spPr>
                </pic:pic>
              </a:graphicData>
            </a:graphic>
          </wp:inline>
        </w:drawing>
      </w:r>
    </w:p>
    <w:p w:rsidR="00652A3B" w:rsidRPr="001F4FC0" w:rsidRDefault="009B5482" w:rsidP="009B5482">
      <w:pPr>
        <w:widowControl w:val="0"/>
        <w:autoSpaceDE w:val="0"/>
        <w:autoSpaceDN w:val="0"/>
        <w:adjustRightInd w:val="0"/>
        <w:spacing w:after="0" w:line="276" w:lineRule="auto"/>
        <w:jc w:val="center"/>
        <w:rPr>
          <w:rFonts w:ascii="Times New Roman" w:eastAsiaTheme="minorEastAsia" w:hAnsi="Times New Roman" w:cs="Times New Roman"/>
          <w:sz w:val="24"/>
          <w:szCs w:val="24"/>
          <w:rtl/>
          <w:lang w:bidi="ar-SA"/>
        </w:rPr>
      </w:pPr>
      <w:r w:rsidRPr="00A02017">
        <w:rPr>
          <w:rFonts w:ascii="Times New Roman" w:eastAsiaTheme="minorEastAsia" w:hAnsi="Times New Roman" w:cs="Times New Roman"/>
          <w:noProof/>
          <w:sz w:val="24"/>
          <w:szCs w:val="24"/>
        </w:rPr>
        <w:lastRenderedPageBreak/>
        <w:drawing>
          <wp:anchor distT="0" distB="0" distL="114300" distR="114300" simplePos="0" relativeHeight="251661312" behindDoc="0" locked="0" layoutInCell="1" allowOverlap="1" wp14:anchorId="0E47F76A" wp14:editId="79EB497D">
            <wp:simplePos x="0" y="0"/>
            <wp:positionH relativeFrom="column">
              <wp:posOffset>2794000</wp:posOffset>
            </wp:positionH>
            <wp:positionV relativeFrom="paragraph">
              <wp:posOffset>1967865</wp:posOffset>
            </wp:positionV>
            <wp:extent cx="2819400" cy="1658620"/>
            <wp:effectExtent l="0" t="0" r="0" b="0"/>
            <wp:wrapThrough wrapText="bothSides">
              <wp:wrapPolygon edited="0">
                <wp:start x="0" y="0"/>
                <wp:lineTo x="0" y="21335"/>
                <wp:lineTo x="21454" y="21335"/>
                <wp:lineTo x="214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2017">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14:anchorId="6B9C968C" wp14:editId="7148705E">
            <wp:simplePos x="0" y="0"/>
            <wp:positionH relativeFrom="column">
              <wp:posOffset>-228600</wp:posOffset>
            </wp:positionH>
            <wp:positionV relativeFrom="paragraph">
              <wp:posOffset>1885950</wp:posOffset>
            </wp:positionV>
            <wp:extent cx="2965450" cy="1744345"/>
            <wp:effectExtent l="0" t="0" r="6350" b="8255"/>
            <wp:wrapThrough wrapText="bothSides">
              <wp:wrapPolygon edited="0">
                <wp:start x="0" y="0"/>
                <wp:lineTo x="0" y="21466"/>
                <wp:lineTo x="21507" y="21466"/>
                <wp:lineTo x="2150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5450"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2017">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5C55A5F6" wp14:editId="5CCCB6D1">
            <wp:simplePos x="0" y="0"/>
            <wp:positionH relativeFrom="margin">
              <wp:posOffset>2749550</wp:posOffset>
            </wp:positionH>
            <wp:positionV relativeFrom="paragraph">
              <wp:posOffset>0</wp:posOffset>
            </wp:positionV>
            <wp:extent cx="2870200" cy="1790700"/>
            <wp:effectExtent l="0" t="0" r="6350" b="0"/>
            <wp:wrapThrough wrapText="bothSides">
              <wp:wrapPolygon edited="0">
                <wp:start x="0" y="0"/>
                <wp:lineTo x="0" y="21370"/>
                <wp:lineTo x="21504" y="21370"/>
                <wp:lineTo x="215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676"/>
                    <a:stretch/>
                  </pic:blipFill>
                  <pic:spPr bwMode="auto">
                    <a:xfrm>
                      <a:off x="0" y="0"/>
                      <a:ext cx="2870200" cy="179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2017">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4AEC03D7" wp14:editId="5B5C3455">
            <wp:simplePos x="0" y="0"/>
            <wp:positionH relativeFrom="margin">
              <wp:posOffset>-215900</wp:posOffset>
            </wp:positionH>
            <wp:positionV relativeFrom="paragraph">
              <wp:posOffset>0</wp:posOffset>
            </wp:positionV>
            <wp:extent cx="2945765" cy="1733550"/>
            <wp:effectExtent l="0" t="0" r="6985" b="0"/>
            <wp:wrapThrough wrapText="bothSides">
              <wp:wrapPolygon edited="0">
                <wp:start x="0" y="0"/>
                <wp:lineTo x="0" y="21363"/>
                <wp:lineTo x="21512" y="21363"/>
                <wp:lineTo x="215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576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2017" w:rsidRDefault="00A02017" w:rsidP="00CB0EC0">
      <w:pPr>
        <w:spacing w:after="0" w:line="276" w:lineRule="auto"/>
        <w:jc w:val="both"/>
        <w:rPr>
          <w:rFonts w:cs="B Nazanin"/>
          <w:sz w:val="24"/>
          <w:szCs w:val="24"/>
          <w:rtl/>
        </w:rPr>
      </w:pPr>
      <w:r w:rsidRPr="00A36C93">
        <w:rPr>
          <w:rFonts w:cs="B Nazanin" w:hint="cs"/>
          <w:sz w:val="24"/>
          <w:szCs w:val="24"/>
          <w:rtl/>
        </w:rPr>
        <w:t>نتایج به دست آمده از سوالات پرسشنامه نشان می دهد که خوشایندترین صداهای موجود در محیط آموزشی دانشکده هنر و معماری تهران جنوب</w:t>
      </w:r>
      <w:r w:rsidR="00B20507" w:rsidRPr="00A36C93">
        <w:rPr>
          <w:rFonts w:cs="B Nazanin" w:hint="cs"/>
          <w:sz w:val="24"/>
          <w:szCs w:val="24"/>
          <w:rtl/>
        </w:rPr>
        <w:t xml:space="preserve"> برای افراد</w:t>
      </w:r>
      <w:r w:rsidRPr="00A36C93">
        <w:rPr>
          <w:rFonts w:cs="B Nazanin" w:hint="cs"/>
          <w:sz w:val="24"/>
          <w:szCs w:val="24"/>
          <w:rtl/>
        </w:rPr>
        <w:t xml:space="preserve"> به ترتیب</w:t>
      </w:r>
      <w:r w:rsidR="00B20507" w:rsidRPr="00A36C93">
        <w:rPr>
          <w:rFonts w:cs="B Nazanin" w:hint="cs"/>
          <w:sz w:val="24"/>
          <w:szCs w:val="24"/>
          <w:rtl/>
        </w:rPr>
        <w:t xml:space="preserve"> صدای پرندگان و صدای آبنما می باشد، همچنین ناخوشایندترین صدای موجود به ترتیب صدای موتورسیکلت، صدای اتومبیل و صدای بلندگو وانت می باشد.</w:t>
      </w:r>
    </w:p>
    <w:p w:rsidR="00B20507" w:rsidRPr="00652A3B" w:rsidRDefault="00B20507" w:rsidP="00CB0EC0">
      <w:pPr>
        <w:widowControl w:val="0"/>
        <w:autoSpaceDE w:val="0"/>
        <w:autoSpaceDN w:val="0"/>
        <w:adjustRightInd w:val="0"/>
        <w:spacing w:after="0" w:line="276" w:lineRule="auto"/>
        <w:jc w:val="both"/>
        <w:rPr>
          <w:rFonts w:ascii="Times New Roman" w:eastAsiaTheme="minorEastAsia" w:hAnsi="Times New Roman" w:cs="B Nazanin"/>
          <w:sz w:val="20"/>
          <w:szCs w:val="20"/>
          <w:lang w:bidi="ar-SA"/>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2527"/>
        <w:gridCol w:w="1134"/>
        <w:gridCol w:w="1039"/>
        <w:gridCol w:w="1412"/>
        <w:gridCol w:w="2105"/>
      </w:tblGrid>
      <w:tr w:rsidR="00B20507" w:rsidRPr="00652A3B" w:rsidTr="009B5482">
        <w:trPr>
          <w:cantSplit/>
          <w:trHeight w:val="435"/>
        </w:trPr>
        <w:tc>
          <w:tcPr>
            <w:tcW w:w="8961" w:type="dxa"/>
            <w:gridSpan w:val="6"/>
            <w:tcBorders>
              <w:top w:val="nil"/>
              <w:left w:val="nil"/>
              <w:bottom w:val="nil"/>
              <w:right w:val="nil"/>
            </w:tcBorders>
            <w:shd w:val="clear" w:color="auto" w:fill="FFFFFF"/>
            <w:vAlign w:val="center"/>
          </w:tcPr>
          <w:p w:rsidR="00B20507" w:rsidRPr="00652A3B" w:rsidRDefault="00B20507" w:rsidP="00791FF8">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652A3B">
              <w:rPr>
                <w:rFonts w:ascii="Arial" w:eastAsiaTheme="minorEastAsia" w:hAnsi="Arial" w:cs="B Nazanin"/>
                <w:b/>
                <w:bCs/>
                <w:color w:val="010205"/>
                <w:sz w:val="20"/>
                <w:szCs w:val="20"/>
                <w:rtl/>
                <w:lang w:bidi="ar-SA"/>
              </w:rPr>
              <w:t>ناخوشایندترین صدای موجود در محیط دانشگاهی</w:t>
            </w:r>
          </w:p>
        </w:tc>
      </w:tr>
      <w:tr w:rsidR="00B20507" w:rsidRPr="00652A3B" w:rsidTr="009B5482">
        <w:trPr>
          <w:cantSplit/>
          <w:trHeight w:val="326"/>
        </w:trPr>
        <w:tc>
          <w:tcPr>
            <w:tcW w:w="3271" w:type="dxa"/>
            <w:gridSpan w:val="2"/>
            <w:tcBorders>
              <w:top w:val="nil"/>
              <w:left w:val="nil"/>
              <w:bottom w:val="single" w:sz="8" w:space="0" w:color="152935"/>
              <w:right w:val="nil"/>
            </w:tcBorders>
            <w:shd w:val="clear" w:color="auto" w:fill="FFFFFF"/>
            <w:vAlign w:val="center"/>
          </w:tcPr>
          <w:p w:rsidR="00B20507" w:rsidRPr="00652A3B"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c>
          <w:tcPr>
            <w:tcW w:w="1134" w:type="dxa"/>
            <w:tcBorders>
              <w:top w:val="nil"/>
              <w:left w:val="nil"/>
              <w:bottom w:val="single" w:sz="8" w:space="0" w:color="152935"/>
              <w:right w:val="single" w:sz="8" w:space="0" w:color="E0E0E0"/>
            </w:tcBorders>
            <w:shd w:val="clear" w:color="auto" w:fill="FFFFFF"/>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52A3B">
              <w:rPr>
                <w:rFonts w:asciiTheme="majorBidi" w:eastAsiaTheme="minorEastAsia" w:hAnsiTheme="majorBidi" w:cstheme="majorBidi"/>
                <w:color w:val="264A60"/>
                <w:sz w:val="20"/>
                <w:szCs w:val="20"/>
                <w:lang w:bidi="ar-SA"/>
              </w:rPr>
              <w:t>Frequency</w:t>
            </w:r>
          </w:p>
        </w:tc>
        <w:tc>
          <w:tcPr>
            <w:tcW w:w="1039" w:type="dxa"/>
            <w:tcBorders>
              <w:top w:val="nil"/>
              <w:left w:val="single" w:sz="8" w:space="0" w:color="E0E0E0"/>
              <w:bottom w:val="single" w:sz="8" w:space="0" w:color="152935"/>
              <w:right w:val="single" w:sz="8" w:space="0" w:color="E0E0E0"/>
            </w:tcBorders>
            <w:shd w:val="clear" w:color="auto" w:fill="FFFFFF"/>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52A3B">
              <w:rPr>
                <w:rFonts w:asciiTheme="majorBidi" w:eastAsiaTheme="minorEastAsia" w:hAnsiTheme="majorBidi" w:cstheme="majorBidi"/>
                <w:color w:val="264A60"/>
                <w:sz w:val="20"/>
                <w:szCs w:val="20"/>
                <w:lang w:bidi="ar-SA"/>
              </w:rPr>
              <w:t>Percent</w:t>
            </w:r>
          </w:p>
        </w:tc>
        <w:tc>
          <w:tcPr>
            <w:tcW w:w="1412" w:type="dxa"/>
            <w:tcBorders>
              <w:top w:val="nil"/>
              <w:left w:val="single" w:sz="8" w:space="0" w:color="E0E0E0"/>
              <w:bottom w:val="single" w:sz="8" w:space="0" w:color="152935"/>
              <w:right w:val="single" w:sz="8" w:space="0" w:color="E0E0E0"/>
            </w:tcBorders>
            <w:shd w:val="clear" w:color="auto" w:fill="FFFFFF"/>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52A3B">
              <w:rPr>
                <w:rFonts w:asciiTheme="majorBidi" w:eastAsiaTheme="minorEastAsia" w:hAnsiTheme="majorBidi" w:cstheme="majorBidi"/>
                <w:color w:val="264A60"/>
                <w:sz w:val="20"/>
                <w:szCs w:val="20"/>
                <w:lang w:bidi="ar-SA"/>
              </w:rPr>
              <w:t>Valid Percent</w:t>
            </w:r>
          </w:p>
        </w:tc>
        <w:tc>
          <w:tcPr>
            <w:tcW w:w="2102" w:type="dxa"/>
            <w:tcBorders>
              <w:top w:val="nil"/>
              <w:left w:val="single" w:sz="8" w:space="0" w:color="E0E0E0"/>
              <w:bottom w:val="single" w:sz="8" w:space="0" w:color="152935"/>
              <w:right w:val="nil"/>
            </w:tcBorders>
            <w:shd w:val="clear" w:color="auto" w:fill="FFFFFF"/>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52A3B">
              <w:rPr>
                <w:rFonts w:asciiTheme="majorBidi" w:eastAsiaTheme="minorEastAsia" w:hAnsiTheme="majorBidi" w:cstheme="majorBidi"/>
                <w:color w:val="264A60"/>
                <w:sz w:val="20"/>
                <w:szCs w:val="20"/>
                <w:lang w:bidi="ar-SA"/>
              </w:rPr>
              <w:t>Cumulative Percent</w:t>
            </w:r>
          </w:p>
        </w:tc>
      </w:tr>
      <w:tr w:rsidR="00B20507" w:rsidRPr="00652A3B" w:rsidTr="009B5482">
        <w:trPr>
          <w:cantSplit/>
          <w:trHeight w:val="416"/>
        </w:trPr>
        <w:tc>
          <w:tcPr>
            <w:tcW w:w="744" w:type="dxa"/>
            <w:vMerge w:val="restart"/>
            <w:tcBorders>
              <w:top w:val="single" w:sz="8" w:space="0" w:color="152935"/>
              <w:left w:val="nil"/>
              <w:bottom w:val="single" w:sz="8" w:space="0" w:color="152935"/>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52A3B">
              <w:rPr>
                <w:rFonts w:asciiTheme="majorBidi" w:eastAsiaTheme="minorEastAsia" w:hAnsiTheme="majorBidi" w:cstheme="majorBidi"/>
                <w:color w:val="264A60"/>
                <w:sz w:val="20"/>
                <w:szCs w:val="20"/>
                <w:lang w:bidi="ar-SA"/>
              </w:rPr>
              <w:t>Valid</w:t>
            </w:r>
          </w:p>
        </w:tc>
        <w:tc>
          <w:tcPr>
            <w:tcW w:w="2527" w:type="dxa"/>
            <w:tcBorders>
              <w:top w:val="single" w:sz="8" w:space="0" w:color="152935"/>
              <w:left w:val="nil"/>
              <w:bottom w:val="single" w:sz="8" w:space="0" w:color="AEAEAE"/>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52A3B">
              <w:rPr>
                <w:rFonts w:asciiTheme="majorBidi" w:eastAsiaTheme="minorEastAsia" w:hAnsiTheme="majorBidi" w:cs="B Nazanin"/>
                <w:color w:val="264A60"/>
                <w:sz w:val="20"/>
                <w:szCs w:val="20"/>
                <w:rtl/>
                <w:lang w:bidi="ar-SA"/>
              </w:rPr>
              <w:t>صدای اتومبیل</w:t>
            </w:r>
          </w:p>
        </w:tc>
        <w:tc>
          <w:tcPr>
            <w:tcW w:w="1134" w:type="dxa"/>
            <w:tcBorders>
              <w:top w:val="single" w:sz="8" w:space="0" w:color="152935"/>
              <w:left w:val="nil"/>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105</w:t>
            </w:r>
          </w:p>
        </w:tc>
        <w:tc>
          <w:tcPr>
            <w:tcW w:w="1039"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27.6</w:t>
            </w:r>
          </w:p>
        </w:tc>
        <w:tc>
          <w:tcPr>
            <w:tcW w:w="1412"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27.6</w:t>
            </w:r>
          </w:p>
        </w:tc>
        <w:tc>
          <w:tcPr>
            <w:tcW w:w="2102" w:type="dxa"/>
            <w:tcBorders>
              <w:top w:val="single" w:sz="8" w:space="0" w:color="152935"/>
              <w:left w:val="single" w:sz="8" w:space="0" w:color="E0E0E0"/>
              <w:bottom w:val="single" w:sz="8" w:space="0" w:color="AEAEAE"/>
              <w:right w:val="nil"/>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27.6</w:t>
            </w:r>
          </w:p>
        </w:tc>
      </w:tr>
      <w:tr w:rsidR="00B20507" w:rsidRPr="00652A3B" w:rsidTr="009B5482">
        <w:trPr>
          <w:cantSplit/>
          <w:trHeight w:val="435"/>
        </w:trPr>
        <w:tc>
          <w:tcPr>
            <w:tcW w:w="744" w:type="dxa"/>
            <w:vMerge/>
            <w:tcBorders>
              <w:top w:val="single" w:sz="8" w:space="0" w:color="152935"/>
              <w:left w:val="nil"/>
              <w:bottom w:val="single" w:sz="8" w:space="0" w:color="152935"/>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527" w:type="dxa"/>
            <w:tcBorders>
              <w:top w:val="single" w:sz="8" w:space="0" w:color="AEAEAE"/>
              <w:left w:val="nil"/>
              <w:bottom w:val="single" w:sz="8" w:space="0" w:color="AEAEAE"/>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52A3B">
              <w:rPr>
                <w:rFonts w:asciiTheme="majorBidi" w:eastAsiaTheme="minorEastAsia" w:hAnsiTheme="majorBidi" w:cs="B Nazanin"/>
                <w:color w:val="264A60"/>
                <w:sz w:val="20"/>
                <w:szCs w:val="20"/>
                <w:rtl/>
                <w:lang w:bidi="ar-SA"/>
              </w:rPr>
              <w:t>صدای موتور سیکلت</w:t>
            </w:r>
          </w:p>
        </w:tc>
        <w:tc>
          <w:tcPr>
            <w:tcW w:w="1134" w:type="dxa"/>
            <w:tcBorders>
              <w:top w:val="single" w:sz="8" w:space="0" w:color="AEAEAE"/>
              <w:left w:val="nil"/>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117</w:t>
            </w:r>
          </w:p>
        </w:tc>
        <w:tc>
          <w:tcPr>
            <w:tcW w:w="103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30.8</w:t>
            </w:r>
          </w:p>
        </w:tc>
        <w:tc>
          <w:tcPr>
            <w:tcW w:w="141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30.8</w:t>
            </w:r>
          </w:p>
        </w:tc>
        <w:tc>
          <w:tcPr>
            <w:tcW w:w="2102" w:type="dxa"/>
            <w:tcBorders>
              <w:top w:val="single" w:sz="8" w:space="0" w:color="AEAEAE"/>
              <w:left w:val="single" w:sz="8" w:space="0" w:color="E0E0E0"/>
              <w:bottom w:val="single" w:sz="8" w:space="0" w:color="AEAEAE"/>
              <w:right w:val="nil"/>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58.4</w:t>
            </w:r>
          </w:p>
        </w:tc>
      </w:tr>
      <w:tr w:rsidR="00B20507" w:rsidRPr="00652A3B" w:rsidTr="009B5482">
        <w:trPr>
          <w:cantSplit/>
          <w:trHeight w:val="435"/>
        </w:trPr>
        <w:tc>
          <w:tcPr>
            <w:tcW w:w="744" w:type="dxa"/>
            <w:vMerge/>
            <w:tcBorders>
              <w:top w:val="single" w:sz="8" w:space="0" w:color="152935"/>
              <w:left w:val="nil"/>
              <w:bottom w:val="single" w:sz="8" w:space="0" w:color="152935"/>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527" w:type="dxa"/>
            <w:tcBorders>
              <w:top w:val="single" w:sz="8" w:space="0" w:color="AEAEAE"/>
              <w:left w:val="nil"/>
              <w:bottom w:val="single" w:sz="8" w:space="0" w:color="AEAEAE"/>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52A3B">
              <w:rPr>
                <w:rFonts w:asciiTheme="majorBidi" w:eastAsiaTheme="minorEastAsia" w:hAnsiTheme="majorBidi" w:cs="B Nazanin"/>
                <w:color w:val="264A60"/>
                <w:sz w:val="20"/>
                <w:szCs w:val="20"/>
                <w:rtl/>
                <w:lang w:bidi="ar-SA"/>
              </w:rPr>
              <w:t>صدای کلاغ ها</w:t>
            </w:r>
          </w:p>
        </w:tc>
        <w:tc>
          <w:tcPr>
            <w:tcW w:w="1134" w:type="dxa"/>
            <w:tcBorders>
              <w:top w:val="single" w:sz="8" w:space="0" w:color="AEAEAE"/>
              <w:left w:val="nil"/>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.8</w:t>
            </w:r>
          </w:p>
        </w:tc>
        <w:tc>
          <w:tcPr>
            <w:tcW w:w="141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.8</w:t>
            </w:r>
          </w:p>
        </w:tc>
        <w:tc>
          <w:tcPr>
            <w:tcW w:w="2102" w:type="dxa"/>
            <w:tcBorders>
              <w:top w:val="single" w:sz="8" w:space="0" w:color="AEAEAE"/>
              <w:left w:val="single" w:sz="8" w:space="0" w:color="E0E0E0"/>
              <w:bottom w:val="single" w:sz="8" w:space="0" w:color="AEAEAE"/>
              <w:right w:val="nil"/>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59.2</w:t>
            </w:r>
          </w:p>
        </w:tc>
      </w:tr>
      <w:tr w:rsidR="00B20507" w:rsidRPr="00652A3B" w:rsidTr="009B5482">
        <w:trPr>
          <w:cantSplit/>
          <w:trHeight w:val="435"/>
        </w:trPr>
        <w:tc>
          <w:tcPr>
            <w:tcW w:w="744" w:type="dxa"/>
            <w:vMerge/>
            <w:tcBorders>
              <w:top w:val="single" w:sz="8" w:space="0" w:color="152935"/>
              <w:left w:val="nil"/>
              <w:bottom w:val="single" w:sz="8" w:space="0" w:color="152935"/>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527" w:type="dxa"/>
            <w:tcBorders>
              <w:top w:val="single" w:sz="8" w:space="0" w:color="AEAEAE"/>
              <w:left w:val="nil"/>
              <w:bottom w:val="single" w:sz="8" w:space="0" w:color="AEAEAE"/>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52A3B">
              <w:rPr>
                <w:rFonts w:asciiTheme="majorBidi" w:eastAsiaTheme="minorEastAsia" w:hAnsiTheme="majorBidi" w:cs="B Nazanin"/>
                <w:color w:val="264A60"/>
                <w:sz w:val="20"/>
                <w:szCs w:val="20"/>
                <w:rtl/>
                <w:lang w:bidi="ar-SA"/>
              </w:rPr>
              <w:t>صدای صحبت کردن افراد با یکدیگر</w:t>
            </w:r>
          </w:p>
        </w:tc>
        <w:tc>
          <w:tcPr>
            <w:tcW w:w="1134" w:type="dxa"/>
            <w:tcBorders>
              <w:top w:val="single" w:sz="8" w:space="0" w:color="AEAEAE"/>
              <w:left w:val="nil"/>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12</w:t>
            </w:r>
          </w:p>
        </w:tc>
        <w:tc>
          <w:tcPr>
            <w:tcW w:w="103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3.2</w:t>
            </w:r>
          </w:p>
        </w:tc>
        <w:tc>
          <w:tcPr>
            <w:tcW w:w="141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3.2</w:t>
            </w:r>
          </w:p>
        </w:tc>
        <w:tc>
          <w:tcPr>
            <w:tcW w:w="2102" w:type="dxa"/>
            <w:tcBorders>
              <w:top w:val="single" w:sz="8" w:space="0" w:color="AEAEAE"/>
              <w:left w:val="single" w:sz="8" w:space="0" w:color="E0E0E0"/>
              <w:bottom w:val="single" w:sz="8" w:space="0" w:color="AEAEAE"/>
              <w:right w:val="nil"/>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62.4</w:t>
            </w:r>
          </w:p>
        </w:tc>
      </w:tr>
      <w:tr w:rsidR="00B20507" w:rsidRPr="00652A3B" w:rsidTr="009B5482">
        <w:trPr>
          <w:cantSplit/>
          <w:trHeight w:val="435"/>
        </w:trPr>
        <w:tc>
          <w:tcPr>
            <w:tcW w:w="744" w:type="dxa"/>
            <w:vMerge/>
            <w:tcBorders>
              <w:top w:val="single" w:sz="8" w:space="0" w:color="152935"/>
              <w:left w:val="nil"/>
              <w:bottom w:val="single" w:sz="8" w:space="0" w:color="152935"/>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527" w:type="dxa"/>
            <w:tcBorders>
              <w:top w:val="single" w:sz="8" w:space="0" w:color="AEAEAE"/>
              <w:left w:val="nil"/>
              <w:bottom w:val="single" w:sz="8" w:space="0" w:color="AEAEAE"/>
              <w:right w:val="nil"/>
            </w:tcBorders>
            <w:shd w:val="clear" w:color="auto" w:fill="E0E0E0"/>
            <w:vAlign w:val="center"/>
          </w:tcPr>
          <w:p w:rsidR="00B20507" w:rsidRPr="00652A3B" w:rsidRDefault="00652A3B"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Pr>
                <w:rFonts w:asciiTheme="majorBidi" w:eastAsiaTheme="minorEastAsia" w:hAnsiTheme="majorBidi" w:cs="B Nazanin"/>
                <w:color w:val="264A60"/>
                <w:sz w:val="20"/>
                <w:szCs w:val="20"/>
                <w:rtl/>
                <w:lang w:bidi="ar-SA"/>
              </w:rPr>
              <w:t>صدای موزیک ساطع شده از اتومبیل</w:t>
            </w:r>
            <w:r>
              <w:rPr>
                <w:rFonts w:asciiTheme="majorBidi" w:eastAsiaTheme="minorEastAsia" w:hAnsiTheme="majorBidi" w:cs="B Nazanin" w:hint="cs"/>
                <w:color w:val="264A60"/>
                <w:sz w:val="20"/>
                <w:szCs w:val="20"/>
                <w:rtl/>
                <w:lang w:bidi="ar-SA"/>
              </w:rPr>
              <w:t>‌</w:t>
            </w:r>
            <w:r w:rsidR="00B20507" w:rsidRPr="00652A3B">
              <w:rPr>
                <w:rFonts w:asciiTheme="majorBidi" w:eastAsiaTheme="minorEastAsia" w:hAnsiTheme="majorBidi" w:cs="B Nazanin"/>
                <w:color w:val="264A60"/>
                <w:sz w:val="20"/>
                <w:szCs w:val="20"/>
                <w:rtl/>
                <w:lang w:bidi="ar-SA"/>
              </w:rPr>
              <w:t>ها</w:t>
            </w:r>
          </w:p>
        </w:tc>
        <w:tc>
          <w:tcPr>
            <w:tcW w:w="1134" w:type="dxa"/>
            <w:tcBorders>
              <w:top w:val="single" w:sz="8" w:space="0" w:color="AEAEAE"/>
              <w:left w:val="nil"/>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15</w:t>
            </w:r>
          </w:p>
        </w:tc>
        <w:tc>
          <w:tcPr>
            <w:tcW w:w="103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3.9</w:t>
            </w:r>
          </w:p>
        </w:tc>
        <w:tc>
          <w:tcPr>
            <w:tcW w:w="141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3.9</w:t>
            </w:r>
          </w:p>
        </w:tc>
        <w:tc>
          <w:tcPr>
            <w:tcW w:w="2102" w:type="dxa"/>
            <w:tcBorders>
              <w:top w:val="single" w:sz="8" w:space="0" w:color="AEAEAE"/>
              <w:left w:val="single" w:sz="8" w:space="0" w:color="E0E0E0"/>
              <w:bottom w:val="single" w:sz="8" w:space="0" w:color="AEAEAE"/>
              <w:right w:val="nil"/>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66.3</w:t>
            </w:r>
          </w:p>
        </w:tc>
      </w:tr>
      <w:tr w:rsidR="00B20507" w:rsidRPr="00652A3B" w:rsidTr="009B5482">
        <w:trPr>
          <w:cantSplit/>
          <w:trHeight w:val="435"/>
        </w:trPr>
        <w:tc>
          <w:tcPr>
            <w:tcW w:w="744" w:type="dxa"/>
            <w:vMerge/>
            <w:tcBorders>
              <w:top w:val="single" w:sz="8" w:space="0" w:color="152935"/>
              <w:left w:val="nil"/>
              <w:bottom w:val="single" w:sz="8" w:space="0" w:color="152935"/>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527" w:type="dxa"/>
            <w:tcBorders>
              <w:top w:val="single" w:sz="8" w:space="0" w:color="AEAEAE"/>
              <w:left w:val="nil"/>
              <w:bottom w:val="single" w:sz="8" w:space="0" w:color="AEAEAE"/>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652A3B">
              <w:rPr>
                <w:rFonts w:asciiTheme="majorBidi" w:eastAsiaTheme="minorEastAsia" w:hAnsiTheme="majorBidi" w:cs="B Nazanin"/>
                <w:color w:val="264A60"/>
                <w:sz w:val="20"/>
                <w:szCs w:val="20"/>
                <w:rtl/>
                <w:lang w:bidi="ar-SA"/>
              </w:rPr>
              <w:t>صدای بلندگو وانت</w:t>
            </w:r>
          </w:p>
        </w:tc>
        <w:tc>
          <w:tcPr>
            <w:tcW w:w="1134" w:type="dxa"/>
            <w:tcBorders>
              <w:top w:val="single" w:sz="8" w:space="0" w:color="AEAEAE"/>
              <w:left w:val="nil"/>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79</w:t>
            </w:r>
          </w:p>
        </w:tc>
        <w:tc>
          <w:tcPr>
            <w:tcW w:w="103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20.8</w:t>
            </w:r>
          </w:p>
        </w:tc>
        <w:tc>
          <w:tcPr>
            <w:tcW w:w="141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20.8</w:t>
            </w:r>
          </w:p>
        </w:tc>
        <w:tc>
          <w:tcPr>
            <w:tcW w:w="2102" w:type="dxa"/>
            <w:tcBorders>
              <w:top w:val="single" w:sz="8" w:space="0" w:color="AEAEAE"/>
              <w:left w:val="single" w:sz="8" w:space="0" w:color="E0E0E0"/>
              <w:bottom w:val="single" w:sz="8" w:space="0" w:color="AEAEAE"/>
              <w:right w:val="nil"/>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87.1</w:t>
            </w:r>
          </w:p>
        </w:tc>
      </w:tr>
      <w:tr w:rsidR="00B20507" w:rsidRPr="00652A3B" w:rsidTr="009B5482">
        <w:trPr>
          <w:cantSplit/>
          <w:trHeight w:val="362"/>
        </w:trPr>
        <w:tc>
          <w:tcPr>
            <w:tcW w:w="744" w:type="dxa"/>
            <w:vMerge/>
            <w:tcBorders>
              <w:top w:val="single" w:sz="8" w:space="0" w:color="152935"/>
              <w:left w:val="nil"/>
              <w:bottom w:val="single" w:sz="8" w:space="0" w:color="152935"/>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527" w:type="dxa"/>
            <w:tcBorders>
              <w:top w:val="single" w:sz="8" w:space="0" w:color="AEAEAE"/>
              <w:left w:val="nil"/>
              <w:bottom w:val="single" w:sz="8" w:space="0" w:color="152935"/>
              <w:right w:val="nil"/>
            </w:tcBorders>
            <w:shd w:val="clear" w:color="auto" w:fill="E0E0E0"/>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652A3B">
              <w:rPr>
                <w:rFonts w:asciiTheme="majorBidi" w:eastAsiaTheme="minorEastAsia" w:hAnsiTheme="majorBidi" w:cstheme="majorBidi"/>
                <w:color w:val="264A60"/>
                <w:sz w:val="20"/>
                <w:szCs w:val="20"/>
                <w:lang w:bidi="ar-SA"/>
              </w:rPr>
              <w:t>Total</w:t>
            </w:r>
          </w:p>
        </w:tc>
        <w:tc>
          <w:tcPr>
            <w:tcW w:w="1134" w:type="dxa"/>
            <w:tcBorders>
              <w:top w:val="single" w:sz="8" w:space="0" w:color="AEAEAE"/>
              <w:left w:val="nil"/>
              <w:bottom w:val="single" w:sz="8" w:space="0" w:color="152935"/>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380</w:t>
            </w:r>
          </w:p>
        </w:tc>
        <w:tc>
          <w:tcPr>
            <w:tcW w:w="1039"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652A3B"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652A3B">
              <w:rPr>
                <w:rFonts w:asciiTheme="majorBidi" w:eastAsiaTheme="minorEastAsia" w:hAnsiTheme="majorBidi" w:cstheme="majorBidi"/>
                <w:color w:val="010205"/>
                <w:sz w:val="20"/>
                <w:szCs w:val="20"/>
                <w:lang w:bidi="ar-SA"/>
              </w:rPr>
              <w:t>100.0</w:t>
            </w:r>
          </w:p>
        </w:tc>
        <w:tc>
          <w:tcPr>
            <w:tcW w:w="2102" w:type="dxa"/>
            <w:tcBorders>
              <w:top w:val="single" w:sz="8" w:space="0" w:color="AEAEAE"/>
              <w:left w:val="single" w:sz="8" w:space="0" w:color="E0E0E0"/>
              <w:bottom w:val="single" w:sz="8" w:space="0" w:color="152935"/>
              <w:right w:val="nil"/>
            </w:tcBorders>
            <w:shd w:val="clear" w:color="auto" w:fill="F9F9FB"/>
            <w:vAlign w:val="center"/>
          </w:tcPr>
          <w:p w:rsidR="00B20507" w:rsidRPr="00652A3B"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r>
    </w:tbl>
    <w:p w:rsidR="00B20507" w:rsidRDefault="00B20507"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rtl/>
          <w:lang w:bidi="ar-SA"/>
        </w:rPr>
      </w:pPr>
    </w:p>
    <w:p w:rsidR="00A8160C" w:rsidRPr="00B20507" w:rsidRDefault="00A8160C"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bl>
      <w:tblPr>
        <w:tblW w:w="8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
        <w:gridCol w:w="2471"/>
        <w:gridCol w:w="1172"/>
        <w:gridCol w:w="1033"/>
        <w:gridCol w:w="1405"/>
        <w:gridCol w:w="2094"/>
      </w:tblGrid>
      <w:tr w:rsidR="00B20507" w:rsidRPr="00B20507" w:rsidTr="009B5482">
        <w:trPr>
          <w:cantSplit/>
          <w:trHeight w:val="349"/>
        </w:trPr>
        <w:tc>
          <w:tcPr>
            <w:tcW w:w="8915" w:type="dxa"/>
            <w:gridSpan w:val="6"/>
            <w:tcBorders>
              <w:top w:val="nil"/>
              <w:left w:val="nil"/>
              <w:bottom w:val="nil"/>
              <w:right w:val="nil"/>
            </w:tcBorders>
            <w:shd w:val="clear" w:color="auto" w:fill="FFFFFF"/>
            <w:vAlign w:val="center"/>
          </w:tcPr>
          <w:p w:rsidR="00B20507" w:rsidRPr="00652A3B" w:rsidRDefault="00B20507" w:rsidP="00791FF8">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652A3B">
              <w:rPr>
                <w:rFonts w:ascii="Arial" w:eastAsiaTheme="minorEastAsia" w:hAnsi="Arial" w:cs="B Nazanin"/>
                <w:b/>
                <w:bCs/>
                <w:color w:val="010205"/>
                <w:sz w:val="20"/>
                <w:szCs w:val="20"/>
                <w:rtl/>
                <w:lang w:bidi="ar-SA"/>
              </w:rPr>
              <w:t>خوشایندترین صدای موجود در محیط دانشگاهی</w:t>
            </w:r>
          </w:p>
        </w:tc>
      </w:tr>
      <w:tr w:rsidR="00B20507" w:rsidRPr="001F4FC0" w:rsidTr="009B5482">
        <w:trPr>
          <w:cantSplit/>
          <w:trHeight w:val="261"/>
        </w:trPr>
        <w:tc>
          <w:tcPr>
            <w:tcW w:w="3211" w:type="dxa"/>
            <w:gridSpan w:val="2"/>
            <w:tcBorders>
              <w:top w:val="nil"/>
              <w:left w:val="nil"/>
              <w:bottom w:val="single" w:sz="8" w:space="0" w:color="152935"/>
              <w:right w:val="nil"/>
            </w:tcBorders>
            <w:shd w:val="clear" w:color="auto" w:fill="FFFFFF"/>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c>
          <w:tcPr>
            <w:tcW w:w="1172" w:type="dxa"/>
            <w:tcBorders>
              <w:top w:val="nil"/>
              <w:left w:val="nil"/>
              <w:bottom w:val="single" w:sz="8" w:space="0" w:color="152935"/>
              <w:right w:val="single" w:sz="8" w:space="0" w:color="E0E0E0"/>
            </w:tcBorders>
            <w:shd w:val="clear" w:color="auto" w:fill="FFFFFF"/>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1F4FC0">
              <w:rPr>
                <w:rFonts w:asciiTheme="majorBidi" w:eastAsiaTheme="minorEastAsia" w:hAnsiTheme="majorBidi" w:cstheme="majorBidi"/>
                <w:color w:val="264A60"/>
                <w:sz w:val="20"/>
                <w:szCs w:val="20"/>
                <w:lang w:bidi="ar-SA"/>
              </w:rPr>
              <w:t>Frequency</w:t>
            </w:r>
          </w:p>
        </w:tc>
        <w:tc>
          <w:tcPr>
            <w:tcW w:w="1033" w:type="dxa"/>
            <w:tcBorders>
              <w:top w:val="nil"/>
              <w:left w:val="single" w:sz="8" w:space="0" w:color="E0E0E0"/>
              <w:bottom w:val="single" w:sz="8" w:space="0" w:color="152935"/>
              <w:right w:val="single" w:sz="8" w:space="0" w:color="E0E0E0"/>
            </w:tcBorders>
            <w:shd w:val="clear" w:color="auto" w:fill="FFFFFF"/>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1F4FC0">
              <w:rPr>
                <w:rFonts w:asciiTheme="majorBidi" w:eastAsiaTheme="minorEastAsia" w:hAnsiTheme="majorBidi" w:cstheme="majorBidi"/>
                <w:color w:val="264A60"/>
                <w:sz w:val="20"/>
                <w:szCs w:val="20"/>
                <w:lang w:bidi="ar-SA"/>
              </w:rPr>
              <w:t>Percent</w:t>
            </w:r>
          </w:p>
        </w:tc>
        <w:tc>
          <w:tcPr>
            <w:tcW w:w="1405" w:type="dxa"/>
            <w:tcBorders>
              <w:top w:val="nil"/>
              <w:left w:val="single" w:sz="8" w:space="0" w:color="E0E0E0"/>
              <w:bottom w:val="single" w:sz="8" w:space="0" w:color="152935"/>
              <w:right w:val="single" w:sz="8" w:space="0" w:color="E0E0E0"/>
            </w:tcBorders>
            <w:shd w:val="clear" w:color="auto" w:fill="FFFFFF"/>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1F4FC0">
              <w:rPr>
                <w:rFonts w:asciiTheme="majorBidi" w:eastAsiaTheme="minorEastAsia" w:hAnsiTheme="majorBidi" w:cstheme="majorBidi"/>
                <w:color w:val="264A60"/>
                <w:sz w:val="20"/>
                <w:szCs w:val="20"/>
                <w:lang w:bidi="ar-SA"/>
              </w:rPr>
              <w:t>Valid Percent</w:t>
            </w:r>
          </w:p>
        </w:tc>
        <w:tc>
          <w:tcPr>
            <w:tcW w:w="2093" w:type="dxa"/>
            <w:tcBorders>
              <w:top w:val="nil"/>
              <w:left w:val="single" w:sz="8" w:space="0" w:color="E0E0E0"/>
              <w:bottom w:val="single" w:sz="8" w:space="0" w:color="152935"/>
              <w:right w:val="nil"/>
            </w:tcBorders>
            <w:shd w:val="clear" w:color="auto" w:fill="FFFFFF"/>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1F4FC0">
              <w:rPr>
                <w:rFonts w:asciiTheme="majorBidi" w:eastAsiaTheme="minorEastAsia" w:hAnsiTheme="majorBidi" w:cstheme="majorBidi"/>
                <w:color w:val="264A60"/>
                <w:sz w:val="20"/>
                <w:szCs w:val="20"/>
                <w:lang w:bidi="ar-SA"/>
              </w:rPr>
              <w:t>Cumulative Percent</w:t>
            </w:r>
          </w:p>
        </w:tc>
      </w:tr>
      <w:tr w:rsidR="00B20507" w:rsidRPr="001F4FC0" w:rsidTr="009B5482">
        <w:trPr>
          <w:cantSplit/>
          <w:trHeight w:val="334"/>
        </w:trPr>
        <w:tc>
          <w:tcPr>
            <w:tcW w:w="740" w:type="dxa"/>
            <w:vMerge w:val="restart"/>
            <w:tcBorders>
              <w:top w:val="single" w:sz="8" w:space="0" w:color="152935"/>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1F4FC0">
              <w:rPr>
                <w:rFonts w:asciiTheme="majorBidi" w:eastAsiaTheme="minorEastAsia" w:hAnsiTheme="majorBidi" w:cstheme="majorBidi"/>
                <w:color w:val="264A60"/>
                <w:sz w:val="20"/>
                <w:szCs w:val="20"/>
                <w:lang w:bidi="ar-SA"/>
              </w:rPr>
              <w:t>Valid</w:t>
            </w:r>
          </w:p>
        </w:tc>
        <w:tc>
          <w:tcPr>
            <w:tcW w:w="2470" w:type="dxa"/>
            <w:tcBorders>
              <w:top w:val="single" w:sz="8" w:space="0" w:color="152935"/>
              <w:left w:val="nil"/>
              <w:bottom w:val="single" w:sz="8" w:space="0" w:color="AEAEAE"/>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1F4FC0">
              <w:rPr>
                <w:rFonts w:asciiTheme="majorBidi" w:eastAsiaTheme="minorEastAsia" w:hAnsiTheme="majorBidi" w:cs="B Nazanin"/>
                <w:color w:val="264A60"/>
                <w:sz w:val="20"/>
                <w:szCs w:val="20"/>
                <w:rtl/>
                <w:lang w:bidi="ar-SA"/>
              </w:rPr>
              <w:t>صدای پرندگان به غیر از کلاغ</w:t>
            </w:r>
          </w:p>
        </w:tc>
        <w:tc>
          <w:tcPr>
            <w:tcW w:w="1172" w:type="dxa"/>
            <w:tcBorders>
              <w:top w:val="single" w:sz="8" w:space="0" w:color="152935"/>
              <w:left w:val="nil"/>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120</w:t>
            </w:r>
          </w:p>
        </w:tc>
        <w:tc>
          <w:tcPr>
            <w:tcW w:w="1033"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31.6</w:t>
            </w:r>
          </w:p>
        </w:tc>
        <w:tc>
          <w:tcPr>
            <w:tcW w:w="1405"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31.6</w:t>
            </w:r>
          </w:p>
        </w:tc>
        <w:tc>
          <w:tcPr>
            <w:tcW w:w="2093" w:type="dxa"/>
            <w:tcBorders>
              <w:top w:val="single" w:sz="8" w:space="0" w:color="152935"/>
              <w:left w:val="single" w:sz="8" w:space="0" w:color="E0E0E0"/>
              <w:bottom w:val="single" w:sz="8" w:space="0" w:color="AEAEAE"/>
              <w:right w:val="nil"/>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31.6</w:t>
            </w:r>
          </w:p>
        </w:tc>
      </w:tr>
      <w:tr w:rsidR="00B20507" w:rsidRPr="001F4FC0" w:rsidTr="009B5482">
        <w:trPr>
          <w:cantSplit/>
          <w:trHeight w:val="334"/>
        </w:trPr>
        <w:tc>
          <w:tcPr>
            <w:tcW w:w="740" w:type="dxa"/>
            <w:vMerge/>
            <w:tcBorders>
              <w:top w:val="single" w:sz="8" w:space="0" w:color="152935"/>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470" w:type="dxa"/>
            <w:tcBorders>
              <w:top w:val="single" w:sz="8" w:space="0" w:color="AEAEAE"/>
              <w:left w:val="nil"/>
              <w:bottom w:val="single" w:sz="8" w:space="0" w:color="AEAEAE"/>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1F4FC0">
              <w:rPr>
                <w:rFonts w:asciiTheme="majorBidi" w:eastAsiaTheme="minorEastAsia" w:hAnsiTheme="majorBidi" w:cs="B Nazanin"/>
                <w:color w:val="264A60"/>
                <w:sz w:val="20"/>
                <w:szCs w:val="20"/>
                <w:rtl/>
                <w:lang w:bidi="ar-SA"/>
              </w:rPr>
              <w:t>صدای باران</w:t>
            </w:r>
          </w:p>
        </w:tc>
        <w:tc>
          <w:tcPr>
            <w:tcW w:w="1172" w:type="dxa"/>
            <w:tcBorders>
              <w:top w:val="single" w:sz="8" w:space="0" w:color="AEAEAE"/>
              <w:left w:val="nil"/>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53</w:t>
            </w:r>
          </w:p>
        </w:tc>
        <w:tc>
          <w:tcPr>
            <w:tcW w:w="1033"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13.9</w:t>
            </w:r>
          </w:p>
        </w:tc>
        <w:tc>
          <w:tcPr>
            <w:tcW w:w="140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13.9</w:t>
            </w:r>
          </w:p>
        </w:tc>
        <w:tc>
          <w:tcPr>
            <w:tcW w:w="2093" w:type="dxa"/>
            <w:tcBorders>
              <w:top w:val="single" w:sz="8" w:space="0" w:color="AEAEAE"/>
              <w:left w:val="single" w:sz="8" w:space="0" w:color="E0E0E0"/>
              <w:bottom w:val="single" w:sz="8" w:space="0" w:color="AEAEAE"/>
              <w:right w:val="nil"/>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45.5</w:t>
            </w:r>
          </w:p>
        </w:tc>
      </w:tr>
      <w:tr w:rsidR="00B20507" w:rsidRPr="001F4FC0" w:rsidTr="009B5482">
        <w:trPr>
          <w:cantSplit/>
          <w:trHeight w:val="334"/>
        </w:trPr>
        <w:tc>
          <w:tcPr>
            <w:tcW w:w="740" w:type="dxa"/>
            <w:vMerge/>
            <w:tcBorders>
              <w:top w:val="single" w:sz="8" w:space="0" w:color="152935"/>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470" w:type="dxa"/>
            <w:tcBorders>
              <w:top w:val="single" w:sz="8" w:space="0" w:color="AEAEAE"/>
              <w:left w:val="nil"/>
              <w:bottom w:val="single" w:sz="8" w:space="0" w:color="AEAEAE"/>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1F4FC0">
              <w:rPr>
                <w:rFonts w:asciiTheme="majorBidi" w:eastAsiaTheme="minorEastAsia" w:hAnsiTheme="majorBidi" w:cs="B Nazanin"/>
                <w:color w:val="264A60"/>
                <w:sz w:val="20"/>
                <w:szCs w:val="20"/>
                <w:rtl/>
                <w:lang w:bidi="ar-SA"/>
              </w:rPr>
              <w:t>صدای قدم زدن افراد</w:t>
            </w:r>
          </w:p>
        </w:tc>
        <w:tc>
          <w:tcPr>
            <w:tcW w:w="1172" w:type="dxa"/>
            <w:tcBorders>
              <w:top w:val="single" w:sz="8" w:space="0" w:color="AEAEAE"/>
              <w:left w:val="nil"/>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68</w:t>
            </w:r>
          </w:p>
        </w:tc>
        <w:tc>
          <w:tcPr>
            <w:tcW w:w="1033"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17.9</w:t>
            </w:r>
          </w:p>
        </w:tc>
        <w:tc>
          <w:tcPr>
            <w:tcW w:w="140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17.9</w:t>
            </w:r>
          </w:p>
        </w:tc>
        <w:tc>
          <w:tcPr>
            <w:tcW w:w="2093" w:type="dxa"/>
            <w:tcBorders>
              <w:top w:val="single" w:sz="8" w:space="0" w:color="AEAEAE"/>
              <w:left w:val="single" w:sz="8" w:space="0" w:color="E0E0E0"/>
              <w:bottom w:val="single" w:sz="8" w:space="0" w:color="AEAEAE"/>
              <w:right w:val="nil"/>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63.4</w:t>
            </w:r>
          </w:p>
        </w:tc>
      </w:tr>
      <w:tr w:rsidR="00B20507" w:rsidRPr="001F4FC0" w:rsidTr="009B5482">
        <w:trPr>
          <w:cantSplit/>
          <w:trHeight w:val="334"/>
        </w:trPr>
        <w:tc>
          <w:tcPr>
            <w:tcW w:w="740" w:type="dxa"/>
            <w:vMerge/>
            <w:tcBorders>
              <w:top w:val="single" w:sz="8" w:space="0" w:color="152935"/>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470" w:type="dxa"/>
            <w:tcBorders>
              <w:top w:val="single" w:sz="8" w:space="0" w:color="AEAEAE"/>
              <w:left w:val="nil"/>
              <w:bottom w:val="single" w:sz="8" w:space="0" w:color="AEAEAE"/>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1F4FC0">
              <w:rPr>
                <w:rFonts w:asciiTheme="majorBidi" w:eastAsiaTheme="minorEastAsia" w:hAnsiTheme="majorBidi" w:cs="B Nazanin"/>
                <w:color w:val="264A60"/>
                <w:sz w:val="20"/>
                <w:szCs w:val="20"/>
                <w:rtl/>
                <w:lang w:bidi="ar-SA"/>
              </w:rPr>
              <w:t>صدای اذان</w:t>
            </w:r>
          </w:p>
        </w:tc>
        <w:tc>
          <w:tcPr>
            <w:tcW w:w="1172" w:type="dxa"/>
            <w:tcBorders>
              <w:top w:val="single" w:sz="8" w:space="0" w:color="AEAEAE"/>
              <w:left w:val="nil"/>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22</w:t>
            </w:r>
          </w:p>
        </w:tc>
        <w:tc>
          <w:tcPr>
            <w:tcW w:w="1033"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5.8</w:t>
            </w:r>
          </w:p>
        </w:tc>
        <w:tc>
          <w:tcPr>
            <w:tcW w:w="140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5.8</w:t>
            </w:r>
          </w:p>
        </w:tc>
        <w:tc>
          <w:tcPr>
            <w:tcW w:w="2093" w:type="dxa"/>
            <w:tcBorders>
              <w:top w:val="single" w:sz="8" w:space="0" w:color="AEAEAE"/>
              <w:left w:val="single" w:sz="8" w:space="0" w:color="E0E0E0"/>
              <w:bottom w:val="single" w:sz="8" w:space="0" w:color="AEAEAE"/>
              <w:right w:val="nil"/>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69.2</w:t>
            </w:r>
          </w:p>
        </w:tc>
      </w:tr>
      <w:tr w:rsidR="00B20507" w:rsidRPr="001F4FC0" w:rsidTr="009B5482">
        <w:trPr>
          <w:cantSplit/>
          <w:trHeight w:val="334"/>
        </w:trPr>
        <w:tc>
          <w:tcPr>
            <w:tcW w:w="740" w:type="dxa"/>
            <w:vMerge/>
            <w:tcBorders>
              <w:top w:val="single" w:sz="8" w:space="0" w:color="152935"/>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470" w:type="dxa"/>
            <w:tcBorders>
              <w:top w:val="single" w:sz="8" w:space="0" w:color="AEAEAE"/>
              <w:left w:val="nil"/>
              <w:bottom w:val="single" w:sz="8" w:space="0" w:color="AEAEAE"/>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1F4FC0">
              <w:rPr>
                <w:rFonts w:asciiTheme="majorBidi" w:eastAsiaTheme="minorEastAsia" w:hAnsiTheme="majorBidi" w:cs="B Nazanin"/>
                <w:color w:val="264A60"/>
                <w:sz w:val="20"/>
                <w:szCs w:val="20"/>
                <w:rtl/>
                <w:lang w:bidi="ar-SA"/>
              </w:rPr>
              <w:t>صدای پای افراد هنگام قدم زدن در کلاس</w:t>
            </w:r>
            <w:r w:rsidRPr="001F4FC0">
              <w:rPr>
                <w:rFonts w:asciiTheme="majorBidi" w:eastAsiaTheme="minorEastAsia" w:hAnsiTheme="majorBidi" w:cs="B Nazanin"/>
                <w:color w:val="264A60"/>
                <w:sz w:val="20"/>
                <w:szCs w:val="20"/>
                <w:lang w:bidi="ar-SA"/>
              </w:rPr>
              <w:t>‌</w:t>
            </w:r>
            <w:r w:rsidRPr="001F4FC0">
              <w:rPr>
                <w:rFonts w:asciiTheme="majorBidi" w:eastAsiaTheme="minorEastAsia" w:hAnsiTheme="majorBidi" w:cs="B Nazanin"/>
                <w:color w:val="264A60"/>
                <w:sz w:val="20"/>
                <w:szCs w:val="20"/>
                <w:rtl/>
                <w:lang w:bidi="ar-SA"/>
              </w:rPr>
              <w:t>ها</w:t>
            </w:r>
          </w:p>
        </w:tc>
        <w:tc>
          <w:tcPr>
            <w:tcW w:w="1172" w:type="dxa"/>
            <w:tcBorders>
              <w:top w:val="single" w:sz="8" w:space="0" w:color="AEAEAE"/>
              <w:left w:val="nil"/>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10</w:t>
            </w:r>
          </w:p>
        </w:tc>
        <w:tc>
          <w:tcPr>
            <w:tcW w:w="1033"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2.6</w:t>
            </w:r>
          </w:p>
        </w:tc>
        <w:tc>
          <w:tcPr>
            <w:tcW w:w="140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2.6</w:t>
            </w:r>
          </w:p>
        </w:tc>
        <w:tc>
          <w:tcPr>
            <w:tcW w:w="2093" w:type="dxa"/>
            <w:tcBorders>
              <w:top w:val="single" w:sz="8" w:space="0" w:color="AEAEAE"/>
              <w:left w:val="single" w:sz="8" w:space="0" w:color="E0E0E0"/>
              <w:bottom w:val="single" w:sz="8" w:space="0" w:color="AEAEAE"/>
              <w:right w:val="nil"/>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71.8</w:t>
            </w:r>
          </w:p>
        </w:tc>
      </w:tr>
      <w:tr w:rsidR="00B20507" w:rsidRPr="001F4FC0" w:rsidTr="009B5482">
        <w:trPr>
          <w:cantSplit/>
          <w:trHeight w:val="334"/>
        </w:trPr>
        <w:tc>
          <w:tcPr>
            <w:tcW w:w="740" w:type="dxa"/>
            <w:vMerge/>
            <w:tcBorders>
              <w:top w:val="single" w:sz="8" w:space="0" w:color="152935"/>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470" w:type="dxa"/>
            <w:tcBorders>
              <w:top w:val="single" w:sz="8" w:space="0" w:color="AEAEAE"/>
              <w:left w:val="nil"/>
              <w:bottom w:val="single" w:sz="8" w:space="0" w:color="AEAEAE"/>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1F4FC0">
              <w:rPr>
                <w:rFonts w:asciiTheme="majorBidi" w:eastAsiaTheme="minorEastAsia" w:hAnsiTheme="majorBidi" w:cs="B Nazanin"/>
                <w:color w:val="264A60"/>
                <w:sz w:val="20"/>
                <w:szCs w:val="20"/>
                <w:rtl/>
                <w:lang w:bidi="ar-SA"/>
              </w:rPr>
              <w:t>صدای ویدئو پروژکتور</w:t>
            </w:r>
          </w:p>
        </w:tc>
        <w:tc>
          <w:tcPr>
            <w:tcW w:w="1172" w:type="dxa"/>
            <w:tcBorders>
              <w:top w:val="single" w:sz="8" w:space="0" w:color="AEAEAE"/>
              <w:left w:val="nil"/>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15</w:t>
            </w:r>
          </w:p>
        </w:tc>
        <w:tc>
          <w:tcPr>
            <w:tcW w:w="1033"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3.9</w:t>
            </w:r>
          </w:p>
        </w:tc>
        <w:tc>
          <w:tcPr>
            <w:tcW w:w="140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3.9</w:t>
            </w:r>
          </w:p>
        </w:tc>
        <w:tc>
          <w:tcPr>
            <w:tcW w:w="2093" w:type="dxa"/>
            <w:tcBorders>
              <w:top w:val="single" w:sz="8" w:space="0" w:color="AEAEAE"/>
              <w:left w:val="single" w:sz="8" w:space="0" w:color="E0E0E0"/>
              <w:bottom w:val="single" w:sz="8" w:space="0" w:color="AEAEAE"/>
              <w:right w:val="nil"/>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75.8</w:t>
            </w:r>
          </w:p>
        </w:tc>
      </w:tr>
      <w:tr w:rsidR="00B20507" w:rsidRPr="001F4FC0" w:rsidTr="009B5482">
        <w:trPr>
          <w:cantSplit/>
          <w:trHeight w:val="334"/>
        </w:trPr>
        <w:tc>
          <w:tcPr>
            <w:tcW w:w="740" w:type="dxa"/>
            <w:vMerge/>
            <w:tcBorders>
              <w:top w:val="single" w:sz="8" w:space="0" w:color="152935"/>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470" w:type="dxa"/>
            <w:tcBorders>
              <w:top w:val="single" w:sz="8" w:space="0" w:color="AEAEAE"/>
              <w:left w:val="nil"/>
              <w:bottom w:val="single" w:sz="8" w:space="0" w:color="AEAEAE"/>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B Nazanin"/>
                <w:color w:val="264A60"/>
                <w:sz w:val="20"/>
                <w:szCs w:val="20"/>
                <w:lang w:bidi="ar-SA"/>
              </w:rPr>
            </w:pPr>
            <w:r w:rsidRPr="001F4FC0">
              <w:rPr>
                <w:rFonts w:asciiTheme="majorBidi" w:eastAsiaTheme="minorEastAsia" w:hAnsiTheme="majorBidi" w:cs="B Nazanin"/>
                <w:color w:val="264A60"/>
                <w:sz w:val="20"/>
                <w:szCs w:val="20"/>
                <w:rtl/>
                <w:lang w:bidi="ar-SA"/>
              </w:rPr>
              <w:t>صدای آبنما</w:t>
            </w:r>
          </w:p>
        </w:tc>
        <w:tc>
          <w:tcPr>
            <w:tcW w:w="1172" w:type="dxa"/>
            <w:tcBorders>
              <w:top w:val="single" w:sz="8" w:space="0" w:color="AEAEAE"/>
              <w:left w:val="nil"/>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92</w:t>
            </w:r>
          </w:p>
        </w:tc>
        <w:tc>
          <w:tcPr>
            <w:tcW w:w="1033"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24.2</w:t>
            </w:r>
          </w:p>
        </w:tc>
        <w:tc>
          <w:tcPr>
            <w:tcW w:w="140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24.2</w:t>
            </w:r>
          </w:p>
        </w:tc>
        <w:tc>
          <w:tcPr>
            <w:tcW w:w="2093" w:type="dxa"/>
            <w:tcBorders>
              <w:top w:val="single" w:sz="8" w:space="0" w:color="AEAEAE"/>
              <w:left w:val="single" w:sz="8" w:space="0" w:color="E0E0E0"/>
              <w:bottom w:val="single" w:sz="8" w:space="0" w:color="AEAEAE"/>
              <w:right w:val="nil"/>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100.0</w:t>
            </w:r>
          </w:p>
        </w:tc>
      </w:tr>
      <w:tr w:rsidR="00B20507" w:rsidRPr="001F4FC0" w:rsidTr="009B5482">
        <w:trPr>
          <w:cantSplit/>
          <w:trHeight w:val="334"/>
        </w:trPr>
        <w:tc>
          <w:tcPr>
            <w:tcW w:w="740" w:type="dxa"/>
            <w:vMerge/>
            <w:tcBorders>
              <w:top w:val="single" w:sz="8" w:space="0" w:color="152935"/>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color w:val="010205"/>
                <w:sz w:val="20"/>
                <w:szCs w:val="20"/>
                <w:lang w:bidi="ar-SA"/>
              </w:rPr>
            </w:pPr>
          </w:p>
        </w:tc>
        <w:tc>
          <w:tcPr>
            <w:tcW w:w="2470" w:type="dxa"/>
            <w:tcBorders>
              <w:top w:val="single" w:sz="8" w:space="0" w:color="AEAEAE"/>
              <w:left w:val="nil"/>
              <w:bottom w:val="single" w:sz="8" w:space="0" w:color="152935"/>
              <w:right w:val="nil"/>
            </w:tcBorders>
            <w:shd w:val="clear" w:color="auto" w:fill="E0E0E0"/>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264A60"/>
                <w:sz w:val="20"/>
                <w:szCs w:val="20"/>
                <w:lang w:bidi="ar-SA"/>
              </w:rPr>
            </w:pPr>
            <w:r w:rsidRPr="001F4FC0">
              <w:rPr>
                <w:rFonts w:asciiTheme="majorBidi" w:eastAsiaTheme="minorEastAsia" w:hAnsiTheme="majorBidi" w:cstheme="majorBidi"/>
                <w:color w:val="264A60"/>
                <w:sz w:val="20"/>
                <w:szCs w:val="20"/>
                <w:lang w:bidi="ar-SA"/>
              </w:rPr>
              <w:t>Total</w:t>
            </w:r>
          </w:p>
        </w:tc>
        <w:tc>
          <w:tcPr>
            <w:tcW w:w="1172" w:type="dxa"/>
            <w:tcBorders>
              <w:top w:val="single" w:sz="8" w:space="0" w:color="AEAEAE"/>
              <w:left w:val="nil"/>
              <w:bottom w:val="single" w:sz="8" w:space="0" w:color="152935"/>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380</w:t>
            </w:r>
          </w:p>
        </w:tc>
        <w:tc>
          <w:tcPr>
            <w:tcW w:w="1033"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100.0</w:t>
            </w:r>
          </w:p>
        </w:tc>
        <w:tc>
          <w:tcPr>
            <w:tcW w:w="1405"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B20507" w:rsidRPr="001F4FC0" w:rsidRDefault="00B20507" w:rsidP="00791FF8">
            <w:pPr>
              <w:widowControl w:val="0"/>
              <w:autoSpaceDE w:val="0"/>
              <w:autoSpaceDN w:val="0"/>
              <w:adjustRightInd w:val="0"/>
              <w:spacing w:after="0" w:line="276" w:lineRule="auto"/>
              <w:ind w:left="60" w:right="60"/>
              <w:jc w:val="center"/>
              <w:rPr>
                <w:rFonts w:asciiTheme="majorBidi" w:eastAsiaTheme="minorEastAsia" w:hAnsiTheme="majorBidi" w:cstheme="majorBidi"/>
                <w:color w:val="010205"/>
                <w:sz w:val="20"/>
                <w:szCs w:val="20"/>
                <w:lang w:bidi="ar-SA"/>
              </w:rPr>
            </w:pPr>
            <w:r w:rsidRPr="001F4FC0">
              <w:rPr>
                <w:rFonts w:asciiTheme="majorBidi" w:eastAsiaTheme="minorEastAsia" w:hAnsiTheme="majorBidi" w:cstheme="majorBidi"/>
                <w:color w:val="010205"/>
                <w:sz w:val="20"/>
                <w:szCs w:val="20"/>
                <w:lang w:bidi="ar-SA"/>
              </w:rPr>
              <w:t>100.0</w:t>
            </w:r>
          </w:p>
        </w:tc>
        <w:tc>
          <w:tcPr>
            <w:tcW w:w="2093" w:type="dxa"/>
            <w:tcBorders>
              <w:top w:val="single" w:sz="8" w:space="0" w:color="AEAEAE"/>
              <w:left w:val="single" w:sz="8" w:space="0" w:color="E0E0E0"/>
              <w:bottom w:val="single" w:sz="8" w:space="0" w:color="152935"/>
              <w:right w:val="nil"/>
            </w:tcBorders>
            <w:shd w:val="clear" w:color="auto" w:fill="F9F9FB"/>
            <w:vAlign w:val="center"/>
          </w:tcPr>
          <w:p w:rsidR="00B20507" w:rsidRPr="001F4FC0" w:rsidRDefault="00B20507" w:rsidP="00791FF8">
            <w:pPr>
              <w:widowControl w:val="0"/>
              <w:autoSpaceDE w:val="0"/>
              <w:autoSpaceDN w:val="0"/>
              <w:adjustRightInd w:val="0"/>
              <w:spacing w:after="0" w:line="276" w:lineRule="auto"/>
              <w:jc w:val="center"/>
              <w:rPr>
                <w:rFonts w:asciiTheme="majorBidi" w:eastAsiaTheme="minorEastAsia" w:hAnsiTheme="majorBidi" w:cstheme="majorBidi"/>
                <w:sz w:val="20"/>
                <w:szCs w:val="20"/>
                <w:lang w:bidi="ar-SA"/>
              </w:rPr>
            </w:pPr>
          </w:p>
        </w:tc>
      </w:tr>
    </w:tbl>
    <w:p w:rsidR="00B20507" w:rsidRPr="001F4FC0" w:rsidRDefault="00B20507" w:rsidP="00CB0EC0">
      <w:pPr>
        <w:widowControl w:val="0"/>
        <w:autoSpaceDE w:val="0"/>
        <w:autoSpaceDN w:val="0"/>
        <w:adjustRightInd w:val="0"/>
        <w:spacing w:after="0" w:line="276" w:lineRule="auto"/>
        <w:jc w:val="both"/>
        <w:rPr>
          <w:rFonts w:asciiTheme="majorBidi" w:eastAsiaTheme="minorEastAsia" w:hAnsiTheme="majorBidi" w:cstheme="majorBidi"/>
          <w:sz w:val="20"/>
          <w:szCs w:val="20"/>
          <w:lang w:bidi="ar-SA"/>
        </w:rPr>
      </w:pPr>
    </w:p>
    <w:p w:rsidR="00B20507" w:rsidRDefault="00B20507" w:rsidP="00A8160C">
      <w:pPr>
        <w:spacing w:after="0" w:line="276" w:lineRule="auto"/>
        <w:jc w:val="center"/>
        <w:rPr>
          <w:rFonts w:cs="B Nazanin"/>
          <w:b/>
          <w:bCs/>
          <w:sz w:val="24"/>
          <w:szCs w:val="24"/>
          <w:rtl/>
        </w:rPr>
      </w:pPr>
      <w:r>
        <w:rPr>
          <w:rFonts w:ascii="Times New Roman" w:hAnsi="Times New Roman" w:cs="Times New Roman"/>
          <w:noProof/>
          <w:sz w:val="24"/>
          <w:szCs w:val="24"/>
        </w:rPr>
        <w:drawing>
          <wp:inline distT="0" distB="0" distL="0" distR="0">
            <wp:extent cx="5050119" cy="2886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226" cy="2906710"/>
                    </a:xfrm>
                    <a:prstGeom prst="rect">
                      <a:avLst/>
                    </a:prstGeom>
                    <a:noFill/>
                    <a:ln>
                      <a:noFill/>
                    </a:ln>
                  </pic:spPr>
                </pic:pic>
              </a:graphicData>
            </a:graphic>
          </wp:inline>
        </w:drawing>
      </w:r>
    </w:p>
    <w:p w:rsidR="00146F76" w:rsidRPr="009B5482" w:rsidRDefault="00146F76" w:rsidP="00146F76">
      <w:pPr>
        <w:spacing w:after="0" w:line="276" w:lineRule="auto"/>
        <w:jc w:val="both"/>
        <w:rPr>
          <w:rFonts w:cs="B Nazanin"/>
          <w:b/>
          <w:bCs/>
          <w:sz w:val="14"/>
          <w:szCs w:val="14"/>
          <w:rtl/>
        </w:rPr>
      </w:pPr>
    </w:p>
    <w:p w:rsidR="00146F76" w:rsidRDefault="00146F76" w:rsidP="00A8160C">
      <w:pPr>
        <w:spacing w:after="0" w:line="276" w:lineRule="auto"/>
        <w:jc w:val="center"/>
        <w:rPr>
          <w:rFonts w:cs="B Nazanin"/>
          <w:sz w:val="24"/>
          <w:szCs w:val="24"/>
          <w:rtl/>
        </w:rPr>
      </w:pPr>
      <w:r>
        <w:rPr>
          <w:rFonts w:ascii="Times New Roman" w:hAnsi="Times New Roman" w:cs="Times New Roman"/>
          <w:noProof/>
          <w:sz w:val="24"/>
          <w:szCs w:val="24"/>
        </w:rPr>
        <w:drawing>
          <wp:inline distT="0" distB="0" distL="0" distR="0" wp14:anchorId="391B7979" wp14:editId="6E0FE807">
            <wp:extent cx="5099050" cy="2895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931" cy="2917112"/>
                    </a:xfrm>
                    <a:prstGeom prst="rect">
                      <a:avLst/>
                    </a:prstGeom>
                    <a:noFill/>
                    <a:ln>
                      <a:noFill/>
                    </a:ln>
                  </pic:spPr>
                </pic:pic>
              </a:graphicData>
            </a:graphic>
          </wp:inline>
        </w:drawing>
      </w:r>
    </w:p>
    <w:p w:rsidR="00A36C93" w:rsidRPr="00146F76" w:rsidRDefault="00A36C93" w:rsidP="00146F76">
      <w:pPr>
        <w:spacing w:after="0" w:line="276" w:lineRule="auto"/>
        <w:jc w:val="both"/>
        <w:rPr>
          <w:rFonts w:cs="B Nazanin"/>
          <w:b/>
          <w:bCs/>
          <w:sz w:val="24"/>
          <w:szCs w:val="24"/>
          <w:rtl/>
        </w:rPr>
      </w:pPr>
      <w:r w:rsidRPr="00A36C93">
        <w:rPr>
          <w:rFonts w:cs="B Nazanin" w:hint="cs"/>
          <w:sz w:val="24"/>
          <w:szCs w:val="24"/>
          <w:rtl/>
        </w:rPr>
        <w:t>نتایج داده ها مشخص می کند که بین 40 تا 60 درصد از پاسخ دهندگان در جواب سوالات  آلودگی</w:t>
      </w:r>
      <w:r w:rsidRPr="00A36C93">
        <w:rPr>
          <w:rFonts w:cs="B Nazanin"/>
          <w:sz w:val="24"/>
          <w:szCs w:val="24"/>
          <w:rtl/>
        </w:rPr>
        <w:t xml:space="preserve"> </w:t>
      </w:r>
      <w:r w:rsidRPr="00A36C93">
        <w:rPr>
          <w:rFonts w:cs="B Nazanin" w:hint="cs"/>
          <w:sz w:val="24"/>
          <w:szCs w:val="24"/>
          <w:rtl/>
        </w:rPr>
        <w:t>صوتی</w:t>
      </w:r>
      <w:r w:rsidRPr="00A36C93">
        <w:rPr>
          <w:rFonts w:cs="B Nazanin"/>
          <w:sz w:val="24"/>
          <w:szCs w:val="24"/>
          <w:rtl/>
        </w:rPr>
        <w:t xml:space="preserve"> </w:t>
      </w:r>
      <w:r w:rsidRPr="00A36C93">
        <w:rPr>
          <w:rFonts w:cs="B Nazanin" w:hint="cs"/>
          <w:sz w:val="24"/>
          <w:szCs w:val="24"/>
          <w:rtl/>
        </w:rPr>
        <w:t>موجود</w:t>
      </w:r>
      <w:r w:rsidRPr="00A36C93">
        <w:rPr>
          <w:rFonts w:cs="B Nazanin"/>
          <w:sz w:val="24"/>
          <w:szCs w:val="24"/>
          <w:rtl/>
        </w:rPr>
        <w:t xml:space="preserve"> </w:t>
      </w:r>
      <w:r w:rsidRPr="00A36C93">
        <w:rPr>
          <w:rFonts w:cs="B Nazanin" w:hint="cs"/>
          <w:sz w:val="24"/>
          <w:szCs w:val="24"/>
          <w:rtl/>
        </w:rPr>
        <w:t>در</w:t>
      </w:r>
      <w:r w:rsidRPr="00A36C93">
        <w:rPr>
          <w:rFonts w:cs="B Nazanin"/>
          <w:sz w:val="24"/>
          <w:szCs w:val="24"/>
          <w:rtl/>
        </w:rPr>
        <w:t xml:space="preserve"> </w:t>
      </w:r>
      <w:r w:rsidRPr="00A36C93">
        <w:rPr>
          <w:rFonts w:cs="B Nazanin" w:hint="cs"/>
          <w:sz w:val="24"/>
          <w:szCs w:val="24"/>
          <w:rtl/>
        </w:rPr>
        <w:t>یک</w:t>
      </w:r>
      <w:r w:rsidRPr="00A36C93">
        <w:rPr>
          <w:rFonts w:cs="B Nazanin"/>
          <w:sz w:val="24"/>
          <w:szCs w:val="24"/>
          <w:rtl/>
        </w:rPr>
        <w:t xml:space="preserve"> </w:t>
      </w:r>
      <w:r w:rsidRPr="00A36C93">
        <w:rPr>
          <w:rFonts w:cs="B Nazanin" w:hint="cs"/>
          <w:sz w:val="24"/>
          <w:szCs w:val="24"/>
          <w:rtl/>
        </w:rPr>
        <w:t>فضای</w:t>
      </w:r>
      <w:r w:rsidRPr="00A36C93">
        <w:rPr>
          <w:rFonts w:cs="B Nazanin"/>
          <w:sz w:val="24"/>
          <w:szCs w:val="24"/>
          <w:rtl/>
        </w:rPr>
        <w:t xml:space="preserve"> </w:t>
      </w:r>
      <w:r w:rsidRPr="00A36C93">
        <w:rPr>
          <w:rFonts w:cs="B Nazanin" w:hint="cs"/>
          <w:sz w:val="24"/>
          <w:szCs w:val="24"/>
          <w:rtl/>
        </w:rPr>
        <w:t>آموزشی</w:t>
      </w:r>
      <w:r w:rsidRPr="00A36C93">
        <w:rPr>
          <w:rFonts w:cs="B Nazanin"/>
          <w:sz w:val="24"/>
          <w:szCs w:val="24"/>
          <w:rtl/>
        </w:rPr>
        <w:t xml:space="preserve"> </w:t>
      </w:r>
      <w:r w:rsidRPr="00A36C93">
        <w:rPr>
          <w:rFonts w:cs="B Nazanin" w:hint="cs"/>
          <w:sz w:val="24"/>
          <w:szCs w:val="24"/>
          <w:rtl/>
        </w:rPr>
        <w:t>تا</w:t>
      </w:r>
      <w:r w:rsidRPr="00A36C93">
        <w:rPr>
          <w:rFonts w:cs="B Nazanin"/>
          <w:sz w:val="24"/>
          <w:szCs w:val="24"/>
          <w:rtl/>
        </w:rPr>
        <w:t xml:space="preserve"> </w:t>
      </w:r>
      <w:r w:rsidRPr="00A36C93">
        <w:rPr>
          <w:rFonts w:cs="B Nazanin" w:hint="cs"/>
          <w:sz w:val="24"/>
          <w:szCs w:val="24"/>
          <w:rtl/>
        </w:rPr>
        <w:t>چه</w:t>
      </w:r>
      <w:r w:rsidRPr="00A36C93">
        <w:rPr>
          <w:rFonts w:cs="B Nazanin"/>
          <w:sz w:val="24"/>
          <w:szCs w:val="24"/>
          <w:rtl/>
        </w:rPr>
        <w:t xml:space="preserve"> </w:t>
      </w:r>
      <w:r w:rsidRPr="00A36C93">
        <w:rPr>
          <w:rFonts w:cs="B Nazanin" w:hint="cs"/>
          <w:sz w:val="24"/>
          <w:szCs w:val="24"/>
          <w:rtl/>
        </w:rPr>
        <w:t>میزان</w:t>
      </w:r>
      <w:r w:rsidRPr="00A36C93">
        <w:rPr>
          <w:rFonts w:cs="B Nazanin"/>
          <w:sz w:val="24"/>
          <w:szCs w:val="24"/>
          <w:rtl/>
        </w:rPr>
        <w:t xml:space="preserve"> </w:t>
      </w:r>
      <w:r w:rsidRPr="00A36C93">
        <w:rPr>
          <w:rFonts w:cs="B Nazanin" w:hint="cs"/>
          <w:sz w:val="24"/>
          <w:szCs w:val="24"/>
          <w:rtl/>
        </w:rPr>
        <w:t>شما</w:t>
      </w:r>
      <w:r w:rsidRPr="00A36C93">
        <w:rPr>
          <w:rFonts w:cs="B Nazanin"/>
          <w:sz w:val="24"/>
          <w:szCs w:val="24"/>
          <w:rtl/>
        </w:rPr>
        <w:t xml:space="preserve"> </w:t>
      </w:r>
      <w:r w:rsidRPr="00A36C93">
        <w:rPr>
          <w:rFonts w:cs="B Nazanin" w:hint="cs"/>
          <w:sz w:val="24"/>
          <w:szCs w:val="24"/>
          <w:rtl/>
        </w:rPr>
        <w:t>را</w:t>
      </w:r>
      <w:r w:rsidRPr="00A36C93">
        <w:rPr>
          <w:rFonts w:cs="B Nazanin"/>
          <w:sz w:val="24"/>
          <w:szCs w:val="24"/>
          <w:rtl/>
        </w:rPr>
        <w:t xml:space="preserve"> </w:t>
      </w:r>
      <w:r w:rsidRPr="00A36C93">
        <w:rPr>
          <w:rFonts w:cs="B Nazanin" w:hint="cs"/>
          <w:sz w:val="24"/>
          <w:szCs w:val="24"/>
          <w:rtl/>
        </w:rPr>
        <w:t>مجاب</w:t>
      </w:r>
      <w:r w:rsidRPr="00A36C93">
        <w:rPr>
          <w:rFonts w:cs="B Nazanin"/>
          <w:sz w:val="24"/>
          <w:szCs w:val="24"/>
          <w:rtl/>
        </w:rPr>
        <w:t xml:space="preserve"> </w:t>
      </w:r>
      <w:r w:rsidRPr="00A36C93">
        <w:rPr>
          <w:rFonts w:cs="B Nazanin" w:hint="cs"/>
          <w:sz w:val="24"/>
          <w:szCs w:val="24"/>
          <w:rtl/>
        </w:rPr>
        <w:t>به</w:t>
      </w:r>
      <w:r w:rsidRPr="00A36C93">
        <w:rPr>
          <w:rFonts w:cs="B Nazanin"/>
          <w:sz w:val="24"/>
          <w:szCs w:val="24"/>
          <w:rtl/>
        </w:rPr>
        <w:t xml:space="preserve"> </w:t>
      </w:r>
      <w:r w:rsidRPr="00A36C93">
        <w:rPr>
          <w:rFonts w:cs="B Nazanin" w:hint="cs"/>
          <w:sz w:val="24"/>
          <w:szCs w:val="24"/>
          <w:rtl/>
        </w:rPr>
        <w:t>ترک</w:t>
      </w:r>
      <w:r w:rsidRPr="00A36C93">
        <w:rPr>
          <w:rFonts w:cs="B Nazanin"/>
          <w:sz w:val="24"/>
          <w:szCs w:val="24"/>
          <w:rtl/>
        </w:rPr>
        <w:t xml:space="preserve"> </w:t>
      </w:r>
      <w:r w:rsidRPr="00A36C93">
        <w:rPr>
          <w:rFonts w:cs="B Nazanin" w:hint="cs"/>
          <w:sz w:val="24"/>
          <w:szCs w:val="24"/>
          <w:rtl/>
        </w:rPr>
        <w:t>آن</w:t>
      </w:r>
      <w:r w:rsidRPr="00A36C93">
        <w:rPr>
          <w:rFonts w:cs="B Nazanin"/>
          <w:sz w:val="24"/>
          <w:szCs w:val="24"/>
          <w:rtl/>
        </w:rPr>
        <w:t xml:space="preserve"> </w:t>
      </w:r>
      <w:r w:rsidRPr="00A36C93">
        <w:rPr>
          <w:rFonts w:cs="B Nazanin" w:hint="cs"/>
          <w:sz w:val="24"/>
          <w:szCs w:val="24"/>
          <w:rtl/>
        </w:rPr>
        <w:t>فضا</w:t>
      </w:r>
      <w:r w:rsidRPr="00A36C93">
        <w:rPr>
          <w:rFonts w:cs="B Nazanin"/>
          <w:sz w:val="24"/>
          <w:szCs w:val="24"/>
          <w:rtl/>
        </w:rPr>
        <w:t xml:space="preserve"> </w:t>
      </w:r>
      <w:r w:rsidRPr="00A36C93">
        <w:rPr>
          <w:rFonts w:cs="B Nazanin" w:hint="cs"/>
          <w:sz w:val="24"/>
          <w:szCs w:val="24"/>
          <w:rtl/>
        </w:rPr>
        <w:t xml:space="preserve">می‌کند؟ </w:t>
      </w:r>
    </w:p>
    <w:p w:rsidR="00A36C93" w:rsidRPr="00A36C93" w:rsidRDefault="00A36C93" w:rsidP="00CB0EC0">
      <w:pPr>
        <w:spacing w:after="0" w:line="276" w:lineRule="auto"/>
        <w:jc w:val="both"/>
        <w:rPr>
          <w:rFonts w:cs="B Nazanin"/>
          <w:sz w:val="24"/>
          <w:szCs w:val="24"/>
          <w:rtl/>
        </w:rPr>
      </w:pPr>
      <w:r w:rsidRPr="00A36C93">
        <w:rPr>
          <w:rFonts w:cs="B Nazanin" w:hint="cs"/>
          <w:sz w:val="24"/>
          <w:szCs w:val="24"/>
          <w:rtl/>
        </w:rPr>
        <w:t>صداهای</w:t>
      </w:r>
      <w:r w:rsidRPr="00A36C93">
        <w:rPr>
          <w:rFonts w:cs="B Nazanin"/>
          <w:sz w:val="24"/>
          <w:szCs w:val="24"/>
          <w:rtl/>
        </w:rPr>
        <w:t xml:space="preserve"> </w:t>
      </w:r>
      <w:r w:rsidRPr="00A36C93">
        <w:rPr>
          <w:rFonts w:cs="B Nazanin" w:hint="cs"/>
          <w:sz w:val="24"/>
          <w:szCs w:val="24"/>
          <w:rtl/>
        </w:rPr>
        <w:t>ناخوشایند</w:t>
      </w:r>
      <w:r w:rsidRPr="00A36C93">
        <w:rPr>
          <w:rFonts w:cs="B Nazanin"/>
          <w:sz w:val="24"/>
          <w:szCs w:val="24"/>
          <w:rtl/>
        </w:rPr>
        <w:t xml:space="preserve"> </w:t>
      </w:r>
      <w:r w:rsidRPr="00A36C93">
        <w:rPr>
          <w:rFonts w:cs="B Nazanin" w:hint="cs"/>
          <w:sz w:val="24"/>
          <w:szCs w:val="24"/>
          <w:rtl/>
        </w:rPr>
        <w:t>تا</w:t>
      </w:r>
      <w:r w:rsidRPr="00A36C93">
        <w:rPr>
          <w:rFonts w:cs="B Nazanin"/>
          <w:sz w:val="24"/>
          <w:szCs w:val="24"/>
          <w:rtl/>
        </w:rPr>
        <w:t xml:space="preserve"> </w:t>
      </w:r>
      <w:r w:rsidRPr="00A36C93">
        <w:rPr>
          <w:rFonts w:cs="B Nazanin" w:hint="cs"/>
          <w:sz w:val="24"/>
          <w:szCs w:val="24"/>
          <w:rtl/>
        </w:rPr>
        <w:t>چه</w:t>
      </w:r>
      <w:r w:rsidRPr="00A36C93">
        <w:rPr>
          <w:rFonts w:cs="B Nazanin"/>
          <w:sz w:val="24"/>
          <w:szCs w:val="24"/>
          <w:rtl/>
        </w:rPr>
        <w:t xml:space="preserve"> </w:t>
      </w:r>
      <w:r w:rsidRPr="00A36C93">
        <w:rPr>
          <w:rFonts w:cs="B Nazanin" w:hint="cs"/>
          <w:sz w:val="24"/>
          <w:szCs w:val="24"/>
          <w:rtl/>
        </w:rPr>
        <w:t>میزان</w:t>
      </w:r>
      <w:r w:rsidRPr="00A36C93">
        <w:rPr>
          <w:rFonts w:cs="B Nazanin"/>
          <w:sz w:val="24"/>
          <w:szCs w:val="24"/>
          <w:rtl/>
        </w:rPr>
        <w:t xml:space="preserve"> </w:t>
      </w:r>
      <w:r w:rsidRPr="00A36C93">
        <w:rPr>
          <w:rFonts w:cs="B Nazanin" w:hint="cs"/>
          <w:sz w:val="24"/>
          <w:szCs w:val="24"/>
          <w:rtl/>
        </w:rPr>
        <w:t>بر</w:t>
      </w:r>
      <w:r w:rsidRPr="00A36C93">
        <w:rPr>
          <w:rFonts w:cs="B Nazanin"/>
          <w:sz w:val="24"/>
          <w:szCs w:val="24"/>
          <w:rtl/>
        </w:rPr>
        <w:t xml:space="preserve"> </w:t>
      </w:r>
      <w:r w:rsidRPr="00A36C93">
        <w:rPr>
          <w:rFonts w:cs="B Nazanin" w:hint="cs"/>
          <w:sz w:val="24"/>
          <w:szCs w:val="24"/>
          <w:rtl/>
        </w:rPr>
        <w:t>سلامت</w:t>
      </w:r>
      <w:r w:rsidRPr="00A36C93">
        <w:rPr>
          <w:rFonts w:cs="B Nazanin"/>
          <w:sz w:val="24"/>
          <w:szCs w:val="24"/>
          <w:rtl/>
        </w:rPr>
        <w:t xml:space="preserve"> </w:t>
      </w:r>
      <w:r w:rsidRPr="00A36C93">
        <w:rPr>
          <w:rFonts w:cs="B Nazanin" w:hint="cs"/>
          <w:sz w:val="24"/>
          <w:szCs w:val="24"/>
          <w:rtl/>
        </w:rPr>
        <w:t>روانی</w:t>
      </w:r>
      <w:r w:rsidRPr="00A36C93">
        <w:rPr>
          <w:rFonts w:cs="B Nazanin"/>
          <w:sz w:val="24"/>
          <w:szCs w:val="24"/>
          <w:rtl/>
        </w:rPr>
        <w:t xml:space="preserve"> </w:t>
      </w:r>
      <w:r w:rsidRPr="00A36C93">
        <w:rPr>
          <w:rFonts w:cs="B Nazanin" w:hint="cs"/>
          <w:sz w:val="24"/>
          <w:szCs w:val="24"/>
          <w:rtl/>
        </w:rPr>
        <w:t>شما</w:t>
      </w:r>
      <w:r w:rsidRPr="00A36C93">
        <w:rPr>
          <w:rFonts w:cs="B Nazanin"/>
          <w:sz w:val="24"/>
          <w:szCs w:val="24"/>
          <w:rtl/>
        </w:rPr>
        <w:t xml:space="preserve"> </w:t>
      </w:r>
      <w:r w:rsidRPr="00A36C93">
        <w:rPr>
          <w:rFonts w:cs="B Nazanin" w:hint="cs"/>
          <w:sz w:val="24"/>
          <w:szCs w:val="24"/>
          <w:rtl/>
        </w:rPr>
        <w:t>تاثیر</w:t>
      </w:r>
      <w:r w:rsidRPr="00A36C93">
        <w:rPr>
          <w:rFonts w:cs="B Nazanin"/>
          <w:sz w:val="24"/>
          <w:szCs w:val="24"/>
          <w:rtl/>
        </w:rPr>
        <w:t xml:space="preserve"> </w:t>
      </w:r>
      <w:r w:rsidRPr="00A36C93">
        <w:rPr>
          <w:rFonts w:cs="B Nazanin" w:hint="cs"/>
          <w:sz w:val="24"/>
          <w:szCs w:val="24"/>
          <w:rtl/>
        </w:rPr>
        <w:t>می‌گذارند؟</w:t>
      </w:r>
    </w:p>
    <w:p w:rsidR="00A36C93" w:rsidRDefault="00A36C93" w:rsidP="00CB0EC0">
      <w:pPr>
        <w:spacing w:after="0" w:line="276" w:lineRule="auto"/>
        <w:jc w:val="both"/>
        <w:rPr>
          <w:rFonts w:cs="B Nazanin"/>
          <w:sz w:val="24"/>
          <w:szCs w:val="24"/>
          <w:rtl/>
        </w:rPr>
      </w:pPr>
      <w:r w:rsidRPr="00A36C93">
        <w:rPr>
          <w:rFonts w:cs="B Nazanin" w:hint="cs"/>
          <w:sz w:val="24"/>
          <w:szCs w:val="24"/>
          <w:rtl/>
        </w:rPr>
        <w:t>به</w:t>
      </w:r>
      <w:r w:rsidRPr="00A36C93">
        <w:rPr>
          <w:rFonts w:cs="B Nazanin"/>
          <w:sz w:val="24"/>
          <w:szCs w:val="24"/>
          <w:rtl/>
        </w:rPr>
        <w:t xml:space="preserve"> </w:t>
      </w:r>
      <w:r w:rsidRPr="00A36C93">
        <w:rPr>
          <w:rFonts w:cs="B Nazanin" w:hint="cs"/>
          <w:sz w:val="24"/>
          <w:szCs w:val="24"/>
          <w:rtl/>
        </w:rPr>
        <w:t>نظر</w:t>
      </w:r>
      <w:r w:rsidRPr="00A36C93">
        <w:rPr>
          <w:rFonts w:cs="B Nazanin"/>
          <w:sz w:val="24"/>
          <w:szCs w:val="24"/>
          <w:rtl/>
        </w:rPr>
        <w:t xml:space="preserve"> </w:t>
      </w:r>
      <w:r w:rsidRPr="00A36C93">
        <w:rPr>
          <w:rFonts w:cs="B Nazanin" w:hint="cs"/>
          <w:sz w:val="24"/>
          <w:szCs w:val="24"/>
          <w:rtl/>
        </w:rPr>
        <w:t>شما</w:t>
      </w:r>
      <w:r w:rsidRPr="00A36C93">
        <w:rPr>
          <w:rFonts w:cs="B Nazanin"/>
          <w:sz w:val="24"/>
          <w:szCs w:val="24"/>
          <w:rtl/>
        </w:rPr>
        <w:t xml:space="preserve"> </w:t>
      </w:r>
      <w:r w:rsidRPr="00A36C93">
        <w:rPr>
          <w:rFonts w:cs="B Nazanin" w:hint="cs"/>
          <w:sz w:val="24"/>
          <w:szCs w:val="24"/>
          <w:rtl/>
        </w:rPr>
        <w:t>جلوگیری</w:t>
      </w:r>
      <w:r w:rsidRPr="00A36C93">
        <w:rPr>
          <w:rFonts w:cs="B Nazanin"/>
          <w:sz w:val="24"/>
          <w:szCs w:val="24"/>
          <w:rtl/>
        </w:rPr>
        <w:t xml:space="preserve"> </w:t>
      </w:r>
      <w:r w:rsidRPr="00A36C93">
        <w:rPr>
          <w:rFonts w:cs="B Nazanin" w:hint="cs"/>
          <w:sz w:val="24"/>
          <w:szCs w:val="24"/>
          <w:rtl/>
        </w:rPr>
        <w:t>از</w:t>
      </w:r>
      <w:r w:rsidRPr="00A36C93">
        <w:rPr>
          <w:rFonts w:cs="B Nazanin"/>
          <w:sz w:val="24"/>
          <w:szCs w:val="24"/>
          <w:rtl/>
        </w:rPr>
        <w:t xml:space="preserve"> </w:t>
      </w:r>
      <w:r w:rsidRPr="00A36C93">
        <w:rPr>
          <w:rFonts w:cs="B Nazanin" w:hint="cs"/>
          <w:sz w:val="24"/>
          <w:szCs w:val="24"/>
          <w:rtl/>
        </w:rPr>
        <w:t>نفوذ</w:t>
      </w:r>
      <w:r w:rsidRPr="00A36C93">
        <w:rPr>
          <w:rFonts w:cs="B Nazanin"/>
          <w:sz w:val="24"/>
          <w:szCs w:val="24"/>
          <w:rtl/>
        </w:rPr>
        <w:t xml:space="preserve"> </w:t>
      </w:r>
      <w:r w:rsidRPr="00A36C93">
        <w:rPr>
          <w:rFonts w:cs="B Nazanin" w:hint="cs"/>
          <w:sz w:val="24"/>
          <w:szCs w:val="24"/>
          <w:rtl/>
        </w:rPr>
        <w:t>صداهای</w:t>
      </w:r>
      <w:r w:rsidRPr="00A36C93">
        <w:rPr>
          <w:rFonts w:cs="B Nazanin"/>
          <w:sz w:val="24"/>
          <w:szCs w:val="24"/>
          <w:rtl/>
        </w:rPr>
        <w:t xml:space="preserve"> </w:t>
      </w:r>
      <w:r w:rsidRPr="00A36C93">
        <w:rPr>
          <w:rFonts w:cs="B Nazanin" w:hint="cs"/>
          <w:sz w:val="24"/>
          <w:szCs w:val="24"/>
          <w:rtl/>
        </w:rPr>
        <w:t>ناخوشایند</w:t>
      </w:r>
      <w:r w:rsidRPr="00A36C93">
        <w:rPr>
          <w:rFonts w:cs="B Nazanin"/>
          <w:sz w:val="24"/>
          <w:szCs w:val="24"/>
          <w:rtl/>
        </w:rPr>
        <w:t xml:space="preserve"> </w:t>
      </w:r>
      <w:r w:rsidRPr="00A36C93">
        <w:rPr>
          <w:rFonts w:cs="B Nazanin" w:hint="cs"/>
          <w:sz w:val="24"/>
          <w:szCs w:val="24"/>
          <w:rtl/>
        </w:rPr>
        <w:t>تا</w:t>
      </w:r>
      <w:r w:rsidRPr="00A36C93">
        <w:rPr>
          <w:rFonts w:cs="B Nazanin"/>
          <w:sz w:val="24"/>
          <w:szCs w:val="24"/>
          <w:rtl/>
        </w:rPr>
        <w:t xml:space="preserve"> </w:t>
      </w:r>
      <w:r w:rsidRPr="00A36C93">
        <w:rPr>
          <w:rFonts w:cs="B Nazanin" w:hint="cs"/>
          <w:sz w:val="24"/>
          <w:szCs w:val="24"/>
          <w:rtl/>
        </w:rPr>
        <w:t>چه</w:t>
      </w:r>
      <w:r w:rsidRPr="00A36C93">
        <w:rPr>
          <w:rFonts w:cs="B Nazanin"/>
          <w:sz w:val="24"/>
          <w:szCs w:val="24"/>
          <w:rtl/>
        </w:rPr>
        <w:t xml:space="preserve"> </w:t>
      </w:r>
      <w:r w:rsidRPr="00A36C93">
        <w:rPr>
          <w:rFonts w:cs="B Nazanin" w:hint="cs"/>
          <w:sz w:val="24"/>
          <w:szCs w:val="24"/>
          <w:rtl/>
        </w:rPr>
        <w:t>میزانی</w:t>
      </w:r>
      <w:r w:rsidRPr="00A36C93">
        <w:rPr>
          <w:rFonts w:cs="B Nazanin"/>
          <w:sz w:val="24"/>
          <w:szCs w:val="24"/>
          <w:rtl/>
        </w:rPr>
        <w:t xml:space="preserve"> </w:t>
      </w:r>
      <w:r w:rsidRPr="00A36C93">
        <w:rPr>
          <w:rFonts w:cs="B Nazanin" w:hint="cs"/>
          <w:sz w:val="24"/>
          <w:szCs w:val="24"/>
          <w:rtl/>
        </w:rPr>
        <w:t>در</w:t>
      </w:r>
      <w:r w:rsidRPr="00A36C93">
        <w:rPr>
          <w:rFonts w:cs="B Nazanin"/>
          <w:sz w:val="24"/>
          <w:szCs w:val="24"/>
          <w:rtl/>
        </w:rPr>
        <w:t xml:space="preserve"> </w:t>
      </w:r>
      <w:r w:rsidRPr="00A36C93">
        <w:rPr>
          <w:rFonts w:cs="B Nazanin" w:hint="cs"/>
          <w:sz w:val="24"/>
          <w:szCs w:val="24"/>
          <w:rtl/>
        </w:rPr>
        <w:t>طراحی</w:t>
      </w:r>
      <w:r w:rsidRPr="00A36C93">
        <w:rPr>
          <w:rFonts w:cs="B Nazanin"/>
          <w:sz w:val="24"/>
          <w:szCs w:val="24"/>
          <w:rtl/>
        </w:rPr>
        <w:t xml:space="preserve"> </w:t>
      </w:r>
      <w:r w:rsidRPr="00A36C93">
        <w:rPr>
          <w:rFonts w:cs="B Nazanin" w:hint="cs"/>
          <w:sz w:val="24"/>
          <w:szCs w:val="24"/>
          <w:rtl/>
        </w:rPr>
        <w:t>کلاس‌های</w:t>
      </w:r>
      <w:r w:rsidRPr="00A36C93">
        <w:rPr>
          <w:rFonts w:cs="B Nazanin"/>
          <w:sz w:val="24"/>
          <w:szCs w:val="24"/>
          <w:rtl/>
        </w:rPr>
        <w:t xml:space="preserve"> </w:t>
      </w:r>
      <w:r w:rsidRPr="00A36C93">
        <w:rPr>
          <w:rFonts w:cs="B Nazanin" w:hint="cs"/>
          <w:sz w:val="24"/>
          <w:szCs w:val="24"/>
          <w:rtl/>
        </w:rPr>
        <w:t>آموزشی</w:t>
      </w:r>
      <w:r w:rsidRPr="00A36C93">
        <w:rPr>
          <w:rFonts w:cs="B Nazanin"/>
          <w:sz w:val="24"/>
          <w:szCs w:val="24"/>
          <w:rtl/>
        </w:rPr>
        <w:t xml:space="preserve"> </w:t>
      </w:r>
      <w:r w:rsidRPr="00A36C93">
        <w:rPr>
          <w:rFonts w:cs="B Nazanin" w:hint="cs"/>
          <w:sz w:val="24"/>
          <w:szCs w:val="24"/>
          <w:rtl/>
        </w:rPr>
        <w:t>مهم</w:t>
      </w:r>
      <w:r w:rsidRPr="00A36C93">
        <w:rPr>
          <w:rFonts w:cs="B Nazanin"/>
          <w:sz w:val="24"/>
          <w:szCs w:val="24"/>
          <w:rtl/>
        </w:rPr>
        <w:t xml:space="preserve"> </w:t>
      </w:r>
      <w:r w:rsidRPr="00A36C93">
        <w:rPr>
          <w:rFonts w:cs="B Nazanin" w:hint="cs"/>
          <w:sz w:val="24"/>
          <w:szCs w:val="24"/>
          <w:rtl/>
        </w:rPr>
        <w:t>به</w:t>
      </w:r>
      <w:r w:rsidRPr="00A36C93">
        <w:rPr>
          <w:rFonts w:cs="B Nazanin"/>
          <w:sz w:val="24"/>
          <w:szCs w:val="24"/>
          <w:rtl/>
        </w:rPr>
        <w:t xml:space="preserve"> </w:t>
      </w:r>
      <w:r w:rsidRPr="00A36C93">
        <w:rPr>
          <w:rFonts w:cs="B Nazanin" w:hint="cs"/>
          <w:sz w:val="24"/>
          <w:szCs w:val="24"/>
          <w:rtl/>
        </w:rPr>
        <w:t>شمار</w:t>
      </w:r>
      <w:r w:rsidRPr="00A36C93">
        <w:rPr>
          <w:rFonts w:cs="B Nazanin"/>
          <w:sz w:val="24"/>
          <w:szCs w:val="24"/>
          <w:rtl/>
        </w:rPr>
        <w:t xml:space="preserve"> </w:t>
      </w:r>
      <w:r w:rsidRPr="00A36C93">
        <w:rPr>
          <w:rFonts w:cs="B Nazanin" w:hint="cs"/>
          <w:sz w:val="24"/>
          <w:szCs w:val="24"/>
          <w:rtl/>
        </w:rPr>
        <w:t>می‌رود؟</w:t>
      </w:r>
      <w:r>
        <w:rPr>
          <w:rFonts w:cs="B Nazanin" w:hint="cs"/>
          <w:sz w:val="24"/>
          <w:szCs w:val="24"/>
          <w:rtl/>
        </w:rPr>
        <w:t xml:space="preserve"> </w:t>
      </w:r>
    </w:p>
    <w:p w:rsidR="00A36C93" w:rsidRDefault="00A36C93" w:rsidP="00CB0EC0">
      <w:pPr>
        <w:spacing w:after="0" w:line="276" w:lineRule="auto"/>
        <w:jc w:val="both"/>
        <w:rPr>
          <w:rFonts w:cs="B Nazanin"/>
          <w:sz w:val="24"/>
          <w:szCs w:val="24"/>
          <w:rtl/>
        </w:rPr>
      </w:pPr>
      <w:r>
        <w:rPr>
          <w:rFonts w:cs="B Nazanin" w:hint="cs"/>
          <w:sz w:val="24"/>
          <w:szCs w:val="24"/>
          <w:rtl/>
        </w:rPr>
        <w:t>پاسخ خیلی زیاد داده اند که این مورد نشان از اهمیت بالای صوت و آلودگی صوتی در فضاهای آموزشی دارد.</w:t>
      </w:r>
    </w:p>
    <w:p w:rsidR="00947256" w:rsidRPr="00947256" w:rsidRDefault="00947256" w:rsidP="00A8160C">
      <w:pPr>
        <w:widowControl w:val="0"/>
        <w:autoSpaceDE w:val="0"/>
        <w:autoSpaceDN w:val="0"/>
        <w:adjustRightInd w:val="0"/>
        <w:spacing w:after="0" w:line="276" w:lineRule="auto"/>
        <w:jc w:val="center"/>
        <w:rPr>
          <w:rFonts w:ascii="Times New Roman" w:eastAsiaTheme="minorEastAsia" w:hAnsi="Times New Roman" w:cs="Times New Roman"/>
          <w:sz w:val="24"/>
          <w:szCs w:val="24"/>
          <w:lang w:bidi="ar-SA"/>
        </w:rPr>
      </w:pPr>
      <w:r w:rsidRPr="00947256">
        <w:rPr>
          <w:rFonts w:ascii="Times New Roman" w:eastAsiaTheme="minorEastAsia" w:hAnsi="Times New Roman" w:cs="Times New Roman"/>
          <w:noProof/>
          <w:sz w:val="24"/>
          <w:szCs w:val="24"/>
        </w:rPr>
        <w:lastRenderedPageBreak/>
        <w:drawing>
          <wp:inline distT="0" distB="0" distL="0" distR="0">
            <wp:extent cx="469402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6965" cy="2793406"/>
                    </a:xfrm>
                    <a:prstGeom prst="rect">
                      <a:avLst/>
                    </a:prstGeom>
                    <a:noFill/>
                    <a:ln>
                      <a:noFill/>
                    </a:ln>
                  </pic:spPr>
                </pic:pic>
              </a:graphicData>
            </a:graphic>
          </wp:inline>
        </w:drawing>
      </w:r>
    </w:p>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p w:rsidR="00947256" w:rsidRPr="00947256" w:rsidRDefault="00947256" w:rsidP="00A8160C">
      <w:pPr>
        <w:widowControl w:val="0"/>
        <w:autoSpaceDE w:val="0"/>
        <w:autoSpaceDN w:val="0"/>
        <w:adjustRightInd w:val="0"/>
        <w:spacing w:after="0" w:line="276" w:lineRule="auto"/>
        <w:jc w:val="center"/>
        <w:rPr>
          <w:rFonts w:ascii="Times New Roman" w:eastAsiaTheme="minorEastAsia" w:hAnsi="Times New Roman" w:cs="Times New Roman"/>
          <w:sz w:val="24"/>
          <w:szCs w:val="24"/>
          <w:lang w:bidi="ar-SA"/>
        </w:rPr>
      </w:pPr>
      <w:r w:rsidRPr="00947256">
        <w:rPr>
          <w:rFonts w:ascii="Times New Roman" w:eastAsiaTheme="minorEastAsia" w:hAnsi="Times New Roman" w:cs="Times New Roman"/>
          <w:noProof/>
          <w:sz w:val="24"/>
          <w:szCs w:val="24"/>
        </w:rPr>
        <w:drawing>
          <wp:inline distT="0" distB="0" distL="0" distR="0">
            <wp:extent cx="4726394"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740" cy="2802100"/>
                    </a:xfrm>
                    <a:prstGeom prst="rect">
                      <a:avLst/>
                    </a:prstGeom>
                    <a:noFill/>
                    <a:ln>
                      <a:noFill/>
                    </a:ln>
                  </pic:spPr>
                </pic:pic>
              </a:graphicData>
            </a:graphic>
          </wp:inline>
        </w:drawing>
      </w:r>
    </w:p>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p w:rsidR="00947256" w:rsidRDefault="00947256" w:rsidP="009B5482">
      <w:pPr>
        <w:spacing w:after="0" w:line="276" w:lineRule="auto"/>
        <w:jc w:val="center"/>
        <w:rPr>
          <w:rFonts w:cs="B Nazanin"/>
          <w:sz w:val="24"/>
          <w:szCs w:val="24"/>
          <w:rtl/>
        </w:rPr>
      </w:pPr>
      <w:r>
        <w:rPr>
          <w:rFonts w:ascii="Times New Roman" w:hAnsi="Times New Roman" w:cs="Times New Roman"/>
          <w:noProof/>
          <w:sz w:val="24"/>
          <w:szCs w:val="24"/>
        </w:rPr>
        <w:drawing>
          <wp:inline distT="0" distB="0" distL="0" distR="0">
            <wp:extent cx="4710205" cy="277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8744" cy="2794454"/>
                    </a:xfrm>
                    <a:prstGeom prst="rect">
                      <a:avLst/>
                    </a:prstGeom>
                    <a:noFill/>
                    <a:ln>
                      <a:noFill/>
                    </a:ln>
                  </pic:spPr>
                </pic:pic>
              </a:graphicData>
            </a:graphic>
          </wp:inline>
        </w:drawing>
      </w:r>
    </w:p>
    <w:tbl>
      <w:tblPr>
        <w:tblW w:w="86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0"/>
        <w:gridCol w:w="1011"/>
        <w:gridCol w:w="1537"/>
        <w:gridCol w:w="1355"/>
        <w:gridCol w:w="1841"/>
        <w:gridCol w:w="1945"/>
      </w:tblGrid>
      <w:tr w:rsidR="00146F76" w:rsidRPr="00947256" w:rsidTr="00947256">
        <w:trPr>
          <w:cantSplit/>
          <w:trHeight w:val="557"/>
        </w:trPr>
        <w:tc>
          <w:tcPr>
            <w:tcW w:w="8659" w:type="dxa"/>
            <w:gridSpan w:val="6"/>
            <w:tcBorders>
              <w:top w:val="nil"/>
              <w:left w:val="nil"/>
              <w:bottom w:val="nil"/>
              <w:right w:val="nil"/>
            </w:tcBorders>
            <w:shd w:val="clear" w:color="auto" w:fill="FFFFFF"/>
            <w:vAlign w:val="center"/>
          </w:tcPr>
          <w:p w:rsidR="00146F76" w:rsidRPr="00947256" w:rsidRDefault="00146F76" w:rsidP="00A8077C">
            <w:pPr>
              <w:widowControl w:val="0"/>
              <w:autoSpaceDE w:val="0"/>
              <w:autoSpaceDN w:val="0"/>
              <w:adjustRightInd w:val="0"/>
              <w:spacing w:after="0" w:line="276" w:lineRule="auto"/>
              <w:ind w:right="60"/>
              <w:jc w:val="center"/>
              <w:rPr>
                <w:rFonts w:ascii="Arial" w:eastAsiaTheme="minorEastAsia" w:hAnsi="Arial" w:cs="Arial"/>
                <w:b/>
                <w:bCs/>
                <w:color w:val="010205"/>
                <w:rtl/>
                <w:lang w:bidi="ar-SA"/>
              </w:rPr>
            </w:pPr>
            <w:r w:rsidRPr="00146F76">
              <w:rPr>
                <w:rFonts w:ascii="Arial" w:eastAsiaTheme="minorEastAsia" w:hAnsi="Arial" w:cs="B Nazanin"/>
                <w:b/>
                <w:bCs/>
                <w:color w:val="010205"/>
                <w:sz w:val="20"/>
                <w:szCs w:val="20"/>
                <w:rtl/>
                <w:lang w:bidi="ar-SA"/>
              </w:rPr>
              <w:lastRenderedPageBreak/>
              <w:t>آلودگی صوتی موجود در یک فضای آموزشی تا چه میزان شما را مجاب به ترک آن فضا می کند؟</w:t>
            </w:r>
          </w:p>
        </w:tc>
      </w:tr>
      <w:tr w:rsidR="00947256" w:rsidRPr="00947256" w:rsidTr="009B5482">
        <w:trPr>
          <w:cantSplit/>
          <w:trHeight w:val="567"/>
        </w:trPr>
        <w:tc>
          <w:tcPr>
            <w:tcW w:w="1981" w:type="dxa"/>
            <w:gridSpan w:val="2"/>
            <w:tcBorders>
              <w:top w:val="nil"/>
              <w:left w:val="nil"/>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c>
          <w:tcPr>
            <w:tcW w:w="1537" w:type="dxa"/>
            <w:tcBorders>
              <w:top w:val="nil"/>
              <w:left w:val="nil"/>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Frequency</w:t>
            </w:r>
          </w:p>
        </w:tc>
        <w:tc>
          <w:tcPr>
            <w:tcW w:w="1355" w:type="dxa"/>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Percent</w:t>
            </w:r>
          </w:p>
        </w:tc>
        <w:tc>
          <w:tcPr>
            <w:tcW w:w="1841" w:type="dxa"/>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 Percent</w:t>
            </w:r>
          </w:p>
        </w:tc>
        <w:tc>
          <w:tcPr>
            <w:tcW w:w="1945" w:type="dxa"/>
            <w:tcBorders>
              <w:top w:val="nil"/>
              <w:left w:val="single" w:sz="8" w:space="0" w:color="E0E0E0"/>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Cumulative Percent</w:t>
            </w:r>
          </w:p>
        </w:tc>
      </w:tr>
      <w:tr w:rsidR="00947256" w:rsidRPr="00947256" w:rsidTr="009B5482">
        <w:trPr>
          <w:cantSplit/>
          <w:trHeight w:val="273"/>
        </w:trPr>
        <w:tc>
          <w:tcPr>
            <w:tcW w:w="970" w:type="dxa"/>
            <w:vMerge w:val="restart"/>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w:t>
            </w:r>
          </w:p>
        </w:tc>
        <w:tc>
          <w:tcPr>
            <w:tcW w:w="1011" w:type="dxa"/>
            <w:tcBorders>
              <w:top w:val="single" w:sz="8" w:space="0" w:color="152935"/>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2.000</w:t>
            </w:r>
          </w:p>
        </w:tc>
        <w:tc>
          <w:tcPr>
            <w:tcW w:w="1537" w:type="dxa"/>
            <w:tcBorders>
              <w:top w:val="single" w:sz="8" w:space="0" w:color="152935"/>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7</w:t>
            </w:r>
          </w:p>
        </w:tc>
        <w:tc>
          <w:tcPr>
            <w:tcW w:w="1355" w:type="dxa"/>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1.8</w:t>
            </w:r>
          </w:p>
        </w:tc>
        <w:tc>
          <w:tcPr>
            <w:tcW w:w="1841" w:type="dxa"/>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1.8</w:t>
            </w:r>
          </w:p>
        </w:tc>
        <w:tc>
          <w:tcPr>
            <w:tcW w:w="1945" w:type="dxa"/>
            <w:tcBorders>
              <w:top w:val="single" w:sz="8" w:space="0" w:color="152935"/>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1.8</w:t>
            </w:r>
          </w:p>
        </w:tc>
      </w:tr>
      <w:tr w:rsidR="00947256" w:rsidRPr="00947256" w:rsidTr="009B5482">
        <w:trPr>
          <w:cantSplit/>
          <w:trHeight w:val="294"/>
        </w:trPr>
        <w:tc>
          <w:tcPr>
            <w:tcW w:w="970"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11"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3.000</w:t>
            </w:r>
          </w:p>
        </w:tc>
        <w:tc>
          <w:tcPr>
            <w:tcW w:w="1537"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87</w:t>
            </w:r>
          </w:p>
        </w:tc>
        <w:tc>
          <w:tcPr>
            <w:tcW w:w="1355"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22.9</w:t>
            </w:r>
          </w:p>
        </w:tc>
        <w:tc>
          <w:tcPr>
            <w:tcW w:w="1841"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22.9</w:t>
            </w:r>
          </w:p>
        </w:tc>
        <w:tc>
          <w:tcPr>
            <w:tcW w:w="1945"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24.7</w:t>
            </w:r>
          </w:p>
        </w:tc>
      </w:tr>
      <w:tr w:rsidR="00947256" w:rsidRPr="00947256" w:rsidTr="009B5482">
        <w:trPr>
          <w:cantSplit/>
          <w:trHeight w:val="304"/>
        </w:trPr>
        <w:tc>
          <w:tcPr>
            <w:tcW w:w="970"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11"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4.000</w:t>
            </w:r>
          </w:p>
        </w:tc>
        <w:tc>
          <w:tcPr>
            <w:tcW w:w="1537"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118</w:t>
            </w:r>
          </w:p>
        </w:tc>
        <w:tc>
          <w:tcPr>
            <w:tcW w:w="1355"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31.1</w:t>
            </w:r>
          </w:p>
        </w:tc>
        <w:tc>
          <w:tcPr>
            <w:tcW w:w="1841"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31.1</w:t>
            </w:r>
          </w:p>
        </w:tc>
        <w:tc>
          <w:tcPr>
            <w:tcW w:w="1945"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55.8</w:t>
            </w:r>
          </w:p>
        </w:tc>
      </w:tr>
      <w:tr w:rsidR="00947256" w:rsidRPr="00947256" w:rsidTr="009B5482">
        <w:trPr>
          <w:cantSplit/>
          <w:trHeight w:val="294"/>
        </w:trPr>
        <w:tc>
          <w:tcPr>
            <w:tcW w:w="970"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11"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5.000</w:t>
            </w:r>
          </w:p>
        </w:tc>
        <w:tc>
          <w:tcPr>
            <w:tcW w:w="1537"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168</w:t>
            </w:r>
          </w:p>
        </w:tc>
        <w:tc>
          <w:tcPr>
            <w:tcW w:w="1355"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44.2</w:t>
            </w:r>
          </w:p>
        </w:tc>
        <w:tc>
          <w:tcPr>
            <w:tcW w:w="1841"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44.2</w:t>
            </w:r>
          </w:p>
        </w:tc>
        <w:tc>
          <w:tcPr>
            <w:tcW w:w="1945"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r>
      <w:tr w:rsidR="00947256" w:rsidRPr="00947256" w:rsidTr="009B5482">
        <w:trPr>
          <w:cantSplit/>
          <w:trHeight w:val="294"/>
        </w:trPr>
        <w:tc>
          <w:tcPr>
            <w:tcW w:w="970"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11" w:type="dxa"/>
            <w:tcBorders>
              <w:top w:val="single" w:sz="8" w:space="0" w:color="AEAEAE"/>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Total</w:t>
            </w:r>
          </w:p>
        </w:tc>
        <w:tc>
          <w:tcPr>
            <w:tcW w:w="1537" w:type="dxa"/>
            <w:tcBorders>
              <w:top w:val="single" w:sz="8" w:space="0" w:color="AEAEAE"/>
              <w:left w:val="nil"/>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380</w:t>
            </w:r>
          </w:p>
        </w:tc>
        <w:tc>
          <w:tcPr>
            <w:tcW w:w="1355" w:type="dxa"/>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841" w:type="dxa"/>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945" w:type="dxa"/>
            <w:tcBorders>
              <w:top w:val="single" w:sz="8" w:space="0" w:color="AEAEAE"/>
              <w:left w:val="single" w:sz="8" w:space="0" w:color="E0E0E0"/>
              <w:bottom w:val="single" w:sz="8" w:space="0" w:color="152935"/>
              <w:right w:val="nil"/>
            </w:tcBorders>
            <w:shd w:val="clear" w:color="auto" w:fill="F9F9FB"/>
            <w:vAlign w:val="center"/>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r>
    </w:tbl>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bl>
      <w:tblPr>
        <w:tblW w:w="8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19"/>
        <w:gridCol w:w="1550"/>
        <w:gridCol w:w="1366"/>
        <w:gridCol w:w="1857"/>
        <w:gridCol w:w="1961"/>
      </w:tblGrid>
      <w:tr w:rsidR="00947256" w:rsidRPr="00146F76" w:rsidTr="00947256">
        <w:trPr>
          <w:cantSplit/>
          <w:trHeight w:val="335"/>
        </w:trPr>
        <w:tc>
          <w:tcPr>
            <w:tcW w:w="8731" w:type="dxa"/>
            <w:gridSpan w:val="6"/>
            <w:tcBorders>
              <w:top w:val="nil"/>
              <w:left w:val="nil"/>
              <w:bottom w:val="nil"/>
              <w:right w:val="nil"/>
            </w:tcBorders>
            <w:shd w:val="clear" w:color="auto" w:fill="FFFFFF"/>
            <w:vAlign w:val="center"/>
          </w:tcPr>
          <w:p w:rsidR="00947256" w:rsidRPr="00146F76" w:rsidRDefault="00947256" w:rsidP="00A8077C">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146F76">
              <w:rPr>
                <w:rFonts w:ascii="Arial" w:eastAsiaTheme="minorEastAsia" w:hAnsi="Arial" w:cs="B Nazanin"/>
                <w:b/>
                <w:bCs/>
                <w:color w:val="010205"/>
                <w:sz w:val="20"/>
                <w:szCs w:val="20"/>
                <w:rtl/>
                <w:lang w:bidi="ar-SA"/>
              </w:rPr>
              <w:t>صداهای ناخوشایند تا چه میزان بر سلامت روانی شما تاثیر می گذارند؟</w:t>
            </w:r>
          </w:p>
        </w:tc>
      </w:tr>
      <w:tr w:rsidR="00947256" w:rsidRPr="00947256" w:rsidTr="00947256">
        <w:trPr>
          <w:cantSplit/>
          <w:trHeight w:val="658"/>
        </w:trPr>
        <w:tc>
          <w:tcPr>
            <w:tcW w:w="1997" w:type="dxa"/>
            <w:gridSpan w:val="2"/>
            <w:tcBorders>
              <w:top w:val="nil"/>
              <w:left w:val="nil"/>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c>
          <w:tcPr>
            <w:tcW w:w="1550" w:type="dxa"/>
            <w:tcBorders>
              <w:top w:val="nil"/>
              <w:left w:val="nil"/>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Frequency</w:t>
            </w:r>
          </w:p>
        </w:tc>
        <w:tc>
          <w:tcPr>
            <w:tcW w:w="1366" w:type="dxa"/>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Percent</w:t>
            </w:r>
          </w:p>
        </w:tc>
        <w:tc>
          <w:tcPr>
            <w:tcW w:w="1857" w:type="dxa"/>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 Percent</w:t>
            </w:r>
          </w:p>
        </w:tc>
        <w:tc>
          <w:tcPr>
            <w:tcW w:w="1959" w:type="dxa"/>
            <w:tcBorders>
              <w:top w:val="nil"/>
              <w:left w:val="single" w:sz="8" w:space="0" w:color="E0E0E0"/>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Cumulative Percent</w:t>
            </w:r>
          </w:p>
        </w:tc>
      </w:tr>
      <w:tr w:rsidR="00947256" w:rsidRPr="00947256" w:rsidTr="00947256">
        <w:trPr>
          <w:cantSplit/>
          <w:trHeight w:val="323"/>
        </w:trPr>
        <w:tc>
          <w:tcPr>
            <w:tcW w:w="978" w:type="dxa"/>
            <w:vMerge w:val="restart"/>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w:t>
            </w:r>
          </w:p>
        </w:tc>
        <w:tc>
          <w:tcPr>
            <w:tcW w:w="1019" w:type="dxa"/>
            <w:tcBorders>
              <w:top w:val="single" w:sz="8" w:space="0" w:color="152935"/>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2.000</w:t>
            </w:r>
          </w:p>
        </w:tc>
        <w:tc>
          <w:tcPr>
            <w:tcW w:w="1550" w:type="dxa"/>
            <w:tcBorders>
              <w:top w:val="single" w:sz="8" w:space="0" w:color="152935"/>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16</w:t>
            </w:r>
          </w:p>
        </w:tc>
        <w:tc>
          <w:tcPr>
            <w:tcW w:w="1366" w:type="dxa"/>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4.2</w:t>
            </w:r>
          </w:p>
        </w:tc>
        <w:tc>
          <w:tcPr>
            <w:tcW w:w="1857" w:type="dxa"/>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4.2</w:t>
            </w:r>
          </w:p>
        </w:tc>
        <w:tc>
          <w:tcPr>
            <w:tcW w:w="1959" w:type="dxa"/>
            <w:tcBorders>
              <w:top w:val="single" w:sz="8" w:space="0" w:color="152935"/>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4.2</w:t>
            </w:r>
          </w:p>
        </w:tc>
      </w:tr>
      <w:tr w:rsidR="00947256" w:rsidRPr="00947256" w:rsidTr="00947256">
        <w:trPr>
          <w:cantSplit/>
          <w:trHeight w:val="360"/>
        </w:trPr>
        <w:tc>
          <w:tcPr>
            <w:tcW w:w="978"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19"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3.000</w:t>
            </w:r>
          </w:p>
        </w:tc>
        <w:tc>
          <w:tcPr>
            <w:tcW w:w="1550"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30</w:t>
            </w:r>
          </w:p>
        </w:tc>
        <w:tc>
          <w:tcPr>
            <w:tcW w:w="1366"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7.9</w:t>
            </w:r>
          </w:p>
        </w:tc>
        <w:tc>
          <w:tcPr>
            <w:tcW w:w="1857"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7.9</w:t>
            </w:r>
          </w:p>
        </w:tc>
        <w:tc>
          <w:tcPr>
            <w:tcW w:w="1959"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12.1</w:t>
            </w:r>
          </w:p>
        </w:tc>
      </w:tr>
      <w:tr w:rsidR="00947256" w:rsidRPr="00947256" w:rsidTr="00947256">
        <w:trPr>
          <w:cantSplit/>
          <w:trHeight w:val="348"/>
        </w:trPr>
        <w:tc>
          <w:tcPr>
            <w:tcW w:w="978"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19"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4.000</w:t>
            </w:r>
          </w:p>
        </w:tc>
        <w:tc>
          <w:tcPr>
            <w:tcW w:w="1550"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122</w:t>
            </w:r>
          </w:p>
        </w:tc>
        <w:tc>
          <w:tcPr>
            <w:tcW w:w="1366"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32.1</w:t>
            </w:r>
          </w:p>
        </w:tc>
        <w:tc>
          <w:tcPr>
            <w:tcW w:w="1857"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32.1</w:t>
            </w:r>
          </w:p>
        </w:tc>
        <w:tc>
          <w:tcPr>
            <w:tcW w:w="1959"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44.2</w:t>
            </w:r>
          </w:p>
        </w:tc>
      </w:tr>
      <w:tr w:rsidR="00947256" w:rsidRPr="00947256" w:rsidTr="00947256">
        <w:trPr>
          <w:cantSplit/>
          <w:trHeight w:val="348"/>
        </w:trPr>
        <w:tc>
          <w:tcPr>
            <w:tcW w:w="978"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19"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5.000</w:t>
            </w:r>
          </w:p>
        </w:tc>
        <w:tc>
          <w:tcPr>
            <w:tcW w:w="1550"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212</w:t>
            </w:r>
          </w:p>
        </w:tc>
        <w:tc>
          <w:tcPr>
            <w:tcW w:w="1366"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55.8</w:t>
            </w:r>
          </w:p>
        </w:tc>
        <w:tc>
          <w:tcPr>
            <w:tcW w:w="1857"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55.8</w:t>
            </w:r>
          </w:p>
        </w:tc>
        <w:tc>
          <w:tcPr>
            <w:tcW w:w="1959"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r>
      <w:tr w:rsidR="00947256" w:rsidRPr="00947256" w:rsidTr="00947256">
        <w:trPr>
          <w:cantSplit/>
          <w:trHeight w:val="348"/>
        </w:trPr>
        <w:tc>
          <w:tcPr>
            <w:tcW w:w="978"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19" w:type="dxa"/>
            <w:tcBorders>
              <w:top w:val="single" w:sz="8" w:space="0" w:color="AEAEAE"/>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Total</w:t>
            </w:r>
          </w:p>
        </w:tc>
        <w:tc>
          <w:tcPr>
            <w:tcW w:w="1550" w:type="dxa"/>
            <w:tcBorders>
              <w:top w:val="single" w:sz="8" w:space="0" w:color="AEAEAE"/>
              <w:left w:val="nil"/>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380</w:t>
            </w:r>
          </w:p>
        </w:tc>
        <w:tc>
          <w:tcPr>
            <w:tcW w:w="1366" w:type="dxa"/>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857" w:type="dxa"/>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959" w:type="dxa"/>
            <w:tcBorders>
              <w:top w:val="single" w:sz="8" w:space="0" w:color="AEAEAE"/>
              <w:left w:val="single" w:sz="8" w:space="0" w:color="E0E0E0"/>
              <w:bottom w:val="single" w:sz="8" w:space="0" w:color="152935"/>
              <w:right w:val="nil"/>
            </w:tcBorders>
            <w:shd w:val="clear" w:color="auto" w:fill="F9F9FB"/>
            <w:vAlign w:val="center"/>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r>
    </w:tbl>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bl>
      <w:tblPr>
        <w:tblW w:w="8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5"/>
        <w:gridCol w:w="1026"/>
        <w:gridCol w:w="1561"/>
        <w:gridCol w:w="1375"/>
        <w:gridCol w:w="1869"/>
        <w:gridCol w:w="1975"/>
      </w:tblGrid>
      <w:tr w:rsidR="00947256" w:rsidRPr="00146F76" w:rsidTr="00947256">
        <w:trPr>
          <w:cantSplit/>
          <w:trHeight w:val="702"/>
        </w:trPr>
        <w:tc>
          <w:tcPr>
            <w:tcW w:w="8791" w:type="dxa"/>
            <w:gridSpan w:val="6"/>
            <w:tcBorders>
              <w:top w:val="nil"/>
              <w:left w:val="nil"/>
              <w:bottom w:val="nil"/>
              <w:right w:val="nil"/>
            </w:tcBorders>
            <w:shd w:val="clear" w:color="auto" w:fill="FFFFFF"/>
            <w:vAlign w:val="center"/>
          </w:tcPr>
          <w:p w:rsidR="00947256" w:rsidRPr="00146F76" w:rsidRDefault="00947256" w:rsidP="00A8077C">
            <w:pPr>
              <w:widowControl w:val="0"/>
              <w:autoSpaceDE w:val="0"/>
              <w:autoSpaceDN w:val="0"/>
              <w:adjustRightInd w:val="0"/>
              <w:spacing w:after="0" w:line="276" w:lineRule="auto"/>
              <w:ind w:left="60" w:right="60"/>
              <w:jc w:val="center"/>
              <w:rPr>
                <w:rFonts w:asciiTheme="majorBidi" w:eastAsiaTheme="minorEastAsia" w:hAnsiTheme="majorBidi" w:cs="B Nazanin"/>
                <w:color w:val="010205"/>
                <w:sz w:val="20"/>
                <w:szCs w:val="20"/>
                <w:lang w:bidi="ar-SA"/>
              </w:rPr>
            </w:pPr>
            <w:r w:rsidRPr="00146F76">
              <w:rPr>
                <w:rFonts w:asciiTheme="majorBidi" w:eastAsiaTheme="minorEastAsia" w:hAnsiTheme="majorBidi" w:cs="B Nazanin"/>
                <w:b/>
                <w:bCs/>
                <w:color w:val="010205"/>
                <w:sz w:val="20"/>
                <w:szCs w:val="20"/>
                <w:rtl/>
                <w:lang w:bidi="ar-SA"/>
              </w:rPr>
              <w:t>به نظر شما جلوگیری از نفوذ صداهای ناخوشایند تا چه میزانی در طراحی کلاس های آموزشی مهم به شمار می رود؟</w:t>
            </w:r>
          </w:p>
        </w:tc>
      </w:tr>
      <w:tr w:rsidR="00947256" w:rsidRPr="00947256" w:rsidTr="00947256">
        <w:trPr>
          <w:cantSplit/>
          <w:trHeight w:val="715"/>
        </w:trPr>
        <w:tc>
          <w:tcPr>
            <w:tcW w:w="2011" w:type="dxa"/>
            <w:gridSpan w:val="2"/>
            <w:tcBorders>
              <w:top w:val="nil"/>
              <w:left w:val="nil"/>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c>
          <w:tcPr>
            <w:tcW w:w="1561" w:type="dxa"/>
            <w:tcBorders>
              <w:top w:val="nil"/>
              <w:left w:val="nil"/>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Frequency</w:t>
            </w:r>
          </w:p>
        </w:tc>
        <w:tc>
          <w:tcPr>
            <w:tcW w:w="1375" w:type="dxa"/>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Percent</w:t>
            </w:r>
          </w:p>
        </w:tc>
        <w:tc>
          <w:tcPr>
            <w:tcW w:w="1869" w:type="dxa"/>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 Percent</w:t>
            </w:r>
          </w:p>
        </w:tc>
        <w:tc>
          <w:tcPr>
            <w:tcW w:w="1973" w:type="dxa"/>
            <w:tcBorders>
              <w:top w:val="nil"/>
              <w:left w:val="single" w:sz="8" w:space="0" w:color="E0E0E0"/>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Cumulative Percent</w:t>
            </w:r>
          </w:p>
        </w:tc>
      </w:tr>
      <w:tr w:rsidR="00947256" w:rsidRPr="00947256" w:rsidTr="00947256">
        <w:trPr>
          <w:cantSplit/>
          <w:trHeight w:val="344"/>
        </w:trPr>
        <w:tc>
          <w:tcPr>
            <w:tcW w:w="985" w:type="dxa"/>
            <w:vMerge w:val="restart"/>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w:t>
            </w:r>
          </w:p>
        </w:tc>
        <w:tc>
          <w:tcPr>
            <w:tcW w:w="1026" w:type="dxa"/>
            <w:tcBorders>
              <w:top w:val="single" w:sz="8" w:space="0" w:color="152935"/>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2.000</w:t>
            </w:r>
          </w:p>
        </w:tc>
        <w:tc>
          <w:tcPr>
            <w:tcW w:w="1561" w:type="dxa"/>
            <w:tcBorders>
              <w:top w:val="single" w:sz="8" w:space="0" w:color="152935"/>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20</w:t>
            </w:r>
          </w:p>
        </w:tc>
        <w:tc>
          <w:tcPr>
            <w:tcW w:w="1375" w:type="dxa"/>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5.3</w:t>
            </w:r>
          </w:p>
        </w:tc>
        <w:tc>
          <w:tcPr>
            <w:tcW w:w="1869" w:type="dxa"/>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5.3</w:t>
            </w:r>
          </w:p>
        </w:tc>
        <w:tc>
          <w:tcPr>
            <w:tcW w:w="1973" w:type="dxa"/>
            <w:tcBorders>
              <w:top w:val="single" w:sz="8" w:space="0" w:color="152935"/>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5.3</w:t>
            </w:r>
          </w:p>
        </w:tc>
      </w:tr>
      <w:tr w:rsidR="00947256" w:rsidRPr="00947256" w:rsidTr="00947256">
        <w:trPr>
          <w:cantSplit/>
          <w:trHeight w:val="370"/>
        </w:trPr>
        <w:tc>
          <w:tcPr>
            <w:tcW w:w="985"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26"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3.000</w:t>
            </w:r>
          </w:p>
        </w:tc>
        <w:tc>
          <w:tcPr>
            <w:tcW w:w="1561"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76</w:t>
            </w:r>
          </w:p>
        </w:tc>
        <w:tc>
          <w:tcPr>
            <w:tcW w:w="1375"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20.0</w:t>
            </w:r>
          </w:p>
        </w:tc>
        <w:tc>
          <w:tcPr>
            <w:tcW w:w="1869"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20.0</w:t>
            </w:r>
          </w:p>
        </w:tc>
        <w:tc>
          <w:tcPr>
            <w:tcW w:w="1973"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25.3</w:t>
            </w:r>
          </w:p>
        </w:tc>
      </w:tr>
      <w:tr w:rsidR="00947256" w:rsidRPr="00947256" w:rsidTr="00947256">
        <w:trPr>
          <w:cantSplit/>
          <w:trHeight w:val="384"/>
        </w:trPr>
        <w:tc>
          <w:tcPr>
            <w:tcW w:w="985"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26"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4.000</w:t>
            </w:r>
          </w:p>
        </w:tc>
        <w:tc>
          <w:tcPr>
            <w:tcW w:w="1561"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137</w:t>
            </w:r>
          </w:p>
        </w:tc>
        <w:tc>
          <w:tcPr>
            <w:tcW w:w="1375"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36.1</w:t>
            </w:r>
          </w:p>
        </w:tc>
        <w:tc>
          <w:tcPr>
            <w:tcW w:w="1869"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36.1</w:t>
            </w:r>
          </w:p>
        </w:tc>
        <w:tc>
          <w:tcPr>
            <w:tcW w:w="1973"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61.3</w:t>
            </w:r>
          </w:p>
        </w:tc>
      </w:tr>
      <w:tr w:rsidR="00947256" w:rsidRPr="00947256" w:rsidTr="00947256">
        <w:trPr>
          <w:cantSplit/>
          <w:trHeight w:val="370"/>
        </w:trPr>
        <w:tc>
          <w:tcPr>
            <w:tcW w:w="985"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26" w:type="dxa"/>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5.000</w:t>
            </w:r>
          </w:p>
        </w:tc>
        <w:tc>
          <w:tcPr>
            <w:tcW w:w="1561" w:type="dxa"/>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147</w:t>
            </w:r>
          </w:p>
        </w:tc>
        <w:tc>
          <w:tcPr>
            <w:tcW w:w="1375"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38.7</w:t>
            </w:r>
          </w:p>
        </w:tc>
        <w:tc>
          <w:tcPr>
            <w:tcW w:w="1869" w:type="dxa"/>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38.7</w:t>
            </w:r>
          </w:p>
        </w:tc>
        <w:tc>
          <w:tcPr>
            <w:tcW w:w="1973" w:type="dxa"/>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r>
      <w:tr w:rsidR="00947256" w:rsidRPr="00947256" w:rsidTr="00947256">
        <w:trPr>
          <w:cantSplit/>
          <w:trHeight w:val="370"/>
        </w:trPr>
        <w:tc>
          <w:tcPr>
            <w:tcW w:w="985"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26" w:type="dxa"/>
            <w:tcBorders>
              <w:top w:val="single" w:sz="8" w:space="0" w:color="AEAEAE"/>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Total</w:t>
            </w:r>
          </w:p>
        </w:tc>
        <w:tc>
          <w:tcPr>
            <w:tcW w:w="1561" w:type="dxa"/>
            <w:tcBorders>
              <w:top w:val="single" w:sz="8" w:space="0" w:color="AEAEAE"/>
              <w:left w:val="nil"/>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380</w:t>
            </w:r>
          </w:p>
        </w:tc>
        <w:tc>
          <w:tcPr>
            <w:tcW w:w="1375" w:type="dxa"/>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869" w:type="dxa"/>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973" w:type="dxa"/>
            <w:tcBorders>
              <w:top w:val="single" w:sz="8" w:space="0" w:color="AEAEAE"/>
              <w:left w:val="single" w:sz="8" w:space="0" w:color="E0E0E0"/>
              <w:bottom w:val="single" w:sz="8" w:space="0" w:color="152935"/>
              <w:right w:val="nil"/>
            </w:tcBorders>
            <w:shd w:val="clear" w:color="auto" w:fill="F9F9FB"/>
            <w:vAlign w:val="center"/>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r>
    </w:tbl>
    <w:p w:rsid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rtl/>
          <w:lang w:bidi="ar-SA"/>
        </w:rPr>
      </w:pPr>
    </w:p>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bl>
      <w:tblPr>
        <w:tblW w:w="88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3"/>
        <w:gridCol w:w="10"/>
        <w:gridCol w:w="1015"/>
        <w:gridCol w:w="20"/>
        <w:gridCol w:w="1539"/>
        <w:gridCol w:w="35"/>
        <w:gridCol w:w="1338"/>
        <w:gridCol w:w="49"/>
        <w:gridCol w:w="1818"/>
        <w:gridCol w:w="67"/>
        <w:gridCol w:w="1905"/>
        <w:gridCol w:w="84"/>
      </w:tblGrid>
      <w:tr w:rsidR="00947256" w:rsidRPr="00146F76" w:rsidTr="00AD10E8">
        <w:trPr>
          <w:gridAfter w:val="1"/>
          <w:wAfter w:w="84" w:type="dxa"/>
          <w:cantSplit/>
          <w:trHeight w:val="636"/>
        </w:trPr>
        <w:tc>
          <w:tcPr>
            <w:tcW w:w="8779" w:type="dxa"/>
            <w:gridSpan w:val="11"/>
            <w:tcBorders>
              <w:top w:val="nil"/>
              <w:left w:val="nil"/>
              <w:bottom w:val="nil"/>
              <w:right w:val="nil"/>
            </w:tcBorders>
            <w:shd w:val="clear" w:color="auto" w:fill="FFFFFF"/>
            <w:vAlign w:val="center"/>
          </w:tcPr>
          <w:p w:rsidR="00947256" w:rsidRPr="00146F76" w:rsidRDefault="00947256" w:rsidP="00A8077C">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146F76">
              <w:rPr>
                <w:rFonts w:ascii="Arial" w:eastAsiaTheme="minorEastAsia" w:hAnsi="Arial" w:cs="B Nazanin"/>
                <w:b/>
                <w:bCs/>
                <w:color w:val="010205"/>
                <w:sz w:val="20"/>
                <w:szCs w:val="20"/>
                <w:rtl/>
                <w:lang w:bidi="ar-SA"/>
              </w:rPr>
              <w:t>آلودگی صوتی موجود در یک فضای آموزشی تا چه میزان شما را مجاب به ترک آن فضا می کند؟</w:t>
            </w:r>
          </w:p>
        </w:tc>
      </w:tr>
      <w:tr w:rsidR="00947256" w:rsidRPr="00947256" w:rsidTr="00AD10E8">
        <w:trPr>
          <w:gridAfter w:val="1"/>
          <w:wAfter w:w="84" w:type="dxa"/>
          <w:cantSplit/>
          <w:trHeight w:val="648"/>
        </w:trPr>
        <w:tc>
          <w:tcPr>
            <w:tcW w:w="2008" w:type="dxa"/>
            <w:gridSpan w:val="3"/>
            <w:tcBorders>
              <w:top w:val="nil"/>
              <w:left w:val="nil"/>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c>
          <w:tcPr>
            <w:tcW w:w="1559" w:type="dxa"/>
            <w:gridSpan w:val="2"/>
            <w:tcBorders>
              <w:top w:val="nil"/>
              <w:left w:val="nil"/>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Frequency</w:t>
            </w:r>
          </w:p>
        </w:tc>
        <w:tc>
          <w:tcPr>
            <w:tcW w:w="1373" w:type="dxa"/>
            <w:gridSpan w:val="2"/>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Percent</w:t>
            </w:r>
          </w:p>
        </w:tc>
        <w:tc>
          <w:tcPr>
            <w:tcW w:w="1867" w:type="dxa"/>
            <w:gridSpan w:val="2"/>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 Percent</w:t>
            </w:r>
          </w:p>
        </w:tc>
        <w:tc>
          <w:tcPr>
            <w:tcW w:w="1972" w:type="dxa"/>
            <w:gridSpan w:val="2"/>
            <w:tcBorders>
              <w:top w:val="nil"/>
              <w:left w:val="single" w:sz="8" w:space="0" w:color="E0E0E0"/>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Cumulative Percent</w:t>
            </w:r>
          </w:p>
        </w:tc>
      </w:tr>
      <w:tr w:rsidR="00947256" w:rsidRPr="00947256" w:rsidTr="00AD10E8">
        <w:trPr>
          <w:gridAfter w:val="1"/>
          <w:wAfter w:w="84" w:type="dxa"/>
          <w:cantSplit/>
          <w:trHeight w:val="312"/>
        </w:trPr>
        <w:tc>
          <w:tcPr>
            <w:tcW w:w="983" w:type="dxa"/>
            <w:vMerge w:val="restart"/>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w:t>
            </w:r>
          </w:p>
        </w:tc>
        <w:tc>
          <w:tcPr>
            <w:tcW w:w="1025" w:type="dxa"/>
            <w:gridSpan w:val="2"/>
            <w:tcBorders>
              <w:top w:val="single" w:sz="8" w:space="0" w:color="152935"/>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2.000</w:t>
            </w:r>
          </w:p>
        </w:tc>
        <w:tc>
          <w:tcPr>
            <w:tcW w:w="1559" w:type="dxa"/>
            <w:gridSpan w:val="2"/>
            <w:tcBorders>
              <w:top w:val="single" w:sz="8" w:space="0" w:color="152935"/>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7</w:t>
            </w:r>
          </w:p>
        </w:tc>
        <w:tc>
          <w:tcPr>
            <w:tcW w:w="1373" w:type="dxa"/>
            <w:gridSpan w:val="2"/>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1.8</w:t>
            </w:r>
          </w:p>
        </w:tc>
        <w:tc>
          <w:tcPr>
            <w:tcW w:w="1867" w:type="dxa"/>
            <w:gridSpan w:val="2"/>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1.8</w:t>
            </w:r>
          </w:p>
        </w:tc>
        <w:tc>
          <w:tcPr>
            <w:tcW w:w="1972" w:type="dxa"/>
            <w:gridSpan w:val="2"/>
            <w:tcBorders>
              <w:top w:val="single" w:sz="8" w:space="0" w:color="152935"/>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1.8</w:t>
            </w:r>
          </w:p>
        </w:tc>
      </w:tr>
      <w:tr w:rsidR="00947256" w:rsidRPr="00947256" w:rsidTr="00AD10E8">
        <w:trPr>
          <w:gridAfter w:val="1"/>
          <w:wAfter w:w="84" w:type="dxa"/>
          <w:cantSplit/>
          <w:trHeight w:val="336"/>
        </w:trPr>
        <w:tc>
          <w:tcPr>
            <w:tcW w:w="983"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25" w:type="dxa"/>
            <w:gridSpan w:val="2"/>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3.000</w:t>
            </w:r>
          </w:p>
        </w:tc>
        <w:tc>
          <w:tcPr>
            <w:tcW w:w="1559" w:type="dxa"/>
            <w:gridSpan w:val="2"/>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87</w:t>
            </w:r>
          </w:p>
        </w:tc>
        <w:tc>
          <w:tcPr>
            <w:tcW w:w="1373"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22.9</w:t>
            </w:r>
          </w:p>
        </w:tc>
        <w:tc>
          <w:tcPr>
            <w:tcW w:w="1867"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22.9</w:t>
            </w:r>
          </w:p>
        </w:tc>
        <w:tc>
          <w:tcPr>
            <w:tcW w:w="1972" w:type="dxa"/>
            <w:gridSpan w:val="2"/>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24.7</w:t>
            </w:r>
          </w:p>
        </w:tc>
      </w:tr>
      <w:tr w:rsidR="00947256" w:rsidRPr="00947256" w:rsidTr="00AD10E8">
        <w:trPr>
          <w:gridAfter w:val="1"/>
          <w:wAfter w:w="84" w:type="dxa"/>
          <w:cantSplit/>
          <w:trHeight w:val="312"/>
        </w:trPr>
        <w:tc>
          <w:tcPr>
            <w:tcW w:w="983"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25" w:type="dxa"/>
            <w:gridSpan w:val="2"/>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4.000</w:t>
            </w:r>
          </w:p>
        </w:tc>
        <w:tc>
          <w:tcPr>
            <w:tcW w:w="1559" w:type="dxa"/>
            <w:gridSpan w:val="2"/>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118</w:t>
            </w:r>
          </w:p>
        </w:tc>
        <w:tc>
          <w:tcPr>
            <w:tcW w:w="1373"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31.1</w:t>
            </w:r>
          </w:p>
        </w:tc>
        <w:tc>
          <w:tcPr>
            <w:tcW w:w="1867"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31.1</w:t>
            </w:r>
          </w:p>
        </w:tc>
        <w:tc>
          <w:tcPr>
            <w:tcW w:w="1972" w:type="dxa"/>
            <w:gridSpan w:val="2"/>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55.8</w:t>
            </w:r>
          </w:p>
        </w:tc>
      </w:tr>
      <w:tr w:rsidR="00947256" w:rsidRPr="00947256" w:rsidTr="00AD10E8">
        <w:trPr>
          <w:gridAfter w:val="1"/>
          <w:wAfter w:w="84" w:type="dxa"/>
          <w:cantSplit/>
          <w:trHeight w:val="312"/>
        </w:trPr>
        <w:tc>
          <w:tcPr>
            <w:tcW w:w="983"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25" w:type="dxa"/>
            <w:gridSpan w:val="2"/>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5.000</w:t>
            </w:r>
          </w:p>
        </w:tc>
        <w:tc>
          <w:tcPr>
            <w:tcW w:w="1559" w:type="dxa"/>
            <w:gridSpan w:val="2"/>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168</w:t>
            </w:r>
          </w:p>
        </w:tc>
        <w:tc>
          <w:tcPr>
            <w:tcW w:w="1373"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44.2</w:t>
            </w:r>
          </w:p>
        </w:tc>
        <w:tc>
          <w:tcPr>
            <w:tcW w:w="1867"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44.2</w:t>
            </w:r>
          </w:p>
        </w:tc>
        <w:tc>
          <w:tcPr>
            <w:tcW w:w="1972" w:type="dxa"/>
            <w:gridSpan w:val="2"/>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r>
      <w:tr w:rsidR="00947256" w:rsidRPr="00947256" w:rsidTr="00AD10E8">
        <w:trPr>
          <w:gridAfter w:val="1"/>
          <w:wAfter w:w="84" w:type="dxa"/>
          <w:cantSplit/>
          <w:trHeight w:val="312"/>
        </w:trPr>
        <w:tc>
          <w:tcPr>
            <w:tcW w:w="983" w:type="dxa"/>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25" w:type="dxa"/>
            <w:gridSpan w:val="2"/>
            <w:tcBorders>
              <w:top w:val="single" w:sz="8" w:space="0" w:color="AEAEAE"/>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Total</w:t>
            </w:r>
          </w:p>
        </w:tc>
        <w:tc>
          <w:tcPr>
            <w:tcW w:w="1559" w:type="dxa"/>
            <w:gridSpan w:val="2"/>
            <w:tcBorders>
              <w:top w:val="single" w:sz="8" w:space="0" w:color="AEAEAE"/>
              <w:left w:val="nil"/>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380</w:t>
            </w:r>
          </w:p>
        </w:tc>
        <w:tc>
          <w:tcPr>
            <w:tcW w:w="1373" w:type="dxa"/>
            <w:gridSpan w:val="2"/>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867" w:type="dxa"/>
            <w:gridSpan w:val="2"/>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972" w:type="dxa"/>
            <w:gridSpan w:val="2"/>
            <w:tcBorders>
              <w:top w:val="single" w:sz="8" w:space="0" w:color="AEAEAE"/>
              <w:left w:val="single" w:sz="8" w:space="0" w:color="E0E0E0"/>
              <w:bottom w:val="single" w:sz="8" w:space="0" w:color="152935"/>
              <w:right w:val="nil"/>
            </w:tcBorders>
            <w:shd w:val="clear" w:color="auto" w:fill="F9F9FB"/>
            <w:vAlign w:val="center"/>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r>
      <w:tr w:rsidR="00947256" w:rsidRPr="00A8077C" w:rsidTr="00AD10E8">
        <w:trPr>
          <w:cantSplit/>
          <w:trHeight w:val="339"/>
        </w:trPr>
        <w:tc>
          <w:tcPr>
            <w:tcW w:w="8863" w:type="dxa"/>
            <w:gridSpan w:val="12"/>
            <w:tcBorders>
              <w:top w:val="nil"/>
              <w:left w:val="nil"/>
              <w:bottom w:val="nil"/>
              <w:right w:val="nil"/>
            </w:tcBorders>
            <w:shd w:val="clear" w:color="auto" w:fill="FFFFFF"/>
            <w:vAlign w:val="center"/>
          </w:tcPr>
          <w:p w:rsidR="00947256" w:rsidRPr="00A8077C" w:rsidRDefault="00947256" w:rsidP="00A8077C">
            <w:pPr>
              <w:widowControl w:val="0"/>
              <w:autoSpaceDE w:val="0"/>
              <w:autoSpaceDN w:val="0"/>
              <w:adjustRightInd w:val="0"/>
              <w:spacing w:after="0" w:line="276" w:lineRule="auto"/>
              <w:ind w:left="60" w:right="60"/>
              <w:jc w:val="center"/>
              <w:rPr>
                <w:rFonts w:ascii="Arial" w:eastAsiaTheme="minorEastAsia" w:hAnsi="Arial" w:cs="B Nazanin"/>
                <w:color w:val="010205"/>
                <w:sz w:val="20"/>
                <w:szCs w:val="20"/>
                <w:lang w:bidi="ar-SA"/>
              </w:rPr>
            </w:pPr>
            <w:r w:rsidRPr="00A8077C">
              <w:rPr>
                <w:rFonts w:ascii="Arial" w:eastAsiaTheme="minorEastAsia" w:hAnsi="Arial" w:cs="B Nazanin"/>
                <w:b/>
                <w:bCs/>
                <w:color w:val="010205"/>
                <w:sz w:val="20"/>
                <w:szCs w:val="20"/>
                <w:rtl/>
                <w:lang w:bidi="ar-SA"/>
              </w:rPr>
              <w:lastRenderedPageBreak/>
              <w:t>صداهای ناخوشایند تا چه میزان بر سلامت روانی شما تاثیر می گذارند؟</w:t>
            </w:r>
          </w:p>
        </w:tc>
      </w:tr>
      <w:tr w:rsidR="00947256" w:rsidRPr="00947256" w:rsidTr="00AD10E8">
        <w:trPr>
          <w:cantSplit/>
          <w:trHeight w:val="667"/>
        </w:trPr>
        <w:tc>
          <w:tcPr>
            <w:tcW w:w="2028" w:type="dxa"/>
            <w:gridSpan w:val="4"/>
            <w:tcBorders>
              <w:top w:val="nil"/>
              <w:left w:val="nil"/>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c>
          <w:tcPr>
            <w:tcW w:w="1574" w:type="dxa"/>
            <w:gridSpan w:val="2"/>
            <w:tcBorders>
              <w:top w:val="nil"/>
              <w:left w:val="nil"/>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Frequency</w:t>
            </w:r>
          </w:p>
        </w:tc>
        <w:tc>
          <w:tcPr>
            <w:tcW w:w="1387" w:type="dxa"/>
            <w:gridSpan w:val="2"/>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Percent</w:t>
            </w:r>
          </w:p>
        </w:tc>
        <w:tc>
          <w:tcPr>
            <w:tcW w:w="1885" w:type="dxa"/>
            <w:gridSpan w:val="2"/>
            <w:tcBorders>
              <w:top w:val="nil"/>
              <w:left w:val="single" w:sz="8" w:space="0" w:color="E0E0E0"/>
              <w:bottom w:val="single" w:sz="8" w:space="0" w:color="152935"/>
              <w:right w:val="single" w:sz="8" w:space="0" w:color="E0E0E0"/>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 Percent</w:t>
            </w:r>
          </w:p>
        </w:tc>
        <w:tc>
          <w:tcPr>
            <w:tcW w:w="1989" w:type="dxa"/>
            <w:gridSpan w:val="2"/>
            <w:tcBorders>
              <w:top w:val="nil"/>
              <w:left w:val="single" w:sz="8" w:space="0" w:color="E0E0E0"/>
              <w:bottom w:val="single" w:sz="8" w:space="0" w:color="152935"/>
              <w:right w:val="nil"/>
            </w:tcBorders>
            <w:shd w:val="clear" w:color="auto" w:fill="FFFFFF"/>
            <w:vAlign w:val="bottom"/>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Cumulative Percent</w:t>
            </w:r>
          </w:p>
        </w:tc>
      </w:tr>
      <w:tr w:rsidR="00947256" w:rsidRPr="00947256" w:rsidTr="00AD10E8">
        <w:trPr>
          <w:cantSplit/>
          <w:trHeight w:val="327"/>
        </w:trPr>
        <w:tc>
          <w:tcPr>
            <w:tcW w:w="993" w:type="dxa"/>
            <w:gridSpan w:val="2"/>
            <w:vMerge w:val="restart"/>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Valid</w:t>
            </w:r>
          </w:p>
        </w:tc>
        <w:tc>
          <w:tcPr>
            <w:tcW w:w="1035" w:type="dxa"/>
            <w:gridSpan w:val="2"/>
            <w:tcBorders>
              <w:top w:val="single" w:sz="8" w:space="0" w:color="152935"/>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2.000</w:t>
            </w:r>
          </w:p>
        </w:tc>
        <w:tc>
          <w:tcPr>
            <w:tcW w:w="1574" w:type="dxa"/>
            <w:gridSpan w:val="2"/>
            <w:tcBorders>
              <w:top w:val="single" w:sz="8" w:space="0" w:color="152935"/>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16</w:t>
            </w:r>
          </w:p>
        </w:tc>
        <w:tc>
          <w:tcPr>
            <w:tcW w:w="1387" w:type="dxa"/>
            <w:gridSpan w:val="2"/>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4.2</w:t>
            </w:r>
          </w:p>
        </w:tc>
        <w:tc>
          <w:tcPr>
            <w:tcW w:w="1885" w:type="dxa"/>
            <w:gridSpan w:val="2"/>
            <w:tcBorders>
              <w:top w:val="single" w:sz="8" w:space="0" w:color="152935"/>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4.2</w:t>
            </w:r>
          </w:p>
        </w:tc>
        <w:tc>
          <w:tcPr>
            <w:tcW w:w="1989" w:type="dxa"/>
            <w:gridSpan w:val="2"/>
            <w:tcBorders>
              <w:top w:val="single" w:sz="8" w:space="0" w:color="152935"/>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4.2</w:t>
            </w:r>
          </w:p>
        </w:tc>
      </w:tr>
      <w:tr w:rsidR="00947256" w:rsidRPr="00947256" w:rsidTr="00AD10E8">
        <w:trPr>
          <w:cantSplit/>
          <w:trHeight w:val="365"/>
        </w:trPr>
        <w:tc>
          <w:tcPr>
            <w:tcW w:w="993" w:type="dxa"/>
            <w:gridSpan w:val="2"/>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35" w:type="dxa"/>
            <w:gridSpan w:val="2"/>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3.000</w:t>
            </w:r>
          </w:p>
        </w:tc>
        <w:tc>
          <w:tcPr>
            <w:tcW w:w="1574" w:type="dxa"/>
            <w:gridSpan w:val="2"/>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30</w:t>
            </w:r>
          </w:p>
        </w:tc>
        <w:tc>
          <w:tcPr>
            <w:tcW w:w="1387"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7.9</w:t>
            </w:r>
          </w:p>
        </w:tc>
        <w:tc>
          <w:tcPr>
            <w:tcW w:w="1885"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7.9</w:t>
            </w:r>
          </w:p>
        </w:tc>
        <w:tc>
          <w:tcPr>
            <w:tcW w:w="1989" w:type="dxa"/>
            <w:gridSpan w:val="2"/>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12.1</w:t>
            </w:r>
          </w:p>
        </w:tc>
      </w:tr>
      <w:tr w:rsidR="00947256" w:rsidRPr="00947256" w:rsidTr="00AD10E8">
        <w:trPr>
          <w:cantSplit/>
          <w:trHeight w:val="352"/>
        </w:trPr>
        <w:tc>
          <w:tcPr>
            <w:tcW w:w="993" w:type="dxa"/>
            <w:gridSpan w:val="2"/>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35" w:type="dxa"/>
            <w:gridSpan w:val="2"/>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4.000</w:t>
            </w:r>
          </w:p>
        </w:tc>
        <w:tc>
          <w:tcPr>
            <w:tcW w:w="1574" w:type="dxa"/>
            <w:gridSpan w:val="2"/>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122</w:t>
            </w:r>
          </w:p>
        </w:tc>
        <w:tc>
          <w:tcPr>
            <w:tcW w:w="1387"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32.1</w:t>
            </w:r>
          </w:p>
        </w:tc>
        <w:tc>
          <w:tcPr>
            <w:tcW w:w="1885"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32.1</w:t>
            </w:r>
          </w:p>
        </w:tc>
        <w:tc>
          <w:tcPr>
            <w:tcW w:w="1989" w:type="dxa"/>
            <w:gridSpan w:val="2"/>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44.2</w:t>
            </w:r>
          </w:p>
        </w:tc>
      </w:tr>
      <w:tr w:rsidR="00947256" w:rsidRPr="00947256" w:rsidTr="00AD10E8">
        <w:trPr>
          <w:cantSplit/>
          <w:trHeight w:val="352"/>
        </w:trPr>
        <w:tc>
          <w:tcPr>
            <w:tcW w:w="993" w:type="dxa"/>
            <w:gridSpan w:val="2"/>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35" w:type="dxa"/>
            <w:gridSpan w:val="2"/>
            <w:tcBorders>
              <w:top w:val="single" w:sz="8" w:space="0" w:color="AEAEAE"/>
              <w:left w:val="nil"/>
              <w:bottom w:val="single" w:sz="8" w:space="0" w:color="AEAEAE"/>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5.000</w:t>
            </w:r>
          </w:p>
        </w:tc>
        <w:tc>
          <w:tcPr>
            <w:tcW w:w="1574" w:type="dxa"/>
            <w:gridSpan w:val="2"/>
            <w:tcBorders>
              <w:top w:val="single" w:sz="8" w:space="0" w:color="AEAEAE"/>
              <w:left w:val="nil"/>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212</w:t>
            </w:r>
          </w:p>
        </w:tc>
        <w:tc>
          <w:tcPr>
            <w:tcW w:w="1387"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55.8</w:t>
            </w:r>
          </w:p>
        </w:tc>
        <w:tc>
          <w:tcPr>
            <w:tcW w:w="1885" w:type="dxa"/>
            <w:gridSpan w:val="2"/>
            <w:tcBorders>
              <w:top w:val="single" w:sz="8" w:space="0" w:color="AEAEAE"/>
              <w:left w:val="single" w:sz="8" w:space="0" w:color="E0E0E0"/>
              <w:bottom w:val="single" w:sz="8" w:space="0" w:color="AEAEAE"/>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55.8</w:t>
            </w:r>
          </w:p>
        </w:tc>
        <w:tc>
          <w:tcPr>
            <w:tcW w:w="1989" w:type="dxa"/>
            <w:gridSpan w:val="2"/>
            <w:tcBorders>
              <w:top w:val="single" w:sz="8" w:space="0" w:color="AEAEAE"/>
              <w:left w:val="single" w:sz="8" w:space="0" w:color="E0E0E0"/>
              <w:bottom w:val="single" w:sz="8" w:space="0" w:color="AEAEAE"/>
              <w:right w:val="nil"/>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r>
      <w:tr w:rsidR="00947256" w:rsidRPr="00947256" w:rsidTr="00AD10E8">
        <w:trPr>
          <w:cantSplit/>
          <w:trHeight w:val="352"/>
        </w:trPr>
        <w:tc>
          <w:tcPr>
            <w:tcW w:w="993" w:type="dxa"/>
            <w:gridSpan w:val="2"/>
            <w:vMerge/>
            <w:tcBorders>
              <w:top w:val="single" w:sz="8" w:space="0" w:color="152935"/>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jc w:val="both"/>
              <w:rPr>
                <w:rFonts w:ascii="Arial" w:eastAsiaTheme="minorEastAsia" w:hAnsi="Arial" w:cs="Arial"/>
                <w:color w:val="010205"/>
                <w:sz w:val="18"/>
                <w:szCs w:val="18"/>
                <w:lang w:bidi="ar-SA"/>
              </w:rPr>
            </w:pPr>
          </w:p>
        </w:tc>
        <w:tc>
          <w:tcPr>
            <w:tcW w:w="1035" w:type="dxa"/>
            <w:gridSpan w:val="2"/>
            <w:tcBorders>
              <w:top w:val="single" w:sz="8" w:space="0" w:color="AEAEAE"/>
              <w:left w:val="nil"/>
              <w:bottom w:val="single" w:sz="8" w:space="0" w:color="152935"/>
              <w:right w:val="nil"/>
            </w:tcBorders>
            <w:shd w:val="clear" w:color="auto" w:fill="E0E0E0"/>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264A60"/>
                <w:sz w:val="18"/>
                <w:szCs w:val="18"/>
                <w:lang w:bidi="ar-SA"/>
              </w:rPr>
            </w:pPr>
            <w:r w:rsidRPr="00947256">
              <w:rPr>
                <w:rFonts w:ascii="Arial" w:eastAsiaTheme="minorEastAsia" w:hAnsi="Arial" w:cs="Arial"/>
                <w:color w:val="264A60"/>
                <w:sz w:val="18"/>
                <w:szCs w:val="18"/>
                <w:lang w:bidi="ar-SA"/>
              </w:rPr>
              <w:t>Total</w:t>
            </w:r>
          </w:p>
        </w:tc>
        <w:tc>
          <w:tcPr>
            <w:tcW w:w="1574" w:type="dxa"/>
            <w:gridSpan w:val="2"/>
            <w:tcBorders>
              <w:top w:val="single" w:sz="8" w:space="0" w:color="AEAEAE"/>
              <w:left w:val="nil"/>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380</w:t>
            </w:r>
          </w:p>
        </w:tc>
        <w:tc>
          <w:tcPr>
            <w:tcW w:w="1387" w:type="dxa"/>
            <w:gridSpan w:val="2"/>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885" w:type="dxa"/>
            <w:gridSpan w:val="2"/>
            <w:tcBorders>
              <w:top w:val="single" w:sz="8" w:space="0" w:color="AEAEAE"/>
              <w:left w:val="single" w:sz="8" w:space="0" w:color="E0E0E0"/>
              <w:bottom w:val="single" w:sz="8" w:space="0" w:color="152935"/>
              <w:right w:val="single" w:sz="8" w:space="0" w:color="E0E0E0"/>
            </w:tcBorders>
            <w:shd w:val="clear" w:color="auto" w:fill="F9F9FB"/>
          </w:tcPr>
          <w:p w:rsidR="00947256" w:rsidRPr="00947256" w:rsidRDefault="00947256" w:rsidP="00CB0EC0">
            <w:pPr>
              <w:widowControl w:val="0"/>
              <w:autoSpaceDE w:val="0"/>
              <w:autoSpaceDN w:val="0"/>
              <w:adjustRightInd w:val="0"/>
              <w:spacing w:after="0" w:line="276" w:lineRule="auto"/>
              <w:ind w:left="60" w:right="60"/>
              <w:jc w:val="both"/>
              <w:rPr>
                <w:rFonts w:ascii="Arial" w:eastAsiaTheme="minorEastAsia" w:hAnsi="Arial" w:cs="Arial"/>
                <w:color w:val="010205"/>
                <w:sz w:val="18"/>
                <w:szCs w:val="18"/>
                <w:lang w:bidi="ar-SA"/>
              </w:rPr>
            </w:pPr>
            <w:r w:rsidRPr="00947256">
              <w:rPr>
                <w:rFonts w:ascii="Arial" w:eastAsiaTheme="minorEastAsia" w:hAnsi="Arial" w:cs="Arial"/>
                <w:color w:val="010205"/>
                <w:sz w:val="18"/>
                <w:szCs w:val="18"/>
                <w:lang w:bidi="ar-SA"/>
              </w:rPr>
              <w:t>100.0</w:t>
            </w:r>
          </w:p>
        </w:tc>
        <w:tc>
          <w:tcPr>
            <w:tcW w:w="1989" w:type="dxa"/>
            <w:gridSpan w:val="2"/>
            <w:tcBorders>
              <w:top w:val="single" w:sz="8" w:space="0" w:color="AEAEAE"/>
              <w:left w:val="single" w:sz="8" w:space="0" w:color="E0E0E0"/>
              <w:bottom w:val="single" w:sz="8" w:space="0" w:color="152935"/>
              <w:right w:val="nil"/>
            </w:tcBorders>
            <w:shd w:val="clear" w:color="auto" w:fill="F9F9FB"/>
            <w:vAlign w:val="center"/>
          </w:tcPr>
          <w:p w:rsidR="00947256" w:rsidRPr="00947256" w:rsidRDefault="00947256" w:rsidP="00CB0EC0">
            <w:pPr>
              <w:widowControl w:val="0"/>
              <w:autoSpaceDE w:val="0"/>
              <w:autoSpaceDN w:val="0"/>
              <w:adjustRightInd w:val="0"/>
              <w:spacing w:after="0" w:line="276" w:lineRule="auto"/>
              <w:jc w:val="both"/>
              <w:rPr>
                <w:rFonts w:ascii="Times New Roman" w:eastAsiaTheme="minorEastAsia" w:hAnsi="Times New Roman" w:cs="Times New Roman"/>
                <w:sz w:val="24"/>
                <w:szCs w:val="24"/>
                <w:lang w:bidi="ar-SA"/>
              </w:rPr>
            </w:pPr>
          </w:p>
        </w:tc>
      </w:tr>
    </w:tbl>
    <w:p w:rsidR="00947256" w:rsidRPr="00A36C93" w:rsidRDefault="00947256" w:rsidP="00CB0EC0">
      <w:pPr>
        <w:spacing w:after="0" w:line="276" w:lineRule="auto"/>
        <w:jc w:val="both"/>
        <w:rPr>
          <w:rFonts w:cs="B Nazanin"/>
          <w:sz w:val="24"/>
          <w:szCs w:val="24"/>
          <w:rtl/>
        </w:rPr>
      </w:pPr>
    </w:p>
    <w:p w:rsidR="001E6D27" w:rsidRPr="00146F76" w:rsidRDefault="001E6D27" w:rsidP="00CB0EC0">
      <w:pPr>
        <w:spacing w:after="0" w:line="276" w:lineRule="auto"/>
        <w:jc w:val="both"/>
        <w:rPr>
          <w:rFonts w:ascii="Calibri" w:eastAsia="Calibri" w:hAnsi="Calibri" w:cs="B Nazanin"/>
          <w:kern w:val="2"/>
          <w:sz w:val="24"/>
          <w:szCs w:val="24"/>
          <w14:ligatures w14:val="standardContextual"/>
        </w:rPr>
      </w:pPr>
      <w:r w:rsidRPr="00146F76">
        <w:rPr>
          <w:rFonts w:ascii="Calibri" w:eastAsia="Calibri" w:hAnsi="Calibri" w:cs="B Nazanin"/>
          <w:kern w:val="2"/>
          <w:sz w:val="24"/>
          <w:szCs w:val="24"/>
          <w:rtl/>
          <w14:ligatures w14:val="standardContextual"/>
        </w:rPr>
        <w:t xml:space="preserve">پژوهش حاضر با هدف بررسی تأثیرات منظر صوتی </w:t>
      </w:r>
      <w:r w:rsidRPr="00146F76">
        <w:rPr>
          <w:rFonts w:ascii="Calibri" w:eastAsia="Calibri" w:hAnsi="Calibri" w:cs="B Nazanin" w:hint="cs"/>
          <w:kern w:val="2"/>
          <w:sz w:val="24"/>
          <w:szCs w:val="24"/>
          <w:rtl/>
          <w14:ligatures w14:val="standardContextual"/>
        </w:rPr>
        <w:t xml:space="preserve">تمرکز دانشجویان </w:t>
      </w:r>
      <w:r w:rsidRPr="00146F76">
        <w:rPr>
          <w:rFonts w:ascii="Calibri" w:eastAsia="Calibri" w:hAnsi="Calibri" w:cs="B Nazanin"/>
          <w:kern w:val="2"/>
          <w:sz w:val="24"/>
          <w:szCs w:val="24"/>
          <w:rtl/>
          <w14:ligatures w14:val="standardContextual"/>
        </w:rPr>
        <w:t xml:space="preserve"> در دانشگاه هنر و معماری انجام شد و نتایج آن نشان‌دهنده اهمیت کیفیت صوتی محیط در ارتقای تجربه کاربران و بهبود عملکرد آنان است. یافته‌ها نشان داد که</w:t>
      </w:r>
      <w:r w:rsidRPr="00146F76">
        <w:rPr>
          <w:rFonts w:ascii="Calibri" w:eastAsia="Calibri" w:hAnsi="Calibri" w:cs="B Nazanin"/>
          <w:kern w:val="2"/>
          <w:sz w:val="24"/>
          <w:szCs w:val="24"/>
          <w14:ligatures w14:val="standardContextual"/>
        </w:rPr>
        <w:t>:</w:t>
      </w:r>
    </w:p>
    <w:p w:rsidR="001E6D27" w:rsidRPr="00146F76" w:rsidRDefault="001E6D27" w:rsidP="00146F76">
      <w:pPr>
        <w:spacing w:after="0" w:line="276" w:lineRule="auto"/>
        <w:jc w:val="both"/>
        <w:rPr>
          <w:rFonts w:ascii="Calibri" w:eastAsia="Calibri" w:hAnsi="Calibri" w:cs="B Nazanin"/>
          <w:kern w:val="2"/>
          <w:sz w:val="24"/>
          <w:szCs w:val="24"/>
          <w14:ligatures w14:val="standardContextual"/>
        </w:rPr>
      </w:pPr>
      <w:r w:rsidRPr="00A8077C">
        <w:rPr>
          <w:rFonts w:ascii="Calibri" w:eastAsia="Calibri" w:hAnsi="Calibri" w:cs="B Nazanin"/>
          <w:kern w:val="2"/>
          <w:sz w:val="24"/>
          <w:szCs w:val="24"/>
          <w:rtl/>
          <w14:ligatures w14:val="standardContextual"/>
        </w:rPr>
        <w:t>ترکیب صداهای محیطی</w:t>
      </w:r>
      <w:r w:rsidR="00146F76" w:rsidRPr="00A8077C">
        <w:rPr>
          <w:rFonts w:ascii="Calibri" w:eastAsia="Calibri" w:hAnsi="Calibri" w:cs="B Nazanin" w:hint="cs"/>
          <w:kern w:val="2"/>
          <w:sz w:val="24"/>
          <w:szCs w:val="24"/>
          <w:rtl/>
          <w14:ligatures w14:val="standardContextual"/>
        </w:rPr>
        <w:t>:</w:t>
      </w:r>
      <w:r w:rsidR="00146F76">
        <w:rPr>
          <w:rFonts w:ascii="Calibri" w:eastAsia="Calibri" w:hAnsi="Calibri" w:cs="B Nazanin" w:hint="cs"/>
          <w:b/>
          <w:bCs/>
          <w:kern w:val="2"/>
          <w:sz w:val="24"/>
          <w:szCs w:val="24"/>
          <w:rtl/>
          <w14:ligatures w14:val="standardContextual"/>
        </w:rPr>
        <w:t xml:space="preserve"> </w:t>
      </w:r>
      <w:r w:rsidRPr="00146F76">
        <w:rPr>
          <w:rFonts w:ascii="Calibri" w:eastAsia="Calibri" w:hAnsi="Calibri" w:cs="B Nazanin"/>
          <w:kern w:val="2"/>
          <w:sz w:val="24"/>
          <w:szCs w:val="24"/>
          <w:rtl/>
          <w14:ligatures w14:val="standardContextual"/>
        </w:rPr>
        <w:t>منظر صوتی در این دانشگاه ترکیبی از صداهای طبیعی، انسانی و مصنوعی است. صداهای طبیعی (مانند صدای باد و پرندگان) تأثیر مثبتی بر آرامش، تمرکز، و خلاقیت کاربران دارند، در حالی که صداهای مزاحم (مانند صدای ترافیک و تجهیزات) به‌طور معناداری باعث افزایش استرس و کاهش بهره‌وری می‌شوند</w:t>
      </w:r>
      <w:r w:rsidR="00146F76">
        <w:rPr>
          <w:rFonts w:ascii="Calibri" w:eastAsia="Calibri" w:hAnsi="Calibri" w:cs="B Nazanin" w:hint="cs"/>
          <w:kern w:val="2"/>
          <w:sz w:val="24"/>
          <w:szCs w:val="24"/>
          <w:rtl/>
          <w14:ligatures w14:val="standardContextual"/>
        </w:rPr>
        <w:t>.</w:t>
      </w:r>
    </w:p>
    <w:p w:rsidR="001E6D27" w:rsidRPr="00A8077C" w:rsidRDefault="001E6D27" w:rsidP="00146F76">
      <w:pPr>
        <w:spacing w:after="0" w:line="276" w:lineRule="auto"/>
        <w:jc w:val="both"/>
        <w:rPr>
          <w:rFonts w:ascii="Calibri" w:eastAsia="Calibri" w:hAnsi="Calibri" w:cs="B Nazanin"/>
          <w:kern w:val="2"/>
          <w:sz w:val="24"/>
          <w:szCs w:val="24"/>
          <w14:ligatures w14:val="standardContextual"/>
        </w:rPr>
      </w:pPr>
      <w:r w:rsidRPr="00A8077C">
        <w:rPr>
          <w:rFonts w:ascii="Calibri" w:eastAsia="Calibri" w:hAnsi="Calibri" w:cs="B Nazanin"/>
          <w:kern w:val="2"/>
          <w:sz w:val="24"/>
          <w:szCs w:val="24"/>
          <w:rtl/>
          <w14:ligatures w14:val="standardContextual"/>
        </w:rPr>
        <w:t>تأثیر منظر صوتی بر رفتار</w:t>
      </w:r>
      <w:r w:rsidR="00146F76" w:rsidRPr="00A8077C">
        <w:rPr>
          <w:rFonts w:ascii="Calibri" w:eastAsia="Calibri" w:hAnsi="Calibri" w:cs="B Nazanin" w:hint="cs"/>
          <w:kern w:val="2"/>
          <w:sz w:val="24"/>
          <w:szCs w:val="24"/>
          <w:rtl/>
          <w14:ligatures w14:val="standardContextual"/>
        </w:rPr>
        <w:t xml:space="preserve">: </w:t>
      </w:r>
      <w:r w:rsidRPr="00A8077C">
        <w:rPr>
          <w:rFonts w:ascii="Calibri" w:eastAsia="Calibri" w:hAnsi="Calibri" w:cs="B Nazanin"/>
          <w:kern w:val="2"/>
          <w:sz w:val="24"/>
          <w:szCs w:val="24"/>
          <w:rtl/>
          <w14:ligatures w14:val="standardContextual"/>
        </w:rPr>
        <w:t>کاربران محیط‌های آرام‌تر، سطح بالاتری از خلاقیت و تعاملات مثبت را نشان دادند. در مقابل، آلودگی صوتی باعث کاهش تمرکز و افزایش نارضایتی در میان دانشجویان و اساتید شد</w:t>
      </w:r>
      <w:r w:rsidR="00146F76" w:rsidRPr="00A8077C">
        <w:rPr>
          <w:rFonts w:ascii="Calibri" w:eastAsia="Calibri" w:hAnsi="Calibri" w:cs="B Nazanin" w:hint="cs"/>
          <w:kern w:val="2"/>
          <w:sz w:val="24"/>
          <w:szCs w:val="24"/>
          <w:rtl/>
          <w14:ligatures w14:val="standardContextual"/>
        </w:rPr>
        <w:t>.</w:t>
      </w:r>
    </w:p>
    <w:p w:rsidR="001E6D27" w:rsidRPr="00A8077C" w:rsidRDefault="001E6D27" w:rsidP="00146F76">
      <w:pPr>
        <w:spacing w:after="0" w:line="276" w:lineRule="auto"/>
        <w:jc w:val="both"/>
        <w:rPr>
          <w:rFonts w:ascii="Calibri" w:eastAsia="Calibri" w:hAnsi="Calibri" w:cs="B Nazanin"/>
          <w:kern w:val="2"/>
          <w:sz w:val="24"/>
          <w:szCs w:val="24"/>
          <w14:ligatures w14:val="standardContextual"/>
        </w:rPr>
      </w:pPr>
      <w:r w:rsidRPr="00A8077C">
        <w:rPr>
          <w:rFonts w:ascii="Calibri" w:eastAsia="Calibri" w:hAnsi="Calibri" w:cs="B Nazanin"/>
          <w:kern w:val="2"/>
          <w:sz w:val="24"/>
          <w:szCs w:val="24"/>
          <w:rtl/>
          <w14:ligatures w14:val="standardContextual"/>
        </w:rPr>
        <w:t>نیاز به طراحی هدفمند</w:t>
      </w:r>
      <w:r w:rsidR="00146F76" w:rsidRPr="00A8077C">
        <w:rPr>
          <w:rFonts w:ascii="Calibri" w:eastAsia="Calibri" w:hAnsi="Calibri" w:cs="B Nazanin" w:hint="cs"/>
          <w:kern w:val="2"/>
          <w:sz w:val="24"/>
          <w:szCs w:val="24"/>
          <w:rtl/>
          <w14:ligatures w14:val="standardContextual"/>
        </w:rPr>
        <w:t xml:space="preserve">: </w:t>
      </w:r>
      <w:r w:rsidRPr="00A8077C">
        <w:rPr>
          <w:rFonts w:ascii="Calibri" w:eastAsia="Calibri" w:hAnsi="Calibri" w:cs="B Nazanin"/>
          <w:kern w:val="2"/>
          <w:sz w:val="24"/>
          <w:szCs w:val="24"/>
          <w:rtl/>
          <w14:ligatures w14:val="standardContextual"/>
        </w:rPr>
        <w:t>مدیریت و طراحی مناسب منظر صوتی می‌تواند بهبود قابل‌توجهی در کیفیت زندگی و عملکرد کاربران دانشگاه ایجاد کند. افزایش فضاهای سبز، استفاده از مواد جاذب صوت، و کاهش منابع صداهای مزاحم از جمله راهکارهایی هستند که می‌توانند به ارتقای منظر صوتی کمک کنند</w:t>
      </w:r>
      <w:r w:rsidR="00146F76" w:rsidRPr="00A8077C">
        <w:rPr>
          <w:rFonts w:ascii="Calibri" w:eastAsia="Calibri" w:hAnsi="Calibri" w:cs="B Nazanin" w:hint="cs"/>
          <w:kern w:val="2"/>
          <w:sz w:val="24"/>
          <w:szCs w:val="24"/>
          <w:rtl/>
          <w14:ligatures w14:val="standardContextual"/>
        </w:rPr>
        <w:t>.</w:t>
      </w:r>
    </w:p>
    <w:p w:rsidR="005118D3" w:rsidRDefault="005118D3" w:rsidP="005118D3">
      <w:pPr>
        <w:spacing w:after="0" w:line="276" w:lineRule="auto"/>
        <w:jc w:val="both"/>
        <w:rPr>
          <w:rFonts w:ascii="Calibri" w:eastAsia="Calibri" w:hAnsi="Calibri" w:cs="B Nazanin"/>
          <w:color w:val="000000" w:themeColor="text1"/>
          <w:kern w:val="2"/>
          <w:sz w:val="24"/>
          <w:szCs w:val="24"/>
          <w:rtl/>
          <w14:ligatures w14:val="standardContextual"/>
        </w:rPr>
      </w:pPr>
      <w:r>
        <w:rPr>
          <w:rFonts w:ascii="Calibri" w:eastAsia="Calibri" w:hAnsi="Calibri" w:cs="B Nazanin" w:hint="cs"/>
          <w:color w:val="000000" w:themeColor="text1"/>
          <w:kern w:val="2"/>
          <w:sz w:val="24"/>
          <w:szCs w:val="24"/>
          <w:rtl/>
          <w14:ligatures w14:val="standardContextual"/>
        </w:rPr>
        <w:t xml:space="preserve">- </w:t>
      </w:r>
      <w:r w:rsidR="00DE71EC" w:rsidRPr="00A8077C">
        <w:rPr>
          <w:rFonts w:ascii="Calibri" w:eastAsia="Calibri" w:hAnsi="Calibri" w:cs="B Nazanin" w:hint="cs"/>
          <w:color w:val="000000" w:themeColor="text1"/>
          <w:kern w:val="2"/>
          <w:sz w:val="24"/>
          <w:szCs w:val="24"/>
          <w:rtl/>
          <w14:ligatures w14:val="standardContextual"/>
        </w:rPr>
        <w:t>مصالح: استفاده از مصالح جذب کننده صدا (</w:t>
      </w:r>
      <w:r w:rsidR="000A2B56" w:rsidRPr="00A8077C">
        <w:rPr>
          <w:rFonts w:ascii="Calibri" w:eastAsia="Calibri" w:hAnsi="Calibri" w:cs="B Nazanin" w:hint="cs"/>
          <w:color w:val="000000" w:themeColor="text1"/>
          <w:kern w:val="2"/>
          <w:sz w:val="24"/>
          <w:szCs w:val="24"/>
          <w:rtl/>
          <w14:ligatures w14:val="standardContextual"/>
        </w:rPr>
        <w:t>پنل‌های آکوستیک، پوشش‌های فومی و ...)، مصالح عایق کننده صدا ( بتن سبک و آجرهای عایق صوتی و ...)، مصالح منعطف و متغیر ( پنل‌های آکوستیک متحرک، پرده‌های آکوستیک و ...)، مصالح جذب کننده صدا با ویزگی‌های طبیعی (چوب، پوشش‌های گیاهی و ...)، مصالح با انعکاس صوت کنترل شده ( شیشه‌های اکوستیک، سطوح براق و صیقلی برای کنترل بازتاب صوت و ...)، ترکیب مصالح و توجه به کیفیت نصب و نحوه استفاده از مصالح.</w:t>
      </w:r>
    </w:p>
    <w:p w:rsidR="001E6D27" w:rsidRPr="005118D3" w:rsidRDefault="005118D3" w:rsidP="005118D3">
      <w:pPr>
        <w:spacing w:after="0" w:line="276" w:lineRule="auto"/>
        <w:jc w:val="both"/>
        <w:rPr>
          <w:rFonts w:ascii="Calibri" w:eastAsia="Calibri" w:hAnsi="Calibri" w:cs="B Nazanin"/>
          <w:color w:val="000000" w:themeColor="text1"/>
          <w:kern w:val="2"/>
          <w:sz w:val="24"/>
          <w:szCs w:val="24"/>
          <w14:ligatures w14:val="standardContextual"/>
        </w:rPr>
      </w:pPr>
      <w:r>
        <w:rPr>
          <w:rFonts w:ascii="Calibri" w:eastAsia="Calibri" w:hAnsi="Calibri" w:cs="B Nazanin" w:hint="cs"/>
          <w:color w:val="000000" w:themeColor="text1"/>
          <w:kern w:val="2"/>
          <w:sz w:val="24"/>
          <w:szCs w:val="24"/>
          <w:rtl/>
          <w14:ligatures w14:val="standardContextual"/>
        </w:rPr>
        <w:t xml:space="preserve">- </w:t>
      </w:r>
      <w:r w:rsidR="001E6D27" w:rsidRPr="00A8077C">
        <w:rPr>
          <w:rFonts w:ascii="Calibri" w:eastAsia="Calibri" w:hAnsi="Calibri" w:cs="B Nazanin"/>
          <w:kern w:val="2"/>
          <w:sz w:val="24"/>
          <w:szCs w:val="24"/>
          <w:rtl/>
          <w14:ligatures w14:val="standardContextual"/>
        </w:rPr>
        <w:t>طراحی فضای سبز</w:t>
      </w:r>
      <w:r w:rsidR="00146F76" w:rsidRPr="00A8077C">
        <w:rPr>
          <w:rFonts w:ascii="Calibri" w:eastAsia="Calibri" w:hAnsi="Calibri" w:cs="B Nazanin" w:hint="cs"/>
          <w:kern w:val="2"/>
          <w:sz w:val="24"/>
          <w:szCs w:val="24"/>
          <w:rtl/>
          <w14:ligatures w14:val="standardContextual"/>
        </w:rPr>
        <w:t>: ا</w:t>
      </w:r>
      <w:r w:rsidR="001E6D27" w:rsidRPr="00A8077C">
        <w:rPr>
          <w:rFonts w:ascii="Calibri" w:eastAsia="Calibri" w:hAnsi="Calibri" w:cs="B Nazanin"/>
          <w:kern w:val="2"/>
          <w:sz w:val="24"/>
          <w:szCs w:val="24"/>
          <w:rtl/>
          <w14:ligatures w14:val="standardContextual"/>
        </w:rPr>
        <w:t>یجاد فضاهای طبیعی در محوطه دانشگاه برای کاهش آلودگی صوتی و افزایش کیفیت تجربه صوتی کاربران</w:t>
      </w:r>
      <w:r w:rsidR="00146F76" w:rsidRPr="00A8077C">
        <w:rPr>
          <w:rFonts w:ascii="Calibri" w:eastAsia="Calibri" w:hAnsi="Calibri" w:cs="B Nazanin" w:hint="cs"/>
          <w:kern w:val="2"/>
          <w:sz w:val="24"/>
          <w:szCs w:val="24"/>
          <w:rtl/>
          <w14:ligatures w14:val="standardContextual"/>
        </w:rPr>
        <w:t>.</w:t>
      </w:r>
    </w:p>
    <w:p w:rsidR="001E6D27" w:rsidRPr="00A8077C" w:rsidRDefault="005118D3" w:rsidP="00146F76">
      <w:pPr>
        <w:spacing w:after="0" w:line="276" w:lineRule="auto"/>
        <w:jc w:val="both"/>
        <w:rPr>
          <w:rFonts w:ascii="Calibri" w:eastAsia="Calibri" w:hAnsi="Calibri" w:cs="B Nazanin"/>
          <w:kern w:val="2"/>
          <w:sz w:val="24"/>
          <w:szCs w:val="24"/>
          <w14:ligatures w14:val="standardContextual"/>
        </w:rPr>
      </w:pPr>
      <w:r>
        <w:rPr>
          <w:rFonts w:ascii="Calibri" w:eastAsia="Calibri" w:hAnsi="Calibri" w:cs="B Nazanin" w:hint="cs"/>
          <w:kern w:val="2"/>
          <w:sz w:val="24"/>
          <w:szCs w:val="24"/>
          <w:rtl/>
          <w14:ligatures w14:val="standardContextual"/>
        </w:rPr>
        <w:t xml:space="preserve">- </w:t>
      </w:r>
      <w:r w:rsidR="001E6D27" w:rsidRPr="00A8077C">
        <w:rPr>
          <w:rFonts w:ascii="Calibri" w:eastAsia="Calibri" w:hAnsi="Calibri" w:cs="B Nazanin"/>
          <w:kern w:val="2"/>
          <w:sz w:val="24"/>
          <w:szCs w:val="24"/>
          <w:rtl/>
          <w14:ligatures w14:val="standardContextual"/>
        </w:rPr>
        <w:t>بهبود آکوستیک داخلی</w:t>
      </w:r>
      <w:r w:rsidR="00146F76" w:rsidRPr="00A8077C">
        <w:rPr>
          <w:rFonts w:ascii="Calibri" w:eastAsia="Calibri" w:hAnsi="Calibri" w:cs="B Nazanin" w:hint="cs"/>
          <w:kern w:val="2"/>
          <w:sz w:val="24"/>
          <w:szCs w:val="24"/>
          <w:rtl/>
          <w14:ligatures w14:val="standardContextual"/>
        </w:rPr>
        <w:t xml:space="preserve">: </w:t>
      </w:r>
      <w:r w:rsidR="001E6D27" w:rsidRPr="00A8077C">
        <w:rPr>
          <w:rFonts w:ascii="Calibri" w:eastAsia="Calibri" w:hAnsi="Calibri" w:cs="B Nazanin"/>
          <w:kern w:val="2"/>
          <w:sz w:val="24"/>
          <w:szCs w:val="24"/>
          <w:rtl/>
          <w14:ligatures w14:val="standardContextual"/>
        </w:rPr>
        <w:t>استفاده از مواد جاذب صوت در طراحی فضاهای آموزشی برای کاهش بازتاب صدا و ایجاد محیطی آرام‌تر</w:t>
      </w:r>
      <w:r w:rsidR="00146F76" w:rsidRPr="00A8077C">
        <w:rPr>
          <w:rFonts w:ascii="Calibri" w:eastAsia="Calibri" w:hAnsi="Calibri" w:cs="B Nazanin" w:hint="cs"/>
          <w:kern w:val="2"/>
          <w:sz w:val="24"/>
          <w:szCs w:val="24"/>
          <w:rtl/>
          <w14:ligatures w14:val="standardContextual"/>
        </w:rPr>
        <w:t>.</w:t>
      </w:r>
    </w:p>
    <w:p w:rsidR="001E6D27" w:rsidRPr="00A8077C" w:rsidRDefault="005118D3" w:rsidP="00146F76">
      <w:pPr>
        <w:spacing w:after="0" w:line="276" w:lineRule="auto"/>
        <w:jc w:val="both"/>
        <w:rPr>
          <w:rFonts w:ascii="Calibri" w:eastAsia="Calibri" w:hAnsi="Calibri" w:cs="B Nazanin"/>
          <w:kern w:val="2"/>
          <w:sz w:val="24"/>
          <w:szCs w:val="24"/>
          <w14:ligatures w14:val="standardContextual"/>
        </w:rPr>
      </w:pPr>
      <w:r>
        <w:rPr>
          <w:rFonts w:ascii="Calibri" w:eastAsia="Calibri" w:hAnsi="Calibri" w:cs="B Nazanin" w:hint="cs"/>
          <w:kern w:val="2"/>
          <w:sz w:val="24"/>
          <w:szCs w:val="24"/>
          <w:rtl/>
          <w14:ligatures w14:val="standardContextual"/>
        </w:rPr>
        <w:t xml:space="preserve">- </w:t>
      </w:r>
      <w:r w:rsidR="001E6D27" w:rsidRPr="00A8077C">
        <w:rPr>
          <w:rFonts w:ascii="Calibri" w:eastAsia="Calibri" w:hAnsi="Calibri" w:cs="B Nazanin"/>
          <w:kern w:val="2"/>
          <w:sz w:val="24"/>
          <w:szCs w:val="24"/>
          <w:rtl/>
          <w14:ligatures w14:val="standardContextual"/>
        </w:rPr>
        <w:t>مدیریت صداهای مزاحم</w:t>
      </w:r>
      <w:r w:rsidR="00146F76" w:rsidRPr="00A8077C">
        <w:rPr>
          <w:rFonts w:ascii="Calibri" w:eastAsia="Calibri" w:hAnsi="Calibri" w:cs="B Nazanin" w:hint="cs"/>
          <w:kern w:val="2"/>
          <w:sz w:val="24"/>
          <w:szCs w:val="24"/>
          <w:rtl/>
          <w14:ligatures w14:val="standardContextual"/>
        </w:rPr>
        <w:t xml:space="preserve">: </w:t>
      </w:r>
      <w:r w:rsidR="001E6D27" w:rsidRPr="00A8077C">
        <w:rPr>
          <w:rFonts w:ascii="Calibri" w:eastAsia="Calibri" w:hAnsi="Calibri" w:cs="B Nazanin"/>
          <w:kern w:val="2"/>
          <w:sz w:val="24"/>
          <w:szCs w:val="24"/>
          <w:rtl/>
          <w14:ligatures w14:val="standardContextual"/>
        </w:rPr>
        <w:t>محدود کردن منابع صدای مزاحم در محیط‌های دانشگاهی و زمان‌بندی مناسب برای فعالیت‌های پرصدا</w:t>
      </w:r>
      <w:r w:rsidR="00146F76" w:rsidRPr="00A8077C">
        <w:rPr>
          <w:rFonts w:ascii="Calibri" w:eastAsia="Calibri" w:hAnsi="Calibri" w:cs="B Nazanin" w:hint="cs"/>
          <w:kern w:val="2"/>
          <w:sz w:val="24"/>
          <w:szCs w:val="24"/>
          <w:rtl/>
          <w14:ligatures w14:val="standardContextual"/>
        </w:rPr>
        <w:t>.</w:t>
      </w:r>
    </w:p>
    <w:p w:rsidR="0040786A" w:rsidRDefault="0040786A" w:rsidP="00CB0EC0">
      <w:pPr>
        <w:spacing w:after="0" w:line="276" w:lineRule="auto"/>
        <w:jc w:val="both"/>
        <w:rPr>
          <w:rFonts w:ascii="Calibri" w:eastAsia="Calibri" w:hAnsi="Calibri" w:cs="B Nazanin"/>
          <w:b/>
          <w:bCs/>
          <w:kern w:val="2"/>
          <w:rtl/>
          <w14:ligatures w14:val="standardContextual"/>
        </w:rPr>
      </w:pPr>
    </w:p>
    <w:p w:rsidR="001E6D27" w:rsidRPr="00727309" w:rsidRDefault="001E6D27" w:rsidP="00CB0EC0">
      <w:pPr>
        <w:spacing w:after="0" w:line="276" w:lineRule="auto"/>
        <w:jc w:val="both"/>
        <w:rPr>
          <w:rFonts w:ascii="Calibri" w:eastAsia="Calibri" w:hAnsi="Calibri" w:cs="B Nazanin"/>
          <w:b/>
          <w:bCs/>
          <w:kern w:val="2"/>
          <w:sz w:val="26"/>
          <w:szCs w:val="26"/>
          <w14:ligatures w14:val="standardContextual"/>
        </w:rPr>
      </w:pPr>
      <w:r w:rsidRPr="00727309">
        <w:rPr>
          <w:rFonts w:ascii="Calibri" w:eastAsia="Calibri" w:hAnsi="Calibri" w:cs="B Nazanin"/>
          <w:b/>
          <w:bCs/>
          <w:kern w:val="2"/>
          <w:sz w:val="26"/>
          <w:szCs w:val="26"/>
          <w:rtl/>
          <w14:ligatures w14:val="standardContextual"/>
        </w:rPr>
        <w:t>اهمیت نتایج پژوهش</w:t>
      </w:r>
      <w:r w:rsidR="008B70EE">
        <w:rPr>
          <w:rFonts w:ascii="Calibri" w:eastAsia="Calibri" w:hAnsi="Calibri" w:cs="B Nazanin" w:hint="cs"/>
          <w:b/>
          <w:bCs/>
          <w:kern w:val="2"/>
          <w:sz w:val="26"/>
          <w:szCs w:val="26"/>
          <w:rtl/>
          <w14:ligatures w14:val="standardContextual"/>
        </w:rPr>
        <w:t>:</w:t>
      </w:r>
    </w:p>
    <w:p w:rsidR="001E6D27" w:rsidRPr="00727309" w:rsidRDefault="001E6D27" w:rsidP="00CB0EC0">
      <w:pPr>
        <w:spacing w:after="0" w:line="276" w:lineRule="auto"/>
        <w:jc w:val="both"/>
        <w:rPr>
          <w:rFonts w:ascii="Calibri" w:eastAsia="Calibri" w:hAnsi="Calibri" w:cs="B Nazanin"/>
          <w:kern w:val="2"/>
          <w:sz w:val="24"/>
          <w:szCs w:val="24"/>
          <w:rtl/>
          <w14:ligatures w14:val="standardContextual"/>
        </w:rPr>
      </w:pPr>
      <w:r w:rsidRPr="00727309">
        <w:rPr>
          <w:rFonts w:ascii="Calibri" w:eastAsia="Calibri" w:hAnsi="Calibri" w:cs="B Nazanin"/>
          <w:kern w:val="2"/>
          <w:sz w:val="24"/>
          <w:szCs w:val="24"/>
          <w:rtl/>
          <w14:ligatures w14:val="standardContextual"/>
        </w:rPr>
        <w:t>نتایج این پژوهش نه تنها برای دانشگاه هنر و معماری، بلکه برای سایر محیط‌های آموزشی نیز کاربرد دارد. مدیریت منظر صوتی به‌عنوان بخشی از طراحی جامع محیط‌های آموزشی، می‌تواند نقش مهمی در بهبود فرآیند یادگیری، خلاقیت و رضایت کاربران ایفا کند. با توجه به اهمیت خلاقیت در دانشگاه‌های هنر و معماری، توجه به منظر صوتی می‌تواند زمینه‌ساز تربیت نسلی از طراحان و هنرمندان باشد که در محیط‌هایی الهام‌بخش رشد کرده‌اند</w:t>
      </w:r>
      <w:r w:rsidRPr="00727309">
        <w:rPr>
          <w:rFonts w:ascii="Calibri" w:eastAsia="Calibri" w:hAnsi="Calibri" w:cs="B Nazanin" w:hint="cs"/>
          <w:kern w:val="2"/>
          <w:sz w:val="24"/>
          <w:szCs w:val="24"/>
          <w:rtl/>
          <w14:ligatures w14:val="standardContextual"/>
        </w:rPr>
        <w:t>.</w:t>
      </w:r>
      <w:r w:rsidR="00727309">
        <w:rPr>
          <w:rFonts w:ascii="Calibri" w:eastAsia="Calibri" w:hAnsi="Calibri" w:cs="B Nazanin" w:hint="cs"/>
          <w:kern w:val="2"/>
          <w:sz w:val="24"/>
          <w:szCs w:val="24"/>
          <w:rtl/>
          <w14:ligatures w14:val="standardContextual"/>
        </w:rPr>
        <w:t xml:space="preserve"> </w:t>
      </w:r>
      <w:r w:rsidRPr="00727309">
        <w:rPr>
          <w:rFonts w:ascii="Calibri" w:eastAsia="Calibri" w:hAnsi="Calibri" w:cs="B Nazanin"/>
          <w:kern w:val="2"/>
          <w:sz w:val="24"/>
          <w:szCs w:val="24"/>
          <w:rtl/>
          <w14:ligatures w14:val="standardContextual"/>
        </w:rPr>
        <w:t xml:space="preserve">این پژوهش زمینه‌ای برای تحقیقات آتی در حوزه‌های </w:t>
      </w:r>
      <w:r w:rsidRPr="00727309">
        <w:rPr>
          <w:rFonts w:ascii="Calibri" w:eastAsia="Calibri" w:hAnsi="Calibri" w:cs="B Nazanin"/>
          <w:kern w:val="2"/>
          <w:sz w:val="24"/>
          <w:szCs w:val="24"/>
          <w:rtl/>
          <w14:ligatures w14:val="standardContextual"/>
        </w:rPr>
        <w:lastRenderedPageBreak/>
        <w:t>مشابه فراهم می‌کند و نشان می‌دهد که کیفیت صوتی محیط باید به‌عنوان یکی از عناصر کلیدی در طراحی فضاهای آموزشی مورد توجه قرار گیرد</w:t>
      </w:r>
      <w:r w:rsidRPr="00727309">
        <w:rPr>
          <w:rFonts w:ascii="Calibri" w:eastAsia="Calibri" w:hAnsi="Calibri" w:cs="B Nazanin" w:hint="cs"/>
          <w:kern w:val="2"/>
          <w:sz w:val="24"/>
          <w:szCs w:val="24"/>
          <w:rtl/>
          <w14:ligatures w14:val="standardContextual"/>
        </w:rPr>
        <w:t>.</w:t>
      </w:r>
    </w:p>
    <w:p w:rsidR="001E6D27" w:rsidRPr="001E6D27" w:rsidRDefault="001E6D27" w:rsidP="00CB0EC0">
      <w:pPr>
        <w:spacing w:after="0" w:line="276" w:lineRule="auto"/>
        <w:jc w:val="both"/>
        <w:rPr>
          <w:rFonts w:ascii="Calibri" w:eastAsia="Calibri" w:hAnsi="Calibri" w:cs="B Nazanin"/>
          <w:kern w:val="2"/>
          <w:rtl/>
          <w14:ligatures w14:val="standardContextual"/>
        </w:rPr>
      </w:pPr>
    </w:p>
    <w:p w:rsidR="00155604" w:rsidRPr="00155604" w:rsidRDefault="00155604" w:rsidP="00733DE7">
      <w:pPr>
        <w:spacing w:after="0" w:line="240" w:lineRule="auto"/>
        <w:jc w:val="both"/>
        <w:rPr>
          <w:rFonts w:ascii="Calibri" w:eastAsia="Calibri" w:hAnsi="Calibri" w:cs="B Nazanin"/>
          <w:b/>
          <w:bCs/>
          <w:color w:val="000000" w:themeColor="text1"/>
          <w:kern w:val="2"/>
          <w:sz w:val="26"/>
          <w:szCs w:val="26"/>
          <w:rtl/>
          <w14:ligatures w14:val="standardContextual"/>
        </w:rPr>
      </w:pPr>
      <w:r w:rsidRPr="00155604">
        <w:rPr>
          <w:rFonts w:ascii="Calibri" w:eastAsia="Calibri" w:hAnsi="Calibri" w:cs="B Nazanin" w:hint="cs"/>
          <w:b/>
          <w:bCs/>
          <w:color w:val="000000" w:themeColor="text1"/>
          <w:kern w:val="2"/>
          <w:sz w:val="26"/>
          <w:szCs w:val="26"/>
          <w:rtl/>
          <w14:ligatures w14:val="standardContextual"/>
        </w:rPr>
        <w:t>منابع</w:t>
      </w:r>
      <w:r w:rsidR="008B70EE">
        <w:rPr>
          <w:rFonts w:ascii="Calibri" w:eastAsia="Calibri" w:hAnsi="Calibri" w:cs="B Nazanin" w:hint="cs"/>
          <w:b/>
          <w:bCs/>
          <w:color w:val="000000" w:themeColor="text1"/>
          <w:kern w:val="2"/>
          <w:sz w:val="26"/>
          <w:szCs w:val="26"/>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الکساندر، ج</w:t>
      </w:r>
      <w:r w:rsidR="00733DE7">
        <w:rPr>
          <w:rFonts w:ascii="Calibri" w:eastAsia="Calibri" w:hAnsi="Calibri" w:cs="B Nazanin" w:hint="cs"/>
          <w:kern w:val="2"/>
          <w:rtl/>
          <w14:ligatures w14:val="standardContextual"/>
        </w:rPr>
        <w:t>.، (1398).</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طراحی آکوستیک و کاهش نویز در دانشگاه‌های شهری</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مجله طراحی محیطی، 42(3)، 85-100</w:t>
      </w:r>
      <w:r w:rsidR="00DA2CE1" w:rsidRPr="00733DE7">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بنسون، ر. و همکاران</w:t>
      </w:r>
      <w:r w:rsidR="00733DE7">
        <w:rPr>
          <w:rFonts w:ascii="Calibri" w:eastAsia="Calibri" w:hAnsi="Calibri" w:cs="B Nazanin" w:hint="cs"/>
          <w:kern w:val="2"/>
          <w:rtl/>
          <w14:ligatures w14:val="standardContextual"/>
        </w:rPr>
        <w:t xml:space="preserve">. (1390). </w:t>
      </w:r>
      <w:r w:rsidRPr="00733DE7">
        <w:rPr>
          <w:rFonts w:ascii="Calibri" w:eastAsia="Calibri" w:hAnsi="Calibri" w:cs="B Nazanin"/>
          <w:i/>
          <w:iCs/>
          <w:kern w:val="2"/>
          <w:rtl/>
          <w14:ligatures w14:val="standardContextual"/>
        </w:rPr>
        <w:t>تأثیر نویز بر محیط‌های یادگیری</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پژوهش‌های آکوستیک آموزشی، 29(1)، 30-45</w:t>
      </w:r>
      <w:r w:rsidR="00DA2CE1" w:rsidRPr="00733DE7">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گارلینگ، ت</w:t>
      </w:r>
      <w:r w:rsidR="00733DE7">
        <w:rPr>
          <w:rFonts w:ascii="Calibri" w:eastAsia="Calibri" w:hAnsi="Calibri" w:cs="B Nazanin" w:hint="cs"/>
          <w:kern w:val="2"/>
          <w:rtl/>
          <w14:ligatures w14:val="standardContextual"/>
        </w:rPr>
        <w:t>.، (1382).</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روان‌شناسی محیط: تعاملات انسان و محیط</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انتشارات روان‌شناسی</w:t>
      </w:r>
      <w:r w:rsidR="00DA2CE1" w:rsidRPr="00733DE7">
        <w:rPr>
          <w:rFonts w:ascii="Calibri" w:eastAsia="Calibri" w:hAnsi="Calibri" w:cs="B Nazanin" w:hint="cs"/>
          <w:kern w:val="2"/>
          <w:rtl/>
          <w14:ligatures w14:val="standardContextual"/>
        </w:rPr>
        <w:t>.</w:t>
      </w:r>
    </w:p>
    <w:p w:rsidR="00733DE7" w:rsidRDefault="001E6D27" w:rsidP="00FB0C56">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گونز، ال. و هاگلر، ل</w:t>
      </w:r>
      <w:r w:rsidR="00733DE7">
        <w:rPr>
          <w:rFonts w:ascii="Calibri" w:eastAsia="Calibri" w:hAnsi="Calibri" w:cs="B Nazanin" w:hint="cs"/>
          <w:kern w:val="2"/>
          <w:rtl/>
          <w14:ligatures w14:val="standardContextual"/>
        </w:rPr>
        <w:t xml:space="preserve">.، (1386). </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آلودگی صوتی: بلایای مدرن</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مجله پزشکی جنوب، 100(3)، 287-294</w:t>
      </w:r>
      <w:r w:rsidR="00FB0C56">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جانسون، پ</w:t>
      </w:r>
      <w:r w:rsidR="00733DE7">
        <w:rPr>
          <w:rFonts w:ascii="Calibri" w:eastAsia="Calibri" w:hAnsi="Calibri" w:cs="B Nazanin" w:hint="cs"/>
          <w:kern w:val="2"/>
          <w:rtl/>
          <w14:ligatures w14:val="standardContextual"/>
        </w:rPr>
        <w:t xml:space="preserve">.، (1397). </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نقش منظر صوتی در ارتقای خلاقیت در استودیوهای طراحی</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مجله آموزش خلاق، 15(5)، 50-60</w:t>
      </w:r>
      <w:r w:rsidR="00DA2CE1" w:rsidRPr="00733DE7">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کستل، ف. و همکاران</w:t>
      </w:r>
      <w:r w:rsidR="00733DE7">
        <w:rPr>
          <w:rFonts w:ascii="Calibri" w:eastAsia="Calibri" w:hAnsi="Calibri" w:cs="B Nazanin" w:hint="cs"/>
          <w:kern w:val="2"/>
          <w:rtl/>
          <w14:ligatures w14:val="standardContextual"/>
        </w:rPr>
        <w:t xml:space="preserve">. (1388). </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نویز شهری و تأثیر آن بر عملکرد شناختی</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گزارش‌های روان‌شناسی شناختی، 21(2)، 40-55</w:t>
      </w:r>
      <w:r w:rsidR="00DA2CE1" w:rsidRPr="00733DE7">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لازاروس، ر</w:t>
      </w:r>
      <w:r w:rsidR="00733DE7">
        <w:rPr>
          <w:rFonts w:ascii="Calibri" w:eastAsia="Calibri" w:hAnsi="Calibri" w:cs="B Nazanin" w:hint="cs"/>
          <w:kern w:val="2"/>
          <w:rtl/>
          <w14:ligatures w14:val="standardContextual"/>
        </w:rPr>
        <w:t xml:space="preserve">.، (1370). </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احساسات و سازگاری</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انتشارات دانشگاه آکسفورد</w:t>
      </w:r>
      <w:r w:rsidR="00DA2CE1" w:rsidRPr="00733DE7">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لی، ه. و همکاران</w:t>
      </w:r>
      <w:r w:rsidR="00733DE7">
        <w:rPr>
          <w:rFonts w:ascii="Calibri" w:eastAsia="Calibri" w:hAnsi="Calibri" w:cs="B Nazanin" w:hint="cs"/>
          <w:kern w:val="2"/>
          <w:rtl/>
          <w14:ligatures w14:val="standardContextual"/>
        </w:rPr>
        <w:t xml:space="preserve">. (1399). </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صداهای طبیعی و کاهش استرس در محیط‌های آموزشی</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مجله مطالعات محیطی، 18(4)، 82-95</w:t>
      </w:r>
      <w:r w:rsidR="00DA2CE1" w:rsidRPr="00733DE7">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میلر، سی. و اسمیت، د</w:t>
      </w:r>
      <w:r w:rsidR="00733DE7">
        <w:rPr>
          <w:rFonts w:ascii="Calibri" w:eastAsia="Calibri" w:hAnsi="Calibri" w:cs="B Nazanin" w:hint="cs"/>
          <w:kern w:val="2"/>
          <w:rtl/>
          <w14:ligatures w14:val="standardContextual"/>
        </w:rPr>
        <w:t xml:space="preserve">.، (1395). </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نویز ترافیک و عملکرد تحصیلی در دانشگاه‌های شهری</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مطالعات صوتی شهری، 10(1)، 70-85</w:t>
      </w:r>
      <w:r w:rsidR="00DA2CE1" w:rsidRPr="00733DE7">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شافر، م</w:t>
      </w:r>
      <w:r w:rsidRPr="00733DE7">
        <w:rPr>
          <w:rFonts w:ascii="Calibri" w:eastAsia="Calibri" w:hAnsi="Calibri" w:cs="B Nazanin"/>
          <w:kern w:val="2"/>
          <w14:ligatures w14:val="standardContextual"/>
        </w:rPr>
        <w:t xml:space="preserve">. (1356). </w:t>
      </w:r>
      <w:r w:rsidRPr="00733DE7">
        <w:rPr>
          <w:rFonts w:ascii="Calibri" w:eastAsia="Calibri" w:hAnsi="Calibri" w:cs="B Nazanin"/>
          <w:i/>
          <w:iCs/>
          <w:kern w:val="2"/>
          <w:rtl/>
          <w14:ligatures w14:val="standardContextual"/>
        </w:rPr>
        <w:t>تنظیم جهان صداها</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انتشارات کناپ، تورنتو</w:t>
      </w:r>
      <w:r w:rsidR="00DA2CE1" w:rsidRPr="00733DE7">
        <w:rPr>
          <w:rFonts w:ascii="Calibri" w:eastAsia="Calibri" w:hAnsi="Calibri" w:cs="B Nazanin" w:hint="cs"/>
          <w:kern w:val="2"/>
          <w:rtl/>
          <w14:ligatures w14:val="standardContextual"/>
        </w:rPr>
        <w:t>.</w:t>
      </w:r>
    </w:p>
    <w:p w:rsid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Calibri" w:eastAsia="Calibri" w:hAnsi="Calibri" w:cs="B Nazanin"/>
          <w:kern w:val="2"/>
          <w:rtl/>
          <w14:ligatures w14:val="standardContextual"/>
        </w:rPr>
        <w:t>ویلسون، آ</w:t>
      </w:r>
      <w:r w:rsidR="007600F5">
        <w:rPr>
          <w:rFonts w:ascii="Calibri" w:eastAsia="Calibri" w:hAnsi="Calibri" w:cs="B Nazanin" w:hint="cs"/>
          <w:kern w:val="2"/>
          <w:rtl/>
          <w14:ligatures w14:val="standardContextual"/>
        </w:rPr>
        <w:t>.، (1394).</w:t>
      </w:r>
      <w:r w:rsidRPr="00733DE7">
        <w:rPr>
          <w:rFonts w:ascii="Calibri" w:eastAsia="Calibri" w:hAnsi="Calibri" w:cs="B Nazanin"/>
          <w:kern w:val="2"/>
          <w14:ligatures w14:val="standardContextual"/>
        </w:rPr>
        <w:t xml:space="preserve"> </w:t>
      </w:r>
      <w:r w:rsidRPr="00733DE7">
        <w:rPr>
          <w:rFonts w:ascii="Calibri" w:eastAsia="Calibri" w:hAnsi="Calibri" w:cs="B Nazanin"/>
          <w:i/>
          <w:iCs/>
          <w:kern w:val="2"/>
          <w:rtl/>
          <w14:ligatures w14:val="standardContextual"/>
        </w:rPr>
        <w:t>طراحی آکوستیک برای فضاهای یادگیری: چالش‌ها و راه‌حل‌ها</w:t>
      </w:r>
      <w:r w:rsidRPr="00733DE7">
        <w:rPr>
          <w:rFonts w:ascii="Calibri" w:eastAsia="Calibri" w:hAnsi="Calibri" w:cs="B Nazanin"/>
          <w:kern w:val="2"/>
          <w14:ligatures w14:val="standardContextual"/>
        </w:rPr>
        <w:t xml:space="preserve">. </w:t>
      </w:r>
      <w:r w:rsidRPr="00733DE7">
        <w:rPr>
          <w:rFonts w:ascii="Calibri" w:eastAsia="Calibri" w:hAnsi="Calibri" w:cs="B Nazanin"/>
          <w:kern w:val="2"/>
          <w:rtl/>
          <w14:ligatures w14:val="standardContextual"/>
        </w:rPr>
        <w:t>مجله طراحی آکوستیک، 9(2)، 60-75</w:t>
      </w:r>
      <w:r w:rsidRPr="00733DE7">
        <w:rPr>
          <w:rFonts w:ascii="Calibri" w:eastAsia="Calibri" w:hAnsi="Calibri" w:cs="B Nazanin"/>
          <w:kern w:val="2"/>
          <w14:ligatures w14:val="standardContextual"/>
        </w:rPr>
        <w:t>.</w:t>
      </w:r>
    </w:p>
    <w:p w:rsidR="00733DE7" w:rsidRP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cs="B Nazanin"/>
          <w:rtl/>
          <w:lang w:bidi="ar-SA"/>
        </w:rPr>
        <w:t>بندی گلستانی, ز</w:t>
      </w:r>
      <w:r w:rsidRPr="00733DE7">
        <w:rPr>
          <w:rFonts w:cs="B Nazanin" w:hint="cs"/>
          <w:rtl/>
          <w:lang w:bidi="ar-SA"/>
        </w:rPr>
        <w:t xml:space="preserve"> </w:t>
      </w:r>
      <w:r w:rsidRPr="00733DE7">
        <w:rPr>
          <w:rFonts w:cs="B Nazanin"/>
          <w:rtl/>
          <w:lang w:bidi="ar-SA"/>
        </w:rPr>
        <w:t>و</w:t>
      </w:r>
      <w:r w:rsidRPr="00733DE7">
        <w:rPr>
          <w:rFonts w:cs="B Nazanin" w:hint="cs"/>
          <w:rtl/>
          <w:lang w:bidi="ar-SA"/>
        </w:rPr>
        <w:t xml:space="preserve"> </w:t>
      </w:r>
      <w:r w:rsidRPr="00733DE7">
        <w:rPr>
          <w:rFonts w:cs="B Nazanin"/>
          <w:rtl/>
          <w:lang w:bidi="ar-SA"/>
        </w:rPr>
        <w:t>سروری</w:t>
      </w:r>
      <w:r w:rsidRPr="00733DE7">
        <w:rPr>
          <w:rFonts w:cs="B Nazanin" w:hint="cs"/>
          <w:rtl/>
          <w:lang w:bidi="ar-SA"/>
        </w:rPr>
        <w:t>، ه.</w:t>
      </w:r>
      <w:r w:rsidRPr="00733DE7">
        <w:rPr>
          <w:rFonts w:cs="B Nazanin"/>
          <w:rtl/>
          <w:lang w:bidi="ar-SA"/>
        </w:rPr>
        <w:t xml:space="preserve"> </w:t>
      </w:r>
      <w:r w:rsidRPr="00733DE7">
        <w:rPr>
          <w:rFonts w:cs="B Nazanin" w:hint="cs"/>
          <w:rtl/>
        </w:rPr>
        <w:t>(1393)</w:t>
      </w:r>
      <w:r w:rsidRPr="00733DE7">
        <w:rPr>
          <w:rFonts w:cs="B Nazanin" w:hint="cs"/>
          <w:rtl/>
          <w:lang w:bidi="ar-SA"/>
        </w:rPr>
        <w:t xml:space="preserve">. </w:t>
      </w:r>
      <w:r w:rsidRPr="00733DE7">
        <w:rPr>
          <w:rFonts w:cs="B Nazanin"/>
          <w:rtl/>
          <w:lang w:bidi="ar-SA"/>
        </w:rPr>
        <w:t>درآمدی بر شناخت مفاهیم منظر صوتی شهر از دیدگاه صاحب</w:t>
      </w:r>
      <w:r w:rsidRPr="00733DE7">
        <w:rPr>
          <w:rFonts w:cs="B Nazanin" w:hint="cs"/>
          <w:rtl/>
          <w:lang w:bidi="ar-SA"/>
        </w:rPr>
        <w:t>‌</w:t>
      </w:r>
      <w:r w:rsidRPr="00733DE7">
        <w:rPr>
          <w:rFonts w:cs="B Nazanin"/>
          <w:rtl/>
          <w:lang w:bidi="ar-SA"/>
        </w:rPr>
        <w:t>نظران</w:t>
      </w:r>
      <w:r w:rsidRPr="00733DE7">
        <w:rPr>
          <w:rFonts w:cs="B Nazanin" w:hint="cs"/>
          <w:rtl/>
          <w:lang w:bidi="ar-SA"/>
        </w:rPr>
        <w:t xml:space="preserve">. </w:t>
      </w:r>
      <w:r w:rsidRPr="00733DE7">
        <w:rPr>
          <w:rFonts w:cs="B Nazanin"/>
          <w:rtl/>
          <w:lang w:bidi="ar-SA"/>
        </w:rPr>
        <w:t>کنفرانس ملی الکترونیکی توسعه پایدار در علوم جغرافیا و برنامه ریزی، معماری و شهرسازی، بصورت الکترونیکی، مرکز راهکارهای دستیابی به توسعه پایدار</w:t>
      </w:r>
      <w:r w:rsidRPr="00733DE7">
        <w:rPr>
          <w:rFonts w:cs="B Nazanin"/>
          <w:lang w:bidi="ar-SA"/>
        </w:rPr>
        <w:t>.</w:t>
      </w:r>
    </w:p>
    <w:p w:rsidR="00733DE7" w:rsidRP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cs="B Nazanin" w:hint="cs"/>
          <w:rtl/>
          <w:lang w:bidi="ar-SA"/>
        </w:rPr>
        <w:t>حقیقی،</w:t>
      </w:r>
      <w:r w:rsidRPr="00733DE7">
        <w:rPr>
          <w:rFonts w:cs="B Nazanin"/>
          <w:rtl/>
          <w:lang w:bidi="ar-SA"/>
        </w:rPr>
        <w:t xml:space="preserve"> </w:t>
      </w:r>
      <w:r w:rsidRPr="00733DE7">
        <w:rPr>
          <w:rFonts w:cs="B Nazanin" w:hint="cs"/>
          <w:rtl/>
          <w:lang w:bidi="ar-SA"/>
        </w:rPr>
        <w:t>نسرین،</w:t>
      </w:r>
      <w:r w:rsidRPr="00733DE7">
        <w:rPr>
          <w:rFonts w:cs="B Nazanin"/>
          <w:rtl/>
          <w:lang w:bidi="ar-SA"/>
        </w:rPr>
        <w:t xml:space="preserve"> </w:t>
      </w:r>
      <w:r w:rsidRPr="00733DE7">
        <w:rPr>
          <w:rFonts w:cs="B Nazanin" w:hint="cs"/>
          <w:rtl/>
          <w:lang w:bidi="ar-SA"/>
        </w:rPr>
        <w:t>قلعه</w:t>
      </w:r>
      <w:r w:rsidRPr="00733DE7">
        <w:rPr>
          <w:rFonts w:cs="B Nazanin"/>
          <w:rtl/>
          <w:lang w:bidi="ar-SA"/>
        </w:rPr>
        <w:t xml:space="preserve"> </w:t>
      </w:r>
      <w:r w:rsidRPr="00733DE7">
        <w:rPr>
          <w:rFonts w:cs="B Nazanin" w:hint="cs"/>
          <w:rtl/>
          <w:lang w:bidi="ar-SA"/>
        </w:rPr>
        <w:t>نویی،</w:t>
      </w:r>
      <w:r w:rsidRPr="00733DE7">
        <w:rPr>
          <w:rFonts w:cs="B Nazanin"/>
          <w:rtl/>
          <w:lang w:bidi="ar-SA"/>
        </w:rPr>
        <w:t xml:space="preserve"> </w:t>
      </w:r>
      <w:r w:rsidRPr="00733DE7">
        <w:rPr>
          <w:rFonts w:cs="B Nazanin" w:hint="cs"/>
          <w:rtl/>
          <w:lang w:bidi="ar-SA"/>
        </w:rPr>
        <w:t>محمود،</w:t>
      </w:r>
      <w:r w:rsidRPr="00733DE7">
        <w:rPr>
          <w:rFonts w:cs="B Nazanin"/>
          <w:rtl/>
          <w:lang w:bidi="ar-SA"/>
        </w:rPr>
        <w:t xml:space="preserve"> </w:t>
      </w:r>
      <w:r w:rsidRPr="00733DE7">
        <w:rPr>
          <w:rFonts w:cs="B Nazanin" w:hint="cs"/>
          <w:rtl/>
          <w:lang w:bidi="ar-SA"/>
        </w:rPr>
        <w:t>غفاری،</w:t>
      </w:r>
      <w:r w:rsidRPr="00733DE7">
        <w:rPr>
          <w:rFonts w:cs="B Nazanin"/>
          <w:rtl/>
          <w:lang w:bidi="ar-SA"/>
        </w:rPr>
        <w:t xml:space="preserve"> </w:t>
      </w:r>
      <w:r w:rsidRPr="00733DE7">
        <w:rPr>
          <w:rFonts w:cs="B Nazanin" w:hint="cs"/>
          <w:rtl/>
          <w:lang w:bidi="ar-SA"/>
        </w:rPr>
        <w:t>عباس،</w:t>
      </w:r>
      <w:r w:rsidRPr="00733DE7">
        <w:rPr>
          <w:rFonts w:cs="B Nazanin"/>
          <w:rtl/>
          <w:lang w:bidi="ar-SA"/>
        </w:rPr>
        <w:t xml:space="preserve"> (1395). </w:t>
      </w:r>
      <w:r w:rsidRPr="00733DE7">
        <w:rPr>
          <w:rFonts w:cs="B Nazanin" w:hint="cs"/>
          <w:rtl/>
          <w:lang w:bidi="ar-SA"/>
        </w:rPr>
        <w:t>ارزیابی</w:t>
      </w:r>
      <w:r w:rsidRPr="00733DE7">
        <w:rPr>
          <w:rFonts w:cs="B Nazanin"/>
          <w:rtl/>
          <w:lang w:bidi="ar-SA"/>
        </w:rPr>
        <w:t xml:space="preserve"> </w:t>
      </w:r>
      <w:r w:rsidRPr="00733DE7">
        <w:rPr>
          <w:rFonts w:cs="B Nazanin" w:hint="cs"/>
          <w:rtl/>
          <w:lang w:bidi="ar-SA"/>
        </w:rPr>
        <w:t>مولفه</w:t>
      </w:r>
      <w:r w:rsidRPr="00733DE7">
        <w:rPr>
          <w:rFonts w:ascii="Cambria" w:hAnsi="Cambria" w:cs="B Nazanin" w:hint="cs"/>
          <w:rtl/>
          <w:lang w:bidi="ar-SA"/>
        </w:rPr>
        <w:t>‌</w:t>
      </w:r>
      <w:r w:rsidRPr="00733DE7">
        <w:rPr>
          <w:rFonts w:cs="B Nazanin" w:hint="cs"/>
          <w:rtl/>
          <w:lang w:bidi="ar-SA"/>
        </w:rPr>
        <w:t>های</w:t>
      </w:r>
      <w:r w:rsidRPr="00733DE7">
        <w:rPr>
          <w:rFonts w:cs="B Nazanin"/>
          <w:rtl/>
          <w:lang w:bidi="ar-SA"/>
        </w:rPr>
        <w:t xml:space="preserve"> </w:t>
      </w:r>
      <w:r w:rsidRPr="00733DE7">
        <w:rPr>
          <w:rFonts w:cs="B Nazanin" w:hint="cs"/>
          <w:rtl/>
          <w:lang w:bidi="ar-SA"/>
        </w:rPr>
        <w:t>موثر</w:t>
      </w:r>
      <w:r w:rsidRPr="00733DE7">
        <w:rPr>
          <w:rFonts w:cs="B Nazanin"/>
          <w:rtl/>
          <w:lang w:bidi="ar-SA"/>
        </w:rPr>
        <w:t xml:space="preserve"> </w:t>
      </w:r>
      <w:r w:rsidRPr="00733DE7">
        <w:rPr>
          <w:rFonts w:cs="B Nazanin" w:hint="cs"/>
          <w:rtl/>
          <w:lang w:bidi="ar-SA"/>
        </w:rPr>
        <w:t>در</w:t>
      </w:r>
      <w:r w:rsidRPr="00733DE7">
        <w:rPr>
          <w:rFonts w:cs="B Nazanin"/>
          <w:rtl/>
          <w:lang w:bidi="ar-SA"/>
        </w:rPr>
        <w:t xml:space="preserve"> </w:t>
      </w:r>
      <w:r w:rsidRPr="00733DE7">
        <w:rPr>
          <w:rFonts w:cs="B Nazanin" w:hint="cs"/>
          <w:rtl/>
          <w:lang w:bidi="ar-SA"/>
        </w:rPr>
        <w:t>نقش</w:t>
      </w:r>
      <w:r w:rsidRPr="00733DE7">
        <w:rPr>
          <w:rFonts w:cs="B Nazanin"/>
          <w:rtl/>
          <w:lang w:bidi="ar-SA"/>
        </w:rPr>
        <w:t xml:space="preserve"> </w:t>
      </w:r>
      <w:r w:rsidRPr="00733DE7">
        <w:rPr>
          <w:rFonts w:cs="B Nazanin" w:hint="cs"/>
          <w:rtl/>
          <w:lang w:bidi="ar-SA"/>
        </w:rPr>
        <w:t>انگیزی</w:t>
      </w:r>
      <w:r w:rsidRPr="00733DE7">
        <w:rPr>
          <w:rFonts w:cs="B Nazanin"/>
          <w:rtl/>
          <w:lang w:bidi="ar-SA"/>
        </w:rPr>
        <w:t xml:space="preserve"> </w:t>
      </w:r>
      <w:r w:rsidRPr="00733DE7">
        <w:rPr>
          <w:rFonts w:cs="B Nazanin" w:hint="cs"/>
          <w:rtl/>
          <w:lang w:bidi="ar-SA"/>
        </w:rPr>
        <w:t>و</w:t>
      </w:r>
      <w:r w:rsidRPr="00733DE7">
        <w:rPr>
          <w:rFonts w:cs="B Nazanin"/>
          <w:rtl/>
          <w:lang w:bidi="ar-SA"/>
        </w:rPr>
        <w:t xml:space="preserve"> </w:t>
      </w:r>
      <w:r w:rsidRPr="00733DE7">
        <w:rPr>
          <w:rFonts w:cs="B Nazanin" w:hint="cs"/>
          <w:rtl/>
          <w:lang w:bidi="ar-SA"/>
        </w:rPr>
        <w:t>آسایش</w:t>
      </w:r>
      <w:r w:rsidRPr="00733DE7">
        <w:rPr>
          <w:rFonts w:cs="B Nazanin"/>
          <w:rtl/>
          <w:lang w:bidi="ar-SA"/>
        </w:rPr>
        <w:t xml:space="preserve"> </w:t>
      </w:r>
      <w:r w:rsidRPr="00733DE7">
        <w:rPr>
          <w:rFonts w:cs="B Nazanin" w:hint="cs"/>
          <w:rtl/>
          <w:lang w:bidi="ar-SA"/>
        </w:rPr>
        <w:t>صوتی</w:t>
      </w:r>
      <w:r w:rsidRPr="00733DE7">
        <w:rPr>
          <w:rFonts w:cs="B Nazanin"/>
          <w:rtl/>
          <w:lang w:bidi="ar-SA"/>
        </w:rPr>
        <w:t xml:space="preserve"> </w:t>
      </w:r>
      <w:r w:rsidRPr="00733DE7">
        <w:rPr>
          <w:rFonts w:cs="B Nazanin" w:hint="cs"/>
          <w:rtl/>
          <w:lang w:bidi="ar-SA"/>
        </w:rPr>
        <w:t>افراد</w:t>
      </w:r>
      <w:r w:rsidRPr="00733DE7">
        <w:rPr>
          <w:rFonts w:cs="B Nazanin"/>
          <w:rtl/>
          <w:lang w:bidi="ar-SA"/>
        </w:rPr>
        <w:t xml:space="preserve"> </w:t>
      </w:r>
      <w:r w:rsidRPr="00733DE7">
        <w:rPr>
          <w:rFonts w:cs="B Nazanin" w:hint="cs"/>
          <w:rtl/>
          <w:lang w:bidi="ar-SA"/>
        </w:rPr>
        <w:t>در</w:t>
      </w:r>
      <w:r w:rsidRPr="00733DE7">
        <w:rPr>
          <w:rFonts w:cs="B Nazanin"/>
          <w:rtl/>
          <w:lang w:bidi="ar-SA"/>
        </w:rPr>
        <w:t xml:space="preserve"> </w:t>
      </w:r>
      <w:r w:rsidRPr="00733DE7">
        <w:rPr>
          <w:rFonts w:cs="B Nazanin" w:hint="cs"/>
          <w:rtl/>
          <w:lang w:bidi="ar-SA"/>
        </w:rPr>
        <w:t>میدان</w:t>
      </w:r>
      <w:r w:rsidRPr="00733DE7">
        <w:rPr>
          <w:rFonts w:cs="B Nazanin"/>
          <w:rtl/>
          <w:lang w:bidi="ar-SA"/>
        </w:rPr>
        <w:t xml:space="preserve"> </w:t>
      </w:r>
      <w:r w:rsidRPr="00733DE7">
        <w:rPr>
          <w:rFonts w:cs="B Nazanin" w:hint="cs"/>
          <w:rtl/>
          <w:lang w:bidi="ar-SA"/>
        </w:rPr>
        <w:t>نقش</w:t>
      </w:r>
      <w:r w:rsidRPr="00733DE7">
        <w:rPr>
          <w:rFonts w:cs="B Nazanin"/>
          <w:rtl/>
          <w:lang w:bidi="ar-SA"/>
        </w:rPr>
        <w:t xml:space="preserve"> </w:t>
      </w:r>
      <w:r w:rsidRPr="00733DE7">
        <w:rPr>
          <w:rFonts w:cs="B Nazanin" w:hint="cs"/>
          <w:rtl/>
          <w:lang w:bidi="ar-SA"/>
        </w:rPr>
        <w:t>جهان</w:t>
      </w:r>
      <w:r w:rsidRPr="00733DE7">
        <w:rPr>
          <w:rFonts w:cs="B Nazanin"/>
          <w:rtl/>
          <w:lang w:bidi="ar-SA"/>
        </w:rPr>
        <w:t xml:space="preserve"> </w:t>
      </w:r>
      <w:r w:rsidRPr="00733DE7">
        <w:rPr>
          <w:rFonts w:cs="B Nazanin" w:hint="cs"/>
          <w:rtl/>
          <w:lang w:bidi="ar-SA"/>
        </w:rPr>
        <w:t>اصفهان،</w:t>
      </w:r>
      <w:r w:rsidRPr="00733DE7">
        <w:rPr>
          <w:rFonts w:cs="B Nazanin"/>
          <w:rtl/>
          <w:lang w:bidi="ar-SA"/>
        </w:rPr>
        <w:t xml:space="preserve"> </w:t>
      </w:r>
      <w:r w:rsidRPr="00733DE7">
        <w:rPr>
          <w:rFonts w:cs="B Nazanin" w:hint="cs"/>
          <w:rtl/>
          <w:lang w:bidi="ar-SA"/>
        </w:rPr>
        <w:t>نامه</w:t>
      </w:r>
      <w:r w:rsidRPr="00733DE7">
        <w:rPr>
          <w:rFonts w:cs="B Nazanin"/>
          <w:rtl/>
          <w:lang w:bidi="ar-SA"/>
        </w:rPr>
        <w:t xml:space="preserve"> </w:t>
      </w:r>
      <w:r w:rsidRPr="00733DE7">
        <w:rPr>
          <w:rFonts w:cs="B Nazanin" w:hint="cs"/>
          <w:rtl/>
          <w:lang w:bidi="ar-SA"/>
        </w:rPr>
        <w:t>معماری</w:t>
      </w:r>
      <w:r w:rsidRPr="00733DE7">
        <w:rPr>
          <w:rFonts w:cs="B Nazanin"/>
          <w:rtl/>
          <w:lang w:bidi="ar-SA"/>
        </w:rPr>
        <w:t xml:space="preserve"> </w:t>
      </w:r>
      <w:r w:rsidRPr="00733DE7">
        <w:rPr>
          <w:rFonts w:cs="B Nazanin" w:hint="cs"/>
          <w:rtl/>
          <w:lang w:bidi="ar-SA"/>
        </w:rPr>
        <w:t>و</w:t>
      </w:r>
      <w:r w:rsidRPr="00733DE7">
        <w:rPr>
          <w:rFonts w:cs="B Nazanin"/>
          <w:rtl/>
          <w:lang w:bidi="ar-SA"/>
        </w:rPr>
        <w:t xml:space="preserve"> </w:t>
      </w:r>
      <w:r w:rsidRPr="00733DE7">
        <w:rPr>
          <w:rFonts w:cs="B Nazanin" w:hint="cs"/>
          <w:rtl/>
          <w:lang w:bidi="ar-SA"/>
        </w:rPr>
        <w:t>شهرسازی،</w:t>
      </w:r>
      <w:r w:rsidRPr="00733DE7">
        <w:rPr>
          <w:rFonts w:cs="B Nazanin"/>
          <w:rtl/>
          <w:lang w:bidi="ar-SA"/>
        </w:rPr>
        <w:t xml:space="preserve"> </w:t>
      </w:r>
      <w:r w:rsidRPr="00733DE7">
        <w:rPr>
          <w:rFonts w:cs="B Nazanin" w:hint="cs"/>
          <w:rtl/>
          <w:lang w:bidi="ar-SA"/>
        </w:rPr>
        <w:t>ص</w:t>
      </w:r>
      <w:r w:rsidRPr="00733DE7">
        <w:rPr>
          <w:rFonts w:cs="B Nazanin"/>
          <w:rtl/>
          <w:lang w:bidi="ar-SA"/>
        </w:rPr>
        <w:t xml:space="preserve"> 10-19</w:t>
      </w:r>
      <w:r w:rsidR="00DA2CE1" w:rsidRPr="00733DE7">
        <w:rPr>
          <w:rFonts w:cs="B Nazanin" w:hint="cs"/>
          <w:rtl/>
          <w:lang w:bidi="ar-SA"/>
        </w:rPr>
        <w:t>.</w:t>
      </w:r>
    </w:p>
    <w:p w:rsidR="00733DE7" w:rsidRP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cs="B Nazanin" w:hint="eastAsia"/>
          <w:rtl/>
          <w:lang w:bidi="ar-SA"/>
        </w:rPr>
        <w:t>سرلک</w:t>
      </w:r>
      <w:r w:rsidRPr="00733DE7">
        <w:rPr>
          <w:rFonts w:cs="B Nazanin"/>
          <w:rtl/>
          <w:lang w:bidi="ar-SA"/>
        </w:rPr>
        <w:t xml:space="preserve"> چ</w:t>
      </w:r>
      <w:r w:rsidRPr="00733DE7">
        <w:rPr>
          <w:rFonts w:cs="B Nazanin" w:hint="cs"/>
          <w:rtl/>
          <w:lang w:bidi="ar-SA"/>
        </w:rPr>
        <w:t>ی</w:t>
      </w:r>
      <w:r w:rsidRPr="00733DE7">
        <w:rPr>
          <w:rFonts w:cs="B Nazanin" w:hint="eastAsia"/>
          <w:rtl/>
          <w:lang w:bidi="ar-SA"/>
        </w:rPr>
        <w:t>وا</w:t>
      </w:r>
      <w:r w:rsidRPr="00733DE7">
        <w:rPr>
          <w:rFonts w:cs="B Nazanin" w:hint="cs"/>
          <w:rtl/>
          <w:lang w:bidi="ar-SA"/>
        </w:rPr>
        <w:t>یی</w:t>
      </w:r>
      <w:r w:rsidRPr="00733DE7">
        <w:rPr>
          <w:rFonts w:cs="B Nazanin" w:hint="eastAsia"/>
          <w:rtl/>
          <w:lang w:bidi="ar-SA"/>
        </w:rPr>
        <w:t>،</w:t>
      </w:r>
      <w:r w:rsidRPr="00733DE7">
        <w:rPr>
          <w:rFonts w:cs="B Nazanin"/>
          <w:rtl/>
          <w:lang w:bidi="ar-SA"/>
        </w:rPr>
        <w:t xml:space="preserve"> ز</w:t>
      </w:r>
      <w:r w:rsidRPr="00733DE7">
        <w:rPr>
          <w:rFonts w:cs="B Nazanin" w:hint="cs"/>
          <w:rtl/>
          <w:lang w:bidi="ar-SA"/>
        </w:rPr>
        <w:t>،</w:t>
      </w:r>
      <w:r w:rsidRPr="00733DE7">
        <w:rPr>
          <w:rFonts w:cs="B Nazanin"/>
          <w:rtl/>
          <w:lang w:bidi="ar-SA"/>
        </w:rPr>
        <w:t xml:space="preserve"> سمندر</w:t>
      </w:r>
      <w:r w:rsidRPr="00733DE7">
        <w:rPr>
          <w:rFonts w:cs="B Nazanin" w:hint="cs"/>
          <w:rtl/>
          <w:lang w:bidi="ar-SA"/>
        </w:rPr>
        <w:t>ی</w:t>
      </w:r>
      <w:r w:rsidRPr="00733DE7">
        <w:rPr>
          <w:rFonts w:cs="B Nazanin"/>
          <w:rtl/>
          <w:lang w:bidi="ar-SA"/>
        </w:rPr>
        <w:t xml:space="preserve"> گ</w:t>
      </w:r>
      <w:r w:rsidRPr="00733DE7">
        <w:rPr>
          <w:rFonts w:cs="B Nazanin" w:hint="cs"/>
          <w:rtl/>
          <w:lang w:bidi="ar-SA"/>
        </w:rPr>
        <w:t>ی</w:t>
      </w:r>
      <w:r w:rsidRPr="00733DE7">
        <w:rPr>
          <w:rFonts w:cs="B Nazanin" w:hint="eastAsia"/>
          <w:rtl/>
          <w:lang w:bidi="ar-SA"/>
        </w:rPr>
        <w:t>گلو،</w:t>
      </w:r>
      <w:r w:rsidRPr="00733DE7">
        <w:rPr>
          <w:rFonts w:cs="B Nazanin"/>
          <w:rtl/>
          <w:lang w:bidi="ar-SA"/>
        </w:rPr>
        <w:t xml:space="preserve"> م</w:t>
      </w:r>
      <w:r w:rsidRPr="00733DE7">
        <w:rPr>
          <w:rFonts w:cs="B Nazanin" w:hint="cs"/>
          <w:rtl/>
          <w:lang w:bidi="ar-SA"/>
        </w:rPr>
        <w:t>،</w:t>
      </w:r>
      <w:r w:rsidRPr="00733DE7">
        <w:rPr>
          <w:rFonts w:cs="B Nazanin"/>
          <w:rtl/>
          <w:lang w:bidi="ar-SA"/>
        </w:rPr>
        <w:t xml:space="preserve"> سرلک چ</w:t>
      </w:r>
      <w:r w:rsidRPr="00733DE7">
        <w:rPr>
          <w:rFonts w:cs="B Nazanin" w:hint="cs"/>
          <w:rtl/>
          <w:lang w:bidi="ar-SA"/>
        </w:rPr>
        <w:t>ی</w:t>
      </w:r>
      <w:r w:rsidRPr="00733DE7">
        <w:rPr>
          <w:rFonts w:cs="B Nazanin" w:hint="eastAsia"/>
          <w:rtl/>
          <w:lang w:bidi="ar-SA"/>
        </w:rPr>
        <w:t>وا</w:t>
      </w:r>
      <w:r w:rsidRPr="00733DE7">
        <w:rPr>
          <w:rFonts w:cs="B Nazanin" w:hint="cs"/>
          <w:rtl/>
          <w:lang w:bidi="ar-SA"/>
        </w:rPr>
        <w:t>یی</w:t>
      </w:r>
      <w:r w:rsidRPr="00733DE7">
        <w:rPr>
          <w:rFonts w:cs="B Nazanin" w:hint="eastAsia"/>
          <w:rtl/>
          <w:lang w:bidi="ar-SA"/>
        </w:rPr>
        <w:t>،</w:t>
      </w:r>
      <w:r w:rsidRPr="00733DE7">
        <w:rPr>
          <w:rFonts w:cs="B Nazanin"/>
          <w:rtl/>
          <w:lang w:bidi="ar-SA"/>
        </w:rPr>
        <w:t xml:space="preserve"> ف</w:t>
      </w:r>
      <w:r w:rsidRPr="00733DE7">
        <w:rPr>
          <w:rFonts w:cs="B Nazanin" w:hint="cs"/>
          <w:rtl/>
          <w:lang w:bidi="ar-SA"/>
        </w:rPr>
        <w:t xml:space="preserve">. (1395). </w:t>
      </w:r>
      <w:r w:rsidRPr="00733DE7">
        <w:rPr>
          <w:rFonts w:cs="B Nazanin"/>
          <w:rtl/>
          <w:lang w:bidi="ar-SA"/>
        </w:rPr>
        <w:t>مد</w:t>
      </w:r>
      <w:r w:rsidRPr="00733DE7">
        <w:rPr>
          <w:rFonts w:cs="B Nazanin" w:hint="cs"/>
          <w:rtl/>
          <w:lang w:bidi="ar-SA"/>
        </w:rPr>
        <w:t>ی</w:t>
      </w:r>
      <w:r w:rsidRPr="00733DE7">
        <w:rPr>
          <w:rFonts w:cs="B Nazanin" w:hint="eastAsia"/>
          <w:rtl/>
          <w:lang w:bidi="ar-SA"/>
        </w:rPr>
        <w:t>ر</w:t>
      </w:r>
      <w:r w:rsidRPr="00733DE7">
        <w:rPr>
          <w:rFonts w:cs="B Nazanin" w:hint="cs"/>
          <w:rtl/>
          <w:lang w:bidi="ar-SA"/>
        </w:rPr>
        <w:t>ی</w:t>
      </w:r>
      <w:r w:rsidRPr="00733DE7">
        <w:rPr>
          <w:rFonts w:cs="B Nazanin" w:hint="eastAsia"/>
          <w:rtl/>
          <w:lang w:bidi="ar-SA"/>
        </w:rPr>
        <w:t>ت</w:t>
      </w:r>
      <w:r w:rsidRPr="00733DE7">
        <w:rPr>
          <w:rFonts w:cs="B Nazanin"/>
          <w:rtl/>
          <w:lang w:bidi="ar-SA"/>
        </w:rPr>
        <w:t xml:space="preserve"> منظر صوت</w:t>
      </w:r>
      <w:r w:rsidRPr="00733DE7">
        <w:rPr>
          <w:rFonts w:cs="B Nazanin" w:hint="cs"/>
          <w:rtl/>
          <w:lang w:bidi="ar-SA"/>
        </w:rPr>
        <w:t>ی</w:t>
      </w:r>
      <w:r w:rsidRPr="00733DE7">
        <w:rPr>
          <w:rFonts w:cs="B Nazanin"/>
          <w:rtl/>
          <w:lang w:bidi="ar-SA"/>
        </w:rPr>
        <w:t xml:space="preserve"> فضا</w:t>
      </w:r>
      <w:r w:rsidRPr="00733DE7">
        <w:rPr>
          <w:rFonts w:cs="B Nazanin" w:hint="cs"/>
          <w:rtl/>
          <w:lang w:bidi="ar-SA"/>
        </w:rPr>
        <w:t>ی</w:t>
      </w:r>
      <w:r w:rsidRPr="00733DE7">
        <w:rPr>
          <w:rFonts w:cs="B Nazanin"/>
          <w:rtl/>
          <w:lang w:bidi="ar-SA"/>
        </w:rPr>
        <w:t xml:space="preserve"> شهر به</w:t>
      </w:r>
      <w:r w:rsidRPr="00733DE7">
        <w:rPr>
          <w:rFonts w:cs="B Nazanin"/>
          <w:lang w:bidi="ar-SA"/>
        </w:rPr>
        <w:t xml:space="preserve"> </w:t>
      </w:r>
      <w:r w:rsidRPr="00733DE7">
        <w:rPr>
          <w:rFonts w:cs="B Nazanin" w:hint="eastAsia"/>
          <w:rtl/>
          <w:lang w:bidi="ar-SA"/>
        </w:rPr>
        <w:t>کمک</w:t>
      </w:r>
      <w:r w:rsidRPr="00733DE7">
        <w:rPr>
          <w:rFonts w:cs="B Nazanin"/>
          <w:rtl/>
          <w:lang w:bidi="ar-SA"/>
        </w:rPr>
        <w:t xml:space="preserve"> طراح</w:t>
      </w:r>
      <w:r w:rsidRPr="00733DE7">
        <w:rPr>
          <w:rFonts w:cs="B Nazanin" w:hint="cs"/>
          <w:rtl/>
          <w:lang w:bidi="ar-SA"/>
        </w:rPr>
        <w:t>ی</w:t>
      </w:r>
      <w:r w:rsidRPr="00733DE7">
        <w:rPr>
          <w:rFonts w:cs="B Nazanin"/>
          <w:rtl/>
          <w:lang w:bidi="ar-SA"/>
        </w:rPr>
        <w:t xml:space="preserve"> شهر</w:t>
      </w:r>
      <w:r w:rsidRPr="00733DE7">
        <w:rPr>
          <w:rFonts w:cs="B Nazanin" w:hint="cs"/>
          <w:rtl/>
          <w:lang w:bidi="ar-SA"/>
        </w:rPr>
        <w:t>ی.</w:t>
      </w:r>
      <w:r w:rsidRPr="00733DE7">
        <w:rPr>
          <w:rFonts w:cs="B Nazanin"/>
          <w:rtl/>
          <w:lang w:bidi="ar-SA"/>
        </w:rPr>
        <w:t xml:space="preserve"> سوم</w:t>
      </w:r>
      <w:r w:rsidRPr="00733DE7">
        <w:rPr>
          <w:rFonts w:cs="B Nazanin" w:hint="cs"/>
          <w:rtl/>
          <w:lang w:bidi="ar-SA"/>
        </w:rPr>
        <w:t>ی</w:t>
      </w:r>
      <w:r w:rsidRPr="00733DE7">
        <w:rPr>
          <w:rFonts w:cs="B Nazanin" w:hint="eastAsia"/>
          <w:rtl/>
          <w:lang w:bidi="ar-SA"/>
        </w:rPr>
        <w:t>ن</w:t>
      </w:r>
      <w:r w:rsidRPr="00733DE7">
        <w:rPr>
          <w:rFonts w:cs="B Nazanin"/>
          <w:rtl/>
          <w:lang w:bidi="ar-SA"/>
        </w:rPr>
        <w:t xml:space="preserve"> کنفرانس ب</w:t>
      </w:r>
      <w:r w:rsidRPr="00733DE7">
        <w:rPr>
          <w:rFonts w:cs="B Nazanin" w:hint="cs"/>
          <w:rtl/>
          <w:lang w:bidi="ar-SA"/>
        </w:rPr>
        <w:t>ی</w:t>
      </w:r>
      <w:r w:rsidRPr="00733DE7">
        <w:rPr>
          <w:rFonts w:cs="B Nazanin" w:hint="eastAsia"/>
          <w:rtl/>
          <w:lang w:bidi="ar-SA"/>
        </w:rPr>
        <w:t>ن</w:t>
      </w:r>
      <w:r w:rsidRPr="00733DE7">
        <w:rPr>
          <w:rFonts w:cs="B Nazanin"/>
          <w:rtl/>
          <w:lang w:bidi="ar-SA"/>
        </w:rPr>
        <w:t xml:space="preserve"> الملل</w:t>
      </w:r>
      <w:r w:rsidRPr="00733DE7">
        <w:rPr>
          <w:rFonts w:cs="B Nazanin" w:hint="cs"/>
          <w:rtl/>
          <w:lang w:bidi="ar-SA"/>
        </w:rPr>
        <w:t>ی</w:t>
      </w:r>
      <w:r w:rsidRPr="00733DE7">
        <w:rPr>
          <w:rFonts w:cs="B Nazanin"/>
          <w:rtl/>
          <w:lang w:bidi="ar-SA"/>
        </w:rPr>
        <w:t xml:space="preserve"> پژوهش در مهندس</w:t>
      </w:r>
      <w:r w:rsidRPr="00733DE7">
        <w:rPr>
          <w:rFonts w:cs="B Nazanin" w:hint="cs"/>
          <w:rtl/>
          <w:lang w:bidi="ar-SA"/>
        </w:rPr>
        <w:t>ی</w:t>
      </w:r>
      <w:r w:rsidRPr="00733DE7">
        <w:rPr>
          <w:rFonts w:cs="B Nazanin" w:hint="eastAsia"/>
          <w:rtl/>
          <w:lang w:bidi="ar-SA"/>
        </w:rPr>
        <w:t>،</w:t>
      </w:r>
      <w:r w:rsidRPr="00733DE7">
        <w:rPr>
          <w:rFonts w:cs="B Nazanin"/>
          <w:rtl/>
          <w:lang w:bidi="ar-SA"/>
        </w:rPr>
        <w:t xml:space="preserve"> علوم و تکنولوژ</w:t>
      </w:r>
      <w:r w:rsidRPr="00733DE7">
        <w:rPr>
          <w:rFonts w:cs="B Nazanin" w:hint="cs"/>
          <w:rtl/>
          <w:lang w:bidi="ar-SA"/>
        </w:rPr>
        <w:t>ی</w:t>
      </w:r>
      <w:r w:rsidRPr="00733DE7">
        <w:rPr>
          <w:rFonts w:cs="B Nazanin" w:hint="eastAsia"/>
          <w:rtl/>
          <w:lang w:bidi="ar-SA"/>
        </w:rPr>
        <w:t>،</w:t>
      </w:r>
      <w:r w:rsidRPr="00733DE7">
        <w:rPr>
          <w:rFonts w:cs="B Nazanin"/>
          <w:rtl/>
          <w:lang w:bidi="ar-SA"/>
        </w:rPr>
        <w:t xml:space="preserve"> گرجستان</w:t>
      </w:r>
      <w:r w:rsidRPr="00733DE7">
        <w:rPr>
          <w:rFonts w:cs="B Nazanin" w:hint="cs"/>
          <w:rtl/>
          <w:lang w:bidi="ar-SA"/>
        </w:rPr>
        <w:t>.</w:t>
      </w:r>
    </w:p>
    <w:p w:rsidR="00733DE7" w:rsidRP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cs="B Nazanin" w:hint="cs"/>
          <w:rtl/>
          <w:lang w:bidi="ar-SA"/>
        </w:rPr>
        <w:t>شهابیان، پ، لاریمیان، ف. (1395). بررسی منظر صوتی خیابان ولیعصر تهران با تاکید بر ادراک مردم از منظر صوتی. مجله معماری و شهر سازی آرمان شهر، شماره17.</w:t>
      </w:r>
    </w:p>
    <w:p w:rsidR="00733DE7" w:rsidRPr="00733DE7" w:rsidRDefault="001E6D27" w:rsidP="00733DE7">
      <w:pPr>
        <w:pStyle w:val="ListParagraph"/>
        <w:numPr>
          <w:ilvl w:val="0"/>
          <w:numId w:val="4"/>
        </w:numPr>
        <w:spacing w:after="0" w:line="240" w:lineRule="auto"/>
        <w:ind w:left="379"/>
        <w:jc w:val="both"/>
        <w:rPr>
          <w:rFonts w:ascii="Calibri" w:eastAsia="Calibri" w:hAnsi="Calibri" w:cs="B Nazanin"/>
          <w:kern w:val="2"/>
          <w14:ligatures w14:val="standardContextual"/>
        </w:rPr>
      </w:pPr>
      <w:r w:rsidRPr="00733DE7">
        <w:rPr>
          <w:rFonts w:ascii="Tahoma" w:eastAsia="Times New Roman" w:hAnsi="Tahoma" w:cs="B Nazanin" w:hint="cs"/>
          <w:rtl/>
          <w:lang w:bidi="ar-SA"/>
        </w:rPr>
        <w:t>غفاری، ع، قلعه نویی، م، محسن‌حقیقی، ن. (1396). منظر صوتی مثبت در فضای شهری. نشریه وزارت علوم، شماره39، ص30-37.</w:t>
      </w:r>
    </w:p>
    <w:p w:rsidR="001E6D27" w:rsidRPr="00733DE7" w:rsidRDefault="001E6D27" w:rsidP="00733DE7">
      <w:pPr>
        <w:pStyle w:val="ListParagraph"/>
        <w:numPr>
          <w:ilvl w:val="0"/>
          <w:numId w:val="4"/>
        </w:numPr>
        <w:spacing w:after="0" w:line="240" w:lineRule="auto"/>
        <w:ind w:left="379"/>
        <w:jc w:val="both"/>
        <w:rPr>
          <w:rFonts w:ascii="Calibri" w:eastAsia="Calibri" w:hAnsi="Calibri" w:cs="B Nazanin"/>
          <w:kern w:val="2"/>
          <w:rtl/>
          <w14:ligatures w14:val="standardContextual"/>
        </w:rPr>
      </w:pPr>
      <w:r w:rsidRPr="00733DE7">
        <w:rPr>
          <w:rFonts w:cs="B Nazanin" w:hint="eastAsia"/>
          <w:rtl/>
          <w:lang w:bidi="ar-SA"/>
        </w:rPr>
        <w:t>گلکار،</w:t>
      </w:r>
      <w:r w:rsidRPr="00733DE7">
        <w:rPr>
          <w:rFonts w:cs="B Nazanin"/>
          <w:rtl/>
          <w:lang w:bidi="ar-SA"/>
        </w:rPr>
        <w:t xml:space="preserve"> ک</w:t>
      </w:r>
      <w:r w:rsidRPr="00733DE7">
        <w:rPr>
          <w:rFonts w:cs="B Nazanin" w:hint="cs"/>
          <w:rtl/>
          <w:lang w:bidi="ar-SA"/>
        </w:rPr>
        <w:t xml:space="preserve">، </w:t>
      </w:r>
      <w:r w:rsidRPr="00733DE7">
        <w:rPr>
          <w:rFonts w:cs="B Nazanin"/>
          <w:rtl/>
          <w:lang w:bidi="ar-SA"/>
        </w:rPr>
        <w:t>غفار</w:t>
      </w:r>
      <w:r w:rsidRPr="00733DE7">
        <w:rPr>
          <w:rFonts w:cs="B Nazanin" w:hint="cs"/>
          <w:rtl/>
          <w:lang w:bidi="ar-SA"/>
        </w:rPr>
        <w:t>ی</w:t>
      </w:r>
      <w:r w:rsidRPr="00733DE7">
        <w:rPr>
          <w:rFonts w:cs="B Nazanin"/>
          <w:rtl/>
          <w:lang w:bidi="ar-SA"/>
        </w:rPr>
        <w:t>، ع</w:t>
      </w:r>
      <w:r w:rsidRPr="00733DE7">
        <w:rPr>
          <w:rFonts w:cs="B Nazanin" w:hint="cs"/>
          <w:rtl/>
          <w:lang w:bidi="ar-SA"/>
        </w:rPr>
        <w:t xml:space="preserve">، </w:t>
      </w:r>
      <w:r w:rsidRPr="00733DE7">
        <w:rPr>
          <w:rFonts w:cs="B Nazanin"/>
          <w:rtl/>
          <w:lang w:bidi="ar-SA"/>
        </w:rPr>
        <w:t>شب</w:t>
      </w:r>
      <w:r w:rsidRPr="00733DE7">
        <w:rPr>
          <w:rFonts w:cs="B Nazanin" w:hint="cs"/>
          <w:rtl/>
          <w:lang w:bidi="ar-SA"/>
        </w:rPr>
        <w:t>ی</w:t>
      </w:r>
      <w:r w:rsidRPr="00733DE7">
        <w:rPr>
          <w:rFonts w:cs="B Nazanin" w:hint="eastAsia"/>
          <w:rtl/>
          <w:lang w:bidi="ar-SA"/>
        </w:rPr>
        <w:t>ر</w:t>
      </w:r>
      <w:r w:rsidRPr="00733DE7">
        <w:rPr>
          <w:rFonts w:cs="B Nazanin" w:hint="cs"/>
          <w:rtl/>
          <w:lang w:bidi="ar-SA"/>
        </w:rPr>
        <w:t>ی</w:t>
      </w:r>
      <w:r w:rsidRPr="00733DE7">
        <w:rPr>
          <w:rFonts w:cs="B Nazanin"/>
          <w:rtl/>
          <w:lang w:bidi="ar-SA"/>
        </w:rPr>
        <w:t xml:space="preserve"> نژاد، م</w:t>
      </w:r>
      <w:r w:rsidRPr="00733DE7">
        <w:rPr>
          <w:rFonts w:cs="B Nazanin" w:hint="cs"/>
          <w:rtl/>
          <w:lang w:bidi="ar-SA"/>
        </w:rPr>
        <w:t>. (1388).</w:t>
      </w:r>
      <w:r w:rsidRPr="00733DE7">
        <w:rPr>
          <w:rFonts w:cs="B Nazanin"/>
          <w:rtl/>
          <w:lang w:bidi="ar-SA"/>
        </w:rPr>
        <w:t xml:space="preserve"> مد</w:t>
      </w:r>
      <w:r w:rsidRPr="00733DE7">
        <w:rPr>
          <w:rFonts w:cs="B Nazanin" w:hint="cs"/>
          <w:rtl/>
          <w:lang w:bidi="ar-SA"/>
        </w:rPr>
        <w:t>ی</w:t>
      </w:r>
      <w:r w:rsidRPr="00733DE7">
        <w:rPr>
          <w:rFonts w:cs="B Nazanin" w:hint="eastAsia"/>
          <w:rtl/>
          <w:lang w:bidi="ar-SA"/>
        </w:rPr>
        <w:t>ر</w:t>
      </w:r>
      <w:r w:rsidRPr="00733DE7">
        <w:rPr>
          <w:rFonts w:cs="B Nazanin" w:hint="cs"/>
          <w:rtl/>
          <w:lang w:bidi="ar-SA"/>
        </w:rPr>
        <w:t>ی</w:t>
      </w:r>
      <w:r w:rsidRPr="00733DE7">
        <w:rPr>
          <w:rFonts w:cs="B Nazanin" w:hint="eastAsia"/>
          <w:rtl/>
          <w:lang w:bidi="ar-SA"/>
        </w:rPr>
        <w:t>ت</w:t>
      </w:r>
      <w:r w:rsidRPr="00733DE7">
        <w:rPr>
          <w:rFonts w:cs="B Nazanin"/>
          <w:rtl/>
          <w:lang w:bidi="ar-SA"/>
        </w:rPr>
        <w:t xml:space="preserve"> منظر صوت</w:t>
      </w:r>
      <w:r w:rsidRPr="00733DE7">
        <w:rPr>
          <w:rFonts w:cs="B Nazanin" w:hint="cs"/>
          <w:rtl/>
          <w:lang w:bidi="ar-SA"/>
        </w:rPr>
        <w:t>ی</w:t>
      </w:r>
      <w:r w:rsidRPr="00733DE7">
        <w:rPr>
          <w:rFonts w:cs="B Nazanin"/>
          <w:rtl/>
          <w:lang w:bidi="ar-SA"/>
        </w:rPr>
        <w:t xml:space="preserve"> شهر به کمک منظر شهر</w:t>
      </w:r>
      <w:r w:rsidRPr="00733DE7">
        <w:rPr>
          <w:rFonts w:cs="B Nazanin" w:hint="cs"/>
          <w:rtl/>
          <w:lang w:bidi="ar-SA"/>
        </w:rPr>
        <w:t>ی.</w:t>
      </w:r>
      <w:r w:rsidRPr="00733DE7">
        <w:rPr>
          <w:rFonts w:cs="B Nazanin"/>
          <w:rtl/>
          <w:lang w:bidi="ar-SA"/>
        </w:rPr>
        <w:t xml:space="preserve"> دانشکده</w:t>
      </w:r>
      <w:r w:rsidRPr="00733DE7">
        <w:rPr>
          <w:rFonts w:cs="B Nazanin" w:hint="cs"/>
          <w:rtl/>
          <w:lang w:bidi="ar-SA"/>
        </w:rPr>
        <w:t xml:space="preserve"> </w:t>
      </w:r>
      <w:r w:rsidRPr="00733DE7">
        <w:rPr>
          <w:rFonts w:cs="B Nazanin" w:hint="eastAsia"/>
          <w:rtl/>
          <w:lang w:bidi="ar-SA"/>
        </w:rPr>
        <w:t>معمار</w:t>
      </w:r>
      <w:r w:rsidRPr="00733DE7">
        <w:rPr>
          <w:rFonts w:cs="B Nazanin" w:hint="cs"/>
          <w:rtl/>
          <w:lang w:bidi="ar-SA"/>
        </w:rPr>
        <w:t>ی</w:t>
      </w:r>
      <w:r w:rsidRPr="00733DE7">
        <w:rPr>
          <w:rFonts w:cs="B Nazanin"/>
          <w:rtl/>
          <w:lang w:bidi="ar-SA"/>
        </w:rPr>
        <w:t xml:space="preserve"> و شهر ساز</w:t>
      </w:r>
      <w:r w:rsidRPr="00733DE7">
        <w:rPr>
          <w:rFonts w:cs="B Nazanin" w:hint="cs"/>
          <w:rtl/>
          <w:lang w:bidi="ar-SA"/>
        </w:rPr>
        <w:t>ی</w:t>
      </w:r>
      <w:r w:rsidRPr="00733DE7">
        <w:rPr>
          <w:rFonts w:cs="B Nazanin" w:hint="eastAsia"/>
          <w:rtl/>
          <w:lang w:bidi="ar-SA"/>
        </w:rPr>
        <w:t>،</w:t>
      </w:r>
      <w:r w:rsidRPr="00733DE7">
        <w:rPr>
          <w:rFonts w:cs="B Nazanin"/>
          <w:rtl/>
          <w:lang w:bidi="ar-SA"/>
        </w:rPr>
        <w:t xml:space="preserve"> دانشگاه شه</w:t>
      </w:r>
      <w:r w:rsidRPr="00733DE7">
        <w:rPr>
          <w:rFonts w:cs="B Nazanin" w:hint="cs"/>
          <w:rtl/>
          <w:lang w:bidi="ar-SA"/>
        </w:rPr>
        <w:t>ی</w:t>
      </w:r>
      <w:r w:rsidRPr="00733DE7">
        <w:rPr>
          <w:rFonts w:cs="B Nazanin" w:hint="eastAsia"/>
          <w:rtl/>
          <w:lang w:bidi="ar-SA"/>
        </w:rPr>
        <w:t>د</w:t>
      </w:r>
      <w:r w:rsidRPr="00733DE7">
        <w:rPr>
          <w:rFonts w:cs="B Nazanin"/>
          <w:rtl/>
          <w:lang w:bidi="ar-SA"/>
        </w:rPr>
        <w:t xml:space="preserve"> بهشت</w:t>
      </w:r>
      <w:r w:rsidRPr="00733DE7">
        <w:rPr>
          <w:rFonts w:cs="B Nazanin" w:hint="cs"/>
          <w:rtl/>
          <w:lang w:bidi="ar-SA"/>
        </w:rPr>
        <w:t>ی</w:t>
      </w:r>
      <w:r w:rsidRPr="00733DE7">
        <w:rPr>
          <w:rFonts w:cs="B Nazanin" w:hint="eastAsia"/>
          <w:rtl/>
          <w:lang w:bidi="ar-SA"/>
        </w:rPr>
        <w:t>،</w:t>
      </w:r>
      <w:r w:rsidRPr="00733DE7">
        <w:rPr>
          <w:rFonts w:cs="B Nazanin"/>
          <w:rtl/>
          <w:lang w:bidi="ar-SA"/>
        </w:rPr>
        <w:t xml:space="preserve"> تهران</w:t>
      </w:r>
      <w:r w:rsidRPr="00733DE7">
        <w:rPr>
          <w:rFonts w:cs="B Nazanin" w:hint="cs"/>
          <w:rtl/>
          <w:lang w:bidi="ar-SA"/>
        </w:rPr>
        <w:t>.</w:t>
      </w:r>
    </w:p>
    <w:p w:rsidR="000A2B56" w:rsidRPr="00B8450C" w:rsidRDefault="000A2B56" w:rsidP="00733DE7">
      <w:pPr>
        <w:spacing w:after="0" w:line="240" w:lineRule="auto"/>
        <w:jc w:val="right"/>
        <w:rPr>
          <w:rFonts w:asciiTheme="majorBidi" w:eastAsia="Calibri" w:hAnsiTheme="majorBidi" w:cstheme="majorBidi"/>
          <w:kern w:val="2"/>
          <w:sz w:val="18"/>
          <w:szCs w:val="18"/>
          <w:rtl/>
          <w14:ligatures w14:val="standardContextual"/>
        </w:rPr>
      </w:pPr>
    </w:p>
    <w:p w:rsidR="00733DE7" w:rsidRPr="007600F5" w:rsidRDefault="00625058" w:rsidP="00733DE7">
      <w:pPr>
        <w:pStyle w:val="ListParagraph"/>
        <w:numPr>
          <w:ilvl w:val="0"/>
          <w:numId w:val="4"/>
        </w:numPr>
        <w:bidi w:val="0"/>
        <w:spacing w:after="0" w:line="240" w:lineRule="auto"/>
        <w:ind w:left="426"/>
        <w:jc w:val="both"/>
        <w:rPr>
          <w:rFonts w:asciiTheme="majorBidi" w:eastAsia="Calibri" w:hAnsiTheme="majorBidi" w:cstheme="majorBidi"/>
          <w:kern w:val="2"/>
          <w:sz w:val="20"/>
          <w:szCs w:val="20"/>
          <w14:ligatures w14:val="standardContextual"/>
        </w:rPr>
      </w:pPr>
      <w:r w:rsidRPr="007600F5">
        <w:rPr>
          <w:rFonts w:asciiTheme="majorBidi" w:eastAsia="Calibri" w:hAnsiTheme="majorBidi" w:cstheme="majorBidi"/>
          <w:kern w:val="2"/>
          <w:sz w:val="20"/>
          <w:szCs w:val="20"/>
          <w14:ligatures w14:val="standardContextual"/>
        </w:rPr>
        <w:t xml:space="preserve">Institute of Acoustics (IOA). (2015). The role of building materials in controlling urban noise. </w:t>
      </w:r>
    </w:p>
    <w:p w:rsidR="00733DE7" w:rsidRPr="007600F5" w:rsidRDefault="00625058" w:rsidP="00733DE7">
      <w:pPr>
        <w:pStyle w:val="ListParagraph"/>
        <w:numPr>
          <w:ilvl w:val="0"/>
          <w:numId w:val="4"/>
        </w:numPr>
        <w:bidi w:val="0"/>
        <w:spacing w:after="0" w:line="240" w:lineRule="auto"/>
        <w:ind w:left="426"/>
        <w:jc w:val="both"/>
        <w:rPr>
          <w:rStyle w:val="Hyperlink"/>
          <w:rFonts w:asciiTheme="majorBidi" w:eastAsia="Calibri" w:hAnsiTheme="majorBidi" w:cstheme="majorBidi"/>
          <w:color w:val="auto"/>
          <w:kern w:val="2"/>
          <w:sz w:val="20"/>
          <w:szCs w:val="20"/>
          <w:u w:val="none"/>
          <w14:ligatures w14:val="standardContextual"/>
        </w:rPr>
      </w:pPr>
      <w:r w:rsidRPr="007600F5">
        <w:rPr>
          <w:rFonts w:asciiTheme="majorBidi" w:eastAsia="Calibri" w:hAnsiTheme="majorBidi" w:cstheme="majorBidi"/>
          <w:kern w:val="2"/>
          <w:sz w:val="20"/>
          <w:szCs w:val="20"/>
          <w14:ligatures w14:val="standardContextual"/>
        </w:rPr>
        <w:t xml:space="preserve">Kang, J., &amp; Zhang, M. (2010). The effect of building materials on soundscape in urban environments. Building and Environment, 45(7), 1534-1541. </w:t>
      </w:r>
      <w:hyperlink r:id="rId18" w:history="1">
        <w:r w:rsidRPr="007600F5">
          <w:rPr>
            <w:rStyle w:val="Hyperlink"/>
            <w:rFonts w:asciiTheme="majorBidi" w:eastAsia="Calibri" w:hAnsiTheme="majorBidi" w:cstheme="majorBidi"/>
            <w:color w:val="auto"/>
            <w:kern w:val="2"/>
            <w:sz w:val="20"/>
            <w:szCs w:val="20"/>
            <w:u w:val="none"/>
            <w14:ligatures w14:val="standardContextual"/>
          </w:rPr>
          <w:t>https://doi.org/10.1016/j.buildenv.2009.12.021</w:t>
        </w:r>
      </w:hyperlink>
    </w:p>
    <w:p w:rsidR="00733DE7" w:rsidRPr="007600F5" w:rsidRDefault="00625058" w:rsidP="00733DE7">
      <w:pPr>
        <w:pStyle w:val="ListParagraph"/>
        <w:numPr>
          <w:ilvl w:val="0"/>
          <w:numId w:val="4"/>
        </w:numPr>
        <w:bidi w:val="0"/>
        <w:spacing w:after="0" w:line="240" w:lineRule="auto"/>
        <w:ind w:left="426"/>
        <w:jc w:val="both"/>
        <w:rPr>
          <w:rStyle w:val="Hyperlink"/>
          <w:rFonts w:asciiTheme="majorBidi" w:eastAsia="Calibri" w:hAnsiTheme="majorBidi" w:cstheme="majorBidi"/>
          <w:color w:val="auto"/>
          <w:kern w:val="2"/>
          <w:sz w:val="20"/>
          <w:szCs w:val="20"/>
          <w:u w:val="none"/>
          <w14:ligatures w14:val="standardContextual"/>
        </w:rPr>
      </w:pPr>
      <w:r w:rsidRPr="007600F5">
        <w:rPr>
          <w:rFonts w:asciiTheme="majorBidi" w:eastAsia="Calibri" w:hAnsiTheme="majorBidi" w:cstheme="majorBidi"/>
          <w:kern w:val="2"/>
          <w:sz w:val="20"/>
          <w:szCs w:val="20"/>
          <w14:ligatures w14:val="standardContextual"/>
        </w:rPr>
        <w:t xml:space="preserve">Lam, E. S. L., &amp; Zenger, S. J. (2014). Influence of building materials on indoor acoustic environment: A study of common materials used in schools. Building and Environment, 72, 1-8. </w:t>
      </w:r>
      <w:hyperlink r:id="rId19" w:history="1">
        <w:r w:rsidRPr="007600F5">
          <w:rPr>
            <w:rStyle w:val="Hyperlink"/>
            <w:rFonts w:asciiTheme="majorBidi" w:eastAsia="Calibri" w:hAnsiTheme="majorBidi" w:cstheme="majorBidi"/>
            <w:color w:val="auto"/>
            <w:kern w:val="2"/>
            <w:sz w:val="20"/>
            <w:szCs w:val="20"/>
            <w:u w:val="none"/>
            <w14:ligatures w14:val="standardContextual"/>
          </w:rPr>
          <w:t>https://doi.org/10.1016/j.buildenv.2013.10.011</w:t>
        </w:r>
      </w:hyperlink>
    </w:p>
    <w:p w:rsidR="00625058" w:rsidRPr="007600F5" w:rsidRDefault="00625058" w:rsidP="00733DE7">
      <w:pPr>
        <w:pStyle w:val="ListParagraph"/>
        <w:numPr>
          <w:ilvl w:val="0"/>
          <w:numId w:val="4"/>
        </w:numPr>
        <w:bidi w:val="0"/>
        <w:spacing w:after="0" w:line="240" w:lineRule="auto"/>
        <w:ind w:left="426"/>
        <w:jc w:val="both"/>
        <w:rPr>
          <w:rFonts w:asciiTheme="majorBidi" w:eastAsia="Calibri" w:hAnsiTheme="majorBidi" w:cstheme="majorBidi"/>
          <w:kern w:val="2"/>
          <w:sz w:val="20"/>
          <w:szCs w:val="20"/>
          <w:rtl/>
          <w14:ligatures w14:val="standardContextual"/>
        </w:rPr>
      </w:pPr>
      <w:r w:rsidRPr="007600F5">
        <w:rPr>
          <w:rFonts w:asciiTheme="majorBidi" w:eastAsia="Calibri" w:hAnsiTheme="majorBidi" w:cstheme="majorBidi"/>
          <w:kern w:val="2"/>
          <w:sz w:val="20"/>
          <w:szCs w:val="20"/>
          <w14:ligatures w14:val="standardContextual"/>
        </w:rPr>
        <w:t xml:space="preserve">Scopus. (n.d.). Soundscape and materials in architecture. Retrieved February 12, 2025, from </w:t>
      </w:r>
      <w:hyperlink r:id="rId20" w:history="1">
        <w:r w:rsidRPr="007600F5">
          <w:rPr>
            <w:rStyle w:val="Hyperlink"/>
            <w:rFonts w:asciiTheme="majorBidi" w:eastAsia="Calibri" w:hAnsiTheme="majorBidi" w:cstheme="majorBidi"/>
            <w:color w:val="auto"/>
            <w:kern w:val="2"/>
            <w:sz w:val="20"/>
            <w:szCs w:val="20"/>
            <w:u w:val="none"/>
            <w14:ligatures w14:val="standardContextual"/>
          </w:rPr>
          <w:t>https://www.scopus.com</w:t>
        </w:r>
      </w:hyperlink>
    </w:p>
    <w:p w:rsidR="00625058" w:rsidRDefault="00625058" w:rsidP="00625058">
      <w:pPr>
        <w:spacing w:after="0" w:line="276" w:lineRule="auto"/>
        <w:ind w:left="360"/>
        <w:jc w:val="right"/>
        <w:rPr>
          <w:rFonts w:asciiTheme="majorBidi" w:eastAsia="Calibri" w:hAnsiTheme="majorBidi" w:cstheme="majorBidi"/>
          <w:kern w:val="2"/>
          <w:rtl/>
          <w14:ligatures w14:val="standardContextual"/>
        </w:rPr>
      </w:pPr>
    </w:p>
    <w:p w:rsidR="00625058" w:rsidRDefault="00625058" w:rsidP="00625058">
      <w:pPr>
        <w:spacing w:after="0" w:line="276" w:lineRule="auto"/>
        <w:ind w:left="360"/>
        <w:jc w:val="right"/>
        <w:rPr>
          <w:rFonts w:asciiTheme="majorBidi" w:eastAsia="Calibri" w:hAnsiTheme="majorBidi" w:cstheme="majorBidi"/>
          <w:kern w:val="2"/>
          <w:rtl/>
          <w14:ligatures w14:val="standardContextual"/>
        </w:rPr>
      </w:pPr>
    </w:p>
    <w:p w:rsidR="00625058" w:rsidRPr="00625058" w:rsidRDefault="00625058" w:rsidP="00625058">
      <w:pPr>
        <w:spacing w:after="0" w:line="276" w:lineRule="auto"/>
        <w:ind w:left="360"/>
        <w:jc w:val="right"/>
        <w:rPr>
          <w:rFonts w:asciiTheme="majorBidi" w:eastAsia="Calibri" w:hAnsiTheme="majorBidi" w:cstheme="majorBidi"/>
          <w:kern w:val="2"/>
          <w:rtl/>
          <w14:ligatures w14:val="standardContextual"/>
        </w:rPr>
      </w:pPr>
    </w:p>
    <w:p w:rsidR="001E6D27" w:rsidRPr="001E6D27" w:rsidRDefault="001E6D27" w:rsidP="00CB0EC0">
      <w:pPr>
        <w:spacing w:after="0" w:line="276" w:lineRule="auto"/>
        <w:jc w:val="both"/>
        <w:rPr>
          <w:rFonts w:ascii="Calibri" w:eastAsia="Calibri" w:hAnsi="Calibri" w:cs="B Nazanin"/>
          <w:kern w:val="2"/>
          <w14:ligatures w14:val="standardContextual"/>
        </w:rPr>
      </w:pPr>
    </w:p>
    <w:p w:rsidR="00B20507" w:rsidRPr="00A36C93" w:rsidRDefault="00B20507" w:rsidP="00CB0EC0">
      <w:pPr>
        <w:spacing w:after="0" w:line="276" w:lineRule="auto"/>
        <w:jc w:val="both"/>
        <w:rPr>
          <w:rFonts w:cs="Cambria"/>
          <w:b/>
          <w:bCs/>
          <w:sz w:val="24"/>
          <w:szCs w:val="24"/>
          <w:rtl/>
        </w:rPr>
      </w:pPr>
    </w:p>
    <w:sectPr w:rsidR="00B20507" w:rsidRPr="00A36C93" w:rsidSect="009557F2">
      <w:footerReference w:type="default" r:id="rId2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568" w:rsidRDefault="00BB1568" w:rsidP="004E6BB9">
      <w:pPr>
        <w:spacing w:after="0" w:line="240" w:lineRule="auto"/>
      </w:pPr>
      <w:r>
        <w:separator/>
      </w:r>
    </w:p>
  </w:endnote>
  <w:endnote w:type="continuationSeparator" w:id="0">
    <w:p w:rsidR="00BB1568" w:rsidRDefault="00BB1568" w:rsidP="004E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520907448"/>
      <w:docPartObj>
        <w:docPartGallery w:val="Page Numbers (Bottom of Page)"/>
        <w:docPartUnique/>
      </w:docPartObj>
    </w:sdtPr>
    <w:sdtContent>
      <w:p w:rsidR="00C15038" w:rsidRPr="004C440E" w:rsidRDefault="00C15038">
        <w:pPr>
          <w:pStyle w:val="Footer"/>
          <w:jc w:val="center"/>
          <w:rPr>
            <w:rFonts w:cs="B Nazanin"/>
          </w:rPr>
        </w:pPr>
        <w:r w:rsidRPr="004C440E">
          <w:rPr>
            <w:rFonts w:cs="B Nazanin"/>
          </w:rPr>
          <w:fldChar w:fldCharType="begin"/>
        </w:r>
        <w:r w:rsidRPr="004C440E">
          <w:rPr>
            <w:rFonts w:cs="B Nazanin"/>
          </w:rPr>
          <w:instrText xml:space="preserve"> PAGE   \* MERGEFORMAT </w:instrText>
        </w:r>
        <w:r w:rsidRPr="004C440E">
          <w:rPr>
            <w:rFonts w:cs="B Nazanin"/>
          </w:rPr>
          <w:fldChar w:fldCharType="separate"/>
        </w:r>
        <w:r w:rsidR="002F1FBF">
          <w:rPr>
            <w:rFonts w:cs="B Nazanin"/>
            <w:noProof/>
            <w:rtl/>
          </w:rPr>
          <w:t>16</w:t>
        </w:r>
        <w:r w:rsidRPr="004C440E">
          <w:rPr>
            <w:rFonts w:cs="B Nazanin"/>
            <w:noProof/>
          </w:rPr>
          <w:fldChar w:fldCharType="end"/>
        </w:r>
      </w:p>
    </w:sdtContent>
  </w:sdt>
  <w:p w:rsidR="00C15038" w:rsidRPr="004C440E" w:rsidRDefault="00C15038">
    <w:pPr>
      <w:pStyle w:val="Footer"/>
      <w:rPr>
        <w:rFonts w:cs="B Nazani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568" w:rsidRDefault="00BB1568" w:rsidP="004E6BB9">
      <w:pPr>
        <w:spacing w:after="0" w:line="240" w:lineRule="auto"/>
      </w:pPr>
      <w:r>
        <w:separator/>
      </w:r>
    </w:p>
  </w:footnote>
  <w:footnote w:type="continuationSeparator" w:id="0">
    <w:p w:rsidR="00BB1568" w:rsidRDefault="00BB1568" w:rsidP="004E6BB9">
      <w:pPr>
        <w:spacing w:after="0" w:line="240" w:lineRule="auto"/>
      </w:pPr>
      <w:r>
        <w:continuationSeparator/>
      </w:r>
    </w:p>
  </w:footnote>
  <w:footnote w:id="1">
    <w:p w:rsidR="00733DE7" w:rsidRPr="00071C94" w:rsidRDefault="00733DE7" w:rsidP="004E6BB9">
      <w:pPr>
        <w:pStyle w:val="FootnoteText"/>
        <w:rPr>
          <w:rFonts w:asciiTheme="majorBidi" w:hAnsiTheme="majorBidi" w:cstheme="majorBidi"/>
          <w:sz w:val="18"/>
          <w:szCs w:val="18"/>
          <w:lang w:bidi="fa-IR"/>
        </w:rPr>
      </w:pPr>
      <w:r w:rsidRPr="00071C94">
        <w:rPr>
          <w:rStyle w:val="FootnoteReference"/>
          <w:rFonts w:asciiTheme="majorBidi" w:hAnsiTheme="majorBidi" w:cstheme="majorBidi"/>
          <w:sz w:val="18"/>
          <w:szCs w:val="18"/>
        </w:rPr>
        <w:footnoteRef/>
      </w:r>
      <w:r w:rsidRPr="00071C94">
        <w:rPr>
          <w:rFonts w:asciiTheme="majorBidi" w:hAnsiTheme="majorBidi" w:cstheme="majorBidi"/>
          <w:sz w:val="18"/>
          <w:szCs w:val="18"/>
        </w:rPr>
        <w:t xml:space="preserve"> </w:t>
      </w:r>
      <w:r w:rsidRPr="00071C94">
        <w:rPr>
          <w:rFonts w:asciiTheme="majorBidi" w:hAnsiTheme="majorBidi" w:cstheme="majorBidi"/>
          <w:sz w:val="18"/>
          <w:szCs w:val="18"/>
          <w:lang w:bidi="fa-IR"/>
        </w:rPr>
        <w:t>Mia Lindors</w:t>
      </w:r>
    </w:p>
  </w:footnote>
  <w:footnote w:id="2">
    <w:p w:rsidR="00733DE7" w:rsidRPr="00733849" w:rsidRDefault="00733DE7" w:rsidP="004E6BB9">
      <w:pPr>
        <w:pStyle w:val="FootnoteText"/>
        <w:rPr>
          <w:rFonts w:asciiTheme="majorBidi" w:hAnsiTheme="majorBidi" w:cstheme="majorBidi"/>
          <w:sz w:val="18"/>
          <w:szCs w:val="18"/>
          <w:lang w:bidi="fa-IR"/>
        </w:rPr>
      </w:pPr>
      <w:r w:rsidRPr="00733849">
        <w:rPr>
          <w:rStyle w:val="FootnoteReference"/>
          <w:rFonts w:asciiTheme="majorBidi" w:hAnsiTheme="majorBidi" w:cstheme="majorBidi"/>
          <w:sz w:val="18"/>
          <w:szCs w:val="18"/>
        </w:rPr>
        <w:footnoteRef/>
      </w:r>
      <w:r w:rsidRPr="00733849">
        <w:rPr>
          <w:rFonts w:asciiTheme="majorBidi" w:hAnsiTheme="majorBidi" w:cstheme="majorBidi"/>
          <w:sz w:val="18"/>
          <w:szCs w:val="18"/>
        </w:rPr>
        <w:t xml:space="preserve"> </w:t>
      </w:r>
      <w:r w:rsidRPr="00733849">
        <w:rPr>
          <w:rFonts w:asciiTheme="majorBidi" w:hAnsiTheme="majorBidi" w:cstheme="majorBidi"/>
          <w:sz w:val="18"/>
          <w:szCs w:val="18"/>
          <w:lang w:bidi="fa-IR"/>
        </w:rPr>
        <w:t>Schafer</w:t>
      </w:r>
    </w:p>
  </w:footnote>
  <w:footnote w:id="3">
    <w:p w:rsidR="00733DE7" w:rsidRPr="00733849" w:rsidRDefault="00733DE7" w:rsidP="004E6BB9">
      <w:pPr>
        <w:pStyle w:val="FootnoteText"/>
        <w:rPr>
          <w:rFonts w:asciiTheme="majorBidi" w:hAnsiTheme="majorBidi" w:cstheme="majorBidi"/>
          <w:sz w:val="18"/>
          <w:szCs w:val="18"/>
          <w:lang w:bidi="fa-IR"/>
        </w:rPr>
      </w:pPr>
      <w:r w:rsidRPr="00733849">
        <w:rPr>
          <w:rStyle w:val="FootnoteReference"/>
          <w:rFonts w:asciiTheme="majorBidi" w:hAnsiTheme="majorBidi" w:cstheme="majorBidi"/>
          <w:sz w:val="18"/>
          <w:szCs w:val="18"/>
        </w:rPr>
        <w:footnoteRef/>
      </w:r>
      <w:r w:rsidRPr="00733849">
        <w:rPr>
          <w:rFonts w:asciiTheme="majorBidi" w:hAnsiTheme="majorBidi" w:cstheme="majorBidi"/>
          <w:sz w:val="18"/>
          <w:szCs w:val="18"/>
        </w:rPr>
        <w:t xml:space="preserve"> </w:t>
      </w:r>
      <w:r w:rsidRPr="00733849">
        <w:rPr>
          <w:rFonts w:asciiTheme="majorBidi" w:hAnsiTheme="majorBidi" w:cstheme="majorBidi"/>
          <w:sz w:val="18"/>
          <w:szCs w:val="18"/>
          <w:lang w:bidi="fa-IR"/>
        </w:rPr>
        <w:t>Hedfors</w:t>
      </w:r>
    </w:p>
  </w:footnote>
  <w:footnote w:id="4">
    <w:p w:rsidR="00733DE7" w:rsidRDefault="00733DE7" w:rsidP="004E6BB9">
      <w:pPr>
        <w:pStyle w:val="FootnoteText"/>
        <w:rPr>
          <w:lang w:bidi="fa-IR"/>
        </w:rPr>
      </w:pPr>
      <w:r w:rsidRPr="00733849">
        <w:rPr>
          <w:rStyle w:val="FootnoteReference"/>
          <w:rFonts w:asciiTheme="majorBidi" w:hAnsiTheme="majorBidi" w:cstheme="majorBidi"/>
          <w:sz w:val="18"/>
          <w:szCs w:val="18"/>
        </w:rPr>
        <w:footnoteRef/>
      </w:r>
      <w:r w:rsidRPr="00733849">
        <w:rPr>
          <w:rFonts w:asciiTheme="majorBidi" w:hAnsiTheme="majorBidi" w:cstheme="majorBidi"/>
          <w:sz w:val="18"/>
          <w:szCs w:val="18"/>
        </w:rPr>
        <w:t xml:space="preserve"> </w:t>
      </w:r>
      <w:r w:rsidRPr="00733849">
        <w:rPr>
          <w:rFonts w:asciiTheme="majorBidi" w:hAnsiTheme="majorBidi" w:cstheme="majorBidi"/>
          <w:sz w:val="18"/>
          <w:szCs w:val="18"/>
          <w:lang w:bidi="fa-IR"/>
        </w:rPr>
        <w:t>Spss</w:t>
      </w:r>
    </w:p>
  </w:footnote>
  <w:footnote w:id="5">
    <w:p w:rsidR="00733DE7" w:rsidRPr="00733849" w:rsidRDefault="00733DE7" w:rsidP="00C06491">
      <w:pPr>
        <w:pStyle w:val="FootnoteText"/>
        <w:rPr>
          <w:rFonts w:asciiTheme="majorBidi" w:hAnsiTheme="majorBidi" w:cstheme="majorBidi"/>
        </w:rPr>
      </w:pPr>
      <w:r w:rsidRPr="00733849">
        <w:rPr>
          <w:rStyle w:val="FootnoteReference"/>
          <w:rFonts w:asciiTheme="majorBidi" w:hAnsiTheme="majorBidi" w:cstheme="majorBidi"/>
          <w:sz w:val="18"/>
          <w:szCs w:val="18"/>
        </w:rPr>
        <w:footnoteRef/>
      </w:r>
      <w:r w:rsidRPr="00733849">
        <w:rPr>
          <w:rFonts w:asciiTheme="majorBidi" w:hAnsiTheme="majorBidi" w:cstheme="majorBidi"/>
          <w:sz w:val="18"/>
          <w:szCs w:val="18"/>
        </w:rPr>
        <w:t xml:space="preserve"> Stammers &amp; Chesmore</w:t>
      </w:r>
    </w:p>
  </w:footnote>
  <w:footnote w:id="6">
    <w:p w:rsidR="00733DE7" w:rsidRPr="00733849" w:rsidRDefault="00733DE7" w:rsidP="00C06491">
      <w:pPr>
        <w:pStyle w:val="FootnoteText"/>
        <w:rPr>
          <w:rFonts w:asciiTheme="majorBidi" w:hAnsiTheme="majorBidi" w:cstheme="majorBidi"/>
          <w:sz w:val="18"/>
          <w:szCs w:val="18"/>
        </w:rPr>
      </w:pPr>
      <w:r w:rsidRPr="00733849">
        <w:rPr>
          <w:rStyle w:val="FootnoteReference"/>
          <w:rFonts w:asciiTheme="majorBidi" w:hAnsiTheme="majorBidi" w:cstheme="majorBidi"/>
          <w:sz w:val="18"/>
          <w:szCs w:val="18"/>
        </w:rPr>
        <w:footnoteRef/>
      </w:r>
      <w:r w:rsidRPr="00733849">
        <w:rPr>
          <w:rFonts w:asciiTheme="majorBidi" w:hAnsiTheme="majorBidi" w:cstheme="majorBidi"/>
          <w:sz w:val="18"/>
          <w:szCs w:val="18"/>
        </w:rPr>
        <w:t xml:space="preserve"> Schafer</w:t>
      </w:r>
    </w:p>
  </w:footnote>
  <w:footnote w:id="7">
    <w:p w:rsidR="00733DE7" w:rsidRPr="00733849" w:rsidRDefault="00733DE7" w:rsidP="00C06491">
      <w:pPr>
        <w:pStyle w:val="FootnoteText"/>
        <w:rPr>
          <w:rFonts w:asciiTheme="majorBidi" w:hAnsiTheme="majorBidi" w:cstheme="majorBidi"/>
          <w:sz w:val="18"/>
          <w:szCs w:val="18"/>
        </w:rPr>
      </w:pPr>
      <w:r w:rsidRPr="00733849">
        <w:rPr>
          <w:rStyle w:val="FootnoteReference"/>
          <w:rFonts w:asciiTheme="majorBidi" w:hAnsiTheme="majorBidi" w:cstheme="majorBidi"/>
          <w:sz w:val="18"/>
          <w:szCs w:val="18"/>
        </w:rPr>
        <w:footnoteRef/>
      </w:r>
      <w:r w:rsidRPr="00733849">
        <w:rPr>
          <w:rFonts w:asciiTheme="majorBidi" w:hAnsiTheme="majorBidi" w:cstheme="majorBidi"/>
          <w:sz w:val="18"/>
          <w:szCs w:val="18"/>
        </w:rPr>
        <w:t xml:space="preserve"> Gestalt</w:t>
      </w:r>
    </w:p>
  </w:footnote>
  <w:footnote w:id="8">
    <w:p w:rsidR="00733DE7" w:rsidRPr="00733DE7" w:rsidRDefault="00733DE7" w:rsidP="004E6BB9">
      <w:pPr>
        <w:pStyle w:val="FootnoteText"/>
        <w:rPr>
          <w:rFonts w:asciiTheme="majorBidi" w:hAnsiTheme="majorBidi" w:cstheme="majorBidi"/>
          <w:sz w:val="18"/>
          <w:szCs w:val="18"/>
        </w:rPr>
      </w:pPr>
      <w:r w:rsidRPr="00733DE7">
        <w:rPr>
          <w:rStyle w:val="FootnoteReference"/>
          <w:rFonts w:asciiTheme="majorBidi" w:hAnsiTheme="majorBidi" w:cstheme="majorBidi"/>
          <w:sz w:val="18"/>
          <w:szCs w:val="18"/>
        </w:rPr>
        <w:footnoteRef/>
      </w:r>
      <w:r w:rsidRPr="00733DE7">
        <w:rPr>
          <w:rFonts w:asciiTheme="majorBidi" w:hAnsiTheme="majorBidi" w:cstheme="majorBidi"/>
          <w:sz w:val="18"/>
          <w:szCs w:val="18"/>
        </w:rPr>
        <w:t xml:space="preserve"> Schafer</w:t>
      </w:r>
    </w:p>
  </w:footnote>
  <w:footnote w:id="9">
    <w:p w:rsidR="00733DE7" w:rsidRPr="00733DE7" w:rsidRDefault="00733DE7" w:rsidP="004E6BB9">
      <w:pPr>
        <w:pStyle w:val="FootnoteText"/>
        <w:rPr>
          <w:rFonts w:asciiTheme="majorBidi" w:hAnsiTheme="majorBidi" w:cstheme="majorBidi"/>
          <w:sz w:val="18"/>
          <w:szCs w:val="18"/>
        </w:rPr>
      </w:pPr>
      <w:r w:rsidRPr="00733DE7">
        <w:rPr>
          <w:rStyle w:val="FootnoteReference"/>
          <w:rFonts w:asciiTheme="majorBidi" w:hAnsiTheme="majorBidi" w:cstheme="majorBidi"/>
          <w:sz w:val="18"/>
          <w:szCs w:val="18"/>
        </w:rPr>
        <w:footnoteRef/>
      </w:r>
      <w:r w:rsidRPr="00733DE7">
        <w:rPr>
          <w:rFonts w:asciiTheme="majorBidi" w:hAnsiTheme="majorBidi" w:cstheme="majorBidi"/>
          <w:sz w:val="18"/>
          <w:szCs w:val="18"/>
        </w:rPr>
        <w:t xml:space="preserve"> Schafer</w:t>
      </w:r>
    </w:p>
  </w:footnote>
  <w:footnote w:id="10">
    <w:p w:rsidR="00733DE7" w:rsidRDefault="00733DE7" w:rsidP="004E6BB9">
      <w:pPr>
        <w:pStyle w:val="FootnoteText"/>
      </w:pPr>
      <w:r w:rsidRPr="00733DE7">
        <w:rPr>
          <w:rStyle w:val="FootnoteReference"/>
          <w:rFonts w:asciiTheme="majorBidi" w:hAnsiTheme="majorBidi" w:cstheme="majorBidi"/>
          <w:sz w:val="18"/>
          <w:szCs w:val="18"/>
        </w:rPr>
        <w:footnoteRef/>
      </w:r>
      <w:r w:rsidRPr="00733DE7">
        <w:rPr>
          <w:rFonts w:asciiTheme="majorBidi" w:hAnsiTheme="majorBidi" w:cstheme="majorBidi"/>
          <w:sz w:val="18"/>
          <w:szCs w:val="18"/>
        </w:rPr>
        <w:t xml:space="preserve"> Gestalt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50EF0"/>
    <w:multiLevelType w:val="hybridMultilevel"/>
    <w:tmpl w:val="B752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81083"/>
    <w:multiLevelType w:val="hybridMultilevel"/>
    <w:tmpl w:val="D9CACCB8"/>
    <w:lvl w:ilvl="0" w:tplc="FFEE1B70">
      <w:start w:val="1"/>
      <w:numFmt w:val="decimal"/>
      <w:lvlText w:val="%1."/>
      <w:lvlJc w:val="left"/>
      <w:pPr>
        <w:ind w:left="5568" w:hanging="52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87C6A"/>
    <w:multiLevelType w:val="multilevel"/>
    <w:tmpl w:val="6AFA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373DB"/>
    <w:multiLevelType w:val="hybridMultilevel"/>
    <w:tmpl w:val="DDBE7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E0"/>
    <w:rsid w:val="00016140"/>
    <w:rsid w:val="00036F2A"/>
    <w:rsid w:val="00046AE7"/>
    <w:rsid w:val="000A2B56"/>
    <w:rsid w:val="000D2FF8"/>
    <w:rsid w:val="000F7158"/>
    <w:rsid w:val="00104162"/>
    <w:rsid w:val="00127C97"/>
    <w:rsid w:val="00146F76"/>
    <w:rsid w:val="00155604"/>
    <w:rsid w:val="001D4D5A"/>
    <w:rsid w:val="001E6D27"/>
    <w:rsid w:val="001F4FC0"/>
    <w:rsid w:val="002234FB"/>
    <w:rsid w:val="00246E19"/>
    <w:rsid w:val="00253057"/>
    <w:rsid w:val="002A0EF7"/>
    <w:rsid w:val="002A4531"/>
    <w:rsid w:val="002F14E6"/>
    <w:rsid w:val="002F1FBF"/>
    <w:rsid w:val="0031773A"/>
    <w:rsid w:val="003B5011"/>
    <w:rsid w:val="003E3206"/>
    <w:rsid w:val="0040786A"/>
    <w:rsid w:val="00436C31"/>
    <w:rsid w:val="00464888"/>
    <w:rsid w:val="004872CA"/>
    <w:rsid w:val="004B7502"/>
    <w:rsid w:val="004C3C32"/>
    <w:rsid w:val="004C440E"/>
    <w:rsid w:val="004E6BB9"/>
    <w:rsid w:val="004E75BF"/>
    <w:rsid w:val="005118D3"/>
    <w:rsid w:val="005126EB"/>
    <w:rsid w:val="005209CB"/>
    <w:rsid w:val="005933B3"/>
    <w:rsid w:val="005B1021"/>
    <w:rsid w:val="005E1B64"/>
    <w:rsid w:val="00600664"/>
    <w:rsid w:val="00625058"/>
    <w:rsid w:val="00636B57"/>
    <w:rsid w:val="00652A3B"/>
    <w:rsid w:val="00653958"/>
    <w:rsid w:val="006C5816"/>
    <w:rsid w:val="006D3D7C"/>
    <w:rsid w:val="00727309"/>
    <w:rsid w:val="00733849"/>
    <w:rsid w:val="00733DE7"/>
    <w:rsid w:val="00734989"/>
    <w:rsid w:val="007600F5"/>
    <w:rsid w:val="00785BDC"/>
    <w:rsid w:val="00791FF8"/>
    <w:rsid w:val="007A2ECC"/>
    <w:rsid w:val="007B7D3E"/>
    <w:rsid w:val="007E7B42"/>
    <w:rsid w:val="008338A3"/>
    <w:rsid w:val="0084093B"/>
    <w:rsid w:val="008413D6"/>
    <w:rsid w:val="00841A5E"/>
    <w:rsid w:val="008478F9"/>
    <w:rsid w:val="008847C1"/>
    <w:rsid w:val="008A08E7"/>
    <w:rsid w:val="008A58F3"/>
    <w:rsid w:val="008B70EE"/>
    <w:rsid w:val="008C33B7"/>
    <w:rsid w:val="009029EA"/>
    <w:rsid w:val="009146D5"/>
    <w:rsid w:val="00923A5C"/>
    <w:rsid w:val="00936666"/>
    <w:rsid w:val="00946460"/>
    <w:rsid w:val="00947256"/>
    <w:rsid w:val="009557F2"/>
    <w:rsid w:val="009A3520"/>
    <w:rsid w:val="009B5482"/>
    <w:rsid w:val="00A00E59"/>
    <w:rsid w:val="00A02017"/>
    <w:rsid w:val="00A1397E"/>
    <w:rsid w:val="00A36C93"/>
    <w:rsid w:val="00A535E0"/>
    <w:rsid w:val="00A66556"/>
    <w:rsid w:val="00A8077C"/>
    <w:rsid w:val="00A8160C"/>
    <w:rsid w:val="00A8736D"/>
    <w:rsid w:val="00A878A2"/>
    <w:rsid w:val="00A91E9F"/>
    <w:rsid w:val="00AA260C"/>
    <w:rsid w:val="00AA45A5"/>
    <w:rsid w:val="00AD10E8"/>
    <w:rsid w:val="00AF5504"/>
    <w:rsid w:val="00B20507"/>
    <w:rsid w:val="00B672FF"/>
    <w:rsid w:val="00B8450C"/>
    <w:rsid w:val="00BA1533"/>
    <w:rsid w:val="00BA6590"/>
    <w:rsid w:val="00BB1568"/>
    <w:rsid w:val="00C06491"/>
    <w:rsid w:val="00C15038"/>
    <w:rsid w:val="00C37423"/>
    <w:rsid w:val="00C70DC3"/>
    <w:rsid w:val="00CB0EC0"/>
    <w:rsid w:val="00CD4591"/>
    <w:rsid w:val="00CE52FF"/>
    <w:rsid w:val="00CF31F9"/>
    <w:rsid w:val="00D40134"/>
    <w:rsid w:val="00D40FC7"/>
    <w:rsid w:val="00D97B37"/>
    <w:rsid w:val="00DA2CE1"/>
    <w:rsid w:val="00DD27CA"/>
    <w:rsid w:val="00DE71EC"/>
    <w:rsid w:val="00E342E3"/>
    <w:rsid w:val="00EA220B"/>
    <w:rsid w:val="00EA46C9"/>
    <w:rsid w:val="00F12FEC"/>
    <w:rsid w:val="00FB0C5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B0EB"/>
  <w15:chartTrackingRefBased/>
  <w15:docId w15:val="{ABA2B675-864B-4B2B-A400-579846EE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E6BB9"/>
    <w:pPr>
      <w:bidi w:val="0"/>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4E6BB9"/>
    <w:rPr>
      <w:sz w:val="20"/>
      <w:szCs w:val="20"/>
      <w:lang w:bidi="ar-SA"/>
    </w:rPr>
  </w:style>
  <w:style w:type="character" w:styleId="FootnoteReference">
    <w:name w:val="footnote reference"/>
    <w:basedOn w:val="DefaultParagraphFont"/>
    <w:uiPriority w:val="99"/>
    <w:semiHidden/>
    <w:unhideWhenUsed/>
    <w:rsid w:val="004E6BB9"/>
    <w:rPr>
      <w:vertAlign w:val="superscript"/>
    </w:rPr>
  </w:style>
  <w:style w:type="table" w:styleId="TableGrid">
    <w:name w:val="Table Grid"/>
    <w:basedOn w:val="TableNormal"/>
    <w:uiPriority w:val="39"/>
    <w:rsid w:val="00C06491"/>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39"/>
    <w:rsid w:val="00C06491"/>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B37"/>
    <w:rPr>
      <w:color w:val="0563C1" w:themeColor="hyperlink"/>
      <w:u w:val="single"/>
    </w:rPr>
  </w:style>
  <w:style w:type="paragraph" w:styleId="EndnoteText">
    <w:name w:val="endnote text"/>
    <w:basedOn w:val="Normal"/>
    <w:link w:val="EndnoteTextChar"/>
    <w:uiPriority w:val="99"/>
    <w:semiHidden/>
    <w:unhideWhenUsed/>
    <w:rsid w:val="007B7D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D3E"/>
    <w:rPr>
      <w:sz w:val="20"/>
      <w:szCs w:val="20"/>
    </w:rPr>
  </w:style>
  <w:style w:type="character" w:styleId="EndnoteReference">
    <w:name w:val="endnote reference"/>
    <w:basedOn w:val="DefaultParagraphFont"/>
    <w:uiPriority w:val="99"/>
    <w:semiHidden/>
    <w:unhideWhenUsed/>
    <w:rsid w:val="007B7D3E"/>
    <w:rPr>
      <w:vertAlign w:val="superscript"/>
    </w:rPr>
  </w:style>
  <w:style w:type="paragraph" w:styleId="ListParagraph">
    <w:name w:val="List Paragraph"/>
    <w:basedOn w:val="Normal"/>
    <w:uiPriority w:val="34"/>
    <w:qFormat/>
    <w:rsid w:val="00B8450C"/>
    <w:pPr>
      <w:ind w:left="720"/>
      <w:contextualSpacing/>
    </w:pPr>
  </w:style>
  <w:style w:type="paragraph" w:styleId="Header">
    <w:name w:val="header"/>
    <w:basedOn w:val="Normal"/>
    <w:link w:val="HeaderChar"/>
    <w:uiPriority w:val="99"/>
    <w:unhideWhenUsed/>
    <w:rsid w:val="00C1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038"/>
  </w:style>
  <w:style w:type="paragraph" w:styleId="Footer">
    <w:name w:val="footer"/>
    <w:basedOn w:val="Normal"/>
    <w:link w:val="FooterChar"/>
    <w:uiPriority w:val="99"/>
    <w:unhideWhenUsed/>
    <w:rsid w:val="00C1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66180">
      <w:bodyDiv w:val="1"/>
      <w:marLeft w:val="0"/>
      <w:marRight w:val="0"/>
      <w:marTop w:val="0"/>
      <w:marBottom w:val="0"/>
      <w:divBdr>
        <w:top w:val="none" w:sz="0" w:space="0" w:color="auto"/>
        <w:left w:val="none" w:sz="0" w:space="0" w:color="auto"/>
        <w:bottom w:val="none" w:sz="0" w:space="0" w:color="auto"/>
        <w:right w:val="none" w:sz="0" w:space="0" w:color="auto"/>
      </w:divBdr>
      <w:divsChild>
        <w:div w:id="2126733200">
          <w:marLeft w:val="0"/>
          <w:marRight w:val="0"/>
          <w:marTop w:val="0"/>
          <w:marBottom w:val="0"/>
          <w:divBdr>
            <w:top w:val="none" w:sz="0" w:space="0" w:color="auto"/>
            <w:left w:val="none" w:sz="0" w:space="0" w:color="auto"/>
            <w:bottom w:val="none" w:sz="0" w:space="0" w:color="auto"/>
            <w:right w:val="none" w:sz="0" w:space="0" w:color="auto"/>
          </w:divBdr>
        </w:div>
        <w:div w:id="1056784972">
          <w:marLeft w:val="0"/>
          <w:marRight w:val="0"/>
          <w:marTop w:val="0"/>
          <w:marBottom w:val="0"/>
          <w:divBdr>
            <w:top w:val="none" w:sz="0" w:space="0" w:color="auto"/>
            <w:left w:val="none" w:sz="0" w:space="0" w:color="auto"/>
            <w:bottom w:val="none" w:sz="0" w:space="0" w:color="auto"/>
            <w:right w:val="none" w:sz="0" w:space="0" w:color="auto"/>
          </w:divBdr>
        </w:div>
        <w:div w:id="170534171">
          <w:marLeft w:val="0"/>
          <w:marRight w:val="0"/>
          <w:marTop w:val="0"/>
          <w:marBottom w:val="0"/>
          <w:divBdr>
            <w:top w:val="none" w:sz="0" w:space="0" w:color="auto"/>
            <w:left w:val="none" w:sz="0" w:space="0" w:color="auto"/>
            <w:bottom w:val="none" w:sz="0" w:space="0" w:color="auto"/>
            <w:right w:val="none" w:sz="0" w:space="0" w:color="auto"/>
          </w:divBdr>
        </w:div>
      </w:divsChild>
    </w:div>
    <w:div w:id="899364713">
      <w:bodyDiv w:val="1"/>
      <w:marLeft w:val="0"/>
      <w:marRight w:val="0"/>
      <w:marTop w:val="0"/>
      <w:marBottom w:val="0"/>
      <w:divBdr>
        <w:top w:val="none" w:sz="0" w:space="0" w:color="auto"/>
        <w:left w:val="none" w:sz="0" w:space="0" w:color="auto"/>
        <w:bottom w:val="none" w:sz="0" w:space="0" w:color="auto"/>
        <w:right w:val="none" w:sz="0" w:space="0" w:color="auto"/>
      </w:divBdr>
    </w:div>
    <w:div w:id="988555876">
      <w:bodyDiv w:val="1"/>
      <w:marLeft w:val="0"/>
      <w:marRight w:val="0"/>
      <w:marTop w:val="0"/>
      <w:marBottom w:val="0"/>
      <w:divBdr>
        <w:top w:val="none" w:sz="0" w:space="0" w:color="auto"/>
        <w:left w:val="none" w:sz="0" w:space="0" w:color="auto"/>
        <w:bottom w:val="none" w:sz="0" w:space="0" w:color="auto"/>
        <w:right w:val="none" w:sz="0" w:space="0" w:color="auto"/>
      </w:divBdr>
      <w:divsChild>
        <w:div w:id="1098401651">
          <w:marLeft w:val="0"/>
          <w:marRight w:val="0"/>
          <w:marTop w:val="0"/>
          <w:marBottom w:val="0"/>
          <w:divBdr>
            <w:top w:val="none" w:sz="0" w:space="0" w:color="auto"/>
            <w:left w:val="none" w:sz="0" w:space="0" w:color="auto"/>
            <w:bottom w:val="none" w:sz="0" w:space="0" w:color="auto"/>
            <w:right w:val="none" w:sz="0" w:space="0" w:color="auto"/>
          </w:divBdr>
        </w:div>
        <w:div w:id="635139579">
          <w:marLeft w:val="0"/>
          <w:marRight w:val="0"/>
          <w:marTop w:val="0"/>
          <w:marBottom w:val="0"/>
          <w:divBdr>
            <w:top w:val="none" w:sz="0" w:space="0" w:color="auto"/>
            <w:left w:val="none" w:sz="0" w:space="0" w:color="auto"/>
            <w:bottom w:val="none" w:sz="0" w:space="0" w:color="auto"/>
            <w:right w:val="none" w:sz="0" w:space="0" w:color="auto"/>
          </w:divBdr>
        </w:div>
        <w:div w:id="1372220185">
          <w:marLeft w:val="0"/>
          <w:marRight w:val="0"/>
          <w:marTop w:val="0"/>
          <w:marBottom w:val="0"/>
          <w:divBdr>
            <w:top w:val="none" w:sz="0" w:space="0" w:color="auto"/>
            <w:left w:val="none" w:sz="0" w:space="0" w:color="auto"/>
            <w:bottom w:val="none" w:sz="0" w:space="0" w:color="auto"/>
            <w:right w:val="none" w:sz="0" w:space="0" w:color="auto"/>
          </w:divBdr>
        </w:div>
      </w:divsChild>
    </w:div>
    <w:div w:id="1097024906">
      <w:bodyDiv w:val="1"/>
      <w:marLeft w:val="0"/>
      <w:marRight w:val="0"/>
      <w:marTop w:val="0"/>
      <w:marBottom w:val="0"/>
      <w:divBdr>
        <w:top w:val="none" w:sz="0" w:space="0" w:color="auto"/>
        <w:left w:val="none" w:sz="0" w:space="0" w:color="auto"/>
        <w:bottom w:val="none" w:sz="0" w:space="0" w:color="auto"/>
        <w:right w:val="none" w:sz="0" w:space="0" w:color="auto"/>
      </w:divBdr>
      <w:divsChild>
        <w:div w:id="2145732817">
          <w:marLeft w:val="0"/>
          <w:marRight w:val="0"/>
          <w:marTop w:val="0"/>
          <w:marBottom w:val="0"/>
          <w:divBdr>
            <w:top w:val="none" w:sz="0" w:space="0" w:color="auto"/>
            <w:left w:val="none" w:sz="0" w:space="0" w:color="auto"/>
            <w:bottom w:val="none" w:sz="0" w:space="0" w:color="auto"/>
            <w:right w:val="none" w:sz="0" w:space="0" w:color="auto"/>
          </w:divBdr>
        </w:div>
        <w:div w:id="674965406">
          <w:marLeft w:val="0"/>
          <w:marRight w:val="0"/>
          <w:marTop w:val="0"/>
          <w:marBottom w:val="0"/>
          <w:divBdr>
            <w:top w:val="none" w:sz="0" w:space="0" w:color="auto"/>
            <w:left w:val="none" w:sz="0" w:space="0" w:color="auto"/>
            <w:bottom w:val="none" w:sz="0" w:space="0" w:color="auto"/>
            <w:right w:val="none" w:sz="0" w:space="0" w:color="auto"/>
          </w:divBdr>
        </w:div>
        <w:div w:id="2034265441">
          <w:marLeft w:val="0"/>
          <w:marRight w:val="0"/>
          <w:marTop w:val="0"/>
          <w:marBottom w:val="0"/>
          <w:divBdr>
            <w:top w:val="none" w:sz="0" w:space="0" w:color="auto"/>
            <w:left w:val="none" w:sz="0" w:space="0" w:color="auto"/>
            <w:bottom w:val="none" w:sz="0" w:space="0" w:color="auto"/>
            <w:right w:val="none" w:sz="0" w:space="0" w:color="auto"/>
          </w:divBdr>
        </w:div>
      </w:divsChild>
    </w:div>
    <w:div w:id="1145898519">
      <w:bodyDiv w:val="1"/>
      <w:marLeft w:val="0"/>
      <w:marRight w:val="0"/>
      <w:marTop w:val="0"/>
      <w:marBottom w:val="0"/>
      <w:divBdr>
        <w:top w:val="none" w:sz="0" w:space="0" w:color="auto"/>
        <w:left w:val="none" w:sz="0" w:space="0" w:color="auto"/>
        <w:bottom w:val="none" w:sz="0" w:space="0" w:color="auto"/>
        <w:right w:val="none" w:sz="0" w:space="0" w:color="auto"/>
      </w:divBdr>
      <w:divsChild>
        <w:div w:id="527645844">
          <w:marLeft w:val="0"/>
          <w:marRight w:val="0"/>
          <w:marTop w:val="0"/>
          <w:marBottom w:val="0"/>
          <w:divBdr>
            <w:top w:val="none" w:sz="0" w:space="0" w:color="auto"/>
            <w:left w:val="none" w:sz="0" w:space="0" w:color="auto"/>
            <w:bottom w:val="none" w:sz="0" w:space="0" w:color="auto"/>
            <w:right w:val="none" w:sz="0" w:space="0" w:color="auto"/>
          </w:divBdr>
        </w:div>
        <w:div w:id="332612932">
          <w:marLeft w:val="0"/>
          <w:marRight w:val="0"/>
          <w:marTop w:val="0"/>
          <w:marBottom w:val="0"/>
          <w:divBdr>
            <w:top w:val="none" w:sz="0" w:space="0" w:color="auto"/>
            <w:left w:val="none" w:sz="0" w:space="0" w:color="auto"/>
            <w:bottom w:val="none" w:sz="0" w:space="0" w:color="auto"/>
            <w:right w:val="none" w:sz="0" w:space="0" w:color="auto"/>
          </w:divBdr>
        </w:div>
        <w:div w:id="1392462614">
          <w:marLeft w:val="0"/>
          <w:marRight w:val="0"/>
          <w:marTop w:val="0"/>
          <w:marBottom w:val="0"/>
          <w:divBdr>
            <w:top w:val="none" w:sz="0" w:space="0" w:color="auto"/>
            <w:left w:val="none" w:sz="0" w:space="0" w:color="auto"/>
            <w:bottom w:val="none" w:sz="0" w:space="0" w:color="auto"/>
            <w:right w:val="none" w:sz="0" w:space="0" w:color="auto"/>
          </w:divBdr>
        </w:div>
        <w:div w:id="729420129">
          <w:marLeft w:val="0"/>
          <w:marRight w:val="0"/>
          <w:marTop w:val="0"/>
          <w:marBottom w:val="0"/>
          <w:divBdr>
            <w:top w:val="none" w:sz="0" w:space="0" w:color="auto"/>
            <w:left w:val="none" w:sz="0" w:space="0" w:color="auto"/>
            <w:bottom w:val="none" w:sz="0" w:space="0" w:color="auto"/>
            <w:right w:val="none" w:sz="0" w:space="0" w:color="auto"/>
          </w:divBdr>
        </w:div>
        <w:div w:id="1333608428">
          <w:marLeft w:val="0"/>
          <w:marRight w:val="0"/>
          <w:marTop w:val="0"/>
          <w:marBottom w:val="0"/>
          <w:divBdr>
            <w:top w:val="none" w:sz="0" w:space="0" w:color="auto"/>
            <w:left w:val="none" w:sz="0" w:space="0" w:color="auto"/>
            <w:bottom w:val="none" w:sz="0" w:space="0" w:color="auto"/>
            <w:right w:val="none" w:sz="0" w:space="0" w:color="auto"/>
          </w:divBdr>
        </w:div>
        <w:div w:id="1843205227">
          <w:marLeft w:val="0"/>
          <w:marRight w:val="0"/>
          <w:marTop w:val="0"/>
          <w:marBottom w:val="0"/>
          <w:divBdr>
            <w:top w:val="none" w:sz="0" w:space="0" w:color="auto"/>
            <w:left w:val="none" w:sz="0" w:space="0" w:color="auto"/>
            <w:bottom w:val="none" w:sz="0" w:space="0" w:color="auto"/>
            <w:right w:val="none" w:sz="0" w:space="0" w:color="auto"/>
          </w:divBdr>
        </w:div>
        <w:div w:id="1813251783">
          <w:marLeft w:val="0"/>
          <w:marRight w:val="0"/>
          <w:marTop w:val="0"/>
          <w:marBottom w:val="0"/>
          <w:divBdr>
            <w:top w:val="none" w:sz="0" w:space="0" w:color="auto"/>
            <w:left w:val="none" w:sz="0" w:space="0" w:color="auto"/>
            <w:bottom w:val="none" w:sz="0" w:space="0" w:color="auto"/>
            <w:right w:val="none" w:sz="0" w:space="0" w:color="auto"/>
          </w:divBdr>
        </w:div>
        <w:div w:id="441727502">
          <w:marLeft w:val="0"/>
          <w:marRight w:val="0"/>
          <w:marTop w:val="0"/>
          <w:marBottom w:val="0"/>
          <w:divBdr>
            <w:top w:val="none" w:sz="0" w:space="0" w:color="auto"/>
            <w:left w:val="none" w:sz="0" w:space="0" w:color="auto"/>
            <w:bottom w:val="none" w:sz="0" w:space="0" w:color="auto"/>
            <w:right w:val="none" w:sz="0" w:space="0" w:color="auto"/>
          </w:divBdr>
        </w:div>
        <w:div w:id="1086465070">
          <w:marLeft w:val="0"/>
          <w:marRight w:val="0"/>
          <w:marTop w:val="0"/>
          <w:marBottom w:val="0"/>
          <w:divBdr>
            <w:top w:val="none" w:sz="0" w:space="0" w:color="auto"/>
            <w:left w:val="none" w:sz="0" w:space="0" w:color="auto"/>
            <w:bottom w:val="none" w:sz="0" w:space="0" w:color="auto"/>
            <w:right w:val="none" w:sz="0" w:space="0" w:color="auto"/>
          </w:divBdr>
        </w:div>
        <w:div w:id="395593457">
          <w:marLeft w:val="0"/>
          <w:marRight w:val="0"/>
          <w:marTop w:val="0"/>
          <w:marBottom w:val="0"/>
          <w:divBdr>
            <w:top w:val="none" w:sz="0" w:space="0" w:color="auto"/>
            <w:left w:val="none" w:sz="0" w:space="0" w:color="auto"/>
            <w:bottom w:val="none" w:sz="0" w:space="0" w:color="auto"/>
            <w:right w:val="none" w:sz="0" w:space="0" w:color="auto"/>
          </w:divBdr>
        </w:div>
        <w:div w:id="477186819">
          <w:marLeft w:val="0"/>
          <w:marRight w:val="0"/>
          <w:marTop w:val="0"/>
          <w:marBottom w:val="0"/>
          <w:divBdr>
            <w:top w:val="none" w:sz="0" w:space="0" w:color="auto"/>
            <w:left w:val="none" w:sz="0" w:space="0" w:color="auto"/>
            <w:bottom w:val="none" w:sz="0" w:space="0" w:color="auto"/>
            <w:right w:val="none" w:sz="0" w:space="0" w:color="auto"/>
          </w:divBdr>
        </w:div>
        <w:div w:id="1124232308">
          <w:marLeft w:val="0"/>
          <w:marRight w:val="0"/>
          <w:marTop w:val="0"/>
          <w:marBottom w:val="0"/>
          <w:divBdr>
            <w:top w:val="none" w:sz="0" w:space="0" w:color="auto"/>
            <w:left w:val="none" w:sz="0" w:space="0" w:color="auto"/>
            <w:bottom w:val="none" w:sz="0" w:space="0" w:color="auto"/>
            <w:right w:val="none" w:sz="0" w:space="0" w:color="auto"/>
          </w:divBdr>
        </w:div>
      </w:divsChild>
    </w:div>
    <w:div w:id="17717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buildenv.2009.12.02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op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j.buildenv.2013.10.0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78F7-388E-44F7-BE92-28075B7F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 User</dc:creator>
  <cp:keywords/>
  <dc:description/>
  <cp:lastModifiedBy>pc</cp:lastModifiedBy>
  <cp:revision>14</cp:revision>
  <cp:lastPrinted>2025-01-12T06:28:00Z</cp:lastPrinted>
  <dcterms:created xsi:type="dcterms:W3CDTF">2025-02-12T20:19:00Z</dcterms:created>
  <dcterms:modified xsi:type="dcterms:W3CDTF">2025-02-15T10:04:00Z</dcterms:modified>
</cp:coreProperties>
</file>