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fr-FR"/>
        </w:rPr>
        <w:t>AngularJS</w:t>
      </w:r>
    </w:p>
    <w:p>
      <w:pPr>
        <w:pStyle w:val="Corps"/>
        <w:jc w:val="center"/>
        <w:rPr>
          <w:b w:val="1"/>
          <w:bCs w:val="1"/>
          <w:sz w:val="28"/>
          <w:szCs w:val="28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-&gt; Cr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er des applications web dynamiques et immersives.</w:t>
      </w: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-&gt; Cr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er facilement des Single Page Application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rStyle w:val="Aucun"/>
          <w:b w:val="1"/>
          <w:bCs w:val="1"/>
          <w:sz w:val="24"/>
          <w:szCs w:val="24"/>
          <w:rtl w:val="0"/>
          <w:lang w:val="fr-FR"/>
        </w:rPr>
        <w:t>Single Page Application</w:t>
      </w:r>
      <w:r>
        <w:rPr>
          <w:sz w:val="24"/>
          <w:szCs w:val="24"/>
          <w:rtl w:val="0"/>
          <w:lang w:val="fr-FR"/>
        </w:rPr>
        <w:t xml:space="preserve"> = Application Web monopage, application web accessible via une unique page. Cela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vite le chargement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nouvelle page.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Avantages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sz w:val="24"/>
          <w:szCs w:val="24"/>
          <w:rtl w:val="0"/>
          <w:lang w:val="fr-FR"/>
        </w:rPr>
        <w:t>g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r</w:t>
      </w:r>
      <w:r>
        <w:rPr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par Google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sz w:val="24"/>
          <w:szCs w:val="24"/>
          <w:rtl w:val="0"/>
          <w:lang w:val="fr-FR"/>
        </w:rPr>
        <w:t>TypeScript : ce langage permet un d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veloppement beaucoup plus stable, rapide et facile.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sz w:val="24"/>
          <w:szCs w:val="24"/>
          <w:rtl w:val="0"/>
          <w:lang w:val="fr-FR"/>
        </w:rPr>
        <w:t>Le framework Ionic, permettant de d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velopper des applications mobiles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partir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seule base de code, utilise AngularJS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TypeScript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Superset de JavaScript est transcompil</w:t>
      </w:r>
      <w:r>
        <w:rPr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en JavaScript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Fonctionnalit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s : 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sz w:val="24"/>
          <w:szCs w:val="24"/>
          <w:rtl w:val="0"/>
          <w:lang w:val="fr-FR"/>
        </w:rPr>
        <w:t xml:space="preserve">typage strict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rtl w:val="0"/>
        </w:rPr>
        <w:t>⇒</w:t>
      </w:r>
      <w:r>
        <w:rPr>
          <w:sz w:val="24"/>
          <w:szCs w:val="24"/>
          <w:rtl w:val="0"/>
          <w:lang w:val="fr-FR"/>
        </w:rPr>
        <w:t xml:space="preserve"> s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assurer qu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variable soit du type 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vu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sz w:val="24"/>
          <w:szCs w:val="24"/>
          <w:rtl w:val="0"/>
          <w:lang w:val="fr-FR"/>
        </w:rPr>
        <w:t xml:space="preserve">Fonctions lambda ou arrow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rtl w:val="0"/>
        </w:rPr>
        <w:t>⇒</w:t>
      </w:r>
      <w:r>
        <w:rPr>
          <w:sz w:val="24"/>
          <w:szCs w:val="24"/>
          <w:rtl w:val="0"/>
          <w:lang w:val="fr-FR"/>
        </w:rPr>
        <w:t xml:space="preserve"> permet un code plus lisible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sz w:val="24"/>
          <w:szCs w:val="24"/>
          <w:rtl w:val="0"/>
          <w:lang w:val="fr-FR"/>
        </w:rPr>
        <w:t xml:space="preserve">Classes et Interfaces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rtl w:val="0"/>
        </w:rPr>
        <w:t>⇒</w:t>
      </w:r>
      <w:r>
        <w:rPr>
          <w:sz w:val="24"/>
          <w:szCs w:val="24"/>
          <w:rtl w:val="0"/>
          <w:lang w:val="fr-FR"/>
        </w:rPr>
        <w:t xml:space="preserve"> coder de mani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re beaucoup plus modulaire et robuste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Initialisation d</w:t>
      </w:r>
      <w:r>
        <w:rPr>
          <w:b w:val="1"/>
          <w:bCs w:val="1"/>
          <w:sz w:val="24"/>
          <w:szCs w:val="24"/>
          <w:rtl w:val="0"/>
          <w:lang w:val="fr-FR"/>
        </w:rPr>
        <w:t>’</w:t>
      </w:r>
      <w:r>
        <w:rPr>
          <w:b w:val="1"/>
          <w:bCs w:val="1"/>
          <w:sz w:val="24"/>
          <w:szCs w:val="24"/>
          <w:rtl w:val="0"/>
          <w:lang w:val="fr-FR"/>
        </w:rPr>
        <w:t>un projet</w:t>
      </w: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  <w:r>
        <w:rPr>
          <w:rFonts w:ascii="Menlo Regular" w:hAnsi="Menlo Regular"/>
          <w:outline w:val="0"/>
          <w:color w:val="000000"/>
          <w:sz w:val="28"/>
          <w:szCs w:val="28"/>
          <w:shd w:val="clear" w:color="auto" w:fill="000000"/>
          <w:rtl w:val="0"/>
          <w:lang w:val="en-US"/>
          <w14:textFill>
            <w14:solidFill>
              <w14:srgbClr w14:val="000000">
                <w14:alpha w14:val="7842"/>
              </w14:srgbClr>
            </w14:solidFill>
          </w14:textFill>
        </w:rPr>
        <w:t xml:space="preserve">ng new mon-projet-angular --style=scss </w:t>
      </w:r>
      <w:r>
        <w:rPr>
          <w:rFonts w:ascii="Menlo Regular" w:hAnsi="Menlo Regular" w:hint="default"/>
          <w:outline w:val="0"/>
          <w:color w:val="000000"/>
          <w:sz w:val="28"/>
          <w:szCs w:val="28"/>
          <w:shd w:val="clear" w:color="auto" w:fill="000000"/>
          <w:rtl w:val="0"/>
          <w:lang w:val="fr-FR"/>
          <w14:textFill>
            <w14:solidFill>
              <w14:srgbClr w14:val="000000">
                <w14:alpha w14:val="7842"/>
              </w14:srgbClr>
            </w14:solidFill>
          </w14:textFill>
        </w:rPr>
        <w:t>—</w:t>
      </w:r>
      <w:r>
        <w:rPr>
          <w:rFonts w:ascii="Menlo Regular" w:hAnsi="Menlo Regular"/>
          <w:outline w:val="0"/>
          <w:color w:val="000000"/>
          <w:sz w:val="28"/>
          <w:szCs w:val="28"/>
          <w:shd w:val="clear" w:color="auto" w:fill="000000"/>
          <w:rtl w:val="0"/>
          <w:lang w:val="en-US"/>
          <w14:textFill>
            <w14:solidFill>
              <w14:srgbClr w14:val="000000">
                <w14:alpha w14:val="7842"/>
              </w14:srgbClr>
            </w14:solidFill>
          </w14:textFill>
        </w:rPr>
        <w:t>skip-tests=true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Installation de bootstrap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  <w:r>
        <w:rPr>
          <w:rFonts w:ascii="Menlo Regular" w:hAnsi="Menlo Regular"/>
          <w:outline w:val="0"/>
          <w:color w:val="000000"/>
          <w:sz w:val="28"/>
          <w:szCs w:val="28"/>
          <w:shd w:val="clear" w:color="auto" w:fill="000000"/>
          <w:rtl w:val="0"/>
          <w:lang w:val="en-US"/>
          <w14:textFill>
            <w14:solidFill>
              <w14:srgbClr w14:val="000000">
                <w14:alpha w14:val="7842"/>
              </w14:srgbClr>
            </w14:solidFill>
          </w14:textFill>
        </w:rPr>
        <w:t xml:space="preserve">npm install bootstrap@3.3.7 </w:t>
      </w:r>
      <w:r>
        <w:rPr>
          <w:rFonts w:ascii="Menlo Regular" w:hAnsi="Menlo Regular" w:hint="default"/>
          <w:outline w:val="0"/>
          <w:color w:val="000000"/>
          <w:sz w:val="28"/>
          <w:szCs w:val="28"/>
          <w:shd w:val="clear" w:color="auto" w:fill="000000"/>
          <w:rtl w:val="0"/>
          <w:lang w:val="fr-FR"/>
          <w14:textFill>
            <w14:solidFill>
              <w14:srgbClr w14:val="000000">
                <w14:alpha w14:val="7842"/>
              </w14:srgbClr>
            </w14:solidFill>
          </w14:textFill>
        </w:rPr>
        <w:t>—</w:t>
      </w:r>
      <w:r>
        <w:rPr>
          <w:rFonts w:ascii="Menlo Regular" w:hAnsi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  <w:t>save</w:t>
      </w: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Ouvrir le fichier angular.json et le modifier tel que :</w:t>
      </w: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314959</wp:posOffset>
            </wp:positionV>
            <wp:extent cx="6120057" cy="8829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82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  <w:r>
        <w:rPr>
          <w:rFonts w:ascii="Menlo Regular" w:hAnsi="Menlo Regular"/>
          <w:outline w:val="0"/>
          <w:color w:val="000000"/>
          <w:sz w:val="28"/>
          <w:szCs w:val="28"/>
          <w:shd w:val="clear" w:color="auto" w:fill="000000"/>
          <w:rtl w:val="0"/>
          <w:lang w:val="fr-FR"/>
          <w14:textFill>
            <w14:solidFill>
              <w14:srgbClr w14:val="000000">
                <w14:alpha w14:val="7842"/>
              </w14:srgbClr>
            </w14:solidFill>
          </w14:textFill>
        </w:rPr>
        <w:t xml:space="preserve"> </w:t>
      </w: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</w:p>
    <w:p>
      <w:pPr>
        <w:pStyle w:val="Par défau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8"/>
          <w:szCs w:val="28"/>
          <w:shd w:val="clear" w:color="auto" w:fill="000000"/>
          <w:rtl w:val="0"/>
          <w14:textFill>
            <w14:solidFill>
              <w14:srgbClr w14:val="000000">
                <w14:alpha w14:val="7842"/>
              </w14:srgbClr>
            </w14:solidFill>
          </w14:textFill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-217851</wp:posOffset>
            </wp:positionH>
            <wp:positionV relativeFrom="page">
              <wp:posOffset>272959</wp:posOffset>
            </wp:positionV>
            <wp:extent cx="4492395" cy="27752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95" cy="2775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fr-FR"/>
        </w:rPr>
        <w:t>Un composant pour chaque partie (menu, contenu, side menu).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 xml:space="preserve">Arborescence 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Src/app : contient module principale de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app + 3 fichiers du compo principal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2028345</wp:posOffset>
            </wp:positionH>
            <wp:positionV relativeFrom="line">
              <wp:posOffset>193039</wp:posOffset>
            </wp:positionV>
            <wp:extent cx="4085361" cy="14254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61" cy="14254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sence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 d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corateur @Component()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sz w:val="24"/>
          <w:szCs w:val="24"/>
          <w:rtl w:val="0"/>
          <w:lang w:val="fr-FR"/>
        </w:rPr>
        <w:t>selector = nom de la balise HTML pour afficher ce composant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sz w:val="24"/>
          <w:szCs w:val="24"/>
          <w:rtl w:val="0"/>
          <w:lang w:val="fr-FR"/>
        </w:rPr>
        <w:t>templateUrl = le chemin vers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HTML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injecter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sz w:val="24"/>
          <w:szCs w:val="24"/>
          <w:rtl w:val="0"/>
          <w:lang w:val="fr-FR"/>
        </w:rPr>
        <w:t xml:space="preserve">styleUrls : chemin vers la ou les feuilles de style de ce component 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G</w:t>
      </w:r>
      <w:r>
        <w:rPr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n</w:t>
      </w:r>
      <w:r>
        <w:rPr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rer un nouveau composant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ng generate component mon-premier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288437</wp:posOffset>
            </wp:positionV>
            <wp:extent cx="3656523" cy="18679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23" cy="1867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 xml:space="preserve">String interpolation 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Fait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appeler une variable, le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sultat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fonction entre deux accolades :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505461</wp:posOffset>
            </wp:positionH>
            <wp:positionV relativeFrom="page">
              <wp:posOffset>559071</wp:posOffset>
            </wp:positionV>
            <wp:extent cx="5096435" cy="5583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35" cy="558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Property Binding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Fait de pouvoir changer un attribut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un DOM </w:t>
      </w:r>
      <w:r>
        <w:rPr>
          <w:sz w:val="24"/>
          <w:szCs w:val="24"/>
          <w:rtl w:val="0"/>
          <w:lang w:val="fr-FR"/>
        </w:rPr>
        <w:t xml:space="preserve">à </w:t>
      </w:r>
      <w:r>
        <w:rPr>
          <w:sz w:val="24"/>
          <w:szCs w:val="24"/>
          <w:rtl w:val="0"/>
          <w:lang w:val="fr-FR"/>
        </w:rPr>
        <w:t>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aide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une variable TypeScript. </w:t>
      </w: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Symbolis</w:t>
      </w:r>
      <w:r>
        <w:rPr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par des crochets [ ]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505461</wp:posOffset>
            </wp:positionH>
            <wp:positionV relativeFrom="line">
              <wp:posOffset>194645</wp:posOffset>
            </wp:positionV>
            <wp:extent cx="5270926" cy="4054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26" cy="405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Event Binding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Fait de 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agir aux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v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nements venant du template HTML.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Symbolis</w:t>
      </w:r>
      <w:r>
        <w:rPr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par des parenth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ses ( )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214664</wp:posOffset>
            </wp:positionV>
            <wp:extent cx="4325788" cy="6083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788" cy="608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fr-FR"/>
        </w:rPr>
        <w:t xml:space="preserve"> 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 xml:space="preserve">Two-way binding : Liaison </w:t>
      </w:r>
      <w:r>
        <w:rPr>
          <w:b w:val="1"/>
          <w:bCs w:val="1"/>
          <w:sz w:val="24"/>
          <w:szCs w:val="24"/>
          <w:rtl w:val="0"/>
          <w:lang w:val="fr-FR"/>
        </w:rPr>
        <w:t xml:space="preserve">à </w:t>
      </w:r>
      <w:r>
        <w:rPr>
          <w:b w:val="1"/>
          <w:bCs w:val="1"/>
          <w:sz w:val="24"/>
          <w:szCs w:val="24"/>
          <w:rtl w:val="0"/>
          <w:lang w:val="fr-FR"/>
        </w:rPr>
        <w:t>double sens</w:t>
      </w:r>
      <w:r>
        <w:rPr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317500</wp:posOffset>
            </wp:positionV>
            <wp:extent cx="6120057" cy="8971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971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Utilise la liaison par propri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</w:t>
      </w:r>
      <w:r>
        <w:rPr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 xml:space="preserve">(Property Binding) et la liaison par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v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nement (Event Binding) en m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me temps.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fr-FR"/>
        </w:rPr>
        <w:t>Import de FormsModule dans AppModule</w:t>
      </w:r>
      <w:r>
        <w:rPr>
          <w:i w:val="1"/>
          <w:i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290221</wp:posOffset>
            </wp:positionV>
            <wp:extent cx="4229100" cy="393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Symbolis</w:t>
      </w:r>
      <w:r>
        <w:rPr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par  le m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lange crochets - parenth</w:t>
      </w:r>
      <w:r>
        <w:rPr>
          <w:sz w:val="24"/>
          <w:szCs w:val="24"/>
          <w:rtl w:val="0"/>
          <w:lang w:val="fr-FR"/>
        </w:rPr>
        <w:t>è</w:t>
      </w:r>
      <w:r>
        <w:rPr>
          <w:sz w:val="24"/>
          <w:szCs w:val="24"/>
          <w:rtl w:val="0"/>
          <w:lang w:val="fr-FR"/>
        </w:rPr>
        <w:t>ses : [( )]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rStyle w:val="Aucun"/>
          <w:b w:val="1"/>
          <w:bCs w:val="1"/>
          <w:sz w:val="24"/>
          <w:szCs w:val="24"/>
        </w:rPr>
      </w:pPr>
      <w:r>
        <w:rPr>
          <w:sz w:val="24"/>
          <w:szCs w:val="24"/>
          <w:rtl w:val="0"/>
          <w:lang w:val="fr-FR"/>
        </w:rPr>
        <w:t>On</w:t>
      </w:r>
      <w:r>
        <w:rPr>
          <w:rStyle w:val="Aucun"/>
          <w:b w:val="1"/>
          <w:bCs w:val="1"/>
          <w:sz w:val="24"/>
          <w:szCs w:val="24"/>
          <w:rtl w:val="0"/>
          <w:lang w:val="fr-FR"/>
        </w:rPr>
        <w:t xml:space="preserve"> lie</w:t>
      </w:r>
      <w:r>
        <w:rPr>
          <w:sz w:val="24"/>
          <w:szCs w:val="24"/>
          <w:rtl w:val="0"/>
          <w:lang w:val="fr-FR"/>
        </w:rPr>
        <w:t xml:space="preserve"> ici la variable </w:t>
      </w:r>
      <w:r>
        <w:rPr>
          <w:rStyle w:val="Aucun"/>
          <w:b w:val="1"/>
          <w:bCs w:val="1"/>
          <w:sz w:val="24"/>
          <w:szCs w:val="24"/>
          <w:rtl w:val="0"/>
          <w:lang w:val="fr-FR"/>
        </w:rPr>
        <w:t>appareilName</w:t>
      </w:r>
      <w:r>
        <w:rPr>
          <w:sz w:val="24"/>
          <w:szCs w:val="24"/>
          <w:rtl w:val="0"/>
          <w:lang w:val="fr-FR"/>
        </w:rPr>
        <w:t xml:space="preserve"> en utilisant la directive </w:t>
      </w:r>
      <w:r>
        <w:rPr>
          <w:rStyle w:val="Aucun"/>
          <w:b w:val="1"/>
          <w:bCs w:val="1"/>
          <w:sz w:val="24"/>
          <w:szCs w:val="24"/>
          <w:rtl w:val="0"/>
          <w:lang w:val="fr-FR"/>
        </w:rPr>
        <w:t>ngModel.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rStyle w:val="Aucun"/>
          <w:i w:val="0"/>
          <w:iCs w:val="0"/>
          <w:sz w:val="24"/>
          <w:szCs w:val="24"/>
        </w:rPr>
      </w:pPr>
      <w:r>
        <w:rPr>
          <w:rStyle w:val="Aucun"/>
          <w:i w:val="0"/>
          <w:iCs w:val="0"/>
          <w:sz w:val="24"/>
          <w:szCs w:val="24"/>
          <w:rtl w:val="0"/>
          <w:lang w:val="fr-FR"/>
        </w:rPr>
        <w:t>Il faut ensuite appliquer un d</w:t>
      </w:r>
      <w:r>
        <w:rPr>
          <w:rStyle w:val="Aucun"/>
          <w:i w:val="0"/>
          <w:iCs w:val="0"/>
          <w:sz w:val="24"/>
          <w:szCs w:val="24"/>
          <w:rtl w:val="0"/>
          <w:lang w:val="fr-FR"/>
        </w:rPr>
        <w:t>é</w:t>
      </w:r>
      <w:r>
        <w:rPr>
          <w:rStyle w:val="Aucun"/>
          <w:i w:val="0"/>
          <w:iCs w:val="0"/>
          <w:sz w:val="24"/>
          <w:szCs w:val="24"/>
          <w:rtl w:val="0"/>
          <w:lang w:val="fr-FR"/>
        </w:rPr>
        <w:t xml:space="preserve">corateur </w:t>
      </w:r>
      <w:r>
        <w:rPr>
          <w:rStyle w:val="Aucun"/>
          <w:i w:val="0"/>
          <w:iCs w:val="0"/>
          <w:sz w:val="24"/>
          <w:szCs w:val="24"/>
          <w:rtl w:val="0"/>
          <w:lang w:val="fr-FR"/>
        </w:rPr>
        <w:t xml:space="preserve">à </w:t>
      </w:r>
      <w:r>
        <w:rPr>
          <w:rStyle w:val="Aucun"/>
          <w:i w:val="0"/>
          <w:iCs w:val="0"/>
          <w:sz w:val="24"/>
          <w:szCs w:val="24"/>
          <w:rtl w:val="0"/>
          <w:lang w:val="fr-FR"/>
        </w:rPr>
        <w:t>l</w:t>
      </w:r>
      <w:r>
        <w:rPr>
          <w:rStyle w:val="Aucun"/>
          <w:i w:val="0"/>
          <w:iCs w:val="0"/>
          <w:sz w:val="24"/>
          <w:szCs w:val="24"/>
          <w:rtl w:val="0"/>
          <w:lang w:val="fr-FR"/>
        </w:rPr>
        <w:t>’</w:t>
      </w:r>
      <w:r>
        <w:rPr>
          <w:rStyle w:val="Aucun"/>
          <w:i w:val="0"/>
          <w:iCs w:val="0"/>
          <w:sz w:val="24"/>
          <w:szCs w:val="24"/>
          <w:rtl w:val="0"/>
          <w:lang w:val="fr-FR"/>
        </w:rPr>
        <w:t>attribut appareilName :</w:t>
      </w:r>
    </w:p>
    <w:p>
      <w:pPr>
        <w:pStyle w:val="Corps"/>
        <w:jc w:val="left"/>
        <w:rPr>
          <w:rStyle w:val="Aucun"/>
          <w:i w:val="0"/>
          <w:iCs w:val="0"/>
          <w:sz w:val="24"/>
          <w:szCs w:val="24"/>
        </w:rPr>
      </w:pPr>
    </w:p>
    <w:p>
      <w:pPr>
        <w:pStyle w:val="Corps"/>
        <w:jc w:val="left"/>
        <w:rPr>
          <w:rStyle w:val="Aucun"/>
          <w:i w:val="0"/>
          <w:iCs w:val="0"/>
          <w:sz w:val="24"/>
          <w:szCs w:val="24"/>
        </w:rPr>
      </w:pPr>
      <w:r>
        <w:rPr>
          <w:rStyle w:val="Aucun"/>
          <w:i w:val="0"/>
          <w:iCs w:val="0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837528</wp:posOffset>
            </wp:positionH>
            <wp:positionV relativeFrom="line">
              <wp:posOffset>-152400</wp:posOffset>
            </wp:positionV>
            <wp:extent cx="4432300" cy="749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rStyle w:val="Aucun"/>
          <w:i w:val="0"/>
          <w:iCs w:val="0"/>
          <w:sz w:val="24"/>
          <w:szCs w:val="24"/>
        </w:rPr>
      </w:pPr>
    </w:p>
    <w:p>
      <w:pPr>
        <w:pStyle w:val="Corps"/>
        <w:jc w:val="left"/>
        <w:rPr>
          <w:rStyle w:val="Aucun"/>
          <w:i w:val="0"/>
          <w:iCs w:val="0"/>
          <w:sz w:val="24"/>
          <w:szCs w:val="24"/>
        </w:rPr>
      </w:pPr>
    </w:p>
    <w:p>
      <w:pPr>
        <w:pStyle w:val="Corps"/>
        <w:jc w:val="left"/>
        <w:rPr>
          <w:rStyle w:val="Aucun"/>
          <w:i w:val="0"/>
          <w:iCs w:val="0"/>
          <w:sz w:val="24"/>
          <w:szCs w:val="24"/>
        </w:rPr>
      </w:pPr>
    </w:p>
    <w:p>
      <w:pPr>
        <w:pStyle w:val="Corps"/>
        <w:jc w:val="left"/>
        <w:rPr>
          <w:rStyle w:val="Aucun"/>
          <w:i w:val="0"/>
          <w:iCs w:val="0"/>
          <w:sz w:val="24"/>
          <w:szCs w:val="24"/>
        </w:rPr>
      </w:pPr>
    </w:p>
    <w:p>
      <w:pPr>
        <w:pStyle w:val="Corps"/>
        <w:jc w:val="left"/>
        <w:rPr>
          <w:rStyle w:val="Aucun"/>
          <w:i w:val="0"/>
          <w:iCs w:val="0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Les directives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fr-FR"/>
        </w:rPr>
        <w:t xml:space="preserve">Les directives structurelles 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Modifient la structure du document.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ngIf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243840</wp:posOffset>
            </wp:positionV>
            <wp:extent cx="6120057" cy="13044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0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Ici, on affiche un carr</w:t>
      </w:r>
      <w:r>
        <w:rPr>
          <w:sz w:val="24"/>
          <w:szCs w:val="24"/>
          <w:rtl w:val="0"/>
          <w:lang w:val="fr-FR"/>
        </w:rPr>
        <w:t xml:space="preserve">é </w:t>
      </w:r>
      <w:r>
        <w:rPr>
          <w:sz w:val="24"/>
          <w:szCs w:val="24"/>
          <w:rtl w:val="0"/>
          <w:lang w:val="fr-FR"/>
        </w:rPr>
        <w:t>rouge si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appareil est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teint.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ngFor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608073</wp:posOffset>
            </wp:positionH>
            <wp:positionV relativeFrom="line">
              <wp:posOffset>243840</wp:posOffset>
            </wp:positionV>
            <wp:extent cx="4891209" cy="26652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209" cy="2665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On utilise la boucle for pour cr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er les app-appareil.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i w:val="1"/>
          <w:iCs w:val="1"/>
          <w:sz w:val="24"/>
          <w:szCs w:val="24"/>
        </w:rPr>
      </w:pPr>
    </w:p>
    <w:p>
      <w:pPr>
        <w:pStyle w:val="Corps"/>
        <w:jc w:val="left"/>
        <w:rPr>
          <w:i w:val="1"/>
          <w:iCs w:val="1"/>
          <w:sz w:val="24"/>
          <w:szCs w:val="24"/>
        </w:rPr>
      </w:pPr>
    </w:p>
    <w:p>
      <w:pPr>
        <w:pStyle w:val="Corps"/>
        <w:jc w:val="lef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fr-FR"/>
        </w:rPr>
        <w:t>Les directives par attribut.</w:t>
      </w:r>
    </w:p>
    <w:p>
      <w:pPr>
        <w:pStyle w:val="Corps"/>
        <w:jc w:val="left"/>
        <w:rPr>
          <w:i w:val="1"/>
          <w:i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ngStyle</w:t>
      </w:r>
    </w:p>
    <w:p>
      <w:pPr>
        <w:pStyle w:val="Corps"/>
        <w:jc w:val="lef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4988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8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i w:val="1"/>
          <w:i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ngClass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20057" cy="21082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08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rStyle w:val="Aucun"/>
          <w:b w:val="1"/>
          <w:bCs w:val="1"/>
          <w:sz w:val="24"/>
          <w:szCs w:val="24"/>
          <w:rtl w:val="0"/>
          <w:lang w:val="fr-FR"/>
        </w:rPr>
        <w:t>Ng-app</w:t>
      </w:r>
      <w:r>
        <w:rPr>
          <w:sz w:val="24"/>
          <w:szCs w:val="24"/>
          <w:rtl w:val="0"/>
          <w:lang w:val="fr-FR"/>
        </w:rPr>
        <w:t xml:space="preserve"> : sp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cifie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application angular (sur body)</w:t>
      </w:r>
    </w:p>
    <w:p>
      <w:pPr>
        <w:pStyle w:val="Corps"/>
        <w:jc w:val="left"/>
        <w:rPr>
          <w:sz w:val="24"/>
          <w:szCs w:val="24"/>
        </w:rPr>
      </w:pPr>
      <w:r>
        <w:rPr>
          <w:rStyle w:val="Aucun"/>
          <w:b w:val="1"/>
          <w:bCs w:val="1"/>
          <w:sz w:val="24"/>
          <w:szCs w:val="24"/>
          <w:rtl w:val="0"/>
          <w:lang w:val="fr-FR"/>
        </w:rPr>
        <w:t>ng-model</w:t>
      </w:r>
      <w:r>
        <w:rPr>
          <w:sz w:val="24"/>
          <w:szCs w:val="24"/>
          <w:rtl w:val="0"/>
          <w:lang w:val="fr-FR"/>
        </w:rPr>
        <w:t xml:space="preserve"> : nom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une variable 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Exemple dans input on sp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cifie ng-model=</w:t>
      </w:r>
      <w:r>
        <w:rPr>
          <w:sz w:val="24"/>
          <w:szCs w:val="24"/>
          <w:rtl w:val="0"/>
          <w:lang w:val="fr-FR"/>
        </w:rPr>
        <w:t>‘</w:t>
      </w:r>
      <w:r>
        <w:rPr>
          <w:sz w:val="24"/>
          <w:szCs w:val="24"/>
          <w:rtl w:val="0"/>
          <w:lang w:val="fr-FR"/>
        </w:rPr>
        <w:t>task</w:t>
      </w:r>
      <w:r>
        <w:rPr>
          <w:sz w:val="24"/>
          <w:szCs w:val="24"/>
          <w:rtl w:val="0"/>
          <w:lang w:val="fr-FR"/>
        </w:rPr>
        <w:t>’</w:t>
      </w: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Et on l</w:t>
      </w:r>
      <w:r>
        <w:rPr>
          <w:sz w:val="24"/>
          <w:szCs w:val="24"/>
          <w:rtl w:val="0"/>
          <w:lang w:val="fr-FR"/>
        </w:rPr>
        <w:t>’é</w:t>
      </w:r>
      <w:r>
        <w:rPr>
          <w:sz w:val="24"/>
          <w:szCs w:val="24"/>
          <w:rtl w:val="0"/>
          <w:lang w:val="fr-FR"/>
        </w:rPr>
        <w:t>cho comme :</w:t>
      </w: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{{task}}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rStyle w:val="Aucun"/>
          <w:b w:val="1"/>
          <w:bCs w:val="1"/>
          <w:sz w:val="24"/>
          <w:szCs w:val="24"/>
          <w:rtl w:val="0"/>
          <w:lang w:val="fr-FR"/>
        </w:rPr>
        <w:t>Ng-repeat</w:t>
      </w:r>
      <w:r>
        <w:rPr>
          <w:sz w:val="24"/>
          <w:szCs w:val="24"/>
          <w:rtl w:val="0"/>
          <w:lang w:val="fr-FR"/>
        </w:rPr>
        <w:t xml:space="preserve"> : boucle for</w:t>
      </w: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ng-repeat=</w:t>
      </w:r>
      <w:r>
        <w:rPr>
          <w:sz w:val="24"/>
          <w:szCs w:val="24"/>
          <w:rtl w:val="0"/>
          <w:lang w:val="fr-FR"/>
        </w:rPr>
        <w:t>‘</w:t>
      </w:r>
      <w:r>
        <w:rPr>
          <w:sz w:val="24"/>
          <w:szCs w:val="24"/>
          <w:rtl w:val="0"/>
          <w:lang w:val="fr-FR"/>
        </w:rPr>
        <w:t>user in users</w:t>
      </w:r>
      <w:r>
        <w:rPr>
          <w:sz w:val="24"/>
          <w:szCs w:val="24"/>
          <w:rtl w:val="0"/>
          <w:lang w:val="fr-FR"/>
        </w:rPr>
        <w:t>’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Les filtres</w:t>
      </w:r>
    </w:p>
    <w:p>
      <w:pPr>
        <w:pStyle w:val="Corps"/>
        <w:numPr>
          <w:ilvl w:val="0"/>
          <w:numId w:val="3"/>
        </w:numPr>
        <w:jc w:val="left"/>
        <w:rPr>
          <w:b w:val="1"/>
          <w:bCs w:val="1"/>
          <w:sz w:val="24"/>
          <w:szCs w:val="24"/>
          <w:lang w:val="fr-FR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>modifier les variables</w:t>
      </w:r>
    </w:p>
    <w:p>
      <w:pPr>
        <w:pStyle w:val="Corps"/>
        <w:numPr>
          <w:ilvl w:val="0"/>
          <w:numId w:val="3"/>
        </w:numPr>
        <w:jc w:val="left"/>
        <w:rPr>
          <w:b w:val="1"/>
          <w:bCs w:val="1"/>
          <w:sz w:val="24"/>
          <w:szCs w:val="24"/>
          <w:lang w:val="fr-FR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Filtrer </w:t>
      </w:r>
    </w:p>
    <w:p>
      <w:pPr>
        <w:pStyle w:val="Corps"/>
        <w:numPr>
          <w:ilvl w:val="0"/>
          <w:numId w:val="3"/>
        </w:numPr>
        <w:jc w:val="left"/>
        <w:rPr>
          <w:b w:val="1"/>
          <w:bCs w:val="1"/>
          <w:sz w:val="24"/>
          <w:szCs w:val="24"/>
          <w:lang w:val="fr-FR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>Organiser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Pour utiliser un filtrer on utilise un pipe puis le filtre 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>Exemple : {{user|uppercase}}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Filter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 : prend en param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è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tre un String, Objet ou fonction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>Exemple : {{users | filter: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’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m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’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}}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Renverra que les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é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l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é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ments de la liste qui contiennent un m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 xml:space="preserve">orderBy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: +username ou -username 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>Trie dans l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’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ordre alphab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é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tique ou - inverse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R</w:t>
      </w:r>
      <w:r>
        <w:rPr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>cup</w:t>
      </w:r>
      <w:r>
        <w:rPr>
          <w:b w:val="1"/>
          <w:bCs w:val="1"/>
          <w:sz w:val="24"/>
          <w:szCs w:val="24"/>
          <w:rtl w:val="0"/>
          <w:lang w:val="fr-FR"/>
        </w:rPr>
        <w:t>é</w:t>
      </w:r>
      <w:r>
        <w:rPr>
          <w:b w:val="1"/>
          <w:bCs w:val="1"/>
          <w:sz w:val="24"/>
          <w:szCs w:val="24"/>
          <w:rtl w:val="0"/>
          <w:lang w:val="fr-FR"/>
        </w:rPr>
        <w:t xml:space="preserve">rer les composants enfant : 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@ViewChildren(AppareilComponent) appareils: QueryList&lt;AppareilComponent&gt;;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Les pipes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-&gt; prennent les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en entr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es, les transforment et les affichent.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223520</wp:posOffset>
            </wp:positionV>
            <wp:extent cx="6120057" cy="1994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2006"/>
                <wp:lineTo x="0" y="22006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9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| date permet de filtrer la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 au format date</w:t>
      </w: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Async permet de sp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cifier que la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 vient d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une pr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misse et ainsi la filtrer.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TP Synth</w:t>
      </w:r>
      <w:r>
        <w:rPr>
          <w:b w:val="1"/>
          <w:bCs w:val="1"/>
          <w:sz w:val="24"/>
          <w:szCs w:val="24"/>
          <w:rtl w:val="0"/>
          <w:lang w:val="fr-FR"/>
        </w:rPr>
        <w:t>è</w:t>
      </w:r>
      <w:r>
        <w:rPr>
          <w:b w:val="1"/>
          <w:bCs w:val="1"/>
          <w:sz w:val="24"/>
          <w:szCs w:val="24"/>
          <w:rtl w:val="0"/>
          <w:lang w:val="fr-FR"/>
        </w:rPr>
        <w:t>se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objectif est de cr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er une application telle que :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274320</wp:posOffset>
            </wp:positionV>
            <wp:extent cx="4311597" cy="29583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597" cy="2958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Structure d</w:t>
      </w:r>
      <w:r>
        <w:rPr>
          <w:b w:val="1"/>
          <w:bCs w:val="1"/>
          <w:sz w:val="24"/>
          <w:szCs w:val="24"/>
          <w:rtl w:val="0"/>
          <w:lang w:val="fr-FR"/>
        </w:rPr>
        <w:t>’</w:t>
      </w:r>
      <w:r>
        <w:rPr>
          <w:b w:val="1"/>
          <w:bCs w:val="1"/>
          <w:sz w:val="24"/>
          <w:szCs w:val="24"/>
          <w:rtl w:val="0"/>
          <w:lang w:val="fr-FR"/>
        </w:rPr>
        <w:t>une classe</w:t>
      </w: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Les services</w:t>
      </w: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-&gt; centraliser des parties du code et des donn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qui sont utilis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es par plusieurs parties de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application.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i w:val="1"/>
          <w:iCs w:val="1"/>
          <w:sz w:val="24"/>
          <w:szCs w:val="24"/>
        </w:rPr>
      </w:pPr>
      <w:r>
        <w:rPr>
          <w:i w:val="1"/>
          <w:iCs w:val="1"/>
          <w:sz w:val="24"/>
          <w:szCs w:val="24"/>
          <w:rtl w:val="0"/>
          <w:lang w:val="fr-FR"/>
        </w:rPr>
        <w:t>Injection et instances</w:t>
      </w:r>
    </w:p>
    <w:p>
      <w:pPr>
        <w:pStyle w:val="Corps"/>
        <w:jc w:val="left"/>
        <w:rPr>
          <w:sz w:val="24"/>
          <w:szCs w:val="24"/>
        </w:rPr>
      </w:pPr>
    </w:p>
    <w:p>
      <w:pPr>
        <w:pStyle w:val="Corps"/>
        <w:jc w:val="lef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 xml:space="preserve">3 niveaux : </w:t>
      </w:r>
    </w:p>
    <w:p>
      <w:pPr>
        <w:pStyle w:val="Corps"/>
        <w:numPr>
          <w:ilvl w:val="0"/>
          <w:numId w:val="2"/>
        </w:numPr>
        <w:jc w:val="left"/>
        <w:rPr>
          <w:sz w:val="24"/>
          <w:szCs w:val="24"/>
          <w:lang w:val="fr-FR"/>
        </w:rPr>
      </w:pPr>
      <w:r>
        <w:rPr>
          <w:rStyle w:val="Aucun"/>
          <w:b w:val="1"/>
          <w:bCs w:val="1"/>
          <w:sz w:val="24"/>
          <w:szCs w:val="24"/>
          <w:rtl w:val="0"/>
          <w:lang w:val="fr-FR"/>
        </w:rPr>
        <w:t>dans AppModule</w:t>
      </w:r>
      <w:r>
        <w:rPr>
          <w:sz w:val="24"/>
          <w:szCs w:val="24"/>
          <w:rtl w:val="0"/>
          <w:lang w:val="fr-FR"/>
        </w:rPr>
        <w:t xml:space="preserve"> : la m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me instance du service sera utilis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>e par tous les components de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application</w:t>
      </w:r>
      <w:r>
        <w:rPr>
          <w:rStyle w:val="Aucun"/>
          <w:b w:val="1"/>
          <w:bCs w:val="1"/>
          <w:sz w:val="24"/>
          <w:szCs w:val="24"/>
          <w:rtl w:val="0"/>
          <w:lang w:val="fr-FR"/>
        </w:rPr>
        <w:t xml:space="preserve"> et par les autres services.</w:t>
      </w:r>
    </w:p>
    <w:p>
      <w:pPr>
        <w:pStyle w:val="Corps"/>
        <w:numPr>
          <w:ilvl w:val="0"/>
          <w:numId w:val="3"/>
        </w:numPr>
        <w:jc w:val="left"/>
        <w:rPr>
          <w:b w:val="1"/>
          <w:bCs w:val="1"/>
          <w:sz w:val="24"/>
          <w:szCs w:val="24"/>
          <w:lang w:val="fr-FR"/>
        </w:rPr>
      </w:pPr>
      <w:r>
        <w:rPr>
          <w:b w:val="1"/>
          <w:bCs w:val="1"/>
          <w:sz w:val="24"/>
          <w:szCs w:val="24"/>
          <w:rtl w:val="0"/>
          <w:lang w:val="fr-FR"/>
        </w:rPr>
        <w:t>D</w: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1121483</wp:posOffset>
            </wp:positionV>
            <wp:extent cx="3412931" cy="4333779"/>
            <wp:effectExtent l="0" t="0" r="0" b="0"/>
            <wp:wrapThrough wrapText="bothSides" distL="152400" distR="152400">
              <wp:wrapPolygon edited="1">
                <wp:start x="0" y="0"/>
                <wp:lineTo x="21616" y="0"/>
                <wp:lineTo x="21616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931" cy="4333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4"/>
          <w:szCs w:val="24"/>
          <w:rtl w:val="0"/>
          <w:lang w:val="fr-FR"/>
        </w:rPr>
        <w:t xml:space="preserve">ans AppComponent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: tous les composants auront acc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è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s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à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l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’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instance </w:t>
      </w:r>
      <w:r>
        <w:rPr>
          <w:b w:val="1"/>
          <w:bCs w:val="1"/>
          <w:sz w:val="24"/>
          <w:szCs w:val="24"/>
          <w:rtl w:val="0"/>
          <w:lang w:val="fr-FR"/>
        </w:rPr>
        <w:t>mais pas les autres services</w:t>
      </w:r>
    </w:p>
    <w:p>
      <w:pPr>
        <w:pStyle w:val="Corps"/>
        <w:numPr>
          <w:ilvl w:val="0"/>
          <w:numId w:val="3"/>
        </w:numPr>
        <w:jc w:val="left"/>
        <w:rPr>
          <w:b w:val="1"/>
          <w:bCs w:val="1"/>
          <w:sz w:val="24"/>
          <w:szCs w:val="24"/>
          <w:lang w:val="fr-FR"/>
        </w:rPr>
      </w:pPr>
      <w:r>
        <w:rPr>
          <w:b w:val="1"/>
          <w:bCs w:val="1"/>
          <w:sz w:val="24"/>
          <w:szCs w:val="24"/>
          <w:rtl w:val="0"/>
          <w:lang w:val="fr-FR"/>
        </w:rPr>
        <w:t xml:space="preserve">Dans un autre Component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: accessibilit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é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par le composant lui m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ê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me et ses enfants.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 xml:space="preserve">Cas dans AppModule 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>-&gt; cr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é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er un fichier appareil.service.ts dans un dossier cr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éé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dans le dossier app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>L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’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ajouter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à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l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’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 xml:space="preserve">array providers dans 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« 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app.module.ts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 »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.</w:t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  <w:r>
        <w:rPr>
          <w:rStyle w:val="Aucun"/>
          <w:b w:val="0"/>
          <w:bCs w:val="0"/>
          <w:sz w:val="24"/>
          <w:szCs w:val="24"/>
          <w:rtl w:val="0"/>
          <w:lang w:val="fr-FR"/>
        </w:rPr>
        <w:t>Pour int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é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grer ce nouveau service dans l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’</w:t>
      </w:r>
      <w:r>
        <w:rPr>
          <w:rStyle w:val="Aucun"/>
          <w:b w:val="0"/>
          <w:bCs w:val="0"/>
          <w:sz w:val="24"/>
          <w:szCs w:val="24"/>
          <w:rtl w:val="0"/>
          <w:lang w:val="fr-FR"/>
        </w:rPr>
        <w:t>application, dans AppComponent :</w:t>
      </w:r>
      <w:r>
        <w:rPr>
          <w:rStyle w:val="Aucun"/>
          <w:b w:val="0"/>
          <w:bCs w:val="0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182879</wp:posOffset>
            </wp:positionV>
            <wp:extent cx="6120057" cy="15244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9"/>
                <wp:lineTo x="0" y="21679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24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  <w:rPr>
          <w:rStyle w:val="Aucun"/>
          <w:b w:val="0"/>
          <w:bCs w:val="0"/>
          <w:sz w:val="24"/>
          <w:szCs w:val="24"/>
        </w:rPr>
      </w:pPr>
    </w:p>
    <w:p>
      <w:pPr>
        <w:pStyle w:val="Corps"/>
        <w:jc w:val="lef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fr-FR"/>
        </w:rPr>
        <w:t>Utilisation du service</w:t>
      </w:r>
    </w:p>
    <w:p>
      <w:pPr>
        <w:pStyle w:val="Corps"/>
        <w:jc w:val="left"/>
      </w:pPr>
      <w:r>
        <w:rPr>
          <w:b w:val="1"/>
          <w:bCs w:val="1"/>
          <w:sz w:val="24"/>
          <w:szCs w:val="24"/>
        </w:rPr>
      </w:r>
    </w:p>
    <w:sectPr>
      <w:headerReference w:type="default" r:id="rId22"/>
      <w:footerReference w:type="default" r:id="rId2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rPr/>
      <w:fldChar w:fldCharType="begin" w:fldLock="0"/>
    </w:r>
    <w:r>
      <w:instrText xml:space="preserve"> DATE \@ "dddd d MMMM y" </w:instrText>
    </w:r>
    <w:r>
      <w:rPr/>
      <w:fldChar w:fldCharType="separate" w:fldLock="0"/>
    </w:r>
    <w:r>
      <w:rPr>
        <w:rtl w:val="0"/>
        <w:lang w:val="fr-FR"/>
      </w:rPr>
      <w:t>samedi 5 décembre 2020</w:t>
    </w:r>
    <w:r>
      <w:rPr/>
      <w:fldChar w:fldCharType="end" w:fldLock="1"/>
    </w:r>
    <w:r>
      <w:tab/>
    </w:r>
    <w:r>
      <w:rPr>
        <w:rtl w:val="0"/>
        <w:lang w:val="fr-FR"/>
      </w:rPr>
      <w:t>AngularJS</w:t>
    </w: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fr-FR"/>
      </w:rPr>
      <w:t xml:space="preserve"> sur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Tiret"/>
  </w:abstractNum>
  <w:abstractNum w:abstractNumId="1">
    <w:multiLevelType w:val="hybridMultilevel"/>
    <w:styleLink w:val="Tiret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6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50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4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98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2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6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0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4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82" w:hanging="2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numbering" w:styleId="Tiret">
    <w:name w:val="Tiret"/>
    <w:pPr>
      <w:numPr>
        <w:numId w:val="1"/>
      </w:numPr>
    </w:p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