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Ecommerce applications currently support search capability using text, but majorly lack the ability to support visual search, allowing their customers use images to search for the products they are interested in. This blog shows a way to approach this problem using visual and language models, in combination with vector data stores.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 xml:space="preserve">We use Amazon </w:t>
      </w:r>
      <w:proofErr w:type="spellStart"/>
      <w:r w:rsidRPr="001D46DE">
        <w:rPr>
          <w:rFonts w:eastAsia="Times New Roman" w:cstheme="minorHAnsi"/>
          <w:kern w:val="0"/>
          <w:sz w:val="20"/>
          <w:szCs w:val="20"/>
          <w:lang w:eastAsia="en-GB"/>
          <w14:ligatures w14:val="none"/>
        </w:rPr>
        <w:t>Sagemaker</w:t>
      </w:r>
      <w:proofErr w:type="spellEnd"/>
      <w:r w:rsidRPr="001D46DE">
        <w:rPr>
          <w:rFonts w:eastAsia="Times New Roman" w:cstheme="minorHAnsi"/>
          <w:kern w:val="0"/>
          <w:sz w:val="20"/>
          <w:szCs w:val="20"/>
          <w:lang w:eastAsia="en-GB"/>
          <w14:ligatures w14:val="none"/>
        </w:rPr>
        <w:t xml:space="preserve"> to deploy the endpoint. We will be using the open-source model clip-vit-large-patch14 available on </w:t>
      </w:r>
      <w:proofErr w:type="spellStart"/>
      <w:r w:rsidRPr="001D46DE">
        <w:rPr>
          <w:rFonts w:eastAsia="Times New Roman" w:cstheme="minorHAnsi"/>
          <w:kern w:val="0"/>
          <w:sz w:val="20"/>
          <w:szCs w:val="20"/>
          <w:lang w:eastAsia="en-GB"/>
          <w14:ligatures w14:val="none"/>
        </w:rPr>
        <w:t>huggingface</w:t>
      </w:r>
      <w:proofErr w:type="spellEnd"/>
      <w:r w:rsidRPr="001D46DE">
        <w:rPr>
          <w:rFonts w:eastAsia="Times New Roman" w:cstheme="minorHAnsi"/>
          <w:kern w:val="0"/>
          <w:sz w:val="20"/>
          <w:szCs w:val="20"/>
          <w:lang w:eastAsia="en-GB"/>
          <w14:ligatures w14:val="none"/>
        </w:rPr>
        <w:t xml:space="preserve">. The base model uses a </w:t>
      </w:r>
      <w:proofErr w:type="spellStart"/>
      <w:r w:rsidRPr="001D46DE">
        <w:rPr>
          <w:rFonts w:eastAsia="Times New Roman" w:cstheme="minorHAnsi"/>
          <w:kern w:val="0"/>
          <w:sz w:val="20"/>
          <w:szCs w:val="20"/>
          <w:lang w:eastAsia="en-GB"/>
          <w14:ligatures w14:val="none"/>
        </w:rPr>
        <w:t>ViT</w:t>
      </w:r>
      <w:proofErr w:type="spellEnd"/>
      <w:r w:rsidRPr="001D46DE">
        <w:rPr>
          <w:rFonts w:eastAsia="Times New Roman" w:cstheme="minorHAnsi"/>
          <w:kern w:val="0"/>
          <w:sz w:val="20"/>
          <w:szCs w:val="20"/>
          <w:lang w:eastAsia="en-GB"/>
          <w14:ligatures w14:val="none"/>
        </w:rPr>
        <w:t xml:space="preserve">-L/14 Transformer architecture as an image encoder and uses a masked self-attention Transformer as a text encoder. These encoders are trained to maximize the similarity of (image, text) pairs via a contrastive loss. It creates a joint embedding space for images and text, so we can translate text and image inputs into numerical representations (known as embeddings) that contain the semantic meaning of the inputs. We use FAISS, a library for efficient similarity search and clustering of dense vectors to create our vector database </w:t>
      </w:r>
      <w:proofErr w:type="spellStart"/>
      <w:r w:rsidRPr="001D46DE">
        <w:rPr>
          <w:rFonts w:eastAsia="Times New Roman" w:cstheme="minorHAnsi"/>
          <w:kern w:val="0"/>
          <w:sz w:val="20"/>
          <w:szCs w:val="20"/>
          <w:lang w:eastAsia="en-GB"/>
          <w14:ligatures w14:val="none"/>
        </w:rPr>
        <w:t>streamlit</w:t>
      </w:r>
      <w:proofErr w:type="spellEnd"/>
      <w:r w:rsidRPr="001D46DE">
        <w:rPr>
          <w:rFonts w:eastAsia="Times New Roman" w:cstheme="minorHAnsi"/>
          <w:kern w:val="0"/>
          <w:sz w:val="20"/>
          <w:szCs w:val="20"/>
          <w:lang w:eastAsia="en-GB"/>
          <w14:ligatures w14:val="none"/>
        </w:rPr>
        <w:t xml:space="preserve">, an open-source Python library that makes it easy to create and share beautiful, custom web apps for machine learning and data science for our application, for the frontend. We also use </w:t>
      </w:r>
      <w:proofErr w:type="spellStart"/>
      <w:r w:rsidRPr="001D46DE">
        <w:rPr>
          <w:rFonts w:eastAsia="Times New Roman" w:cstheme="minorHAnsi"/>
          <w:kern w:val="0"/>
          <w:sz w:val="20"/>
          <w:szCs w:val="20"/>
          <w:lang w:eastAsia="en-GB"/>
          <w14:ligatures w14:val="none"/>
        </w:rPr>
        <w:t>langchain</w:t>
      </w:r>
      <w:proofErr w:type="spellEnd"/>
      <w:r w:rsidRPr="001D46DE">
        <w:rPr>
          <w:rFonts w:eastAsia="Times New Roman" w:cstheme="minorHAnsi"/>
          <w:kern w:val="0"/>
          <w:sz w:val="20"/>
          <w:szCs w:val="20"/>
          <w:lang w:eastAsia="en-GB"/>
          <w14:ligatures w14:val="none"/>
        </w:rPr>
        <w:t xml:space="preserve">, a framework designed to simplify the creation of applications using large language models. And Amazon API Gateway </w:t>
      </w:r>
      <w:proofErr w:type="gramStart"/>
      <w:r w:rsidRPr="001D46DE">
        <w:rPr>
          <w:rFonts w:eastAsia="Times New Roman" w:cstheme="minorHAnsi"/>
          <w:kern w:val="0"/>
          <w:sz w:val="20"/>
          <w:szCs w:val="20"/>
          <w:lang w:eastAsia="en-GB"/>
          <w14:ligatures w14:val="none"/>
        </w:rPr>
        <w:t>to  create</w:t>
      </w:r>
      <w:proofErr w:type="gramEnd"/>
      <w:r w:rsidRPr="001D46DE">
        <w:rPr>
          <w:rFonts w:eastAsia="Times New Roman" w:cstheme="minorHAnsi"/>
          <w:kern w:val="0"/>
          <w:sz w:val="20"/>
          <w:szCs w:val="20"/>
          <w:lang w:eastAsia="en-GB"/>
          <w14:ligatures w14:val="none"/>
        </w:rPr>
        <w:t xml:space="preserve"> and manage our API with lambda functions for the backend functionality, querying the inference endpoint and retrieving the products from the product </w:t>
      </w:r>
      <w:proofErr w:type="spellStart"/>
      <w:r w:rsidRPr="001D46DE">
        <w:rPr>
          <w:rFonts w:eastAsia="Times New Roman" w:cstheme="minorHAnsi"/>
          <w:kern w:val="0"/>
          <w:sz w:val="20"/>
          <w:szCs w:val="20"/>
          <w:lang w:eastAsia="en-GB"/>
          <w14:ligatures w14:val="none"/>
        </w:rPr>
        <w:t>catalog</w:t>
      </w:r>
      <w:proofErr w:type="spellEnd"/>
      <w:r w:rsidRPr="001D46DE">
        <w:rPr>
          <w:rFonts w:eastAsia="Times New Roman" w:cstheme="minorHAnsi"/>
          <w:kern w:val="0"/>
          <w:sz w:val="20"/>
          <w:szCs w:val="20"/>
          <w:lang w:eastAsia="en-GB"/>
          <w14:ligatures w14:val="none"/>
        </w:rPr>
        <w:t xml:space="preserve">. Each search job metadata is stored in </w:t>
      </w:r>
      <w:proofErr w:type="spellStart"/>
      <w:r w:rsidRPr="001D46DE">
        <w:rPr>
          <w:rFonts w:eastAsia="Times New Roman" w:cstheme="minorHAnsi"/>
          <w:kern w:val="0"/>
          <w:sz w:val="20"/>
          <w:szCs w:val="20"/>
          <w:lang w:eastAsia="en-GB"/>
          <w14:ligatures w14:val="none"/>
        </w:rPr>
        <w:t>dynamodb</w:t>
      </w:r>
      <w:proofErr w:type="spellEnd"/>
      <w:r w:rsidRPr="001D46DE">
        <w:rPr>
          <w:rFonts w:eastAsia="Times New Roman" w:cstheme="minorHAnsi"/>
          <w:kern w:val="0"/>
          <w:sz w:val="20"/>
          <w:szCs w:val="20"/>
          <w:lang w:eastAsia="en-GB"/>
          <w14:ligatures w14:val="none"/>
        </w:rPr>
        <w:t>.</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How does it work. At a high level we:</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1.</w:t>
      </w:r>
      <w:r w:rsidRPr="001D46DE">
        <w:rPr>
          <w:rFonts w:eastAsia="Times New Roman" w:cstheme="minorHAnsi"/>
          <w:kern w:val="0"/>
          <w:sz w:val="20"/>
          <w:szCs w:val="20"/>
          <w:lang w:eastAsia="en-GB"/>
          <w14:ligatures w14:val="none"/>
        </w:rPr>
        <w:tab/>
        <w:t>Set up a clip-vit-large-patch14 inference endpoint</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2.</w:t>
      </w:r>
      <w:r w:rsidRPr="001D46DE">
        <w:rPr>
          <w:rFonts w:eastAsia="Times New Roman" w:cstheme="minorHAnsi"/>
          <w:kern w:val="0"/>
          <w:sz w:val="20"/>
          <w:szCs w:val="20"/>
          <w:lang w:eastAsia="en-GB"/>
          <w14:ligatures w14:val="none"/>
        </w:rPr>
        <w:tab/>
        <w:t xml:space="preserve">Set up our </w:t>
      </w:r>
      <w:proofErr w:type="spellStart"/>
      <w:r w:rsidRPr="001D46DE">
        <w:rPr>
          <w:rFonts w:eastAsia="Times New Roman" w:cstheme="minorHAnsi"/>
          <w:kern w:val="0"/>
          <w:sz w:val="20"/>
          <w:szCs w:val="20"/>
          <w:lang w:eastAsia="en-GB"/>
          <w14:ligatures w14:val="none"/>
        </w:rPr>
        <w:t>faiss</w:t>
      </w:r>
      <w:proofErr w:type="spellEnd"/>
      <w:r w:rsidRPr="001D46DE">
        <w:rPr>
          <w:rFonts w:eastAsia="Times New Roman" w:cstheme="minorHAnsi"/>
          <w:kern w:val="0"/>
          <w:sz w:val="20"/>
          <w:szCs w:val="20"/>
          <w:lang w:eastAsia="en-GB"/>
          <w14:ligatures w14:val="none"/>
        </w:rPr>
        <w:t xml:space="preserve"> vector data stores for image and text embeddings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3.</w:t>
      </w:r>
      <w:r w:rsidRPr="001D46DE">
        <w:rPr>
          <w:rFonts w:eastAsia="Times New Roman" w:cstheme="minorHAnsi"/>
          <w:kern w:val="0"/>
          <w:sz w:val="20"/>
          <w:szCs w:val="20"/>
          <w:lang w:eastAsia="en-GB"/>
          <w14:ligatures w14:val="none"/>
        </w:rPr>
        <w:tab/>
        <w:t xml:space="preserve">Translate query images into embeddings and find similar items in your product </w:t>
      </w:r>
      <w:proofErr w:type="spellStart"/>
      <w:r w:rsidRPr="001D46DE">
        <w:rPr>
          <w:rFonts w:eastAsia="Times New Roman" w:cstheme="minorHAnsi"/>
          <w:kern w:val="0"/>
          <w:sz w:val="20"/>
          <w:szCs w:val="20"/>
          <w:lang w:eastAsia="en-GB"/>
          <w14:ligatures w14:val="none"/>
        </w:rPr>
        <w:t>catalog</w:t>
      </w:r>
      <w:proofErr w:type="spellEnd"/>
      <w:r w:rsidRPr="001D46DE">
        <w:rPr>
          <w:rFonts w:eastAsia="Times New Roman" w:cstheme="minorHAnsi"/>
          <w:kern w:val="0"/>
          <w:sz w:val="20"/>
          <w:szCs w:val="20"/>
          <w:lang w:eastAsia="en-GB"/>
          <w14:ligatures w14:val="none"/>
        </w:rPr>
        <w:t xml:space="preserve"> by conducting a similarity search against your vector data stores.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 xml:space="preserve">Using the </w:t>
      </w:r>
      <w:proofErr w:type="spellStart"/>
      <w:r w:rsidRPr="001D46DE">
        <w:rPr>
          <w:rFonts w:eastAsia="Times New Roman" w:cstheme="minorHAnsi"/>
          <w:kern w:val="0"/>
          <w:sz w:val="20"/>
          <w:szCs w:val="20"/>
          <w:lang w:eastAsia="en-GB"/>
          <w14:ligatures w14:val="none"/>
        </w:rPr>
        <w:t>Sagemaker</w:t>
      </w:r>
      <w:proofErr w:type="spellEnd"/>
      <w:r w:rsidRPr="001D46DE">
        <w:rPr>
          <w:rFonts w:eastAsia="Times New Roman" w:cstheme="minorHAnsi"/>
          <w:kern w:val="0"/>
          <w:sz w:val="20"/>
          <w:szCs w:val="20"/>
          <w:lang w:eastAsia="en-GB"/>
          <w14:ligatures w14:val="none"/>
        </w:rPr>
        <w:t xml:space="preserve"> Inference Toolkit we create an inference handler so we can query our clip-vit-large-patch14 model endpoint for embeddings and then deploy our model with inference handler to a </w:t>
      </w:r>
      <w:proofErr w:type="spellStart"/>
      <w:r w:rsidRPr="001D46DE">
        <w:rPr>
          <w:rFonts w:eastAsia="Times New Roman" w:cstheme="minorHAnsi"/>
          <w:kern w:val="0"/>
          <w:sz w:val="20"/>
          <w:szCs w:val="20"/>
          <w:lang w:eastAsia="en-GB"/>
          <w14:ligatures w14:val="none"/>
        </w:rPr>
        <w:t>sagemaker</w:t>
      </w:r>
      <w:proofErr w:type="spellEnd"/>
      <w:r w:rsidRPr="001D46DE">
        <w:rPr>
          <w:rFonts w:eastAsia="Times New Roman" w:cstheme="minorHAnsi"/>
          <w:kern w:val="0"/>
          <w:sz w:val="20"/>
          <w:szCs w:val="20"/>
          <w:lang w:eastAsia="en-GB"/>
          <w14:ligatures w14:val="none"/>
        </w:rPr>
        <w:t xml:space="preserve"> inference endpoint. to create our vector data stores, for each product you create image embeddings of product images and text embeddings of product descriptions, using the inference endpoint which you then load into </w:t>
      </w:r>
      <w:proofErr w:type="gramStart"/>
      <w:r w:rsidRPr="001D46DE">
        <w:rPr>
          <w:rFonts w:eastAsia="Times New Roman" w:cstheme="minorHAnsi"/>
          <w:kern w:val="0"/>
          <w:sz w:val="20"/>
          <w:szCs w:val="20"/>
          <w:lang w:eastAsia="en-GB"/>
          <w14:ligatures w14:val="none"/>
        </w:rPr>
        <w:t>your  image</w:t>
      </w:r>
      <w:proofErr w:type="gramEnd"/>
      <w:r w:rsidRPr="001D46DE">
        <w:rPr>
          <w:rFonts w:eastAsia="Times New Roman" w:cstheme="minorHAnsi"/>
          <w:kern w:val="0"/>
          <w:sz w:val="20"/>
          <w:szCs w:val="20"/>
          <w:lang w:eastAsia="en-GB"/>
          <w14:ligatures w14:val="none"/>
        </w:rPr>
        <w:t xml:space="preserve"> and text </w:t>
      </w:r>
      <w:proofErr w:type="spellStart"/>
      <w:r w:rsidRPr="001D46DE">
        <w:rPr>
          <w:rFonts w:eastAsia="Times New Roman" w:cstheme="minorHAnsi"/>
          <w:kern w:val="0"/>
          <w:sz w:val="20"/>
          <w:szCs w:val="20"/>
          <w:lang w:eastAsia="en-GB"/>
          <w14:ligatures w14:val="none"/>
        </w:rPr>
        <w:t>faiss</w:t>
      </w:r>
      <w:proofErr w:type="spellEnd"/>
      <w:r w:rsidRPr="001D46DE">
        <w:rPr>
          <w:rFonts w:eastAsia="Times New Roman" w:cstheme="minorHAnsi"/>
          <w:kern w:val="0"/>
          <w:sz w:val="20"/>
          <w:szCs w:val="20"/>
          <w:lang w:eastAsia="en-GB"/>
          <w14:ligatures w14:val="none"/>
        </w:rPr>
        <w:t xml:space="preserve"> vector data stores respectively. Now to search for similar images in your product </w:t>
      </w:r>
      <w:proofErr w:type="spellStart"/>
      <w:r w:rsidRPr="001D46DE">
        <w:rPr>
          <w:rFonts w:eastAsia="Times New Roman" w:cstheme="minorHAnsi"/>
          <w:kern w:val="0"/>
          <w:sz w:val="20"/>
          <w:szCs w:val="20"/>
          <w:lang w:eastAsia="en-GB"/>
          <w14:ligatures w14:val="none"/>
        </w:rPr>
        <w:t>catalog</w:t>
      </w:r>
      <w:proofErr w:type="spellEnd"/>
      <w:r w:rsidRPr="001D46DE">
        <w:rPr>
          <w:rFonts w:eastAsia="Times New Roman" w:cstheme="minorHAnsi"/>
          <w:kern w:val="0"/>
          <w:sz w:val="20"/>
          <w:szCs w:val="20"/>
          <w:lang w:eastAsia="en-GB"/>
          <w14:ligatures w14:val="none"/>
        </w:rPr>
        <w:t xml:space="preserve"> you can using the model endpoint, translate query images into embeddings, perform a similarity search against our vector data stores to find similar embeddings and then retrieve the products that correspond to our found embeddings. To do this: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1.</w:t>
      </w:r>
      <w:r w:rsidRPr="001D46DE">
        <w:rPr>
          <w:rFonts w:eastAsia="Times New Roman" w:cstheme="minorHAnsi"/>
          <w:kern w:val="0"/>
          <w:sz w:val="20"/>
          <w:szCs w:val="20"/>
          <w:lang w:eastAsia="en-GB"/>
          <w14:ligatures w14:val="none"/>
        </w:rPr>
        <w:tab/>
        <w:t xml:space="preserve">the frontend client sends a request to our hosted API triggering a lambda that generates an s3 </w:t>
      </w:r>
      <w:proofErr w:type="spellStart"/>
      <w:r w:rsidRPr="001D46DE">
        <w:rPr>
          <w:rFonts w:eastAsia="Times New Roman" w:cstheme="minorHAnsi"/>
          <w:kern w:val="0"/>
          <w:sz w:val="20"/>
          <w:szCs w:val="20"/>
          <w:lang w:eastAsia="en-GB"/>
          <w14:ligatures w14:val="none"/>
        </w:rPr>
        <w:t>presigned</w:t>
      </w:r>
      <w:proofErr w:type="spellEnd"/>
      <w:r w:rsidRPr="001D46DE">
        <w:rPr>
          <w:rFonts w:eastAsia="Times New Roman" w:cstheme="minorHAnsi"/>
          <w:kern w:val="0"/>
          <w:sz w:val="20"/>
          <w:szCs w:val="20"/>
          <w:lang w:eastAsia="en-GB"/>
          <w14:ligatures w14:val="none"/>
        </w:rPr>
        <w:t xml:space="preserve"> </w:t>
      </w:r>
      <w:proofErr w:type="spellStart"/>
      <w:r w:rsidRPr="001D46DE">
        <w:rPr>
          <w:rFonts w:eastAsia="Times New Roman" w:cstheme="minorHAnsi"/>
          <w:kern w:val="0"/>
          <w:sz w:val="20"/>
          <w:szCs w:val="20"/>
          <w:lang w:eastAsia="en-GB"/>
          <w14:ligatures w14:val="none"/>
        </w:rPr>
        <w:t>url</w:t>
      </w:r>
      <w:proofErr w:type="spellEnd"/>
      <w:r w:rsidRPr="001D46DE">
        <w:rPr>
          <w:rFonts w:eastAsia="Times New Roman" w:cstheme="minorHAnsi"/>
          <w:kern w:val="0"/>
          <w:sz w:val="20"/>
          <w:szCs w:val="20"/>
          <w:lang w:eastAsia="en-GB"/>
          <w14:ligatures w14:val="none"/>
        </w:rPr>
        <w:t xml:space="preserve">, </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2.</w:t>
      </w:r>
      <w:r w:rsidRPr="001D46DE">
        <w:rPr>
          <w:rFonts w:eastAsia="Times New Roman" w:cstheme="minorHAnsi"/>
          <w:kern w:val="0"/>
          <w:sz w:val="20"/>
          <w:szCs w:val="20"/>
          <w:lang w:eastAsia="en-GB"/>
          <w14:ligatures w14:val="none"/>
        </w:rPr>
        <w:tab/>
        <w:t xml:space="preserve">the client then uploads the query image to s3 using the </w:t>
      </w:r>
      <w:proofErr w:type="spellStart"/>
      <w:r w:rsidRPr="001D46DE">
        <w:rPr>
          <w:rFonts w:eastAsia="Times New Roman" w:cstheme="minorHAnsi"/>
          <w:kern w:val="0"/>
          <w:sz w:val="20"/>
          <w:szCs w:val="20"/>
          <w:lang w:eastAsia="en-GB"/>
          <w14:ligatures w14:val="none"/>
        </w:rPr>
        <w:t>presigned</w:t>
      </w:r>
      <w:proofErr w:type="spellEnd"/>
      <w:r w:rsidRPr="001D46DE">
        <w:rPr>
          <w:rFonts w:eastAsia="Times New Roman" w:cstheme="minorHAnsi"/>
          <w:kern w:val="0"/>
          <w:sz w:val="20"/>
          <w:szCs w:val="20"/>
          <w:lang w:eastAsia="en-GB"/>
          <w14:ligatures w14:val="none"/>
        </w:rPr>
        <w:t xml:space="preserve"> </w:t>
      </w:r>
      <w:proofErr w:type="spellStart"/>
      <w:r w:rsidRPr="001D46DE">
        <w:rPr>
          <w:rFonts w:eastAsia="Times New Roman" w:cstheme="minorHAnsi"/>
          <w:kern w:val="0"/>
          <w:sz w:val="20"/>
          <w:szCs w:val="20"/>
          <w:lang w:eastAsia="en-GB"/>
          <w14:ligatures w14:val="none"/>
        </w:rPr>
        <w:t>url</w:t>
      </w:r>
      <w:proofErr w:type="spellEnd"/>
      <w:r w:rsidRPr="001D46DE">
        <w:rPr>
          <w:rFonts w:eastAsia="Times New Roman" w:cstheme="minorHAnsi"/>
          <w:kern w:val="0"/>
          <w:sz w:val="20"/>
          <w:szCs w:val="20"/>
          <w:lang w:eastAsia="en-GB"/>
          <w14:ligatures w14:val="none"/>
        </w:rPr>
        <w:t xml:space="preserve">. </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3.</w:t>
      </w:r>
      <w:r w:rsidRPr="001D46DE">
        <w:rPr>
          <w:rFonts w:eastAsia="Times New Roman" w:cstheme="minorHAnsi"/>
          <w:kern w:val="0"/>
          <w:sz w:val="20"/>
          <w:szCs w:val="20"/>
          <w:lang w:eastAsia="en-GB"/>
          <w14:ligatures w14:val="none"/>
        </w:rPr>
        <w:tab/>
        <w:t xml:space="preserve">Once the image upload is complete, another request is sent to the API, triggering another lambda which translates our query image to an embedding using our model endpoint hosted on </w:t>
      </w:r>
      <w:proofErr w:type="spellStart"/>
      <w:r w:rsidRPr="001D46DE">
        <w:rPr>
          <w:rFonts w:eastAsia="Times New Roman" w:cstheme="minorHAnsi"/>
          <w:kern w:val="0"/>
          <w:sz w:val="20"/>
          <w:szCs w:val="20"/>
          <w:lang w:eastAsia="en-GB"/>
          <w14:ligatures w14:val="none"/>
        </w:rPr>
        <w:t>sagemaker</w:t>
      </w:r>
      <w:proofErr w:type="spellEnd"/>
      <w:r w:rsidRPr="001D46DE">
        <w:rPr>
          <w:rFonts w:eastAsia="Times New Roman" w:cstheme="minorHAnsi"/>
          <w:kern w:val="0"/>
          <w:sz w:val="20"/>
          <w:szCs w:val="20"/>
          <w:lang w:eastAsia="en-GB"/>
          <w14:ligatures w14:val="none"/>
        </w:rPr>
        <w:t>.</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4.</w:t>
      </w:r>
      <w:r w:rsidRPr="001D46DE">
        <w:rPr>
          <w:rFonts w:eastAsia="Times New Roman" w:cstheme="minorHAnsi"/>
          <w:kern w:val="0"/>
          <w:sz w:val="20"/>
          <w:szCs w:val="20"/>
          <w:lang w:eastAsia="en-GB"/>
          <w14:ligatures w14:val="none"/>
        </w:rPr>
        <w:tab/>
        <w:t>The translated embedding is sent back to the client which then performs a similarity search against the vector data stores.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5.</w:t>
      </w:r>
      <w:r w:rsidRPr="001D46DE">
        <w:rPr>
          <w:rFonts w:eastAsia="Times New Roman" w:cstheme="minorHAnsi"/>
          <w:kern w:val="0"/>
          <w:sz w:val="20"/>
          <w:szCs w:val="20"/>
          <w:lang w:eastAsia="en-GB"/>
          <w14:ligatures w14:val="none"/>
        </w:rPr>
        <w:tab/>
        <w:t>The most similar embeddings are then mapped to their corresponding product ids.</w:t>
      </w:r>
    </w:p>
    <w:p w:rsidR="00601CA1" w:rsidRPr="001D46DE" w:rsidRDefault="00601CA1" w:rsidP="00601CA1">
      <w:pPr>
        <w:rPr>
          <w:rFonts w:eastAsia="Times New Roman" w:cstheme="minorHAnsi"/>
          <w:kern w:val="0"/>
          <w:sz w:val="20"/>
          <w:szCs w:val="20"/>
          <w:lang w:eastAsia="en-GB"/>
          <w14:ligatures w14:val="none"/>
        </w:rPr>
      </w:pPr>
      <w:r w:rsidRPr="001D46DE">
        <w:rPr>
          <w:rFonts w:eastAsia="Times New Roman" w:cstheme="minorHAnsi"/>
          <w:kern w:val="0"/>
          <w:sz w:val="20"/>
          <w:szCs w:val="20"/>
          <w:lang w:eastAsia="en-GB"/>
          <w14:ligatures w14:val="none"/>
        </w:rPr>
        <w:t>6.</w:t>
      </w:r>
      <w:r w:rsidRPr="001D46DE">
        <w:rPr>
          <w:rFonts w:eastAsia="Times New Roman" w:cstheme="minorHAnsi"/>
          <w:kern w:val="0"/>
          <w:sz w:val="20"/>
          <w:szCs w:val="20"/>
          <w:lang w:eastAsia="en-GB"/>
          <w14:ligatures w14:val="none"/>
        </w:rPr>
        <w:tab/>
        <w:t xml:space="preserve">A request is sent to our </w:t>
      </w:r>
      <w:proofErr w:type="gramStart"/>
      <w:r w:rsidRPr="001D46DE">
        <w:rPr>
          <w:rFonts w:eastAsia="Times New Roman" w:cstheme="minorHAnsi"/>
          <w:kern w:val="0"/>
          <w:sz w:val="20"/>
          <w:szCs w:val="20"/>
          <w:lang w:eastAsia="en-GB"/>
          <w14:ligatures w14:val="none"/>
        </w:rPr>
        <w:t>API  triggering</w:t>
      </w:r>
      <w:proofErr w:type="gramEnd"/>
      <w:r w:rsidRPr="001D46DE">
        <w:rPr>
          <w:rFonts w:eastAsia="Times New Roman" w:cstheme="minorHAnsi"/>
          <w:kern w:val="0"/>
          <w:sz w:val="20"/>
          <w:szCs w:val="20"/>
          <w:lang w:eastAsia="en-GB"/>
          <w14:ligatures w14:val="none"/>
        </w:rPr>
        <w:t xml:space="preserve"> a lambda that retrieves the most similar  products ids using the product ids.</w:t>
      </w:r>
    </w:p>
    <w:p w:rsidR="007B2912" w:rsidRPr="001D46DE" w:rsidRDefault="00601CA1" w:rsidP="00601CA1">
      <w:pPr>
        <w:rPr>
          <w:rFonts w:cstheme="minorHAnsi"/>
        </w:rPr>
      </w:pPr>
      <w:r w:rsidRPr="001D46DE">
        <w:rPr>
          <w:rFonts w:eastAsia="Times New Roman" w:cstheme="minorHAnsi"/>
          <w:kern w:val="0"/>
          <w:sz w:val="20"/>
          <w:szCs w:val="20"/>
          <w:lang w:eastAsia="en-GB"/>
          <w14:ligatures w14:val="none"/>
        </w:rPr>
        <w:t xml:space="preserve">With this information in mind Create an outline for a blog post in markdown, based on the info, </w:t>
      </w:r>
      <w:proofErr w:type="gramStart"/>
      <w:r w:rsidRPr="001D46DE">
        <w:rPr>
          <w:rFonts w:eastAsia="Times New Roman" w:cstheme="minorHAnsi"/>
          <w:kern w:val="0"/>
          <w:sz w:val="20"/>
          <w:szCs w:val="20"/>
          <w:lang w:eastAsia="en-GB"/>
          <w14:ligatures w14:val="none"/>
        </w:rPr>
        <w:t>Map</w:t>
      </w:r>
      <w:proofErr w:type="gramEnd"/>
      <w:r w:rsidRPr="001D46DE">
        <w:rPr>
          <w:rFonts w:eastAsia="Times New Roman" w:cstheme="minorHAnsi"/>
          <w:kern w:val="0"/>
          <w:sz w:val="20"/>
          <w:szCs w:val="20"/>
          <w:lang w:eastAsia="en-GB"/>
          <w14:ligatures w14:val="none"/>
        </w:rPr>
        <w:t xml:space="preserve"> out the flow before beginning the writing process, making it easier to fill in the blanks. Then Start with a compelling opening where you Describe the purpose of the blog post, and explain to the reader should be interested in the information you’re presenting. These first few seconds are key to grab the reader’s attention. Use an active voice. Use natural language. Write to an individual, not a company or mass of people. Separate the post into sub-sections. Create a working title (headline) and sub-headline last. The headline should be 60 characters or less for SEO, and be informative to grab the reader’s attention. The sub-headline should be 90 characters or less and act as a brief summary; the reader needs to understand the entirety of what they’ll learn in the post at a glance from the sub-headline.</w:t>
      </w:r>
    </w:p>
    <w:sectPr w:rsidR="007B2912" w:rsidRPr="001D4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0A9E"/>
    <w:multiLevelType w:val="hybridMultilevel"/>
    <w:tmpl w:val="2C3C62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660DAA"/>
    <w:multiLevelType w:val="hybridMultilevel"/>
    <w:tmpl w:val="9F3C38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1056434">
    <w:abstractNumId w:val="0"/>
  </w:num>
  <w:num w:numId="2" w16cid:durableId="579097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12"/>
    <w:rsid w:val="001158F3"/>
    <w:rsid w:val="001D46DE"/>
    <w:rsid w:val="00272341"/>
    <w:rsid w:val="0032314C"/>
    <w:rsid w:val="003F21AB"/>
    <w:rsid w:val="00462539"/>
    <w:rsid w:val="004B6740"/>
    <w:rsid w:val="00601CA1"/>
    <w:rsid w:val="007B2912"/>
    <w:rsid w:val="008938BF"/>
    <w:rsid w:val="00CA687A"/>
    <w:rsid w:val="00E17117"/>
    <w:rsid w:val="00EC422C"/>
    <w:rsid w:val="00F163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F3DD1D"/>
  <w15:chartTrackingRefBased/>
  <w15:docId w15:val="{07BA5D6F-61F8-3F41-85F1-364A5473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B2912"/>
    <w:rPr>
      <w:b/>
      <w:bCs/>
    </w:rPr>
  </w:style>
  <w:style w:type="paragraph" w:styleId="ListParagraph">
    <w:name w:val="List Paragraph"/>
    <w:basedOn w:val="Normal"/>
    <w:uiPriority w:val="34"/>
    <w:qFormat/>
    <w:rsid w:val="008938BF"/>
    <w:pPr>
      <w:ind w:left="720"/>
      <w:contextualSpacing/>
    </w:pPr>
  </w:style>
  <w:style w:type="paragraph" w:styleId="NormalWeb">
    <w:name w:val="Normal (Web)"/>
    <w:basedOn w:val="Normal"/>
    <w:uiPriority w:val="99"/>
    <w:semiHidden/>
    <w:unhideWhenUsed/>
    <w:rsid w:val="004B674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764949">
      <w:bodyDiv w:val="1"/>
      <w:marLeft w:val="0"/>
      <w:marRight w:val="0"/>
      <w:marTop w:val="0"/>
      <w:marBottom w:val="0"/>
      <w:divBdr>
        <w:top w:val="none" w:sz="0" w:space="0" w:color="auto"/>
        <w:left w:val="none" w:sz="0" w:space="0" w:color="auto"/>
        <w:bottom w:val="none" w:sz="0" w:space="0" w:color="auto"/>
        <w:right w:val="none" w:sz="0" w:space="0" w:color="auto"/>
      </w:divBdr>
    </w:div>
    <w:div w:id="470825022">
      <w:bodyDiv w:val="1"/>
      <w:marLeft w:val="0"/>
      <w:marRight w:val="0"/>
      <w:marTop w:val="0"/>
      <w:marBottom w:val="0"/>
      <w:divBdr>
        <w:top w:val="none" w:sz="0" w:space="0" w:color="auto"/>
        <w:left w:val="none" w:sz="0" w:space="0" w:color="auto"/>
        <w:bottom w:val="none" w:sz="0" w:space="0" w:color="auto"/>
        <w:right w:val="none" w:sz="0" w:space="0" w:color="auto"/>
      </w:divBdr>
    </w:div>
    <w:div w:id="516693164">
      <w:bodyDiv w:val="1"/>
      <w:marLeft w:val="0"/>
      <w:marRight w:val="0"/>
      <w:marTop w:val="0"/>
      <w:marBottom w:val="0"/>
      <w:divBdr>
        <w:top w:val="none" w:sz="0" w:space="0" w:color="auto"/>
        <w:left w:val="none" w:sz="0" w:space="0" w:color="auto"/>
        <w:bottom w:val="none" w:sz="0" w:space="0" w:color="auto"/>
        <w:right w:val="none" w:sz="0" w:space="0" w:color="auto"/>
      </w:divBdr>
    </w:div>
    <w:div w:id="821893218">
      <w:bodyDiv w:val="1"/>
      <w:marLeft w:val="0"/>
      <w:marRight w:val="0"/>
      <w:marTop w:val="0"/>
      <w:marBottom w:val="0"/>
      <w:divBdr>
        <w:top w:val="none" w:sz="0" w:space="0" w:color="auto"/>
        <w:left w:val="none" w:sz="0" w:space="0" w:color="auto"/>
        <w:bottom w:val="none" w:sz="0" w:space="0" w:color="auto"/>
        <w:right w:val="none" w:sz="0" w:space="0" w:color="auto"/>
      </w:divBdr>
    </w:div>
    <w:div w:id="990326824">
      <w:bodyDiv w:val="1"/>
      <w:marLeft w:val="0"/>
      <w:marRight w:val="0"/>
      <w:marTop w:val="0"/>
      <w:marBottom w:val="0"/>
      <w:divBdr>
        <w:top w:val="none" w:sz="0" w:space="0" w:color="auto"/>
        <w:left w:val="none" w:sz="0" w:space="0" w:color="auto"/>
        <w:bottom w:val="none" w:sz="0" w:space="0" w:color="auto"/>
        <w:right w:val="none" w:sz="0" w:space="0" w:color="auto"/>
      </w:divBdr>
    </w:div>
    <w:div w:id="147077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2023-11-07T05:08:00Z</dcterms:created>
  <dcterms:modified xsi:type="dcterms:W3CDTF">2023-11-07T06:29:00Z</dcterms:modified>
</cp:coreProperties>
</file>