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1AAB70" w14:textId="04731DE4" w:rsidR="00E177F4" w:rsidRPr="00424A58" w:rsidRDefault="004F6ACB" w:rsidP="00424A58">
      <w:pPr>
        <w:spacing w:after="100" w:afterAutospacing="1" w:line="240" w:lineRule="auto"/>
        <w:outlineLvl w:val="1"/>
        <w:rPr>
          <w:rFonts w:ascii="inherit" w:eastAsia="Times New Roman" w:hAnsi="inherit" w:cs="Times New Roman"/>
          <w:bCs/>
          <w:sz w:val="36"/>
          <w:szCs w:val="36"/>
        </w:rPr>
      </w:pPr>
      <w:r w:rsidRPr="00424A58">
        <w:rPr>
          <w:rFonts w:ascii="inherit" w:eastAsia="Times New Roman" w:hAnsi="inherit" w:cs="Times New Roman"/>
          <w:bCs/>
          <w:sz w:val="36"/>
          <w:szCs w:val="36"/>
        </w:rPr>
        <w:t>Docker is a computer program that performs operating-system-level virtualization, also known as "containerization"</w:t>
      </w:r>
      <w:r w:rsidR="00424A58" w:rsidRPr="00424A58">
        <w:rPr>
          <w:rFonts w:ascii="inherit" w:eastAsia="Times New Roman" w:hAnsi="inherit" w:cs="Times New Roman"/>
          <w:bCs/>
          <w:sz w:val="36"/>
          <w:szCs w:val="36"/>
        </w:rPr>
        <w:t xml:space="preserve"> tool</w:t>
      </w:r>
      <w:r w:rsidRPr="00424A58">
        <w:rPr>
          <w:rFonts w:ascii="inherit" w:eastAsia="Times New Roman" w:hAnsi="inherit" w:cs="Times New Roman"/>
          <w:bCs/>
          <w:sz w:val="36"/>
          <w:szCs w:val="36"/>
        </w:rPr>
        <w:t>. It was first released in 2013 and is developed by Docker, Inc</w:t>
      </w:r>
    </w:p>
    <w:p w14:paraId="3F5A6237" w14:textId="00BB0F29" w:rsidR="004F6ACB" w:rsidRPr="004F6ACB" w:rsidRDefault="004F6ACB" w:rsidP="004F6ACB">
      <w:pPr>
        <w:spacing w:after="100" w:afterAutospacing="1" w:line="240" w:lineRule="auto"/>
        <w:outlineLvl w:val="1"/>
        <w:rPr>
          <w:rFonts w:ascii="inherit" w:eastAsia="Times New Roman" w:hAnsi="inherit" w:cs="Times New Roman"/>
          <w:sz w:val="36"/>
          <w:szCs w:val="36"/>
        </w:rPr>
      </w:pPr>
      <w:r w:rsidRPr="004F6ACB">
        <w:rPr>
          <w:rFonts w:ascii="inherit" w:eastAsia="Times New Roman" w:hAnsi="inherit" w:cs="Times New Roman"/>
          <w:b/>
          <w:bCs/>
          <w:sz w:val="36"/>
          <w:szCs w:val="36"/>
        </w:rPr>
        <w:t xml:space="preserve">What is </w:t>
      </w:r>
      <w:proofErr w:type="gramStart"/>
      <w:r w:rsidRPr="004F6ACB">
        <w:rPr>
          <w:rFonts w:ascii="inherit" w:eastAsia="Times New Roman" w:hAnsi="inherit" w:cs="Times New Roman"/>
          <w:b/>
          <w:bCs/>
          <w:sz w:val="36"/>
          <w:szCs w:val="36"/>
        </w:rPr>
        <w:t>Virtualization</w:t>
      </w:r>
      <w:r w:rsidR="008948C9">
        <w:rPr>
          <w:rFonts w:ascii="inherit" w:eastAsia="Times New Roman" w:hAnsi="inherit" w:cs="Times New Roman"/>
          <w:b/>
          <w:bCs/>
          <w:sz w:val="36"/>
          <w:szCs w:val="36"/>
        </w:rPr>
        <w:t>(</w:t>
      </w:r>
      <w:proofErr w:type="gramEnd"/>
      <w:r w:rsidR="008948C9">
        <w:rPr>
          <w:rFonts w:ascii="inherit" w:eastAsia="Times New Roman" w:hAnsi="inherit" w:cs="Times New Roman"/>
          <w:b/>
          <w:bCs/>
          <w:sz w:val="36"/>
          <w:szCs w:val="36"/>
        </w:rPr>
        <w:t>VM)</w:t>
      </w:r>
      <w:r w:rsidRPr="004F6ACB">
        <w:rPr>
          <w:rFonts w:ascii="inherit" w:eastAsia="Times New Roman" w:hAnsi="inherit" w:cs="Times New Roman"/>
          <w:b/>
          <w:bCs/>
          <w:sz w:val="36"/>
          <w:szCs w:val="36"/>
        </w:rPr>
        <w:t>?</w:t>
      </w:r>
    </w:p>
    <w:p w14:paraId="09769BA5" w14:textId="77777777" w:rsidR="004F6ACB" w:rsidRPr="004F6ACB" w:rsidRDefault="004F6ACB" w:rsidP="004F6ACB">
      <w:pPr>
        <w:spacing w:after="100" w:afterAutospacing="1" w:line="240" w:lineRule="auto"/>
        <w:jc w:val="both"/>
        <w:rPr>
          <w:rFonts w:ascii="&amp;quot" w:eastAsia="Times New Roman" w:hAnsi="&amp;quot" w:cs="Times New Roman"/>
          <w:color w:val="4A4A4A"/>
          <w:sz w:val="24"/>
          <w:szCs w:val="24"/>
        </w:rPr>
      </w:pPr>
      <w:r w:rsidRPr="004F6ACB">
        <w:rPr>
          <w:rFonts w:ascii="&amp;quot" w:eastAsia="Times New Roman" w:hAnsi="&amp;quot" w:cs="Times New Roman"/>
          <w:color w:val="4A4A4A"/>
          <w:sz w:val="24"/>
          <w:szCs w:val="24"/>
        </w:rPr>
        <w:t>Virtualization is the technique of importing a Guest operating system on top of a Host operating system.</w:t>
      </w:r>
    </w:p>
    <w:p w14:paraId="1CEF5625" w14:textId="77777777" w:rsidR="004F6ACB" w:rsidRPr="004F6ACB" w:rsidRDefault="004F6ACB" w:rsidP="004F6ACB">
      <w:pPr>
        <w:spacing w:after="100" w:afterAutospacing="1" w:line="240" w:lineRule="auto"/>
        <w:jc w:val="both"/>
        <w:rPr>
          <w:rFonts w:ascii="&amp;quot" w:eastAsia="Times New Roman" w:hAnsi="&amp;quot" w:cs="Times New Roman"/>
          <w:color w:val="4A4A4A"/>
          <w:sz w:val="24"/>
          <w:szCs w:val="24"/>
        </w:rPr>
      </w:pPr>
      <w:r w:rsidRPr="004F6ACB">
        <w:rPr>
          <w:rFonts w:ascii="&amp;quot" w:eastAsia="Times New Roman" w:hAnsi="&amp;quot" w:cs="Times New Roman"/>
          <w:color w:val="4A4A4A"/>
          <w:sz w:val="24"/>
          <w:szCs w:val="24"/>
        </w:rPr>
        <w:t>The advantages of Virtual Machines or Virtualization are:</w:t>
      </w:r>
    </w:p>
    <w:p w14:paraId="24C888FC" w14:textId="77777777" w:rsidR="004F6ACB" w:rsidRPr="004F6ACB" w:rsidRDefault="004F6ACB" w:rsidP="004F6ACB">
      <w:pPr>
        <w:numPr>
          <w:ilvl w:val="0"/>
          <w:numId w:val="1"/>
        </w:numPr>
        <w:spacing w:before="100" w:beforeAutospacing="1" w:after="100" w:afterAutospacing="1" w:line="240" w:lineRule="auto"/>
        <w:jc w:val="both"/>
        <w:rPr>
          <w:rFonts w:ascii="&amp;quot" w:eastAsia="Times New Roman" w:hAnsi="&amp;quot" w:cs="Times New Roman"/>
          <w:color w:val="4A4A4A"/>
          <w:sz w:val="24"/>
          <w:szCs w:val="24"/>
        </w:rPr>
      </w:pPr>
      <w:r w:rsidRPr="004F6ACB">
        <w:rPr>
          <w:rFonts w:ascii="&amp;quot" w:eastAsia="Times New Roman" w:hAnsi="&amp;quot" w:cs="Times New Roman"/>
          <w:color w:val="4A4A4A"/>
          <w:sz w:val="24"/>
          <w:szCs w:val="24"/>
        </w:rPr>
        <w:t>Multiple operating systems can run on the same machine</w:t>
      </w:r>
    </w:p>
    <w:p w14:paraId="3C3BE039" w14:textId="77777777" w:rsidR="004F6ACB" w:rsidRPr="004F6ACB" w:rsidRDefault="004F6ACB" w:rsidP="004F6ACB">
      <w:pPr>
        <w:numPr>
          <w:ilvl w:val="0"/>
          <w:numId w:val="1"/>
        </w:numPr>
        <w:spacing w:before="100" w:beforeAutospacing="1" w:after="100" w:afterAutospacing="1" w:line="240" w:lineRule="auto"/>
        <w:jc w:val="both"/>
        <w:rPr>
          <w:rFonts w:ascii="&amp;quot" w:eastAsia="Times New Roman" w:hAnsi="&amp;quot" w:cs="Times New Roman"/>
          <w:color w:val="4A4A4A"/>
          <w:sz w:val="24"/>
          <w:szCs w:val="24"/>
        </w:rPr>
      </w:pPr>
      <w:r w:rsidRPr="004F6ACB">
        <w:rPr>
          <w:rFonts w:ascii="&amp;quot" w:eastAsia="Times New Roman" w:hAnsi="&amp;quot" w:cs="Times New Roman"/>
          <w:color w:val="4A4A4A"/>
          <w:sz w:val="24"/>
          <w:szCs w:val="24"/>
        </w:rPr>
        <w:t>Maintenance and Recovery were easy in case of failure conditions</w:t>
      </w:r>
    </w:p>
    <w:p w14:paraId="24FB13C2" w14:textId="16A100DC" w:rsidR="004F6ACB" w:rsidRPr="00117400" w:rsidRDefault="004F6ACB" w:rsidP="00117400">
      <w:pPr>
        <w:numPr>
          <w:ilvl w:val="0"/>
          <w:numId w:val="1"/>
        </w:numPr>
        <w:spacing w:before="100" w:beforeAutospacing="1" w:after="100" w:afterAutospacing="1" w:line="240" w:lineRule="auto"/>
        <w:jc w:val="both"/>
        <w:rPr>
          <w:rFonts w:ascii="&amp;quot" w:eastAsia="Times New Roman" w:hAnsi="&amp;quot" w:cs="Times New Roman"/>
          <w:color w:val="4A4A4A"/>
          <w:sz w:val="24"/>
          <w:szCs w:val="24"/>
        </w:rPr>
      </w:pPr>
      <w:r w:rsidRPr="004F6ACB">
        <w:rPr>
          <w:rFonts w:ascii="&amp;quot" w:eastAsia="Times New Roman" w:hAnsi="&amp;quot" w:cs="Times New Roman"/>
          <w:color w:val="4A4A4A"/>
          <w:sz w:val="24"/>
          <w:szCs w:val="24"/>
        </w:rPr>
        <w:t>Total cost of ownership was also less due to the reduced need for infrastructur</w:t>
      </w:r>
      <w:r w:rsidR="00117400">
        <w:rPr>
          <w:rFonts w:ascii="&amp;quot" w:eastAsia="Times New Roman" w:hAnsi="&amp;quot" w:cs="Times New Roman"/>
          <w:color w:val="4A4A4A"/>
          <w:sz w:val="24"/>
          <w:szCs w:val="24"/>
        </w:rPr>
        <w:t>e</w:t>
      </w:r>
    </w:p>
    <w:p w14:paraId="51C08B38" w14:textId="50AF50B1" w:rsidR="004F6ACB" w:rsidRDefault="004F6ACB" w:rsidP="004F6ACB">
      <w:pPr>
        <w:spacing w:after="100" w:afterAutospacing="1" w:line="240" w:lineRule="auto"/>
        <w:jc w:val="both"/>
        <w:rPr>
          <w:rFonts w:ascii="&amp;quot" w:eastAsia="Times New Roman" w:hAnsi="&amp;quot" w:cs="Times New Roman"/>
          <w:color w:val="4A4A4A"/>
          <w:sz w:val="24"/>
          <w:szCs w:val="24"/>
        </w:rPr>
      </w:pPr>
      <w:r w:rsidRPr="004F6ACB">
        <w:rPr>
          <w:rFonts w:ascii="&amp;quot" w:eastAsia="Times New Roman" w:hAnsi="&amp;quot" w:cs="Times New Roman"/>
          <w:color w:val="4A4A4A"/>
          <w:sz w:val="24"/>
          <w:szCs w:val="24"/>
        </w:rPr>
        <w:t>In the</w:t>
      </w:r>
      <w:r>
        <w:rPr>
          <w:rFonts w:ascii="&amp;quot" w:eastAsia="Times New Roman" w:hAnsi="&amp;quot" w:cs="Times New Roman"/>
          <w:color w:val="4A4A4A"/>
          <w:sz w:val="24"/>
          <w:szCs w:val="24"/>
        </w:rPr>
        <w:t xml:space="preserve"> below</w:t>
      </w:r>
      <w:r w:rsidRPr="004F6ACB">
        <w:rPr>
          <w:rFonts w:ascii="&amp;quot" w:eastAsia="Times New Roman" w:hAnsi="&amp;quot" w:cs="Times New Roman"/>
          <w:color w:val="4A4A4A"/>
          <w:sz w:val="24"/>
          <w:szCs w:val="24"/>
        </w:rPr>
        <w:t xml:space="preserve"> diagram, you can see there is a host operating system on which there are 3 guest operating systems running which is nothing but the virtual machines.</w:t>
      </w:r>
    </w:p>
    <w:p w14:paraId="546F1630" w14:textId="503AC8A3" w:rsidR="004F6ACB" w:rsidRPr="004F6ACB" w:rsidRDefault="004F6ACB" w:rsidP="004F6ACB">
      <w:pPr>
        <w:spacing w:after="100" w:afterAutospacing="1" w:line="240" w:lineRule="auto"/>
        <w:jc w:val="both"/>
        <w:rPr>
          <w:rFonts w:ascii="&amp;quot" w:eastAsia="Times New Roman" w:hAnsi="&amp;quot" w:cs="Times New Roman"/>
          <w:color w:val="4A4A4A"/>
          <w:sz w:val="24"/>
          <w:szCs w:val="24"/>
        </w:rPr>
      </w:pPr>
      <w:r>
        <w:rPr>
          <w:noProof/>
        </w:rPr>
        <w:drawing>
          <wp:inline distT="0" distB="0" distL="0" distR="0" wp14:anchorId="26A255FF" wp14:editId="51F854E2">
            <wp:extent cx="3077339" cy="2581835"/>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79889" cy="2583974"/>
                    </a:xfrm>
                    <a:prstGeom prst="rect">
                      <a:avLst/>
                    </a:prstGeom>
                  </pic:spPr>
                </pic:pic>
              </a:graphicData>
            </a:graphic>
          </wp:inline>
        </w:drawing>
      </w:r>
      <w:r w:rsidR="008F1C80">
        <w:rPr>
          <w:noProof/>
        </w:rPr>
        <w:drawing>
          <wp:inline distT="0" distB="0" distL="0" distR="0" wp14:anchorId="7A300288" wp14:editId="0EFF304D">
            <wp:extent cx="2296795" cy="2573337"/>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03113" cy="2580416"/>
                    </a:xfrm>
                    <a:prstGeom prst="rect">
                      <a:avLst/>
                    </a:prstGeom>
                  </pic:spPr>
                </pic:pic>
              </a:graphicData>
            </a:graphic>
          </wp:inline>
        </w:drawing>
      </w:r>
    </w:p>
    <w:p w14:paraId="62A9D109" w14:textId="1AC83937" w:rsidR="004F6ACB" w:rsidRPr="004F6ACB" w:rsidRDefault="004F6ACB" w:rsidP="004F6ACB">
      <w:pPr>
        <w:spacing w:after="100" w:afterAutospacing="1" w:line="240" w:lineRule="auto"/>
        <w:jc w:val="both"/>
        <w:rPr>
          <w:rFonts w:ascii="&amp;quot" w:eastAsia="Times New Roman" w:hAnsi="&amp;quot" w:cs="Times New Roman"/>
          <w:color w:val="4A4A4A"/>
          <w:sz w:val="24"/>
          <w:szCs w:val="24"/>
        </w:rPr>
      </w:pPr>
      <w:r w:rsidRPr="004F6ACB">
        <w:rPr>
          <w:rFonts w:ascii="&amp;quot" w:eastAsia="Times New Roman" w:hAnsi="&amp;quot" w:cs="Times New Roman"/>
          <w:color w:val="4A4A4A"/>
          <w:sz w:val="24"/>
          <w:szCs w:val="24"/>
        </w:rPr>
        <w:t>Running multiple Virtual Machines in the same host operating system leads to performance degradation. This is because of the guest OS running on top of the host OS, which will have its own kernel and set of libraries and dependencies. This takes up a large chunk of system resources, i.e. hard disk, processor and especially RAM.</w:t>
      </w:r>
    </w:p>
    <w:p w14:paraId="27C5437A" w14:textId="77777777" w:rsidR="004F6ACB" w:rsidRPr="004F6ACB" w:rsidRDefault="004F6ACB" w:rsidP="004F6ACB">
      <w:pPr>
        <w:spacing w:after="100" w:afterAutospacing="1" w:line="240" w:lineRule="auto"/>
        <w:jc w:val="both"/>
        <w:rPr>
          <w:rFonts w:ascii="&amp;quot" w:eastAsia="Times New Roman" w:hAnsi="&amp;quot" w:cs="Times New Roman"/>
          <w:color w:val="4A4A4A"/>
          <w:sz w:val="24"/>
          <w:szCs w:val="24"/>
        </w:rPr>
      </w:pPr>
      <w:r w:rsidRPr="004F6ACB">
        <w:rPr>
          <w:rFonts w:ascii="&amp;quot" w:eastAsia="Times New Roman" w:hAnsi="&amp;quot" w:cs="Times New Roman"/>
          <w:color w:val="4A4A4A"/>
          <w:sz w:val="24"/>
          <w:szCs w:val="24"/>
        </w:rPr>
        <w:t xml:space="preserve">Another problem with Virtual Machines which uses virtualization is that it takes almost a minute to boot-up. This is very critical in case of real-time applications. </w:t>
      </w:r>
    </w:p>
    <w:p w14:paraId="08E4F2C8" w14:textId="77777777" w:rsidR="004A627B" w:rsidRDefault="004A627B" w:rsidP="004F6ACB">
      <w:pPr>
        <w:spacing w:after="100" w:afterAutospacing="1" w:line="240" w:lineRule="auto"/>
        <w:jc w:val="both"/>
        <w:rPr>
          <w:rFonts w:ascii="&amp;quot" w:eastAsia="Times New Roman" w:hAnsi="&amp;quot" w:cs="Times New Roman"/>
          <w:color w:val="4A4A4A"/>
          <w:sz w:val="24"/>
          <w:szCs w:val="24"/>
        </w:rPr>
      </w:pPr>
    </w:p>
    <w:p w14:paraId="55BA66CD" w14:textId="54923AC1" w:rsidR="004F6ACB" w:rsidRPr="004F6ACB" w:rsidRDefault="004F6ACB" w:rsidP="004F6ACB">
      <w:pPr>
        <w:spacing w:after="100" w:afterAutospacing="1" w:line="240" w:lineRule="auto"/>
        <w:jc w:val="both"/>
        <w:rPr>
          <w:rFonts w:ascii="&amp;quot" w:eastAsia="Times New Roman" w:hAnsi="&amp;quot" w:cs="Times New Roman"/>
          <w:color w:val="4A4A4A"/>
          <w:sz w:val="24"/>
          <w:szCs w:val="24"/>
        </w:rPr>
      </w:pPr>
      <w:bookmarkStart w:id="0" w:name="_GoBack"/>
      <w:bookmarkEnd w:id="0"/>
      <w:r w:rsidRPr="004F6ACB">
        <w:rPr>
          <w:rFonts w:ascii="&amp;quot" w:eastAsia="Times New Roman" w:hAnsi="&amp;quot" w:cs="Times New Roman"/>
          <w:color w:val="4A4A4A"/>
          <w:sz w:val="24"/>
          <w:szCs w:val="24"/>
        </w:rPr>
        <w:lastRenderedPageBreak/>
        <w:t>Following are the disadvantages of Virtualization:</w:t>
      </w:r>
    </w:p>
    <w:p w14:paraId="6B06AB40" w14:textId="77777777" w:rsidR="004F6ACB" w:rsidRPr="004F6ACB" w:rsidRDefault="004F6ACB" w:rsidP="004F6ACB">
      <w:pPr>
        <w:numPr>
          <w:ilvl w:val="0"/>
          <w:numId w:val="2"/>
        </w:numPr>
        <w:spacing w:before="100" w:beforeAutospacing="1" w:after="100" w:afterAutospacing="1" w:line="240" w:lineRule="auto"/>
        <w:jc w:val="both"/>
        <w:rPr>
          <w:rFonts w:ascii="&amp;quot" w:eastAsia="Times New Roman" w:hAnsi="&amp;quot" w:cs="Times New Roman"/>
          <w:color w:val="4A4A4A"/>
          <w:sz w:val="24"/>
          <w:szCs w:val="24"/>
        </w:rPr>
      </w:pPr>
      <w:r w:rsidRPr="004F6ACB">
        <w:rPr>
          <w:rFonts w:ascii="&amp;quot" w:eastAsia="Times New Roman" w:hAnsi="&amp;quot" w:cs="Times New Roman"/>
          <w:color w:val="4A4A4A"/>
          <w:sz w:val="24"/>
          <w:szCs w:val="24"/>
        </w:rPr>
        <w:t>Running multiple Virtual Machines leads to unstable performance</w:t>
      </w:r>
    </w:p>
    <w:p w14:paraId="79E49BD9" w14:textId="77777777" w:rsidR="004F6ACB" w:rsidRPr="004F6ACB" w:rsidRDefault="004F6ACB" w:rsidP="004F6ACB">
      <w:pPr>
        <w:numPr>
          <w:ilvl w:val="0"/>
          <w:numId w:val="2"/>
        </w:numPr>
        <w:spacing w:before="100" w:beforeAutospacing="1" w:after="100" w:afterAutospacing="1" w:line="240" w:lineRule="auto"/>
        <w:jc w:val="both"/>
        <w:rPr>
          <w:rFonts w:ascii="&amp;quot" w:eastAsia="Times New Roman" w:hAnsi="&amp;quot" w:cs="Times New Roman"/>
          <w:color w:val="4A4A4A"/>
          <w:sz w:val="24"/>
          <w:szCs w:val="24"/>
        </w:rPr>
      </w:pPr>
      <w:r w:rsidRPr="004F6ACB">
        <w:rPr>
          <w:rFonts w:ascii="&amp;quot" w:eastAsia="Times New Roman" w:hAnsi="&amp;quot" w:cs="Times New Roman"/>
          <w:color w:val="4A4A4A"/>
          <w:sz w:val="24"/>
          <w:szCs w:val="24"/>
        </w:rPr>
        <w:t>Hypervisors are not as efficient as the host operating system</w:t>
      </w:r>
    </w:p>
    <w:p w14:paraId="523BDFB9" w14:textId="39AAAF38" w:rsidR="004F6ACB" w:rsidRDefault="004F6ACB" w:rsidP="004F6ACB">
      <w:pPr>
        <w:numPr>
          <w:ilvl w:val="0"/>
          <w:numId w:val="2"/>
        </w:numPr>
        <w:spacing w:before="100" w:beforeAutospacing="1" w:after="100" w:afterAutospacing="1" w:line="240" w:lineRule="auto"/>
        <w:jc w:val="both"/>
        <w:rPr>
          <w:rFonts w:ascii="&amp;quot" w:eastAsia="Times New Roman" w:hAnsi="&amp;quot" w:cs="Times New Roman"/>
          <w:color w:val="4A4A4A"/>
          <w:sz w:val="24"/>
          <w:szCs w:val="24"/>
        </w:rPr>
      </w:pPr>
      <w:r w:rsidRPr="004F6ACB">
        <w:rPr>
          <w:rFonts w:ascii="&amp;quot" w:eastAsia="Times New Roman" w:hAnsi="&amp;quot" w:cs="Times New Roman"/>
          <w:color w:val="4A4A4A"/>
          <w:sz w:val="24"/>
          <w:szCs w:val="24"/>
        </w:rPr>
        <w:t>Boot up process is long and takes time</w:t>
      </w:r>
    </w:p>
    <w:p w14:paraId="6410D321" w14:textId="62010887" w:rsidR="00117400" w:rsidRDefault="00117400" w:rsidP="00117400">
      <w:pPr>
        <w:spacing w:before="100" w:beforeAutospacing="1" w:after="100" w:afterAutospacing="1" w:line="240" w:lineRule="auto"/>
        <w:jc w:val="both"/>
        <w:rPr>
          <w:rFonts w:ascii="&amp;quot" w:eastAsia="Times New Roman" w:hAnsi="&amp;quot" w:cs="Times New Roman"/>
          <w:color w:val="4A4A4A"/>
          <w:sz w:val="24"/>
          <w:szCs w:val="24"/>
        </w:rPr>
      </w:pPr>
      <w:r>
        <w:rPr>
          <w:rFonts w:ascii="&amp;quot" w:eastAsia="Times New Roman" w:hAnsi="&amp;quot" w:cs="Times New Roman"/>
          <w:color w:val="4A4A4A"/>
          <w:sz w:val="24"/>
          <w:szCs w:val="24"/>
        </w:rPr>
        <w:t>Example:</w:t>
      </w:r>
      <w:r w:rsidR="00B70B9F">
        <w:rPr>
          <w:rFonts w:ascii="&amp;quot" w:eastAsia="Times New Roman" w:hAnsi="&amp;quot" w:cs="Times New Roman"/>
          <w:color w:val="4A4A4A"/>
          <w:sz w:val="24"/>
          <w:szCs w:val="24"/>
        </w:rPr>
        <w:t xml:space="preserve"> Second diagram</w:t>
      </w:r>
    </w:p>
    <w:p w14:paraId="7865F9F8" w14:textId="77777777" w:rsidR="00117400" w:rsidRPr="00117400" w:rsidRDefault="00117400" w:rsidP="00117400">
      <w:pPr>
        <w:numPr>
          <w:ilvl w:val="0"/>
          <w:numId w:val="2"/>
        </w:numPr>
        <w:spacing w:before="100" w:beforeAutospacing="1" w:after="100" w:afterAutospacing="1" w:line="240" w:lineRule="auto"/>
        <w:jc w:val="both"/>
        <w:rPr>
          <w:rFonts w:ascii="&amp;quot" w:eastAsia="Times New Roman" w:hAnsi="&amp;quot" w:cs="Times New Roman"/>
          <w:color w:val="4A4A4A"/>
          <w:sz w:val="24"/>
          <w:szCs w:val="24"/>
        </w:rPr>
      </w:pPr>
      <w:proofErr w:type="gramStart"/>
      <w:r w:rsidRPr="00117400">
        <w:rPr>
          <w:rFonts w:ascii="&amp;quot" w:eastAsia="Times New Roman" w:hAnsi="&amp;quot" w:cs="Times New Roman"/>
          <w:color w:val="4A4A4A"/>
          <w:sz w:val="24"/>
          <w:szCs w:val="24"/>
        </w:rPr>
        <w:t>First</w:t>
      </w:r>
      <w:proofErr w:type="gramEnd"/>
      <w:r w:rsidRPr="00117400">
        <w:rPr>
          <w:rFonts w:ascii="&amp;quot" w:eastAsia="Times New Roman" w:hAnsi="&amp;quot" w:cs="Times New Roman"/>
          <w:color w:val="4A4A4A"/>
          <w:sz w:val="24"/>
          <w:szCs w:val="24"/>
        </w:rPr>
        <w:t xml:space="preserve"> we need to have a physical/cloud based infrastructure, on top of it we would be installing the host operating system, then we would install hypervisors like </w:t>
      </w:r>
      <w:proofErr w:type="spellStart"/>
      <w:r w:rsidRPr="00117400">
        <w:rPr>
          <w:rFonts w:ascii="&amp;quot" w:eastAsia="Times New Roman" w:hAnsi="&amp;quot" w:cs="Times New Roman"/>
          <w:color w:val="4A4A4A"/>
          <w:sz w:val="24"/>
          <w:szCs w:val="24"/>
        </w:rPr>
        <w:t>Vmware</w:t>
      </w:r>
      <w:proofErr w:type="spellEnd"/>
      <w:r w:rsidRPr="00117400">
        <w:rPr>
          <w:rFonts w:ascii="&amp;quot" w:eastAsia="Times New Roman" w:hAnsi="&amp;quot" w:cs="Times New Roman"/>
          <w:color w:val="4A4A4A"/>
          <w:sz w:val="24"/>
          <w:szCs w:val="24"/>
        </w:rPr>
        <w:t>, Virtual Box, Hyper-V etc.</w:t>
      </w:r>
    </w:p>
    <w:p w14:paraId="7B339FF8" w14:textId="77777777" w:rsidR="00117400" w:rsidRPr="00117400" w:rsidRDefault="00117400" w:rsidP="00B70B9F">
      <w:pPr>
        <w:spacing w:before="100" w:beforeAutospacing="1" w:after="100" w:afterAutospacing="1" w:line="240" w:lineRule="auto"/>
        <w:ind w:left="720"/>
        <w:jc w:val="both"/>
        <w:rPr>
          <w:rFonts w:ascii="&amp;quot" w:eastAsia="Times New Roman" w:hAnsi="&amp;quot" w:cs="Times New Roman"/>
          <w:color w:val="4A4A4A"/>
          <w:sz w:val="24"/>
          <w:szCs w:val="24"/>
        </w:rPr>
      </w:pPr>
      <w:r w:rsidRPr="00117400">
        <w:rPr>
          <w:rFonts w:ascii="&amp;quot" w:eastAsia="Times New Roman" w:hAnsi="&amp;quot" w:cs="Times New Roman"/>
          <w:color w:val="4A4A4A"/>
          <w:sz w:val="24"/>
          <w:szCs w:val="24"/>
        </w:rPr>
        <w:t>Then we would create two different virtual machines. In each virtual machine we would</w:t>
      </w:r>
    </w:p>
    <w:p w14:paraId="068CD71F" w14:textId="77777777" w:rsidR="00117400" w:rsidRPr="00117400" w:rsidRDefault="00117400" w:rsidP="00117400">
      <w:pPr>
        <w:numPr>
          <w:ilvl w:val="0"/>
          <w:numId w:val="2"/>
        </w:numPr>
        <w:spacing w:before="100" w:beforeAutospacing="1" w:after="100" w:afterAutospacing="1" w:line="240" w:lineRule="auto"/>
        <w:jc w:val="both"/>
        <w:rPr>
          <w:rFonts w:ascii="&amp;quot" w:eastAsia="Times New Roman" w:hAnsi="&amp;quot" w:cs="Times New Roman"/>
          <w:color w:val="4A4A4A"/>
          <w:sz w:val="24"/>
          <w:szCs w:val="24"/>
        </w:rPr>
      </w:pPr>
      <w:r w:rsidRPr="00117400">
        <w:rPr>
          <w:rFonts w:ascii="&amp;quot" w:eastAsia="Times New Roman" w:hAnsi="&amp;quot" w:cs="Times New Roman"/>
          <w:color w:val="4A4A4A"/>
          <w:sz w:val="24"/>
          <w:szCs w:val="24"/>
        </w:rPr>
        <w:t>install operating system</w:t>
      </w:r>
    </w:p>
    <w:p w14:paraId="642574A2" w14:textId="77777777" w:rsidR="00117400" w:rsidRPr="00117400" w:rsidRDefault="00117400" w:rsidP="00117400">
      <w:pPr>
        <w:numPr>
          <w:ilvl w:val="0"/>
          <w:numId w:val="2"/>
        </w:numPr>
        <w:spacing w:before="100" w:beforeAutospacing="1" w:after="100" w:afterAutospacing="1" w:line="240" w:lineRule="auto"/>
        <w:jc w:val="both"/>
        <w:rPr>
          <w:rFonts w:ascii="&amp;quot" w:eastAsia="Times New Roman" w:hAnsi="&amp;quot" w:cs="Times New Roman"/>
          <w:color w:val="4A4A4A"/>
          <w:sz w:val="24"/>
          <w:szCs w:val="24"/>
        </w:rPr>
      </w:pPr>
      <w:r w:rsidRPr="00117400">
        <w:rPr>
          <w:rFonts w:ascii="&amp;quot" w:eastAsia="Times New Roman" w:hAnsi="&amp;quot" w:cs="Times New Roman"/>
          <w:color w:val="4A4A4A"/>
          <w:sz w:val="24"/>
          <w:szCs w:val="24"/>
        </w:rPr>
        <w:t xml:space="preserve">install necessary </w:t>
      </w:r>
      <w:proofErr w:type="spellStart"/>
      <w:r w:rsidRPr="00117400">
        <w:rPr>
          <w:rFonts w:ascii="&amp;quot" w:eastAsia="Times New Roman" w:hAnsi="&amp;quot" w:cs="Times New Roman"/>
          <w:color w:val="4A4A4A"/>
          <w:sz w:val="24"/>
          <w:szCs w:val="24"/>
        </w:rPr>
        <w:t>softwares</w:t>
      </w:r>
      <w:proofErr w:type="spellEnd"/>
    </w:p>
    <w:p w14:paraId="0BF869C9" w14:textId="53FEEBF5" w:rsidR="00117400" w:rsidRDefault="00117400" w:rsidP="00117400">
      <w:pPr>
        <w:numPr>
          <w:ilvl w:val="0"/>
          <w:numId w:val="2"/>
        </w:numPr>
        <w:spacing w:before="100" w:beforeAutospacing="1" w:after="100" w:afterAutospacing="1" w:line="240" w:lineRule="auto"/>
        <w:jc w:val="both"/>
        <w:rPr>
          <w:rFonts w:ascii="&amp;quot" w:eastAsia="Times New Roman" w:hAnsi="&amp;quot" w:cs="Times New Roman"/>
          <w:color w:val="4A4A4A"/>
          <w:sz w:val="24"/>
          <w:szCs w:val="24"/>
        </w:rPr>
      </w:pPr>
      <w:r w:rsidRPr="00117400">
        <w:rPr>
          <w:rFonts w:ascii="&amp;quot" w:eastAsia="Times New Roman" w:hAnsi="&amp;quot" w:cs="Times New Roman"/>
          <w:color w:val="4A4A4A"/>
          <w:sz w:val="24"/>
          <w:szCs w:val="24"/>
        </w:rPr>
        <w:t xml:space="preserve">allocate memory </w:t>
      </w:r>
      <w:proofErr w:type="spellStart"/>
      <w:r w:rsidRPr="00117400">
        <w:rPr>
          <w:rFonts w:ascii="&amp;quot" w:eastAsia="Times New Roman" w:hAnsi="&amp;quot" w:cs="Times New Roman"/>
          <w:color w:val="4A4A4A"/>
          <w:sz w:val="24"/>
          <w:szCs w:val="24"/>
        </w:rPr>
        <w:t>etc</w:t>
      </w:r>
      <w:proofErr w:type="spellEnd"/>
    </w:p>
    <w:p w14:paraId="75AEE8B9" w14:textId="69C43F77" w:rsidR="00117400" w:rsidRDefault="00117400" w:rsidP="00117400">
      <w:pPr>
        <w:spacing w:before="100" w:beforeAutospacing="1" w:after="100" w:afterAutospacing="1" w:line="240" w:lineRule="auto"/>
        <w:jc w:val="both"/>
        <w:rPr>
          <w:rFonts w:ascii="&amp;quot" w:eastAsia="Times New Roman" w:hAnsi="&amp;quot" w:cs="Times New Roman"/>
          <w:color w:val="4A4A4A"/>
          <w:sz w:val="24"/>
          <w:szCs w:val="24"/>
        </w:rPr>
      </w:pPr>
      <w:r w:rsidRPr="00B70B9F">
        <w:rPr>
          <w:rFonts w:ascii="&amp;quot" w:eastAsia="Times New Roman" w:hAnsi="&amp;quot" w:cs="Times New Roman"/>
          <w:color w:val="4A4A4A"/>
          <w:sz w:val="24"/>
          <w:szCs w:val="24"/>
        </w:rPr>
        <w:t>These drawbacks led to the emergence of a new technique called</w:t>
      </w:r>
      <w:r w:rsidR="00B70B9F" w:rsidRPr="00B70B9F">
        <w:rPr>
          <w:rFonts w:ascii="&amp;quot" w:eastAsia="Times New Roman" w:hAnsi="&amp;quot" w:cs="Times New Roman"/>
          <w:color w:val="4A4A4A"/>
          <w:sz w:val="24"/>
          <w:szCs w:val="24"/>
        </w:rPr>
        <w:t xml:space="preserve"> Docker</w:t>
      </w:r>
      <w:r w:rsidRPr="00B70B9F">
        <w:rPr>
          <w:rFonts w:ascii="&amp;quot" w:eastAsia="Times New Roman" w:hAnsi="&amp;quot" w:cs="Times New Roman"/>
          <w:color w:val="4A4A4A"/>
          <w:sz w:val="24"/>
          <w:szCs w:val="24"/>
        </w:rPr>
        <w:t xml:space="preserve"> Containerization.</w:t>
      </w:r>
    </w:p>
    <w:p w14:paraId="28C39B83" w14:textId="6077CFAB" w:rsidR="00FC7E34" w:rsidRPr="00B70B9F" w:rsidRDefault="00FC7E34" w:rsidP="00117400">
      <w:pPr>
        <w:spacing w:before="100" w:beforeAutospacing="1" w:after="100" w:afterAutospacing="1" w:line="240" w:lineRule="auto"/>
        <w:jc w:val="both"/>
        <w:rPr>
          <w:rFonts w:ascii="&amp;quot" w:eastAsia="Times New Roman" w:hAnsi="&amp;quot" w:cs="Times New Roman"/>
          <w:color w:val="4A4A4A"/>
          <w:sz w:val="24"/>
          <w:szCs w:val="24"/>
        </w:rPr>
      </w:pPr>
      <w:r>
        <w:rPr>
          <w:noProof/>
        </w:rPr>
        <w:drawing>
          <wp:inline distT="0" distB="0" distL="0" distR="0" wp14:anchorId="6F66AA8F" wp14:editId="50AA2F2D">
            <wp:extent cx="2171700" cy="2324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71700" cy="2324100"/>
                    </a:xfrm>
                    <a:prstGeom prst="rect">
                      <a:avLst/>
                    </a:prstGeom>
                  </pic:spPr>
                </pic:pic>
              </a:graphicData>
            </a:graphic>
          </wp:inline>
        </w:drawing>
      </w:r>
    </w:p>
    <w:p w14:paraId="51B72F66" w14:textId="77777777" w:rsidR="00B70B9F" w:rsidRPr="00B70B9F" w:rsidRDefault="00B70B9F" w:rsidP="00B70B9F">
      <w:pPr>
        <w:numPr>
          <w:ilvl w:val="0"/>
          <w:numId w:val="2"/>
        </w:numPr>
        <w:spacing w:before="100" w:beforeAutospacing="1" w:after="100" w:afterAutospacing="1" w:line="240" w:lineRule="auto"/>
        <w:jc w:val="both"/>
        <w:rPr>
          <w:rFonts w:ascii="&amp;quot" w:eastAsia="Times New Roman" w:hAnsi="&amp;quot" w:cs="Times New Roman"/>
          <w:color w:val="4A4A4A"/>
          <w:sz w:val="24"/>
          <w:szCs w:val="24"/>
        </w:rPr>
      </w:pPr>
      <w:proofErr w:type="gramStart"/>
      <w:r w:rsidRPr="00B70B9F">
        <w:rPr>
          <w:rFonts w:ascii="&amp;quot" w:eastAsia="Times New Roman" w:hAnsi="&amp;quot" w:cs="Times New Roman"/>
          <w:color w:val="4A4A4A"/>
          <w:sz w:val="24"/>
          <w:szCs w:val="24"/>
        </w:rPr>
        <w:t>First</w:t>
      </w:r>
      <w:proofErr w:type="gramEnd"/>
      <w:r w:rsidRPr="00B70B9F">
        <w:rPr>
          <w:rFonts w:ascii="&amp;quot" w:eastAsia="Times New Roman" w:hAnsi="&amp;quot" w:cs="Times New Roman"/>
          <w:color w:val="4A4A4A"/>
          <w:sz w:val="24"/>
          <w:szCs w:val="24"/>
        </w:rPr>
        <w:t xml:space="preserve"> we need to have a physical/cloud based infrastructure, on top of it we would be installing the host operating system, then we would install docker.</w:t>
      </w:r>
    </w:p>
    <w:p w14:paraId="7BA249F9" w14:textId="77777777" w:rsidR="00B70B9F" w:rsidRPr="00B70B9F" w:rsidRDefault="00B70B9F" w:rsidP="00B70B9F">
      <w:pPr>
        <w:numPr>
          <w:ilvl w:val="0"/>
          <w:numId w:val="2"/>
        </w:numPr>
        <w:spacing w:before="100" w:beforeAutospacing="1" w:after="100" w:afterAutospacing="1" w:line="240" w:lineRule="auto"/>
        <w:jc w:val="both"/>
        <w:rPr>
          <w:rFonts w:ascii="&amp;quot" w:eastAsia="Times New Roman" w:hAnsi="&amp;quot" w:cs="Times New Roman"/>
          <w:color w:val="4A4A4A"/>
          <w:sz w:val="24"/>
          <w:szCs w:val="24"/>
        </w:rPr>
      </w:pPr>
      <w:r w:rsidRPr="00B70B9F">
        <w:rPr>
          <w:rFonts w:ascii="&amp;quot" w:eastAsia="Times New Roman" w:hAnsi="&amp;quot" w:cs="Times New Roman"/>
          <w:color w:val="4A4A4A"/>
          <w:sz w:val="24"/>
          <w:szCs w:val="24"/>
        </w:rPr>
        <w:t>Docker will create two different isolated areas on your OS where we can run our applications. By the way this isolated area is called as Container</w:t>
      </w:r>
    </w:p>
    <w:p w14:paraId="1BFCC135" w14:textId="77777777" w:rsidR="00B70B9F" w:rsidRPr="00B70B9F" w:rsidRDefault="00B70B9F" w:rsidP="00B70B9F">
      <w:pPr>
        <w:numPr>
          <w:ilvl w:val="0"/>
          <w:numId w:val="2"/>
        </w:numPr>
        <w:spacing w:before="100" w:beforeAutospacing="1" w:after="100" w:afterAutospacing="1" w:line="240" w:lineRule="auto"/>
        <w:jc w:val="both"/>
        <w:rPr>
          <w:rFonts w:ascii="&amp;quot" w:eastAsia="Times New Roman" w:hAnsi="&amp;quot" w:cs="Times New Roman"/>
          <w:color w:val="4A4A4A"/>
          <w:sz w:val="24"/>
          <w:szCs w:val="24"/>
        </w:rPr>
      </w:pPr>
      <w:r w:rsidRPr="00B70B9F">
        <w:rPr>
          <w:rFonts w:ascii="&amp;quot" w:eastAsia="Times New Roman" w:hAnsi="&amp;quot" w:cs="Times New Roman"/>
          <w:color w:val="4A4A4A"/>
          <w:sz w:val="24"/>
          <w:szCs w:val="24"/>
        </w:rPr>
        <w:t xml:space="preserve">Unlike Virtual Machine, there is no need to install host </w:t>
      </w:r>
      <w:proofErr w:type="spellStart"/>
      <w:proofErr w:type="gramStart"/>
      <w:r w:rsidRPr="00B70B9F">
        <w:rPr>
          <w:rFonts w:ascii="&amp;quot" w:eastAsia="Times New Roman" w:hAnsi="&amp;quot" w:cs="Times New Roman"/>
          <w:color w:val="4A4A4A"/>
          <w:sz w:val="24"/>
          <w:szCs w:val="24"/>
        </w:rPr>
        <w:t>os</w:t>
      </w:r>
      <w:proofErr w:type="spellEnd"/>
      <w:r w:rsidRPr="00B70B9F">
        <w:rPr>
          <w:rFonts w:ascii="&amp;quot" w:eastAsia="Times New Roman" w:hAnsi="&amp;quot" w:cs="Times New Roman"/>
          <w:color w:val="4A4A4A"/>
          <w:sz w:val="24"/>
          <w:szCs w:val="24"/>
        </w:rPr>
        <w:t xml:space="preserve"> ,</w:t>
      </w:r>
      <w:proofErr w:type="gramEnd"/>
      <w:r w:rsidRPr="00B70B9F">
        <w:rPr>
          <w:rFonts w:ascii="&amp;quot" w:eastAsia="Times New Roman" w:hAnsi="&amp;quot" w:cs="Times New Roman"/>
          <w:color w:val="4A4A4A"/>
          <w:sz w:val="24"/>
          <w:szCs w:val="24"/>
        </w:rPr>
        <w:t xml:space="preserve"> we can directly deploy our applications.</w:t>
      </w:r>
    </w:p>
    <w:p w14:paraId="4A8CC986" w14:textId="77777777" w:rsidR="00B70B9F" w:rsidRPr="00B70B9F" w:rsidRDefault="00B70B9F" w:rsidP="00B70B9F">
      <w:pPr>
        <w:numPr>
          <w:ilvl w:val="0"/>
          <w:numId w:val="2"/>
        </w:numPr>
        <w:spacing w:before="100" w:beforeAutospacing="1" w:after="100" w:afterAutospacing="1" w:line="240" w:lineRule="auto"/>
        <w:jc w:val="both"/>
        <w:rPr>
          <w:rFonts w:ascii="&amp;quot" w:eastAsia="Times New Roman" w:hAnsi="&amp;quot" w:cs="Times New Roman"/>
          <w:color w:val="4A4A4A"/>
          <w:sz w:val="24"/>
          <w:szCs w:val="24"/>
        </w:rPr>
      </w:pPr>
      <w:r w:rsidRPr="00B70B9F">
        <w:rPr>
          <w:rFonts w:ascii="&amp;quot" w:eastAsia="Times New Roman" w:hAnsi="&amp;quot" w:cs="Times New Roman"/>
          <w:color w:val="4A4A4A"/>
          <w:sz w:val="24"/>
          <w:szCs w:val="24"/>
        </w:rPr>
        <w:t xml:space="preserve">Your applications will still be isolated, as they get the different virtual </w:t>
      </w:r>
      <w:proofErr w:type="spellStart"/>
      <w:r w:rsidRPr="00B70B9F">
        <w:rPr>
          <w:rFonts w:ascii="&amp;quot" w:eastAsia="Times New Roman" w:hAnsi="&amp;quot" w:cs="Times New Roman"/>
          <w:color w:val="4A4A4A"/>
          <w:sz w:val="24"/>
          <w:szCs w:val="24"/>
        </w:rPr>
        <w:t>ip</w:t>
      </w:r>
      <w:proofErr w:type="spellEnd"/>
      <w:r w:rsidRPr="00B70B9F">
        <w:rPr>
          <w:rFonts w:ascii="&amp;quot" w:eastAsia="Times New Roman" w:hAnsi="&amp;quot" w:cs="Times New Roman"/>
          <w:color w:val="4A4A4A"/>
          <w:sz w:val="24"/>
          <w:szCs w:val="24"/>
        </w:rPr>
        <w:t xml:space="preserve"> address, different memory spaces </w:t>
      </w:r>
      <w:proofErr w:type="spellStart"/>
      <w:r w:rsidRPr="00B70B9F">
        <w:rPr>
          <w:rFonts w:ascii="&amp;quot" w:eastAsia="Times New Roman" w:hAnsi="&amp;quot" w:cs="Times New Roman"/>
          <w:color w:val="4A4A4A"/>
          <w:sz w:val="24"/>
          <w:szCs w:val="24"/>
        </w:rPr>
        <w:t>etc</w:t>
      </w:r>
      <w:proofErr w:type="spellEnd"/>
    </w:p>
    <w:p w14:paraId="161BE729" w14:textId="77777777" w:rsidR="00B70B9F" w:rsidRPr="00B70B9F" w:rsidRDefault="00B70B9F" w:rsidP="00B70B9F">
      <w:pPr>
        <w:numPr>
          <w:ilvl w:val="0"/>
          <w:numId w:val="2"/>
        </w:numPr>
        <w:spacing w:before="100" w:beforeAutospacing="1" w:after="100" w:afterAutospacing="1" w:line="240" w:lineRule="auto"/>
        <w:jc w:val="both"/>
        <w:rPr>
          <w:rFonts w:ascii="&amp;quot" w:eastAsia="Times New Roman" w:hAnsi="&amp;quot" w:cs="Times New Roman"/>
          <w:color w:val="4A4A4A"/>
          <w:sz w:val="24"/>
          <w:szCs w:val="24"/>
        </w:rPr>
      </w:pPr>
      <w:r w:rsidRPr="00B70B9F">
        <w:rPr>
          <w:rFonts w:ascii="&amp;quot" w:eastAsia="Times New Roman" w:hAnsi="&amp;quot" w:cs="Times New Roman"/>
          <w:color w:val="4A4A4A"/>
          <w:sz w:val="24"/>
          <w:szCs w:val="24"/>
        </w:rPr>
        <w:t>Important Docker is used to isolate individual applications not entire systems, whereas to isolate entire system we would go for hypervisors &amp; create Virtual Machines</w:t>
      </w:r>
    </w:p>
    <w:p w14:paraId="50295A57" w14:textId="77777777" w:rsidR="004C0638" w:rsidRDefault="004C0638" w:rsidP="004C0638">
      <w:pPr>
        <w:pStyle w:val="Heading3"/>
        <w:spacing w:before="0"/>
        <w:jc w:val="both"/>
        <w:rPr>
          <w:rFonts w:ascii="inherit" w:hAnsi="inherit"/>
        </w:rPr>
      </w:pPr>
      <w:r>
        <w:rPr>
          <w:rStyle w:val="Strong"/>
          <w:rFonts w:ascii="inherit" w:hAnsi="inherit"/>
          <w:b w:val="0"/>
          <w:bCs w:val="0"/>
        </w:rPr>
        <w:lastRenderedPageBreak/>
        <w:t>Advantages of Containerization over Virtualization:</w:t>
      </w:r>
    </w:p>
    <w:p w14:paraId="5D7B966B" w14:textId="77777777" w:rsidR="004C0638" w:rsidRDefault="004C0638" w:rsidP="004C0638">
      <w:pPr>
        <w:numPr>
          <w:ilvl w:val="0"/>
          <w:numId w:val="5"/>
        </w:numPr>
        <w:spacing w:before="100" w:beforeAutospacing="1" w:after="100" w:afterAutospacing="1" w:line="240" w:lineRule="auto"/>
        <w:rPr>
          <w:rFonts w:ascii="&amp;quot" w:hAnsi="&amp;quot"/>
          <w:color w:val="4A4A4A"/>
        </w:rPr>
      </w:pPr>
      <w:r>
        <w:rPr>
          <w:rFonts w:ascii="&amp;quot" w:hAnsi="&amp;quot"/>
          <w:color w:val="4A4A4A"/>
        </w:rPr>
        <w:t>Containers on the same OS kernel are lighter and smaller</w:t>
      </w:r>
    </w:p>
    <w:p w14:paraId="69466667" w14:textId="77777777" w:rsidR="004C0638" w:rsidRDefault="004C0638" w:rsidP="004C0638">
      <w:pPr>
        <w:numPr>
          <w:ilvl w:val="0"/>
          <w:numId w:val="5"/>
        </w:numPr>
        <w:spacing w:before="100" w:beforeAutospacing="1" w:after="100" w:afterAutospacing="1" w:line="240" w:lineRule="auto"/>
        <w:rPr>
          <w:rFonts w:ascii="&amp;quot" w:hAnsi="&amp;quot"/>
          <w:color w:val="4A4A4A"/>
        </w:rPr>
      </w:pPr>
      <w:r>
        <w:rPr>
          <w:rFonts w:ascii="&amp;quot" w:hAnsi="&amp;quot"/>
          <w:color w:val="4A4A4A"/>
        </w:rPr>
        <w:t>Better resource utilization compared to VMs</w:t>
      </w:r>
    </w:p>
    <w:p w14:paraId="7B08A676" w14:textId="6F4BB4B2" w:rsidR="00D93C92" w:rsidRPr="00D93C92" w:rsidRDefault="004C0638" w:rsidP="00D93C92">
      <w:pPr>
        <w:numPr>
          <w:ilvl w:val="0"/>
          <w:numId w:val="5"/>
        </w:numPr>
        <w:spacing w:before="100" w:beforeAutospacing="1" w:after="100" w:afterAutospacing="1" w:line="240" w:lineRule="auto"/>
        <w:rPr>
          <w:rStyle w:val="Strong"/>
          <w:rFonts w:ascii="&amp;quot" w:hAnsi="&amp;quot"/>
          <w:b w:val="0"/>
          <w:bCs w:val="0"/>
          <w:color w:val="4A4A4A"/>
        </w:rPr>
      </w:pPr>
      <w:r>
        <w:rPr>
          <w:rFonts w:ascii="&amp;quot" w:hAnsi="&amp;quot"/>
          <w:color w:val="4A4A4A"/>
        </w:rPr>
        <w:t>Boot-up process is short and takes few seconds</w:t>
      </w:r>
    </w:p>
    <w:p w14:paraId="68D42B4A" w14:textId="5413148F" w:rsidR="00D93C92" w:rsidRPr="00D93C92" w:rsidRDefault="00D93C92" w:rsidP="00D93C92">
      <w:pPr>
        <w:spacing w:before="100" w:beforeAutospacing="1" w:after="100" w:afterAutospacing="1" w:line="240" w:lineRule="auto"/>
        <w:rPr>
          <w:rFonts w:ascii="&amp;quot" w:hAnsi="&amp;quot"/>
          <w:color w:val="4A4A4A"/>
        </w:rPr>
      </w:pPr>
      <w:r w:rsidRPr="00D93C92">
        <w:rPr>
          <w:rStyle w:val="Strong"/>
          <w:rFonts w:ascii="inherit" w:hAnsi="inherit"/>
        </w:rPr>
        <w:t>Virtualization vs Containerization</w:t>
      </w:r>
    </w:p>
    <w:p w14:paraId="2E8DB6D6" w14:textId="77777777" w:rsidR="00D93C92" w:rsidRDefault="00D93C92" w:rsidP="00D93C92">
      <w:pPr>
        <w:pStyle w:val="NormalWeb"/>
        <w:spacing w:before="0" w:beforeAutospacing="0"/>
        <w:jc w:val="both"/>
        <w:rPr>
          <w:rFonts w:ascii="&amp;quot" w:hAnsi="&amp;quot"/>
          <w:color w:val="4A4A4A"/>
        </w:rPr>
      </w:pPr>
      <w:r>
        <w:rPr>
          <w:rFonts w:ascii="&amp;quot" w:hAnsi="&amp;quot"/>
          <w:color w:val="4A4A4A"/>
        </w:rPr>
        <w:t xml:space="preserve">Virtualization and Containerization both let you run multiple operating systems inside a host machine. </w:t>
      </w:r>
    </w:p>
    <w:p w14:paraId="0DABFA60" w14:textId="77777777" w:rsidR="00D93C92" w:rsidRDefault="00D93C92" w:rsidP="00D93C92">
      <w:pPr>
        <w:pStyle w:val="NormalWeb"/>
        <w:spacing w:before="0" w:beforeAutospacing="0"/>
        <w:jc w:val="both"/>
        <w:rPr>
          <w:rFonts w:ascii="&amp;quot" w:hAnsi="&amp;quot"/>
          <w:color w:val="4A4A4A"/>
        </w:rPr>
      </w:pPr>
      <w:r>
        <w:rPr>
          <w:rFonts w:ascii="&amp;quot" w:hAnsi="&amp;quot"/>
          <w:color w:val="4A4A4A"/>
        </w:rPr>
        <w:t>Virtualization deals with creating many operating systems in a single host machine. Containerization on the other hand will create multiple containers for every type of application as required.</w:t>
      </w:r>
    </w:p>
    <w:p w14:paraId="32B1A2B5" w14:textId="77777777" w:rsidR="00D93C92" w:rsidRDefault="00D93C92" w:rsidP="00D93C92">
      <w:pPr>
        <w:spacing w:before="100" w:beforeAutospacing="1" w:after="100" w:afterAutospacing="1" w:line="240" w:lineRule="auto"/>
        <w:rPr>
          <w:rFonts w:ascii="&amp;quot" w:hAnsi="&amp;quot"/>
          <w:color w:val="4A4A4A"/>
        </w:rPr>
      </w:pPr>
    </w:p>
    <w:p w14:paraId="11AAA36E" w14:textId="7A4BDFB6" w:rsidR="00D93C92" w:rsidRDefault="00D93C92" w:rsidP="00D93C92">
      <w:pPr>
        <w:spacing w:before="100" w:beforeAutospacing="1" w:after="100" w:afterAutospacing="1" w:line="240" w:lineRule="auto"/>
        <w:rPr>
          <w:rFonts w:ascii="&amp;quot" w:hAnsi="&amp;quot"/>
          <w:color w:val="4A4A4A"/>
        </w:rPr>
      </w:pPr>
      <w:r>
        <w:rPr>
          <w:noProof/>
        </w:rPr>
        <w:drawing>
          <wp:inline distT="0" distB="0" distL="0" distR="0" wp14:anchorId="4BD251C9" wp14:editId="12C13958">
            <wp:extent cx="5943600" cy="29381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938145"/>
                    </a:xfrm>
                    <a:prstGeom prst="rect">
                      <a:avLst/>
                    </a:prstGeom>
                  </pic:spPr>
                </pic:pic>
              </a:graphicData>
            </a:graphic>
          </wp:inline>
        </w:drawing>
      </w:r>
    </w:p>
    <w:p w14:paraId="0F9CBC5A" w14:textId="3623DEA9" w:rsidR="00B70B9F" w:rsidRDefault="00B70B9F" w:rsidP="00117400">
      <w:pPr>
        <w:spacing w:before="100" w:beforeAutospacing="1" w:after="100" w:afterAutospacing="1" w:line="240" w:lineRule="auto"/>
        <w:jc w:val="both"/>
        <w:rPr>
          <w:rFonts w:ascii="&amp;quot" w:eastAsia="Times New Roman" w:hAnsi="&amp;quot" w:cs="Times New Roman"/>
          <w:color w:val="4A4A4A"/>
          <w:sz w:val="24"/>
          <w:szCs w:val="24"/>
        </w:rPr>
      </w:pPr>
    </w:p>
    <w:p w14:paraId="4AD32E12" w14:textId="77777777" w:rsidR="008948C9" w:rsidRDefault="008948C9" w:rsidP="008948C9">
      <w:pPr>
        <w:pStyle w:val="Heading2"/>
        <w:spacing w:before="0" w:beforeAutospacing="0"/>
        <w:rPr>
          <w:rFonts w:ascii="inherit" w:hAnsi="inherit"/>
          <w:b w:val="0"/>
          <w:bCs w:val="0"/>
        </w:rPr>
      </w:pPr>
      <w:r>
        <w:rPr>
          <w:rStyle w:val="Strong"/>
          <w:rFonts w:ascii="inherit" w:hAnsi="inherit"/>
          <w:b/>
          <w:bCs/>
        </w:rPr>
        <w:t>What is Docker Architecture?</w:t>
      </w:r>
    </w:p>
    <w:p w14:paraId="229B490C" w14:textId="77777777" w:rsidR="008948C9" w:rsidRDefault="008948C9" w:rsidP="008948C9">
      <w:pPr>
        <w:pStyle w:val="NormalWeb"/>
        <w:spacing w:before="0" w:beforeAutospacing="0"/>
        <w:jc w:val="both"/>
        <w:rPr>
          <w:rFonts w:ascii="&amp;quot" w:hAnsi="&amp;quot"/>
          <w:color w:val="4A4A4A"/>
        </w:rPr>
      </w:pPr>
      <w:r>
        <w:rPr>
          <w:rFonts w:ascii="&amp;quot" w:hAnsi="&amp;quot"/>
          <w:color w:val="4A4A4A"/>
        </w:rPr>
        <w:t>Docker Architecture includes a Docker client – used to trigger Docker commands, a Docker Host – running the Docker Daemon and a Docker Registry – storing Docker Images. The Docker Daemon running within Docker Host is responsible for the images and containers.</w:t>
      </w:r>
    </w:p>
    <w:p w14:paraId="1921CE5E" w14:textId="7CB63F6E" w:rsidR="008948C9" w:rsidRPr="00117400" w:rsidRDefault="008948C9" w:rsidP="00117400">
      <w:pPr>
        <w:spacing w:before="100" w:beforeAutospacing="1" w:after="100" w:afterAutospacing="1" w:line="240" w:lineRule="auto"/>
        <w:jc w:val="both"/>
        <w:rPr>
          <w:rFonts w:ascii="&amp;quot" w:eastAsia="Times New Roman" w:hAnsi="&amp;quot" w:cs="Times New Roman"/>
          <w:color w:val="4A4A4A"/>
          <w:sz w:val="24"/>
          <w:szCs w:val="24"/>
        </w:rPr>
      </w:pPr>
      <w:r>
        <w:rPr>
          <w:noProof/>
        </w:rPr>
        <w:lastRenderedPageBreak/>
        <w:drawing>
          <wp:inline distT="0" distB="0" distL="0" distR="0" wp14:anchorId="76AC6C59" wp14:editId="47BEB106">
            <wp:extent cx="5943600" cy="27190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719070"/>
                    </a:xfrm>
                    <a:prstGeom prst="rect">
                      <a:avLst/>
                    </a:prstGeom>
                  </pic:spPr>
                </pic:pic>
              </a:graphicData>
            </a:graphic>
          </wp:inline>
        </w:drawing>
      </w:r>
    </w:p>
    <w:p w14:paraId="71D29A6A" w14:textId="77777777" w:rsidR="008948C9" w:rsidRPr="008948C9" w:rsidRDefault="008948C9" w:rsidP="008948C9">
      <w:pPr>
        <w:numPr>
          <w:ilvl w:val="0"/>
          <w:numId w:val="6"/>
        </w:numPr>
        <w:spacing w:before="100" w:beforeAutospacing="1" w:after="100" w:afterAutospacing="1" w:line="240" w:lineRule="auto"/>
        <w:jc w:val="both"/>
        <w:rPr>
          <w:rFonts w:ascii="&amp;quot" w:eastAsia="Times New Roman" w:hAnsi="&amp;quot" w:cs="Times New Roman"/>
          <w:color w:val="4A4A4A"/>
          <w:sz w:val="24"/>
          <w:szCs w:val="24"/>
        </w:rPr>
      </w:pPr>
      <w:r w:rsidRPr="008948C9">
        <w:rPr>
          <w:rFonts w:ascii="&amp;quot" w:eastAsia="Times New Roman" w:hAnsi="&amp;quot" w:cs="Times New Roman"/>
          <w:color w:val="4A4A4A"/>
          <w:sz w:val="24"/>
          <w:szCs w:val="24"/>
        </w:rPr>
        <w:t xml:space="preserve">To build a Docker Image, we can use the CLI (client) to issue a build command to the Docker Daemon (running on </w:t>
      </w:r>
      <w:proofErr w:type="spellStart"/>
      <w:r w:rsidRPr="008948C9">
        <w:rPr>
          <w:rFonts w:ascii="&amp;quot" w:eastAsia="Times New Roman" w:hAnsi="&amp;quot" w:cs="Times New Roman"/>
          <w:color w:val="4A4A4A"/>
          <w:sz w:val="24"/>
          <w:szCs w:val="24"/>
        </w:rPr>
        <w:t>Docker_Host</w:t>
      </w:r>
      <w:proofErr w:type="spellEnd"/>
      <w:r w:rsidRPr="008948C9">
        <w:rPr>
          <w:rFonts w:ascii="&amp;quot" w:eastAsia="Times New Roman" w:hAnsi="&amp;quot" w:cs="Times New Roman"/>
          <w:color w:val="4A4A4A"/>
          <w:sz w:val="24"/>
          <w:szCs w:val="24"/>
        </w:rPr>
        <w:t>). The Docker Daemon will then build an image based on our inputs and save it in the Registry, which can be either Docker hub or a local repository</w:t>
      </w:r>
    </w:p>
    <w:p w14:paraId="377AD35D" w14:textId="77777777" w:rsidR="008948C9" w:rsidRPr="008948C9" w:rsidRDefault="008948C9" w:rsidP="008948C9">
      <w:pPr>
        <w:numPr>
          <w:ilvl w:val="0"/>
          <w:numId w:val="6"/>
        </w:numPr>
        <w:spacing w:before="100" w:beforeAutospacing="1" w:after="100" w:afterAutospacing="1" w:line="240" w:lineRule="auto"/>
        <w:jc w:val="both"/>
        <w:rPr>
          <w:rFonts w:ascii="&amp;quot" w:eastAsia="Times New Roman" w:hAnsi="&amp;quot" w:cs="Times New Roman"/>
          <w:color w:val="4A4A4A"/>
          <w:sz w:val="24"/>
          <w:szCs w:val="24"/>
        </w:rPr>
      </w:pPr>
      <w:r w:rsidRPr="008948C9">
        <w:rPr>
          <w:rFonts w:ascii="&amp;quot" w:eastAsia="Times New Roman" w:hAnsi="&amp;quot" w:cs="Times New Roman"/>
          <w:color w:val="4A4A4A"/>
          <w:sz w:val="24"/>
          <w:szCs w:val="24"/>
        </w:rPr>
        <w:t>If we do not want to create an image, then we can just pull an image from the Docker hub, which would have been built by a different user</w:t>
      </w:r>
    </w:p>
    <w:p w14:paraId="7E0B69BA" w14:textId="77777777" w:rsidR="008948C9" w:rsidRPr="008948C9" w:rsidRDefault="008948C9" w:rsidP="008948C9">
      <w:pPr>
        <w:numPr>
          <w:ilvl w:val="0"/>
          <w:numId w:val="6"/>
        </w:numPr>
        <w:spacing w:before="100" w:beforeAutospacing="1" w:after="100" w:afterAutospacing="1" w:line="240" w:lineRule="auto"/>
        <w:jc w:val="both"/>
        <w:rPr>
          <w:rFonts w:ascii="&amp;quot" w:eastAsia="Times New Roman" w:hAnsi="&amp;quot" w:cs="Times New Roman"/>
          <w:color w:val="4A4A4A"/>
          <w:sz w:val="24"/>
          <w:szCs w:val="24"/>
        </w:rPr>
      </w:pPr>
      <w:r w:rsidRPr="008948C9">
        <w:rPr>
          <w:rFonts w:ascii="&amp;quot" w:eastAsia="Times New Roman" w:hAnsi="&amp;quot" w:cs="Times New Roman"/>
          <w:color w:val="4A4A4A"/>
          <w:sz w:val="24"/>
          <w:szCs w:val="24"/>
        </w:rPr>
        <w:t xml:space="preserve">Finally, if we </w:t>
      </w:r>
      <w:proofErr w:type="gramStart"/>
      <w:r w:rsidRPr="008948C9">
        <w:rPr>
          <w:rFonts w:ascii="&amp;quot" w:eastAsia="Times New Roman" w:hAnsi="&amp;quot" w:cs="Times New Roman"/>
          <w:color w:val="4A4A4A"/>
          <w:sz w:val="24"/>
          <w:szCs w:val="24"/>
        </w:rPr>
        <w:t>have to</w:t>
      </w:r>
      <w:proofErr w:type="gramEnd"/>
      <w:r w:rsidRPr="008948C9">
        <w:rPr>
          <w:rFonts w:ascii="&amp;quot" w:eastAsia="Times New Roman" w:hAnsi="&amp;quot" w:cs="Times New Roman"/>
          <w:color w:val="4A4A4A"/>
          <w:sz w:val="24"/>
          <w:szCs w:val="24"/>
        </w:rPr>
        <w:t xml:space="preserve"> create a running instance of my Docker image, we can issue a run command from the CLI, which will create a Docker Container. </w:t>
      </w:r>
    </w:p>
    <w:p w14:paraId="43E9A779" w14:textId="77777777" w:rsidR="00117400" w:rsidRPr="004F6ACB" w:rsidRDefault="00117400" w:rsidP="00117400">
      <w:pPr>
        <w:spacing w:before="100" w:beforeAutospacing="1" w:after="100" w:afterAutospacing="1" w:line="240" w:lineRule="auto"/>
        <w:jc w:val="both"/>
        <w:rPr>
          <w:rFonts w:ascii="&amp;quot" w:eastAsia="Times New Roman" w:hAnsi="&amp;quot" w:cs="Times New Roman"/>
          <w:color w:val="4A4A4A"/>
          <w:sz w:val="24"/>
          <w:szCs w:val="24"/>
        </w:rPr>
      </w:pPr>
    </w:p>
    <w:p w14:paraId="184C49F7" w14:textId="77777777" w:rsidR="004F6ACB" w:rsidRDefault="004F6ACB"/>
    <w:sectPr w:rsidR="004F6A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inherit">
    <w:altName w:val="Cambria"/>
    <w:panose1 w:val="00000000000000000000"/>
    <w:charset w:val="00"/>
    <w:family w:val="roman"/>
    <w:notTrueType/>
    <w:pitch w:val="default"/>
  </w:font>
  <w:font w:name="&amp;quo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A6EA6"/>
    <w:multiLevelType w:val="multilevel"/>
    <w:tmpl w:val="39862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7E2399"/>
    <w:multiLevelType w:val="multilevel"/>
    <w:tmpl w:val="A95EE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0C0419"/>
    <w:multiLevelType w:val="multilevel"/>
    <w:tmpl w:val="DB2A5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43450D"/>
    <w:multiLevelType w:val="multilevel"/>
    <w:tmpl w:val="86A4E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F935A6"/>
    <w:multiLevelType w:val="multilevel"/>
    <w:tmpl w:val="B4824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315602"/>
    <w:multiLevelType w:val="multilevel"/>
    <w:tmpl w:val="C6F4FC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5"/>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2E099C"/>
    <w:rsid w:val="00117400"/>
    <w:rsid w:val="002067CD"/>
    <w:rsid w:val="002B2E88"/>
    <w:rsid w:val="002E099C"/>
    <w:rsid w:val="00317298"/>
    <w:rsid w:val="00424A58"/>
    <w:rsid w:val="00456672"/>
    <w:rsid w:val="004A627B"/>
    <w:rsid w:val="004C0638"/>
    <w:rsid w:val="004F6ACB"/>
    <w:rsid w:val="00857E75"/>
    <w:rsid w:val="008948C9"/>
    <w:rsid w:val="008F1C80"/>
    <w:rsid w:val="009325B1"/>
    <w:rsid w:val="00B70B9F"/>
    <w:rsid w:val="00D43B0F"/>
    <w:rsid w:val="00D93C92"/>
    <w:rsid w:val="00E8116E"/>
    <w:rsid w:val="00EC7863"/>
    <w:rsid w:val="00F06572"/>
    <w:rsid w:val="00FC7E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9BC78"/>
  <w15:chartTrackingRefBased/>
  <w15:docId w15:val="{382A8D31-C3B8-472C-955F-21D3DE1FE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4F6AC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C063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F6ACB"/>
    <w:rPr>
      <w:rFonts w:ascii="Times New Roman" w:eastAsia="Times New Roman" w:hAnsi="Times New Roman" w:cs="Times New Roman"/>
      <w:b/>
      <w:bCs/>
      <w:sz w:val="36"/>
      <w:szCs w:val="36"/>
    </w:rPr>
  </w:style>
  <w:style w:type="character" w:styleId="Strong">
    <w:name w:val="Strong"/>
    <w:basedOn w:val="DefaultParagraphFont"/>
    <w:uiPriority w:val="22"/>
    <w:qFormat/>
    <w:rsid w:val="004F6ACB"/>
    <w:rPr>
      <w:b/>
      <w:bCs/>
    </w:rPr>
  </w:style>
  <w:style w:type="paragraph" w:styleId="NormalWeb">
    <w:name w:val="Normal (Web)"/>
    <w:basedOn w:val="Normal"/>
    <w:uiPriority w:val="99"/>
    <w:semiHidden/>
    <w:unhideWhenUsed/>
    <w:rsid w:val="004F6AC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70B9F"/>
    <w:rPr>
      <w:i/>
      <w:iCs/>
    </w:rPr>
  </w:style>
  <w:style w:type="character" w:customStyle="1" w:styleId="Heading3Char">
    <w:name w:val="Heading 3 Char"/>
    <w:basedOn w:val="DefaultParagraphFont"/>
    <w:link w:val="Heading3"/>
    <w:uiPriority w:val="9"/>
    <w:semiHidden/>
    <w:rsid w:val="004C0638"/>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639570">
      <w:bodyDiv w:val="1"/>
      <w:marLeft w:val="0"/>
      <w:marRight w:val="0"/>
      <w:marTop w:val="0"/>
      <w:marBottom w:val="0"/>
      <w:divBdr>
        <w:top w:val="none" w:sz="0" w:space="0" w:color="auto"/>
        <w:left w:val="none" w:sz="0" w:space="0" w:color="auto"/>
        <w:bottom w:val="none" w:sz="0" w:space="0" w:color="auto"/>
        <w:right w:val="none" w:sz="0" w:space="0" w:color="auto"/>
      </w:divBdr>
    </w:div>
    <w:div w:id="246159883">
      <w:bodyDiv w:val="1"/>
      <w:marLeft w:val="0"/>
      <w:marRight w:val="0"/>
      <w:marTop w:val="0"/>
      <w:marBottom w:val="0"/>
      <w:divBdr>
        <w:top w:val="none" w:sz="0" w:space="0" w:color="auto"/>
        <w:left w:val="none" w:sz="0" w:space="0" w:color="auto"/>
        <w:bottom w:val="none" w:sz="0" w:space="0" w:color="auto"/>
        <w:right w:val="none" w:sz="0" w:space="0" w:color="auto"/>
      </w:divBdr>
    </w:div>
    <w:div w:id="690490479">
      <w:bodyDiv w:val="1"/>
      <w:marLeft w:val="0"/>
      <w:marRight w:val="0"/>
      <w:marTop w:val="0"/>
      <w:marBottom w:val="0"/>
      <w:divBdr>
        <w:top w:val="none" w:sz="0" w:space="0" w:color="auto"/>
        <w:left w:val="none" w:sz="0" w:space="0" w:color="auto"/>
        <w:bottom w:val="none" w:sz="0" w:space="0" w:color="auto"/>
        <w:right w:val="none" w:sz="0" w:space="0" w:color="auto"/>
      </w:divBdr>
    </w:div>
    <w:div w:id="825051123">
      <w:bodyDiv w:val="1"/>
      <w:marLeft w:val="0"/>
      <w:marRight w:val="0"/>
      <w:marTop w:val="0"/>
      <w:marBottom w:val="0"/>
      <w:divBdr>
        <w:top w:val="none" w:sz="0" w:space="0" w:color="auto"/>
        <w:left w:val="none" w:sz="0" w:space="0" w:color="auto"/>
        <w:bottom w:val="none" w:sz="0" w:space="0" w:color="auto"/>
        <w:right w:val="none" w:sz="0" w:space="0" w:color="auto"/>
      </w:divBdr>
    </w:div>
    <w:div w:id="1230964183">
      <w:bodyDiv w:val="1"/>
      <w:marLeft w:val="0"/>
      <w:marRight w:val="0"/>
      <w:marTop w:val="0"/>
      <w:marBottom w:val="0"/>
      <w:divBdr>
        <w:top w:val="none" w:sz="0" w:space="0" w:color="auto"/>
        <w:left w:val="none" w:sz="0" w:space="0" w:color="auto"/>
        <w:bottom w:val="none" w:sz="0" w:space="0" w:color="auto"/>
        <w:right w:val="none" w:sz="0" w:space="0" w:color="auto"/>
      </w:divBdr>
    </w:div>
    <w:div w:id="1704749480">
      <w:bodyDiv w:val="1"/>
      <w:marLeft w:val="0"/>
      <w:marRight w:val="0"/>
      <w:marTop w:val="0"/>
      <w:marBottom w:val="0"/>
      <w:divBdr>
        <w:top w:val="none" w:sz="0" w:space="0" w:color="auto"/>
        <w:left w:val="none" w:sz="0" w:space="0" w:color="auto"/>
        <w:bottom w:val="none" w:sz="0" w:space="0" w:color="auto"/>
        <w:right w:val="none" w:sz="0" w:space="0" w:color="auto"/>
      </w:divBdr>
    </w:div>
    <w:div w:id="1726028491">
      <w:bodyDiv w:val="1"/>
      <w:marLeft w:val="0"/>
      <w:marRight w:val="0"/>
      <w:marTop w:val="0"/>
      <w:marBottom w:val="0"/>
      <w:divBdr>
        <w:top w:val="none" w:sz="0" w:space="0" w:color="auto"/>
        <w:left w:val="none" w:sz="0" w:space="0" w:color="auto"/>
        <w:bottom w:val="none" w:sz="0" w:space="0" w:color="auto"/>
        <w:right w:val="none" w:sz="0" w:space="0" w:color="auto"/>
      </w:divBdr>
    </w:div>
    <w:div w:id="2004314505">
      <w:bodyDiv w:val="1"/>
      <w:marLeft w:val="0"/>
      <w:marRight w:val="0"/>
      <w:marTop w:val="0"/>
      <w:marBottom w:val="0"/>
      <w:divBdr>
        <w:top w:val="none" w:sz="0" w:space="0" w:color="auto"/>
        <w:left w:val="none" w:sz="0" w:space="0" w:color="auto"/>
        <w:bottom w:val="none" w:sz="0" w:space="0" w:color="auto"/>
        <w:right w:val="none" w:sz="0" w:space="0" w:color="auto"/>
      </w:divBdr>
    </w:div>
    <w:div w:id="2058620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4</Pages>
  <Words>596</Words>
  <Characters>3403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Nelakurthi, Rakesh</dc:creator>
  <cp:keywords/>
  <dc:description/>
  <cp:lastModifiedBy>Nelakurthi, Rakesh</cp:lastModifiedBy>
  <cp:revision>37</cp:revision>
  <dcterms:created xsi:type="dcterms:W3CDTF">2019-08-27T07:40:00Z</dcterms:created>
  <dcterms:modified xsi:type="dcterms:W3CDTF">2019-08-27T09:53:00Z</dcterms:modified>
</cp:coreProperties>
</file>