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09BC" w14:textId="01AC7C52"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rtl/>
          <w14:ligatures w14:val="none"/>
        </w:rPr>
      </w:pPr>
      <w:r w:rsidRPr="00B1039C">
        <w:rPr>
          <w:rFonts w:asciiTheme="majorBidi" w:eastAsia="Times New Roman" w:hAnsiTheme="majorBidi" w:cstheme="majorBidi"/>
          <w:b/>
          <w:bCs/>
          <w:kern w:val="0"/>
          <w:sz w:val="28"/>
          <w:szCs w:val="28"/>
          <w:rtl/>
          <w14:ligatures w14:val="none"/>
        </w:rPr>
        <w:t>عن تخصص</w:t>
      </w:r>
      <w:r w:rsidRPr="00B1039C">
        <w:rPr>
          <w:rFonts w:asciiTheme="majorBidi" w:eastAsia="Times New Roman" w:hAnsiTheme="majorBidi" w:cstheme="majorBidi"/>
          <w:b/>
          <w:bCs/>
          <w:kern w:val="0"/>
          <w:sz w:val="28"/>
          <w:szCs w:val="28"/>
          <w14:ligatures w14:val="none"/>
        </w:rPr>
        <w:t xml:space="preserve"> </w:t>
      </w:r>
      <w:r w:rsidRPr="00B1039C">
        <w:rPr>
          <w:rFonts w:asciiTheme="majorBidi" w:eastAsia="Times New Roman" w:hAnsiTheme="majorBidi" w:cstheme="majorBidi"/>
          <w:b/>
          <w:bCs/>
          <w:kern w:val="0"/>
          <w:sz w:val="28"/>
          <w:szCs w:val="28"/>
          <w:rtl/>
          <w14:ligatures w14:val="none"/>
        </w:rPr>
        <w:t>الأمن السيبراني</w:t>
      </w:r>
    </w:p>
    <w:p w14:paraId="7F7821EC"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رؤية البرنامج</w:t>
      </w:r>
    </w:p>
    <w:p w14:paraId="3EBA5684" w14:textId="77777777" w:rsidR="00B1039C" w:rsidRPr="00B1039C" w:rsidRDefault="00B1039C" w:rsidP="005D6C4D">
      <w:pPr>
        <w:spacing w:after="420" w:line="435" w:lineRule="atLeast"/>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أن يصبح برنامج الأمن السيبراني رائداً محلياً ومتميزاً اقليمياً</w:t>
      </w:r>
      <w:r w:rsidRPr="00B1039C">
        <w:rPr>
          <w:rFonts w:asciiTheme="majorBidi" w:eastAsia="Times New Roman" w:hAnsiTheme="majorBidi" w:cstheme="majorBidi"/>
          <w:kern w:val="0"/>
          <w:sz w:val="24"/>
          <w:szCs w:val="24"/>
          <w14:ligatures w14:val="none"/>
        </w:rPr>
        <w:t>.</w:t>
      </w:r>
    </w:p>
    <w:p w14:paraId="0D95E27E"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الرسالة</w:t>
      </w:r>
    </w:p>
    <w:p w14:paraId="4A1EBBC3" w14:textId="77777777" w:rsidR="00B1039C" w:rsidRPr="00B1039C" w:rsidRDefault="00B1039C" w:rsidP="005D6C4D">
      <w:pPr>
        <w:spacing w:after="420" w:line="435" w:lineRule="atLeast"/>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إعداد خريج مؤهل ومزود بالمعرفة النظرية والعملية في الأمن السيبراني بما يتوافق والمعايير والاعتمادات العالمية وتحقيقاً لاحتياجات سوق العمل المحلية والإقليمية ويدعم خدمة مجتمعة ويشجع البحث العلمي</w:t>
      </w:r>
      <w:r w:rsidRPr="00B1039C">
        <w:rPr>
          <w:rFonts w:asciiTheme="majorBidi" w:eastAsia="Times New Roman" w:hAnsiTheme="majorBidi" w:cstheme="majorBidi"/>
          <w:kern w:val="0"/>
          <w:sz w:val="24"/>
          <w:szCs w:val="24"/>
          <w14:ligatures w14:val="none"/>
        </w:rPr>
        <w:t>.</w:t>
      </w:r>
    </w:p>
    <w:p w14:paraId="18160654" w14:textId="665D88E1" w:rsidR="00B1039C" w:rsidRPr="00B1039C" w:rsidRDefault="00B1039C" w:rsidP="005D6C4D">
      <w:pPr>
        <w:spacing w:after="0" w:line="288" w:lineRule="atLeast"/>
        <w:textAlignment w:val="baseline"/>
        <w:outlineLvl w:val="3"/>
        <w:rPr>
          <w:rFonts w:asciiTheme="majorBidi" w:eastAsia="Times New Roman" w:hAnsiTheme="majorBidi" w:cstheme="majorBidi"/>
          <w:kern w:val="0"/>
          <w:sz w:val="26"/>
          <w:szCs w:val="28"/>
          <w14:ligatures w14:val="none"/>
        </w:rPr>
      </w:pPr>
      <w:r w:rsidRPr="00B1039C">
        <w:rPr>
          <w:rFonts w:asciiTheme="majorBidi" w:eastAsia="Times New Roman" w:hAnsiTheme="majorBidi" w:cstheme="majorBidi"/>
          <w:kern w:val="0"/>
          <w:sz w:val="26"/>
          <w:szCs w:val="28"/>
          <w:rtl/>
          <w14:ligatures w14:val="none"/>
        </w:rPr>
        <w:t>خطة البرنامج</w:t>
      </w:r>
    </w:p>
    <w:p w14:paraId="1FFD79DE" w14:textId="05B75C7D" w:rsidR="00B1039C" w:rsidRPr="00B1039C" w:rsidRDefault="00B1039C" w:rsidP="005D6C4D">
      <w:pPr>
        <w:numPr>
          <w:ilvl w:val="0"/>
          <w:numId w:val="1"/>
        </w:numPr>
        <w:spacing w:after="0" w:line="240" w:lineRule="auto"/>
        <w:textAlignment w:val="baseline"/>
        <w:rPr>
          <w:rFonts w:asciiTheme="majorBidi" w:eastAsia="Times New Roman" w:hAnsiTheme="majorBidi" w:cstheme="majorBidi"/>
          <w:kern w:val="0"/>
          <w:sz w:val="28"/>
          <w:szCs w:val="28"/>
          <w14:ligatures w14:val="none"/>
        </w:rPr>
      </w:pPr>
      <w:r w:rsidRPr="00B1039C">
        <w:rPr>
          <w:rFonts w:asciiTheme="majorBidi" w:eastAsia="Times New Roman" w:hAnsiTheme="majorBidi" w:cstheme="majorBidi" w:hint="cs"/>
          <w:kern w:val="0"/>
          <w:sz w:val="28"/>
          <w:szCs w:val="28"/>
          <w:rtl/>
          <w14:ligatures w14:val="none"/>
        </w:rPr>
        <w:t>البرنام</w:t>
      </w:r>
      <w:r w:rsidRPr="00B1039C">
        <w:rPr>
          <w:rFonts w:asciiTheme="majorBidi" w:eastAsia="Times New Roman" w:hAnsiTheme="majorBidi" w:cstheme="majorBidi" w:hint="eastAsia"/>
          <w:kern w:val="0"/>
          <w:sz w:val="28"/>
          <w:szCs w:val="28"/>
          <w:rtl/>
          <w14:ligatures w14:val="none"/>
        </w:rPr>
        <w:t>ج</w:t>
      </w:r>
      <w:r w:rsidRPr="00B1039C">
        <w:rPr>
          <w:rFonts w:asciiTheme="majorBidi" w:eastAsia="Times New Roman" w:hAnsiTheme="majorBidi" w:cstheme="majorBidi"/>
          <w:kern w:val="0"/>
          <w:sz w:val="28"/>
          <w:szCs w:val="28"/>
          <w:rtl/>
          <w14:ligatures w14:val="none"/>
        </w:rPr>
        <w:t>: الأمن السيبراني</w:t>
      </w:r>
    </w:p>
    <w:p w14:paraId="5A38F9B6" w14:textId="77777777" w:rsidR="00B1039C" w:rsidRPr="00B1039C" w:rsidRDefault="00B1039C" w:rsidP="005D6C4D">
      <w:pPr>
        <w:numPr>
          <w:ilvl w:val="0"/>
          <w:numId w:val="1"/>
        </w:numPr>
        <w:spacing w:after="0" w:line="240" w:lineRule="auto"/>
        <w:textAlignment w:val="baseline"/>
        <w:rPr>
          <w:rFonts w:asciiTheme="majorBidi" w:eastAsia="Times New Roman" w:hAnsiTheme="majorBidi" w:cstheme="majorBidi"/>
          <w:kern w:val="0"/>
          <w:sz w:val="28"/>
          <w:szCs w:val="28"/>
          <w14:ligatures w14:val="none"/>
        </w:rPr>
      </w:pPr>
      <w:r w:rsidRPr="00B1039C">
        <w:rPr>
          <w:rFonts w:asciiTheme="majorBidi" w:eastAsia="Times New Roman" w:hAnsiTheme="majorBidi" w:cstheme="majorBidi"/>
          <w:kern w:val="0"/>
          <w:sz w:val="28"/>
          <w:szCs w:val="28"/>
          <w:rtl/>
          <w14:ligatures w14:val="none"/>
        </w:rPr>
        <w:t>مدة البرنامج: أربع سنوات</w:t>
      </w:r>
    </w:p>
    <w:p w14:paraId="56D0A092" w14:textId="7E938B9E" w:rsidR="00B1039C" w:rsidRPr="00B1039C" w:rsidRDefault="00B1039C" w:rsidP="005D6C4D">
      <w:pPr>
        <w:spacing w:after="0" w:line="240" w:lineRule="auto"/>
        <w:rPr>
          <w:rFonts w:asciiTheme="majorBidi" w:eastAsia="Times New Roman" w:hAnsiTheme="majorBidi" w:cstheme="majorBidi"/>
          <w:kern w:val="0"/>
          <w:sz w:val="28"/>
          <w:szCs w:val="28"/>
          <w14:ligatures w14:val="none"/>
        </w:rPr>
      </w:pPr>
    </w:p>
    <w:p w14:paraId="1CACD8A2"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الأهداف والمميزات</w:t>
      </w:r>
    </w:p>
    <w:p w14:paraId="2DFF7F4B"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6"/>
          <w:szCs w:val="28"/>
          <w14:ligatures w14:val="none"/>
        </w:rPr>
      </w:pPr>
      <w:r w:rsidRPr="00B1039C">
        <w:rPr>
          <w:rFonts w:asciiTheme="majorBidi" w:eastAsia="Times New Roman" w:hAnsiTheme="majorBidi" w:cstheme="majorBidi"/>
          <w:b/>
          <w:bCs/>
          <w:kern w:val="0"/>
          <w:sz w:val="26"/>
          <w:szCs w:val="28"/>
          <w:rtl/>
          <w14:ligatures w14:val="none"/>
        </w:rPr>
        <w:t>أهداف البرنامج</w:t>
      </w:r>
    </w:p>
    <w:p w14:paraId="3DC31BD1"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إكساب الطلبة المعارف والمهارات في مجال الأمن السيبراني</w:t>
      </w:r>
      <w:r w:rsidRPr="00B1039C">
        <w:rPr>
          <w:rFonts w:asciiTheme="majorBidi" w:eastAsia="Times New Roman" w:hAnsiTheme="majorBidi" w:cstheme="majorBidi"/>
          <w:kern w:val="0"/>
          <w:sz w:val="24"/>
          <w:szCs w:val="24"/>
          <w14:ligatures w14:val="none"/>
        </w:rPr>
        <w:t>.</w:t>
      </w:r>
    </w:p>
    <w:p w14:paraId="010EE3EA"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المساهمة المتميزة برفد المجتمع المحلي والإقليمي بخريجين مهنين ذو كفاءة عالية</w:t>
      </w:r>
      <w:r w:rsidRPr="00B1039C">
        <w:rPr>
          <w:rFonts w:asciiTheme="majorBidi" w:eastAsia="Times New Roman" w:hAnsiTheme="majorBidi" w:cstheme="majorBidi"/>
          <w:kern w:val="0"/>
          <w:sz w:val="24"/>
          <w:szCs w:val="24"/>
          <w14:ligatures w14:val="none"/>
        </w:rPr>
        <w:t>.</w:t>
      </w:r>
    </w:p>
    <w:p w14:paraId="334A4A52"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تعزيز روع العمل الجماعي لمعرفة احتياجات المجتمع مع الالتزام بالإطار المهني والأخلاقي</w:t>
      </w:r>
      <w:r w:rsidRPr="00B1039C">
        <w:rPr>
          <w:rFonts w:asciiTheme="majorBidi" w:eastAsia="Times New Roman" w:hAnsiTheme="majorBidi" w:cstheme="majorBidi"/>
          <w:kern w:val="0"/>
          <w:sz w:val="24"/>
          <w:szCs w:val="24"/>
          <w14:ligatures w14:val="none"/>
        </w:rPr>
        <w:t>.</w:t>
      </w:r>
    </w:p>
    <w:p w14:paraId="4411FC1D"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تنمية مهارات الطلبة في البحث العلمي وحل المشكلات والتعلم الذاتي المستمر</w:t>
      </w:r>
      <w:r w:rsidRPr="00B1039C">
        <w:rPr>
          <w:rFonts w:asciiTheme="majorBidi" w:eastAsia="Times New Roman" w:hAnsiTheme="majorBidi" w:cstheme="majorBidi"/>
          <w:kern w:val="0"/>
          <w:sz w:val="24"/>
          <w:szCs w:val="24"/>
          <w14:ligatures w14:val="none"/>
        </w:rPr>
        <w:t>.</w:t>
      </w:r>
    </w:p>
    <w:p w14:paraId="0101BF17"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تلبية احتياجات سوق العمل في مجال الأمن السيبراني</w:t>
      </w:r>
      <w:r w:rsidRPr="00B1039C">
        <w:rPr>
          <w:rFonts w:asciiTheme="majorBidi" w:eastAsia="Times New Roman" w:hAnsiTheme="majorBidi" w:cstheme="majorBidi"/>
          <w:kern w:val="0"/>
          <w:sz w:val="24"/>
          <w:szCs w:val="24"/>
          <w14:ligatures w14:val="none"/>
        </w:rPr>
        <w:t>.</w:t>
      </w:r>
    </w:p>
    <w:p w14:paraId="3B0C895B" w14:textId="77777777" w:rsidR="00B1039C" w:rsidRPr="00B1039C" w:rsidRDefault="00B1039C" w:rsidP="005D6C4D">
      <w:pPr>
        <w:numPr>
          <w:ilvl w:val="0"/>
          <w:numId w:val="2"/>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تزويد الطلبة بالمبادئ والممارسات الأمنة للحفاظ على العمليات في ظل وجود المخاطر والتهديدات الأمنية للبيانات</w:t>
      </w:r>
      <w:r w:rsidRPr="00B1039C">
        <w:rPr>
          <w:rFonts w:asciiTheme="majorBidi" w:eastAsia="Times New Roman" w:hAnsiTheme="majorBidi" w:cstheme="majorBidi"/>
          <w:kern w:val="0"/>
          <w:sz w:val="24"/>
          <w:szCs w:val="24"/>
          <w14:ligatures w14:val="none"/>
        </w:rPr>
        <w:t>.</w:t>
      </w:r>
    </w:p>
    <w:p w14:paraId="6AFE4425"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6"/>
          <w:szCs w:val="28"/>
          <w14:ligatures w14:val="none"/>
        </w:rPr>
      </w:pPr>
      <w:r w:rsidRPr="00B1039C">
        <w:rPr>
          <w:rFonts w:asciiTheme="majorBidi" w:eastAsia="Times New Roman" w:hAnsiTheme="majorBidi" w:cstheme="majorBidi"/>
          <w:b/>
          <w:bCs/>
          <w:kern w:val="0"/>
          <w:sz w:val="26"/>
          <w:szCs w:val="28"/>
          <w:rtl/>
          <w14:ligatures w14:val="none"/>
        </w:rPr>
        <w:t>مميزات البرنامج</w:t>
      </w:r>
    </w:p>
    <w:p w14:paraId="37892DD0" w14:textId="77777777" w:rsidR="00B1039C" w:rsidRPr="00B1039C" w:rsidRDefault="00B1039C" w:rsidP="005D6C4D">
      <w:pPr>
        <w:spacing w:after="420" w:line="435" w:lineRule="atLeast"/>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يعَد برنامج الأمن السيبراني من التخصصات الحديثة والتي تجمع بين حقليين رئيسيين في مجال تقنية المعلومات، وهما: الشبكات وأمن المعلومات (الامن السيبراني). حيث يركز مجال الشبكات على بناء الشبكات الحاسوبية ويركز مجال أمن المعلومات على حماية البيانات بجميع اشكالها على هذه الشبكات. ويتكامل المجالين معا لتحقيق مبادئ الامن السيبراني الثلاث، وهي سرية البيانات وضمان سلامتها والوصول اليها</w:t>
      </w:r>
      <w:r w:rsidRPr="00B1039C">
        <w:rPr>
          <w:rFonts w:asciiTheme="majorBidi" w:eastAsia="Times New Roman" w:hAnsiTheme="majorBidi" w:cstheme="majorBidi"/>
          <w:kern w:val="0"/>
          <w:sz w:val="24"/>
          <w:szCs w:val="24"/>
          <w14:ligatures w14:val="none"/>
        </w:rPr>
        <w:t xml:space="preserve"> (Confidentiality &amp; Integrity &amp; Availability).  </w:t>
      </w:r>
    </w:p>
    <w:p w14:paraId="24AF4D78" w14:textId="77777777" w:rsidR="00B1039C" w:rsidRPr="00B1039C" w:rsidRDefault="00B1039C" w:rsidP="005D6C4D">
      <w:pPr>
        <w:spacing w:after="420" w:line="435" w:lineRule="atLeast"/>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تواكب خطة البرنامج آخر التطورات والاحتياجات في سوق العمل في الشبكات والأمن السيبراني وانترنت الاشياء والحوسبة السحابية. حيث يهدف البرنامج لتزويد الطلبة بالمعرفة والمهارات العلمية والعملية اللازمة من خلال التركيز على المهارات الأساسية في مجال الشبكات والامن السيبراني، والذي من شأنه تأهيل خريجين قادرين على النجاح والابداع ورفد سوق العمل بالكفاءات بمختلف قطاعاته</w:t>
      </w:r>
      <w:r w:rsidRPr="00B1039C">
        <w:rPr>
          <w:rFonts w:asciiTheme="majorBidi" w:eastAsia="Times New Roman" w:hAnsiTheme="majorBidi" w:cstheme="majorBidi"/>
          <w:kern w:val="0"/>
          <w:sz w:val="24"/>
          <w:szCs w:val="24"/>
          <w14:ligatures w14:val="none"/>
        </w:rPr>
        <w:t>.</w:t>
      </w:r>
    </w:p>
    <w:p w14:paraId="743BC451"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فرص العمل</w:t>
      </w:r>
    </w:p>
    <w:p w14:paraId="33E73B75"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إدارة أمن المعلومات</w:t>
      </w:r>
      <w:r w:rsidRPr="00B1039C">
        <w:rPr>
          <w:rFonts w:asciiTheme="majorBidi" w:eastAsia="Times New Roman" w:hAnsiTheme="majorBidi" w:cstheme="majorBidi"/>
          <w:kern w:val="0"/>
          <w:sz w:val="24"/>
          <w:szCs w:val="24"/>
          <w14:ligatures w14:val="none"/>
        </w:rPr>
        <w:t>.</w:t>
      </w:r>
    </w:p>
    <w:p w14:paraId="48E0BDDD"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محلل الأمن السيبراني</w:t>
      </w:r>
      <w:r w:rsidRPr="00B1039C">
        <w:rPr>
          <w:rFonts w:asciiTheme="majorBidi" w:eastAsia="Times New Roman" w:hAnsiTheme="majorBidi" w:cstheme="majorBidi"/>
          <w:kern w:val="0"/>
          <w:sz w:val="24"/>
          <w:szCs w:val="24"/>
          <w14:ligatures w14:val="none"/>
        </w:rPr>
        <w:t>.</w:t>
      </w:r>
    </w:p>
    <w:p w14:paraId="70E09043"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مفتش الأمن الجنائي السيبراني</w:t>
      </w:r>
      <w:r w:rsidRPr="00B1039C">
        <w:rPr>
          <w:rFonts w:asciiTheme="majorBidi" w:eastAsia="Times New Roman" w:hAnsiTheme="majorBidi" w:cstheme="majorBidi"/>
          <w:kern w:val="0"/>
          <w:sz w:val="24"/>
          <w:szCs w:val="24"/>
          <w14:ligatures w14:val="none"/>
        </w:rPr>
        <w:t>.</w:t>
      </w:r>
    </w:p>
    <w:p w14:paraId="720B5764"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مسؤول أمن وحماية الأنظمة</w:t>
      </w:r>
      <w:r w:rsidRPr="00B1039C">
        <w:rPr>
          <w:rFonts w:asciiTheme="majorBidi" w:eastAsia="Times New Roman" w:hAnsiTheme="majorBidi" w:cstheme="majorBidi"/>
          <w:kern w:val="0"/>
          <w:sz w:val="24"/>
          <w:szCs w:val="24"/>
          <w14:ligatures w14:val="none"/>
        </w:rPr>
        <w:t>.</w:t>
      </w:r>
    </w:p>
    <w:p w14:paraId="38249DAD"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أخصائي اختبارات الاختراقات الأمنية</w:t>
      </w:r>
      <w:r w:rsidRPr="00B1039C">
        <w:rPr>
          <w:rFonts w:asciiTheme="majorBidi" w:eastAsia="Times New Roman" w:hAnsiTheme="majorBidi" w:cstheme="majorBidi"/>
          <w:kern w:val="0"/>
          <w:sz w:val="24"/>
          <w:szCs w:val="24"/>
          <w14:ligatures w14:val="none"/>
        </w:rPr>
        <w:t>.</w:t>
      </w:r>
    </w:p>
    <w:p w14:paraId="6FC1C38C"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مستشار الأمن السيبراني</w:t>
      </w:r>
      <w:r w:rsidRPr="00B1039C">
        <w:rPr>
          <w:rFonts w:asciiTheme="majorBidi" w:eastAsia="Times New Roman" w:hAnsiTheme="majorBidi" w:cstheme="majorBidi"/>
          <w:kern w:val="0"/>
          <w:sz w:val="24"/>
          <w:szCs w:val="24"/>
          <w14:ligatures w14:val="none"/>
        </w:rPr>
        <w:t>.</w:t>
      </w:r>
    </w:p>
    <w:p w14:paraId="7777B98F"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مهندس الأمن السيبراني</w:t>
      </w:r>
      <w:r w:rsidRPr="00B1039C">
        <w:rPr>
          <w:rFonts w:asciiTheme="majorBidi" w:eastAsia="Times New Roman" w:hAnsiTheme="majorBidi" w:cstheme="majorBidi"/>
          <w:kern w:val="0"/>
          <w:sz w:val="24"/>
          <w:szCs w:val="24"/>
          <w14:ligatures w14:val="none"/>
        </w:rPr>
        <w:t>.</w:t>
      </w:r>
    </w:p>
    <w:p w14:paraId="47168BC6"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مراقب ومصمم شبكات</w:t>
      </w:r>
      <w:r w:rsidRPr="00B1039C">
        <w:rPr>
          <w:rFonts w:asciiTheme="majorBidi" w:eastAsia="Times New Roman" w:hAnsiTheme="majorBidi" w:cstheme="majorBidi"/>
          <w:kern w:val="0"/>
          <w:sz w:val="24"/>
          <w:szCs w:val="24"/>
          <w14:ligatures w14:val="none"/>
        </w:rPr>
        <w:t>.</w:t>
      </w:r>
    </w:p>
    <w:p w14:paraId="46FD0944" w14:textId="77777777" w:rsidR="00B1039C" w:rsidRPr="00B1039C" w:rsidRDefault="00B1039C" w:rsidP="005D6C4D">
      <w:pPr>
        <w:numPr>
          <w:ilvl w:val="0"/>
          <w:numId w:val="3"/>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محلل البرمجيات الخبيثة</w:t>
      </w:r>
      <w:r w:rsidRPr="00B1039C">
        <w:rPr>
          <w:rFonts w:asciiTheme="majorBidi" w:eastAsia="Times New Roman" w:hAnsiTheme="majorBidi" w:cstheme="majorBidi"/>
          <w:kern w:val="0"/>
          <w:sz w:val="24"/>
          <w:szCs w:val="24"/>
          <w14:ligatures w14:val="none"/>
        </w:rPr>
        <w:t>.</w:t>
      </w:r>
    </w:p>
    <w:p w14:paraId="7459437A" w14:textId="6DFB1156" w:rsidR="00B1039C" w:rsidRPr="00B1039C" w:rsidRDefault="00B1039C" w:rsidP="005D6C4D">
      <w:pPr>
        <w:spacing w:after="0" w:line="240" w:lineRule="auto"/>
        <w:rPr>
          <w:rFonts w:asciiTheme="majorBidi" w:eastAsia="Times New Roman" w:hAnsiTheme="majorBidi" w:cstheme="majorBidi"/>
          <w:kern w:val="0"/>
          <w:sz w:val="28"/>
          <w:szCs w:val="28"/>
          <w14:ligatures w14:val="none"/>
        </w:rPr>
      </w:pPr>
    </w:p>
    <w:p w14:paraId="1F7E8DFE"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شروط القبول</w:t>
      </w:r>
    </w:p>
    <w:p w14:paraId="551A07B0"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استمارة طلب الالتحاق (القبول) مع استيفاء كافة المعلومات الواردة فيها وفقاً لشروط الجامعة</w:t>
      </w:r>
      <w:r w:rsidRPr="00B1039C">
        <w:rPr>
          <w:rFonts w:asciiTheme="majorBidi" w:eastAsia="Times New Roman" w:hAnsiTheme="majorBidi" w:cstheme="majorBidi"/>
          <w:kern w:val="0"/>
          <w:sz w:val="24"/>
          <w:szCs w:val="24"/>
          <w14:ligatures w14:val="none"/>
        </w:rPr>
        <w:t>.</w:t>
      </w:r>
    </w:p>
    <w:p w14:paraId="62A5D08A"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الأصل من شهادة الثانوية العامة أو ما يعادلها، مصدقة من الجهات المعنية، مرفقاً معها صورة طبق الأصل مصدقة</w:t>
      </w:r>
      <w:r w:rsidRPr="00B1039C">
        <w:rPr>
          <w:rFonts w:asciiTheme="majorBidi" w:eastAsia="Times New Roman" w:hAnsiTheme="majorBidi" w:cstheme="majorBidi"/>
          <w:kern w:val="0"/>
          <w:sz w:val="24"/>
          <w:szCs w:val="24"/>
          <w14:ligatures w14:val="none"/>
        </w:rPr>
        <w:t>.</w:t>
      </w:r>
    </w:p>
    <w:p w14:paraId="0E3E23AA"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ترجمة الشهادة والتصديق عليها في حال إذا كانت بغير اللغة العربية</w:t>
      </w:r>
      <w:r w:rsidRPr="00B1039C">
        <w:rPr>
          <w:rFonts w:asciiTheme="majorBidi" w:eastAsia="Times New Roman" w:hAnsiTheme="majorBidi" w:cstheme="majorBidi"/>
          <w:kern w:val="0"/>
          <w:sz w:val="24"/>
          <w:szCs w:val="24"/>
          <w14:ligatures w14:val="none"/>
        </w:rPr>
        <w:t>.</w:t>
      </w:r>
    </w:p>
    <w:p w14:paraId="00EAE8F5"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lastRenderedPageBreak/>
        <w:t>صورة البطاقة الشخصية أو العائلية او جواز السفر</w:t>
      </w:r>
      <w:r w:rsidRPr="00B1039C">
        <w:rPr>
          <w:rFonts w:asciiTheme="majorBidi" w:eastAsia="Times New Roman" w:hAnsiTheme="majorBidi" w:cstheme="majorBidi"/>
          <w:kern w:val="0"/>
          <w:sz w:val="24"/>
          <w:szCs w:val="24"/>
          <w14:ligatures w14:val="none"/>
        </w:rPr>
        <w:t>.</w:t>
      </w:r>
    </w:p>
    <w:p w14:paraId="4EF7BB52"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ست صور شخصية حديثة، قياس 4*6 بخلفية بيضاء</w:t>
      </w:r>
      <w:r w:rsidRPr="00B1039C">
        <w:rPr>
          <w:rFonts w:asciiTheme="majorBidi" w:eastAsia="Times New Roman" w:hAnsiTheme="majorBidi" w:cstheme="majorBidi"/>
          <w:kern w:val="0"/>
          <w:sz w:val="24"/>
          <w:szCs w:val="24"/>
          <w14:ligatures w14:val="none"/>
        </w:rPr>
        <w:t>.</w:t>
      </w:r>
    </w:p>
    <w:p w14:paraId="10DA1B19" w14:textId="77777777" w:rsidR="00B1039C" w:rsidRPr="00B1039C" w:rsidRDefault="00B1039C" w:rsidP="005D6C4D">
      <w:pPr>
        <w:numPr>
          <w:ilvl w:val="0"/>
          <w:numId w:val="4"/>
        </w:numPr>
        <w:spacing w:after="0" w:line="240" w:lineRule="auto"/>
        <w:ind w:right="720"/>
        <w:textAlignment w:val="baseline"/>
        <w:rPr>
          <w:rFonts w:asciiTheme="majorBidi" w:eastAsia="Times New Roman" w:hAnsiTheme="majorBidi" w:cstheme="majorBidi"/>
          <w:kern w:val="0"/>
          <w:sz w:val="24"/>
          <w:szCs w:val="24"/>
          <w14:ligatures w14:val="none"/>
        </w:rPr>
      </w:pPr>
      <w:r w:rsidRPr="00B1039C">
        <w:rPr>
          <w:rFonts w:asciiTheme="majorBidi" w:eastAsia="Times New Roman" w:hAnsiTheme="majorBidi" w:cstheme="majorBidi"/>
          <w:kern w:val="0"/>
          <w:sz w:val="24"/>
          <w:szCs w:val="24"/>
          <w:rtl/>
          <w14:ligatures w14:val="none"/>
        </w:rPr>
        <w:t>سند قبض لرسوم التسجيل</w:t>
      </w:r>
      <w:r w:rsidRPr="00B1039C">
        <w:rPr>
          <w:rFonts w:asciiTheme="majorBidi" w:eastAsia="Times New Roman" w:hAnsiTheme="majorBidi" w:cstheme="majorBidi"/>
          <w:kern w:val="0"/>
          <w:sz w:val="24"/>
          <w:szCs w:val="24"/>
          <w14:ligatures w14:val="none"/>
        </w:rPr>
        <w:t>.</w:t>
      </w:r>
    </w:p>
    <w:p w14:paraId="1A4E5903" w14:textId="77777777" w:rsidR="00B1039C" w:rsidRPr="00B1039C" w:rsidRDefault="00B1039C" w:rsidP="005D6C4D">
      <w:pPr>
        <w:spacing w:after="0" w:line="288" w:lineRule="atLeast"/>
        <w:textAlignment w:val="baseline"/>
        <w:outlineLvl w:val="3"/>
        <w:rPr>
          <w:rFonts w:asciiTheme="majorBidi" w:eastAsia="Times New Roman" w:hAnsiTheme="majorBidi" w:cstheme="majorBidi"/>
          <w:b/>
          <w:bCs/>
          <w:kern w:val="0"/>
          <w:sz w:val="28"/>
          <w:szCs w:val="28"/>
          <w14:ligatures w14:val="none"/>
        </w:rPr>
      </w:pPr>
      <w:r w:rsidRPr="00B1039C">
        <w:rPr>
          <w:rFonts w:asciiTheme="majorBidi" w:eastAsia="Times New Roman" w:hAnsiTheme="majorBidi" w:cstheme="majorBidi"/>
          <w:b/>
          <w:bCs/>
          <w:kern w:val="0"/>
          <w:sz w:val="28"/>
          <w:szCs w:val="28"/>
          <w:rtl/>
          <w14:ligatures w14:val="none"/>
        </w:rPr>
        <w:t>المختبرات والمعامل</w:t>
      </w:r>
    </w:p>
    <w:p w14:paraId="4AB99424" w14:textId="77777777" w:rsidR="00B1039C" w:rsidRPr="00B1039C" w:rsidRDefault="00B1039C" w:rsidP="005D6C4D">
      <w:pPr>
        <w:spacing w:after="420" w:line="435" w:lineRule="atLeast"/>
        <w:textAlignment w:val="baseline"/>
        <w:rPr>
          <w:rFonts w:asciiTheme="majorBidi" w:eastAsia="Times New Roman" w:hAnsiTheme="majorBidi" w:cstheme="majorBidi"/>
          <w:b/>
          <w:bCs/>
          <w:kern w:val="0"/>
          <w:sz w:val="25"/>
          <w:szCs w:val="24"/>
          <w14:ligatures w14:val="none"/>
        </w:rPr>
      </w:pPr>
      <w:r w:rsidRPr="00B1039C">
        <w:rPr>
          <w:rFonts w:asciiTheme="majorBidi" w:eastAsia="Times New Roman" w:hAnsiTheme="majorBidi" w:cstheme="majorBidi"/>
          <w:b/>
          <w:bCs/>
          <w:kern w:val="0"/>
          <w:sz w:val="25"/>
          <w:szCs w:val="24"/>
          <w14:ligatures w14:val="none"/>
        </w:rPr>
        <w:t xml:space="preserve">– </w:t>
      </w:r>
      <w:r w:rsidRPr="00B1039C">
        <w:rPr>
          <w:rFonts w:asciiTheme="majorBidi" w:eastAsia="Times New Roman" w:hAnsiTheme="majorBidi" w:cstheme="majorBidi"/>
          <w:b/>
          <w:bCs/>
          <w:kern w:val="0"/>
          <w:sz w:val="25"/>
          <w:szCs w:val="24"/>
          <w:rtl/>
          <w14:ligatures w14:val="none"/>
        </w:rPr>
        <w:t>معمل الشبكات</w:t>
      </w:r>
    </w:p>
    <w:p w14:paraId="4C7510EE" w14:textId="77777777" w:rsidR="00B1039C" w:rsidRPr="00B1039C" w:rsidRDefault="00B1039C" w:rsidP="005D6C4D">
      <w:pPr>
        <w:spacing w:after="420" w:line="435" w:lineRule="atLeast"/>
        <w:textAlignment w:val="baseline"/>
        <w:rPr>
          <w:rFonts w:asciiTheme="majorBidi" w:eastAsia="Times New Roman" w:hAnsiTheme="majorBidi" w:cstheme="majorBidi"/>
          <w:b/>
          <w:bCs/>
          <w:kern w:val="0"/>
          <w:sz w:val="25"/>
          <w:szCs w:val="24"/>
          <w14:ligatures w14:val="none"/>
        </w:rPr>
      </w:pPr>
      <w:r w:rsidRPr="00B1039C">
        <w:rPr>
          <w:rFonts w:asciiTheme="majorBidi" w:eastAsia="Times New Roman" w:hAnsiTheme="majorBidi" w:cstheme="majorBidi"/>
          <w:b/>
          <w:bCs/>
          <w:kern w:val="0"/>
          <w:sz w:val="25"/>
          <w:szCs w:val="24"/>
          <w14:ligatures w14:val="none"/>
        </w:rPr>
        <w:t xml:space="preserve">– </w:t>
      </w:r>
      <w:r w:rsidRPr="00B1039C">
        <w:rPr>
          <w:rFonts w:asciiTheme="majorBidi" w:eastAsia="Times New Roman" w:hAnsiTheme="majorBidi" w:cstheme="majorBidi"/>
          <w:b/>
          <w:bCs/>
          <w:kern w:val="0"/>
          <w:sz w:val="25"/>
          <w:szCs w:val="24"/>
          <w:rtl/>
          <w14:ligatures w14:val="none"/>
        </w:rPr>
        <w:t>معمل الحاسوب</w:t>
      </w:r>
    </w:p>
    <w:p w14:paraId="42174ADC" w14:textId="77777777" w:rsidR="00B1039C" w:rsidRPr="00B1039C" w:rsidRDefault="00B1039C" w:rsidP="005D6C4D">
      <w:pPr>
        <w:spacing w:after="0" w:line="312" w:lineRule="atLeast"/>
        <w:textAlignment w:val="baseline"/>
        <w:outlineLvl w:val="1"/>
        <w:rPr>
          <w:rFonts w:asciiTheme="majorBidi" w:eastAsia="Times New Roman" w:hAnsiTheme="majorBidi" w:cstheme="majorBidi"/>
          <w:b/>
          <w:bCs/>
          <w:kern w:val="0"/>
          <w:sz w:val="38"/>
          <w:szCs w:val="40"/>
          <w14:ligatures w14:val="none"/>
        </w:rPr>
      </w:pPr>
      <w:r w:rsidRPr="00B1039C">
        <w:rPr>
          <w:rFonts w:asciiTheme="majorBidi" w:eastAsia="Times New Roman" w:hAnsiTheme="majorBidi" w:cstheme="majorBidi"/>
          <w:b/>
          <w:bCs/>
          <w:kern w:val="0"/>
          <w:sz w:val="38"/>
          <w:szCs w:val="40"/>
          <w:rtl/>
          <w14:ligatures w14:val="none"/>
        </w:rPr>
        <w:t>الخطة الدراسية</w:t>
      </w:r>
    </w:p>
    <w:p w14:paraId="1BCAD677" w14:textId="77777777" w:rsidR="00A93A43" w:rsidRPr="00B1039C" w:rsidRDefault="00A93A43" w:rsidP="005D6C4D">
      <w:pPr>
        <w:rPr>
          <w:rFonts w:asciiTheme="majorBidi" w:hAnsiTheme="majorBidi" w:cstheme="majorBidi"/>
          <w:sz w:val="28"/>
          <w:szCs w:val="28"/>
        </w:rPr>
      </w:pPr>
    </w:p>
    <w:sectPr w:rsidR="00A93A43" w:rsidRPr="00B1039C" w:rsidSect="00B1039C">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919"/>
    <w:multiLevelType w:val="multilevel"/>
    <w:tmpl w:val="0F4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D043F"/>
    <w:multiLevelType w:val="multilevel"/>
    <w:tmpl w:val="436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B65296"/>
    <w:multiLevelType w:val="multilevel"/>
    <w:tmpl w:val="3B6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7D42F2"/>
    <w:multiLevelType w:val="multilevel"/>
    <w:tmpl w:val="BEE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5642">
    <w:abstractNumId w:val="3"/>
  </w:num>
  <w:num w:numId="2" w16cid:durableId="859853787">
    <w:abstractNumId w:val="1"/>
  </w:num>
  <w:num w:numId="3" w16cid:durableId="2048873577">
    <w:abstractNumId w:val="2"/>
  </w:num>
  <w:num w:numId="4" w16cid:durableId="116493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9C"/>
    <w:rsid w:val="00140588"/>
    <w:rsid w:val="00305D14"/>
    <w:rsid w:val="00330E1E"/>
    <w:rsid w:val="0037008F"/>
    <w:rsid w:val="005D6C4D"/>
    <w:rsid w:val="006C14F2"/>
    <w:rsid w:val="006F0652"/>
    <w:rsid w:val="0077601E"/>
    <w:rsid w:val="008825D1"/>
    <w:rsid w:val="00996F91"/>
    <w:rsid w:val="00A93A43"/>
    <w:rsid w:val="00B1039C"/>
    <w:rsid w:val="00B34B15"/>
    <w:rsid w:val="00BA3022"/>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6739"/>
  <w15:chartTrackingRefBased/>
  <w15:docId w15:val="{61D60DF0-0F81-4EA7-B776-62D35E3A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103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B103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B1039C"/>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B1039C"/>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B1039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B103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103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103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103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1039C"/>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B1039C"/>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B1039C"/>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B1039C"/>
    <w:rPr>
      <w:rFonts w:eastAsiaTheme="majorEastAsia" w:cstheme="majorBidi"/>
      <w:i/>
      <w:iCs/>
      <w:color w:val="2E74B5" w:themeColor="accent1" w:themeShade="BF"/>
    </w:rPr>
  </w:style>
  <w:style w:type="character" w:customStyle="1" w:styleId="5Char">
    <w:name w:val="عنوان 5 Char"/>
    <w:basedOn w:val="a0"/>
    <w:link w:val="5"/>
    <w:uiPriority w:val="9"/>
    <w:semiHidden/>
    <w:rsid w:val="00B1039C"/>
    <w:rPr>
      <w:rFonts w:eastAsiaTheme="majorEastAsia" w:cstheme="majorBidi"/>
      <w:color w:val="2E74B5" w:themeColor="accent1" w:themeShade="BF"/>
    </w:rPr>
  </w:style>
  <w:style w:type="character" w:customStyle="1" w:styleId="6Char">
    <w:name w:val="عنوان 6 Char"/>
    <w:basedOn w:val="a0"/>
    <w:link w:val="6"/>
    <w:uiPriority w:val="9"/>
    <w:semiHidden/>
    <w:rsid w:val="00B1039C"/>
    <w:rPr>
      <w:rFonts w:eastAsiaTheme="majorEastAsia" w:cstheme="majorBidi"/>
      <w:i/>
      <w:iCs/>
      <w:color w:val="595959" w:themeColor="text1" w:themeTint="A6"/>
    </w:rPr>
  </w:style>
  <w:style w:type="character" w:customStyle="1" w:styleId="7Char">
    <w:name w:val="عنوان 7 Char"/>
    <w:basedOn w:val="a0"/>
    <w:link w:val="7"/>
    <w:uiPriority w:val="9"/>
    <w:semiHidden/>
    <w:rsid w:val="00B1039C"/>
    <w:rPr>
      <w:rFonts w:eastAsiaTheme="majorEastAsia" w:cstheme="majorBidi"/>
      <w:color w:val="595959" w:themeColor="text1" w:themeTint="A6"/>
    </w:rPr>
  </w:style>
  <w:style w:type="character" w:customStyle="1" w:styleId="8Char">
    <w:name w:val="عنوان 8 Char"/>
    <w:basedOn w:val="a0"/>
    <w:link w:val="8"/>
    <w:uiPriority w:val="9"/>
    <w:semiHidden/>
    <w:rsid w:val="00B1039C"/>
    <w:rPr>
      <w:rFonts w:eastAsiaTheme="majorEastAsia" w:cstheme="majorBidi"/>
      <w:i/>
      <w:iCs/>
      <w:color w:val="272727" w:themeColor="text1" w:themeTint="D8"/>
    </w:rPr>
  </w:style>
  <w:style w:type="character" w:customStyle="1" w:styleId="9Char">
    <w:name w:val="عنوان 9 Char"/>
    <w:basedOn w:val="a0"/>
    <w:link w:val="9"/>
    <w:uiPriority w:val="9"/>
    <w:semiHidden/>
    <w:rsid w:val="00B1039C"/>
    <w:rPr>
      <w:rFonts w:eastAsiaTheme="majorEastAsia" w:cstheme="majorBidi"/>
      <w:color w:val="272727" w:themeColor="text1" w:themeTint="D8"/>
    </w:rPr>
  </w:style>
  <w:style w:type="paragraph" w:styleId="a3">
    <w:name w:val="Title"/>
    <w:basedOn w:val="a"/>
    <w:next w:val="a"/>
    <w:link w:val="Char"/>
    <w:uiPriority w:val="10"/>
    <w:qFormat/>
    <w:rsid w:val="00B10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103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039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1039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1039C"/>
    <w:pPr>
      <w:spacing w:before="160"/>
      <w:jc w:val="center"/>
    </w:pPr>
    <w:rPr>
      <w:i/>
      <w:iCs/>
      <w:color w:val="404040" w:themeColor="text1" w:themeTint="BF"/>
    </w:rPr>
  </w:style>
  <w:style w:type="character" w:customStyle="1" w:styleId="Char1">
    <w:name w:val="اقتباس Char"/>
    <w:basedOn w:val="a0"/>
    <w:link w:val="a5"/>
    <w:uiPriority w:val="29"/>
    <w:rsid w:val="00B1039C"/>
    <w:rPr>
      <w:i/>
      <w:iCs/>
      <w:color w:val="404040" w:themeColor="text1" w:themeTint="BF"/>
    </w:rPr>
  </w:style>
  <w:style w:type="paragraph" w:styleId="a6">
    <w:name w:val="List Paragraph"/>
    <w:basedOn w:val="a"/>
    <w:uiPriority w:val="34"/>
    <w:qFormat/>
    <w:rsid w:val="00B1039C"/>
    <w:pPr>
      <w:ind w:left="720"/>
      <w:contextualSpacing/>
    </w:pPr>
  </w:style>
  <w:style w:type="character" w:styleId="a7">
    <w:name w:val="Intense Emphasis"/>
    <w:basedOn w:val="a0"/>
    <w:uiPriority w:val="21"/>
    <w:qFormat/>
    <w:rsid w:val="00B1039C"/>
    <w:rPr>
      <w:i/>
      <w:iCs/>
      <w:color w:val="2E74B5" w:themeColor="accent1" w:themeShade="BF"/>
    </w:rPr>
  </w:style>
  <w:style w:type="paragraph" w:styleId="a8">
    <w:name w:val="Intense Quote"/>
    <w:basedOn w:val="a"/>
    <w:next w:val="a"/>
    <w:link w:val="Char2"/>
    <w:uiPriority w:val="30"/>
    <w:qFormat/>
    <w:rsid w:val="00B103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B1039C"/>
    <w:rPr>
      <w:i/>
      <w:iCs/>
      <w:color w:val="2E74B5" w:themeColor="accent1" w:themeShade="BF"/>
    </w:rPr>
  </w:style>
  <w:style w:type="character" w:styleId="a9">
    <w:name w:val="Intense Reference"/>
    <w:basedOn w:val="a0"/>
    <w:uiPriority w:val="32"/>
    <w:qFormat/>
    <w:rsid w:val="00B1039C"/>
    <w:rPr>
      <w:b/>
      <w:bCs/>
      <w:smallCaps/>
      <w:color w:val="2E74B5" w:themeColor="accent1" w:themeShade="BF"/>
      <w:spacing w:val="5"/>
    </w:rPr>
  </w:style>
  <w:style w:type="paragraph" w:styleId="aa">
    <w:name w:val="Normal (Web)"/>
    <w:basedOn w:val="a"/>
    <w:uiPriority w:val="99"/>
    <w:semiHidden/>
    <w:unhideWhenUsed/>
    <w:rsid w:val="00B1039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elementor-icon-list-item">
    <w:name w:val="elementor-icon-list-item"/>
    <w:basedOn w:val="a"/>
    <w:rsid w:val="00B1039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lementor-icon-list-text">
    <w:name w:val="elementor-icon-list-text"/>
    <w:basedOn w:val="a0"/>
    <w:rsid w:val="00B10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3</cp:revision>
  <dcterms:created xsi:type="dcterms:W3CDTF">2026-02-26T22:22:00Z</dcterms:created>
  <dcterms:modified xsi:type="dcterms:W3CDTF">2026-02-26T23:15:00Z</dcterms:modified>
</cp:coreProperties>
</file>