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F58D" w14:textId="0609BC83" w:rsidR="00F56251" w:rsidRPr="00F56251" w:rsidRDefault="00F56251" w:rsidP="00F56251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color w:val="3A3A3A"/>
          <w:kern w:val="0"/>
          <w:sz w:val="24"/>
          <w:szCs w:val="24"/>
          <w14:ligatures w14:val="none"/>
        </w:rPr>
      </w:pPr>
      <w:r w:rsidRPr="00F56251">
        <w:rPr>
          <w:rFonts w:ascii="Arial" w:eastAsia="Times New Roman" w:hAnsi="Arial" w:cs="Arial"/>
          <w:b/>
          <w:bCs/>
          <w:color w:val="3A3A3A"/>
          <w:kern w:val="0"/>
          <w:sz w:val="24"/>
          <w:szCs w:val="24"/>
          <w:rtl/>
          <w14:ligatures w14:val="none"/>
        </w:rPr>
        <w:t>مميزات برنامج</w:t>
      </w:r>
      <w:r>
        <w:rPr>
          <w:rFonts w:ascii="Arial" w:eastAsia="Times New Roman" w:hAnsi="Arial" w:cs="Arial" w:hint="cs"/>
          <w:b/>
          <w:bCs/>
          <w:color w:val="3A3A3A"/>
          <w:kern w:val="0"/>
          <w:sz w:val="24"/>
          <w:szCs w:val="24"/>
          <w:rtl/>
          <w14:ligatures w14:val="none"/>
        </w:rPr>
        <w:t xml:space="preserve"> دبلوم فني مختبرات</w:t>
      </w:r>
    </w:p>
    <w:p w14:paraId="408616BD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شهادة معتمدة محلياً وإقليمياً وعالمياً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231584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تدريس بعض المتطلبات التي تكسب الطالب مهارات الاتصال</w:t>
      </w:r>
    </w:p>
    <w:p w14:paraId="23FD6663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كادر تدريسي كفء متفرغ ومؤهل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4D9A23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مناهج حديثة تلبي متطلبات ومعايير الجودة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1F1710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إرشاد أكاديمي ومتابعه دراسية من قبل أعضاء هيئة التدريس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C4C5A8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بيئة تعليمية منا سبة. – معامل مجهزة ومتطورة</w:t>
      </w:r>
    </w:p>
    <w:p w14:paraId="01DFC030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عدد الطلبة في المحاضرات والمعامل أقل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DC922D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فرص متعددة للعمل بعد التخرج وفي دول مختلفة</w:t>
      </w:r>
    </w:p>
    <w:p w14:paraId="4BE0D703" w14:textId="77777777" w:rsidR="00F56251" w:rsidRPr="00F56251" w:rsidRDefault="00F56251" w:rsidP="00F56251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إمكانية مواصلة الدراسة للحصول على البكالوريوس وفقاً لشروط التعليم العالي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A57904" w14:textId="04168306" w:rsidR="00F56251" w:rsidRPr="00F56251" w:rsidRDefault="00F56251" w:rsidP="00F562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2049A5" w14:textId="77777777" w:rsidR="00F56251" w:rsidRPr="00F56251" w:rsidRDefault="00F56251" w:rsidP="00F56251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color w:val="3A3A3A"/>
          <w:kern w:val="0"/>
          <w:sz w:val="24"/>
          <w:szCs w:val="24"/>
          <w14:ligatures w14:val="none"/>
        </w:rPr>
      </w:pPr>
      <w:r w:rsidRPr="00F56251">
        <w:rPr>
          <w:rFonts w:ascii="Arial" w:eastAsia="Times New Roman" w:hAnsi="Arial" w:cs="Arial"/>
          <w:b/>
          <w:bCs/>
          <w:color w:val="3A3A3A"/>
          <w:kern w:val="0"/>
          <w:sz w:val="24"/>
          <w:szCs w:val="24"/>
          <w:rtl/>
          <w14:ligatures w14:val="none"/>
        </w:rPr>
        <w:t>أهداف وميزات البرنامج</w:t>
      </w:r>
    </w:p>
    <w:p w14:paraId="7FB62BCF" w14:textId="77777777" w:rsidR="00F56251" w:rsidRPr="00F56251" w:rsidRDefault="00F56251" w:rsidP="00F56251">
      <w:pPr>
        <w:spacing w:after="0" w:line="288" w:lineRule="atLeast"/>
        <w:textAlignment w:val="baseline"/>
        <w:outlineLvl w:val="3"/>
        <w:rPr>
          <w:rFonts w:ascii="cairo" w:eastAsia="Times New Roman" w:hAnsi="cairo" w:cs="Times New Roman"/>
          <w:color w:val="3A3A3A"/>
          <w:kern w:val="0"/>
          <w:sz w:val="24"/>
          <w:szCs w:val="24"/>
          <w14:ligatures w14:val="none"/>
        </w:rPr>
      </w:pPr>
      <w:r w:rsidRPr="00F56251">
        <w:rPr>
          <w:rFonts w:ascii="cairo" w:eastAsia="Times New Roman" w:hAnsi="cairo" w:cs="Times New Roman"/>
          <w:color w:val="3A3A3A"/>
          <w:kern w:val="0"/>
          <w:sz w:val="24"/>
          <w:szCs w:val="24"/>
          <w:rtl/>
          <w14:ligatures w14:val="none"/>
        </w:rPr>
        <w:t>الأهداف</w:t>
      </w:r>
    </w:p>
    <w:p w14:paraId="0ABBA17C" w14:textId="77777777" w:rsidR="00F56251" w:rsidRPr="00F56251" w:rsidRDefault="00F56251" w:rsidP="00F56251">
      <w:pPr>
        <w:numPr>
          <w:ilvl w:val="0"/>
          <w:numId w:val="2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إعداد كوادر علميه ذات كفاءات </w:t>
      </w:r>
      <w:proofErr w:type="spellStart"/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عاليه</w:t>
      </w:r>
      <w:proofErr w:type="spellEnd"/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بما يلبي حاجات المجتمع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2EBA22" w14:textId="77777777" w:rsidR="00F56251" w:rsidRPr="00F56251" w:rsidRDefault="00F56251" w:rsidP="00F56251">
      <w:pPr>
        <w:numPr>
          <w:ilvl w:val="0"/>
          <w:numId w:val="2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تقديم خدمه علميه نوعيه ومتميزة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</w:t>
      </w:r>
    </w:p>
    <w:p w14:paraId="2AA78B03" w14:textId="77777777" w:rsidR="00F56251" w:rsidRPr="00F56251" w:rsidRDefault="00F56251" w:rsidP="00F56251">
      <w:pPr>
        <w:numPr>
          <w:ilvl w:val="0"/>
          <w:numId w:val="2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اتاحه الفرصة لكل من حرم فرصه الالتحاق بركب التعليم الجامعي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</w:t>
      </w:r>
    </w:p>
    <w:p w14:paraId="788CB1B3" w14:textId="77777777" w:rsidR="00F56251" w:rsidRPr="00F56251" w:rsidRDefault="00F56251" w:rsidP="00F56251">
      <w:pPr>
        <w:numPr>
          <w:ilvl w:val="0"/>
          <w:numId w:val="2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التركيز على استراتيجيه نوعيه في المناهج والمادة العلمية مع توفير الوسائل العلمية الحديثة والتجهيزات التي توفر للطالب جوا دراسي متميزا</w:t>
      </w:r>
    </w:p>
    <w:p w14:paraId="488A2866" w14:textId="6EAD2291" w:rsidR="00F56251" w:rsidRPr="00F56251" w:rsidRDefault="00F56251" w:rsidP="00F562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3C9B02" w14:textId="77777777" w:rsidR="00F56251" w:rsidRPr="00F56251" w:rsidRDefault="00F56251" w:rsidP="00F56251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color w:val="3A3A3A"/>
          <w:kern w:val="0"/>
          <w:sz w:val="24"/>
          <w:szCs w:val="24"/>
          <w14:ligatures w14:val="none"/>
        </w:rPr>
      </w:pPr>
      <w:r w:rsidRPr="00F56251">
        <w:rPr>
          <w:rFonts w:ascii="Arial" w:eastAsia="Times New Roman" w:hAnsi="Arial" w:cs="Arial"/>
          <w:b/>
          <w:bCs/>
          <w:color w:val="3A3A3A"/>
          <w:kern w:val="0"/>
          <w:sz w:val="24"/>
          <w:szCs w:val="24"/>
          <w:rtl/>
          <w14:ligatures w14:val="none"/>
        </w:rPr>
        <w:t>فرص العمل</w:t>
      </w:r>
    </w:p>
    <w:p w14:paraId="6B138047" w14:textId="03140705" w:rsidR="00F56251" w:rsidRPr="00F56251" w:rsidRDefault="00F56251" w:rsidP="00F562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2D1B00" w14:textId="77777777" w:rsidR="00F56251" w:rsidRPr="00F56251" w:rsidRDefault="00F56251" w:rsidP="00F56251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المستشفيات والمراكز الصحية</w:t>
      </w:r>
    </w:p>
    <w:p w14:paraId="6B71CEE6" w14:textId="77777777" w:rsidR="00F56251" w:rsidRPr="00F56251" w:rsidRDefault="00F56251" w:rsidP="00F56251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المؤسسات الأكاديمية</w:t>
      </w:r>
    </w:p>
    <w:p w14:paraId="081B5015" w14:textId="77777777" w:rsidR="00F56251" w:rsidRPr="00F56251" w:rsidRDefault="00F56251" w:rsidP="00F56251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مراكز الأبحاث</w:t>
      </w:r>
    </w:p>
    <w:p w14:paraId="1ADBF94B" w14:textId="77777777" w:rsidR="00F56251" w:rsidRPr="00F56251" w:rsidRDefault="00F56251" w:rsidP="00F56251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مصانع الأدوية</w:t>
      </w:r>
    </w:p>
    <w:p w14:paraId="03F7668D" w14:textId="77777777" w:rsidR="00F56251" w:rsidRPr="00F56251" w:rsidRDefault="00F56251" w:rsidP="00F56251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مراكز الأدلة الجنائية</w:t>
      </w:r>
    </w:p>
    <w:p w14:paraId="4525DA75" w14:textId="77777777" w:rsidR="00F56251" w:rsidRPr="00F56251" w:rsidRDefault="00F56251" w:rsidP="00F56251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المنظمات الدولية</w:t>
      </w:r>
    </w:p>
    <w:p w14:paraId="583A8CED" w14:textId="77777777" w:rsidR="00F56251" w:rsidRPr="00F56251" w:rsidRDefault="00F56251" w:rsidP="00F56251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شركات الأجهزة الطبية والمخبرية</w:t>
      </w:r>
    </w:p>
    <w:p w14:paraId="593D3271" w14:textId="77777777" w:rsidR="00F56251" w:rsidRPr="00F56251" w:rsidRDefault="00F56251" w:rsidP="00F56251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color w:val="3A3A3A"/>
          <w:kern w:val="0"/>
          <w:sz w:val="24"/>
          <w:szCs w:val="24"/>
          <w14:ligatures w14:val="none"/>
        </w:rPr>
      </w:pPr>
      <w:r w:rsidRPr="00F56251">
        <w:rPr>
          <w:rFonts w:ascii="Arial" w:eastAsia="Times New Roman" w:hAnsi="Arial" w:cs="Arial"/>
          <w:b/>
          <w:bCs/>
          <w:color w:val="3A3A3A"/>
          <w:kern w:val="0"/>
          <w:sz w:val="24"/>
          <w:szCs w:val="24"/>
          <w:rtl/>
          <w14:ligatures w14:val="none"/>
        </w:rPr>
        <w:t>شروط القبول والتسجيل</w:t>
      </w:r>
    </w:p>
    <w:p w14:paraId="1BC50ACB" w14:textId="77777777" w:rsidR="00F56251" w:rsidRPr="00F56251" w:rsidRDefault="00F56251" w:rsidP="00F56251">
      <w:pPr>
        <w:spacing w:after="420" w:line="435" w:lineRule="atLeast"/>
        <w:textAlignment w:val="baseline"/>
        <w:rPr>
          <w:rFonts w:ascii="cairo" w:eastAsia="Times New Roman" w:hAnsi="cairo" w:cs="Times New Roman"/>
          <w:b/>
          <w:bCs/>
          <w:kern w:val="0"/>
          <w:sz w:val="23"/>
          <w:szCs w:val="23"/>
          <w14:ligatures w14:val="none"/>
        </w:rPr>
      </w:pPr>
      <w:r w:rsidRPr="00F56251">
        <w:rPr>
          <w:rFonts w:ascii="cairo" w:eastAsia="Times New Roman" w:hAnsi="cairo" w:cs="Times New Roman"/>
          <w:b/>
          <w:bCs/>
          <w:kern w:val="0"/>
          <w:sz w:val="23"/>
          <w:szCs w:val="23"/>
          <w14:ligatures w14:val="none"/>
        </w:rPr>
        <w:t xml:space="preserve">. </w:t>
      </w:r>
      <w:r w:rsidRPr="00F56251">
        <w:rPr>
          <w:rFonts w:ascii="cairo" w:eastAsia="Times New Roman" w:hAnsi="cairo" w:cs="Times New Roman"/>
          <w:b/>
          <w:bCs/>
          <w:kern w:val="0"/>
          <w:sz w:val="23"/>
          <w:szCs w:val="23"/>
          <w:rtl/>
          <w14:ligatures w14:val="none"/>
        </w:rPr>
        <w:t>يُقبل في الكلية حملة الثانوية العامة في الجمهورية اليمنية، أو ما يعادلها، بالمعدل الذي يتم تحديده سنوياً من قبل وزارة التعليم العالي والبحث العلمي</w:t>
      </w:r>
      <w:r w:rsidRPr="00F56251">
        <w:rPr>
          <w:rFonts w:ascii="cairo" w:eastAsia="Times New Roman" w:hAnsi="cairo" w:cs="Times New Roman"/>
          <w:b/>
          <w:bCs/>
          <w:kern w:val="0"/>
          <w:sz w:val="23"/>
          <w:szCs w:val="23"/>
          <w14:ligatures w14:val="none"/>
        </w:rPr>
        <w:t>.</w:t>
      </w:r>
    </w:p>
    <w:p w14:paraId="713BDD3E" w14:textId="77777777" w:rsidR="00F56251" w:rsidRPr="00F56251" w:rsidRDefault="00F56251" w:rsidP="00F56251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تقديم كل الوثائق المطلوبة معمدة مع طلب الالتحاق بالجامعة لإدارة القبول والتسجيل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A38903" w14:textId="77777777" w:rsidR="00F56251" w:rsidRPr="00F56251" w:rsidRDefault="00F56251" w:rsidP="00F56251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يتم القبول بحسب الطاقة الاستيعابية المحددة من قبل الجامعة والمعتمدة من وزارة التعليم العالي والبحث العلمي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CC0ABC" w14:textId="77777777" w:rsidR="00F56251" w:rsidRPr="00F56251" w:rsidRDefault="00F56251" w:rsidP="00F56251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يتعهد الطالب بالالتزام بأنظمة وتعليمات ولوائح الجامعة السارية أثناء الدراسة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C4B58B" w14:textId="77777777" w:rsidR="00F56251" w:rsidRPr="00F56251" w:rsidRDefault="00F56251" w:rsidP="00F56251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يخضع الطلبة الملتحقون في بعض البرامج بالكية لاختبارات المفاضلة وهي معيار للالتحاق بالكية، ويتم ذلك من خلال تحديد المستوى، والمقابلة الشخصية، فضلا عن المنافسة في المعدل واختبار القبول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75A13C" w14:textId="325E057D" w:rsidR="00F56251" w:rsidRPr="00F56251" w:rsidRDefault="00F56251" w:rsidP="00F562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B771DC" w14:textId="77777777" w:rsidR="00F56251" w:rsidRPr="00F56251" w:rsidRDefault="00F56251" w:rsidP="00F56251">
      <w:pPr>
        <w:spacing w:after="420" w:line="435" w:lineRule="atLeast"/>
        <w:textAlignment w:val="baseline"/>
        <w:rPr>
          <w:rFonts w:ascii="cairo" w:eastAsia="Times New Roman" w:hAnsi="cairo" w:cs="Times New Roman"/>
          <w:b/>
          <w:bCs/>
          <w:kern w:val="0"/>
          <w:sz w:val="23"/>
          <w:szCs w:val="23"/>
          <w14:ligatures w14:val="none"/>
        </w:rPr>
      </w:pPr>
      <w:r w:rsidRPr="00F56251">
        <w:rPr>
          <w:rFonts w:ascii="cairo" w:eastAsia="Times New Roman" w:hAnsi="cairo" w:cs="Times New Roman"/>
          <w:b/>
          <w:bCs/>
          <w:kern w:val="0"/>
          <w:sz w:val="23"/>
          <w:szCs w:val="23"/>
          <w:u w:val="single"/>
          <w:rtl/>
          <w14:ligatures w14:val="none"/>
        </w:rPr>
        <w:t>الوثائق المطلوبة لخريجي الثانوية العامة</w:t>
      </w:r>
      <w:r w:rsidRPr="00F56251">
        <w:rPr>
          <w:rFonts w:ascii="cairo" w:eastAsia="Times New Roman" w:hAnsi="cairo" w:cs="Times New Roman"/>
          <w:b/>
          <w:bCs/>
          <w:kern w:val="0"/>
          <w:sz w:val="23"/>
          <w:szCs w:val="23"/>
          <w:u w:val="single"/>
          <w14:ligatures w14:val="none"/>
        </w:rPr>
        <w:t>:</w:t>
      </w:r>
    </w:p>
    <w:p w14:paraId="6697D073" w14:textId="77777777" w:rsidR="00F56251" w:rsidRPr="00F56251" w:rsidRDefault="00F56251" w:rsidP="00F56251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استمارة طلب الالتحاق (القبول) مع استيفاء كل المعلومات الواردة فيها، وفقاً لشروط الجامعة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24A936" w14:textId="77777777" w:rsidR="00F56251" w:rsidRPr="00F56251" w:rsidRDefault="00F56251" w:rsidP="00F56251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أصل استمارة الثانوية العامة معمدة أو ما يعادلها مرفق معها صورة طبق الأصل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7C69DD" w14:textId="77777777" w:rsidR="00F56251" w:rsidRPr="00F56251" w:rsidRDefault="00F56251" w:rsidP="00F56251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إذا كانت الثانوية من خارج اليمن يتم تعميدها (أصل + طبق الأصل) من الجهات الآتية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</w:p>
    <w:p w14:paraId="45F616AE" w14:textId="77777777" w:rsidR="00F56251" w:rsidRPr="00F56251" w:rsidRDefault="00F56251" w:rsidP="00F56251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وزارة التربية والتعليم في الدولة الصادرة منها الشهادة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D0F16C" w14:textId="77777777" w:rsidR="00F56251" w:rsidRPr="00F56251" w:rsidRDefault="00F56251" w:rsidP="00F56251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وزارة الخارجية في الدولة الصادرة منها الشهادة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CA7867" w14:textId="77777777" w:rsidR="00F56251" w:rsidRPr="00F56251" w:rsidRDefault="00F56251" w:rsidP="00F56251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سفارة الجمهورية اليمنية في الدولة الصادرة منها الشهادة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79DBC9" w14:textId="77777777" w:rsidR="00F56251" w:rsidRPr="00F56251" w:rsidRDefault="00F56251" w:rsidP="00F56251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الخارجية اليمنية بعدن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F19C17" w14:textId="77777777" w:rsidR="00F56251" w:rsidRPr="00F56251" w:rsidRDefault="00F56251" w:rsidP="00F56251">
      <w:pPr>
        <w:spacing w:after="420" w:line="435" w:lineRule="atLeast"/>
        <w:textAlignment w:val="baseline"/>
        <w:rPr>
          <w:rFonts w:ascii="cairo" w:eastAsia="Times New Roman" w:hAnsi="cairo" w:cs="Times New Roman"/>
          <w:b/>
          <w:bCs/>
          <w:kern w:val="0"/>
          <w:sz w:val="23"/>
          <w:szCs w:val="23"/>
          <w14:ligatures w14:val="none"/>
        </w:rPr>
      </w:pPr>
      <w:r w:rsidRPr="00F56251">
        <w:rPr>
          <w:rFonts w:ascii="cairo" w:eastAsia="Times New Roman" w:hAnsi="cairo" w:cs="Times New Roman"/>
          <w:b/>
          <w:bCs/>
          <w:kern w:val="0"/>
          <w:sz w:val="23"/>
          <w:szCs w:val="23"/>
          <w14:ligatures w14:val="none"/>
        </w:rPr>
        <w:t> </w:t>
      </w:r>
      <w:r w:rsidRPr="00F56251">
        <w:rPr>
          <w:rFonts w:ascii="cairo" w:eastAsia="Times New Roman" w:hAnsi="cairo" w:cs="Times New Roman"/>
          <w:b/>
          <w:bCs/>
          <w:kern w:val="0"/>
          <w:sz w:val="23"/>
          <w:szCs w:val="23"/>
          <w:rtl/>
          <w14:ligatures w14:val="none"/>
        </w:rPr>
        <w:t>وإذا كانت الثانوية العامة من دولة غير عربية فيتم ترجمتها بعد تصديقها وتصديق النسخة المترجمة (بحسب الفقرة رقم 3 أعلاه)، بالإضافة إلى معادلتها في وزارة التربية والتعليم بالجمهورية اليمنية</w:t>
      </w:r>
      <w:r w:rsidRPr="00F56251">
        <w:rPr>
          <w:rFonts w:ascii="cairo" w:eastAsia="Times New Roman" w:hAnsi="cairo" w:cs="Times New Roman"/>
          <w:b/>
          <w:bCs/>
          <w:kern w:val="0"/>
          <w:sz w:val="23"/>
          <w:szCs w:val="23"/>
          <w14:ligatures w14:val="none"/>
        </w:rPr>
        <w:t>.</w:t>
      </w:r>
    </w:p>
    <w:p w14:paraId="78FDF1AC" w14:textId="77777777" w:rsidR="00F56251" w:rsidRPr="00F56251" w:rsidRDefault="00F56251" w:rsidP="00F56251">
      <w:pPr>
        <w:numPr>
          <w:ilvl w:val="0"/>
          <w:numId w:val="7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صورة من البطاقة الشخصية أو العائلية للطلبة اليمنيين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2D5316" w14:textId="77777777" w:rsidR="00F56251" w:rsidRPr="00F56251" w:rsidRDefault="00F56251" w:rsidP="00F56251">
      <w:pPr>
        <w:numPr>
          <w:ilvl w:val="0"/>
          <w:numId w:val="7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ست صور شخصية، قياس (4×6) خلفيتها بيضاء أمامية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D959B9" w14:textId="77777777" w:rsidR="00F56251" w:rsidRPr="00F56251" w:rsidRDefault="00F56251" w:rsidP="00F56251">
      <w:pPr>
        <w:numPr>
          <w:ilvl w:val="0"/>
          <w:numId w:val="7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صور الصفحات الثمان الأولى من جواز السفر (لغير اليمنيين) على أن يكون الجواز صالحاً لأكثر من سنة مدوناً عليه الإقامة في اليمن لمدة عام على الأقل</w:t>
      </w:r>
      <w:r w:rsidRPr="00F56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53C2CE" w14:textId="77777777" w:rsidR="00F56251" w:rsidRPr="00F56251" w:rsidRDefault="00F56251" w:rsidP="00F56251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56251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45E0728A" w14:textId="77777777" w:rsidR="00F56251" w:rsidRPr="00F56251" w:rsidRDefault="00F56251" w:rsidP="00F56251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GB"/>
          <w14:ligatures w14:val="none"/>
        </w:rPr>
      </w:pPr>
    </w:p>
    <w:p w14:paraId="6AD6430C" w14:textId="77777777" w:rsidR="00A93A43" w:rsidRDefault="00A93A43" w:rsidP="00F56251"/>
    <w:sectPr w:rsidR="00A93A43" w:rsidSect="00F5625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438D"/>
    <w:multiLevelType w:val="multilevel"/>
    <w:tmpl w:val="5422FA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DF220C"/>
    <w:multiLevelType w:val="multilevel"/>
    <w:tmpl w:val="9C7825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45C7E"/>
    <w:multiLevelType w:val="multilevel"/>
    <w:tmpl w:val="27F2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803D1"/>
    <w:multiLevelType w:val="multilevel"/>
    <w:tmpl w:val="226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F44641"/>
    <w:multiLevelType w:val="multilevel"/>
    <w:tmpl w:val="C41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96B01"/>
    <w:multiLevelType w:val="multilevel"/>
    <w:tmpl w:val="BDC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84524"/>
    <w:multiLevelType w:val="multilevel"/>
    <w:tmpl w:val="55E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4001C2"/>
    <w:multiLevelType w:val="multilevel"/>
    <w:tmpl w:val="388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0E6C76"/>
    <w:multiLevelType w:val="multilevel"/>
    <w:tmpl w:val="7E48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961909">
    <w:abstractNumId w:val="3"/>
  </w:num>
  <w:num w:numId="2" w16cid:durableId="196821428">
    <w:abstractNumId w:val="8"/>
  </w:num>
  <w:num w:numId="3" w16cid:durableId="1928227901">
    <w:abstractNumId w:val="6"/>
  </w:num>
  <w:num w:numId="4" w16cid:durableId="691224951">
    <w:abstractNumId w:val="1"/>
  </w:num>
  <w:num w:numId="5" w16cid:durableId="2135903822">
    <w:abstractNumId w:val="2"/>
  </w:num>
  <w:num w:numId="6" w16cid:durableId="173611096">
    <w:abstractNumId w:val="7"/>
  </w:num>
  <w:num w:numId="7" w16cid:durableId="1649279890">
    <w:abstractNumId w:val="0"/>
  </w:num>
  <w:num w:numId="8" w16cid:durableId="1169298079">
    <w:abstractNumId w:val="4"/>
  </w:num>
  <w:num w:numId="9" w16cid:durableId="276907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51"/>
    <w:rsid w:val="00140588"/>
    <w:rsid w:val="00330E1E"/>
    <w:rsid w:val="006C14F2"/>
    <w:rsid w:val="006F0652"/>
    <w:rsid w:val="0077601E"/>
    <w:rsid w:val="008825D1"/>
    <w:rsid w:val="00A93A43"/>
    <w:rsid w:val="00AD2529"/>
    <w:rsid w:val="00B34B15"/>
    <w:rsid w:val="00C507E5"/>
    <w:rsid w:val="00CA60C0"/>
    <w:rsid w:val="00CD45EF"/>
    <w:rsid w:val="00F56251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23ACF0"/>
  <w15:chartTrackingRefBased/>
  <w15:docId w15:val="{1CC37C3C-DEE2-4A4E-872A-669FDDB9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5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62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62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562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562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562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56251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56251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5625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5625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5625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56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5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5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562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62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6251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62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56251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562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2026-02-27T00:03:00Z</dcterms:created>
  <dcterms:modified xsi:type="dcterms:W3CDTF">2026-02-27T00:05:00Z</dcterms:modified>
</cp:coreProperties>
</file>