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No11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Рассолова</w:t>
      </w:r>
      <w:r>
        <w:t xml:space="preserve"> </w:t>
      </w:r>
      <w:r>
        <w:t xml:space="preserve">Маргарита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Права доступа сформулированы относительно трёх действий: чтение, запись и исполнение. Эти права доступа могут быть предоставлены трём классам пользователей: владельцу файла (пользователю), группе-владельцу файла, и всем пользователям, которые не входят в эту группу.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Создала каталог для выполнения 11 лабораторной работы и файлы к ней. (рис. 1)</w:t>
      </w:r>
    </w:p>
    <w:p>
      <w:pPr>
        <w:pStyle w:val="CaptionedFigure"/>
      </w:pPr>
      <w:bookmarkStart w:id="25" w:name="fig:001"/>
      <w:r>
        <w:drawing>
          <wp:inline>
            <wp:extent cx="5334000" cy="1240465"/>
            <wp:effectExtent b="0" l="0" r="0" t="0"/>
            <wp:docPr descr="Рис. 1: Создание каталога и файлов" title="" id="23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23%2022-43-2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0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каталога и файлов</w:t>
      </w:r>
    </w:p>
    <w:p>
      <w:pPr>
        <w:numPr>
          <w:ilvl w:val="0"/>
          <w:numId w:val="1002"/>
        </w:numPr>
        <w:pStyle w:val="Compact"/>
      </w:pPr>
      <w:r>
        <w:t xml:space="preserve">Ввела в файл lab11-1.asm текст программы из листинга 11.1. (рис. 2)</w:t>
      </w:r>
    </w:p>
    <w:p>
      <w:pPr>
        <w:pStyle w:val="CaptionedFigure"/>
      </w:pPr>
      <w:bookmarkStart w:id="29" w:name="fig:002"/>
      <w:r>
        <w:drawing>
          <wp:inline>
            <wp:extent cx="5334000" cy="4138068"/>
            <wp:effectExtent b="0" l="0" r="0" t="0"/>
            <wp:docPr descr="Рис. 2: Ввод текста программы" title="" id="27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23%2022-48-4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8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Ввод текста программы</w:t>
      </w:r>
    </w:p>
    <w:p>
      <w:pPr>
        <w:numPr>
          <w:ilvl w:val="0"/>
          <w:numId w:val="1003"/>
        </w:numPr>
        <w:pStyle w:val="Compact"/>
      </w:pPr>
      <w:r>
        <w:t xml:space="preserve">Создала исполняемый файл и проверила его работу. (рис. 3)</w:t>
      </w:r>
    </w:p>
    <w:p>
      <w:pPr>
        <w:pStyle w:val="CaptionedFigure"/>
      </w:pPr>
      <w:bookmarkStart w:id="33" w:name="fig:003"/>
      <w:r>
        <w:drawing>
          <wp:inline>
            <wp:extent cx="5334000" cy="2502370"/>
            <wp:effectExtent b="0" l="0" r="0" t="0"/>
            <wp:docPr descr="Рис. 3: Создание исполняемого файла и проверка его работы" title="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23%2022-55-10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2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Создание исполняемого файла и проверка его работы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 chmod изменила права доступа к исполняемому файлу lab11-1, запретив его выполнение. Попыталась выполнить файл. Мне было отказано в доступе, потому что я запретила запуск программы владельцу. (рис. 4)</w:t>
      </w:r>
    </w:p>
    <w:p>
      <w:pPr>
        <w:pStyle w:val="CaptionedFigure"/>
      </w:pPr>
      <w:bookmarkStart w:id="37" w:name="fig:004"/>
      <w:r>
        <w:drawing>
          <wp:inline>
            <wp:extent cx="5334000" cy="665835"/>
            <wp:effectExtent b="0" l="0" r="0" t="0"/>
            <wp:docPr descr="Рис. 4: Изменение прав1" title="" id="35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23%2022-55-50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5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Изменение прав1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chmod изменила права доступа к файлу lab11-1, добавив права на исполнение. Попыталась выполнить файл. Программа заработала, так как у файла были все разрешения, а в пункте 4 я запретила выполнение уже готовой программы. В этом пункте - новая программа, обладающая другими разрешениями. Этим я обосновала его работу. (рис. 5)</w:t>
      </w:r>
    </w:p>
    <w:p>
      <w:pPr>
        <w:pStyle w:val="CaptionedFigure"/>
      </w:pPr>
      <w:bookmarkStart w:id="41" w:name="fig:005"/>
      <w:r>
        <w:drawing>
          <wp:inline>
            <wp:extent cx="5334000" cy="1768176"/>
            <wp:effectExtent b="0" l="0" r="0" t="0"/>
            <wp:docPr descr="Рис. 5: Изменение прав2" title="" id="39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24%2010-50-0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Изменение прав2</w:t>
      </w:r>
    </w:p>
    <w:p>
      <w:pPr>
        <w:numPr>
          <w:ilvl w:val="0"/>
          <w:numId w:val="1006"/>
        </w:numPr>
        <w:pStyle w:val="Compact"/>
      </w:pPr>
      <w:r>
        <w:t xml:space="preserve">Выполнение 9 варианта. (рис.</w:t>
      </w:r>
      <w:r>
        <w:t xml:space="preserve"> </w:t>
      </w:r>
      <w:r>
        <w:rPr>
          <w:bCs/>
          <w:b/>
        </w:rPr>
        <w:t xml:space="preserve">¿fig:006?</w:t>
      </w:r>
      <w:r>
        <w:t xml:space="preserve">, 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)</w:t>
      </w:r>
    </w:p>
    <w:p>
      <w:pPr>
        <w:pStyle w:val="FirstParagraph"/>
      </w:pPr>
      <w:bookmarkStart w:id="45" w:name="fig:006"/>
      <w:r>
        <w:drawing>
          <wp:inline>
            <wp:extent cx="5334000" cy="4145405"/>
            <wp:effectExtent b="0" l="0" r="0" t="0"/>
            <wp:docPr descr="Часть 1" title="" id="43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24%2020-54-3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5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  <w:r>
        <w:t xml:space="preserve"> </w:t>
      </w:r>
      <w:bookmarkStart w:id="49" w:name="fig:007"/>
      <w:r>
        <w:drawing>
          <wp:inline>
            <wp:extent cx="5334000" cy="4145405"/>
            <wp:effectExtent b="0" l="0" r="0" t="0"/>
            <wp:docPr descr="Часть 2" title="" id="47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24%2020-54-5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5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bookmarkEnd w:id="50"/>
    <w:bookmarkStart w:id="71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07"/>
        </w:numPr>
        <w:pStyle w:val="Compact"/>
      </w:pPr>
      <w:r>
        <w:t xml:space="preserve">Создала файл для самостоятельной работы. (рис. 6)</w:t>
      </w:r>
    </w:p>
    <w:p>
      <w:pPr>
        <w:pStyle w:val="CaptionedFigure"/>
      </w:pPr>
      <w:bookmarkStart w:id="54" w:name="fig:008"/>
      <w:r>
        <w:drawing>
          <wp:inline>
            <wp:extent cx="5334000" cy="856342"/>
            <wp:effectExtent b="0" l="0" r="0" t="0"/>
            <wp:docPr descr="Рис. 6: Создание файла для сам. работы" title="" id="52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24%2020-56-0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6: Создание файла для сам. работы</w:t>
      </w:r>
    </w:p>
    <w:p>
      <w:pPr>
        <w:numPr>
          <w:ilvl w:val="0"/>
          <w:numId w:val="1008"/>
        </w:numPr>
        <w:pStyle w:val="Compact"/>
      </w:pPr>
      <w:r>
        <w:t xml:space="preserve">Написала программу (рис.</w:t>
      </w:r>
      <w:r>
        <w:t xml:space="preserve"> </w:t>
      </w:r>
      <w:r>
        <w:rPr>
          <w:bCs/>
          <w:b/>
        </w:rPr>
        <w:t xml:space="preserve">¿fig:009?</w:t>
      </w:r>
      <w:r>
        <w:t xml:space="preserve">, рис.</w:t>
      </w:r>
      <w:r>
        <w:t xml:space="preserve"> </w:t>
      </w:r>
      <w:r>
        <w:rPr>
          <w:bCs/>
          <w:b/>
        </w:rPr>
        <w:t xml:space="preserve">¿fig:010?</w:t>
      </w:r>
      <w:r>
        <w:t xml:space="preserve">)</w:t>
      </w:r>
    </w:p>
    <w:p>
      <w:pPr>
        <w:pStyle w:val="FirstParagraph"/>
      </w:pPr>
      <w:bookmarkStart w:id="58" w:name="fig:009"/>
      <w:r>
        <w:drawing>
          <wp:inline>
            <wp:extent cx="5334000" cy="4004173"/>
            <wp:effectExtent b="0" l="0" r="0" t="0"/>
            <wp:docPr descr="Часть 1" title="" id="56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24%2021-07-15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4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  <w:r>
        <w:t xml:space="preserve"> </w:t>
      </w:r>
      <w:bookmarkStart w:id="62" w:name="fig:010"/>
      <w:r>
        <w:drawing>
          <wp:inline>
            <wp:extent cx="5334000" cy="3300596"/>
            <wp:effectExtent b="0" l="0" r="0" t="0"/>
            <wp:docPr descr="Часть 2" title="" id="60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24%2021-07-25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0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numPr>
          <w:ilvl w:val="0"/>
          <w:numId w:val="1009"/>
        </w:numPr>
        <w:pStyle w:val="Compact"/>
      </w:pPr>
      <w:r>
        <w:t xml:space="preserve">Проверила работу программы (рис.</w:t>
      </w:r>
      <w:r>
        <w:t xml:space="preserve"> </w:t>
      </w:r>
      <w:r>
        <w:rPr>
          <w:bCs/>
          <w:b/>
        </w:rPr>
        <w:t xml:space="preserve">¿fig:010?</w:t>
      </w:r>
      <w:r>
        <w:t xml:space="preserve">, рис.</w:t>
      </w:r>
      <w:r>
        <w:t xml:space="preserve"> </w:t>
      </w:r>
      <w:r>
        <w:rPr>
          <w:bCs/>
          <w:b/>
        </w:rPr>
        <w:t xml:space="preserve">¿fig:011?</w:t>
      </w:r>
      <w:r>
        <w:t xml:space="preserve">)</w:t>
      </w:r>
    </w:p>
    <w:p>
      <w:pPr>
        <w:pStyle w:val="FirstParagraph"/>
      </w:pPr>
      <w:bookmarkStart w:id="66" w:name="fig:010"/>
      <w:r>
        <w:drawing>
          <wp:inline>
            <wp:extent cx="5334000" cy="3885988"/>
            <wp:effectExtent b="0" l="0" r="0" t="0"/>
            <wp:docPr descr="Часть 1" title="" id="64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24%2021-12-4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5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  <w:r>
        <w:t xml:space="preserve"> </w:t>
      </w:r>
      <w:bookmarkStart w:id="70" w:name="fig:011"/>
      <w:r>
        <w:drawing>
          <wp:inline>
            <wp:extent cx="5334000" cy="1478008"/>
            <wp:effectExtent b="0" l="0" r="0" t="0"/>
            <wp:docPr descr="Часть 2" title="" id="68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24%2021-12-5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8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Приобрела навыки написания программ для работы с файлами.</w:t>
      </w:r>
    </w:p>
    <w:bookmarkEnd w:id="72"/>
    <w:bookmarkStart w:id="74" w:name="список-литературы"/>
    <w:p>
      <w:pPr>
        <w:pStyle w:val="Heading1"/>
      </w:pPr>
      <w:r>
        <w:t xml:space="preserve">Список литературы</w:t>
      </w:r>
    </w:p>
    <w:bookmarkStart w:id="73" w:name="refs"/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No11</dc:title>
  <dc:creator>Рассолова Маргарита Сергеевна</dc:creator>
  <dc:language>ru-RU</dc:language>
  <cp:keywords/>
  <dcterms:created xsi:type="dcterms:W3CDTF">2022-12-24T18:40:47Z</dcterms:created>
  <dcterms:modified xsi:type="dcterms:W3CDTF">2022-12-24T18:40:47Z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Работа с файлами средствами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