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AFEC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Техническое задание (ТЗ)</w:t>
      </w:r>
    </w:p>
    <w:p w14:paraId="028BC6E8" w14:textId="0B1BAD5D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Название проекта: “</w:t>
      </w:r>
      <w:proofErr w:type="spellStart"/>
      <w:r>
        <w:rPr>
          <w:color w:val="000000"/>
          <w:sz w:val="27"/>
          <w:szCs w:val="27"/>
          <w:lang w:val="en-US"/>
        </w:rPr>
        <w:t>Zmeika</w:t>
      </w:r>
      <w:proofErr w:type="spellEnd"/>
      <w:r>
        <w:rPr>
          <w:color w:val="000000"/>
          <w:sz w:val="27"/>
          <w:szCs w:val="27"/>
        </w:rPr>
        <w:t>”</w:t>
      </w:r>
    </w:p>
    <w:p w14:paraId="475A6169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проекта:</w:t>
      </w:r>
    </w:p>
    <w:p w14:paraId="7157DCA6" w14:textId="146FF61A" w:rsidR="00DA40FD" w:rsidRDefault="00DA40FD" w:rsidP="00DA40F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Zmeika</w:t>
      </w:r>
      <w:proofErr w:type="spellEnd"/>
      <w:r>
        <w:rPr>
          <w:color w:val="000000"/>
          <w:sz w:val="27"/>
          <w:szCs w:val="27"/>
        </w:rPr>
        <w:t xml:space="preserve"> — это десктопн</w:t>
      </w:r>
      <w:r>
        <w:rPr>
          <w:color w:val="000000"/>
          <w:sz w:val="27"/>
          <w:szCs w:val="27"/>
        </w:rPr>
        <w:t>ое приложение – игра. С помощью нее человек может скоротать время.</w:t>
      </w:r>
    </w:p>
    <w:p w14:paraId="52B8C58A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14:paraId="157F1514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функции:</w:t>
      </w:r>
    </w:p>
    <w:p w14:paraId="475860DB" w14:textId="4ED3CDE8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>
        <w:rPr>
          <w:color w:val="000000"/>
          <w:sz w:val="27"/>
          <w:szCs w:val="27"/>
        </w:rPr>
        <w:t>Вписывание имени перед началом игры</w:t>
      </w:r>
    </w:p>
    <w:p w14:paraId="22E5F5EC" w14:textId="326714C1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Пользователь перед началом каждой игры должен ввести </w:t>
      </w:r>
      <w:proofErr w:type="gramStart"/>
      <w:r>
        <w:rPr>
          <w:color w:val="000000"/>
          <w:sz w:val="27"/>
          <w:szCs w:val="27"/>
        </w:rPr>
        <w:t>имя</w:t>
      </w:r>
      <w:proofErr w:type="gramEnd"/>
      <w:r>
        <w:rPr>
          <w:color w:val="000000"/>
          <w:sz w:val="27"/>
          <w:szCs w:val="27"/>
        </w:rPr>
        <w:t xml:space="preserve"> которое будет вписано в базу данных</w:t>
      </w:r>
    </w:p>
    <w:p w14:paraId="7468B092" w14:textId="0F81E753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>
        <w:rPr>
          <w:color w:val="000000"/>
          <w:sz w:val="27"/>
          <w:szCs w:val="27"/>
        </w:rPr>
        <w:t>Геймплей</w:t>
      </w:r>
    </w:p>
    <w:p w14:paraId="059403FE" w14:textId="61A94E06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-Пользователь может управлять змейкой с помощью стрелочек на клавиатуре.</w:t>
      </w:r>
    </w:p>
    <w:p w14:paraId="6F4AB777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Работа с базой данных:</w:t>
      </w:r>
    </w:p>
    <w:p w14:paraId="4802C9AE" w14:textId="7B81D372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-Каждый пользователь вписывается в базу </w:t>
      </w:r>
      <w:proofErr w:type="gramStart"/>
      <w:r>
        <w:rPr>
          <w:color w:val="000000"/>
          <w:sz w:val="27"/>
          <w:szCs w:val="27"/>
        </w:rPr>
        <w:t>данных с тем счётом</w:t>
      </w:r>
      <w:proofErr w:type="gramEnd"/>
      <w:r>
        <w:rPr>
          <w:color w:val="000000"/>
          <w:sz w:val="27"/>
          <w:szCs w:val="27"/>
        </w:rPr>
        <w:t xml:space="preserve"> с которым он закончил игру.</w:t>
      </w:r>
    </w:p>
    <w:p w14:paraId="3E99C203" w14:textId="2EC9A10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-Под конец выводятся последние </w:t>
      </w:r>
      <w:proofErr w:type="gramStart"/>
      <w:r>
        <w:rPr>
          <w:color w:val="000000"/>
          <w:sz w:val="27"/>
          <w:szCs w:val="27"/>
        </w:rPr>
        <w:t>игроки  и</w:t>
      </w:r>
      <w:proofErr w:type="gramEnd"/>
      <w:r>
        <w:rPr>
          <w:color w:val="000000"/>
          <w:sz w:val="27"/>
          <w:szCs w:val="27"/>
        </w:rPr>
        <w:t xml:space="preserve"> их счёт </w:t>
      </w:r>
    </w:p>
    <w:p w14:paraId="53F345D2" w14:textId="7A025EFB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Графический интерфейс пользователя (GUI):</w:t>
      </w:r>
    </w:p>
    <w:p w14:paraId="36CA677A" w14:textId="52604C32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Интуитивно понятное управление горячими клавишами</w:t>
      </w:r>
    </w:p>
    <w:p w14:paraId="0DF0732A" w14:textId="3AE24359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Вывод поля</w:t>
      </w:r>
      <w:proofErr w:type="gramEnd"/>
      <w:r>
        <w:rPr>
          <w:color w:val="000000"/>
          <w:sz w:val="27"/>
          <w:szCs w:val="27"/>
        </w:rPr>
        <w:t xml:space="preserve"> которое поделено на ячейки чтобы пользователю было понятно в какой момент ему изменять направление змейки.</w:t>
      </w:r>
    </w:p>
    <w:p w14:paraId="5C7EBC71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14:paraId="05101F02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Функциональные требования:</w:t>
      </w:r>
    </w:p>
    <w:p w14:paraId="49FFD5FF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База данных:</w:t>
      </w:r>
    </w:p>
    <w:p w14:paraId="76C163D6" w14:textId="6E643EEF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Сохранение всех игроков в базу данных</w:t>
      </w:r>
      <w:r w:rsidR="00857C89">
        <w:rPr>
          <w:color w:val="000000"/>
          <w:sz w:val="27"/>
          <w:szCs w:val="27"/>
        </w:rPr>
        <w:t xml:space="preserve"> с их счетом.</w:t>
      </w:r>
    </w:p>
    <w:p w14:paraId="677815B6" w14:textId="16CF4592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Загрузка данных из базы при запуске.</w:t>
      </w:r>
    </w:p>
    <w:p w14:paraId="28ACB780" w14:textId="05086B97" w:rsidR="00857C89" w:rsidRDefault="00857C89" w:rsidP="00DA40FD">
      <w:pPr>
        <w:pStyle w:val="a3"/>
        <w:rPr>
          <w:color w:val="000000"/>
          <w:sz w:val="27"/>
          <w:szCs w:val="27"/>
        </w:rPr>
      </w:pPr>
    </w:p>
    <w:p w14:paraId="2F143B46" w14:textId="55297405" w:rsidR="00857C89" w:rsidRDefault="00857C89" w:rsidP="00DA40FD">
      <w:pPr>
        <w:pStyle w:val="a3"/>
        <w:rPr>
          <w:color w:val="000000"/>
          <w:sz w:val="27"/>
          <w:szCs w:val="27"/>
        </w:rPr>
      </w:pPr>
    </w:p>
    <w:p w14:paraId="2FE8BE28" w14:textId="41369ED5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Интерфейс:</w:t>
      </w:r>
    </w:p>
    <w:p w14:paraId="6E4673DE" w14:textId="669FF39D" w:rsidR="00DA40FD" w:rsidRDefault="00DA40FD" w:rsidP="00857C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857C89">
        <w:rPr>
          <w:color w:val="000000"/>
          <w:sz w:val="27"/>
          <w:szCs w:val="27"/>
        </w:rPr>
        <w:t>Отображение поля, змейки, яблока</w:t>
      </w:r>
    </w:p>
    <w:p w14:paraId="1FD7F141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14:paraId="3A4F09C7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Нефункциональные требования:</w:t>
      </w:r>
    </w:p>
    <w:p w14:paraId="0536F5DB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Поддерживаемые ОС:</w:t>
      </w:r>
    </w:p>
    <w:p w14:paraId="28828EE1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Windows, Linux.</w:t>
      </w:r>
    </w:p>
    <w:p w14:paraId="33B009AF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Технологический стек:</w:t>
      </w:r>
    </w:p>
    <w:p w14:paraId="03703E0B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Python 3.8+.</w:t>
      </w:r>
    </w:p>
    <w:p w14:paraId="0408D9B5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Библиотеки:</w:t>
      </w:r>
    </w:p>
    <w:p w14:paraId="6294A096" w14:textId="3CF5A7FE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`</w:t>
      </w:r>
      <w:proofErr w:type="spellStart"/>
      <w:r w:rsidR="00857C89">
        <w:rPr>
          <w:color w:val="000000"/>
          <w:sz w:val="27"/>
          <w:szCs w:val="27"/>
          <w:lang w:val="en-US"/>
        </w:rPr>
        <w:t>psycopg</w:t>
      </w:r>
      <w:proofErr w:type="spellEnd"/>
      <w:r w:rsidR="00857C89" w:rsidRPr="00857C89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` — </w:t>
      </w:r>
      <w:r w:rsidR="00857C89">
        <w:rPr>
          <w:color w:val="000000"/>
          <w:sz w:val="27"/>
          <w:szCs w:val="27"/>
        </w:rPr>
        <w:t>для работы с базой данных</w:t>
      </w:r>
    </w:p>
    <w:p w14:paraId="7AE17E4B" w14:textId="15F7F3E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`</w:t>
      </w:r>
      <w:r w:rsidR="00857C89">
        <w:rPr>
          <w:color w:val="000000"/>
          <w:sz w:val="27"/>
          <w:szCs w:val="27"/>
          <w:lang w:val="en-US"/>
        </w:rPr>
        <w:t>random</w:t>
      </w:r>
      <w:r w:rsidR="00857C8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` — </w:t>
      </w:r>
      <w:r w:rsidR="00857C89">
        <w:rPr>
          <w:color w:val="000000"/>
          <w:sz w:val="27"/>
          <w:szCs w:val="27"/>
        </w:rPr>
        <w:t xml:space="preserve">для работы </w:t>
      </w:r>
      <w:proofErr w:type="gramStart"/>
      <w:r w:rsidR="00857C89">
        <w:rPr>
          <w:color w:val="000000"/>
          <w:sz w:val="27"/>
          <w:szCs w:val="27"/>
        </w:rPr>
        <w:t>с яблоками</w:t>
      </w:r>
      <w:proofErr w:type="gramEnd"/>
      <w:r w:rsidR="00857C89">
        <w:rPr>
          <w:color w:val="000000"/>
          <w:sz w:val="27"/>
          <w:szCs w:val="27"/>
        </w:rPr>
        <w:t xml:space="preserve"> которые рандомно появляются</w:t>
      </w:r>
      <w:r>
        <w:rPr>
          <w:color w:val="000000"/>
          <w:sz w:val="27"/>
          <w:szCs w:val="27"/>
        </w:rPr>
        <w:t>.</w:t>
      </w:r>
    </w:p>
    <w:p w14:paraId="37B7015A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`</w:t>
      </w:r>
      <w:proofErr w:type="spellStart"/>
      <w:r>
        <w:rPr>
          <w:color w:val="000000"/>
          <w:sz w:val="27"/>
          <w:szCs w:val="27"/>
        </w:rPr>
        <w:t>pydub</w:t>
      </w:r>
      <w:proofErr w:type="spellEnd"/>
      <w:r>
        <w:rPr>
          <w:color w:val="000000"/>
          <w:sz w:val="27"/>
          <w:szCs w:val="27"/>
        </w:rPr>
        <w:t>` — для работы с аудио.</w:t>
      </w:r>
    </w:p>
    <w:p w14:paraId="02BBA826" w14:textId="570F74F8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`</w:t>
      </w:r>
      <w:proofErr w:type="spellStart"/>
      <w:r w:rsidR="00857C89">
        <w:rPr>
          <w:color w:val="000000"/>
          <w:sz w:val="27"/>
          <w:szCs w:val="27"/>
          <w:lang w:val="en-US"/>
        </w:rPr>
        <w:t>PyQt</w:t>
      </w:r>
      <w:proofErr w:type="spellEnd"/>
      <w:r w:rsidR="00857C89" w:rsidRPr="00857C89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` — </w:t>
      </w:r>
      <w:proofErr w:type="gramStart"/>
      <w:r w:rsidR="00857C89">
        <w:rPr>
          <w:color w:val="000000"/>
          <w:sz w:val="27"/>
          <w:szCs w:val="27"/>
        </w:rPr>
        <w:t>для создание</w:t>
      </w:r>
      <w:proofErr w:type="gramEnd"/>
      <w:r w:rsidR="00857C89">
        <w:rPr>
          <w:color w:val="000000"/>
          <w:sz w:val="27"/>
          <w:szCs w:val="27"/>
        </w:rPr>
        <w:t xml:space="preserve"> </w:t>
      </w:r>
      <w:proofErr w:type="spellStart"/>
      <w:r w:rsidR="00857C89">
        <w:rPr>
          <w:color w:val="000000"/>
          <w:sz w:val="27"/>
          <w:szCs w:val="27"/>
        </w:rPr>
        <w:t>интерйфейса</w:t>
      </w:r>
      <w:proofErr w:type="spellEnd"/>
      <w:r w:rsidR="00857C89">
        <w:rPr>
          <w:color w:val="000000"/>
          <w:sz w:val="27"/>
          <w:szCs w:val="27"/>
        </w:rPr>
        <w:t>, поля и рабочих кнопок на самом интерфейсе</w:t>
      </w:r>
      <w:r>
        <w:rPr>
          <w:color w:val="000000"/>
          <w:sz w:val="27"/>
          <w:szCs w:val="27"/>
        </w:rPr>
        <w:t>.</w:t>
      </w:r>
    </w:p>
    <w:p w14:paraId="3528C910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Производительность:</w:t>
      </w:r>
    </w:p>
    <w:p w14:paraId="310BF08B" w14:textId="77777777" w:rsidR="00857C89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Обеспечение минимального времени отклика на нажатие </w:t>
      </w:r>
      <w:r w:rsidR="00857C89">
        <w:rPr>
          <w:color w:val="000000"/>
          <w:sz w:val="27"/>
          <w:szCs w:val="27"/>
        </w:rPr>
        <w:t xml:space="preserve">клавиш (100 </w:t>
      </w:r>
      <w:proofErr w:type="spellStart"/>
      <w:r w:rsidR="00857C89">
        <w:rPr>
          <w:color w:val="000000"/>
          <w:sz w:val="27"/>
          <w:szCs w:val="27"/>
        </w:rPr>
        <w:t>мс</w:t>
      </w:r>
      <w:proofErr w:type="spellEnd"/>
      <w:r w:rsidR="00857C89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14:paraId="4ED109A4" w14:textId="68A22FAD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Обработка ошибок:</w:t>
      </w:r>
    </w:p>
    <w:p w14:paraId="446BB724" w14:textId="1609EF28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Проверка </w:t>
      </w:r>
      <w:r w:rsidR="00857C89">
        <w:rPr>
          <w:color w:val="000000"/>
          <w:sz w:val="27"/>
          <w:szCs w:val="27"/>
        </w:rPr>
        <w:t>подключение к базе данных перед игрой</w:t>
      </w:r>
      <w:r>
        <w:rPr>
          <w:color w:val="000000"/>
          <w:sz w:val="27"/>
          <w:szCs w:val="27"/>
        </w:rPr>
        <w:t>.</w:t>
      </w:r>
    </w:p>
    <w:p w14:paraId="735DB365" w14:textId="55B57B5C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Вывод сообщений в консоль при </w:t>
      </w:r>
      <w:proofErr w:type="gramStart"/>
      <w:r>
        <w:rPr>
          <w:color w:val="000000"/>
          <w:sz w:val="27"/>
          <w:szCs w:val="27"/>
        </w:rPr>
        <w:t>ошибк</w:t>
      </w:r>
      <w:r w:rsidR="00857C89">
        <w:rPr>
          <w:color w:val="000000"/>
          <w:sz w:val="27"/>
          <w:szCs w:val="27"/>
        </w:rPr>
        <w:t>е</w:t>
      </w:r>
      <w:proofErr w:type="gramEnd"/>
      <w:r w:rsidR="00857C89">
        <w:rPr>
          <w:color w:val="000000"/>
          <w:sz w:val="27"/>
          <w:szCs w:val="27"/>
        </w:rPr>
        <w:t xml:space="preserve"> когда пользователь не ввёл имя</w:t>
      </w:r>
      <w:r>
        <w:rPr>
          <w:color w:val="000000"/>
          <w:sz w:val="27"/>
          <w:szCs w:val="27"/>
        </w:rPr>
        <w:t>.</w:t>
      </w:r>
    </w:p>
    <w:p w14:paraId="6CB8294B" w14:textId="77777777" w:rsidR="00DA40FD" w:rsidRDefault="00DA40FD" w:rsidP="00DA40F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</w:t>
      </w:r>
    </w:p>
    <w:p w14:paraId="1C518988" w14:textId="77777777" w:rsidR="001407FA" w:rsidRDefault="001407FA"/>
    <w:sectPr w:rsidR="00140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FA"/>
    <w:rsid w:val="001407FA"/>
    <w:rsid w:val="00857C89"/>
    <w:rsid w:val="00D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7A7B"/>
  <w15:chartTrackingRefBased/>
  <w15:docId w15:val="{743C8A67-4965-4452-B88A-F54732FB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Владислав</dc:creator>
  <cp:keywords/>
  <dc:description/>
  <cp:lastModifiedBy>Черных Владислав</cp:lastModifiedBy>
  <cp:revision>2</cp:revision>
  <dcterms:created xsi:type="dcterms:W3CDTF">2024-12-20T11:46:00Z</dcterms:created>
  <dcterms:modified xsi:type="dcterms:W3CDTF">2024-12-20T12:04:00Z</dcterms:modified>
</cp:coreProperties>
</file>