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xs9w5w24tf30" w:id="0"/>
      <w:bookmarkEnd w:id="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Module Registry Specification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l2ud0yl630l2" w:id="1"/>
      <w:bookmarkEnd w:id="1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Version 0.1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6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it6majqevmr5" w:id="2"/>
      <w:bookmarkEnd w:id="2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OneHealth ERP Kernel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Status: Draft – Kernel M</w:t>
      </w:r>
      <w:r w:rsidDel="00000000" w:rsidR="00000000" w:rsidRPr="00000000">
        <w:rPr>
          <w:rtl w:val="0"/>
        </w:rPr>
        <w:t xml:space="preserve">etadata Specification</w:t>
        <w:br w:type="textWrapping"/>
        <w:t xml:space="preserve">Purpose: Define the canonical metadata structure, lifecycle, validation rules, and usage model for the Module Registry.</w:t>
      </w:r>
    </w:p>
    <w:p w:rsidR="00000000" w:rsidDel="00000000" w:rsidP="00000000" w:rsidRDefault="00000000" w:rsidRPr="00000000" w14:paraId="0000000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The Module Registry is the authoritative catalog of modules known to the platform. It is a kernel-managed metadata subsystem and must be available before broader module activation, One Studio scaffolding, licensing enforcement, and documentation routing become oper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ational.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4ju99lghakqv" w:id="3"/>
      <w:bookmarkEnd w:id="3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 Module Registry exists to provide a single source of truth for: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module identity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module ownership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module prefix reservation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namespace association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licensing linkage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authorization family ownership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event family ownership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documentation/help bundle association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dependency validation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extension eligibility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One Studio scaffolding and validation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deployment and activation governance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Every module, whether:</w:t>
      </w:r>
    </w:p>
    <w:p w:rsidR="00000000" w:rsidDel="00000000" w:rsidP="00000000" w:rsidRDefault="00000000" w:rsidRPr="00000000" w14:paraId="00000015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kernel/core</w:t>
      </w:r>
    </w:p>
    <w:p w:rsidR="00000000" w:rsidDel="00000000" w:rsidP="00000000" w:rsidRDefault="00000000" w:rsidRPr="00000000" w14:paraId="00000016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generic ERP</w:t>
      </w:r>
    </w:p>
    <w:p w:rsidR="00000000" w:rsidDel="00000000" w:rsidP="00000000" w:rsidRDefault="00000000" w:rsidRPr="00000000" w14:paraId="00000017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healthcare vertical</w:t>
      </w:r>
    </w:p>
    <w:p w:rsidR="00000000" w:rsidDel="00000000" w:rsidP="00000000" w:rsidRDefault="00000000" w:rsidRPr="00000000" w14:paraId="00000018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client customization</w:t>
      </w:r>
    </w:p>
    <w:p w:rsidR="00000000" w:rsidDel="00000000" w:rsidP="00000000" w:rsidRDefault="00000000" w:rsidRPr="00000000" w14:paraId="00000019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partner extension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must be represented in the Module Registry.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l9j1xcxyud64" w:id="4"/>
      <w:bookmarkEnd w:id="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2. Design Principles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nib42lmed4hs" w:id="5"/>
      <w:bookmarkEnd w:id="5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2.1 Single authoritative entry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Each module must have exactly one active canonical registry entry per version lineage.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a2zaf9mygtbt" w:id="6"/>
      <w:bookmarkEnd w:id="6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2.2 Registry-driven governance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 Module Registry is not informational only. It drives:</w:t>
      </w:r>
    </w:p>
    <w:p w:rsidR="00000000" w:rsidDel="00000000" w:rsidP="00000000" w:rsidRDefault="00000000" w:rsidRPr="00000000" w14:paraId="00000021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activation checks</w:t>
      </w:r>
    </w:p>
    <w:p w:rsidR="00000000" w:rsidDel="00000000" w:rsidP="00000000" w:rsidRDefault="00000000" w:rsidRPr="00000000" w14:paraId="00000022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prefix validation</w:t>
      </w:r>
    </w:p>
    <w:p w:rsidR="00000000" w:rsidDel="00000000" w:rsidP="00000000" w:rsidRDefault="00000000" w:rsidRPr="00000000" w14:paraId="00000023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licensing</w:t>
      </w:r>
    </w:p>
    <w:p w:rsidR="00000000" w:rsidDel="00000000" w:rsidP="00000000" w:rsidRDefault="00000000" w:rsidRPr="00000000" w14:paraId="00000024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documentation routing</w:t>
      </w:r>
    </w:p>
    <w:p w:rsidR="00000000" w:rsidDel="00000000" w:rsidP="00000000" w:rsidRDefault="00000000" w:rsidRPr="00000000" w14:paraId="00000025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One Studio generation logic</w:t>
      </w:r>
    </w:p>
    <w:p w:rsidR="00000000" w:rsidDel="00000000" w:rsidP="00000000" w:rsidRDefault="00000000" w:rsidRPr="00000000" w14:paraId="00000026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dependency management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p58u6u7ajti6" w:id="7"/>
      <w:bookmarkEnd w:id="7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2.3 Versioned metadata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Module registry entries are versioned and lifecycle-controlled.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gap0eovquq0" w:id="8"/>
      <w:bookmarkEnd w:id="8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2.4 Namespace-aware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 registry must distinguish between: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CORE modules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Z namespace client modules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Y namespace partner modules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7n06pdpvbuf7" w:id="9"/>
      <w:bookmarkEnd w:id="9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2.5 Self-describing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Like the DDIC, the Module Registry should eventually be modeled within the platform’s own DDIC once bootstrap is complete.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dnab1ecluofh" w:id="10"/>
      <w:bookmarkEnd w:id="1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3. Registry Scope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 Module Registry applies to: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n7fue0lhpbho" w:id="11"/>
      <w:bookmarkEnd w:id="11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3.1 Core platform modules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ADMIN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DEVSTUDIO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EXCHANGE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QUALITY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lcjsxdg2wtsc" w:id="12"/>
      <w:bookmarkEnd w:id="12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3.2 Core ERP modules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3B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FINANCE</w:t>
      </w:r>
    </w:p>
    <w:p w:rsidR="00000000" w:rsidDel="00000000" w:rsidP="00000000" w:rsidRDefault="00000000" w:rsidRPr="00000000" w14:paraId="0000003C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INVENTORY</w:t>
      </w:r>
    </w:p>
    <w:p w:rsidR="00000000" w:rsidDel="00000000" w:rsidP="00000000" w:rsidRDefault="00000000" w:rsidRPr="00000000" w14:paraId="0000003D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COMMERCIAL</w:t>
      </w:r>
    </w:p>
    <w:p w:rsidR="00000000" w:rsidDel="00000000" w:rsidP="00000000" w:rsidRDefault="00000000" w:rsidRPr="00000000" w14:paraId="0000003E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HR</w:t>
      </w:r>
    </w:p>
    <w:p w:rsidR="00000000" w:rsidDel="00000000" w:rsidP="00000000" w:rsidRDefault="00000000" w:rsidRPr="00000000" w14:paraId="0000003F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MAINTENANCE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w346ukrxdzwq" w:id="13"/>
      <w:bookmarkEnd w:id="13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3.3 Healthcare modules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PATIENT_ADMIN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EMR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LAB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MEDICINE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RADIOLOGY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CSSD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PATIENT_SUPPORT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hsn7v0w5d44a" w:id="14"/>
      <w:bookmarkEnd w:id="14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3.4 Custom modules</w:t>
      </w:r>
    </w:p>
    <w:p w:rsidR="00000000" w:rsidDel="00000000" w:rsidP="00000000" w:rsidRDefault="00000000" w:rsidRPr="00000000" w14:paraId="0000004A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client custom (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Z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B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partner custom (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Y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z0991p17lz0e" w:id="15"/>
      <w:bookmarkEnd w:id="15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4. Canonical Registry Object Model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 Module Registry object taxonomy is:</w:t>
      </w:r>
    </w:p>
    <w:p w:rsidR="00000000" w:rsidDel="00000000" w:rsidP="00000000" w:rsidRDefault="00000000" w:rsidRPr="00000000" w14:paraId="0000004F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Module Registry Entry</w:t>
      </w:r>
    </w:p>
    <w:p w:rsidR="00000000" w:rsidDel="00000000" w:rsidP="00000000" w:rsidRDefault="00000000" w:rsidRPr="00000000" w14:paraId="00000050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Module Dependency Entry</w:t>
      </w:r>
    </w:p>
    <w:p w:rsidR="00000000" w:rsidDel="00000000" w:rsidP="00000000" w:rsidRDefault="00000000" w:rsidRPr="00000000" w14:paraId="00000051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Module Capability Entry</w:t>
      </w:r>
    </w:p>
    <w:p w:rsidR="00000000" w:rsidDel="00000000" w:rsidP="00000000" w:rsidRDefault="00000000" w:rsidRPr="00000000" w14:paraId="00000052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Module Documentation Bundle Entry</w:t>
      </w:r>
    </w:p>
    <w:p w:rsidR="00000000" w:rsidDel="00000000" w:rsidP="00000000" w:rsidRDefault="00000000" w:rsidRPr="00000000" w14:paraId="00000053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Module License Mapping Entry</w:t>
      </w:r>
    </w:p>
    <w:p w:rsidR="00000000" w:rsidDel="00000000" w:rsidP="00000000" w:rsidRDefault="00000000" w:rsidRPr="00000000" w14:paraId="00000054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Module Extension Policy Entry</w:t>
      </w:r>
    </w:p>
    <w:p w:rsidR="00000000" w:rsidDel="00000000" w:rsidP="00000000" w:rsidRDefault="00000000" w:rsidRPr="00000000" w14:paraId="00000055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Module Activation Log Entry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mtfknfiddau8" w:id="16"/>
      <w:bookmarkEnd w:id="16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5. Core Object: Module Registry Entry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eo6wdwtt4kkj" w:id="17"/>
      <w:bookmarkEnd w:id="17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5.1 Purpose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Represents the canonical identity and governance metadata of a module.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shytxoesbttw" w:id="18"/>
      <w:bookmarkEnd w:id="18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5.2 Mandatory fields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hcumwbn4pw27" w:id="19"/>
      <w:bookmarkEnd w:id="19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Identity</w:t>
      </w:r>
    </w:p>
    <w:p w:rsidR="00000000" w:rsidDel="00000000" w:rsidP="00000000" w:rsidRDefault="00000000" w:rsidRPr="00000000" w14:paraId="0000005C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module_id</w:t>
        <w:br w:type="textWrapping"/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Stable internal unique identifier</w:t>
      </w:r>
    </w:p>
    <w:p w:rsidR="00000000" w:rsidDel="00000000" w:rsidP="00000000" w:rsidRDefault="00000000" w:rsidRPr="00000000" w14:paraId="0000005D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module_code</w:t>
        <w:br w:type="textWrapping"/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Stable human-readable code, e.g.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FINANCE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LAB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DEVSTUDIO</w:t>
      </w:r>
    </w:p>
    <w:p w:rsidR="00000000" w:rsidDel="00000000" w:rsidP="00000000" w:rsidRDefault="00000000" w:rsidRPr="00000000" w14:paraId="0000005E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module_name</w:t>
        <w:br w:type="textWrapping"/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Display name</w:t>
      </w:r>
    </w:p>
    <w:p w:rsidR="00000000" w:rsidDel="00000000" w:rsidP="00000000" w:rsidRDefault="00000000" w:rsidRPr="00000000" w14:paraId="0000005F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module_short_name</w:t>
        <w:br w:type="textWrapping"/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Optional UI-friendly short form</w:t>
      </w:r>
    </w:p>
    <w:p w:rsidR="00000000" w:rsidDel="00000000" w:rsidP="00000000" w:rsidRDefault="00000000" w:rsidRPr="00000000" w14:paraId="00000060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module_family</w:t>
        <w:br w:type="textWrapping"/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Enumeration:</w:t>
      </w:r>
    </w:p>
    <w:p w:rsidR="00000000" w:rsidDel="00000000" w:rsidP="00000000" w:rsidRDefault="00000000" w:rsidRPr="00000000" w14:paraId="00000061">
      <w:pPr>
        <w:numPr>
          <w:ilvl w:val="1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KERNEL</w:t>
      </w:r>
    </w:p>
    <w:p w:rsidR="00000000" w:rsidDel="00000000" w:rsidP="00000000" w:rsidRDefault="00000000" w:rsidRPr="00000000" w14:paraId="00000062">
      <w:pPr>
        <w:numPr>
          <w:ilvl w:val="1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CORE_ERP</w:t>
      </w:r>
    </w:p>
    <w:p w:rsidR="00000000" w:rsidDel="00000000" w:rsidP="00000000" w:rsidRDefault="00000000" w:rsidRPr="00000000" w14:paraId="00000063">
      <w:pPr>
        <w:numPr>
          <w:ilvl w:val="1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HEALTHCARE</w:t>
      </w:r>
    </w:p>
    <w:p w:rsidR="00000000" w:rsidDel="00000000" w:rsidP="00000000" w:rsidRDefault="00000000" w:rsidRPr="00000000" w14:paraId="00000064">
      <w:pPr>
        <w:numPr>
          <w:ilvl w:val="1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QUALITY</w:t>
      </w:r>
    </w:p>
    <w:p w:rsidR="00000000" w:rsidDel="00000000" w:rsidP="00000000" w:rsidRDefault="00000000" w:rsidRPr="00000000" w14:paraId="00000065">
      <w:pPr>
        <w:numPr>
          <w:ilvl w:val="1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EXCHANGE</w:t>
      </w:r>
    </w:p>
    <w:p w:rsidR="00000000" w:rsidDel="00000000" w:rsidP="00000000" w:rsidRDefault="00000000" w:rsidRPr="00000000" w14:paraId="00000066">
      <w:pPr>
        <w:numPr>
          <w:ilvl w:val="1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CUSTOM</w:t>
      </w:r>
    </w:p>
    <w:p w:rsidR="00000000" w:rsidDel="00000000" w:rsidP="00000000" w:rsidRDefault="00000000" w:rsidRPr="00000000" w14:paraId="00000067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module_prefix</w:t>
        <w:br w:type="textWrapping"/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Reserved transaction prefix, e.g.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F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PL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D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X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PY</w:t>
      </w:r>
    </w:p>
    <w:p w:rsidR="00000000" w:rsidDel="00000000" w:rsidP="00000000" w:rsidRDefault="00000000" w:rsidRPr="00000000" w14:paraId="00000068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namespace_class</w:t>
        <w:br w:type="textWrapping"/>
        <w:t xml:space="preserve">CORE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Z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Y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enpw2hrmua6" w:id="20"/>
      <w:bookmarkEnd w:id="20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Ownership</w:t>
      </w:r>
    </w:p>
    <w:p w:rsidR="00000000" w:rsidDel="00000000" w:rsidP="00000000" w:rsidRDefault="00000000" w:rsidRPr="00000000" w14:paraId="0000006A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namespace_owner</w:t>
        <w:br w:type="textWrapping"/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Package root or namespace root, e.g.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in.raster.one.finance</w:t>
      </w:r>
    </w:p>
    <w:p w:rsidR="00000000" w:rsidDel="00000000" w:rsidP="00000000" w:rsidRDefault="00000000" w:rsidRPr="00000000" w14:paraId="0000006B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owning_team</w:t>
        <w:br w:type="textWrapping"/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Team or vendor responsible</w:t>
      </w:r>
    </w:p>
    <w:p w:rsidR="00000000" w:rsidDel="00000000" w:rsidP="00000000" w:rsidRDefault="00000000" w:rsidRPr="00000000" w14:paraId="0000006C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module_owner_type</w:t>
        <w:br w:type="textWrapping"/>
        <w:t xml:space="preserve">INTERNAL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CLIENT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PARTNER</w:t>
      </w:r>
    </w:p>
    <w:p w:rsidR="00000000" w:rsidDel="00000000" w:rsidP="00000000" w:rsidRDefault="00000000" w:rsidRPr="00000000" w14:paraId="0000006D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vendor_id</w:t>
        <w:br w:type="textWrapping"/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Optional for partner/custom modules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2tmp1geefylu" w:id="21"/>
      <w:bookmarkEnd w:id="21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Lifecycle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status</w:t>
        <w:br w:type="textWrapping"/>
        <w:t xml:space="preserve">DRAFT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VALIDATED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ACTIVE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DEPRECATED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RETIRED</w:t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version_major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version_minor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version_patch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effective_from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effective_to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(optional)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d9jo3o6rx3d1" w:id="22"/>
      <w:bookmarkEnd w:id="22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Runtime and packaging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owning_package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is_kernel_required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is_marketplace_installable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is_user_facing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supports_mobile_clients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supports_object_refs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ymam7few99mw" w:id="23"/>
      <w:bookmarkEnd w:id="23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Technical integration</w:t>
      </w:r>
    </w:p>
    <w:p w:rsidR="00000000" w:rsidDel="00000000" w:rsidP="00000000" w:rsidRDefault="00000000" w:rsidRPr="00000000" w14:paraId="0000007D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api_base_context</w:t>
      </w:r>
    </w:p>
    <w:p w:rsidR="00000000" w:rsidDel="00000000" w:rsidP="00000000" w:rsidRDefault="00000000" w:rsidRPr="00000000" w14:paraId="0000007E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read_model_family</w:t>
      </w:r>
    </w:p>
    <w:p w:rsidR="00000000" w:rsidDel="00000000" w:rsidP="00000000" w:rsidRDefault="00000000" w:rsidRPr="00000000" w14:paraId="0000007F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validation_context_family</w:t>
      </w:r>
    </w:p>
    <w:p w:rsidR="00000000" w:rsidDel="00000000" w:rsidP="00000000" w:rsidRDefault="00000000" w:rsidRPr="00000000" w14:paraId="00000080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event_family</w:t>
      </w:r>
    </w:p>
    <w:p w:rsidR="00000000" w:rsidDel="00000000" w:rsidP="00000000" w:rsidRDefault="00000000" w:rsidRPr="00000000" w14:paraId="00000081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auth_object_family</w:t>
      </w:r>
    </w:p>
    <w:p w:rsidR="00000000" w:rsidDel="00000000" w:rsidP="00000000" w:rsidRDefault="00000000" w:rsidRPr="00000000" w14:paraId="00000082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documentation_bundle_id</w:t>
      </w:r>
    </w:p>
    <w:p w:rsidR="00000000" w:rsidDel="00000000" w:rsidP="00000000" w:rsidRDefault="00000000" w:rsidRPr="00000000" w14:paraId="00000083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help_bundle_id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wc4iajqapkxp" w:id="24"/>
      <w:bookmarkEnd w:id="2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6. Module Dependency Entry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2ox6k6rrlbe0" w:id="25"/>
      <w:bookmarkEnd w:id="25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6.1 Purpose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Defines required and optional dependencies for a module.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fgom1ouyizlo" w:id="26"/>
      <w:bookmarkEnd w:id="26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6.2 Mandatory fields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dependency_id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module_id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dependency_module_code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dependency_type</w:t>
      </w:r>
    </w:p>
    <w:p w:rsidR="00000000" w:rsidDel="00000000" w:rsidP="00000000" w:rsidRDefault="00000000" w:rsidRPr="00000000" w14:paraId="0000008D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REQUIRED</w:t>
      </w:r>
    </w:p>
    <w:p w:rsidR="00000000" w:rsidDel="00000000" w:rsidP="00000000" w:rsidRDefault="00000000" w:rsidRPr="00000000" w14:paraId="0000008E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OPTIONAL</w:t>
      </w:r>
    </w:p>
    <w:p w:rsidR="00000000" w:rsidDel="00000000" w:rsidP="00000000" w:rsidRDefault="00000000" w:rsidRPr="00000000" w14:paraId="0000008F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INCOMPATIBLE</w:t>
      </w:r>
    </w:p>
    <w:p w:rsidR="00000000" w:rsidDel="00000000" w:rsidP="00000000" w:rsidRDefault="00000000" w:rsidRPr="00000000" w14:paraId="00000090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SOFT_RECOMMENDED</w:t>
      </w:r>
    </w:p>
    <w:p w:rsidR="00000000" w:rsidDel="00000000" w:rsidP="00000000" w:rsidRDefault="00000000" w:rsidRPr="00000000" w14:paraId="00000091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min_version</w:t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max_version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(optional)</w:t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reason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status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x6v19poy1w7h" w:id="27"/>
      <w:bookmarkEnd w:id="27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6.3 Rules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REQUIRED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dependencies must be active before activation.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INCOMPATIBLE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dependencies must block co-activation unless explicitly overridden by platform admin policy.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ys9ablp834p8" w:id="28"/>
      <w:bookmarkEnd w:id="28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7. Module Capability Entry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lcj1ey0lqj6" w:id="29"/>
      <w:bookmarkEnd w:id="29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7.1 Purpose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Defines platform capabilities that a module depends on or exposes.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vcf5sia8vqxp" w:id="30"/>
      <w:bookmarkEnd w:id="30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7.2 Mandatory fields</w:t>
      </w:r>
    </w:p>
    <w:p w:rsidR="00000000" w:rsidDel="00000000" w:rsidP="00000000" w:rsidRDefault="00000000" w:rsidRPr="00000000" w14:paraId="0000009D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capability_id</w:t>
      </w:r>
    </w:p>
    <w:p w:rsidR="00000000" w:rsidDel="00000000" w:rsidP="00000000" w:rsidRDefault="00000000" w:rsidRPr="00000000" w14:paraId="0000009E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module_id</w:t>
      </w:r>
    </w:p>
    <w:p w:rsidR="00000000" w:rsidDel="00000000" w:rsidP="00000000" w:rsidRDefault="00000000" w:rsidRPr="00000000" w14:paraId="0000009F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capability_code</w:t>
      </w:r>
    </w:p>
    <w:p w:rsidR="00000000" w:rsidDel="00000000" w:rsidP="00000000" w:rsidRDefault="00000000" w:rsidRPr="00000000" w14:paraId="000000A0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capability_type</w:t>
      </w:r>
    </w:p>
    <w:p w:rsidR="00000000" w:rsidDel="00000000" w:rsidP="00000000" w:rsidRDefault="00000000" w:rsidRPr="00000000" w14:paraId="000000A1">
      <w:pPr>
        <w:numPr>
          <w:ilvl w:val="1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REQUIRES</w:t>
      </w:r>
    </w:p>
    <w:p w:rsidR="00000000" w:rsidDel="00000000" w:rsidP="00000000" w:rsidRDefault="00000000" w:rsidRPr="00000000" w14:paraId="000000A2">
      <w:pPr>
        <w:numPr>
          <w:ilvl w:val="1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PROVIDES</w:t>
      </w:r>
    </w:p>
    <w:p w:rsidR="00000000" w:rsidDel="00000000" w:rsidP="00000000" w:rsidRDefault="00000000" w:rsidRPr="00000000" w14:paraId="000000A3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capability_scope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4aiber5eqsz8" w:id="31"/>
      <w:bookmarkEnd w:id="31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7.3 Example capability codes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AUTH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AUDIT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PRINT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WORKFLOW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RULES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ONECOMM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MARKETPLACE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MOBILE_UI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RETENTION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LOCALIZATION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xgtjyn4uhr0v" w:id="32"/>
      <w:bookmarkEnd w:id="32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8. Module Documentation Bundle Entry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xvlnbai2dum4" w:id="33"/>
      <w:bookmarkEnd w:id="33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8.1 Purpose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Maps modules to documentation bundles.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1tmhd275oc48" w:id="34"/>
      <w:bookmarkEnd w:id="34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8.2 Mandatory fields</w:t>
      </w:r>
    </w:p>
    <w:p w:rsidR="00000000" w:rsidDel="00000000" w:rsidP="00000000" w:rsidRDefault="00000000" w:rsidRPr="00000000" w14:paraId="000000B4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doc_bundle_id</w:t>
      </w:r>
    </w:p>
    <w:p w:rsidR="00000000" w:rsidDel="00000000" w:rsidP="00000000" w:rsidRDefault="00000000" w:rsidRPr="00000000" w14:paraId="000000B5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module_id</w:t>
      </w:r>
    </w:p>
    <w:p w:rsidR="00000000" w:rsidDel="00000000" w:rsidP="00000000" w:rsidRDefault="00000000" w:rsidRPr="00000000" w14:paraId="000000B6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bundle_type</w:t>
      </w:r>
    </w:p>
    <w:p w:rsidR="00000000" w:rsidDel="00000000" w:rsidP="00000000" w:rsidRDefault="00000000" w:rsidRPr="00000000" w14:paraId="000000B7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USER_GUIDE</w:t>
      </w:r>
    </w:p>
    <w:p w:rsidR="00000000" w:rsidDel="00000000" w:rsidP="00000000" w:rsidRDefault="00000000" w:rsidRPr="00000000" w14:paraId="000000B8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ADMIN_GUIDE</w:t>
      </w:r>
    </w:p>
    <w:p w:rsidR="00000000" w:rsidDel="00000000" w:rsidP="00000000" w:rsidRDefault="00000000" w:rsidRPr="00000000" w14:paraId="000000B9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INTERNAL_DEV_GUIDE</w:t>
      </w:r>
    </w:p>
    <w:p w:rsidR="00000000" w:rsidDel="00000000" w:rsidP="00000000" w:rsidRDefault="00000000" w:rsidRPr="00000000" w14:paraId="000000BA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EXTERNAL_DEV_GUIDE</w:t>
      </w:r>
    </w:p>
    <w:p w:rsidR="00000000" w:rsidDel="00000000" w:rsidP="00000000" w:rsidRDefault="00000000" w:rsidRPr="00000000" w14:paraId="000000BB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HELP_CONTENT</w:t>
      </w:r>
    </w:p>
    <w:p w:rsidR="00000000" w:rsidDel="00000000" w:rsidP="00000000" w:rsidRDefault="00000000" w:rsidRPr="00000000" w14:paraId="000000BC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ASSISTANT_KB</w:t>
      </w:r>
    </w:p>
    <w:p w:rsidR="00000000" w:rsidDel="00000000" w:rsidP="00000000" w:rsidRDefault="00000000" w:rsidRPr="00000000" w14:paraId="000000BD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bundle_reference</w:t>
      </w:r>
    </w:p>
    <w:p w:rsidR="00000000" w:rsidDel="00000000" w:rsidP="00000000" w:rsidRDefault="00000000" w:rsidRPr="00000000" w14:paraId="000000BE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locale_strategy</w:t>
      </w:r>
    </w:p>
    <w:p w:rsidR="00000000" w:rsidDel="00000000" w:rsidP="00000000" w:rsidRDefault="00000000" w:rsidRPr="00000000" w14:paraId="000000BF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status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6fjyz9qi0olw" w:id="35"/>
      <w:bookmarkEnd w:id="35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9. Module License Mapping Entry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6akf6g3r6jib" w:id="36"/>
      <w:bookmarkEnd w:id="36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9.1 Purpose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Maps modules to commercial and runtime entitlements.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nmkcznbyep8s" w:id="37"/>
      <w:bookmarkEnd w:id="37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9.2 Mandatory fields</w:t>
      </w:r>
    </w:p>
    <w:p w:rsidR="00000000" w:rsidDel="00000000" w:rsidP="00000000" w:rsidRDefault="00000000" w:rsidRPr="00000000" w14:paraId="000000C5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license_map_id</w:t>
      </w:r>
    </w:p>
    <w:p w:rsidR="00000000" w:rsidDel="00000000" w:rsidP="00000000" w:rsidRDefault="00000000" w:rsidRPr="00000000" w14:paraId="000000C6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module_id</w:t>
      </w:r>
    </w:p>
    <w:p w:rsidR="00000000" w:rsidDel="00000000" w:rsidP="00000000" w:rsidRDefault="00000000" w:rsidRPr="00000000" w14:paraId="000000C7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license_key</w:t>
      </w:r>
    </w:p>
    <w:p w:rsidR="00000000" w:rsidDel="00000000" w:rsidP="00000000" w:rsidRDefault="00000000" w:rsidRPr="00000000" w14:paraId="000000C8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license_scope</w:t>
      </w:r>
    </w:p>
    <w:p w:rsidR="00000000" w:rsidDel="00000000" w:rsidP="00000000" w:rsidRDefault="00000000" w:rsidRPr="00000000" w14:paraId="000000C9">
      <w:pPr>
        <w:numPr>
          <w:ilvl w:val="1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TENANT</w:t>
      </w:r>
    </w:p>
    <w:p w:rsidR="00000000" w:rsidDel="00000000" w:rsidP="00000000" w:rsidRDefault="00000000" w:rsidRPr="00000000" w14:paraId="000000CA">
      <w:pPr>
        <w:numPr>
          <w:ilvl w:val="1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SITE</w:t>
      </w:r>
    </w:p>
    <w:p w:rsidR="00000000" w:rsidDel="00000000" w:rsidP="00000000" w:rsidRDefault="00000000" w:rsidRPr="00000000" w14:paraId="000000CB">
      <w:pPr>
        <w:numPr>
          <w:ilvl w:val="1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ENVIRONMENT</w:t>
      </w:r>
    </w:p>
    <w:p w:rsidR="00000000" w:rsidDel="00000000" w:rsidP="00000000" w:rsidRDefault="00000000" w:rsidRPr="00000000" w14:paraId="000000CC">
      <w:pPr>
        <w:numPr>
          <w:ilvl w:val="1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DEVELOPER</w:t>
      </w:r>
    </w:p>
    <w:p w:rsidR="00000000" w:rsidDel="00000000" w:rsidP="00000000" w:rsidRDefault="00000000" w:rsidRPr="00000000" w14:paraId="000000CD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is_optional_feature</w:t>
      </w:r>
    </w:p>
    <w:p w:rsidR="00000000" w:rsidDel="00000000" w:rsidP="00000000" w:rsidRDefault="00000000" w:rsidRPr="00000000" w14:paraId="000000CE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requires_prod_entitlement</w:t>
      </w:r>
    </w:p>
    <w:p w:rsidR="00000000" w:rsidDel="00000000" w:rsidP="00000000" w:rsidRDefault="00000000" w:rsidRPr="00000000" w14:paraId="000000CF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requires_dev_entitlement</w:t>
      </w:r>
    </w:p>
    <w:p w:rsidR="00000000" w:rsidDel="00000000" w:rsidP="00000000" w:rsidRDefault="00000000" w:rsidRPr="00000000" w14:paraId="000000D0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requires_test_entitlement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l62ile4zp4ft" w:id="38"/>
      <w:bookmarkEnd w:id="38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9.3 Example license keys</w:t>
      </w:r>
    </w:p>
    <w:p w:rsidR="00000000" w:rsidDel="00000000" w:rsidP="00000000" w:rsidRDefault="00000000" w:rsidRPr="00000000" w14:paraId="000000D2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MOD_FINANCE</w:t>
      </w:r>
    </w:p>
    <w:p w:rsidR="00000000" w:rsidDel="00000000" w:rsidP="00000000" w:rsidRDefault="00000000" w:rsidRPr="00000000" w14:paraId="000000D3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MOD_LAB</w:t>
      </w:r>
    </w:p>
    <w:p w:rsidR="00000000" w:rsidDel="00000000" w:rsidP="00000000" w:rsidRDefault="00000000" w:rsidRPr="00000000" w14:paraId="000000D4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PLT_DEVSTUDIO</w:t>
      </w:r>
    </w:p>
    <w:p w:rsidR="00000000" w:rsidDel="00000000" w:rsidP="00000000" w:rsidRDefault="00000000" w:rsidRPr="00000000" w14:paraId="000000D5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PLT_ONECOMM</w:t>
      </w:r>
    </w:p>
    <w:p w:rsidR="00000000" w:rsidDel="00000000" w:rsidP="00000000" w:rsidRDefault="00000000" w:rsidRPr="00000000" w14:paraId="000000D6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ENV_DEV</w:t>
      </w:r>
    </w:p>
    <w:p w:rsidR="00000000" w:rsidDel="00000000" w:rsidP="00000000" w:rsidRDefault="00000000" w:rsidRPr="00000000" w14:paraId="000000D7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ENV_PROD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efggcoo9n5g0" w:id="39"/>
      <w:bookmarkEnd w:id="39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10. Module Extension Policy Entry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3rif9qk3w4vp" w:id="40"/>
      <w:bookmarkEnd w:id="40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10.1 Purpose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Defines how the module may be extended.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cm1mzcz57yr8" w:id="41"/>
      <w:bookmarkEnd w:id="41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10.2 Mandatory fields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extension_policy_id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module_id</w:t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allows_z_extensions</w:t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allows_y_extensions</w:t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allowed_extension_types</w:t>
      </w:r>
    </w:p>
    <w:p w:rsidR="00000000" w:rsidDel="00000000" w:rsidP="00000000" w:rsidRDefault="00000000" w:rsidRPr="00000000" w14:paraId="000000E2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ZFIELD</w:t>
      </w:r>
    </w:p>
    <w:p w:rsidR="00000000" w:rsidDel="00000000" w:rsidP="00000000" w:rsidRDefault="00000000" w:rsidRPr="00000000" w14:paraId="000000E3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ZTABLE</w:t>
      </w:r>
    </w:p>
    <w:p w:rsidR="00000000" w:rsidDel="00000000" w:rsidP="00000000" w:rsidRDefault="00000000" w:rsidRPr="00000000" w14:paraId="000000E4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YMODULE</w:t>
      </w:r>
    </w:p>
    <w:p w:rsidR="00000000" w:rsidDel="00000000" w:rsidP="00000000" w:rsidRDefault="00000000" w:rsidRPr="00000000" w14:paraId="000000E5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RULE_PACK</w:t>
      </w:r>
    </w:p>
    <w:p w:rsidR="00000000" w:rsidDel="00000000" w:rsidP="00000000" w:rsidRDefault="00000000" w:rsidRPr="00000000" w14:paraId="000000E6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WORKFLOW_PACK</w:t>
      </w:r>
    </w:p>
    <w:p w:rsidR="00000000" w:rsidDel="00000000" w:rsidP="00000000" w:rsidRDefault="00000000" w:rsidRPr="00000000" w14:paraId="000000E7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TEMPLATE_PACK</w:t>
      </w:r>
    </w:p>
    <w:p w:rsidR="00000000" w:rsidDel="00000000" w:rsidP="00000000" w:rsidRDefault="00000000" w:rsidRPr="00000000" w14:paraId="000000E8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API_EXTENSION</w:t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extension_point_registry_ref</w:t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status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imj1jlyxi6wa" w:id="42"/>
      <w:bookmarkEnd w:id="42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10.3 Rules</w:t>
      </w:r>
    </w:p>
    <w:p w:rsidR="00000000" w:rsidDel="00000000" w:rsidP="00000000" w:rsidRDefault="00000000" w:rsidRPr="00000000" w14:paraId="000000EC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If a module does not allow a given extension type, activation must fail.</w:t>
      </w:r>
    </w:p>
    <w:p w:rsidR="00000000" w:rsidDel="00000000" w:rsidP="00000000" w:rsidRDefault="00000000" w:rsidRPr="00000000" w14:paraId="000000ED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Only declared extension points may be used.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wwb9vb432v" w:id="43"/>
      <w:bookmarkEnd w:id="43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11. Module Activation Log Entry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4jlm74w0c03t" w:id="44"/>
      <w:bookmarkEnd w:id="44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11.1 Purpose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Tracks activation lifecycle actions related to the module registry itself.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kb74gs4sjyy0" w:id="45"/>
      <w:bookmarkEnd w:id="45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11.2 Mandatory fields</w:t>
      </w:r>
    </w:p>
    <w:p w:rsidR="00000000" w:rsidDel="00000000" w:rsidP="00000000" w:rsidRDefault="00000000" w:rsidRPr="00000000" w14:paraId="000000F3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activation_log_id</w:t>
      </w:r>
    </w:p>
    <w:p w:rsidR="00000000" w:rsidDel="00000000" w:rsidP="00000000" w:rsidRDefault="00000000" w:rsidRPr="00000000" w14:paraId="000000F4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module_id</w:t>
      </w:r>
    </w:p>
    <w:p w:rsidR="00000000" w:rsidDel="00000000" w:rsidP="00000000" w:rsidRDefault="00000000" w:rsidRPr="00000000" w14:paraId="000000F5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action</w:t>
      </w:r>
    </w:p>
    <w:p w:rsidR="00000000" w:rsidDel="00000000" w:rsidP="00000000" w:rsidRDefault="00000000" w:rsidRPr="00000000" w14:paraId="000000F6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CREATE</w:t>
      </w:r>
    </w:p>
    <w:p w:rsidR="00000000" w:rsidDel="00000000" w:rsidP="00000000" w:rsidRDefault="00000000" w:rsidRPr="00000000" w14:paraId="000000F7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VALIDATE</w:t>
      </w:r>
    </w:p>
    <w:p w:rsidR="00000000" w:rsidDel="00000000" w:rsidP="00000000" w:rsidRDefault="00000000" w:rsidRPr="00000000" w14:paraId="000000F8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ACTIVATE</w:t>
      </w:r>
    </w:p>
    <w:p w:rsidR="00000000" w:rsidDel="00000000" w:rsidP="00000000" w:rsidRDefault="00000000" w:rsidRPr="00000000" w14:paraId="000000F9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DEPRECATE</w:t>
      </w:r>
    </w:p>
    <w:p w:rsidR="00000000" w:rsidDel="00000000" w:rsidP="00000000" w:rsidRDefault="00000000" w:rsidRPr="00000000" w14:paraId="000000FA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RETIRE</w:t>
      </w:r>
    </w:p>
    <w:p w:rsidR="00000000" w:rsidDel="00000000" w:rsidP="00000000" w:rsidRDefault="00000000" w:rsidRPr="00000000" w14:paraId="000000FB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UPDATE</w:t>
      </w:r>
    </w:p>
    <w:p w:rsidR="00000000" w:rsidDel="00000000" w:rsidP="00000000" w:rsidRDefault="00000000" w:rsidRPr="00000000" w14:paraId="000000FC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performed_by</w:t>
      </w:r>
    </w:p>
    <w:p w:rsidR="00000000" w:rsidDel="00000000" w:rsidP="00000000" w:rsidRDefault="00000000" w:rsidRPr="00000000" w14:paraId="000000FD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performed_at</w:t>
      </w:r>
    </w:p>
    <w:p w:rsidR="00000000" w:rsidDel="00000000" w:rsidP="00000000" w:rsidRDefault="00000000" w:rsidRPr="00000000" w14:paraId="000000FE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pipeline_run_id</w:t>
      </w:r>
    </w:p>
    <w:p w:rsidR="00000000" w:rsidDel="00000000" w:rsidP="00000000" w:rsidRDefault="00000000" w:rsidRPr="00000000" w14:paraId="000000FF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result</w:t>
      </w:r>
    </w:p>
    <w:p w:rsidR="00000000" w:rsidDel="00000000" w:rsidP="00000000" w:rsidRDefault="00000000" w:rsidRPr="00000000" w14:paraId="00000100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message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pxdmyv1cg08m" w:id="46"/>
      <w:bookmarkEnd w:id="46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12. Registry Lifecycle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197c52y2dv76" w:id="47"/>
      <w:bookmarkEnd w:id="47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12.1 States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Every Module Registry Entry follows:</w:t>
      </w:r>
    </w:p>
    <w:p w:rsidR="00000000" w:rsidDel="00000000" w:rsidP="00000000" w:rsidRDefault="00000000" w:rsidRPr="00000000" w14:paraId="00000105">
      <w:pPr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106">
      <w:pP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DRAFT → VALIDATED → ACTIVE → DEPRECATED → RETIRED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za3a9o3iqqdl" w:id="48"/>
      <w:bookmarkEnd w:id="48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12.2 State meanings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x8k55bq7ujqo" w:id="49"/>
      <w:bookmarkEnd w:id="49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DRAFT</w:t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Metadata is incomplete or under preparation</w:t>
      </w:r>
    </w:p>
    <w:p w:rsidR="00000000" w:rsidDel="00000000" w:rsidP="00000000" w:rsidRDefault="00000000" w:rsidRPr="00000000" w14:paraId="0000010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Not usable by runtime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8cwl09m55cou" w:id="50"/>
      <w:bookmarkEnd w:id="50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VALIDATED</w:t>
      </w:r>
    </w:p>
    <w:p w:rsidR="00000000" w:rsidDel="00000000" w:rsidP="00000000" w:rsidRDefault="00000000" w:rsidRPr="00000000" w14:paraId="0000010C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Structural checks passed</w:t>
      </w:r>
    </w:p>
    <w:p w:rsidR="00000000" w:rsidDel="00000000" w:rsidP="00000000" w:rsidRDefault="00000000" w:rsidRPr="00000000" w14:paraId="0000010D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Dependency checks passed</w:t>
      </w:r>
    </w:p>
    <w:p w:rsidR="00000000" w:rsidDel="00000000" w:rsidP="00000000" w:rsidRDefault="00000000" w:rsidRPr="00000000" w14:paraId="0000010E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Awaiting activation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lm94737ecvm1" w:id="51"/>
      <w:bookmarkEnd w:id="51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ACTIVE</w:t>
      </w:r>
    </w:p>
    <w:p w:rsidR="00000000" w:rsidDel="00000000" w:rsidP="00000000" w:rsidRDefault="00000000" w:rsidRPr="00000000" w14:paraId="00000110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Module may be licensed, referenced, used by runtime, and surfaced in One Studio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ikpbah1ixgcu" w:id="52"/>
      <w:bookmarkEnd w:id="52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DEPRECATED</w:t>
      </w:r>
    </w:p>
    <w:p w:rsidR="00000000" w:rsidDel="00000000" w:rsidP="00000000" w:rsidRDefault="00000000" w:rsidRPr="00000000" w14:paraId="00000112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Existing usage allowed</w:t>
      </w:r>
    </w:p>
    <w:p w:rsidR="00000000" w:rsidDel="00000000" w:rsidP="00000000" w:rsidRDefault="00000000" w:rsidRPr="00000000" w14:paraId="00000113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New development discouraged</w:t>
      </w:r>
    </w:p>
    <w:p w:rsidR="00000000" w:rsidDel="00000000" w:rsidP="00000000" w:rsidRDefault="00000000" w:rsidRPr="00000000" w14:paraId="00000114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New T-codes or extensions may be restricted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m0vdqdj110zc" w:id="53"/>
      <w:bookmarkEnd w:id="53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RETIRED</w:t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new activation or deployment allowed</w:t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Historical metadata retained for audit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uo4xu9ndcu7" w:id="54"/>
      <w:bookmarkEnd w:id="5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13. Validation Rules</w:t>
      </w:r>
    </w:p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 Module Registry must enforce the following.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euqdz2socpy0" w:id="55"/>
      <w:bookmarkEnd w:id="55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13.1 Identity rules</w:t>
      </w:r>
    </w:p>
    <w:p w:rsidR="00000000" w:rsidDel="00000000" w:rsidP="00000000" w:rsidRDefault="00000000" w:rsidRPr="00000000" w14:paraId="0000011C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module_code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must be unique</w:t>
      </w:r>
    </w:p>
    <w:p w:rsidR="00000000" w:rsidDel="00000000" w:rsidP="00000000" w:rsidRDefault="00000000" w:rsidRPr="00000000" w14:paraId="0000011D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module_prefix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must be unique among active core modules</w:t>
      </w:r>
    </w:p>
    <w:p w:rsidR="00000000" w:rsidDel="00000000" w:rsidP="00000000" w:rsidRDefault="00000000" w:rsidRPr="00000000" w14:paraId="0000011E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module_prefix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must match reserved prefix strategy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g6jsynis9c9s" w:id="56"/>
      <w:bookmarkEnd w:id="56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13.2 Namespace rules</w:t>
      </w:r>
    </w:p>
    <w:p w:rsidR="00000000" w:rsidDel="00000000" w:rsidP="00000000" w:rsidRDefault="00000000" w:rsidRPr="00000000" w14:paraId="00000120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namespace_class=CORE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may only use reserved core prefixes</w:t>
      </w:r>
    </w:p>
    <w:p w:rsidR="00000000" w:rsidDel="00000000" w:rsidP="00000000" w:rsidRDefault="00000000" w:rsidRPr="00000000" w14:paraId="00000121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namespace_class=Z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must not claim reserved core prefixes</w:t>
      </w:r>
    </w:p>
    <w:p w:rsidR="00000000" w:rsidDel="00000000" w:rsidP="00000000" w:rsidRDefault="00000000" w:rsidRPr="00000000" w14:paraId="00000122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namespace_class=Y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must not claim reserved core prefixes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echlfolwpjjw" w:id="57"/>
      <w:bookmarkEnd w:id="57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13.3 Dependency rules</w:t>
      </w:r>
    </w:p>
    <w:p w:rsidR="00000000" w:rsidDel="00000000" w:rsidP="00000000" w:rsidRDefault="00000000" w:rsidRPr="00000000" w14:paraId="0000012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all required modules must exist and be ACTIVE</w:t>
      </w:r>
    </w:p>
    <w:p w:rsidR="00000000" w:rsidDel="00000000" w:rsidP="00000000" w:rsidRDefault="00000000" w:rsidRPr="00000000" w14:paraId="0000012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incompatible modules must not be co-activated</w:t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x72qf05kqnzg" w:id="58"/>
      <w:bookmarkEnd w:id="58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13.4 Documentation rules</w:t>
      </w:r>
    </w:p>
    <w:p w:rsidR="00000000" w:rsidDel="00000000" w:rsidP="00000000" w:rsidRDefault="00000000" w:rsidRPr="00000000" w14:paraId="00000127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all active user-facing modules must have:</w:t>
      </w:r>
    </w:p>
    <w:p w:rsidR="00000000" w:rsidDel="00000000" w:rsidP="00000000" w:rsidRDefault="00000000" w:rsidRPr="00000000" w14:paraId="00000128">
      <w:pPr>
        <w:numPr>
          <w:ilvl w:val="1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documentation_bundle_id</w:t>
      </w:r>
    </w:p>
    <w:p w:rsidR="00000000" w:rsidDel="00000000" w:rsidP="00000000" w:rsidRDefault="00000000" w:rsidRPr="00000000" w14:paraId="00000129">
      <w:pPr>
        <w:numPr>
          <w:ilvl w:val="1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help_bundle_id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gths3yshwow0" w:id="59"/>
      <w:bookmarkEnd w:id="59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13.5 Technical rules</w:t>
      </w:r>
    </w:p>
    <w:p w:rsidR="00000000" w:rsidDel="00000000" w:rsidP="00000000" w:rsidRDefault="00000000" w:rsidRPr="00000000" w14:paraId="0000012B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event_family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must be declared</w:t>
      </w:r>
    </w:p>
    <w:p w:rsidR="00000000" w:rsidDel="00000000" w:rsidP="00000000" w:rsidRDefault="00000000" w:rsidRPr="00000000" w14:paraId="0000012C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auth_object_family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must be declared</w:t>
      </w:r>
    </w:p>
    <w:p w:rsidR="00000000" w:rsidDel="00000000" w:rsidP="00000000" w:rsidRDefault="00000000" w:rsidRPr="00000000" w14:paraId="0000012D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api_base_context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must be declared for API-exposed modules</w:t>
      </w:r>
    </w:p>
    <w:p w:rsidR="00000000" w:rsidDel="00000000" w:rsidP="00000000" w:rsidRDefault="00000000" w:rsidRPr="00000000" w14:paraId="0000012E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validation_context_family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must be declared if module exposes forms or transactions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b0yvj24i9mca" w:id="60"/>
      <w:bookmarkEnd w:id="60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13.6 Licensing rules</w:t>
      </w:r>
    </w:p>
    <w:p w:rsidR="00000000" w:rsidDel="00000000" w:rsidP="00000000" w:rsidRDefault="00000000" w:rsidRPr="00000000" w14:paraId="00000130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all deployable modules must have a license mapping entry</w:t>
      </w:r>
    </w:p>
    <w:p w:rsidR="00000000" w:rsidDel="00000000" w:rsidP="00000000" w:rsidRDefault="00000000" w:rsidRPr="00000000" w14:paraId="00000131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production-usable modules must declare production entitlement needs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lop4dbkv5nr3" w:id="61"/>
      <w:bookmarkEnd w:id="61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14. Module Registry and One Studio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One Studio must use the Module Registry as the primary source for:</w:t>
      </w:r>
    </w:p>
    <w:p w:rsidR="00000000" w:rsidDel="00000000" w:rsidP="00000000" w:rsidRDefault="00000000" w:rsidRPr="00000000" w14:paraId="00000135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available modules</w:t>
      </w:r>
    </w:p>
    <w:p w:rsidR="00000000" w:rsidDel="00000000" w:rsidP="00000000" w:rsidRDefault="00000000" w:rsidRPr="00000000" w14:paraId="00000136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available prefixes</w:t>
      </w:r>
    </w:p>
    <w:p w:rsidR="00000000" w:rsidDel="00000000" w:rsidP="00000000" w:rsidRDefault="00000000" w:rsidRPr="00000000" w14:paraId="00000137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object generation defaults</w:t>
      </w:r>
    </w:p>
    <w:p w:rsidR="00000000" w:rsidDel="00000000" w:rsidP="00000000" w:rsidRDefault="00000000" w:rsidRPr="00000000" w14:paraId="00000138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package root selection</w:t>
      </w:r>
    </w:p>
    <w:p w:rsidR="00000000" w:rsidDel="00000000" w:rsidP="00000000" w:rsidRDefault="00000000" w:rsidRPr="00000000" w14:paraId="00000139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extension point discovery</w:t>
      </w:r>
    </w:p>
    <w:p w:rsidR="00000000" w:rsidDel="00000000" w:rsidP="00000000" w:rsidRDefault="00000000" w:rsidRPr="00000000" w14:paraId="0000013A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documentation lookup</w:t>
      </w:r>
    </w:p>
    <w:p w:rsidR="00000000" w:rsidDel="00000000" w:rsidP="00000000" w:rsidRDefault="00000000" w:rsidRPr="00000000" w14:paraId="0000013B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authorization family suggestions</w:t>
      </w:r>
    </w:p>
    <w:p w:rsidR="00000000" w:rsidDel="00000000" w:rsidP="00000000" w:rsidRDefault="00000000" w:rsidRPr="00000000" w14:paraId="0000013C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event family suggestions</w:t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2rj9prf9piqy" w:id="62"/>
      <w:bookmarkEnd w:id="62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14.1 One Studio behavior requirements</w:t>
      </w:r>
    </w:p>
    <w:p w:rsidR="00000000" w:rsidDel="00000000" w:rsidP="00000000" w:rsidRDefault="00000000" w:rsidRPr="00000000" w14:paraId="000001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When a developer selects a module:</w:t>
      </w:r>
    </w:p>
    <w:p w:rsidR="00000000" w:rsidDel="00000000" w:rsidP="00000000" w:rsidRDefault="00000000" w:rsidRPr="00000000" w14:paraId="0000013F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T-code prefix suggestions must come from registry</w:t>
      </w:r>
    </w:p>
    <w:p w:rsidR="00000000" w:rsidDel="00000000" w:rsidP="00000000" w:rsidRDefault="00000000" w:rsidRPr="00000000" w14:paraId="00000140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package namespace must default from registry</w:t>
      </w:r>
    </w:p>
    <w:p w:rsidR="00000000" w:rsidDel="00000000" w:rsidP="00000000" w:rsidRDefault="00000000" w:rsidRPr="00000000" w14:paraId="00000141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event family suggestions must come from registry</w:t>
      </w:r>
    </w:p>
    <w:p w:rsidR="00000000" w:rsidDel="00000000" w:rsidP="00000000" w:rsidRDefault="00000000" w:rsidRPr="00000000" w14:paraId="00000142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auth object family suggestions must come from registry</w:t>
      </w:r>
    </w:p>
    <w:p w:rsidR="00000000" w:rsidDel="00000000" w:rsidP="00000000" w:rsidRDefault="00000000" w:rsidRPr="00000000" w14:paraId="00000143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only allowed extension types must be offered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zefc3c6pcar" w:id="63"/>
      <w:bookmarkEnd w:id="63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15. Module Registry and Runtime</w:t>
      </w:r>
    </w:p>
    <w:p w:rsidR="00000000" w:rsidDel="00000000" w:rsidP="00000000" w:rsidRDefault="00000000" w:rsidRPr="00000000" w14:paraId="000001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 kernel runtime must use the Module Registry to:</w:t>
      </w:r>
    </w:p>
    <w:p w:rsidR="00000000" w:rsidDel="00000000" w:rsidP="00000000" w:rsidRDefault="00000000" w:rsidRPr="00000000" w14:paraId="0000014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validate activated T-codes</w:t>
      </w:r>
    </w:p>
    <w:p w:rsidR="00000000" w:rsidDel="00000000" w:rsidP="00000000" w:rsidRDefault="00000000" w:rsidRPr="00000000" w14:paraId="0000014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gate access by licensed modules</w:t>
      </w:r>
    </w:p>
    <w:p w:rsidR="00000000" w:rsidDel="00000000" w:rsidP="00000000" w:rsidRDefault="00000000" w:rsidRPr="00000000" w14:paraId="0000014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route contextual help</w:t>
      </w:r>
    </w:p>
    <w:p w:rsidR="00000000" w:rsidDel="00000000" w:rsidP="00000000" w:rsidRDefault="00000000" w:rsidRPr="00000000" w14:paraId="0000014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enforce extension rules</w:t>
      </w:r>
    </w:p>
    <w:p w:rsidR="00000000" w:rsidDel="00000000" w:rsidP="00000000" w:rsidRDefault="00000000" w:rsidRPr="00000000" w14:paraId="0000014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expose module-aware navigation</w:t>
      </w:r>
    </w:p>
    <w:p w:rsidR="00000000" w:rsidDel="00000000" w:rsidP="00000000" w:rsidRDefault="00000000" w:rsidRPr="00000000" w14:paraId="0000014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construct role template defaults</w:t>
      </w:r>
    </w:p>
    <w:p w:rsidR="00000000" w:rsidDel="00000000" w:rsidP="00000000" w:rsidRDefault="00000000" w:rsidRPr="00000000" w14:paraId="0000014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group audit and event families</w:t>
      </w:r>
    </w:p>
    <w:p w:rsidR="00000000" w:rsidDel="00000000" w:rsidP="00000000" w:rsidRDefault="00000000" w:rsidRPr="00000000" w14:paraId="0000014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validate package installation compatibility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xpu3k455hrhk" w:id="64"/>
      <w:bookmarkEnd w:id="6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16. Module Registry and Documentation</w:t>
      </w:r>
    </w:p>
    <w:p w:rsidR="00000000" w:rsidDel="00000000" w:rsidP="00000000" w:rsidRDefault="00000000" w:rsidRPr="00000000" w14:paraId="000001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 documentation system and LLM assistant must use the Module Registry to determine:</w:t>
      </w:r>
    </w:p>
    <w:p w:rsidR="00000000" w:rsidDel="00000000" w:rsidP="00000000" w:rsidRDefault="00000000" w:rsidRPr="00000000" w14:paraId="00000152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which bundle applies to a screen</w:t>
      </w:r>
    </w:p>
    <w:p w:rsidR="00000000" w:rsidDel="00000000" w:rsidP="00000000" w:rsidRDefault="00000000" w:rsidRPr="00000000" w14:paraId="00000153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which user docs belong to a module</w:t>
      </w:r>
    </w:p>
    <w:p w:rsidR="00000000" w:rsidDel="00000000" w:rsidP="00000000" w:rsidRDefault="00000000" w:rsidRPr="00000000" w14:paraId="00000154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which dev docs apply for a namespace</w:t>
      </w:r>
    </w:p>
    <w:p w:rsidR="00000000" w:rsidDel="00000000" w:rsidP="00000000" w:rsidRDefault="00000000" w:rsidRPr="00000000" w14:paraId="00000155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which help topics appear for a T-code</w:t>
      </w:r>
    </w:p>
    <w:p w:rsidR="00000000" w:rsidDel="00000000" w:rsidP="00000000" w:rsidRDefault="00000000" w:rsidRPr="00000000" w14:paraId="00000156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which assistant knowledge sources are relevant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lfs9s38bmbpe" w:id="65"/>
      <w:bookmarkEnd w:id="65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17. Module Registry and Licensing</w:t>
      </w:r>
    </w:p>
    <w:p w:rsidR="00000000" w:rsidDel="00000000" w:rsidP="00000000" w:rsidRDefault="00000000" w:rsidRPr="00000000" w14:paraId="000001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 licensing subsystem must use the Module Registry to determine:</w:t>
      </w:r>
    </w:p>
    <w:p w:rsidR="00000000" w:rsidDel="00000000" w:rsidP="00000000" w:rsidRDefault="00000000" w:rsidRPr="00000000" w14:paraId="0000015A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which modules are licensable</w:t>
      </w:r>
    </w:p>
    <w:p w:rsidR="00000000" w:rsidDel="00000000" w:rsidP="00000000" w:rsidRDefault="00000000" w:rsidRPr="00000000" w14:paraId="0000015B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which platform features are bundled vs optional</w:t>
      </w:r>
    </w:p>
    <w:p w:rsidR="00000000" w:rsidDel="00000000" w:rsidP="00000000" w:rsidRDefault="00000000" w:rsidRPr="00000000" w14:paraId="0000015C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which modules require environment-specific entitlement</w:t>
      </w:r>
    </w:p>
    <w:p w:rsidR="00000000" w:rsidDel="00000000" w:rsidP="00000000" w:rsidRDefault="00000000" w:rsidRPr="00000000" w14:paraId="0000015D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which UI surfaces must be hidden if unlicensed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7zhfkdiph03q" w:id="66"/>
      <w:bookmarkEnd w:id="66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18. Module Registry Storage Model</w:t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vlkunb2z1x6u" w:id="67"/>
      <w:bookmarkEnd w:id="67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18.1 Registry is kernel metadata</w:t>
      </w:r>
    </w:p>
    <w:p w:rsidR="00000000" w:rsidDel="00000000" w:rsidP="00000000" w:rsidRDefault="00000000" w:rsidRPr="00000000" w14:paraId="000001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 Module Registry is a kernel-managed metadata subsystem.</w:t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blli6ymh7kam" w:id="68"/>
      <w:bookmarkEnd w:id="68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18.2 Self-description</w:t>
      </w:r>
    </w:p>
    <w:p w:rsidR="00000000" w:rsidDel="00000000" w:rsidP="00000000" w:rsidRDefault="00000000" w:rsidRPr="00000000" w14:paraId="000001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After bootstrap, the Module Registry itself should be represented using:</w:t>
      </w:r>
    </w:p>
    <w:p w:rsidR="00000000" w:rsidDel="00000000" w:rsidP="00000000" w:rsidRDefault="00000000" w:rsidRPr="00000000" w14:paraId="00000164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DDIC Table Definitions</w:t>
      </w:r>
    </w:p>
    <w:p w:rsidR="00000000" w:rsidDel="00000000" w:rsidP="00000000" w:rsidRDefault="00000000" w:rsidRPr="00000000" w14:paraId="00000165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Data Elements</w:t>
      </w:r>
    </w:p>
    <w:p w:rsidR="00000000" w:rsidDel="00000000" w:rsidP="00000000" w:rsidRDefault="00000000" w:rsidRPr="00000000" w14:paraId="0000016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Domains</w:t>
      </w:r>
    </w:p>
    <w:p w:rsidR="00000000" w:rsidDel="00000000" w:rsidP="00000000" w:rsidRDefault="00000000" w:rsidRPr="00000000" w14:paraId="0000016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Search Helps</w:t>
      </w:r>
    </w:p>
    <w:p w:rsidR="00000000" w:rsidDel="00000000" w:rsidP="00000000" w:rsidRDefault="00000000" w:rsidRPr="00000000" w14:paraId="00000168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Translation support</w:t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u5vtutin5hw9" w:id="69"/>
      <w:bookmarkEnd w:id="69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18.3 Bootstrap model</w:t>
      </w:r>
    </w:p>
    <w:p w:rsidR="00000000" w:rsidDel="00000000" w:rsidP="00000000" w:rsidRDefault="00000000" w:rsidRPr="00000000" w14:paraId="000001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Initial seed entries for the registry may be inserted manually during bootstrap, after which registry evolution must occur through controlled activation.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6p8l7evmihn2" w:id="70"/>
      <w:bookmarkEnd w:id="7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19. Initial Seed Module Registry Set</w:t>
      </w:r>
    </w:p>
    <w:p w:rsidR="00000000" w:rsidDel="00000000" w:rsidP="00000000" w:rsidRDefault="00000000" w:rsidRPr="00000000" w14:paraId="000001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 platform must seed the following entries at bootstrap:</w:t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3x9yh4fjrclu" w:id="71"/>
      <w:bookmarkEnd w:id="71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19.1 Core</w:t>
      </w:r>
    </w:p>
    <w:p w:rsidR="00000000" w:rsidDel="00000000" w:rsidP="00000000" w:rsidRDefault="00000000" w:rsidRPr="00000000" w14:paraId="0000016F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ADMIN (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A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70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DEVSTUDIO (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D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71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EXCHANGE (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X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72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QUALITY (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Q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73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FINANCE (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F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74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INVENTORY (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I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75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COMMERCIAL (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C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76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HR (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H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77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SCHEDULING (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S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78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MAINTENANCE (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T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ii60304blx45" w:id="72"/>
      <w:bookmarkEnd w:id="72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19.2 Healthcare</w:t>
      </w:r>
    </w:p>
    <w:p w:rsidR="00000000" w:rsidDel="00000000" w:rsidP="00000000" w:rsidRDefault="00000000" w:rsidRPr="00000000" w14:paraId="0000017A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PATIENT_ADMIN (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7B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EMR (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7C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LAB (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PL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7D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MEDICINE (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PM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7E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RADIOLOGY (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PR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7F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BLOOD_BANK (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PB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80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CSSD (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PC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81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PATIENT_SUPPORT (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PY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82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QUALITY_HEALTHCARE (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QP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tc662rub3645" w:id="73"/>
      <w:bookmarkEnd w:id="73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19.3 Custom namespace families</w:t>
      </w:r>
    </w:p>
    <w:p w:rsidR="00000000" w:rsidDel="00000000" w:rsidP="00000000" w:rsidRDefault="00000000" w:rsidRPr="00000000" w14:paraId="0000018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CLIENT_CUSTOM (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Z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8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PARTNER_CUSTOM (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Y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gkc4337hjey4" w:id="74"/>
      <w:bookmarkEnd w:id="7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20. Example Registry Entry</w:t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tvq6qv20wrs8" w:id="75"/>
      <w:bookmarkEnd w:id="75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20.1 Example: DEVSTUDIO</w:t>
      </w:r>
    </w:p>
    <w:p w:rsidR="00000000" w:rsidDel="00000000" w:rsidP="00000000" w:rsidRDefault="00000000" w:rsidRPr="00000000" w14:paraId="00000189">
      <w:pPr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18A">
      <w:pP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module_code: DEVSTUDIO</w:t>
      </w:r>
    </w:p>
    <w:p w:rsidR="00000000" w:rsidDel="00000000" w:rsidP="00000000" w:rsidRDefault="00000000" w:rsidRPr="00000000" w14:paraId="0000018B">
      <w:pP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module_name: One Studio Development Environment</w:t>
      </w:r>
    </w:p>
    <w:p w:rsidR="00000000" w:rsidDel="00000000" w:rsidP="00000000" w:rsidRDefault="00000000" w:rsidRPr="00000000" w14:paraId="0000018C">
      <w:pP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module_family: KERNEL</w:t>
      </w:r>
    </w:p>
    <w:p w:rsidR="00000000" w:rsidDel="00000000" w:rsidP="00000000" w:rsidRDefault="00000000" w:rsidRPr="00000000" w14:paraId="0000018D">
      <w:pP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module_prefix: D</w:t>
      </w:r>
    </w:p>
    <w:p w:rsidR="00000000" w:rsidDel="00000000" w:rsidP="00000000" w:rsidRDefault="00000000" w:rsidRPr="00000000" w14:paraId="0000018E">
      <w:pP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namespace_class: CORE</w:t>
      </w:r>
    </w:p>
    <w:p w:rsidR="00000000" w:rsidDel="00000000" w:rsidP="00000000" w:rsidRDefault="00000000" w:rsidRPr="00000000" w14:paraId="0000018F">
      <w:pP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namespace_owner: in.raster.one.devstudio</w:t>
      </w:r>
    </w:p>
    <w:p w:rsidR="00000000" w:rsidDel="00000000" w:rsidP="00000000" w:rsidRDefault="00000000" w:rsidRPr="00000000" w14:paraId="00000190">
      <w:pP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module_owner_type: INTERNAL</w:t>
      </w:r>
    </w:p>
    <w:p w:rsidR="00000000" w:rsidDel="00000000" w:rsidP="00000000" w:rsidRDefault="00000000" w:rsidRPr="00000000" w14:paraId="00000191">
      <w:pP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owning_package: in.raster.one.devstudio</w:t>
      </w:r>
    </w:p>
    <w:p w:rsidR="00000000" w:rsidDel="00000000" w:rsidP="00000000" w:rsidRDefault="00000000" w:rsidRPr="00000000" w14:paraId="00000192">
      <w:pP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owning_team: kernel-platform</w:t>
      </w:r>
    </w:p>
    <w:p w:rsidR="00000000" w:rsidDel="00000000" w:rsidP="00000000" w:rsidRDefault="00000000" w:rsidRPr="00000000" w14:paraId="00000193">
      <w:pP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status: ACTIVE</w:t>
      </w:r>
    </w:p>
    <w:p w:rsidR="00000000" w:rsidDel="00000000" w:rsidP="00000000" w:rsidRDefault="00000000" w:rsidRPr="00000000" w14:paraId="00000194">
      <w:pP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version_major: 0</w:t>
      </w:r>
    </w:p>
    <w:p w:rsidR="00000000" w:rsidDel="00000000" w:rsidP="00000000" w:rsidRDefault="00000000" w:rsidRPr="00000000" w14:paraId="00000195">
      <w:pP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version_minor: 1</w:t>
      </w:r>
    </w:p>
    <w:p w:rsidR="00000000" w:rsidDel="00000000" w:rsidP="00000000" w:rsidRDefault="00000000" w:rsidRPr="00000000" w14:paraId="00000196">
      <w:pP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version_patch: 0</w:t>
      </w:r>
    </w:p>
    <w:p w:rsidR="00000000" w:rsidDel="00000000" w:rsidP="00000000" w:rsidRDefault="00000000" w:rsidRPr="00000000" w14:paraId="00000197">
      <w:pP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is_kernel_required: true</w:t>
      </w:r>
    </w:p>
    <w:p w:rsidR="00000000" w:rsidDel="00000000" w:rsidP="00000000" w:rsidRDefault="00000000" w:rsidRPr="00000000" w14:paraId="00000198">
      <w:pP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is_marketplace_installable: false</w:t>
      </w:r>
    </w:p>
    <w:p w:rsidR="00000000" w:rsidDel="00000000" w:rsidP="00000000" w:rsidRDefault="00000000" w:rsidRPr="00000000" w14:paraId="00000199">
      <w:pP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is_user_facing: true</w:t>
      </w:r>
    </w:p>
    <w:p w:rsidR="00000000" w:rsidDel="00000000" w:rsidP="00000000" w:rsidRDefault="00000000" w:rsidRPr="00000000" w14:paraId="0000019A">
      <w:pP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supports_mobile_clients: false</w:t>
      </w:r>
    </w:p>
    <w:p w:rsidR="00000000" w:rsidDel="00000000" w:rsidP="00000000" w:rsidRDefault="00000000" w:rsidRPr="00000000" w14:paraId="0000019B">
      <w:pP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supports_object_refs: true</w:t>
      </w:r>
    </w:p>
    <w:p w:rsidR="00000000" w:rsidDel="00000000" w:rsidP="00000000" w:rsidRDefault="00000000" w:rsidRPr="00000000" w14:paraId="0000019C">
      <w:pP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api_base_context: /devstudio</w:t>
      </w:r>
    </w:p>
    <w:p w:rsidR="00000000" w:rsidDel="00000000" w:rsidP="00000000" w:rsidRDefault="00000000" w:rsidRPr="00000000" w14:paraId="0000019E">
      <w:pP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read_model_family: devstudio</w:t>
      </w:r>
    </w:p>
    <w:p w:rsidR="00000000" w:rsidDel="00000000" w:rsidP="00000000" w:rsidRDefault="00000000" w:rsidRPr="00000000" w14:paraId="0000019F">
      <w:pP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validation_context_family: devstudio</w:t>
      </w:r>
    </w:p>
    <w:p w:rsidR="00000000" w:rsidDel="00000000" w:rsidP="00000000" w:rsidRDefault="00000000" w:rsidRPr="00000000" w14:paraId="000001A0">
      <w:pP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event_family: DEV</w:t>
      </w:r>
    </w:p>
    <w:p w:rsidR="00000000" w:rsidDel="00000000" w:rsidP="00000000" w:rsidRDefault="00000000" w:rsidRPr="00000000" w14:paraId="000001A1">
      <w:pP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auth_object_family: IDEA,IDOB,IDAC</w:t>
      </w:r>
    </w:p>
    <w:p w:rsidR="00000000" w:rsidDel="00000000" w:rsidP="00000000" w:rsidRDefault="00000000" w:rsidRPr="00000000" w14:paraId="000001A2">
      <w:pP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documentation_bundle_id: docs.devstudio</w:t>
      </w:r>
    </w:p>
    <w:p w:rsidR="00000000" w:rsidDel="00000000" w:rsidP="00000000" w:rsidRDefault="00000000" w:rsidRPr="00000000" w14:paraId="000001A3">
      <w:pPr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help_bundle_id: help.devstudio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a8k63uorpevi" w:id="76"/>
      <w:bookmarkEnd w:id="76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21. Acceptance Criteria</w:t>
      </w:r>
    </w:p>
    <w:p w:rsidR="00000000" w:rsidDel="00000000" w:rsidP="00000000" w:rsidRDefault="00000000" w:rsidRPr="00000000" w14:paraId="000001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 Module Registry Specification is considered complete when:</w:t>
      </w:r>
    </w:p>
    <w:p w:rsidR="00000000" w:rsidDel="00000000" w:rsidP="00000000" w:rsidRDefault="00000000" w:rsidRPr="00000000" w14:paraId="000001A7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 canonical module registry schema exists</w:t>
      </w:r>
    </w:p>
    <w:p w:rsidR="00000000" w:rsidDel="00000000" w:rsidP="00000000" w:rsidRDefault="00000000" w:rsidRPr="00000000" w14:paraId="000001A8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Core and healthcare modules can be registered</w:t>
      </w:r>
    </w:p>
    <w:p w:rsidR="00000000" w:rsidDel="00000000" w:rsidP="00000000" w:rsidRDefault="00000000" w:rsidRPr="00000000" w14:paraId="000001A9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Prefix uniqueness is enforced</w:t>
      </w:r>
    </w:p>
    <w:p w:rsidR="00000000" w:rsidDel="00000000" w:rsidP="00000000" w:rsidRDefault="00000000" w:rsidRPr="00000000" w14:paraId="000001AA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One Studio reads module metadata from the registry</w:t>
      </w:r>
    </w:p>
    <w:p w:rsidR="00000000" w:rsidDel="00000000" w:rsidP="00000000" w:rsidRDefault="00000000" w:rsidRPr="00000000" w14:paraId="000001AB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Activation fails when dependencies or license mappings are missing</w:t>
      </w:r>
    </w:p>
    <w:p w:rsidR="00000000" w:rsidDel="00000000" w:rsidP="00000000" w:rsidRDefault="00000000" w:rsidRPr="00000000" w14:paraId="000001AC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Documentation/help lookup is module-aware</w:t>
      </w:r>
    </w:p>
    <w:p w:rsidR="00000000" w:rsidDel="00000000" w:rsidP="00000000" w:rsidRDefault="00000000" w:rsidRPr="00000000" w14:paraId="000001AD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Runtime navigation and T-code validation use registry metadata</w:t>
      </w:r>
    </w:p>
    <w:p w:rsidR="00000000" w:rsidDel="00000000" w:rsidP="00000000" w:rsidRDefault="00000000" w:rsidRPr="00000000" w14:paraId="000001AE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Registry entries are lifecycle-managed and audited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n3r3w1i34hcy" w:id="77"/>
      <w:bookmarkEnd w:id="77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22. Recommended Next Artifact</w:t>
      </w:r>
    </w:p>
    <w:p w:rsidR="00000000" w:rsidDel="00000000" w:rsidP="00000000" w:rsidRDefault="00000000" w:rsidRPr="00000000" w14:paraId="000001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 next logical follow-up is:</w:t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qiuqmnjs1zer" w:id="78"/>
      <w:bookmarkEnd w:id="78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Module Registry Storage Schema v0.1</w:t>
      </w:r>
    </w:p>
    <w:p w:rsidR="00000000" w:rsidDel="00000000" w:rsidP="00000000" w:rsidRDefault="00000000" w:rsidRPr="00000000" w14:paraId="000001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This would define:</w:t>
      </w:r>
    </w:p>
    <w:p w:rsidR="00000000" w:rsidDel="00000000" w:rsidP="00000000" w:rsidRDefault="00000000" w:rsidRPr="00000000" w14:paraId="000001B4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actual tables for registry storage</w:t>
      </w:r>
    </w:p>
    <w:p w:rsidR="00000000" w:rsidDel="00000000" w:rsidP="00000000" w:rsidRDefault="00000000" w:rsidRPr="00000000" w14:paraId="000001B5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field names and datatypes</w:t>
      </w:r>
    </w:p>
    <w:p w:rsidR="00000000" w:rsidDel="00000000" w:rsidP="00000000" w:rsidRDefault="00000000" w:rsidRPr="00000000" w14:paraId="000001B6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bootstrap population sequence</w:t>
      </w:r>
    </w:p>
    <w:p w:rsidR="00000000" w:rsidDel="00000000" w:rsidP="00000000" w:rsidRDefault="00000000" w:rsidRPr="00000000" w14:paraId="000001B7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validation/activation dependencies</w:t>
      </w:r>
    </w:p>
    <w:p w:rsidR="00000000" w:rsidDel="00000000" w:rsidP="00000000" w:rsidRDefault="00000000" w:rsidRPr="00000000" w14:paraId="000001B8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search helps for module selection in One Studio</w:t>
      </w:r>
    </w:p>
    <w:p w:rsidR="00000000" w:rsidDel="00000000" w:rsidP="00000000" w:rsidRDefault="00000000" w:rsidRPr="00000000" w14:paraId="000001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That would make the Module Registry directly implementable.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0d0d0d"/>
        <w:sz w:val="24"/>
        <w:szCs w:val="24"/>
        <w:lang w:val="en_GB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