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CF7" w:rsidRPr="004B0C3B" w:rsidRDefault="00095EB8" w:rsidP="004B0C3B">
      <w:pPr>
        <w:pStyle w:val="AJtitrecontrat"/>
        <w:spacing w:before="0" w:after="0" w:line="240" w:lineRule="auto"/>
        <w:jc w:val="left"/>
        <w:rPr>
          <w:rFonts w:ascii="Myriad Pro" w:hAnsi="Myriad Pro"/>
          <w:sz w:val="24"/>
          <w:szCs w:val="24"/>
        </w:rPr>
      </w:pPr>
      <w:r>
        <w:rPr>
          <w:noProof/>
        </w:rPr>
        <w:drawing>
          <wp:anchor distT="0" distB="0" distL="114300" distR="114300" simplePos="0" relativeHeight="251658240" behindDoc="1" locked="0" layoutInCell="1" allowOverlap="1">
            <wp:simplePos x="0" y="0"/>
            <wp:positionH relativeFrom="column">
              <wp:posOffset>-1159510</wp:posOffset>
            </wp:positionH>
            <wp:positionV relativeFrom="paragraph">
              <wp:posOffset>-1057275</wp:posOffset>
            </wp:positionV>
            <wp:extent cx="7667625" cy="10829290"/>
            <wp:effectExtent l="0" t="0" r="0" b="0"/>
            <wp:wrapNone/>
            <wp:docPr id="7" name="Image 7" descr="co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7625" cy="10829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F7" w:rsidRPr="004B0C3B" w:rsidRDefault="00DA6CF7" w:rsidP="00DA6CF7">
      <w:pPr>
        <w:pStyle w:val="AJtitrecontrat"/>
        <w:spacing w:before="0" w:after="0" w:line="240" w:lineRule="auto"/>
        <w:rPr>
          <w:rFonts w:ascii="Myriad Pro" w:hAnsi="Myriad Pro"/>
          <w:sz w:val="24"/>
          <w:szCs w:val="24"/>
        </w:rPr>
      </w:pPr>
    </w:p>
    <w:p w:rsidR="00DA6CF7" w:rsidRPr="004B0C3B" w:rsidRDefault="00095EB8" w:rsidP="00DA6CF7">
      <w:pPr>
        <w:pStyle w:val="AJtitrecontrat"/>
        <w:spacing w:before="0" w:after="0" w:line="240" w:lineRule="auto"/>
        <w:rPr>
          <w:rFonts w:ascii="Myriad Pro" w:hAnsi="Myriad Pro"/>
          <w:sz w:val="24"/>
          <w:szCs w:val="24"/>
        </w:rPr>
      </w:pPr>
      <w:r w:rsidRPr="004B0C3B">
        <w:rPr>
          <w:rFonts w:ascii="Myriad Pro" w:hAnsi="Myriad Pro"/>
          <w:noProof/>
        </w:rPr>
        <w:drawing>
          <wp:anchor distT="0" distB="0" distL="114300" distR="114300" simplePos="0" relativeHeight="251656192" behindDoc="1" locked="0" layoutInCell="1" allowOverlap="1">
            <wp:simplePos x="0" y="0"/>
            <wp:positionH relativeFrom="column">
              <wp:posOffset>8944610</wp:posOffset>
            </wp:positionH>
            <wp:positionV relativeFrom="paragraph">
              <wp:posOffset>5924550</wp:posOffset>
            </wp:positionV>
            <wp:extent cx="1485900" cy="924560"/>
            <wp:effectExtent l="0" t="0" r="0" b="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92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C3B">
        <w:rPr>
          <w:rFonts w:ascii="Myriad Pro" w:hAnsi="Myriad Pro"/>
          <w:noProof/>
        </w:rPr>
        <w:drawing>
          <wp:anchor distT="0" distB="0" distL="114300" distR="114300" simplePos="0" relativeHeight="251655168" behindDoc="1" locked="0" layoutInCell="1" allowOverlap="1">
            <wp:simplePos x="0" y="0"/>
            <wp:positionH relativeFrom="column">
              <wp:posOffset>8944610</wp:posOffset>
            </wp:positionH>
            <wp:positionV relativeFrom="paragraph">
              <wp:posOffset>5924550</wp:posOffset>
            </wp:positionV>
            <wp:extent cx="1485900" cy="924560"/>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92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C30E29">
      <w:pPr>
        <w:pStyle w:val="AJsoussigns"/>
        <w:spacing w:before="0" w:after="0"/>
        <w:rPr>
          <w:rFonts w:ascii="Myriad Pro" w:hAnsi="Myriad Pro"/>
          <w:b/>
          <w:sz w:val="24"/>
          <w:szCs w:val="24"/>
        </w:rPr>
      </w:pPr>
    </w:p>
    <w:p w:rsidR="00C73E89" w:rsidRPr="004B0C3B" w:rsidRDefault="00C73E89" w:rsidP="00C73E89">
      <w:pPr>
        <w:pStyle w:val="AJsoussigns"/>
        <w:spacing w:before="0" w:after="0"/>
        <w:ind w:left="708" w:firstLine="12"/>
        <w:rPr>
          <w:rFonts w:ascii="Myriad Pro" w:hAnsi="Myriad Pro"/>
          <w:b/>
          <w:sz w:val="24"/>
          <w:szCs w:val="24"/>
        </w:rPr>
      </w:pPr>
    </w:p>
    <w:p w:rsidR="00C73E89" w:rsidRPr="004B0C3B" w:rsidRDefault="00C73E89" w:rsidP="00C73E89">
      <w:pPr>
        <w:pStyle w:val="AJsoussigns"/>
        <w:spacing w:before="0" w:after="0"/>
        <w:rPr>
          <w:rFonts w:ascii="Myriad Pro" w:hAnsi="Myriad Pro"/>
          <w:b/>
          <w:sz w:val="24"/>
          <w:szCs w:val="24"/>
        </w:rPr>
      </w:pPr>
    </w:p>
    <w:p w:rsidR="00C30E29" w:rsidRPr="004B0C3B" w:rsidRDefault="00095EB8" w:rsidP="00C73E89">
      <w:pPr>
        <w:pStyle w:val="AJsoussigns"/>
        <w:spacing w:before="0" w:after="0"/>
        <w:rPr>
          <w:rFonts w:ascii="Myriad Pro" w:hAnsi="Myriad Pro"/>
          <w:b/>
          <w:sz w:val="24"/>
          <w:szCs w:val="24"/>
        </w:rPr>
      </w:pPr>
      <w:r>
        <w:rPr>
          <w:rFonts w:ascii="Myriad Pro" w:hAnsi="Myriad Pro"/>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326390</wp:posOffset>
                </wp:positionH>
                <wp:positionV relativeFrom="paragraph">
                  <wp:posOffset>3265805</wp:posOffset>
                </wp:positionV>
                <wp:extent cx="4776470" cy="1064895"/>
                <wp:effectExtent l="0" t="0" r="0" b="444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C3B" w:rsidRPr="00632459" w:rsidRDefault="004B0C3B" w:rsidP="0018265F">
                            <w:pPr>
                              <w:jc w:val="center"/>
                              <w:rPr>
                                <w:rFonts w:ascii="Myriad Pro" w:hAnsi="Myriad Pro"/>
                                <w:color w:val="000000"/>
                                <w:sz w:val="44"/>
                                <w:szCs w:val="40"/>
                              </w:rPr>
                            </w:pPr>
                            <w:r w:rsidRPr="00632459">
                              <w:rPr>
                                <w:rFonts w:ascii="Myriad Pro" w:hAnsi="Myriad Pro"/>
                                <w:color w:val="000000"/>
                                <w:sz w:val="44"/>
                                <w:szCs w:val="40"/>
                              </w:rPr>
                              <w:t>Contrat n°</w:t>
                            </w:r>
                            <w:r w:rsidR="00A57B77">
                              <w:rPr>
                                <w:rFonts w:ascii="Myriad Pro" w:hAnsi="Myriad Pro"/>
                                <w:color w:val="000000"/>
                                <w:sz w:val="44"/>
                                <w:szCs w:val="40"/>
                              </w:rPr>
                              <w:t>{code}</w:t>
                            </w:r>
                          </w:p>
                          <w:p w:rsidR="0018265F" w:rsidRPr="00632459" w:rsidRDefault="00A57B77" w:rsidP="0018265F">
                            <w:pPr>
                              <w:jc w:val="center"/>
                              <w:rPr>
                                <w:rFonts w:ascii="Myriad Pro" w:hAnsi="Myriad Pro"/>
                                <w:color w:val="000000"/>
                                <w:sz w:val="44"/>
                                <w:szCs w:val="40"/>
                              </w:rPr>
                            </w:pPr>
                            <w:r>
                              <w:rPr>
                                <w:rFonts w:ascii="Myriad Pro" w:hAnsi="Myriad Pro"/>
                                <w:color w:val="000000"/>
                                <w:sz w:val="44"/>
                                <w:szCs w:val="40"/>
                              </w:rPr>
                              <w:t>{</w:t>
                            </w:r>
                            <w:proofErr w:type="spellStart"/>
                            <w:proofErr w:type="gramStart"/>
                            <w:r>
                              <w:rPr>
                                <w:rFonts w:ascii="Myriad Pro" w:hAnsi="Myriad Pro"/>
                                <w:color w:val="000000"/>
                                <w:sz w:val="44"/>
                                <w:szCs w:val="40"/>
                              </w:rPr>
                              <w:t>org</w:t>
                            </w:r>
                            <w:proofErr w:type="spellEnd"/>
                            <w:proofErr w:type="gramEnd"/>
                            <w:r>
                              <w:rPr>
                                <w:rFonts w:ascii="Myriad Pro" w:hAnsi="Myriad Pro"/>
                                <w:color w:val="000000"/>
                                <w:sz w:val="44"/>
                                <w:szCs w:val="40"/>
                              </w:rPr>
                              <w:t>}</w:t>
                            </w:r>
                          </w:p>
                          <w:p w:rsidR="004B0C3B" w:rsidRDefault="004B0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5.7pt;margin-top:257.15pt;width:376.1pt;height:8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" filled="f" stroked="f">
                <v:textbox>
                  <w:txbxContent>
                    <w:p w:rsidR="004B0C3B" w:rsidRPr="00632459" w:rsidRDefault="004B0C3B" w:rsidP="0018265F">
                      <w:pPr>
                        <w:jc w:val="center"/>
                        <w:rPr>
                          <w:rFonts w:ascii="Myriad Pro" w:hAnsi="Myriad Pro"/>
                          <w:color w:val="000000"/>
                          <w:sz w:val="44"/>
                          <w:szCs w:val="40"/>
                        </w:rPr>
                      </w:pPr>
                      <w:r w:rsidRPr="00632459">
                        <w:rPr>
                          <w:rFonts w:ascii="Myriad Pro" w:hAnsi="Myriad Pro"/>
                          <w:color w:val="000000"/>
                          <w:sz w:val="44"/>
                          <w:szCs w:val="40"/>
                        </w:rPr>
                        <w:t>Contrat n°</w:t>
                      </w:r>
                      <w:r w:rsidR="00A57B77">
                        <w:rPr>
                          <w:rFonts w:ascii="Myriad Pro" w:hAnsi="Myriad Pro"/>
                          <w:color w:val="000000"/>
                          <w:sz w:val="44"/>
                          <w:szCs w:val="40"/>
                        </w:rPr>
                        <w:t>{code}</w:t>
                      </w:r>
                    </w:p>
                    <w:p w:rsidR="0018265F" w:rsidRPr="00632459" w:rsidRDefault="00A57B77" w:rsidP="0018265F">
                      <w:pPr>
                        <w:jc w:val="center"/>
                        <w:rPr>
                          <w:rFonts w:ascii="Myriad Pro" w:hAnsi="Myriad Pro"/>
                          <w:color w:val="000000"/>
                          <w:sz w:val="44"/>
                          <w:szCs w:val="40"/>
                        </w:rPr>
                      </w:pPr>
                      <w:r>
                        <w:rPr>
                          <w:rFonts w:ascii="Myriad Pro" w:hAnsi="Myriad Pro"/>
                          <w:color w:val="000000"/>
                          <w:sz w:val="44"/>
                          <w:szCs w:val="40"/>
                        </w:rPr>
                        <w:t>{</w:t>
                      </w:r>
                      <w:proofErr w:type="spellStart"/>
                      <w:proofErr w:type="gramStart"/>
                      <w:r>
                        <w:rPr>
                          <w:rFonts w:ascii="Myriad Pro" w:hAnsi="Myriad Pro"/>
                          <w:color w:val="000000"/>
                          <w:sz w:val="44"/>
                          <w:szCs w:val="40"/>
                        </w:rPr>
                        <w:t>org</w:t>
                      </w:r>
                      <w:proofErr w:type="spellEnd"/>
                      <w:proofErr w:type="gramEnd"/>
                      <w:r>
                        <w:rPr>
                          <w:rFonts w:ascii="Myriad Pro" w:hAnsi="Myriad Pro"/>
                          <w:color w:val="000000"/>
                          <w:sz w:val="44"/>
                          <w:szCs w:val="40"/>
                        </w:rPr>
                        <w:t>}</w:t>
                      </w:r>
                    </w:p>
                    <w:p w:rsidR="004B0C3B" w:rsidRDefault="004B0C3B"/>
                  </w:txbxContent>
                </v:textbox>
              </v:shape>
            </w:pict>
          </mc:Fallback>
        </mc:AlternateContent>
      </w:r>
      <w:r w:rsidR="00DA6CF7" w:rsidRPr="004B0C3B">
        <w:rPr>
          <w:rFonts w:ascii="Myriad Pro" w:hAnsi="Myriad Pro"/>
          <w:b/>
          <w:sz w:val="24"/>
          <w:szCs w:val="24"/>
        </w:rPr>
        <w:br w:type="page"/>
      </w:r>
    </w:p>
    <w:p w:rsidR="00DA6CF7" w:rsidRPr="004B0C3B" w:rsidRDefault="00DA6CF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531EE7">
      <w:pPr>
        <w:pStyle w:val="AJsoussigns"/>
        <w:spacing w:before="0" w:after="0"/>
        <w:jc w:val="center"/>
        <w:rPr>
          <w:rFonts w:ascii="Myriad Pro" w:hAnsi="Myriad Pro"/>
          <w:b/>
          <w:sz w:val="40"/>
          <w:szCs w:val="40"/>
          <w:u w:val="single"/>
        </w:rPr>
      </w:pPr>
      <w:r w:rsidRPr="004B0C3B">
        <w:rPr>
          <w:rFonts w:ascii="Myriad Pro" w:hAnsi="Myriad Pro"/>
          <w:b/>
          <w:sz w:val="40"/>
          <w:szCs w:val="40"/>
          <w:u w:val="single"/>
        </w:rPr>
        <w:t>SOMMAIRE</w:t>
      </w: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 – DEFINITION</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2 – OBJET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3 – NATURE DES PRESTATIONS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4 – MODALITES D’EXECUTION</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5 – DUREE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6 – OBLIGATIONS DU CLIENT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7 –RESPONSABILITE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8 – CONDITIONS FINANCIERES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9 – PENALITES DE RETARD</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10 – CONFIDENTIALITE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11 – SOUS TRAITANCE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12 – CIRCULATION DU CONTRAT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13 – NON SOLLICITATION DU PERSONNEL</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14 – FORCE MAJEURE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15 – RESILIATION ANTICIPEE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16 – MODIFICATION – INTEGRALITE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17 – TOLERANCES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18 – INVALIDITE PARTIELLE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19 – LITIGES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20 – ELECTION DE DOMICILE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C6692C" w:rsidP="00C30E29">
      <w:pPr>
        <w:pStyle w:val="AJsoussigns"/>
        <w:spacing w:before="0" w:after="0"/>
        <w:rPr>
          <w:rFonts w:ascii="Myriad Pro" w:hAnsi="Myriad Pro"/>
          <w:b/>
          <w:sz w:val="28"/>
          <w:szCs w:val="28"/>
        </w:rPr>
      </w:pPr>
      <w:r>
        <w:rPr>
          <w:rFonts w:ascii="Myriad Pro" w:hAnsi="Myriad Pro"/>
          <w:b/>
          <w:sz w:val="28"/>
          <w:szCs w:val="28"/>
        </w:rPr>
        <w:t>ANNEXE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C6692C" w:rsidRDefault="00DA6CF7" w:rsidP="00C30E29">
      <w:pPr>
        <w:pStyle w:val="AJsoussigns"/>
        <w:spacing w:before="0" w:after="0"/>
        <w:rPr>
          <w:rFonts w:ascii="Myriad Pro" w:hAnsi="Myriad Pro"/>
          <w:b/>
          <w:sz w:val="24"/>
          <w:szCs w:val="24"/>
        </w:rPr>
      </w:pPr>
      <w:r w:rsidRPr="004B0C3B">
        <w:rPr>
          <w:rFonts w:ascii="Myriad Pro" w:hAnsi="Myriad Pro"/>
          <w:b/>
          <w:sz w:val="24"/>
          <w:szCs w:val="24"/>
        </w:rPr>
        <w:br w:type="page"/>
      </w:r>
    </w:p>
    <w:p w:rsidR="00C6692C" w:rsidRDefault="00C6692C" w:rsidP="00C30E29">
      <w:pPr>
        <w:pStyle w:val="AJsoussigns"/>
        <w:spacing w:before="0" w:after="0"/>
        <w:rPr>
          <w:rFonts w:ascii="Myriad Pro" w:hAnsi="Myriad Pro"/>
          <w:b/>
          <w:sz w:val="24"/>
          <w:szCs w:val="24"/>
        </w:rPr>
      </w:pPr>
    </w:p>
    <w:p w:rsidR="00C30E29" w:rsidRPr="004B0C3B" w:rsidRDefault="00C30E29" w:rsidP="00C30E29">
      <w:pPr>
        <w:pStyle w:val="AJsoussigns"/>
        <w:spacing w:before="0" w:after="0"/>
        <w:rPr>
          <w:rFonts w:ascii="Myriad Pro" w:hAnsi="Myriad Pro"/>
          <w:b/>
          <w:sz w:val="24"/>
          <w:szCs w:val="24"/>
          <w:u w:val="single"/>
        </w:rPr>
      </w:pPr>
      <w:r w:rsidRPr="004B0C3B">
        <w:rPr>
          <w:rFonts w:ascii="Myriad Pro" w:hAnsi="Myriad Pro"/>
          <w:b/>
          <w:sz w:val="24"/>
          <w:szCs w:val="24"/>
          <w:u w:val="single"/>
        </w:rPr>
        <w:t xml:space="preserve">ENTRE LES SOUSSIGNES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b/>
          <w:sz w:val="24"/>
          <w:szCs w:val="24"/>
        </w:rPr>
      </w:pPr>
    </w:p>
    <w:p w:rsidR="00C30E29" w:rsidRPr="004B0C3B" w:rsidRDefault="00C30E29" w:rsidP="00C30E29">
      <w:pPr>
        <w:pStyle w:val="AJnormal"/>
        <w:spacing w:before="0"/>
        <w:rPr>
          <w:rStyle w:val="AJvar"/>
          <w:rFonts w:ascii="Myriad Pro" w:hAnsi="Myriad Pro"/>
          <w:i w:val="0"/>
          <w:sz w:val="24"/>
          <w:szCs w:val="24"/>
        </w:rPr>
      </w:pPr>
      <w:r w:rsidRPr="004B0C3B">
        <w:rPr>
          <w:rFonts w:ascii="Myriad Pro" w:hAnsi="Myriad Pro"/>
          <w:b/>
          <w:sz w:val="24"/>
          <w:szCs w:val="24"/>
        </w:rPr>
        <w:t>- VIENNE DOCUMENTIQUE,</w:t>
      </w:r>
      <w:r w:rsidRPr="004B0C3B">
        <w:rPr>
          <w:rFonts w:ascii="Myriad Pro" w:hAnsi="Myriad Pro"/>
          <w:sz w:val="24"/>
          <w:szCs w:val="24"/>
        </w:rPr>
        <w:t xml:space="preserve"> Société par actions simplifiée, au capital de </w:t>
      </w:r>
      <w:r w:rsidR="00C6692C">
        <w:rPr>
          <w:rStyle w:val="AJvar"/>
          <w:rFonts w:ascii="Myriad Pro" w:hAnsi="Myriad Pro"/>
          <w:sz w:val="24"/>
          <w:szCs w:val="24"/>
        </w:rPr>
        <w:t>75 000</w:t>
      </w:r>
      <w:r w:rsidRPr="004B0C3B">
        <w:rPr>
          <w:rFonts w:ascii="Myriad Pro" w:hAnsi="Myriad Pro"/>
          <w:sz w:val="24"/>
          <w:szCs w:val="24"/>
        </w:rPr>
        <w:t xml:space="preserve">euros, dont le siège social est situé </w:t>
      </w:r>
      <w:r w:rsidRPr="004B0C3B">
        <w:rPr>
          <w:rStyle w:val="AJvar"/>
          <w:rFonts w:ascii="Myriad Pro" w:hAnsi="Myriad Pro"/>
          <w:i w:val="0"/>
          <w:sz w:val="24"/>
          <w:szCs w:val="24"/>
        </w:rPr>
        <w:t xml:space="preserve">150 rue des Hauts de </w:t>
      </w:r>
      <w:smartTag w:uri="urn:schemas-microsoft-com:office:smarttags" w:element="PersonName">
        <w:smartTagPr>
          <w:attr w:name="ProductID" w:val="la Chaume"/>
        </w:smartTagPr>
        <w:r w:rsidRPr="004B0C3B">
          <w:rPr>
            <w:rStyle w:val="AJvar"/>
            <w:rFonts w:ascii="Myriad Pro" w:hAnsi="Myriad Pro"/>
            <w:i w:val="0"/>
            <w:sz w:val="24"/>
            <w:szCs w:val="24"/>
          </w:rPr>
          <w:t>la Chaume</w:t>
        </w:r>
      </w:smartTag>
      <w:r w:rsidR="000B2721" w:rsidRPr="004B0C3B">
        <w:rPr>
          <w:rStyle w:val="AJvar"/>
          <w:rFonts w:ascii="Myriad Pro" w:hAnsi="Myriad Pro"/>
          <w:i w:val="0"/>
          <w:sz w:val="24"/>
          <w:szCs w:val="24"/>
        </w:rPr>
        <w:t xml:space="preserve"> - </w:t>
      </w:r>
      <w:r w:rsidRPr="004B0C3B">
        <w:rPr>
          <w:rStyle w:val="AJvar"/>
          <w:rFonts w:ascii="Myriad Pro" w:hAnsi="Myriad Pro"/>
          <w:i w:val="0"/>
          <w:sz w:val="24"/>
          <w:szCs w:val="24"/>
        </w:rPr>
        <w:t>ZA Saint B</w:t>
      </w:r>
      <w:r w:rsidR="000B2721" w:rsidRPr="004B0C3B">
        <w:rPr>
          <w:rStyle w:val="AJvar"/>
          <w:rFonts w:ascii="Myriad Pro" w:hAnsi="Myriad Pro"/>
          <w:i w:val="0"/>
          <w:sz w:val="24"/>
          <w:szCs w:val="24"/>
        </w:rPr>
        <w:t>enoît</w:t>
      </w:r>
      <w:r w:rsidR="00C6692C">
        <w:rPr>
          <w:rStyle w:val="AJvar"/>
          <w:rFonts w:ascii="Myriad Pro" w:hAnsi="Myriad Pro"/>
          <w:i w:val="0"/>
          <w:sz w:val="24"/>
          <w:szCs w:val="24"/>
        </w:rPr>
        <w:t>– 86280</w:t>
      </w:r>
      <w:r w:rsidRPr="004B0C3B">
        <w:rPr>
          <w:rStyle w:val="AJvar"/>
          <w:rFonts w:ascii="Myriad Pro" w:hAnsi="Myriad Pro"/>
          <w:i w:val="0"/>
          <w:sz w:val="24"/>
          <w:szCs w:val="24"/>
        </w:rPr>
        <w:t xml:space="preserve"> SAINT BENOIT,</w:t>
      </w:r>
      <w:r w:rsidRPr="004B0C3B">
        <w:rPr>
          <w:rStyle w:val="AJvar"/>
          <w:rFonts w:ascii="Myriad Pro" w:hAnsi="Myriad Pro"/>
          <w:sz w:val="24"/>
          <w:szCs w:val="24"/>
        </w:rPr>
        <w:t xml:space="preserve"> </w:t>
      </w:r>
      <w:r w:rsidRPr="004B0C3B">
        <w:rPr>
          <w:rFonts w:ascii="Myriad Pro" w:hAnsi="Myriad Pro"/>
          <w:sz w:val="24"/>
          <w:szCs w:val="24"/>
        </w:rPr>
        <w:t xml:space="preserve">immatriculée au Registre du commerce et des sociétés de POITIERS sous le numéro </w:t>
      </w:r>
      <w:r w:rsidRPr="004B0C3B">
        <w:rPr>
          <w:rStyle w:val="AJvar"/>
          <w:rFonts w:ascii="Myriad Pro" w:hAnsi="Myriad Pro"/>
          <w:i w:val="0"/>
          <w:sz w:val="24"/>
          <w:szCs w:val="24"/>
        </w:rPr>
        <w:t>382 940 054,</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R</w:t>
      </w:r>
      <w:r w:rsidRPr="004B0C3B">
        <w:rPr>
          <w:rFonts w:ascii="Myriad Pro" w:hAnsi="Myriad Pro"/>
          <w:sz w:val="24"/>
          <w:szCs w:val="24"/>
        </w:rPr>
        <w:t>eprésentée par Monsieur Daniel VERGNES, son Président, disposant en cette qualité de tous pouvoirs à l’effet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i/>
          <w:sz w:val="24"/>
          <w:szCs w:val="24"/>
        </w:rPr>
      </w:pPr>
      <w:r w:rsidRPr="004B0C3B">
        <w:rPr>
          <w:rFonts w:ascii="Myriad Pro" w:hAnsi="Myriad Pro"/>
          <w:i/>
          <w:sz w:val="24"/>
          <w:szCs w:val="24"/>
        </w:rPr>
        <w:t>Ci-après dénommée «le Prestataire».</w:t>
      </w:r>
    </w:p>
    <w:p w:rsidR="00C30E29" w:rsidRPr="004B0C3B" w:rsidRDefault="00C30E29" w:rsidP="00C30E29">
      <w:pPr>
        <w:pStyle w:val="AJnormal"/>
        <w:spacing w:before="0"/>
        <w:rPr>
          <w:rFonts w:ascii="Myriad Pro" w:hAnsi="Myriad Pro"/>
          <w:i/>
          <w:sz w:val="24"/>
          <w:szCs w:val="24"/>
        </w:rPr>
      </w:pPr>
    </w:p>
    <w:p w:rsidR="003F4BC9" w:rsidRPr="004B0C3B" w:rsidRDefault="003F4BC9" w:rsidP="00C30E29">
      <w:pPr>
        <w:pStyle w:val="AJnormal"/>
        <w:spacing w:before="0"/>
        <w:rPr>
          <w:rFonts w:ascii="Myriad Pro" w:hAnsi="Myriad Pro"/>
          <w:i/>
          <w:sz w:val="24"/>
          <w:szCs w:val="24"/>
        </w:rPr>
      </w:pPr>
    </w:p>
    <w:p w:rsidR="00C30E29" w:rsidRPr="004B0C3B" w:rsidRDefault="00C30E29" w:rsidP="00C30E29">
      <w:pPr>
        <w:pStyle w:val="AJnormal"/>
        <w:spacing w:before="0"/>
        <w:jc w:val="right"/>
        <w:rPr>
          <w:rFonts w:ascii="Myriad Pro" w:hAnsi="Myriad Pro"/>
          <w:b/>
          <w:sz w:val="24"/>
          <w:szCs w:val="24"/>
          <w:u w:val="single"/>
        </w:rPr>
      </w:pPr>
      <w:r w:rsidRPr="004B0C3B">
        <w:rPr>
          <w:rFonts w:ascii="Myriad Pro" w:hAnsi="Myriad Pro"/>
          <w:b/>
          <w:sz w:val="24"/>
          <w:szCs w:val="24"/>
          <w:u w:val="single"/>
        </w:rPr>
        <w:t>D’UNE PART</w:t>
      </w:r>
    </w:p>
    <w:p w:rsidR="00C30E29" w:rsidRPr="004B0C3B" w:rsidRDefault="00C30E29" w:rsidP="00C30E29">
      <w:pPr>
        <w:pStyle w:val="AJsoussigns"/>
        <w:spacing w:before="0" w:after="0"/>
        <w:rPr>
          <w:rFonts w:ascii="Myriad Pro" w:hAnsi="Myriad Pro"/>
          <w:b/>
          <w:sz w:val="24"/>
          <w:szCs w:val="24"/>
          <w:u w:val="single"/>
        </w:rPr>
      </w:pPr>
    </w:p>
    <w:p w:rsidR="003F4BC9" w:rsidRPr="004B0C3B" w:rsidRDefault="003F4BC9" w:rsidP="00C30E29">
      <w:pPr>
        <w:pStyle w:val="AJsoussigns"/>
        <w:spacing w:before="0" w:after="0"/>
        <w:rPr>
          <w:rFonts w:ascii="Myriad Pro" w:hAnsi="Myriad Pro"/>
          <w:b/>
          <w:sz w:val="24"/>
          <w:szCs w:val="24"/>
          <w:u w:val="single"/>
        </w:rPr>
      </w:pPr>
    </w:p>
    <w:p w:rsidR="003F4BC9" w:rsidRPr="004B0C3B" w:rsidRDefault="003F4BC9" w:rsidP="00C30E29">
      <w:pPr>
        <w:pStyle w:val="AJsoussigns"/>
        <w:spacing w:before="0" w:after="0"/>
        <w:rPr>
          <w:rFonts w:ascii="Myriad Pro" w:hAnsi="Myriad Pro"/>
          <w:b/>
          <w:sz w:val="24"/>
          <w:szCs w:val="24"/>
          <w:u w:val="single"/>
        </w:rPr>
      </w:pPr>
    </w:p>
    <w:p w:rsidR="00C30E29" w:rsidRPr="004B0C3B" w:rsidRDefault="00C30E29" w:rsidP="00C30E29">
      <w:pPr>
        <w:pStyle w:val="AJsoussigns"/>
        <w:spacing w:before="0" w:after="0"/>
        <w:rPr>
          <w:rFonts w:ascii="Myriad Pro" w:hAnsi="Myriad Pro"/>
          <w:b/>
          <w:sz w:val="24"/>
          <w:szCs w:val="24"/>
          <w:u w:val="single"/>
        </w:rPr>
      </w:pPr>
      <w:r w:rsidRPr="004B0C3B">
        <w:rPr>
          <w:rFonts w:ascii="Myriad Pro" w:hAnsi="Myriad Pro"/>
          <w:b/>
          <w:sz w:val="24"/>
          <w:szCs w:val="24"/>
          <w:u w:val="single"/>
        </w:rPr>
        <w:t>ET</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i/>
          <w:iCs/>
          <w:sz w:val="24"/>
          <w:szCs w:val="24"/>
        </w:rPr>
      </w:pPr>
      <w:r w:rsidRPr="004B0C3B">
        <w:rPr>
          <w:rFonts w:ascii="Myriad Pro" w:hAnsi="Myriad Pro"/>
          <w:i/>
          <w:iCs/>
          <w:sz w:val="24"/>
          <w:szCs w:val="24"/>
        </w:rPr>
        <w:t>=&gt; Si le client est une personne morale</w:t>
      </w:r>
    </w:p>
    <w:p w:rsidR="00C30E29" w:rsidRPr="004B0C3B" w:rsidRDefault="00C30E29" w:rsidP="00C30E29">
      <w:pPr>
        <w:pStyle w:val="AJnormal"/>
        <w:spacing w:before="0"/>
        <w:rPr>
          <w:rStyle w:val="AJvar"/>
          <w:rFonts w:ascii="Myriad Pro" w:hAnsi="Myriad Pro"/>
          <w:sz w:val="24"/>
          <w:szCs w:val="24"/>
        </w:rPr>
      </w:pPr>
    </w:p>
    <w:p w:rsidR="00C30E29" w:rsidRPr="004B0C3B" w:rsidRDefault="005346C1" w:rsidP="00C73E89">
      <w:pPr>
        <w:pStyle w:val="AJnormal"/>
        <w:spacing w:before="0"/>
        <w:rPr>
          <w:rFonts w:ascii="Myriad Pro" w:hAnsi="Myriad Pro"/>
          <w:sz w:val="24"/>
          <w:szCs w:val="24"/>
        </w:rPr>
      </w:pPr>
      <w:r>
        <w:rPr>
          <w:rStyle w:val="AJvar"/>
          <w:sz w:val="24"/>
          <w:szCs w:val="24"/>
        </w:rPr>
        <w:t>{</w:t>
      </w:r>
      <w:proofErr w:type="spellStart"/>
      <w:proofErr w:type="gramStart"/>
      <w:r>
        <w:rPr>
          <w:rStyle w:val="AJvar"/>
          <w:sz w:val="24"/>
          <w:szCs w:val="24"/>
        </w:rPr>
        <w:t>org</w:t>
      </w:r>
      <w:proofErr w:type="spellEnd"/>
      <w:proofErr w:type="gramEnd"/>
      <w:r>
        <w:rPr>
          <w:rStyle w:val="AJvar"/>
          <w:sz w:val="24"/>
          <w:szCs w:val="24"/>
        </w:rPr>
        <w:t>}</w:t>
      </w:r>
      <w:r w:rsidRPr="008C21BD">
        <w:rPr>
          <w:rStyle w:val="AJvar"/>
          <w:sz w:val="24"/>
          <w:szCs w:val="24"/>
        </w:rPr>
        <w:t xml:space="preserve"> </w:t>
      </w:r>
      <w:r w:rsidRPr="008C21BD">
        <w:rPr>
          <w:sz w:val="24"/>
          <w:szCs w:val="24"/>
        </w:rPr>
        <w:t>,</w:t>
      </w:r>
      <w:r w:rsidRPr="004A6FB1">
        <w:rPr>
          <w:sz w:val="24"/>
          <w:szCs w:val="24"/>
        </w:rPr>
        <w:t xml:space="preserve"> </w:t>
      </w:r>
      <w:r>
        <w:rPr>
          <w:rStyle w:val="AJvar"/>
          <w:sz w:val="24"/>
          <w:szCs w:val="24"/>
        </w:rPr>
        <w:t>{</w:t>
      </w:r>
      <w:proofErr w:type="spellStart"/>
      <w:r>
        <w:rPr>
          <w:rStyle w:val="AJvar"/>
          <w:sz w:val="24"/>
          <w:szCs w:val="24"/>
        </w:rPr>
        <w:t>org</w:t>
      </w:r>
      <w:proofErr w:type="spellEnd"/>
      <w:r>
        <w:rPr>
          <w:rStyle w:val="AJvar"/>
          <w:sz w:val="24"/>
          <w:szCs w:val="24"/>
        </w:rPr>
        <w:t>}</w:t>
      </w:r>
      <w:r w:rsidRPr="008C21BD">
        <w:rPr>
          <w:rStyle w:val="AJvar"/>
          <w:sz w:val="24"/>
          <w:szCs w:val="24"/>
        </w:rPr>
        <w:t xml:space="preserve"> </w:t>
      </w:r>
      <w:r w:rsidRPr="008C21BD">
        <w:rPr>
          <w:sz w:val="24"/>
          <w:szCs w:val="24"/>
        </w:rPr>
        <w:t xml:space="preserve">au capital de </w:t>
      </w:r>
      <w:r w:rsidRPr="004B0C3B">
        <w:rPr>
          <w:rFonts w:ascii="Myriad Pro" w:hAnsi="Myriad Pro"/>
          <w:color w:val="FF0000"/>
          <w:sz w:val="24"/>
          <w:szCs w:val="24"/>
        </w:rPr>
        <w:t>……</w:t>
      </w:r>
      <w:r>
        <w:rPr>
          <w:rFonts w:ascii="Myriad Pro" w:hAnsi="Myriad Pro"/>
          <w:color w:val="FF0000"/>
          <w:sz w:val="24"/>
          <w:szCs w:val="24"/>
        </w:rPr>
        <w:t>………..</w:t>
      </w:r>
      <w:r w:rsidRPr="004B0C3B">
        <w:rPr>
          <w:rFonts w:ascii="Myriad Pro" w:hAnsi="Myriad Pro"/>
          <w:color w:val="FF0000"/>
          <w:sz w:val="24"/>
          <w:szCs w:val="24"/>
        </w:rPr>
        <w:t>……</w:t>
      </w:r>
      <w:r w:rsidRPr="008C21BD">
        <w:rPr>
          <w:sz w:val="24"/>
          <w:szCs w:val="24"/>
        </w:rPr>
        <w:t xml:space="preserve">euros, dont le siège social est situé </w:t>
      </w:r>
      <w:r>
        <w:rPr>
          <w:bCs/>
          <w:sz w:val="24"/>
          <w:szCs w:val="24"/>
        </w:rPr>
        <w:t>{adresse}</w:t>
      </w:r>
      <w:r w:rsidRPr="00763DDC">
        <w:rPr>
          <w:bCs/>
          <w:sz w:val="24"/>
          <w:szCs w:val="24"/>
        </w:rPr>
        <w:t xml:space="preserve">, </w:t>
      </w:r>
      <w:r>
        <w:rPr>
          <w:sz w:val="24"/>
          <w:szCs w:val="24"/>
        </w:rPr>
        <w:t>{</w:t>
      </w:r>
      <w:proofErr w:type="spellStart"/>
      <w:r>
        <w:rPr>
          <w:sz w:val="24"/>
          <w:szCs w:val="24"/>
        </w:rPr>
        <w:t>cp</w:t>
      </w:r>
      <w:proofErr w:type="spellEnd"/>
      <w:r>
        <w:rPr>
          <w:sz w:val="24"/>
          <w:szCs w:val="24"/>
        </w:rPr>
        <w:t>}</w:t>
      </w:r>
      <w:r w:rsidRPr="00C73E89">
        <w:rPr>
          <w:b/>
          <w:bCs/>
          <w:sz w:val="24"/>
          <w:szCs w:val="24"/>
        </w:rPr>
        <w:t xml:space="preserve">, </w:t>
      </w:r>
      <w:r>
        <w:rPr>
          <w:bCs/>
          <w:sz w:val="24"/>
          <w:szCs w:val="24"/>
        </w:rPr>
        <w:t>{ville}</w:t>
      </w:r>
      <w:r>
        <w:rPr>
          <w:bCs/>
          <w:sz w:val="24"/>
          <w:szCs w:val="24"/>
        </w:rPr>
        <w:t xml:space="preserve">, </w:t>
      </w:r>
      <w:bookmarkStart w:id="0" w:name="_GoBack"/>
      <w:bookmarkEnd w:id="0"/>
      <w:r w:rsidR="00C30E29" w:rsidRPr="004B0C3B">
        <w:rPr>
          <w:rFonts w:ascii="Myriad Pro" w:hAnsi="Myriad Pro"/>
          <w:sz w:val="24"/>
          <w:szCs w:val="24"/>
        </w:rPr>
        <w:t>immatriculée au Registre du commerce et des sociétés de</w:t>
      </w:r>
      <w:r w:rsidR="001A29F0" w:rsidRPr="004B0C3B">
        <w:rPr>
          <w:rFonts w:ascii="Myriad Pro" w:hAnsi="Myriad Pro"/>
          <w:sz w:val="24"/>
          <w:szCs w:val="24"/>
        </w:rPr>
        <w:t> </w:t>
      </w:r>
      <w:r w:rsidR="001A29F0" w:rsidRPr="004B0C3B">
        <w:rPr>
          <w:rFonts w:ascii="Myriad Pro" w:hAnsi="Myriad Pro"/>
          <w:bCs/>
          <w:color w:val="FF0000"/>
          <w:sz w:val="24"/>
          <w:szCs w:val="24"/>
        </w:rPr>
        <w:t>…………</w:t>
      </w:r>
      <w:r w:rsidR="005B5FEE">
        <w:rPr>
          <w:rFonts w:ascii="Myriad Pro" w:hAnsi="Myriad Pro"/>
          <w:bCs/>
          <w:color w:val="FF0000"/>
          <w:sz w:val="24"/>
          <w:szCs w:val="24"/>
        </w:rPr>
        <w:t>……………</w:t>
      </w:r>
      <w:r w:rsidR="001A29F0" w:rsidRPr="004B0C3B">
        <w:rPr>
          <w:rFonts w:ascii="Myriad Pro" w:hAnsi="Myriad Pro"/>
          <w:bCs/>
          <w:color w:val="FF0000"/>
          <w:sz w:val="24"/>
          <w:szCs w:val="24"/>
        </w:rPr>
        <w:t>….</w:t>
      </w:r>
      <w:r w:rsidR="00582003" w:rsidRPr="004B0C3B">
        <w:rPr>
          <w:rFonts w:ascii="Myriad Pro" w:hAnsi="Myriad Pro"/>
          <w:b/>
          <w:bCs/>
          <w:color w:val="FF0000"/>
          <w:sz w:val="24"/>
          <w:szCs w:val="24"/>
        </w:rPr>
        <w:t xml:space="preserve"> </w:t>
      </w:r>
      <w:r w:rsidR="00C30E29" w:rsidRPr="004B0C3B">
        <w:rPr>
          <w:rFonts w:ascii="Myriad Pro" w:hAnsi="Myriad Pro"/>
          <w:sz w:val="24"/>
          <w:szCs w:val="24"/>
        </w:rPr>
        <w:t xml:space="preserve">sous le numéro </w:t>
      </w:r>
      <w:r w:rsidR="005B5FEE">
        <w:rPr>
          <w:rStyle w:val="AJvar"/>
          <w:rFonts w:ascii="Myriad Pro" w:hAnsi="Myriad Pro"/>
          <w:bCs/>
          <w:i w:val="0"/>
          <w:color w:val="FF0000"/>
          <w:sz w:val="24"/>
          <w:szCs w:val="24"/>
        </w:rPr>
        <w:t>……………………………</w:t>
      </w:r>
      <w:r w:rsidR="00C30E29" w:rsidRPr="004B0C3B">
        <w:rPr>
          <w:rFonts w:ascii="Myriad Pro" w:hAnsi="Myriad Pro"/>
          <w:sz w:val="24"/>
          <w:szCs w:val="24"/>
        </w:rPr>
        <w:t xml:space="preserve"> </w:t>
      </w:r>
    </w:p>
    <w:p w:rsidR="00C30E29" w:rsidRPr="004B0C3B" w:rsidRDefault="00C30E29" w:rsidP="00C30E29">
      <w:pPr>
        <w:pStyle w:val="AJnormal"/>
        <w:spacing w:before="0"/>
        <w:rPr>
          <w:rFonts w:ascii="Myriad Pro" w:hAnsi="Myriad Pro"/>
          <w:sz w:val="24"/>
          <w:szCs w:val="24"/>
        </w:rPr>
      </w:pPr>
    </w:p>
    <w:p w:rsidR="00C30E29" w:rsidRPr="004B0C3B" w:rsidRDefault="00C30E29" w:rsidP="00C73E89">
      <w:pPr>
        <w:pStyle w:val="AJnormal"/>
        <w:spacing w:before="0"/>
        <w:rPr>
          <w:rFonts w:ascii="Myriad Pro" w:hAnsi="Myriad Pro"/>
          <w:sz w:val="24"/>
          <w:szCs w:val="24"/>
        </w:rPr>
      </w:pPr>
      <w:r w:rsidRPr="004B0C3B">
        <w:rPr>
          <w:rFonts w:ascii="Myriad Pro" w:hAnsi="Myriad Pro"/>
          <w:sz w:val="24"/>
          <w:szCs w:val="24"/>
        </w:rPr>
        <w:t>Représentée par</w:t>
      </w:r>
      <w:r w:rsidR="004A0330" w:rsidRPr="004B0C3B">
        <w:rPr>
          <w:rFonts w:ascii="Myriad Pro" w:hAnsi="Myriad Pro"/>
          <w:sz w:val="24"/>
          <w:szCs w:val="24"/>
        </w:rPr>
        <w:t xml:space="preserve"> </w:t>
      </w:r>
      <w:r w:rsidR="004A0330" w:rsidRPr="004B0C3B">
        <w:rPr>
          <w:rFonts w:ascii="Myriad Pro" w:hAnsi="Myriad Pro"/>
          <w:color w:val="FF0000"/>
          <w:sz w:val="24"/>
          <w:szCs w:val="24"/>
        </w:rPr>
        <w:t>……</w:t>
      </w:r>
      <w:r w:rsidR="005B5FEE">
        <w:rPr>
          <w:rFonts w:ascii="Myriad Pro" w:hAnsi="Myriad Pro"/>
          <w:color w:val="FF0000"/>
          <w:sz w:val="24"/>
          <w:szCs w:val="24"/>
        </w:rPr>
        <w:t>…………………………………….</w:t>
      </w:r>
      <w:r w:rsidR="004A0330" w:rsidRPr="004B0C3B">
        <w:rPr>
          <w:rFonts w:ascii="Myriad Pro" w:hAnsi="Myriad Pro"/>
          <w:color w:val="FF0000"/>
          <w:sz w:val="24"/>
          <w:szCs w:val="24"/>
        </w:rPr>
        <w:t>…</w:t>
      </w:r>
      <w:r w:rsidRPr="004B0C3B">
        <w:rPr>
          <w:rFonts w:ascii="Myriad Pro" w:hAnsi="Myriad Pro"/>
          <w:sz w:val="24"/>
          <w:szCs w:val="24"/>
        </w:rPr>
        <w:t xml:space="preserve">, en qualité de </w:t>
      </w:r>
      <w:r w:rsidR="005B5FEE">
        <w:rPr>
          <w:rStyle w:val="AJvar"/>
          <w:rFonts w:ascii="Myriad Pro" w:hAnsi="Myriad Pro"/>
          <w:color w:val="FF0000"/>
          <w:sz w:val="24"/>
          <w:szCs w:val="24"/>
        </w:rPr>
        <w:t>……………………………….</w:t>
      </w:r>
      <w:r w:rsidRPr="004B0C3B">
        <w:rPr>
          <w:rFonts w:ascii="Myriad Pro" w:hAnsi="Myriad Pro"/>
          <w:color w:val="FF0000"/>
          <w:sz w:val="24"/>
          <w:szCs w:val="24"/>
        </w:rPr>
        <w:t>,</w:t>
      </w:r>
      <w:r w:rsidRPr="004B0C3B">
        <w:rPr>
          <w:rFonts w:ascii="Myriad Pro" w:hAnsi="Myriad Pro"/>
          <w:sz w:val="24"/>
          <w:szCs w:val="24"/>
        </w:rPr>
        <w:t xml:space="preserve"> disposant de tous pouvoirs à l’effet des présentes.</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Ci-après dénommé(e) «le Client» ou « le Bénéficiaire ».</w:t>
      </w:r>
    </w:p>
    <w:p w:rsidR="00C30E29" w:rsidRPr="004B0C3B" w:rsidRDefault="00C30E29" w:rsidP="00C30E29">
      <w:pPr>
        <w:pStyle w:val="AJnormal"/>
        <w:spacing w:before="0"/>
        <w:rPr>
          <w:rFonts w:ascii="Myriad Pro" w:hAnsi="Myriad Pro"/>
          <w:sz w:val="24"/>
          <w:szCs w:val="24"/>
        </w:rPr>
      </w:pPr>
    </w:p>
    <w:p w:rsidR="003F4BC9" w:rsidRPr="004B0C3B" w:rsidRDefault="003F4BC9" w:rsidP="00C30E29">
      <w:pPr>
        <w:pStyle w:val="AJnormal"/>
        <w:spacing w:before="0"/>
        <w:rPr>
          <w:rFonts w:ascii="Myriad Pro" w:hAnsi="Myriad Pro"/>
          <w:sz w:val="24"/>
          <w:szCs w:val="24"/>
        </w:rPr>
      </w:pPr>
    </w:p>
    <w:p w:rsidR="00C30E29" w:rsidRPr="004B0C3B" w:rsidRDefault="00C30E29" w:rsidP="00C30E29">
      <w:pPr>
        <w:pStyle w:val="AJnormal"/>
        <w:spacing w:before="0"/>
        <w:jc w:val="right"/>
        <w:rPr>
          <w:rFonts w:ascii="Myriad Pro" w:hAnsi="Myriad Pro"/>
          <w:b/>
          <w:sz w:val="24"/>
          <w:szCs w:val="24"/>
          <w:u w:val="single"/>
        </w:rPr>
      </w:pPr>
      <w:r w:rsidRPr="004B0C3B">
        <w:rPr>
          <w:rFonts w:ascii="Myriad Pro" w:hAnsi="Myriad Pro"/>
          <w:b/>
          <w:sz w:val="24"/>
          <w:szCs w:val="24"/>
          <w:u w:val="single"/>
        </w:rPr>
        <w:t>D’AUTRE PART</w:t>
      </w:r>
    </w:p>
    <w:p w:rsidR="00C30E29" w:rsidRPr="004B0C3B" w:rsidRDefault="00C30E29" w:rsidP="00C30E29">
      <w:pPr>
        <w:pStyle w:val="AJintroduction"/>
        <w:spacing w:before="0" w:after="0"/>
        <w:jc w:val="center"/>
        <w:rPr>
          <w:rFonts w:ascii="Myriad Pro" w:hAnsi="Myriad Pro"/>
          <w:sz w:val="24"/>
          <w:szCs w:val="24"/>
        </w:rPr>
      </w:pPr>
    </w:p>
    <w:p w:rsidR="00C30E29" w:rsidRPr="004B0C3B" w:rsidRDefault="008656F3" w:rsidP="00C30E29">
      <w:pPr>
        <w:pStyle w:val="AJintroduction"/>
        <w:spacing w:before="0" w:after="0"/>
        <w:jc w:val="center"/>
        <w:rPr>
          <w:rFonts w:ascii="Myriad Pro" w:hAnsi="Myriad Pro"/>
          <w:sz w:val="24"/>
          <w:szCs w:val="24"/>
        </w:rPr>
      </w:pPr>
      <w:r w:rsidRPr="004B0C3B">
        <w:rPr>
          <w:rFonts w:ascii="Myriad Pro" w:hAnsi="Myriad Pro"/>
          <w:sz w:val="24"/>
          <w:szCs w:val="24"/>
        </w:rPr>
        <w:br w:type="page"/>
      </w:r>
    </w:p>
    <w:p w:rsidR="005B5FEE" w:rsidRDefault="005B5FEE" w:rsidP="00C30E29">
      <w:pPr>
        <w:pStyle w:val="AJintroduction"/>
        <w:spacing w:before="0" w:after="0"/>
        <w:jc w:val="center"/>
        <w:rPr>
          <w:rFonts w:ascii="Myriad Pro" w:hAnsi="Myriad Pro"/>
          <w:i/>
          <w:sz w:val="24"/>
          <w:szCs w:val="24"/>
        </w:rPr>
      </w:pPr>
    </w:p>
    <w:p w:rsidR="00C30E29" w:rsidRPr="004B0C3B" w:rsidRDefault="00C30E29" w:rsidP="00C30E29">
      <w:pPr>
        <w:pStyle w:val="AJintroduction"/>
        <w:spacing w:before="0" w:after="0"/>
        <w:jc w:val="center"/>
        <w:rPr>
          <w:rFonts w:ascii="Myriad Pro" w:hAnsi="Myriad Pro"/>
          <w:i/>
          <w:sz w:val="24"/>
          <w:szCs w:val="24"/>
        </w:rPr>
      </w:pPr>
      <w:r w:rsidRPr="004B0C3B">
        <w:rPr>
          <w:rFonts w:ascii="Myriad Pro" w:hAnsi="Myriad Pro"/>
          <w:i/>
          <w:sz w:val="24"/>
          <w:szCs w:val="24"/>
        </w:rPr>
        <w:t>APRES AVOIR PREALABLEMENT EXPOSE QUE :</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VIENNE DOCUMENTIQUE</w:t>
      </w:r>
      <w:r w:rsidRPr="004B0C3B">
        <w:rPr>
          <w:rFonts w:ascii="Myriad Pro" w:hAnsi="Myriad Pro"/>
          <w:sz w:val="24"/>
          <w:szCs w:val="24"/>
        </w:rPr>
        <w:t xml:space="preserve"> est spécialisée dans le domaine de la maintenance </w:t>
      </w:r>
      <w:r w:rsidR="00D433C9" w:rsidRPr="004B0C3B">
        <w:rPr>
          <w:rFonts w:ascii="Myriad Pro" w:hAnsi="Myriad Pro"/>
          <w:sz w:val="24"/>
          <w:szCs w:val="24"/>
        </w:rPr>
        <w:t xml:space="preserve">de matériel </w:t>
      </w:r>
      <w:r w:rsidRPr="004B0C3B">
        <w:rPr>
          <w:rFonts w:ascii="Myriad Pro" w:hAnsi="Myriad Pro"/>
          <w:sz w:val="24"/>
          <w:szCs w:val="24"/>
        </w:rPr>
        <w:t>informatique et de bureautique</w:t>
      </w:r>
      <w:r w:rsidR="009E622D" w:rsidRPr="004B0C3B">
        <w:rPr>
          <w:rFonts w:ascii="Myriad Pro" w:hAnsi="Myriad Pro"/>
          <w:sz w:val="24"/>
          <w:szCs w:val="24"/>
        </w:rPr>
        <w:t>.</w:t>
      </w:r>
    </w:p>
    <w:p w:rsidR="00C30E29" w:rsidRPr="004B0C3B" w:rsidRDefault="00C30E29" w:rsidP="00C30E29">
      <w:pPr>
        <w:pStyle w:val="AJnormal"/>
        <w:spacing w:before="0"/>
        <w:rPr>
          <w:rStyle w:val="AJvar"/>
          <w:rFonts w:ascii="Myriad Pro" w:hAnsi="Myriad Pro"/>
          <w:i w:val="0"/>
          <w:sz w:val="24"/>
          <w:szCs w:val="24"/>
        </w:rPr>
      </w:pPr>
    </w:p>
    <w:p w:rsidR="009E622D"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 xml:space="preserve">Le Bénéficiaire, qui </w:t>
      </w:r>
      <w:r w:rsidRPr="004B0C3B">
        <w:rPr>
          <w:rFonts w:ascii="Myriad Pro" w:hAnsi="Myriad Pro"/>
          <w:sz w:val="24"/>
          <w:szCs w:val="24"/>
        </w:rPr>
        <w:t xml:space="preserve">utilise un équipement informatique et/ou bureautique pour les besoins de son entreprise, a souhaité </w:t>
      </w:r>
      <w:r w:rsidR="009E622D" w:rsidRPr="004B0C3B">
        <w:rPr>
          <w:rFonts w:ascii="Myriad Pro" w:hAnsi="Myriad Pro"/>
          <w:sz w:val="24"/>
          <w:szCs w:val="24"/>
        </w:rPr>
        <w:t xml:space="preserve">confier à </w:t>
      </w:r>
      <w:r w:rsidRPr="004B0C3B">
        <w:rPr>
          <w:rFonts w:ascii="Myriad Pro" w:hAnsi="Myriad Pro"/>
          <w:sz w:val="24"/>
          <w:szCs w:val="24"/>
        </w:rPr>
        <w:t xml:space="preserve">VIENNE DOCUMENTIQUE </w:t>
      </w:r>
      <w:r w:rsidR="009E622D" w:rsidRPr="004B0C3B">
        <w:rPr>
          <w:rFonts w:ascii="Myriad Pro" w:hAnsi="Myriad Pro"/>
          <w:sz w:val="24"/>
          <w:szCs w:val="24"/>
        </w:rPr>
        <w:t>la maintenance de celui-ci.</w:t>
      </w:r>
    </w:p>
    <w:p w:rsidR="009E622D" w:rsidRPr="004B0C3B" w:rsidRDefault="009E622D" w:rsidP="00C30E29">
      <w:pPr>
        <w:pStyle w:val="AJnormal"/>
        <w:spacing w:before="0"/>
        <w:rPr>
          <w:rFonts w:ascii="Myriad Pro" w:hAnsi="Myriad Pro"/>
          <w:sz w:val="24"/>
          <w:szCs w:val="24"/>
        </w:rPr>
      </w:pPr>
    </w:p>
    <w:p w:rsidR="009E622D" w:rsidRDefault="000B2721" w:rsidP="009E622D">
      <w:pPr>
        <w:pStyle w:val="AJlibellchoix1"/>
        <w:spacing w:before="0"/>
        <w:rPr>
          <w:rFonts w:ascii="Myriad Pro" w:hAnsi="Myriad Pro"/>
          <w:b w:val="0"/>
          <w:sz w:val="24"/>
          <w:szCs w:val="24"/>
        </w:rPr>
      </w:pPr>
      <w:r w:rsidRPr="004B0C3B">
        <w:rPr>
          <w:rFonts w:ascii="Myriad Pro" w:hAnsi="Myriad Pro"/>
          <w:b w:val="0"/>
          <w:sz w:val="24"/>
          <w:szCs w:val="24"/>
        </w:rPr>
        <w:t>C’est dans c</w:t>
      </w:r>
      <w:r w:rsidR="009E622D" w:rsidRPr="004B0C3B">
        <w:rPr>
          <w:rFonts w:ascii="Myriad Pro" w:hAnsi="Myriad Pro"/>
          <w:b w:val="0"/>
          <w:sz w:val="24"/>
          <w:szCs w:val="24"/>
        </w:rPr>
        <w:t xml:space="preserve">es conditions que VIENNE DOCUMENTIQUE a proposé au </w:t>
      </w:r>
      <w:r w:rsidR="009E1CBE" w:rsidRPr="004B0C3B">
        <w:rPr>
          <w:rFonts w:ascii="Myriad Pro" w:hAnsi="Myriad Pro"/>
          <w:b w:val="0"/>
          <w:sz w:val="24"/>
          <w:szCs w:val="24"/>
        </w:rPr>
        <w:t>Bénéficiaire</w:t>
      </w:r>
      <w:r w:rsidR="009E622D" w:rsidRPr="004B0C3B">
        <w:rPr>
          <w:rFonts w:ascii="Myriad Pro" w:hAnsi="Myriad Pro"/>
          <w:b w:val="0"/>
          <w:sz w:val="24"/>
          <w:szCs w:val="24"/>
        </w:rPr>
        <w:t xml:space="preserve"> la signature du </w:t>
      </w:r>
      <w:r w:rsidR="004A4E7D" w:rsidRPr="004B0C3B">
        <w:rPr>
          <w:rFonts w:ascii="Myriad Pro" w:hAnsi="Myriad Pro"/>
          <w:b w:val="0"/>
          <w:sz w:val="24"/>
          <w:szCs w:val="24"/>
        </w:rPr>
        <w:t xml:space="preserve">présent </w:t>
      </w:r>
      <w:r w:rsidR="009E622D" w:rsidRPr="004B0C3B">
        <w:rPr>
          <w:rFonts w:ascii="Myriad Pro" w:hAnsi="Myriad Pro"/>
          <w:b w:val="0"/>
          <w:sz w:val="24"/>
          <w:szCs w:val="24"/>
        </w:rPr>
        <w:t>contrat de maintenance</w:t>
      </w:r>
      <w:r w:rsidR="004A4E7D" w:rsidRPr="004B0C3B">
        <w:rPr>
          <w:rFonts w:ascii="Myriad Pro" w:hAnsi="Myriad Pro"/>
          <w:b w:val="0"/>
          <w:sz w:val="24"/>
          <w:szCs w:val="24"/>
        </w:rPr>
        <w:t>,</w:t>
      </w:r>
      <w:r w:rsidR="009E622D" w:rsidRPr="004B0C3B">
        <w:rPr>
          <w:rFonts w:ascii="Myriad Pro" w:hAnsi="Myriad Pro"/>
          <w:b w:val="0"/>
          <w:sz w:val="24"/>
          <w:szCs w:val="24"/>
        </w:rPr>
        <w:t xml:space="preserve"> lui précisant</w:t>
      </w:r>
      <w:r w:rsidR="00D433C9" w:rsidRPr="004B0C3B">
        <w:rPr>
          <w:rFonts w:ascii="Myriad Pro" w:hAnsi="Myriad Pro"/>
          <w:b w:val="0"/>
          <w:sz w:val="24"/>
          <w:szCs w:val="24"/>
        </w:rPr>
        <w:t>,</w:t>
      </w:r>
      <w:r w:rsidR="009E622D" w:rsidRPr="004B0C3B">
        <w:rPr>
          <w:rFonts w:ascii="Myriad Pro" w:hAnsi="Myriad Pro"/>
          <w:b w:val="0"/>
          <w:sz w:val="24"/>
          <w:szCs w:val="24"/>
        </w:rPr>
        <w:t xml:space="preserve"> cependant</w:t>
      </w:r>
      <w:r w:rsidR="00D433C9" w:rsidRPr="004B0C3B">
        <w:rPr>
          <w:rFonts w:ascii="Myriad Pro" w:hAnsi="Myriad Pro"/>
          <w:b w:val="0"/>
          <w:sz w:val="24"/>
          <w:szCs w:val="24"/>
        </w:rPr>
        <w:t>,</w:t>
      </w:r>
      <w:r w:rsidR="009E622D" w:rsidRPr="004B0C3B">
        <w:rPr>
          <w:rFonts w:ascii="Myriad Pro" w:hAnsi="Myriad Pro"/>
          <w:b w:val="0"/>
          <w:sz w:val="24"/>
          <w:szCs w:val="24"/>
        </w:rPr>
        <w:t xml:space="preserve"> </w:t>
      </w:r>
      <w:r w:rsidRPr="004B0C3B">
        <w:rPr>
          <w:rFonts w:ascii="Myriad Pro" w:hAnsi="Myriad Pro"/>
          <w:b w:val="0"/>
          <w:sz w:val="24"/>
          <w:szCs w:val="24"/>
        </w:rPr>
        <w:t xml:space="preserve">que </w:t>
      </w:r>
      <w:r w:rsidR="009E1CBE" w:rsidRPr="004B0C3B">
        <w:rPr>
          <w:rFonts w:ascii="Myriad Pro" w:hAnsi="Myriad Pro"/>
          <w:b w:val="0"/>
          <w:sz w:val="24"/>
          <w:szCs w:val="24"/>
        </w:rPr>
        <w:t xml:space="preserve">VIENNE DOCUMENTIQUE </w:t>
      </w:r>
      <w:r w:rsidR="009E622D" w:rsidRPr="004B0C3B">
        <w:rPr>
          <w:rFonts w:ascii="Myriad Pro" w:hAnsi="Myriad Pro"/>
          <w:b w:val="0"/>
          <w:sz w:val="24"/>
          <w:szCs w:val="24"/>
        </w:rPr>
        <w:t>pourrait subordonner cette signature à la remise en état préalable de l’</w:t>
      </w:r>
      <w:r w:rsidR="00D433C9" w:rsidRPr="004B0C3B">
        <w:rPr>
          <w:rFonts w:ascii="Myriad Pro" w:hAnsi="Myriad Pro"/>
          <w:b w:val="0"/>
          <w:sz w:val="24"/>
          <w:szCs w:val="24"/>
        </w:rPr>
        <w:t>é</w:t>
      </w:r>
      <w:r w:rsidR="009E622D" w:rsidRPr="004B0C3B">
        <w:rPr>
          <w:rFonts w:ascii="Myriad Pro" w:hAnsi="Myriad Pro"/>
          <w:b w:val="0"/>
          <w:sz w:val="24"/>
          <w:szCs w:val="24"/>
        </w:rPr>
        <w:t>quipement</w:t>
      </w:r>
      <w:r w:rsidR="00632965" w:rsidRPr="004B0C3B">
        <w:rPr>
          <w:rFonts w:ascii="Myriad Pro" w:hAnsi="Myriad Pro"/>
          <w:b w:val="0"/>
          <w:sz w:val="24"/>
          <w:szCs w:val="24"/>
        </w:rPr>
        <w:t xml:space="preserve"> du Bénéficiaire</w:t>
      </w:r>
      <w:r w:rsidR="009E622D" w:rsidRPr="004B0C3B">
        <w:rPr>
          <w:rFonts w:ascii="Myriad Pro" w:hAnsi="Myriad Pro"/>
          <w:b w:val="0"/>
          <w:sz w:val="24"/>
          <w:szCs w:val="24"/>
        </w:rPr>
        <w:t>, sur devis, si au moment de la demande de souscription du contrat, l</w:t>
      </w:r>
      <w:r w:rsidRPr="004B0C3B">
        <w:rPr>
          <w:rFonts w:ascii="Myriad Pro" w:hAnsi="Myriad Pro"/>
          <w:b w:val="0"/>
          <w:sz w:val="24"/>
          <w:szCs w:val="24"/>
        </w:rPr>
        <w:t>e</w:t>
      </w:r>
      <w:r w:rsidR="00D433C9" w:rsidRPr="004B0C3B">
        <w:rPr>
          <w:rFonts w:ascii="Myriad Pro" w:hAnsi="Myriad Pro"/>
          <w:b w:val="0"/>
          <w:sz w:val="24"/>
          <w:szCs w:val="24"/>
        </w:rPr>
        <w:t xml:space="preserve">dit </w:t>
      </w:r>
      <w:r w:rsidR="009E622D" w:rsidRPr="004B0C3B">
        <w:rPr>
          <w:rFonts w:ascii="Myriad Pro" w:hAnsi="Myriad Pro"/>
          <w:b w:val="0"/>
          <w:sz w:val="24"/>
          <w:szCs w:val="24"/>
        </w:rPr>
        <w:t>équipement se trouv</w:t>
      </w:r>
      <w:r w:rsidR="00D433C9" w:rsidRPr="004B0C3B">
        <w:rPr>
          <w:rFonts w:ascii="Myriad Pro" w:hAnsi="Myriad Pro"/>
          <w:b w:val="0"/>
          <w:sz w:val="24"/>
          <w:szCs w:val="24"/>
        </w:rPr>
        <w:t>ait</w:t>
      </w:r>
      <w:r w:rsidR="009E622D" w:rsidRPr="004B0C3B">
        <w:rPr>
          <w:rFonts w:ascii="Myriad Pro" w:hAnsi="Myriad Pro"/>
          <w:b w:val="0"/>
          <w:sz w:val="24"/>
          <w:szCs w:val="24"/>
        </w:rPr>
        <w:t xml:space="preserve"> hors garantie et non entretenu régulièrement. </w:t>
      </w:r>
    </w:p>
    <w:p w:rsidR="00C6692C" w:rsidRPr="004B0C3B" w:rsidRDefault="00C6692C" w:rsidP="009E622D">
      <w:pPr>
        <w:pStyle w:val="AJlibellchoix1"/>
        <w:spacing w:before="0"/>
        <w:rPr>
          <w:rFonts w:ascii="Myriad Pro" w:hAnsi="Myriad Pro"/>
          <w:b w:val="0"/>
          <w:sz w:val="24"/>
          <w:szCs w:val="24"/>
        </w:rPr>
      </w:pPr>
    </w:p>
    <w:p w:rsidR="00C30E29" w:rsidRPr="004B0C3B" w:rsidRDefault="004A4E7D" w:rsidP="00C30E29">
      <w:pPr>
        <w:pStyle w:val="AJnormal"/>
        <w:spacing w:before="0"/>
        <w:rPr>
          <w:rFonts w:ascii="Myriad Pro" w:hAnsi="Myriad Pro"/>
          <w:sz w:val="24"/>
          <w:szCs w:val="24"/>
        </w:rPr>
      </w:pPr>
      <w:r w:rsidRPr="004B0C3B">
        <w:rPr>
          <w:rFonts w:ascii="Myriad Pro" w:hAnsi="Myriad Pro"/>
          <w:sz w:val="24"/>
          <w:szCs w:val="24"/>
        </w:rPr>
        <w:t>C’est ainsi que les parties</w:t>
      </w:r>
      <w:r w:rsidR="009E1CBE" w:rsidRPr="004B0C3B">
        <w:rPr>
          <w:rFonts w:ascii="Myriad Pro" w:hAnsi="Myriad Pro"/>
          <w:sz w:val="24"/>
          <w:szCs w:val="24"/>
        </w:rPr>
        <w:t>,</w:t>
      </w:r>
      <w:r w:rsidRPr="004B0C3B">
        <w:rPr>
          <w:rFonts w:ascii="Myriad Pro" w:hAnsi="Myriad Pro"/>
          <w:sz w:val="24"/>
          <w:szCs w:val="24"/>
        </w:rPr>
        <w:t xml:space="preserve"> après avoir procédé à un examen contradi</w:t>
      </w:r>
      <w:r w:rsidR="00632965" w:rsidRPr="004B0C3B">
        <w:rPr>
          <w:rFonts w:ascii="Myriad Pro" w:hAnsi="Myriad Pro"/>
          <w:sz w:val="24"/>
          <w:szCs w:val="24"/>
        </w:rPr>
        <w:t xml:space="preserve">ctoire de l’équipement du Bénéficiaire, </w:t>
      </w:r>
      <w:r w:rsidRPr="004B0C3B">
        <w:rPr>
          <w:rFonts w:ascii="Myriad Pro" w:hAnsi="Myriad Pro"/>
          <w:sz w:val="24"/>
          <w:szCs w:val="24"/>
        </w:rPr>
        <w:t>objet des présentes</w:t>
      </w:r>
      <w:r w:rsidR="009E1CBE" w:rsidRPr="004B0C3B">
        <w:rPr>
          <w:rFonts w:ascii="Myriad Pro" w:hAnsi="Myriad Pro"/>
          <w:sz w:val="24"/>
          <w:szCs w:val="24"/>
        </w:rPr>
        <w:t>,</w:t>
      </w:r>
      <w:r w:rsidRPr="004B0C3B">
        <w:rPr>
          <w:rFonts w:ascii="Myriad Pro" w:hAnsi="Myriad Pro"/>
          <w:sz w:val="24"/>
          <w:szCs w:val="24"/>
        </w:rPr>
        <w:t xml:space="preserve"> ont arrêté et convenu ce qui suit.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titrechapitre"/>
        <w:spacing w:before="0" w:after="0"/>
        <w:rPr>
          <w:rFonts w:ascii="Myriad Pro" w:hAnsi="Myriad Pro" w:cs="Times New Roman"/>
          <w:sz w:val="24"/>
          <w:szCs w:val="24"/>
        </w:rPr>
      </w:pPr>
    </w:p>
    <w:p w:rsidR="00C30E29" w:rsidRPr="004B0C3B" w:rsidRDefault="00C30E29" w:rsidP="00C30E29">
      <w:pPr>
        <w:pStyle w:val="AJtitrechapitre"/>
        <w:spacing w:before="0" w:after="0"/>
        <w:rPr>
          <w:rFonts w:ascii="Myriad Pro" w:hAnsi="Myriad Pro" w:cs="Times New Roman"/>
          <w:i/>
          <w:sz w:val="24"/>
          <w:szCs w:val="24"/>
        </w:rPr>
      </w:pPr>
    </w:p>
    <w:p w:rsidR="00C30E29" w:rsidRPr="004B0C3B" w:rsidRDefault="00C30E29" w:rsidP="00C30E29">
      <w:pPr>
        <w:pStyle w:val="AJtitrechapitre"/>
        <w:spacing w:before="0" w:after="0"/>
        <w:rPr>
          <w:rFonts w:ascii="Myriad Pro" w:hAnsi="Myriad Pro" w:cs="Times New Roman"/>
          <w:i/>
          <w:sz w:val="24"/>
          <w:szCs w:val="24"/>
        </w:rPr>
      </w:pPr>
      <w:r w:rsidRPr="004B0C3B">
        <w:rPr>
          <w:rFonts w:ascii="Myriad Pro" w:hAnsi="Myriad Pro" w:cs="Times New Roman"/>
          <w:i/>
          <w:sz w:val="24"/>
          <w:szCs w:val="24"/>
        </w:rPr>
        <w:t xml:space="preserve">IL A ETE ARRETE ET CONVENU CE QUI SUIT : </w:t>
      </w:r>
    </w:p>
    <w:p w:rsidR="00C30E29" w:rsidRDefault="00C30E29" w:rsidP="00C30E29">
      <w:pPr>
        <w:pStyle w:val="AJtitrearticle"/>
        <w:spacing w:before="0" w:after="0"/>
        <w:rPr>
          <w:rFonts w:ascii="Myriad Pro" w:hAnsi="Myriad Pro" w:cs="Times New Roman"/>
          <w:b/>
          <w:sz w:val="24"/>
          <w:szCs w:val="24"/>
        </w:rPr>
      </w:pPr>
    </w:p>
    <w:p w:rsidR="00C30E29" w:rsidRDefault="00C30E29" w:rsidP="00C30E29">
      <w:pPr>
        <w:pStyle w:val="AJtitrearticle"/>
        <w:spacing w:before="0" w:after="0"/>
        <w:rPr>
          <w:rFonts w:ascii="Myriad Pro" w:hAnsi="Myriad Pro" w:cs="Times New Roman"/>
          <w:b/>
          <w:sz w:val="24"/>
          <w:szCs w:val="24"/>
        </w:rPr>
      </w:pPr>
    </w:p>
    <w:p w:rsidR="005B5FEE" w:rsidRPr="004B0C3B" w:rsidRDefault="005B5FEE"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 – DEFINITION</w:t>
      </w:r>
    </w:p>
    <w:p w:rsidR="00D433C9" w:rsidRPr="004B0C3B" w:rsidRDefault="00D433C9" w:rsidP="00C30E29">
      <w:pPr>
        <w:pStyle w:val="AJtitrearticle"/>
        <w:spacing w:before="0" w:after="0"/>
        <w:rPr>
          <w:rFonts w:ascii="Myriad Pro" w:hAnsi="Myriad Pro" w:cs="Times New Roman"/>
          <w:b/>
          <w:sz w:val="24"/>
          <w:szCs w:val="24"/>
        </w:rPr>
      </w:pPr>
    </w:p>
    <w:p w:rsidR="00167A9F" w:rsidRPr="004B0C3B" w:rsidRDefault="00D433C9" w:rsidP="00C30E29">
      <w:pPr>
        <w:pStyle w:val="AJtitrearticle"/>
        <w:spacing w:before="0" w:after="0"/>
        <w:rPr>
          <w:rFonts w:ascii="Myriad Pro" w:hAnsi="Myriad Pro" w:cs="Times New Roman"/>
          <w:sz w:val="24"/>
          <w:szCs w:val="24"/>
          <w:u w:val="single"/>
        </w:rPr>
      </w:pPr>
      <w:r w:rsidRPr="004B0C3B">
        <w:rPr>
          <w:rFonts w:ascii="Myriad Pro" w:hAnsi="Myriad Pro" w:cs="Times New Roman"/>
          <w:sz w:val="24"/>
          <w:szCs w:val="24"/>
          <w:u w:val="single"/>
        </w:rPr>
        <w:t>Equipement </w:t>
      </w:r>
    </w:p>
    <w:p w:rsidR="00167A9F" w:rsidRPr="004B0C3B" w:rsidRDefault="00167A9F" w:rsidP="00C30E29">
      <w:pPr>
        <w:pStyle w:val="AJtitrearticle"/>
        <w:spacing w:before="0" w:after="0"/>
        <w:rPr>
          <w:rFonts w:ascii="Myriad Pro" w:hAnsi="Myriad Pro" w:cs="Times New Roman"/>
          <w:sz w:val="24"/>
          <w:szCs w:val="24"/>
        </w:rPr>
      </w:pPr>
    </w:p>
    <w:p w:rsidR="00D433C9" w:rsidRPr="004B0C3B" w:rsidRDefault="00167A9F"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L</w:t>
      </w:r>
      <w:r w:rsidR="00D433C9" w:rsidRPr="004B0C3B">
        <w:rPr>
          <w:rFonts w:ascii="Myriad Pro" w:hAnsi="Myriad Pro" w:cs="Times New Roman"/>
          <w:sz w:val="24"/>
          <w:szCs w:val="24"/>
        </w:rPr>
        <w:t>e matériel in</w:t>
      </w:r>
      <w:r w:rsidR="000B2721" w:rsidRPr="004B0C3B">
        <w:rPr>
          <w:rFonts w:ascii="Myriad Pro" w:hAnsi="Myriad Pro" w:cs="Times New Roman"/>
          <w:sz w:val="24"/>
          <w:szCs w:val="24"/>
        </w:rPr>
        <w:t xml:space="preserve">formatique et/ou de bureautique, objet du présent contrat, </w:t>
      </w:r>
      <w:r w:rsidR="00D433C9" w:rsidRPr="004B0C3B">
        <w:rPr>
          <w:rFonts w:ascii="Myriad Pro" w:hAnsi="Myriad Pro" w:cs="Times New Roman"/>
          <w:sz w:val="24"/>
          <w:szCs w:val="24"/>
        </w:rPr>
        <w:t xml:space="preserve">et dont la liste </w:t>
      </w:r>
      <w:r w:rsidRPr="004B0C3B">
        <w:rPr>
          <w:rFonts w:ascii="Myriad Pro" w:hAnsi="Myriad Pro" w:cs="Times New Roman"/>
          <w:sz w:val="24"/>
          <w:szCs w:val="24"/>
        </w:rPr>
        <w:t xml:space="preserve">figure en annexe 1 des présentes. </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Responsable utilisateur</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Par ce titre, il faut entendre la personne désignée par le Client comme étant l’interlocuteur privilégié du Prestataire sur les problèmes de fonctionnement de l’</w:t>
      </w:r>
      <w:r w:rsidR="009E1CBE" w:rsidRPr="004B0C3B">
        <w:rPr>
          <w:rFonts w:ascii="Myriad Pro" w:hAnsi="Myriad Pro"/>
          <w:sz w:val="24"/>
          <w:szCs w:val="24"/>
        </w:rPr>
        <w:t>E</w:t>
      </w:r>
      <w:r w:rsidRPr="004B0C3B">
        <w:rPr>
          <w:rFonts w:ascii="Myriad Pro" w:hAnsi="Myriad Pro"/>
          <w:sz w:val="24"/>
          <w:szCs w:val="24"/>
        </w:rPr>
        <w:t>quipement et seul autorisé à formuler une demande d’intervention.</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 xml:space="preserve">Tout dysfonctionnement de l’Equipement ou toute </w:t>
      </w:r>
      <w:proofErr w:type="spellStart"/>
      <w:r w:rsidRPr="004B0C3B">
        <w:rPr>
          <w:rFonts w:ascii="Myriad Pro" w:hAnsi="Myriad Pro"/>
          <w:sz w:val="24"/>
          <w:szCs w:val="24"/>
        </w:rPr>
        <w:t>non conformité</w:t>
      </w:r>
      <w:proofErr w:type="spellEnd"/>
      <w:r w:rsidRPr="004B0C3B">
        <w:rPr>
          <w:rFonts w:ascii="Myriad Pro" w:hAnsi="Myriad Pro"/>
          <w:sz w:val="24"/>
          <w:szCs w:val="24"/>
        </w:rPr>
        <w:t xml:space="preserve"> fonctionnelle ou technique de l’Equipement à sa documentation.</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Toute Anomalie qui rend impossible l’exploitation de l’Equipement, dans son intégralité, ou de l’Equipement informatique stratégique, dans son intégralité.</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semi-bloquante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lastRenderedPageBreak/>
        <w:t>Toute Anomalie qui rend impossible ou dégrade de manière significative l’exploitation de certaines fonctionnalités de l’Equipement.</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non 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Toute Anomalie n’empêchant pas l’exploitation d’une ou plusieurs fonctionnalités et ne dégradant pas une ou plusieurs fonctionnalités de manière significative, mais obligeant à recourir à une procédure inhabituelle.</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Délai d’intervention</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Le délai d’intervention correspond au temps exprimé en heures ouvrées qui s’écoule entre le jour et l’heure d’appel du responsable utilisateur et le jour et l’heure d’arrivée du technicien du Pre</w:t>
      </w:r>
      <w:r w:rsidR="00632965" w:rsidRPr="004B0C3B">
        <w:rPr>
          <w:rFonts w:ascii="Myriad Pro" w:hAnsi="Myriad Pro"/>
          <w:sz w:val="24"/>
          <w:szCs w:val="24"/>
        </w:rPr>
        <w:t>stataire sur le site du Bénéficiaire</w:t>
      </w:r>
      <w:r w:rsidRPr="004B0C3B">
        <w:rPr>
          <w:rFonts w:ascii="Myriad Pro" w:hAnsi="Myriad Pro"/>
          <w:sz w:val="24"/>
          <w:szCs w:val="24"/>
        </w:rPr>
        <w:t>.</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2 - OBJET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b/>
          <w:bCs/>
          <w:sz w:val="24"/>
          <w:szCs w:val="24"/>
        </w:rPr>
        <w:t>2.1.</w:t>
      </w:r>
      <w:r w:rsidRPr="004B0C3B">
        <w:rPr>
          <w:rFonts w:ascii="Myriad Pro" w:hAnsi="Myriad Pro"/>
          <w:sz w:val="24"/>
          <w:szCs w:val="24"/>
        </w:rPr>
        <w:t xml:space="preserve"> Le présent contrat a pour objet de définir les conditions dans lesquelles le Bénéficiaire confie au Prestataire, qui l’accepte, la maintenance d</w:t>
      </w:r>
      <w:r w:rsidR="00167A9F" w:rsidRPr="004B0C3B">
        <w:rPr>
          <w:rFonts w:ascii="Myriad Pro" w:hAnsi="Myriad Pro"/>
          <w:sz w:val="24"/>
          <w:szCs w:val="24"/>
        </w:rPr>
        <w:t>e l’Equipement</w:t>
      </w:r>
      <w:r w:rsidRPr="004B0C3B">
        <w:rPr>
          <w:rFonts w:ascii="Myriad Pro" w:hAnsi="Myriad Pro"/>
          <w:sz w:val="24"/>
          <w:szCs w:val="24"/>
        </w:rPr>
        <w:t xml:space="preserve"> dont la liste figure en annexe 1 du présent contrat</w:t>
      </w:r>
      <w:r w:rsidR="00CC7928" w:rsidRPr="004B0C3B">
        <w:rPr>
          <w:rFonts w:ascii="Myriad Pro" w:hAnsi="Myriad Pro"/>
          <w:sz w:val="24"/>
          <w:szCs w:val="24"/>
        </w:rPr>
        <w:t xml:space="preserve"> </w:t>
      </w:r>
      <w:r w:rsidR="00CC7928" w:rsidRPr="004B0C3B">
        <w:rPr>
          <w:rFonts w:ascii="Myriad Pro" w:hAnsi="Myriad Pro"/>
          <w:b/>
          <w:sz w:val="24"/>
          <w:szCs w:val="24"/>
        </w:rPr>
        <w:t>[annexe 1]</w:t>
      </w:r>
      <w:r w:rsidR="00167A9F" w:rsidRPr="004B0C3B">
        <w:rPr>
          <w:rFonts w:ascii="Myriad Pro" w:hAnsi="Myriad Pro"/>
          <w:b/>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b/>
          <w:bCs/>
          <w:sz w:val="24"/>
          <w:szCs w:val="24"/>
        </w:rPr>
        <w:t>2.2.</w:t>
      </w:r>
      <w:r w:rsidRPr="004B0C3B">
        <w:rPr>
          <w:rFonts w:ascii="Myriad Pro" w:hAnsi="Myriad Pro"/>
          <w:sz w:val="24"/>
          <w:szCs w:val="24"/>
        </w:rPr>
        <w:t xml:space="preserve"> Cette liste est strictement limitative et les prestations de maintenance, objet du présent contrat, ne pourront porter sur des matériels qui n’y seraient pas mentionnés, même s’ils en dépendent ou en sont complémentaires.</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Cs w:val="0"/>
          <w:sz w:val="24"/>
          <w:szCs w:val="24"/>
        </w:rPr>
        <w:t>2.3.</w:t>
      </w:r>
      <w:r w:rsidRPr="004B0C3B">
        <w:rPr>
          <w:rFonts w:ascii="Myriad Pro" w:hAnsi="Myriad Pro"/>
          <w:b w:val="0"/>
          <w:sz w:val="24"/>
          <w:szCs w:val="24"/>
        </w:rPr>
        <w:t xml:space="preserve"> Cependant, le </w:t>
      </w:r>
      <w:r w:rsidRPr="004B0C3B">
        <w:rPr>
          <w:rFonts w:ascii="Myriad Pro" w:hAnsi="Myriad Pro"/>
          <w:b w:val="0"/>
          <w:bCs w:val="0"/>
          <w:sz w:val="24"/>
          <w:szCs w:val="24"/>
        </w:rPr>
        <w:t>Bénéficiaire</w:t>
      </w:r>
      <w:r w:rsidRPr="004B0C3B">
        <w:rPr>
          <w:rFonts w:ascii="Myriad Pro" w:hAnsi="Myriad Pro"/>
          <w:b w:val="0"/>
          <w:sz w:val="24"/>
          <w:szCs w:val="24"/>
        </w:rPr>
        <w:t xml:space="preserve"> pourra demander à ajouter, en cours de contrat, de nouveaux matériels ou éléments à l’Equipement. Dans ce cas, les conditions financières du contrat pourront être révisées, par voie d’avenant écrit signé entre les parties, pour tenir compte de l’impact de cet ajout. Les matériels et éléments ajoutés seront régis de plein droit par le présent contrat.</w:t>
      </w:r>
    </w:p>
    <w:p w:rsidR="00C30E29" w:rsidRPr="004B0C3B" w:rsidRDefault="00C30E29" w:rsidP="00C30E29">
      <w:pPr>
        <w:pStyle w:val="AJlibellchoix1"/>
        <w:spacing w:before="0"/>
        <w:rPr>
          <w:rFonts w:ascii="Myriad Pro" w:hAnsi="Myriad Pro"/>
          <w:b w:val="0"/>
          <w:sz w:val="24"/>
          <w:szCs w:val="24"/>
        </w:rPr>
      </w:pPr>
    </w:p>
    <w:p w:rsidR="00917686" w:rsidRPr="004B0C3B" w:rsidRDefault="00917686"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sz w:val="24"/>
          <w:szCs w:val="24"/>
          <w:u w:val="single"/>
        </w:rPr>
      </w:pPr>
      <w:r w:rsidRPr="004B0C3B">
        <w:rPr>
          <w:rFonts w:ascii="Myriad Pro" w:hAnsi="Myriad Pro"/>
          <w:sz w:val="24"/>
          <w:szCs w:val="24"/>
          <w:u w:val="single"/>
        </w:rPr>
        <w:t>ARTICLE 3 – NATURE DES PRESTATIONS</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rPr>
      </w:pPr>
      <w:r w:rsidRPr="004B0C3B">
        <w:rPr>
          <w:rFonts w:ascii="Myriad Pro" w:hAnsi="Myriad Pro"/>
          <w:sz w:val="24"/>
          <w:szCs w:val="24"/>
        </w:rPr>
        <w:t xml:space="preserve">3.1. Prestations assurées  </w:t>
      </w:r>
    </w:p>
    <w:p w:rsidR="00C30E29" w:rsidRPr="004B0C3B" w:rsidRDefault="00C30E29" w:rsidP="00C30E29">
      <w:pPr>
        <w:pStyle w:val="AJlibellchoix1"/>
        <w:spacing w:before="0"/>
        <w:rPr>
          <w:rFonts w:ascii="Myriad Pro" w:hAnsi="Myriad Pro"/>
          <w:b w:val="0"/>
          <w:sz w:val="24"/>
          <w:szCs w:val="24"/>
        </w:rPr>
      </w:pPr>
    </w:p>
    <w:p w:rsidR="00937010"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3.1.1. L</w:t>
      </w:r>
      <w:r w:rsidR="004A4E7D" w:rsidRPr="004B0C3B">
        <w:rPr>
          <w:rFonts w:ascii="Myriad Pro" w:hAnsi="Myriad Pro"/>
          <w:b w:val="0"/>
          <w:sz w:val="24"/>
          <w:szCs w:val="24"/>
        </w:rPr>
        <w:t xml:space="preserve">a nature des </w:t>
      </w:r>
      <w:r w:rsidRPr="004B0C3B">
        <w:rPr>
          <w:rFonts w:ascii="Myriad Pro" w:hAnsi="Myriad Pro"/>
          <w:b w:val="0"/>
          <w:sz w:val="24"/>
          <w:szCs w:val="24"/>
        </w:rPr>
        <w:t xml:space="preserve">prestations assurées par le Prestataire dans le cadre du présent contrat </w:t>
      </w:r>
      <w:r w:rsidR="004A4E7D" w:rsidRPr="004B0C3B">
        <w:rPr>
          <w:rFonts w:ascii="Myriad Pro" w:hAnsi="Myriad Pro"/>
          <w:b w:val="0"/>
          <w:sz w:val="24"/>
          <w:szCs w:val="24"/>
        </w:rPr>
        <w:t xml:space="preserve">dépendront de l’offre de </w:t>
      </w:r>
      <w:r w:rsidR="00167A9F" w:rsidRPr="004B0C3B">
        <w:rPr>
          <w:rFonts w:ascii="Myriad Pro" w:hAnsi="Myriad Pro"/>
          <w:b w:val="0"/>
          <w:sz w:val="24"/>
          <w:szCs w:val="24"/>
        </w:rPr>
        <w:t xml:space="preserve">prestation </w:t>
      </w:r>
      <w:r w:rsidR="004A4E7D" w:rsidRPr="004B0C3B">
        <w:rPr>
          <w:rFonts w:ascii="Myriad Pro" w:hAnsi="Myriad Pro"/>
          <w:b w:val="0"/>
          <w:sz w:val="24"/>
          <w:szCs w:val="24"/>
        </w:rPr>
        <w:t xml:space="preserve">de maintenance souscrite par </w:t>
      </w:r>
      <w:r w:rsidR="00167A9F" w:rsidRPr="004B0C3B">
        <w:rPr>
          <w:rFonts w:ascii="Myriad Pro" w:hAnsi="Myriad Pro"/>
          <w:b w:val="0"/>
          <w:sz w:val="24"/>
          <w:szCs w:val="24"/>
        </w:rPr>
        <w:t>le Client</w:t>
      </w:r>
      <w:r w:rsidR="004A4E7D" w:rsidRPr="004B0C3B">
        <w:rPr>
          <w:rFonts w:ascii="Myriad Pro" w:hAnsi="Myriad Pro"/>
          <w:b w:val="0"/>
          <w:sz w:val="24"/>
          <w:szCs w:val="24"/>
        </w:rPr>
        <w:t xml:space="preserve">, selon le descriptif figurant en annexe </w:t>
      </w:r>
      <w:r w:rsidR="00C6692C">
        <w:rPr>
          <w:rFonts w:ascii="Myriad Pro" w:hAnsi="Myriad Pro"/>
          <w:b w:val="0"/>
          <w:sz w:val="24"/>
          <w:szCs w:val="24"/>
        </w:rPr>
        <w:t>1</w:t>
      </w:r>
      <w:r w:rsidR="00167A9F" w:rsidRPr="004B0C3B">
        <w:rPr>
          <w:rFonts w:ascii="Myriad Pro" w:hAnsi="Myriad Pro"/>
          <w:b w:val="0"/>
          <w:sz w:val="24"/>
          <w:szCs w:val="24"/>
        </w:rPr>
        <w:t xml:space="preserve"> </w:t>
      </w:r>
      <w:r w:rsidR="004A4E7D" w:rsidRPr="004B0C3B">
        <w:rPr>
          <w:rFonts w:ascii="Myriad Pro" w:hAnsi="Myriad Pro"/>
          <w:b w:val="0"/>
          <w:sz w:val="24"/>
          <w:szCs w:val="24"/>
        </w:rPr>
        <w:t>des présentes</w:t>
      </w:r>
      <w:r w:rsidR="00167A9F" w:rsidRPr="004B0C3B">
        <w:rPr>
          <w:rFonts w:ascii="Myriad Pro" w:hAnsi="Myriad Pro"/>
          <w:b w:val="0"/>
          <w:sz w:val="24"/>
          <w:szCs w:val="24"/>
        </w:rPr>
        <w:t xml:space="preserve"> </w:t>
      </w:r>
      <w:r w:rsidR="00C6692C">
        <w:rPr>
          <w:rFonts w:ascii="Myriad Pro" w:hAnsi="Myriad Pro"/>
          <w:sz w:val="24"/>
          <w:szCs w:val="24"/>
        </w:rPr>
        <w:t>[annexe 1</w:t>
      </w:r>
      <w:r w:rsidR="00167A9F" w:rsidRPr="004B0C3B">
        <w:rPr>
          <w:rFonts w:ascii="Myriad Pro" w:hAnsi="Myriad Pro"/>
          <w:sz w:val="24"/>
          <w:szCs w:val="24"/>
        </w:rPr>
        <w:t>]</w:t>
      </w:r>
      <w:r w:rsidR="00937010" w:rsidRPr="004B0C3B">
        <w:rPr>
          <w:rFonts w:ascii="Myriad Pro" w:hAnsi="Myriad Pro"/>
          <w:b w:val="0"/>
          <w:sz w:val="24"/>
          <w:szCs w:val="24"/>
        </w:rPr>
        <w:t>.</w:t>
      </w:r>
    </w:p>
    <w:p w:rsidR="00937010" w:rsidRPr="004B0C3B" w:rsidRDefault="00937010"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937010" w:rsidRPr="004B0C3B" w:rsidRDefault="00167A9F" w:rsidP="00C30E29">
      <w:pPr>
        <w:pStyle w:val="AJlibellchoix1"/>
        <w:spacing w:before="0"/>
        <w:rPr>
          <w:rFonts w:ascii="Myriad Pro" w:hAnsi="Myriad Pro"/>
          <w:b w:val="0"/>
          <w:sz w:val="24"/>
          <w:szCs w:val="24"/>
        </w:rPr>
      </w:pPr>
      <w:r w:rsidRPr="004B0C3B">
        <w:rPr>
          <w:rFonts w:ascii="Myriad Pro" w:hAnsi="Myriad Pro"/>
          <w:b w:val="0"/>
          <w:sz w:val="24"/>
          <w:szCs w:val="24"/>
        </w:rPr>
        <w:lastRenderedPageBreak/>
        <w:t>Il est ici expressément indiqué que l</w:t>
      </w:r>
      <w:r w:rsidR="00937010" w:rsidRPr="004B0C3B">
        <w:rPr>
          <w:rFonts w:ascii="Myriad Pro" w:hAnsi="Myriad Pro"/>
          <w:b w:val="0"/>
          <w:sz w:val="24"/>
          <w:szCs w:val="24"/>
        </w:rPr>
        <w:t xml:space="preserve">’offre de </w:t>
      </w:r>
      <w:r w:rsidRPr="004B0C3B">
        <w:rPr>
          <w:rFonts w:ascii="Myriad Pro" w:hAnsi="Myriad Pro"/>
          <w:b w:val="0"/>
          <w:sz w:val="24"/>
          <w:szCs w:val="24"/>
        </w:rPr>
        <w:t>prestations</w:t>
      </w:r>
      <w:r w:rsidR="00937010" w:rsidRPr="004B0C3B">
        <w:rPr>
          <w:rFonts w:ascii="Myriad Pro" w:hAnsi="Myriad Pro"/>
          <w:b w:val="0"/>
          <w:sz w:val="24"/>
          <w:szCs w:val="24"/>
        </w:rPr>
        <w:t xml:space="preserve"> de maintenance choisie par le </w:t>
      </w:r>
      <w:r w:rsidRPr="004B0C3B">
        <w:rPr>
          <w:rFonts w:ascii="Myriad Pro" w:hAnsi="Myriad Pro"/>
          <w:b w:val="0"/>
          <w:sz w:val="24"/>
          <w:szCs w:val="24"/>
        </w:rPr>
        <w:t>C</w:t>
      </w:r>
      <w:r w:rsidR="00937010" w:rsidRPr="004B0C3B">
        <w:rPr>
          <w:rFonts w:ascii="Myriad Pro" w:hAnsi="Myriad Pro"/>
          <w:b w:val="0"/>
          <w:sz w:val="24"/>
          <w:szCs w:val="24"/>
        </w:rPr>
        <w:t>lient</w:t>
      </w:r>
      <w:r w:rsidR="009E1CBE" w:rsidRPr="004B0C3B">
        <w:rPr>
          <w:rFonts w:ascii="Myriad Pro" w:hAnsi="Myriad Pro"/>
          <w:b w:val="0"/>
          <w:sz w:val="24"/>
          <w:szCs w:val="24"/>
        </w:rPr>
        <w:t>,</w:t>
      </w:r>
      <w:r w:rsidRPr="004B0C3B">
        <w:rPr>
          <w:rFonts w:ascii="Myriad Pro" w:hAnsi="Myriad Pro"/>
          <w:b w:val="0"/>
          <w:sz w:val="24"/>
          <w:szCs w:val="24"/>
        </w:rPr>
        <w:t xml:space="preserve"> et qui sera l’objet des présentes, </w:t>
      </w:r>
      <w:r w:rsidR="00937010" w:rsidRPr="004B0C3B">
        <w:rPr>
          <w:rFonts w:ascii="Myriad Pro" w:hAnsi="Myriad Pro"/>
          <w:b w:val="0"/>
          <w:sz w:val="24"/>
          <w:szCs w:val="24"/>
        </w:rPr>
        <w:t xml:space="preserve">est celle indiquée ci-dessous : </w:t>
      </w:r>
    </w:p>
    <w:p w:rsidR="00937010" w:rsidRPr="004B0C3B" w:rsidRDefault="00937010" w:rsidP="00C30E29">
      <w:pPr>
        <w:pStyle w:val="AJlibellchoix1"/>
        <w:spacing w:before="0"/>
        <w:rPr>
          <w:rFonts w:ascii="Myriad Pro" w:hAnsi="Myriad Pro"/>
          <w:b w:val="0"/>
          <w:sz w:val="24"/>
          <w:szCs w:val="24"/>
        </w:rPr>
      </w:pPr>
    </w:p>
    <w:p w:rsidR="00937010" w:rsidRPr="004B0C3B" w:rsidRDefault="004F619F" w:rsidP="001C76B6">
      <w:pPr>
        <w:pStyle w:val="AJlibellchoix1"/>
        <w:spacing w:before="0"/>
        <w:jc w:val="center"/>
        <w:rPr>
          <w:rFonts w:ascii="Myriad Pro" w:hAnsi="Myriad Pro"/>
          <w:b w:val="0"/>
          <w:sz w:val="24"/>
          <w:szCs w:val="24"/>
        </w:rPr>
      </w:pPr>
      <w:r>
        <w:rPr>
          <w:rFonts w:ascii="Myriad Pro" w:hAnsi="Myriad Pro"/>
          <w:b w:val="0"/>
          <w:sz w:val="24"/>
          <w:szCs w:val="24"/>
        </w:rPr>
        <w:t>CONTRAT DE MAINTENANCE PRIVILEGE</w:t>
      </w:r>
    </w:p>
    <w:p w:rsidR="00B77131" w:rsidRPr="004B0C3B" w:rsidRDefault="00B77131" w:rsidP="00C30E29">
      <w:pPr>
        <w:pStyle w:val="AJlibellchoix1"/>
        <w:spacing w:before="0"/>
        <w:rPr>
          <w:rFonts w:ascii="Myriad Pro" w:hAnsi="Myriad Pro"/>
          <w:b w:val="0"/>
          <w:sz w:val="24"/>
          <w:szCs w:val="24"/>
        </w:rPr>
      </w:pPr>
    </w:p>
    <w:p w:rsidR="00B77131" w:rsidRPr="004B0C3B" w:rsidRDefault="00B77131" w:rsidP="00C30E29">
      <w:pPr>
        <w:pStyle w:val="AJlibellchoix1"/>
        <w:spacing w:before="0"/>
        <w:rPr>
          <w:rFonts w:ascii="Myriad Pro" w:hAnsi="Myriad Pro"/>
          <w:b w:val="0"/>
          <w:sz w:val="24"/>
          <w:szCs w:val="24"/>
        </w:rPr>
      </w:pPr>
    </w:p>
    <w:p w:rsidR="00937010" w:rsidRPr="004B0C3B" w:rsidRDefault="00937010" w:rsidP="00C30E29">
      <w:pPr>
        <w:pStyle w:val="AJlibellchoix1"/>
        <w:spacing w:before="0"/>
        <w:rPr>
          <w:rFonts w:ascii="Myriad Pro" w:hAnsi="Myriad Pro"/>
          <w:b w:val="0"/>
          <w:sz w:val="24"/>
          <w:szCs w:val="24"/>
        </w:rPr>
      </w:pPr>
      <w:r w:rsidRPr="004B0C3B">
        <w:rPr>
          <w:rFonts w:ascii="Myriad Pro" w:hAnsi="Myriad Pro"/>
          <w:b w:val="0"/>
          <w:sz w:val="24"/>
          <w:szCs w:val="24"/>
        </w:rPr>
        <w:t xml:space="preserve">3.1.2. Il est expressément précisé que les prestations de maintenance objet des présentes et donnant lieu à la redevance prévue à l’article 8 « CONDITIONS FINANCIERES » ci-dessous se limiteront exclusivement à celles expressément </w:t>
      </w:r>
      <w:r w:rsidR="00167A9F" w:rsidRPr="004B0C3B">
        <w:rPr>
          <w:rFonts w:ascii="Myriad Pro" w:hAnsi="Myriad Pro"/>
          <w:b w:val="0"/>
          <w:sz w:val="24"/>
          <w:szCs w:val="24"/>
        </w:rPr>
        <w:t>comprise</w:t>
      </w:r>
      <w:r w:rsidR="00B77131" w:rsidRPr="004B0C3B">
        <w:rPr>
          <w:rFonts w:ascii="Myriad Pro" w:hAnsi="Myriad Pro"/>
          <w:b w:val="0"/>
          <w:sz w:val="24"/>
          <w:szCs w:val="24"/>
        </w:rPr>
        <w:t>s</w:t>
      </w:r>
      <w:r w:rsidR="00167A9F" w:rsidRPr="004B0C3B">
        <w:rPr>
          <w:rFonts w:ascii="Myriad Pro" w:hAnsi="Myriad Pro"/>
          <w:b w:val="0"/>
          <w:sz w:val="24"/>
          <w:szCs w:val="24"/>
        </w:rPr>
        <w:t xml:space="preserve"> dans l’offre souscrite par le Client, selon </w:t>
      </w:r>
      <w:r w:rsidRPr="004B0C3B">
        <w:rPr>
          <w:rFonts w:ascii="Myriad Pro" w:hAnsi="Myriad Pro"/>
          <w:b w:val="0"/>
          <w:sz w:val="24"/>
          <w:szCs w:val="24"/>
        </w:rPr>
        <w:t xml:space="preserve">le descriptif de l’annexe </w:t>
      </w:r>
      <w:r w:rsidR="00C6692C">
        <w:rPr>
          <w:rFonts w:ascii="Myriad Pro" w:hAnsi="Myriad Pro"/>
          <w:b w:val="0"/>
          <w:sz w:val="24"/>
          <w:szCs w:val="24"/>
        </w:rPr>
        <w:t>1</w:t>
      </w:r>
      <w:r w:rsidR="00167A9F" w:rsidRPr="004B0C3B">
        <w:rPr>
          <w:rFonts w:ascii="Myriad Pro" w:hAnsi="Myriad Pro"/>
          <w:b w:val="0"/>
          <w:sz w:val="24"/>
          <w:szCs w:val="24"/>
        </w:rPr>
        <w:t xml:space="preserve"> précitée.</w:t>
      </w:r>
    </w:p>
    <w:p w:rsidR="00937010" w:rsidRPr="004B0C3B" w:rsidRDefault="00937010" w:rsidP="00C30E29">
      <w:pPr>
        <w:pStyle w:val="AJlibellchoix1"/>
        <w:spacing w:before="0"/>
        <w:rPr>
          <w:rFonts w:ascii="Myriad Pro" w:hAnsi="Myriad Pro"/>
          <w:b w:val="0"/>
          <w:sz w:val="24"/>
          <w:szCs w:val="24"/>
        </w:rPr>
      </w:pPr>
    </w:p>
    <w:p w:rsidR="00C362C2" w:rsidRPr="004B0C3B" w:rsidRDefault="005B5FEE" w:rsidP="00C30E29">
      <w:pPr>
        <w:pStyle w:val="AJlibellchoix1"/>
        <w:spacing w:before="0"/>
        <w:rPr>
          <w:rFonts w:ascii="Myriad Pro" w:hAnsi="Myriad Pro"/>
          <w:b w:val="0"/>
          <w:sz w:val="24"/>
          <w:szCs w:val="24"/>
        </w:rPr>
      </w:pPr>
      <w:r>
        <w:rPr>
          <w:rFonts w:ascii="Myriad Pro" w:hAnsi="Myriad Pro"/>
          <w:b w:val="0"/>
          <w:sz w:val="24"/>
          <w:szCs w:val="24"/>
        </w:rPr>
        <w:t>L</w:t>
      </w:r>
      <w:r w:rsidR="00C362C2" w:rsidRPr="004B0C3B">
        <w:rPr>
          <w:rFonts w:ascii="Myriad Pro" w:hAnsi="Myriad Pro"/>
          <w:b w:val="0"/>
          <w:sz w:val="24"/>
          <w:szCs w:val="24"/>
        </w:rPr>
        <w:t>e présent contrat et la redevance susvisée ne pourront couvrir des prestations de maintenance préventive.</w:t>
      </w:r>
    </w:p>
    <w:p w:rsidR="00C362C2" w:rsidRPr="004B0C3B" w:rsidRDefault="00C362C2" w:rsidP="00C30E29">
      <w:pPr>
        <w:pStyle w:val="AJlibellchoix1"/>
        <w:spacing w:before="0"/>
        <w:rPr>
          <w:rFonts w:ascii="Myriad Pro" w:hAnsi="Myriad Pro"/>
          <w:b w:val="0"/>
          <w:sz w:val="24"/>
          <w:szCs w:val="24"/>
        </w:rPr>
      </w:pPr>
    </w:p>
    <w:p w:rsidR="00C30E29" w:rsidRPr="004B0C3B" w:rsidRDefault="00167A9F" w:rsidP="00C30E29">
      <w:pPr>
        <w:pStyle w:val="AJlibellchoix1"/>
        <w:spacing w:before="0"/>
        <w:rPr>
          <w:rFonts w:ascii="Myriad Pro" w:hAnsi="Myriad Pro"/>
          <w:b w:val="0"/>
          <w:sz w:val="24"/>
          <w:szCs w:val="24"/>
        </w:rPr>
      </w:pPr>
      <w:r w:rsidRPr="004B0C3B">
        <w:rPr>
          <w:rFonts w:ascii="Myriad Pro" w:hAnsi="Myriad Pro"/>
          <w:b w:val="0"/>
          <w:sz w:val="24"/>
          <w:szCs w:val="24"/>
        </w:rPr>
        <w:t xml:space="preserve">3.1.3. </w:t>
      </w:r>
      <w:r w:rsidR="00632965" w:rsidRPr="004B0C3B">
        <w:rPr>
          <w:rFonts w:ascii="Myriad Pro" w:hAnsi="Myriad Pro"/>
          <w:b w:val="0"/>
          <w:sz w:val="24"/>
          <w:szCs w:val="24"/>
        </w:rPr>
        <w:t>Cependant, sur demande du Bénéficiaire</w:t>
      </w:r>
      <w:r w:rsidR="00C30E29" w:rsidRPr="004B0C3B">
        <w:rPr>
          <w:rFonts w:ascii="Myriad Pro" w:hAnsi="Myriad Pro"/>
          <w:b w:val="0"/>
          <w:sz w:val="24"/>
          <w:szCs w:val="24"/>
        </w:rPr>
        <w:t>, le Prestataire pourra réaliser une prestation de maintenance sortant du cadre du présent contrat. Cette intervention fera l’objet d’une facturation spécifique distincte des conditions financières prévues au présent contrat, selon le tarif en vigueur du Prestataire.</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3.1.</w:t>
      </w:r>
      <w:r w:rsidR="00167A9F" w:rsidRPr="004B0C3B">
        <w:rPr>
          <w:rFonts w:ascii="Myriad Pro" w:hAnsi="Myriad Pro"/>
          <w:b w:val="0"/>
          <w:sz w:val="24"/>
          <w:szCs w:val="24"/>
        </w:rPr>
        <w:t>4</w:t>
      </w:r>
      <w:r w:rsidRPr="004B0C3B">
        <w:rPr>
          <w:rFonts w:ascii="Myriad Pro" w:hAnsi="Myriad Pro"/>
          <w:b w:val="0"/>
          <w:sz w:val="24"/>
          <w:szCs w:val="24"/>
        </w:rPr>
        <w:t xml:space="preserve">. Le </w:t>
      </w:r>
      <w:r w:rsidRPr="004B0C3B">
        <w:rPr>
          <w:rFonts w:ascii="Myriad Pro" w:hAnsi="Myriad Pro"/>
          <w:b w:val="0"/>
          <w:bCs w:val="0"/>
          <w:sz w:val="24"/>
          <w:szCs w:val="24"/>
        </w:rPr>
        <w:t xml:space="preserve">Bénéficiaire </w:t>
      </w:r>
      <w:r w:rsidRPr="004B0C3B">
        <w:rPr>
          <w:rFonts w:ascii="Myriad Pro" w:hAnsi="Myriad Pro"/>
          <w:b w:val="0"/>
          <w:sz w:val="24"/>
          <w:szCs w:val="24"/>
        </w:rPr>
        <w:t xml:space="preserve">reconnaît expressément que les prestations de maintenance, objet des présentes, ne pourront jamais être confondues avec celles résultant de l’éventuelle garantie du constructeur ou du vendeur attachée à l’Equipement. </w:t>
      </w:r>
    </w:p>
    <w:p w:rsidR="00C30E29" w:rsidRPr="004B0C3B" w:rsidRDefault="00C30E29" w:rsidP="00C30E29">
      <w:pPr>
        <w:pStyle w:val="AJnormal"/>
        <w:spacing w:before="0"/>
        <w:rPr>
          <w:rFonts w:ascii="Myriad Pro" w:hAnsi="Myriad Pro"/>
          <w:b/>
          <w:sz w:val="24"/>
          <w:szCs w:val="24"/>
          <w:u w:val="single"/>
        </w:rPr>
      </w:pPr>
    </w:p>
    <w:p w:rsidR="00C30E29" w:rsidRPr="004B0C3B" w:rsidRDefault="00C30E29" w:rsidP="00C30E29">
      <w:pPr>
        <w:pStyle w:val="AJnormal"/>
        <w:spacing w:before="0"/>
        <w:rPr>
          <w:rFonts w:ascii="Myriad Pro" w:hAnsi="Myriad Pro"/>
          <w:b/>
          <w:sz w:val="24"/>
          <w:szCs w:val="24"/>
          <w:u w:val="single"/>
        </w:rPr>
      </w:pPr>
    </w:p>
    <w:p w:rsidR="00C30E29" w:rsidRPr="004B0C3B" w:rsidRDefault="00C30E29" w:rsidP="00C30E29">
      <w:pPr>
        <w:pStyle w:val="AJnormal"/>
        <w:spacing w:before="0"/>
        <w:rPr>
          <w:rFonts w:ascii="Myriad Pro" w:hAnsi="Myriad Pro"/>
          <w:b/>
          <w:sz w:val="24"/>
          <w:szCs w:val="24"/>
        </w:rPr>
      </w:pPr>
      <w:r w:rsidRPr="004B0C3B">
        <w:rPr>
          <w:rFonts w:ascii="Myriad Pro" w:hAnsi="Myriad Pro"/>
          <w:b/>
          <w:sz w:val="24"/>
          <w:szCs w:val="24"/>
        </w:rPr>
        <w:t xml:space="preserve">3.2. Exclusions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3.2.1. Ne sont pas comprises dans le présent contrat, ni couvertes par la redevance stipulée à l’article 8 « CONDITIONS FINANCIERES » </w:t>
      </w:r>
      <w:r w:rsidR="00B9220D" w:rsidRPr="004B0C3B">
        <w:rPr>
          <w:rFonts w:ascii="Myriad Pro" w:hAnsi="Myriad Pro"/>
          <w:sz w:val="24"/>
          <w:szCs w:val="24"/>
        </w:rPr>
        <w:t>ci-dessous</w:t>
      </w:r>
      <w:r w:rsidRPr="004B0C3B">
        <w:rPr>
          <w:rFonts w:ascii="Myriad Pro" w:hAnsi="Myriad Pro"/>
          <w:sz w:val="24"/>
          <w:szCs w:val="24"/>
        </w:rPr>
        <w:t xml:space="preserve">, les interventions dues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Fonts w:ascii="Myriad Pro" w:hAnsi="Myriad Pro"/>
          <w:sz w:val="24"/>
          <w:szCs w:val="24"/>
        </w:rPr>
        <w:t>- à l</w:t>
      </w:r>
      <w:r w:rsidRPr="004B0C3B">
        <w:rPr>
          <w:rStyle w:val="AJvar"/>
          <w:rFonts w:ascii="Myriad Pro" w:hAnsi="Myriad Pro"/>
          <w:i w:val="0"/>
          <w:sz w:val="24"/>
          <w:szCs w:val="24"/>
        </w:rPr>
        <w:t>a détérioration de l’Equipemen</w:t>
      </w:r>
      <w:r w:rsidR="00B77131" w:rsidRPr="004B0C3B">
        <w:rPr>
          <w:rStyle w:val="AJvar"/>
          <w:rFonts w:ascii="Myriad Pro" w:hAnsi="Myriad Pro"/>
          <w:i w:val="0"/>
          <w:sz w:val="24"/>
          <w:szCs w:val="24"/>
        </w:rPr>
        <w:t xml:space="preserve">t due à un cas de force majeure, </w:t>
      </w:r>
      <w:r w:rsidRPr="004B0C3B">
        <w:rPr>
          <w:rStyle w:val="AJvar"/>
          <w:rFonts w:ascii="Myriad Pro" w:hAnsi="Myriad Pro"/>
          <w:i w:val="0"/>
          <w:sz w:val="24"/>
          <w:szCs w:val="24"/>
        </w:rPr>
        <w:t>tel que défini à l’article 14 « FORCE MAJEURE » du présent contrat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à des détériorations provoquées par un usage abusif ou à une utilisation de l’Equipement non conforme aux prescriptions du constructeur ou du distributeur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Fonts w:ascii="Myriad Pro" w:hAnsi="Myriad Pro"/>
          <w:i/>
          <w:sz w:val="24"/>
          <w:szCs w:val="24"/>
        </w:rPr>
      </w:pPr>
      <w:r w:rsidRPr="004B0C3B">
        <w:rPr>
          <w:rStyle w:val="AJvar"/>
          <w:rFonts w:ascii="Myriad Pro" w:hAnsi="Myriad Pro"/>
          <w:i w:val="0"/>
          <w:sz w:val="24"/>
          <w:szCs w:val="24"/>
        </w:rPr>
        <w:t>- au déplacement défectueux d’un appareil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xml:space="preserve">- à l’intervention d’un tiers sur l’Equipement, que ce soit de façon occasionnelle, ponctuelle ou permanente, pour une quelconque opération de maintenance ;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xml:space="preserve">- à une difficulté liée au changement d’un ou plusieurs éléments de </w:t>
      </w:r>
      <w:smartTag w:uri="urn:schemas-microsoft-com:office:smarttags" w:element="PersonName">
        <w:smartTagPr>
          <w:attr w:name="ProductID" w:val="la Configuration"/>
        </w:smartTagPr>
        <w:r w:rsidRPr="004B0C3B">
          <w:rPr>
            <w:rStyle w:val="AJvar"/>
            <w:rFonts w:ascii="Myriad Pro" w:hAnsi="Myriad Pro"/>
            <w:i w:val="0"/>
            <w:sz w:val="24"/>
            <w:szCs w:val="24"/>
          </w:rPr>
          <w:t>la Configuration</w:t>
        </w:r>
      </w:smartTag>
      <w:r w:rsidRPr="004B0C3B">
        <w:rPr>
          <w:rStyle w:val="AJvar"/>
          <w:rFonts w:ascii="Myriad Pro" w:hAnsi="Myriad Pro"/>
          <w:i w:val="0"/>
          <w:sz w:val="24"/>
          <w:szCs w:val="24"/>
        </w:rPr>
        <w:t xml:space="preserve">, d’origine de l’Equipement ou à une difficulté liée au dysfonctionnement de tout ou partie de </w:t>
      </w:r>
      <w:smartTag w:uri="urn:schemas-microsoft-com:office:smarttags" w:element="PersonName">
        <w:smartTagPr>
          <w:attr w:name="ProductID" w:val="la Configuration"/>
        </w:smartTagPr>
        <w:r w:rsidRPr="004B0C3B">
          <w:rPr>
            <w:rStyle w:val="AJvar"/>
            <w:rFonts w:ascii="Myriad Pro" w:hAnsi="Myriad Pro"/>
            <w:i w:val="0"/>
            <w:sz w:val="24"/>
            <w:szCs w:val="24"/>
          </w:rPr>
          <w:t>la Configuration</w:t>
        </w:r>
      </w:smartTag>
      <w:r w:rsidRPr="004B0C3B">
        <w:rPr>
          <w:rStyle w:val="AJvar"/>
          <w:rFonts w:ascii="Myriad Pro" w:hAnsi="Myriad Pro"/>
          <w:i w:val="0"/>
          <w:sz w:val="24"/>
          <w:szCs w:val="24"/>
        </w:rPr>
        <w:t>, et notamment le logiciel du système d’exploitation de l’Equipement et du système de gestion de base de données.</w:t>
      </w:r>
    </w:p>
    <w:p w:rsidR="00C30E29" w:rsidRPr="004B0C3B" w:rsidRDefault="00C30E29" w:rsidP="00C30E29">
      <w:pPr>
        <w:pStyle w:val="AJnormal"/>
        <w:spacing w:before="0"/>
        <w:rPr>
          <w:rFonts w:ascii="Myriad Pro" w:hAnsi="Myriad Pro"/>
          <w:sz w:val="24"/>
          <w:szCs w:val="24"/>
        </w:rPr>
      </w:pPr>
    </w:p>
    <w:p w:rsidR="00C362C2" w:rsidRPr="004B0C3B" w:rsidRDefault="00C362C2" w:rsidP="00C362C2">
      <w:pPr>
        <w:pStyle w:val="AJnormal"/>
        <w:spacing w:before="0"/>
        <w:rPr>
          <w:rFonts w:ascii="Myriad Pro" w:hAnsi="Myriad Pro"/>
          <w:sz w:val="24"/>
          <w:szCs w:val="24"/>
        </w:rPr>
      </w:pPr>
      <w:r w:rsidRPr="004B0C3B">
        <w:rPr>
          <w:rFonts w:ascii="Myriad Pro" w:hAnsi="Myriad Pro"/>
          <w:sz w:val="24"/>
          <w:szCs w:val="24"/>
        </w:rPr>
        <w:t xml:space="preserve">3.2.2. Dans toutes les hypothèses ci-dessus énumérées, les interventions pour remise en état seront facturées au Client selon les tarifs du Prestataire en vigueur. </w:t>
      </w:r>
    </w:p>
    <w:p w:rsidR="00C362C2" w:rsidRPr="004B0C3B" w:rsidRDefault="00C362C2" w:rsidP="00C30E29">
      <w:pPr>
        <w:pStyle w:val="AJnormal"/>
        <w:spacing w:before="0"/>
        <w:rPr>
          <w:rFonts w:ascii="Myriad Pro" w:hAnsi="Myriad Pro"/>
          <w:sz w:val="24"/>
          <w:szCs w:val="24"/>
        </w:rPr>
      </w:pPr>
    </w:p>
    <w:p w:rsidR="00917686" w:rsidRPr="004B0C3B" w:rsidRDefault="00B9220D" w:rsidP="00C30E29">
      <w:pPr>
        <w:pStyle w:val="AJnormal"/>
        <w:spacing w:before="0"/>
        <w:rPr>
          <w:rFonts w:ascii="Myriad Pro" w:hAnsi="Myriad Pro"/>
          <w:sz w:val="24"/>
          <w:szCs w:val="24"/>
        </w:rPr>
      </w:pPr>
      <w:r w:rsidRPr="004B0C3B">
        <w:rPr>
          <w:rFonts w:ascii="Myriad Pro" w:hAnsi="Myriad Pro"/>
          <w:sz w:val="24"/>
          <w:szCs w:val="24"/>
        </w:rPr>
        <w:t>3.2.</w:t>
      </w:r>
      <w:r w:rsidR="00C362C2" w:rsidRPr="004B0C3B">
        <w:rPr>
          <w:rFonts w:ascii="Myriad Pro" w:hAnsi="Myriad Pro"/>
          <w:sz w:val="24"/>
          <w:szCs w:val="24"/>
        </w:rPr>
        <w:t>3</w:t>
      </w:r>
      <w:r w:rsidRPr="004B0C3B">
        <w:rPr>
          <w:rFonts w:ascii="Myriad Pro" w:hAnsi="Myriad Pro"/>
          <w:sz w:val="24"/>
          <w:szCs w:val="24"/>
        </w:rPr>
        <w:t>. En outre, ne sont pas couvert</w:t>
      </w:r>
      <w:r w:rsidR="00B77131" w:rsidRPr="004B0C3B">
        <w:rPr>
          <w:rFonts w:ascii="Myriad Pro" w:hAnsi="Myriad Pro"/>
          <w:sz w:val="24"/>
          <w:szCs w:val="24"/>
        </w:rPr>
        <w:t>es</w:t>
      </w:r>
      <w:r w:rsidRPr="004B0C3B">
        <w:rPr>
          <w:rFonts w:ascii="Myriad Pro" w:hAnsi="Myriad Pro"/>
          <w:sz w:val="24"/>
          <w:szCs w:val="24"/>
        </w:rPr>
        <w:t xml:space="preserve"> par la redevance forfaitaire susvisée les pièces détachées nécessaire</w:t>
      </w:r>
      <w:r w:rsidR="00167A9F" w:rsidRPr="004B0C3B">
        <w:rPr>
          <w:rFonts w:ascii="Myriad Pro" w:hAnsi="Myriad Pro"/>
          <w:sz w:val="24"/>
          <w:szCs w:val="24"/>
        </w:rPr>
        <w:t xml:space="preserve">s </w:t>
      </w:r>
      <w:r w:rsidRPr="004B0C3B">
        <w:rPr>
          <w:rFonts w:ascii="Myriad Pro" w:hAnsi="Myriad Pro"/>
          <w:sz w:val="24"/>
          <w:szCs w:val="24"/>
        </w:rPr>
        <w:t>au dépannage de l’Equipement. Celles-ci pourront néanmoins être c</w:t>
      </w:r>
      <w:r w:rsidR="00BC3183" w:rsidRPr="004B0C3B">
        <w:rPr>
          <w:rFonts w:ascii="Myriad Pro" w:hAnsi="Myriad Pro"/>
          <w:sz w:val="24"/>
          <w:szCs w:val="24"/>
        </w:rPr>
        <w:t xml:space="preserve">ommandées par le Prestataire après acceptation </w:t>
      </w:r>
      <w:r w:rsidR="009E1CBE" w:rsidRPr="004B0C3B">
        <w:rPr>
          <w:rFonts w:ascii="Myriad Pro" w:hAnsi="Myriad Pro"/>
          <w:sz w:val="24"/>
          <w:szCs w:val="24"/>
        </w:rPr>
        <w:t xml:space="preserve">d’un devis </w:t>
      </w:r>
      <w:r w:rsidR="00167A9F" w:rsidRPr="004B0C3B">
        <w:rPr>
          <w:rFonts w:ascii="Myriad Pro" w:hAnsi="Myriad Pro"/>
          <w:sz w:val="24"/>
          <w:szCs w:val="24"/>
        </w:rPr>
        <w:t>par le Client</w:t>
      </w:r>
      <w:r w:rsidR="00BC3183" w:rsidRPr="004B0C3B">
        <w:rPr>
          <w:rFonts w:ascii="Myriad Pro" w:hAnsi="Myriad Pro"/>
          <w:sz w:val="24"/>
          <w:szCs w:val="24"/>
        </w:rPr>
        <w:t xml:space="preserve">. Ces pièces </w:t>
      </w:r>
      <w:r w:rsidR="00917686" w:rsidRPr="004B0C3B">
        <w:rPr>
          <w:rFonts w:ascii="Myriad Pro" w:hAnsi="Myriad Pro"/>
          <w:sz w:val="24"/>
          <w:szCs w:val="24"/>
        </w:rPr>
        <w:t>pourront être neuves ou recyclées</w:t>
      </w:r>
      <w:r w:rsidR="00167A9F" w:rsidRPr="004B0C3B">
        <w:rPr>
          <w:rFonts w:ascii="Myriad Pro" w:hAnsi="Myriad Pro"/>
          <w:sz w:val="24"/>
          <w:szCs w:val="24"/>
        </w:rPr>
        <w:t>.</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p>
    <w:p w:rsidR="0039059D" w:rsidRPr="004B0C3B" w:rsidRDefault="0039059D"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sz w:val="24"/>
          <w:szCs w:val="24"/>
        </w:rPr>
      </w:pPr>
      <w:r w:rsidRPr="004B0C3B">
        <w:rPr>
          <w:rFonts w:ascii="Myriad Pro" w:hAnsi="Myriad Pro"/>
          <w:sz w:val="24"/>
          <w:szCs w:val="24"/>
        </w:rPr>
        <w:t>3.3. Nouvelles options</w:t>
      </w:r>
    </w:p>
    <w:p w:rsidR="00C30E29" w:rsidRPr="004B0C3B" w:rsidRDefault="00C30E29" w:rsidP="00C30E29">
      <w:pPr>
        <w:pStyle w:val="AJlibellchoix1"/>
        <w:spacing w:before="0"/>
        <w:rPr>
          <w:rFonts w:ascii="Myriad Pro" w:hAnsi="Myriad Pro"/>
          <w:b w:val="0"/>
          <w:sz w:val="24"/>
          <w:szCs w:val="24"/>
        </w:rPr>
      </w:pPr>
    </w:p>
    <w:p w:rsidR="00C30E29" w:rsidRPr="004B0C3B" w:rsidRDefault="00632965" w:rsidP="00C30E29">
      <w:pPr>
        <w:pStyle w:val="AJlibellchoix1"/>
        <w:spacing w:before="0"/>
        <w:rPr>
          <w:rFonts w:ascii="Myriad Pro" w:hAnsi="Myriad Pro"/>
          <w:sz w:val="24"/>
          <w:szCs w:val="24"/>
        </w:rPr>
      </w:pPr>
      <w:r w:rsidRPr="004B0C3B">
        <w:rPr>
          <w:rFonts w:ascii="Myriad Pro" w:hAnsi="Myriad Pro"/>
          <w:b w:val="0"/>
          <w:sz w:val="24"/>
          <w:szCs w:val="24"/>
        </w:rPr>
        <w:t>Le Prestataire tiendra le Bénéficiaire</w:t>
      </w:r>
      <w:r w:rsidR="00C30E29" w:rsidRPr="004B0C3B">
        <w:rPr>
          <w:rFonts w:ascii="Myriad Pro" w:hAnsi="Myriad Pro"/>
          <w:b w:val="0"/>
          <w:sz w:val="24"/>
          <w:szCs w:val="24"/>
        </w:rPr>
        <w:t xml:space="preserve"> informé de toute nouvelle option et pourra lui proposer de lui fournir celle-ci au tarif en vigueur du Prestataire et pourra faire l’objet d’un avenant au présent contrat.</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u w:val="single"/>
        </w:rPr>
      </w:pPr>
      <w:r w:rsidRPr="004B0C3B">
        <w:rPr>
          <w:rFonts w:ascii="Myriad Pro" w:hAnsi="Myriad Pro"/>
          <w:sz w:val="24"/>
          <w:szCs w:val="24"/>
          <w:u w:val="single"/>
        </w:rPr>
        <w:t>ARTICLE 4 - MODALITES D’EXECUTION</w:t>
      </w:r>
    </w:p>
    <w:p w:rsidR="00A85561" w:rsidRPr="004B0C3B" w:rsidRDefault="005B23E1" w:rsidP="00A85561">
      <w:pPr>
        <w:pStyle w:val="AJtitresousarticle"/>
        <w:rPr>
          <w:rFonts w:ascii="Myriad Pro" w:hAnsi="Myriad Pro"/>
          <w:b/>
          <w:sz w:val="24"/>
          <w:szCs w:val="24"/>
        </w:rPr>
      </w:pPr>
      <w:r w:rsidRPr="004B0C3B">
        <w:rPr>
          <w:rFonts w:ascii="Myriad Pro" w:hAnsi="Myriad Pro"/>
          <w:b/>
          <w:sz w:val="24"/>
          <w:szCs w:val="24"/>
        </w:rPr>
        <w:t xml:space="preserve">4.1. </w:t>
      </w:r>
      <w:r w:rsidR="00A85561" w:rsidRPr="004B0C3B">
        <w:rPr>
          <w:rFonts w:ascii="Myriad Pro" w:hAnsi="Myriad Pro"/>
          <w:b/>
          <w:sz w:val="24"/>
          <w:szCs w:val="24"/>
        </w:rPr>
        <w:t>Maintenance préventive</w:t>
      </w:r>
    </w:p>
    <w:p w:rsidR="00C362C2" w:rsidRPr="004B0C3B" w:rsidRDefault="00C362C2" w:rsidP="00A85561">
      <w:pPr>
        <w:pStyle w:val="AJnormal"/>
        <w:rPr>
          <w:rFonts w:ascii="Myriad Pro" w:hAnsi="Myriad Pro"/>
          <w:sz w:val="24"/>
          <w:szCs w:val="24"/>
        </w:rPr>
      </w:pPr>
      <w:r w:rsidRPr="004B0C3B">
        <w:rPr>
          <w:rFonts w:ascii="Myriad Pro" w:hAnsi="Myriad Pro"/>
          <w:sz w:val="24"/>
          <w:szCs w:val="24"/>
        </w:rPr>
        <w:t xml:space="preserve">Dans le cas où le </w:t>
      </w:r>
      <w:r w:rsidR="00167A9F" w:rsidRPr="004B0C3B">
        <w:rPr>
          <w:rFonts w:ascii="Myriad Pro" w:hAnsi="Myriad Pro"/>
          <w:sz w:val="24"/>
          <w:szCs w:val="24"/>
        </w:rPr>
        <w:t>Bénéficiaire</w:t>
      </w:r>
      <w:r w:rsidRPr="004B0C3B">
        <w:rPr>
          <w:rFonts w:ascii="Myriad Pro" w:hAnsi="Myriad Pro"/>
          <w:sz w:val="24"/>
          <w:szCs w:val="24"/>
        </w:rPr>
        <w:t xml:space="preserve"> aurait souscrit </w:t>
      </w:r>
      <w:r w:rsidR="005B5FEE">
        <w:rPr>
          <w:rFonts w:ascii="Myriad Pro" w:hAnsi="Myriad Pro"/>
          <w:sz w:val="24"/>
          <w:szCs w:val="24"/>
        </w:rPr>
        <w:t>un contrat PREVENTION</w:t>
      </w:r>
      <w:r w:rsidRPr="004B0C3B">
        <w:rPr>
          <w:rFonts w:ascii="Myriad Pro" w:hAnsi="Myriad Pro"/>
          <w:sz w:val="24"/>
          <w:szCs w:val="24"/>
        </w:rPr>
        <w:t>, le</w:t>
      </w:r>
      <w:r w:rsidR="00632965" w:rsidRPr="004B0C3B">
        <w:rPr>
          <w:rFonts w:ascii="Myriad Pro" w:hAnsi="Myriad Pro"/>
          <w:sz w:val="24"/>
          <w:szCs w:val="24"/>
        </w:rPr>
        <w:t xml:space="preserve"> Prestataire</w:t>
      </w:r>
      <w:r w:rsidRPr="004B0C3B">
        <w:rPr>
          <w:rFonts w:ascii="Myriad Pro" w:hAnsi="Myriad Pro"/>
          <w:sz w:val="24"/>
          <w:szCs w:val="24"/>
        </w:rPr>
        <w:t xml:space="preserve"> assurera la maintenance préventive de l’Equipement </w:t>
      </w:r>
      <w:r w:rsidR="00000F71" w:rsidRPr="004B0C3B">
        <w:rPr>
          <w:rFonts w:ascii="Myriad Pro" w:hAnsi="Myriad Pro"/>
          <w:sz w:val="24"/>
          <w:szCs w:val="24"/>
        </w:rPr>
        <w:t>aux conditions ultérieurement définies par les parties et dans le respect du nombre de demi-journées prévues.</w:t>
      </w:r>
    </w:p>
    <w:p w:rsidR="005B23E1" w:rsidRPr="004B0C3B" w:rsidRDefault="005B23E1" w:rsidP="00B77131">
      <w:pPr>
        <w:rPr>
          <w:rFonts w:ascii="Myriad Pro" w:hAnsi="Myriad Pro"/>
        </w:rPr>
      </w:pPr>
    </w:p>
    <w:p w:rsidR="00A85561" w:rsidRPr="004B0C3B" w:rsidRDefault="00A85561" w:rsidP="00A85561">
      <w:pPr>
        <w:pStyle w:val="AJnormal"/>
        <w:rPr>
          <w:rFonts w:ascii="Myriad Pro" w:hAnsi="Myriad Pro"/>
          <w:sz w:val="24"/>
          <w:szCs w:val="24"/>
        </w:rPr>
      </w:pPr>
      <w:r w:rsidRPr="004B0C3B">
        <w:rPr>
          <w:rFonts w:ascii="Myriad Pro" w:hAnsi="Myriad Pro"/>
          <w:sz w:val="24"/>
          <w:szCs w:val="24"/>
        </w:rPr>
        <w:t>Dans le cadre de cet</w:t>
      </w:r>
      <w:r w:rsidR="00032865" w:rsidRPr="004B0C3B">
        <w:rPr>
          <w:rFonts w:ascii="Myriad Pro" w:hAnsi="Myriad Pro"/>
          <w:sz w:val="24"/>
          <w:szCs w:val="24"/>
        </w:rPr>
        <w:t xml:space="preserve">te maintenance préventive, </w:t>
      </w:r>
      <w:r w:rsidRPr="004B0C3B">
        <w:rPr>
          <w:rFonts w:ascii="Myriad Pro" w:hAnsi="Myriad Pro"/>
          <w:sz w:val="24"/>
          <w:szCs w:val="24"/>
        </w:rPr>
        <w:t xml:space="preserve">les visites </w:t>
      </w:r>
      <w:r w:rsidR="00032865" w:rsidRPr="004B0C3B">
        <w:rPr>
          <w:rFonts w:ascii="Myriad Pro" w:hAnsi="Myriad Pro"/>
          <w:sz w:val="24"/>
          <w:szCs w:val="24"/>
        </w:rPr>
        <w:t>du</w:t>
      </w:r>
      <w:r w:rsidRPr="004B0C3B">
        <w:rPr>
          <w:rFonts w:ascii="Myriad Pro" w:hAnsi="Myriad Pro"/>
          <w:sz w:val="24"/>
          <w:szCs w:val="24"/>
        </w:rPr>
        <w:t xml:space="preserve"> technicien du Prestataire sont destinées à prévoir les Anomalies. Elles consisteront donc en des opérations de nettoyage, de vérifications, de réglages, de tests, etc., c’est-à-dire toutes opérations jugées utiles par le Prestataire pour prolonger la durée d’utilisation de l’Equipement sans défaillance.</w:t>
      </w:r>
    </w:p>
    <w:p w:rsidR="00917686" w:rsidRPr="004B0C3B" w:rsidRDefault="00917686" w:rsidP="00C30E29">
      <w:pPr>
        <w:pStyle w:val="AJnormal"/>
        <w:spacing w:before="0"/>
        <w:rPr>
          <w:rFonts w:ascii="Myriad Pro" w:hAnsi="Myriad Pro"/>
          <w:sz w:val="24"/>
          <w:szCs w:val="24"/>
        </w:rPr>
      </w:pPr>
    </w:p>
    <w:p w:rsidR="0039059D" w:rsidRPr="004B0C3B" w:rsidRDefault="0039059D" w:rsidP="00C30E29">
      <w:pPr>
        <w:pStyle w:val="AJnormal"/>
        <w:spacing w:before="0"/>
        <w:rPr>
          <w:rFonts w:ascii="Myriad Pro" w:hAnsi="Myriad Pro"/>
          <w:sz w:val="24"/>
          <w:szCs w:val="24"/>
        </w:rPr>
      </w:pPr>
    </w:p>
    <w:p w:rsidR="00A85561" w:rsidRPr="004B0C3B" w:rsidRDefault="005B23E1" w:rsidP="00C30E29">
      <w:pPr>
        <w:pStyle w:val="AJnormal"/>
        <w:spacing w:before="0"/>
        <w:rPr>
          <w:rFonts w:ascii="Myriad Pro" w:hAnsi="Myriad Pro"/>
          <w:b/>
          <w:sz w:val="24"/>
          <w:szCs w:val="24"/>
          <w:u w:val="single"/>
        </w:rPr>
      </w:pPr>
      <w:r w:rsidRPr="004B0C3B">
        <w:rPr>
          <w:rFonts w:ascii="Myriad Pro" w:hAnsi="Myriad Pro"/>
          <w:b/>
          <w:sz w:val="24"/>
          <w:szCs w:val="24"/>
          <w:u w:val="single"/>
        </w:rPr>
        <w:t xml:space="preserve">4.2. </w:t>
      </w:r>
      <w:r w:rsidR="00A85561" w:rsidRPr="004B0C3B">
        <w:rPr>
          <w:rFonts w:ascii="Myriad Pro" w:hAnsi="Myriad Pro"/>
          <w:b/>
          <w:sz w:val="24"/>
          <w:szCs w:val="24"/>
          <w:u w:val="single"/>
        </w:rPr>
        <w:t xml:space="preserve">Maintenance curative </w:t>
      </w:r>
    </w:p>
    <w:p w:rsidR="00A85561" w:rsidRPr="004B0C3B" w:rsidRDefault="00A85561" w:rsidP="00C30E29">
      <w:pPr>
        <w:pStyle w:val="AJnormal"/>
        <w:spacing w:before="0"/>
        <w:rPr>
          <w:rFonts w:ascii="Myriad Pro" w:hAnsi="Myriad Pro"/>
          <w:sz w:val="24"/>
          <w:szCs w:val="24"/>
        </w:rPr>
      </w:pPr>
    </w:p>
    <w:p w:rsidR="00032865" w:rsidRPr="004B0C3B" w:rsidRDefault="005B23E1" w:rsidP="00032865">
      <w:pPr>
        <w:pStyle w:val="AJnormal"/>
        <w:spacing w:before="0"/>
        <w:rPr>
          <w:rFonts w:ascii="Myriad Pro" w:hAnsi="Myriad Pro"/>
          <w:i/>
          <w:sz w:val="24"/>
          <w:szCs w:val="24"/>
          <w:u w:val="single"/>
        </w:rPr>
      </w:pPr>
      <w:r w:rsidRPr="004B0C3B">
        <w:rPr>
          <w:rFonts w:ascii="Myriad Pro" w:hAnsi="Myriad Pro"/>
          <w:i/>
          <w:sz w:val="24"/>
          <w:szCs w:val="24"/>
          <w:u w:val="single"/>
        </w:rPr>
        <w:t xml:space="preserve">4.2.1. </w:t>
      </w:r>
      <w:r w:rsidR="00032865" w:rsidRPr="004B0C3B">
        <w:rPr>
          <w:rFonts w:ascii="Myriad Pro" w:hAnsi="Myriad Pro"/>
          <w:i/>
          <w:sz w:val="24"/>
          <w:szCs w:val="24"/>
          <w:u w:val="single"/>
        </w:rPr>
        <w:t xml:space="preserve">Procédure sur appel </w:t>
      </w:r>
    </w:p>
    <w:p w:rsidR="00032865" w:rsidRPr="004B0C3B" w:rsidRDefault="00032865" w:rsidP="00C30E29">
      <w:pPr>
        <w:pStyle w:val="AJnormal"/>
        <w:spacing w:before="0"/>
        <w:rPr>
          <w:rFonts w:ascii="Myriad Pro" w:hAnsi="Myriad Pro"/>
          <w:sz w:val="24"/>
          <w:szCs w:val="24"/>
        </w:rPr>
      </w:pPr>
    </w:p>
    <w:p w:rsidR="00032865" w:rsidRPr="004B0C3B" w:rsidRDefault="00032865" w:rsidP="00C30E29">
      <w:pPr>
        <w:pStyle w:val="AJnormal"/>
        <w:spacing w:before="0"/>
        <w:rPr>
          <w:rFonts w:ascii="Myriad Pro" w:hAnsi="Myriad Pro"/>
          <w:sz w:val="24"/>
          <w:szCs w:val="24"/>
        </w:rPr>
      </w:pPr>
      <w:r w:rsidRPr="004B0C3B">
        <w:rPr>
          <w:rFonts w:ascii="Myriad Pro" w:hAnsi="Myriad Pro"/>
          <w:sz w:val="24"/>
          <w:szCs w:val="24"/>
        </w:rPr>
        <w:t xml:space="preserve">Les prestations de maintenance curative ne peuvent avoir lieu que sur </w:t>
      </w:r>
      <w:r w:rsidR="00632965" w:rsidRPr="004B0C3B">
        <w:rPr>
          <w:rFonts w:ascii="Myriad Pro" w:hAnsi="Myriad Pro"/>
          <w:sz w:val="24"/>
          <w:szCs w:val="24"/>
        </w:rPr>
        <w:t xml:space="preserve">demande d’intervention téléphonique </w:t>
      </w:r>
      <w:r w:rsidRPr="004B0C3B">
        <w:rPr>
          <w:rFonts w:ascii="Myriad Pro" w:hAnsi="Myriad Pro"/>
          <w:sz w:val="24"/>
          <w:szCs w:val="24"/>
        </w:rPr>
        <w:t xml:space="preserve">du </w:t>
      </w:r>
      <w:r w:rsidR="005B23E1" w:rsidRPr="004B0C3B">
        <w:rPr>
          <w:rFonts w:ascii="Myriad Pro" w:hAnsi="Myriad Pro"/>
          <w:sz w:val="24"/>
          <w:szCs w:val="24"/>
        </w:rPr>
        <w:t>r</w:t>
      </w:r>
      <w:r w:rsidRPr="004B0C3B">
        <w:rPr>
          <w:rFonts w:ascii="Myriad Pro" w:hAnsi="Myriad Pro"/>
          <w:sz w:val="24"/>
          <w:szCs w:val="24"/>
        </w:rPr>
        <w:t>esponsable utilisateur d</w:t>
      </w:r>
      <w:r w:rsidR="005B23E1" w:rsidRPr="004B0C3B">
        <w:rPr>
          <w:rFonts w:ascii="Myriad Pro" w:hAnsi="Myriad Pro"/>
          <w:sz w:val="24"/>
          <w:szCs w:val="24"/>
        </w:rPr>
        <w:t xml:space="preserve">ésigné par </w:t>
      </w:r>
      <w:r w:rsidR="00632965" w:rsidRPr="004B0C3B">
        <w:rPr>
          <w:rFonts w:ascii="Myriad Pro" w:hAnsi="Myriad Pro"/>
          <w:sz w:val="24"/>
          <w:szCs w:val="24"/>
        </w:rPr>
        <w:t xml:space="preserve">le </w:t>
      </w:r>
      <w:r w:rsidRPr="004B0C3B">
        <w:rPr>
          <w:rFonts w:ascii="Myriad Pro" w:hAnsi="Myriad Pro"/>
          <w:sz w:val="24"/>
          <w:szCs w:val="24"/>
        </w:rPr>
        <w:t>Client, confirmé</w:t>
      </w:r>
      <w:r w:rsidR="00632965" w:rsidRPr="004B0C3B">
        <w:rPr>
          <w:rFonts w:ascii="Myriad Pro" w:hAnsi="Myriad Pro"/>
          <w:sz w:val="24"/>
          <w:szCs w:val="24"/>
        </w:rPr>
        <w:t>e</w:t>
      </w:r>
      <w:r w:rsidRPr="004B0C3B">
        <w:rPr>
          <w:rFonts w:ascii="Myriad Pro" w:hAnsi="Myriad Pro"/>
          <w:sz w:val="24"/>
          <w:szCs w:val="24"/>
        </w:rPr>
        <w:t xml:space="preserve"> par écrit (télécopie ou courriel).</w:t>
      </w:r>
    </w:p>
    <w:p w:rsidR="00032865" w:rsidRPr="004B0C3B" w:rsidRDefault="00032865" w:rsidP="00C30E29">
      <w:pPr>
        <w:pStyle w:val="AJnormal"/>
        <w:spacing w:before="0"/>
        <w:rPr>
          <w:rFonts w:ascii="Myriad Pro" w:hAnsi="Myriad Pro"/>
          <w:sz w:val="24"/>
          <w:szCs w:val="24"/>
        </w:rPr>
      </w:pPr>
    </w:p>
    <w:p w:rsidR="005B23E1" w:rsidRPr="004B0C3B" w:rsidRDefault="004F0977" w:rsidP="004F0977">
      <w:pPr>
        <w:pStyle w:val="AJnormal"/>
        <w:rPr>
          <w:rFonts w:ascii="Myriad Pro" w:hAnsi="Myriad Pro"/>
          <w:sz w:val="24"/>
          <w:szCs w:val="24"/>
        </w:rPr>
      </w:pPr>
      <w:r w:rsidRPr="004B0C3B">
        <w:rPr>
          <w:rFonts w:ascii="Myriad Pro" w:hAnsi="Myriad Pro"/>
          <w:sz w:val="24"/>
          <w:szCs w:val="24"/>
        </w:rPr>
        <w:t>Cette demande</w:t>
      </w:r>
      <w:r w:rsidRPr="004B0C3B">
        <w:rPr>
          <w:rStyle w:val="AJvar"/>
          <w:rFonts w:ascii="Myriad Pro" w:hAnsi="Myriad Pro"/>
          <w:sz w:val="24"/>
          <w:szCs w:val="24"/>
        </w:rPr>
        <w:t xml:space="preserve"> </w:t>
      </w:r>
      <w:r w:rsidRPr="004B0C3B">
        <w:rPr>
          <w:rFonts w:ascii="Myriad Pro" w:hAnsi="Myriad Pro"/>
          <w:sz w:val="24"/>
          <w:szCs w:val="24"/>
        </w:rPr>
        <w:t>devra être aussi précise que possible pour aider à comprendre l’</w:t>
      </w:r>
      <w:r w:rsidR="00632965" w:rsidRPr="004B0C3B">
        <w:rPr>
          <w:rFonts w:ascii="Myriad Pro" w:hAnsi="Myriad Pro"/>
          <w:sz w:val="24"/>
          <w:szCs w:val="24"/>
        </w:rPr>
        <w:t>A</w:t>
      </w:r>
      <w:r w:rsidRPr="004B0C3B">
        <w:rPr>
          <w:rFonts w:ascii="Myriad Pro" w:hAnsi="Myriad Pro"/>
          <w:sz w:val="24"/>
          <w:szCs w:val="24"/>
        </w:rPr>
        <w:t>nomalie</w:t>
      </w:r>
      <w:r w:rsidR="005B23E1" w:rsidRPr="004B0C3B">
        <w:rPr>
          <w:rFonts w:ascii="Myriad Pro" w:hAnsi="Myriad Pro"/>
          <w:sz w:val="24"/>
          <w:szCs w:val="24"/>
        </w:rPr>
        <w:t>.</w:t>
      </w:r>
    </w:p>
    <w:p w:rsidR="004F0977" w:rsidRPr="004B0C3B" w:rsidRDefault="004F0977" w:rsidP="00C30E29">
      <w:pPr>
        <w:pStyle w:val="AJnormal"/>
        <w:spacing w:before="0"/>
        <w:rPr>
          <w:rFonts w:ascii="Myriad Pro" w:hAnsi="Myriad Pro"/>
          <w:sz w:val="24"/>
          <w:szCs w:val="24"/>
        </w:rPr>
      </w:pPr>
    </w:p>
    <w:p w:rsidR="00032865" w:rsidRPr="004B0C3B" w:rsidRDefault="00032865" w:rsidP="00032865">
      <w:pPr>
        <w:pStyle w:val="AJnormal"/>
        <w:spacing w:before="0"/>
        <w:rPr>
          <w:rFonts w:ascii="Myriad Pro" w:hAnsi="Myriad Pro"/>
          <w:sz w:val="24"/>
          <w:szCs w:val="24"/>
        </w:rPr>
      </w:pPr>
      <w:r w:rsidRPr="004B0C3B">
        <w:rPr>
          <w:rFonts w:ascii="Myriad Pro" w:hAnsi="Myriad Pro"/>
          <w:sz w:val="24"/>
          <w:szCs w:val="24"/>
        </w:rPr>
        <w:t xml:space="preserve">Les appels du </w:t>
      </w:r>
      <w:r w:rsidR="005B23E1" w:rsidRPr="004B0C3B">
        <w:rPr>
          <w:rFonts w:ascii="Myriad Pro" w:hAnsi="Myriad Pro"/>
          <w:sz w:val="24"/>
          <w:szCs w:val="24"/>
        </w:rPr>
        <w:t>r</w:t>
      </w:r>
      <w:r w:rsidRPr="004B0C3B">
        <w:rPr>
          <w:rFonts w:ascii="Myriad Pro" w:hAnsi="Myriad Pro"/>
          <w:sz w:val="24"/>
          <w:szCs w:val="24"/>
        </w:rPr>
        <w:t xml:space="preserve">esponsable utilisateur seront reçus par le Prestataire uniquement les jours ouvrés et seulement pendant les horaires suivants : </w:t>
      </w:r>
    </w:p>
    <w:p w:rsidR="00032865" w:rsidRPr="004B0C3B" w:rsidRDefault="00032865" w:rsidP="00032865">
      <w:pPr>
        <w:pStyle w:val="AJnormal"/>
        <w:spacing w:before="0"/>
        <w:rPr>
          <w:rFonts w:ascii="Myriad Pro" w:hAnsi="Myriad Pro"/>
          <w:sz w:val="24"/>
          <w:szCs w:val="24"/>
        </w:rPr>
      </w:pPr>
    </w:p>
    <w:p w:rsidR="00032865" w:rsidRPr="004B0C3B" w:rsidRDefault="00032865" w:rsidP="00032865">
      <w:pPr>
        <w:pStyle w:val="AJnormal"/>
        <w:spacing w:before="0"/>
        <w:jc w:val="center"/>
        <w:rPr>
          <w:rFonts w:ascii="Myriad Pro" w:hAnsi="Myriad Pro"/>
          <w:b/>
          <w:bCs/>
          <w:sz w:val="24"/>
          <w:szCs w:val="24"/>
        </w:rPr>
      </w:pPr>
      <w:r w:rsidRPr="004B0C3B">
        <w:rPr>
          <w:rFonts w:ascii="Myriad Pro" w:hAnsi="Myriad Pro"/>
          <w:b/>
          <w:bCs/>
          <w:sz w:val="24"/>
          <w:szCs w:val="24"/>
        </w:rPr>
        <w:t>Du lundi au</w:t>
      </w:r>
      <w:r w:rsidR="00515822" w:rsidRPr="004B0C3B">
        <w:rPr>
          <w:rFonts w:ascii="Myriad Pro" w:hAnsi="Myriad Pro"/>
          <w:b/>
          <w:bCs/>
          <w:sz w:val="24"/>
          <w:szCs w:val="24"/>
        </w:rPr>
        <w:t xml:space="preserve"> Vendredi</w:t>
      </w:r>
      <w:r w:rsidRPr="004B0C3B">
        <w:rPr>
          <w:rFonts w:ascii="Myriad Pro" w:hAnsi="Myriad Pro"/>
          <w:b/>
          <w:bCs/>
          <w:sz w:val="24"/>
          <w:szCs w:val="24"/>
        </w:rPr>
        <w:t> : 9 heures – 1</w:t>
      </w:r>
      <w:r w:rsidR="0039059D" w:rsidRPr="004B0C3B">
        <w:rPr>
          <w:rFonts w:ascii="Myriad Pro" w:hAnsi="Myriad Pro"/>
          <w:b/>
          <w:bCs/>
          <w:sz w:val="24"/>
          <w:szCs w:val="24"/>
        </w:rPr>
        <w:t>2 heures/14 heures – 18 heures</w:t>
      </w:r>
    </w:p>
    <w:p w:rsidR="00032865" w:rsidRPr="004B0C3B" w:rsidRDefault="00032865" w:rsidP="00032865">
      <w:pPr>
        <w:pStyle w:val="AJnormal"/>
        <w:spacing w:before="0"/>
        <w:jc w:val="center"/>
        <w:rPr>
          <w:rFonts w:ascii="Myriad Pro" w:hAnsi="Myriad Pro"/>
          <w:b/>
          <w:bCs/>
          <w:sz w:val="24"/>
          <w:szCs w:val="24"/>
        </w:rPr>
      </w:pPr>
    </w:p>
    <w:p w:rsidR="00C6692C" w:rsidRDefault="00C6692C" w:rsidP="00C30E29">
      <w:pPr>
        <w:pStyle w:val="AJnormal"/>
        <w:spacing w:before="0"/>
        <w:rPr>
          <w:rFonts w:ascii="Myriad Pro" w:hAnsi="Myriad Pro"/>
          <w:i/>
          <w:sz w:val="24"/>
          <w:szCs w:val="24"/>
          <w:u w:val="single"/>
        </w:rPr>
      </w:pPr>
    </w:p>
    <w:p w:rsidR="00032865" w:rsidRPr="004B0C3B" w:rsidRDefault="005B23E1" w:rsidP="00C30E29">
      <w:pPr>
        <w:pStyle w:val="AJnormal"/>
        <w:spacing w:before="0"/>
        <w:rPr>
          <w:rFonts w:ascii="Myriad Pro" w:hAnsi="Myriad Pro"/>
          <w:i/>
          <w:sz w:val="24"/>
          <w:szCs w:val="24"/>
          <w:u w:val="single"/>
        </w:rPr>
      </w:pPr>
      <w:r w:rsidRPr="004B0C3B">
        <w:rPr>
          <w:rFonts w:ascii="Myriad Pro" w:hAnsi="Myriad Pro"/>
          <w:i/>
          <w:sz w:val="24"/>
          <w:szCs w:val="24"/>
          <w:u w:val="single"/>
        </w:rPr>
        <w:t xml:space="preserve">4.2.2. </w:t>
      </w:r>
      <w:r w:rsidR="00032865" w:rsidRPr="004B0C3B">
        <w:rPr>
          <w:rFonts w:ascii="Myriad Pro" w:hAnsi="Myriad Pro"/>
          <w:i/>
          <w:sz w:val="24"/>
          <w:szCs w:val="24"/>
          <w:u w:val="single"/>
        </w:rPr>
        <w:t xml:space="preserve">Diagnostic </w:t>
      </w:r>
    </w:p>
    <w:p w:rsidR="00032865" w:rsidRPr="004B0C3B" w:rsidRDefault="00032865" w:rsidP="00C30E29">
      <w:pPr>
        <w:pStyle w:val="AJnormal"/>
        <w:spacing w:before="0"/>
        <w:rPr>
          <w:rFonts w:ascii="Myriad Pro" w:hAnsi="Myriad Pro"/>
          <w:sz w:val="24"/>
          <w:szCs w:val="24"/>
        </w:rPr>
      </w:pPr>
    </w:p>
    <w:p w:rsidR="00763DDC" w:rsidRPr="004B0C3B" w:rsidRDefault="00763DDC" w:rsidP="00C30E29">
      <w:pPr>
        <w:pStyle w:val="AJnormal"/>
        <w:spacing w:before="0"/>
        <w:rPr>
          <w:rFonts w:ascii="Myriad Pro" w:hAnsi="Myriad Pro"/>
          <w:sz w:val="24"/>
          <w:szCs w:val="24"/>
        </w:rPr>
      </w:pPr>
    </w:p>
    <w:p w:rsidR="00032865" w:rsidRPr="004B0C3B" w:rsidRDefault="00032865" w:rsidP="00C30E29">
      <w:pPr>
        <w:pStyle w:val="AJnormal"/>
        <w:spacing w:before="0"/>
        <w:rPr>
          <w:rFonts w:ascii="Myriad Pro" w:hAnsi="Myriad Pro"/>
          <w:sz w:val="24"/>
          <w:szCs w:val="24"/>
        </w:rPr>
      </w:pPr>
      <w:r w:rsidRPr="004B0C3B">
        <w:rPr>
          <w:rFonts w:ascii="Myriad Pro" w:hAnsi="Myriad Pro"/>
          <w:sz w:val="24"/>
          <w:szCs w:val="24"/>
        </w:rPr>
        <w:t xml:space="preserve">A la suite de l’appel </w:t>
      </w:r>
      <w:r w:rsidR="00632965" w:rsidRPr="004B0C3B">
        <w:rPr>
          <w:rFonts w:ascii="Myriad Pro" w:hAnsi="Myriad Pro"/>
          <w:sz w:val="24"/>
          <w:szCs w:val="24"/>
        </w:rPr>
        <w:t xml:space="preserve">téléphonique </w:t>
      </w:r>
      <w:r w:rsidRPr="004B0C3B">
        <w:rPr>
          <w:rFonts w:ascii="Myriad Pro" w:hAnsi="Myriad Pro"/>
          <w:sz w:val="24"/>
          <w:szCs w:val="24"/>
        </w:rPr>
        <w:t xml:space="preserve">du </w:t>
      </w:r>
      <w:r w:rsidR="005B23E1" w:rsidRPr="004B0C3B">
        <w:rPr>
          <w:rFonts w:ascii="Myriad Pro" w:hAnsi="Myriad Pro"/>
          <w:sz w:val="24"/>
          <w:szCs w:val="24"/>
        </w:rPr>
        <w:t>r</w:t>
      </w:r>
      <w:r w:rsidRPr="004B0C3B">
        <w:rPr>
          <w:rFonts w:ascii="Myriad Pro" w:hAnsi="Myriad Pro"/>
          <w:sz w:val="24"/>
          <w:szCs w:val="24"/>
        </w:rPr>
        <w:t>esponsable utilisateur, le Prestataire pourra</w:t>
      </w:r>
      <w:r w:rsidR="005B23E1" w:rsidRPr="004B0C3B">
        <w:rPr>
          <w:rFonts w:ascii="Myriad Pro" w:hAnsi="Myriad Pro"/>
          <w:sz w:val="24"/>
          <w:szCs w:val="24"/>
        </w:rPr>
        <w:t>,</w:t>
      </w:r>
      <w:r w:rsidRPr="004B0C3B">
        <w:rPr>
          <w:rFonts w:ascii="Myriad Pro" w:hAnsi="Myriad Pro"/>
          <w:sz w:val="24"/>
          <w:szCs w:val="24"/>
        </w:rPr>
        <w:t xml:space="preserve"> éventuellement</w:t>
      </w:r>
      <w:r w:rsidR="005B23E1" w:rsidRPr="004B0C3B">
        <w:rPr>
          <w:rFonts w:ascii="Myriad Pro" w:hAnsi="Myriad Pro"/>
          <w:sz w:val="24"/>
          <w:szCs w:val="24"/>
        </w:rPr>
        <w:t>,</w:t>
      </w:r>
      <w:r w:rsidRPr="004B0C3B">
        <w:rPr>
          <w:rFonts w:ascii="Myriad Pro" w:hAnsi="Myriad Pro"/>
          <w:sz w:val="24"/>
          <w:szCs w:val="24"/>
        </w:rPr>
        <w:t xml:space="preserve"> faire un premier diagnostic et déterminer si l’</w:t>
      </w:r>
      <w:r w:rsidR="009E1CBE" w:rsidRPr="004B0C3B">
        <w:rPr>
          <w:rFonts w:ascii="Myriad Pro" w:hAnsi="Myriad Pro"/>
          <w:sz w:val="24"/>
          <w:szCs w:val="24"/>
        </w:rPr>
        <w:t>A</w:t>
      </w:r>
      <w:r w:rsidRPr="004B0C3B">
        <w:rPr>
          <w:rFonts w:ascii="Myriad Pro" w:hAnsi="Myriad Pro"/>
          <w:sz w:val="24"/>
          <w:szCs w:val="24"/>
        </w:rPr>
        <w:t>nomalie p</w:t>
      </w:r>
      <w:r w:rsidR="00632965" w:rsidRPr="004B0C3B">
        <w:rPr>
          <w:rFonts w:ascii="Myriad Pro" w:hAnsi="Myriad Pro"/>
          <w:sz w:val="24"/>
          <w:szCs w:val="24"/>
        </w:rPr>
        <w:t>eut être résolue par télémaintenance</w:t>
      </w:r>
      <w:r w:rsidRPr="004B0C3B">
        <w:rPr>
          <w:rFonts w:ascii="Myriad Pro" w:hAnsi="Myriad Pro"/>
          <w:sz w:val="24"/>
          <w:szCs w:val="24"/>
        </w:rPr>
        <w:t xml:space="preserve"> ou </w:t>
      </w:r>
      <w:r w:rsidR="005B23E1" w:rsidRPr="004B0C3B">
        <w:rPr>
          <w:rFonts w:ascii="Myriad Pro" w:hAnsi="Myriad Pro"/>
          <w:sz w:val="24"/>
          <w:szCs w:val="24"/>
        </w:rPr>
        <w:t xml:space="preserve">si elle </w:t>
      </w:r>
      <w:r w:rsidRPr="004B0C3B">
        <w:rPr>
          <w:rFonts w:ascii="Myriad Pro" w:hAnsi="Myriad Pro"/>
          <w:sz w:val="24"/>
          <w:szCs w:val="24"/>
        </w:rPr>
        <w:t>nécessite une intervention sur site.</w:t>
      </w:r>
    </w:p>
    <w:p w:rsidR="00032865" w:rsidRPr="004B0C3B" w:rsidRDefault="00032865" w:rsidP="00C30E29">
      <w:pPr>
        <w:pStyle w:val="AJnormal"/>
        <w:spacing w:before="0"/>
        <w:rPr>
          <w:rFonts w:ascii="Myriad Pro" w:hAnsi="Myriad Pro"/>
          <w:sz w:val="24"/>
          <w:szCs w:val="24"/>
        </w:rPr>
      </w:pPr>
    </w:p>
    <w:p w:rsidR="008656F3" w:rsidRPr="004B0C3B" w:rsidRDefault="008656F3" w:rsidP="00C30E29">
      <w:pPr>
        <w:pStyle w:val="AJnormal"/>
        <w:spacing w:before="0"/>
        <w:rPr>
          <w:rFonts w:ascii="Myriad Pro" w:hAnsi="Myriad Pro"/>
          <w:sz w:val="24"/>
          <w:szCs w:val="24"/>
        </w:rPr>
      </w:pPr>
    </w:p>
    <w:p w:rsidR="00032865" w:rsidRPr="004B0C3B" w:rsidRDefault="005B23E1" w:rsidP="00C30E29">
      <w:pPr>
        <w:pStyle w:val="AJnormal"/>
        <w:spacing w:before="0"/>
        <w:rPr>
          <w:rFonts w:ascii="Myriad Pro" w:hAnsi="Myriad Pro"/>
          <w:i/>
          <w:sz w:val="24"/>
          <w:szCs w:val="24"/>
          <w:u w:val="single"/>
        </w:rPr>
      </w:pPr>
      <w:r w:rsidRPr="004B0C3B">
        <w:rPr>
          <w:rFonts w:ascii="Myriad Pro" w:hAnsi="Myriad Pro"/>
          <w:i/>
          <w:sz w:val="24"/>
          <w:szCs w:val="24"/>
          <w:u w:val="single"/>
        </w:rPr>
        <w:t xml:space="preserve">4.2.3. </w:t>
      </w:r>
      <w:r w:rsidR="00032865" w:rsidRPr="004B0C3B">
        <w:rPr>
          <w:rFonts w:ascii="Myriad Pro" w:hAnsi="Myriad Pro"/>
          <w:i/>
          <w:sz w:val="24"/>
          <w:szCs w:val="24"/>
          <w:u w:val="single"/>
        </w:rPr>
        <w:t>Télé</w:t>
      </w:r>
      <w:r w:rsidR="009E1CBE" w:rsidRPr="004B0C3B">
        <w:rPr>
          <w:rFonts w:ascii="Myriad Pro" w:hAnsi="Myriad Pro"/>
          <w:i/>
          <w:sz w:val="24"/>
          <w:szCs w:val="24"/>
          <w:u w:val="single"/>
        </w:rPr>
        <w:t>maintenance</w:t>
      </w:r>
      <w:r w:rsidR="00032865" w:rsidRPr="004B0C3B">
        <w:rPr>
          <w:rFonts w:ascii="Myriad Pro" w:hAnsi="Myriad Pro"/>
          <w:i/>
          <w:sz w:val="24"/>
          <w:szCs w:val="24"/>
          <w:u w:val="single"/>
        </w:rPr>
        <w:t xml:space="preserve"> </w:t>
      </w:r>
    </w:p>
    <w:p w:rsidR="00032865" w:rsidRPr="004B0C3B" w:rsidRDefault="00032865" w:rsidP="00C30E29">
      <w:pPr>
        <w:pStyle w:val="AJnormal"/>
        <w:spacing w:before="0"/>
        <w:rPr>
          <w:rFonts w:ascii="Myriad Pro" w:hAnsi="Myriad Pro"/>
          <w:sz w:val="24"/>
          <w:szCs w:val="24"/>
        </w:rPr>
      </w:pPr>
    </w:p>
    <w:p w:rsidR="00A85561" w:rsidRPr="004B0C3B" w:rsidRDefault="00A85561" w:rsidP="00C30E29">
      <w:pPr>
        <w:pStyle w:val="AJnormal"/>
        <w:spacing w:before="0"/>
        <w:rPr>
          <w:rFonts w:ascii="Myriad Pro" w:hAnsi="Myriad Pro"/>
          <w:sz w:val="24"/>
          <w:szCs w:val="24"/>
        </w:rPr>
      </w:pPr>
      <w:r w:rsidRPr="004B0C3B">
        <w:rPr>
          <w:rFonts w:ascii="Myriad Pro" w:hAnsi="Myriad Pro"/>
          <w:sz w:val="24"/>
          <w:szCs w:val="24"/>
        </w:rPr>
        <w:t xml:space="preserve">Le </w:t>
      </w:r>
      <w:r w:rsidR="00032865" w:rsidRPr="004B0C3B">
        <w:rPr>
          <w:rFonts w:ascii="Myriad Pro" w:hAnsi="Myriad Pro"/>
          <w:sz w:val="24"/>
          <w:szCs w:val="24"/>
        </w:rPr>
        <w:t>P</w:t>
      </w:r>
      <w:r w:rsidRPr="004B0C3B">
        <w:rPr>
          <w:rFonts w:ascii="Myriad Pro" w:hAnsi="Myriad Pro"/>
          <w:sz w:val="24"/>
          <w:szCs w:val="24"/>
        </w:rPr>
        <w:t xml:space="preserve">restataire s’efforcera de résoudre par téléphone </w:t>
      </w:r>
      <w:r w:rsidR="005B23E1" w:rsidRPr="004B0C3B">
        <w:rPr>
          <w:rFonts w:ascii="Myriad Pro" w:hAnsi="Myriad Pro"/>
          <w:sz w:val="24"/>
          <w:szCs w:val="24"/>
        </w:rPr>
        <w:t xml:space="preserve">ou par </w:t>
      </w:r>
      <w:r w:rsidR="00646FE1" w:rsidRPr="004B0C3B">
        <w:rPr>
          <w:rFonts w:ascii="Myriad Pro" w:hAnsi="Myriad Pro"/>
          <w:sz w:val="24"/>
          <w:szCs w:val="24"/>
        </w:rPr>
        <w:t xml:space="preserve">prise en main </w:t>
      </w:r>
      <w:r w:rsidR="005B23E1" w:rsidRPr="004B0C3B">
        <w:rPr>
          <w:rFonts w:ascii="Myriad Pro" w:hAnsi="Myriad Pro"/>
          <w:sz w:val="24"/>
          <w:szCs w:val="24"/>
        </w:rPr>
        <w:t xml:space="preserve">à distance </w:t>
      </w:r>
      <w:r w:rsidRPr="004B0C3B">
        <w:rPr>
          <w:rFonts w:ascii="Myriad Pro" w:hAnsi="Myriad Pro"/>
          <w:sz w:val="24"/>
          <w:szCs w:val="24"/>
        </w:rPr>
        <w:t xml:space="preserve">les </w:t>
      </w:r>
      <w:r w:rsidR="009E1CBE" w:rsidRPr="004B0C3B">
        <w:rPr>
          <w:rFonts w:ascii="Myriad Pro" w:hAnsi="Myriad Pro"/>
          <w:sz w:val="24"/>
          <w:szCs w:val="24"/>
        </w:rPr>
        <w:t>A</w:t>
      </w:r>
      <w:r w:rsidRPr="004B0C3B">
        <w:rPr>
          <w:rFonts w:ascii="Myriad Pro" w:hAnsi="Myriad Pro"/>
          <w:sz w:val="24"/>
          <w:szCs w:val="24"/>
        </w:rPr>
        <w:t xml:space="preserve">nomalies et difficultés d’utilisation de l’Equipement rencontrées par le </w:t>
      </w:r>
      <w:r w:rsidR="005B23E1" w:rsidRPr="004B0C3B">
        <w:rPr>
          <w:rFonts w:ascii="Myriad Pro" w:hAnsi="Myriad Pro"/>
          <w:sz w:val="24"/>
          <w:szCs w:val="24"/>
        </w:rPr>
        <w:t>C</w:t>
      </w:r>
      <w:r w:rsidRPr="004B0C3B">
        <w:rPr>
          <w:rFonts w:ascii="Myriad Pro" w:hAnsi="Myriad Pro"/>
          <w:sz w:val="24"/>
          <w:szCs w:val="24"/>
        </w:rPr>
        <w:t>lient, suivant les informations fournies par celui-ci.</w:t>
      </w:r>
    </w:p>
    <w:p w:rsidR="00A85561" w:rsidRPr="004B0C3B" w:rsidRDefault="00A85561" w:rsidP="00C30E29">
      <w:pPr>
        <w:pStyle w:val="AJnormal"/>
        <w:spacing w:before="0"/>
        <w:rPr>
          <w:rFonts w:ascii="Myriad Pro" w:hAnsi="Myriad Pro"/>
          <w:sz w:val="24"/>
          <w:szCs w:val="24"/>
        </w:rPr>
      </w:pPr>
    </w:p>
    <w:p w:rsidR="009E1CBE" w:rsidRPr="004B0C3B" w:rsidRDefault="009E1CBE" w:rsidP="0039059D">
      <w:pPr>
        <w:pStyle w:val="AJnormal"/>
        <w:spacing w:before="0"/>
        <w:rPr>
          <w:rFonts w:ascii="Myriad Pro" w:hAnsi="Myriad Pro"/>
          <w:sz w:val="24"/>
          <w:szCs w:val="24"/>
        </w:rPr>
      </w:pPr>
      <w:r w:rsidRPr="004B0C3B">
        <w:rPr>
          <w:rFonts w:ascii="Myriad Pro" w:hAnsi="Myriad Pro"/>
          <w:sz w:val="24"/>
          <w:szCs w:val="24"/>
        </w:rPr>
        <w:t>Les interventions par télémaintenance seront assurées uniquement aux jours et heures indiquées à l’article 4.2.1</w:t>
      </w:r>
      <w:r w:rsidR="002239AC" w:rsidRPr="004B0C3B">
        <w:rPr>
          <w:rFonts w:ascii="Myriad Pro" w:hAnsi="Myriad Pro"/>
          <w:sz w:val="24"/>
          <w:szCs w:val="24"/>
        </w:rPr>
        <w:t>.</w:t>
      </w:r>
      <w:r w:rsidRPr="004B0C3B">
        <w:rPr>
          <w:rFonts w:ascii="Myriad Pro" w:hAnsi="Myriad Pro"/>
          <w:sz w:val="24"/>
          <w:szCs w:val="24"/>
        </w:rPr>
        <w:t xml:space="preserve"> </w:t>
      </w:r>
    </w:p>
    <w:p w:rsidR="009E1CBE" w:rsidRPr="004B0C3B" w:rsidRDefault="009E1CBE" w:rsidP="00C30E29">
      <w:pPr>
        <w:pStyle w:val="AJnormal"/>
        <w:spacing w:before="0"/>
        <w:rPr>
          <w:rFonts w:ascii="Myriad Pro" w:hAnsi="Myriad Pro"/>
          <w:sz w:val="24"/>
          <w:szCs w:val="24"/>
        </w:rPr>
      </w:pPr>
    </w:p>
    <w:p w:rsidR="0039059D" w:rsidRPr="004B0C3B" w:rsidRDefault="0039059D" w:rsidP="00C30E29">
      <w:pPr>
        <w:pStyle w:val="AJnormal"/>
        <w:spacing w:before="0"/>
        <w:rPr>
          <w:rFonts w:ascii="Myriad Pro" w:hAnsi="Myriad Pro"/>
          <w:sz w:val="24"/>
          <w:szCs w:val="24"/>
        </w:rPr>
      </w:pPr>
    </w:p>
    <w:p w:rsidR="00C30E29" w:rsidRPr="004B0C3B" w:rsidRDefault="005B23E1" w:rsidP="00C30E29">
      <w:pPr>
        <w:pStyle w:val="AJtitrearticle"/>
        <w:spacing w:before="0" w:after="0"/>
        <w:rPr>
          <w:rFonts w:ascii="Myriad Pro" w:hAnsi="Myriad Pro" w:cs="Times New Roman"/>
          <w:i/>
          <w:sz w:val="24"/>
          <w:szCs w:val="24"/>
          <w:u w:val="single"/>
        </w:rPr>
      </w:pPr>
      <w:r w:rsidRPr="004B0C3B">
        <w:rPr>
          <w:rFonts w:ascii="Myriad Pro" w:hAnsi="Myriad Pro" w:cs="Times New Roman"/>
          <w:i/>
          <w:sz w:val="24"/>
          <w:szCs w:val="24"/>
          <w:u w:val="single"/>
        </w:rPr>
        <w:t xml:space="preserve">4.2.4. </w:t>
      </w:r>
      <w:r w:rsidR="00A85561" w:rsidRPr="004B0C3B">
        <w:rPr>
          <w:rFonts w:ascii="Myriad Pro" w:hAnsi="Myriad Pro" w:cs="Times New Roman"/>
          <w:i/>
          <w:sz w:val="24"/>
          <w:szCs w:val="24"/>
          <w:u w:val="single"/>
        </w:rPr>
        <w:t xml:space="preserve">Intervention sur site </w:t>
      </w:r>
    </w:p>
    <w:p w:rsidR="00A85561" w:rsidRPr="004B0C3B" w:rsidRDefault="00A85561" w:rsidP="00C30E29">
      <w:pPr>
        <w:pStyle w:val="AJtitrearticle"/>
        <w:spacing w:before="0" w:after="0"/>
        <w:rPr>
          <w:rFonts w:ascii="Myriad Pro" w:hAnsi="Myriad Pro" w:cs="Times New Roman"/>
          <w:sz w:val="24"/>
          <w:szCs w:val="24"/>
        </w:rPr>
      </w:pPr>
    </w:p>
    <w:p w:rsidR="004F0977" w:rsidRPr="004B0C3B" w:rsidRDefault="00CC7928"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a) </w:t>
      </w:r>
      <w:r w:rsidR="005B23E1" w:rsidRPr="004B0C3B">
        <w:rPr>
          <w:rFonts w:ascii="Myriad Pro" w:hAnsi="Myriad Pro" w:cs="Times New Roman"/>
          <w:sz w:val="24"/>
          <w:szCs w:val="24"/>
        </w:rPr>
        <w:t xml:space="preserve">Une </w:t>
      </w:r>
      <w:r w:rsidR="004F0977" w:rsidRPr="004B0C3B">
        <w:rPr>
          <w:rFonts w:ascii="Myriad Pro" w:hAnsi="Myriad Pro" w:cs="Times New Roman"/>
          <w:sz w:val="24"/>
          <w:szCs w:val="24"/>
        </w:rPr>
        <w:t xml:space="preserve">intervention sur site </w:t>
      </w:r>
      <w:r w:rsidR="005B23E1" w:rsidRPr="004B0C3B">
        <w:rPr>
          <w:rFonts w:ascii="Myriad Pro" w:hAnsi="Myriad Pro" w:cs="Times New Roman"/>
          <w:sz w:val="24"/>
          <w:szCs w:val="24"/>
        </w:rPr>
        <w:t xml:space="preserve">du Prestataire aura lieu si  </w:t>
      </w:r>
      <w:r w:rsidR="004F0977" w:rsidRPr="004B0C3B">
        <w:rPr>
          <w:rFonts w:ascii="Myriad Pro" w:hAnsi="Myriad Pro" w:cs="Times New Roman"/>
          <w:sz w:val="24"/>
          <w:szCs w:val="24"/>
        </w:rPr>
        <w:t xml:space="preserve">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w:t>
      </w:r>
      <w:r w:rsidR="005B23E1" w:rsidRPr="004B0C3B">
        <w:rPr>
          <w:rFonts w:ascii="Myriad Pro" w:hAnsi="Myriad Pro" w:cs="Times New Roman"/>
          <w:sz w:val="24"/>
          <w:szCs w:val="24"/>
        </w:rPr>
        <w:t xml:space="preserve">à </w:t>
      </w:r>
      <w:r w:rsidRPr="004B0C3B">
        <w:rPr>
          <w:rFonts w:ascii="Myriad Pro" w:hAnsi="Myriad Pro" w:cs="Times New Roman"/>
          <w:sz w:val="24"/>
          <w:szCs w:val="24"/>
        </w:rPr>
        <w:t xml:space="preserve">suite </w:t>
      </w:r>
      <w:r w:rsidR="005B23E1" w:rsidRPr="004B0C3B">
        <w:rPr>
          <w:rFonts w:ascii="Myriad Pro" w:hAnsi="Myriad Pro" w:cs="Times New Roman"/>
          <w:sz w:val="24"/>
          <w:szCs w:val="24"/>
        </w:rPr>
        <w:t>de</w:t>
      </w:r>
      <w:r w:rsidRPr="004B0C3B">
        <w:rPr>
          <w:rFonts w:ascii="Myriad Pro" w:hAnsi="Myriad Pro" w:cs="Times New Roman"/>
          <w:sz w:val="24"/>
          <w:szCs w:val="24"/>
        </w:rPr>
        <w:t xml:space="preserve"> </w:t>
      </w:r>
      <w:r w:rsidR="005B23E1" w:rsidRPr="004B0C3B">
        <w:rPr>
          <w:rFonts w:ascii="Myriad Pro" w:hAnsi="Myriad Pro" w:cs="Times New Roman"/>
          <w:sz w:val="24"/>
          <w:szCs w:val="24"/>
        </w:rPr>
        <w:t xml:space="preserve">la </w:t>
      </w:r>
      <w:r w:rsidRPr="004B0C3B">
        <w:rPr>
          <w:rFonts w:ascii="Myriad Pro" w:hAnsi="Myriad Pro" w:cs="Times New Roman"/>
          <w:sz w:val="24"/>
          <w:szCs w:val="24"/>
        </w:rPr>
        <w:t xml:space="preserve">demande d’intervention du </w:t>
      </w:r>
      <w:r w:rsidR="005B23E1" w:rsidRPr="004B0C3B">
        <w:rPr>
          <w:rFonts w:ascii="Myriad Pro" w:hAnsi="Myriad Pro" w:cs="Times New Roman"/>
          <w:sz w:val="24"/>
          <w:szCs w:val="24"/>
        </w:rPr>
        <w:t xml:space="preserve">responsable utilisateur, </w:t>
      </w:r>
      <w:r w:rsidRPr="004B0C3B">
        <w:rPr>
          <w:rFonts w:ascii="Myriad Pro" w:hAnsi="Myriad Pro" w:cs="Times New Roman"/>
          <w:sz w:val="24"/>
          <w:szCs w:val="24"/>
        </w:rPr>
        <w:t xml:space="preserve">le Prestataire </w:t>
      </w:r>
      <w:r w:rsidR="002A4C5E" w:rsidRPr="004B0C3B">
        <w:rPr>
          <w:rFonts w:ascii="Myriad Pro" w:hAnsi="Myriad Pro" w:cs="Times New Roman"/>
          <w:sz w:val="24"/>
          <w:szCs w:val="24"/>
        </w:rPr>
        <w:t>considère</w:t>
      </w:r>
      <w:r w:rsidRPr="004B0C3B">
        <w:rPr>
          <w:rFonts w:ascii="Myriad Pro" w:hAnsi="Myriad Pro" w:cs="Times New Roman"/>
          <w:sz w:val="24"/>
          <w:szCs w:val="24"/>
        </w:rPr>
        <w:t xml:space="preserve"> que la nature de l’</w:t>
      </w:r>
      <w:r w:rsidR="004758E3" w:rsidRPr="004B0C3B">
        <w:rPr>
          <w:rFonts w:ascii="Myriad Pro" w:hAnsi="Myriad Pro" w:cs="Times New Roman"/>
          <w:sz w:val="24"/>
          <w:szCs w:val="24"/>
        </w:rPr>
        <w:t>A</w:t>
      </w:r>
      <w:r w:rsidRPr="004B0C3B">
        <w:rPr>
          <w:rFonts w:ascii="Myriad Pro" w:hAnsi="Myriad Pro" w:cs="Times New Roman"/>
          <w:sz w:val="24"/>
          <w:szCs w:val="24"/>
        </w:rPr>
        <w:t>nomalie signalé</w:t>
      </w:r>
      <w:r w:rsidR="005B23E1" w:rsidRPr="004B0C3B">
        <w:rPr>
          <w:rFonts w:ascii="Myriad Pro" w:hAnsi="Myriad Pro" w:cs="Times New Roman"/>
          <w:sz w:val="24"/>
          <w:szCs w:val="24"/>
        </w:rPr>
        <w:t>e</w:t>
      </w:r>
      <w:r w:rsidRPr="004B0C3B">
        <w:rPr>
          <w:rFonts w:ascii="Myriad Pro" w:hAnsi="Myriad Pro" w:cs="Times New Roman"/>
          <w:sz w:val="24"/>
          <w:szCs w:val="24"/>
        </w:rPr>
        <w:t xml:space="preserve"> nécessit</w:t>
      </w:r>
      <w:r w:rsidR="004758E3" w:rsidRPr="004B0C3B">
        <w:rPr>
          <w:rFonts w:ascii="Myriad Pro" w:hAnsi="Myriad Pro" w:cs="Times New Roman"/>
          <w:sz w:val="24"/>
          <w:szCs w:val="24"/>
        </w:rPr>
        <w:t xml:space="preserve">e </w:t>
      </w:r>
      <w:r w:rsidRPr="004B0C3B">
        <w:rPr>
          <w:rFonts w:ascii="Myriad Pro" w:hAnsi="Myriad Pro" w:cs="Times New Roman"/>
          <w:sz w:val="24"/>
          <w:szCs w:val="24"/>
        </w:rPr>
        <w:t xml:space="preserve">une telle intervention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w:t>
      </w:r>
      <w:r w:rsidR="005B23E1" w:rsidRPr="004B0C3B">
        <w:rPr>
          <w:rFonts w:ascii="Myriad Pro" w:hAnsi="Myriad Pro" w:cs="Times New Roman"/>
          <w:sz w:val="24"/>
          <w:szCs w:val="24"/>
        </w:rPr>
        <w:t xml:space="preserve"> </w:t>
      </w:r>
      <w:r w:rsidRPr="004B0C3B">
        <w:rPr>
          <w:rFonts w:ascii="Myriad Pro" w:hAnsi="Myriad Pro" w:cs="Times New Roman"/>
          <w:sz w:val="24"/>
          <w:szCs w:val="24"/>
        </w:rPr>
        <w:t>le Prestataire n’a pu apprécier l’origine de l’</w:t>
      </w:r>
      <w:r w:rsidR="004758E3" w:rsidRPr="004B0C3B">
        <w:rPr>
          <w:rFonts w:ascii="Myriad Pro" w:hAnsi="Myriad Pro" w:cs="Times New Roman"/>
          <w:sz w:val="24"/>
          <w:szCs w:val="24"/>
        </w:rPr>
        <w:t>A</w:t>
      </w:r>
      <w:r w:rsidRPr="004B0C3B">
        <w:rPr>
          <w:rFonts w:ascii="Myriad Pro" w:hAnsi="Myriad Pro" w:cs="Times New Roman"/>
          <w:sz w:val="24"/>
          <w:szCs w:val="24"/>
        </w:rPr>
        <w:t>nomalie lors de cette d</w:t>
      </w:r>
      <w:r w:rsidR="005B23E1" w:rsidRPr="004B0C3B">
        <w:rPr>
          <w:rFonts w:ascii="Myriad Pro" w:hAnsi="Myriad Pro" w:cs="Times New Roman"/>
          <w:sz w:val="24"/>
          <w:szCs w:val="24"/>
        </w:rPr>
        <w:t>emande d’</w:t>
      </w:r>
      <w:r w:rsidRPr="004B0C3B">
        <w:rPr>
          <w:rFonts w:ascii="Myriad Pro" w:hAnsi="Myriad Pro" w:cs="Times New Roman"/>
          <w:sz w:val="24"/>
          <w:szCs w:val="24"/>
        </w:rPr>
        <w:t xml:space="preserve">intervention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l</w:t>
      </w:r>
      <w:r w:rsidR="00632965" w:rsidRPr="004B0C3B">
        <w:rPr>
          <w:rFonts w:ascii="Myriad Pro" w:hAnsi="Myriad Pro" w:cs="Times New Roman"/>
          <w:sz w:val="24"/>
          <w:szCs w:val="24"/>
        </w:rPr>
        <w:t>’intervention par télémaintenance</w:t>
      </w:r>
      <w:r w:rsidRPr="004B0C3B">
        <w:rPr>
          <w:rFonts w:ascii="Myriad Pro" w:hAnsi="Myriad Pro" w:cs="Times New Roman"/>
          <w:sz w:val="24"/>
          <w:szCs w:val="24"/>
        </w:rPr>
        <w:t xml:space="preserve"> s’est révélé</w:t>
      </w:r>
      <w:r w:rsidR="00A01B2C" w:rsidRPr="004B0C3B">
        <w:rPr>
          <w:rFonts w:ascii="Myriad Pro" w:hAnsi="Myriad Pro" w:cs="Times New Roman"/>
          <w:sz w:val="24"/>
          <w:szCs w:val="24"/>
        </w:rPr>
        <w:t>e</w:t>
      </w:r>
      <w:r w:rsidRPr="004B0C3B">
        <w:rPr>
          <w:rFonts w:ascii="Myriad Pro" w:hAnsi="Myriad Pro" w:cs="Times New Roman"/>
          <w:sz w:val="24"/>
          <w:szCs w:val="24"/>
        </w:rPr>
        <w:t xml:space="preserve"> infructueuse</w:t>
      </w:r>
      <w:r w:rsidR="005B23E1" w:rsidRPr="004B0C3B">
        <w:rPr>
          <w:rFonts w:ascii="Myriad Pro" w:hAnsi="Myriad Pro" w:cs="Times New Roman"/>
          <w:sz w:val="24"/>
          <w:szCs w:val="24"/>
        </w:rPr>
        <w:t xml:space="preserve"> ; </w:t>
      </w:r>
      <w:r w:rsidR="00A85561" w:rsidRPr="004B0C3B">
        <w:rPr>
          <w:rFonts w:ascii="Myriad Pro" w:hAnsi="Myriad Pro" w:cs="Times New Roman"/>
          <w:sz w:val="24"/>
          <w:szCs w:val="24"/>
        </w:rPr>
        <w:t xml:space="preserve">le </w:t>
      </w:r>
      <w:r w:rsidR="005B23E1" w:rsidRPr="004B0C3B">
        <w:rPr>
          <w:rFonts w:ascii="Myriad Pro" w:hAnsi="Myriad Pro" w:cs="Times New Roman"/>
          <w:sz w:val="24"/>
          <w:szCs w:val="24"/>
        </w:rPr>
        <w:t>C</w:t>
      </w:r>
      <w:r w:rsidR="00A85561" w:rsidRPr="004B0C3B">
        <w:rPr>
          <w:rFonts w:ascii="Myriad Pro" w:hAnsi="Myriad Pro" w:cs="Times New Roman"/>
          <w:sz w:val="24"/>
          <w:szCs w:val="24"/>
        </w:rPr>
        <w:t xml:space="preserve">lient </w:t>
      </w:r>
      <w:r w:rsidRPr="004B0C3B">
        <w:rPr>
          <w:rFonts w:ascii="Myriad Pro" w:hAnsi="Myriad Pro" w:cs="Times New Roman"/>
          <w:sz w:val="24"/>
          <w:szCs w:val="24"/>
        </w:rPr>
        <w:t xml:space="preserve">n’ayant </w:t>
      </w:r>
      <w:r w:rsidR="00A85561" w:rsidRPr="004B0C3B">
        <w:rPr>
          <w:rFonts w:ascii="Myriad Pro" w:hAnsi="Myriad Pro" w:cs="Times New Roman"/>
          <w:sz w:val="24"/>
          <w:szCs w:val="24"/>
        </w:rPr>
        <w:t>pu mettre en œuvre les solutions proposées par le Prestataire,</w:t>
      </w:r>
      <w:r w:rsidRPr="004B0C3B">
        <w:rPr>
          <w:rFonts w:ascii="Myriad Pro" w:hAnsi="Myriad Pro" w:cs="Times New Roman"/>
          <w:sz w:val="24"/>
          <w:szCs w:val="24"/>
        </w:rPr>
        <w:t xml:space="preserve"> ou la mise en œuvre de ces solutions n’ayant pu permettre le dépannage complet de l’Equipement.</w:t>
      </w:r>
    </w:p>
    <w:p w:rsidR="004F0977" w:rsidRPr="004B0C3B" w:rsidRDefault="004F0977" w:rsidP="00C30E29">
      <w:pPr>
        <w:pStyle w:val="AJtitrearticle"/>
        <w:spacing w:before="0" w:after="0"/>
        <w:rPr>
          <w:rFonts w:ascii="Myriad Pro" w:hAnsi="Myriad Pro" w:cs="Times New Roman"/>
          <w:sz w:val="24"/>
          <w:szCs w:val="24"/>
        </w:rPr>
      </w:pPr>
    </w:p>
    <w:p w:rsidR="0039059D" w:rsidRPr="004B0C3B" w:rsidRDefault="0039059D" w:rsidP="00C30E29">
      <w:pPr>
        <w:pStyle w:val="AJtitrearticle"/>
        <w:spacing w:before="0" w:after="0"/>
        <w:rPr>
          <w:rFonts w:ascii="Myriad Pro" w:hAnsi="Myriad Pro" w:cs="Times New Roman"/>
          <w:sz w:val="24"/>
          <w:szCs w:val="24"/>
        </w:rPr>
      </w:pPr>
    </w:p>
    <w:p w:rsidR="002239AC" w:rsidRPr="004B0C3B" w:rsidRDefault="002239AC"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b) Le délai d’intervention sera de 8 heures </w:t>
      </w:r>
      <w:r w:rsidR="00646FE1" w:rsidRPr="004B0C3B">
        <w:rPr>
          <w:rFonts w:ascii="Myriad Pro" w:hAnsi="Myriad Pro" w:cs="Times New Roman"/>
          <w:sz w:val="24"/>
          <w:szCs w:val="24"/>
        </w:rPr>
        <w:t>ouvré</w:t>
      </w:r>
      <w:r w:rsidR="00844C41" w:rsidRPr="004B0C3B">
        <w:rPr>
          <w:rFonts w:ascii="Myriad Pro" w:hAnsi="Myriad Pro" w:cs="Times New Roman"/>
          <w:sz w:val="24"/>
          <w:szCs w:val="24"/>
        </w:rPr>
        <w:t>e</w:t>
      </w:r>
      <w:r w:rsidR="00646FE1" w:rsidRPr="004B0C3B">
        <w:rPr>
          <w:rFonts w:ascii="Myriad Pro" w:hAnsi="Myriad Pro" w:cs="Times New Roman"/>
          <w:sz w:val="24"/>
          <w:szCs w:val="24"/>
        </w:rPr>
        <w:t>s pour toute anomalie affectant le serveur et de 16 heures ouvré</w:t>
      </w:r>
      <w:r w:rsidR="00844C41" w:rsidRPr="004B0C3B">
        <w:rPr>
          <w:rFonts w:ascii="Myriad Pro" w:hAnsi="Myriad Pro" w:cs="Times New Roman"/>
          <w:sz w:val="24"/>
          <w:szCs w:val="24"/>
        </w:rPr>
        <w:t>e</w:t>
      </w:r>
      <w:r w:rsidR="00646FE1" w:rsidRPr="004B0C3B">
        <w:rPr>
          <w:rFonts w:ascii="Myriad Pro" w:hAnsi="Myriad Pro" w:cs="Times New Roman"/>
          <w:sz w:val="24"/>
          <w:szCs w:val="24"/>
        </w:rPr>
        <w:t>s pour toute autre anomalie.</w:t>
      </w:r>
    </w:p>
    <w:p w:rsidR="002239AC" w:rsidRPr="004B0C3B" w:rsidRDefault="002239AC" w:rsidP="00C30E29">
      <w:pPr>
        <w:pStyle w:val="AJtitrearticle"/>
        <w:spacing w:before="0" w:after="0"/>
        <w:rPr>
          <w:rFonts w:ascii="Myriad Pro" w:hAnsi="Myriad Pro" w:cs="Times New Roman"/>
          <w:sz w:val="24"/>
          <w:szCs w:val="24"/>
        </w:rPr>
      </w:pPr>
    </w:p>
    <w:p w:rsidR="002239AC" w:rsidRPr="004B0C3B" w:rsidRDefault="002239AC" w:rsidP="00C30E29">
      <w:pPr>
        <w:pStyle w:val="AJtitrearticle"/>
        <w:spacing w:before="0" w:after="0"/>
        <w:rPr>
          <w:rFonts w:ascii="Myriad Pro" w:hAnsi="Myriad Pro" w:cs="Times New Roman"/>
          <w:sz w:val="24"/>
          <w:szCs w:val="24"/>
        </w:rPr>
      </w:pPr>
    </w:p>
    <w:p w:rsidR="009E1CBE" w:rsidRPr="004B0C3B" w:rsidRDefault="009E1CBE" w:rsidP="00CC7928">
      <w:pPr>
        <w:pStyle w:val="AJnormal"/>
        <w:spacing w:before="0"/>
        <w:jc w:val="left"/>
        <w:rPr>
          <w:rFonts w:ascii="Myriad Pro" w:hAnsi="Myriad Pro"/>
          <w:i/>
          <w:sz w:val="24"/>
          <w:szCs w:val="24"/>
          <w:u w:val="single"/>
        </w:rPr>
      </w:pPr>
      <w:r w:rsidRPr="004B0C3B">
        <w:rPr>
          <w:rFonts w:ascii="Myriad Pro" w:hAnsi="Myriad Pro"/>
          <w:i/>
          <w:sz w:val="24"/>
          <w:szCs w:val="24"/>
          <w:u w:val="single"/>
        </w:rPr>
        <w:t xml:space="preserve">4.2.5. Compte rendu d’intervention </w:t>
      </w:r>
    </w:p>
    <w:p w:rsidR="009E1CBE" w:rsidRPr="004B0C3B" w:rsidRDefault="009E1CBE" w:rsidP="00CC7928">
      <w:pPr>
        <w:pStyle w:val="AJnormal"/>
        <w:spacing w:before="0"/>
        <w:jc w:val="left"/>
        <w:rPr>
          <w:rFonts w:ascii="Myriad Pro" w:hAnsi="Myriad Pro"/>
          <w:sz w:val="24"/>
          <w:szCs w:val="24"/>
        </w:rPr>
      </w:pPr>
    </w:p>
    <w:p w:rsidR="00A85561" w:rsidRPr="004B0C3B" w:rsidRDefault="009E1CBE" w:rsidP="0039059D">
      <w:pPr>
        <w:pStyle w:val="AJnormal"/>
        <w:spacing w:before="0"/>
        <w:rPr>
          <w:rFonts w:ascii="Myriad Pro" w:hAnsi="Myriad Pro"/>
          <w:sz w:val="24"/>
          <w:szCs w:val="24"/>
        </w:rPr>
      </w:pPr>
      <w:r w:rsidRPr="004B0C3B">
        <w:rPr>
          <w:rFonts w:ascii="Myriad Pro" w:hAnsi="Myriad Pro"/>
          <w:sz w:val="24"/>
          <w:szCs w:val="24"/>
        </w:rPr>
        <w:t xml:space="preserve">Pour toute intervention </w:t>
      </w:r>
      <w:r w:rsidR="00646FE1" w:rsidRPr="004B0C3B">
        <w:rPr>
          <w:rFonts w:ascii="Myriad Pro" w:hAnsi="Myriad Pro"/>
          <w:sz w:val="24"/>
          <w:szCs w:val="24"/>
        </w:rPr>
        <w:t xml:space="preserve">sur site, le Prestataire établira, en double exemplaire, </w:t>
      </w:r>
      <w:r w:rsidRPr="004B0C3B">
        <w:rPr>
          <w:rFonts w:ascii="Myriad Pro" w:hAnsi="Myriad Pro"/>
          <w:sz w:val="24"/>
          <w:szCs w:val="24"/>
        </w:rPr>
        <w:t>un compte rendu d’intervention détaillant la date</w:t>
      </w:r>
      <w:r w:rsidR="00646FE1" w:rsidRPr="004B0C3B">
        <w:rPr>
          <w:rFonts w:ascii="Myriad Pro" w:hAnsi="Myriad Pro"/>
          <w:sz w:val="24"/>
          <w:szCs w:val="24"/>
        </w:rPr>
        <w:t xml:space="preserve"> </w:t>
      </w:r>
      <w:r w:rsidRPr="004B0C3B">
        <w:rPr>
          <w:rFonts w:ascii="Myriad Pro" w:hAnsi="Myriad Pro"/>
          <w:sz w:val="24"/>
          <w:szCs w:val="24"/>
        </w:rPr>
        <w:t>d’intervention, la nature de l’opération effectuée</w:t>
      </w:r>
      <w:r w:rsidR="004758E3" w:rsidRPr="004B0C3B">
        <w:rPr>
          <w:rFonts w:ascii="Myriad Pro" w:hAnsi="Myriad Pro"/>
          <w:sz w:val="24"/>
          <w:szCs w:val="24"/>
        </w:rPr>
        <w:t xml:space="preserve">, </w:t>
      </w:r>
      <w:r w:rsidR="00646FE1" w:rsidRPr="004B0C3B">
        <w:rPr>
          <w:rFonts w:ascii="Myriad Pro" w:hAnsi="Myriad Pro"/>
          <w:sz w:val="24"/>
          <w:szCs w:val="24"/>
        </w:rPr>
        <w:t xml:space="preserve">les opérations facturables en sus de la redevance prévue à l’article 8 ci-dessous, </w:t>
      </w:r>
      <w:r w:rsidR="004758E3" w:rsidRPr="004B0C3B">
        <w:rPr>
          <w:rFonts w:ascii="Myriad Pro" w:hAnsi="Myriad Pro"/>
          <w:sz w:val="24"/>
          <w:szCs w:val="24"/>
        </w:rPr>
        <w:t>ainsi que ses éventuelles</w:t>
      </w:r>
      <w:r w:rsidRPr="004B0C3B">
        <w:rPr>
          <w:rFonts w:ascii="Myriad Pro" w:hAnsi="Myriad Pro"/>
          <w:sz w:val="24"/>
          <w:szCs w:val="24"/>
        </w:rPr>
        <w:t xml:space="preserve"> observations </w:t>
      </w:r>
      <w:r w:rsidR="004758E3" w:rsidRPr="004B0C3B">
        <w:rPr>
          <w:rFonts w:ascii="Myriad Pro" w:hAnsi="Myriad Pro"/>
          <w:sz w:val="24"/>
          <w:szCs w:val="24"/>
        </w:rPr>
        <w:t>concernant l’intervention</w:t>
      </w:r>
      <w:r w:rsidR="00DA2C17" w:rsidRPr="004B0C3B">
        <w:rPr>
          <w:rFonts w:ascii="Myriad Pro" w:hAnsi="Myriad Pro"/>
          <w:sz w:val="24"/>
          <w:szCs w:val="24"/>
        </w:rPr>
        <w:t>.</w:t>
      </w:r>
      <w:r w:rsidR="00A85561" w:rsidRPr="004B0C3B">
        <w:rPr>
          <w:rFonts w:ascii="Myriad Pro" w:hAnsi="Myriad Pro"/>
          <w:sz w:val="24"/>
          <w:szCs w:val="24"/>
        </w:rPr>
        <w:t xml:space="preserve"> </w:t>
      </w:r>
    </w:p>
    <w:p w:rsidR="00C30E29" w:rsidRPr="004B0C3B" w:rsidRDefault="00C30E29" w:rsidP="00C30E29">
      <w:pPr>
        <w:pStyle w:val="AJtitrearticle"/>
        <w:spacing w:before="0" w:after="0"/>
        <w:rPr>
          <w:rFonts w:ascii="Myriad Pro" w:hAnsi="Myriad Pro" w:cs="Times New Roman"/>
          <w:b/>
          <w:sz w:val="24"/>
          <w:szCs w:val="24"/>
        </w:rPr>
      </w:pPr>
    </w:p>
    <w:p w:rsidR="004758E3" w:rsidRPr="004B0C3B" w:rsidRDefault="00646FE1"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Un exemplaire de ce compte-rendu sera remis </w:t>
      </w:r>
      <w:r w:rsidR="004758E3" w:rsidRPr="004B0C3B">
        <w:rPr>
          <w:rFonts w:ascii="Myriad Pro" w:hAnsi="Myriad Pro" w:cs="Times New Roman"/>
          <w:sz w:val="24"/>
          <w:szCs w:val="24"/>
        </w:rPr>
        <w:t xml:space="preserve">au Bénéficiaire. </w:t>
      </w:r>
    </w:p>
    <w:p w:rsidR="004758E3" w:rsidRPr="004B0C3B" w:rsidRDefault="004758E3" w:rsidP="00DA2C17">
      <w:pPr>
        <w:pStyle w:val="AJnormal"/>
        <w:rPr>
          <w:rFonts w:ascii="Myriad Pro" w:hAnsi="Myriad Pro"/>
          <w:b/>
          <w:sz w:val="24"/>
          <w:szCs w:val="24"/>
        </w:rPr>
      </w:pPr>
    </w:p>
    <w:p w:rsidR="00C6692C" w:rsidRDefault="00C6692C" w:rsidP="00DA2C17">
      <w:pPr>
        <w:pStyle w:val="AJnormal"/>
        <w:rPr>
          <w:rFonts w:ascii="Myriad Pro" w:hAnsi="Myriad Pro"/>
          <w:i/>
          <w:sz w:val="24"/>
          <w:szCs w:val="24"/>
          <w:u w:val="single"/>
        </w:rPr>
      </w:pPr>
    </w:p>
    <w:p w:rsidR="004758E3" w:rsidRPr="004B0C3B" w:rsidRDefault="004758E3" w:rsidP="00DA2C17">
      <w:pPr>
        <w:pStyle w:val="AJnormal"/>
        <w:rPr>
          <w:rFonts w:ascii="Myriad Pro" w:hAnsi="Myriad Pro"/>
          <w:i/>
          <w:sz w:val="24"/>
          <w:szCs w:val="24"/>
          <w:u w:val="single"/>
        </w:rPr>
      </w:pPr>
      <w:r w:rsidRPr="004B0C3B">
        <w:rPr>
          <w:rFonts w:ascii="Myriad Pro" w:hAnsi="Myriad Pro"/>
          <w:i/>
          <w:sz w:val="24"/>
          <w:szCs w:val="24"/>
          <w:u w:val="single"/>
        </w:rPr>
        <w:t xml:space="preserve">4.2.6. Prêt de matériel </w:t>
      </w:r>
    </w:p>
    <w:p w:rsidR="00DA2C17" w:rsidRPr="004B0C3B" w:rsidRDefault="00DA2C17" w:rsidP="00DA2C17">
      <w:pPr>
        <w:pStyle w:val="AJnormal"/>
        <w:rPr>
          <w:rFonts w:ascii="Myriad Pro" w:hAnsi="Myriad Pro"/>
          <w:sz w:val="24"/>
          <w:szCs w:val="24"/>
        </w:rPr>
      </w:pPr>
      <w:r w:rsidRPr="004B0C3B">
        <w:rPr>
          <w:rFonts w:ascii="Myriad Pro" w:hAnsi="Myriad Pro"/>
          <w:sz w:val="24"/>
          <w:szCs w:val="24"/>
        </w:rPr>
        <w:t xml:space="preserve">Dans l’hypothèse d’une Anomalie bloquante ou semi-bloquante sur un Equipement jugé </w:t>
      </w:r>
      <w:r w:rsidRPr="004B0C3B">
        <w:rPr>
          <w:rFonts w:ascii="Myriad Pro" w:hAnsi="Myriad Pro"/>
          <w:sz w:val="24"/>
          <w:szCs w:val="24"/>
        </w:rPr>
        <w:lastRenderedPageBreak/>
        <w:t>stratégique ne pouvant faire l’objet d’une réparation sur place, le Prestataire serait tenu de fournir, le temps de l’immobilisation, un équipement de remplacement configuré dans les caractéristiques et les performances de l’Equipement échangé. Cette solution d’attente serait à la charge du Prestataire.</w:t>
      </w:r>
    </w:p>
    <w:p w:rsidR="0039059D" w:rsidRPr="004B0C3B" w:rsidRDefault="0039059D" w:rsidP="00C30E29">
      <w:pPr>
        <w:pStyle w:val="AJtitrearticle"/>
        <w:spacing w:before="0" w:after="0"/>
        <w:rPr>
          <w:rFonts w:ascii="Myriad Pro" w:hAnsi="Myriad Pro" w:cs="Times New Roman"/>
          <w:b/>
          <w:sz w:val="24"/>
          <w:szCs w:val="24"/>
        </w:rPr>
      </w:pPr>
    </w:p>
    <w:p w:rsidR="008656F3" w:rsidRPr="004B0C3B" w:rsidRDefault="008656F3"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5</w:t>
      </w:r>
      <w:r w:rsidR="0039059D" w:rsidRPr="004B0C3B">
        <w:rPr>
          <w:rStyle w:val="AJvar"/>
          <w:rFonts w:ascii="Myriad Pro" w:hAnsi="Myriad Pro" w:cs="Times New Roman"/>
          <w:b/>
          <w:i w:val="0"/>
          <w:sz w:val="24"/>
          <w:szCs w:val="24"/>
          <w:u w:val="single"/>
        </w:rPr>
        <w:t xml:space="preserve"> </w:t>
      </w:r>
      <w:r w:rsidRPr="004B0C3B">
        <w:rPr>
          <w:rFonts w:ascii="Myriad Pro" w:hAnsi="Myriad Pro" w:cs="Times New Roman"/>
          <w:b/>
          <w:sz w:val="24"/>
          <w:szCs w:val="24"/>
          <w:u w:val="single"/>
        </w:rPr>
        <w:t>- DUREE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 présent contrat, qui prend effet à compter de sa signature, est conclu pour une durée déterminée </w:t>
      </w:r>
      <w:r w:rsidR="00515822" w:rsidRPr="004B0C3B">
        <w:rPr>
          <w:rFonts w:ascii="Myriad Pro" w:hAnsi="Myriad Pro"/>
          <w:b/>
          <w:sz w:val="24"/>
          <w:szCs w:val="24"/>
        </w:rPr>
        <w:t xml:space="preserve">du </w:t>
      </w:r>
      <w:r w:rsidR="00512B9E">
        <w:rPr>
          <w:rFonts w:ascii="Myriad Pro" w:hAnsi="Myriad Pro"/>
          <w:b/>
          <w:sz w:val="24"/>
          <w:szCs w:val="24"/>
        </w:rPr>
        <w:t>{</w:t>
      </w:r>
      <w:proofErr w:type="spellStart"/>
      <w:r w:rsidR="00512B9E">
        <w:rPr>
          <w:rFonts w:ascii="Myriad Pro" w:hAnsi="Myriad Pro"/>
          <w:b/>
          <w:sz w:val="24"/>
          <w:szCs w:val="24"/>
        </w:rPr>
        <w:t>date_debut</w:t>
      </w:r>
      <w:proofErr w:type="spellEnd"/>
      <w:r w:rsidR="00512B9E">
        <w:rPr>
          <w:rFonts w:ascii="Myriad Pro" w:hAnsi="Myriad Pro"/>
          <w:b/>
          <w:sz w:val="24"/>
          <w:szCs w:val="24"/>
        </w:rPr>
        <w:t xml:space="preserve">} </w:t>
      </w:r>
      <w:r w:rsidR="005D5206" w:rsidRPr="004B0C3B">
        <w:rPr>
          <w:rFonts w:ascii="Myriad Pro" w:hAnsi="Myriad Pro"/>
          <w:b/>
          <w:sz w:val="24"/>
          <w:szCs w:val="24"/>
        </w:rPr>
        <w:t>au</w:t>
      </w:r>
      <w:r w:rsidR="00512B9E">
        <w:rPr>
          <w:rFonts w:ascii="Myriad Pro" w:hAnsi="Myriad Pro"/>
          <w:b/>
          <w:sz w:val="24"/>
          <w:szCs w:val="24"/>
        </w:rPr>
        <w:t xml:space="preserve"> {</w:t>
      </w:r>
      <w:proofErr w:type="spellStart"/>
      <w:r w:rsidR="00512B9E">
        <w:rPr>
          <w:rFonts w:ascii="Myriad Pro" w:hAnsi="Myriad Pro"/>
          <w:b/>
          <w:sz w:val="24"/>
          <w:szCs w:val="24"/>
        </w:rPr>
        <w:t>date_fin</w:t>
      </w:r>
      <w:proofErr w:type="spellEnd"/>
      <w:r w:rsidR="00512B9E">
        <w:rPr>
          <w:rFonts w:ascii="Myriad Pro" w:hAnsi="Myriad Pro"/>
          <w:b/>
          <w:sz w:val="24"/>
          <w:szCs w:val="24"/>
        </w:rPr>
        <w:t>}</w:t>
      </w:r>
      <w:r w:rsidRPr="004B0C3B">
        <w:rPr>
          <w:rFonts w:ascii="Myriad Pro" w:hAnsi="Myriad Pro"/>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Il se renouvellera ensuite par tacite reconduction par périodes successives </w:t>
      </w:r>
      <w:r w:rsidRPr="004B0C3B">
        <w:rPr>
          <w:rStyle w:val="AJvar"/>
          <w:rFonts w:ascii="Myriad Pro" w:hAnsi="Myriad Pro"/>
          <w:i w:val="0"/>
          <w:sz w:val="24"/>
          <w:szCs w:val="24"/>
        </w:rPr>
        <w:t>d’une année</w:t>
      </w:r>
      <w:r w:rsidRPr="004B0C3B">
        <w:rPr>
          <w:rFonts w:ascii="Myriad Pro" w:hAnsi="Myriad Pro"/>
          <w:i/>
          <w:sz w:val="24"/>
          <w:szCs w:val="24"/>
        </w:rPr>
        <w:t>,</w:t>
      </w:r>
      <w:r w:rsidRPr="004B0C3B">
        <w:rPr>
          <w:rFonts w:ascii="Myriad Pro" w:hAnsi="Myriad Pro"/>
          <w:sz w:val="24"/>
          <w:szCs w:val="24"/>
        </w:rPr>
        <w:t xml:space="preserve"> sauf dénonciation de l’une des parties adressée à l’autre par lettre recommandée avec demande d’avis de réception au moins soixante jours (60) jours avant l’échéance de la période contractuelle en cours.</w:t>
      </w:r>
    </w:p>
    <w:p w:rsidR="005B5FEE" w:rsidRDefault="005B5FEE" w:rsidP="00C30E29">
      <w:pPr>
        <w:pStyle w:val="AJtitrearticle"/>
        <w:tabs>
          <w:tab w:val="left" w:pos="4786"/>
        </w:tabs>
        <w:spacing w:before="0" w:after="0"/>
        <w:rPr>
          <w:rFonts w:ascii="Myriad Pro" w:hAnsi="Myriad Pro" w:cs="Times New Roman"/>
          <w:b/>
          <w:sz w:val="24"/>
          <w:szCs w:val="24"/>
          <w:u w:val="single"/>
        </w:rPr>
      </w:pPr>
    </w:p>
    <w:p w:rsidR="00C30E29" w:rsidRPr="004B0C3B" w:rsidRDefault="00C30E29" w:rsidP="00C30E29">
      <w:pPr>
        <w:pStyle w:val="AJtitrearticle"/>
        <w:tabs>
          <w:tab w:val="left" w:pos="4786"/>
        </w:tabs>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6 - OBLIGATIONS DU CLIENT</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6.1. Garantie </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Le Client garantit au Prestataire :</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 avoir la libre disposition de l’Equipement et utiliser celui-ci dans des conditions légales, pour être titulaire d’un titre de propriété ou de location ou d’un quelconque titre lui en accordant la libre disposition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qu’il est titulaire de toutes les autorisations, droits de propriété, licence d’utilisation sur toutes les configurations, progiciels, logiciels spécifiques, auxquels le Prestataire pourra avoir accès dans les locaux du Client, pour la réalisation des prestations à exécuter dans le cadre du présent contrat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qu’il est titulaire de toutes les autorisations, droits de propriété, licence d’utilisation sur le contenu des bases de données protégées par la loi, auxquelles le Prestataire pourra avoir accès pour la réalisation des prestations à exécuter dans le cadre du présent contrat.</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6.2. Respect de la configuration d’origine et des conditions d’utilisation de l’Equipement </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6.2.1. Le Client reconnaît qu’il a acquis l’Equipement sous une configuration d’origine qui fonctionnait conformément à l’usage </w:t>
      </w:r>
      <w:r w:rsidR="00077CD3" w:rsidRPr="004B0C3B">
        <w:rPr>
          <w:rFonts w:ascii="Myriad Pro" w:hAnsi="Myriad Pro" w:cs="Times New Roman"/>
          <w:sz w:val="24"/>
          <w:szCs w:val="24"/>
        </w:rPr>
        <w:t xml:space="preserve">auquel </w:t>
      </w:r>
      <w:r w:rsidRPr="004B0C3B">
        <w:rPr>
          <w:rFonts w:ascii="Myriad Pro" w:hAnsi="Myriad Pro" w:cs="Times New Roman"/>
          <w:sz w:val="24"/>
          <w:szCs w:val="24"/>
        </w:rPr>
        <w:t>elle était destinée. Il déclare savoir du Prestataire que toute modification, même non intentionnelle de la configuration d’origine, peut causer un dysfonctionnement grave du matériel, voire l’empêcher de fonctionner avec perte totale ou partielle de données stockées.</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6.2.2. Le Client s’engage à utiliser l’Equipement conformément à sa destination et à sa documentation.</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Il devra maintenir les installations normalement prévues, sans addition ou connexion ne présentant pas la compatibilité, l’interopérabilité ou la conformité exigée par la documentation technique de l’Equipement, objet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8656F3" w:rsidP="00C30E29">
      <w:pPr>
        <w:pStyle w:val="AJnormal"/>
        <w:spacing w:before="0"/>
        <w:rPr>
          <w:rFonts w:ascii="Myriad Pro" w:hAnsi="Myriad Pro"/>
          <w:b/>
          <w:bCs/>
          <w:sz w:val="24"/>
          <w:szCs w:val="24"/>
        </w:rPr>
      </w:pPr>
      <w:r w:rsidRPr="004B0C3B">
        <w:rPr>
          <w:rFonts w:ascii="Myriad Pro" w:hAnsi="Myriad Pro"/>
          <w:b/>
          <w:bCs/>
          <w:sz w:val="24"/>
          <w:szCs w:val="24"/>
        </w:rPr>
        <w:t>6</w:t>
      </w:r>
      <w:r w:rsidR="00C30E29" w:rsidRPr="004B0C3B">
        <w:rPr>
          <w:rFonts w:ascii="Myriad Pro" w:hAnsi="Myriad Pro"/>
          <w:b/>
          <w:bCs/>
          <w:sz w:val="24"/>
          <w:szCs w:val="24"/>
        </w:rPr>
        <w:t xml:space="preserve">.3. Collaboration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6.3.1. Le Client devra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se rapporter à la documentation de l’Equipement avant chaque appel téléphonique et décrire de façon précise et exhaustive les symptômes du problème rencontré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 consigner chronologiquement </w:t>
      </w:r>
      <w:r w:rsidR="004758E3" w:rsidRPr="004B0C3B">
        <w:rPr>
          <w:rFonts w:ascii="Myriad Pro" w:hAnsi="Myriad Pro"/>
          <w:sz w:val="24"/>
          <w:szCs w:val="24"/>
        </w:rPr>
        <w:t xml:space="preserve">dans un livret d’entretien les différents comptes rendus d’intervention </w:t>
      </w:r>
      <w:r w:rsidR="005C092A" w:rsidRPr="004B0C3B">
        <w:rPr>
          <w:rFonts w:ascii="Myriad Pro" w:hAnsi="Myriad Pro"/>
          <w:sz w:val="24"/>
          <w:szCs w:val="24"/>
        </w:rPr>
        <w:t xml:space="preserve">sur sites </w:t>
      </w:r>
      <w:r w:rsidR="004758E3" w:rsidRPr="004B0C3B">
        <w:rPr>
          <w:rFonts w:ascii="Myriad Pro" w:hAnsi="Myriad Pro"/>
          <w:sz w:val="24"/>
          <w:szCs w:val="24"/>
        </w:rPr>
        <w:t xml:space="preserve">établis par le Prestataire, </w:t>
      </w:r>
      <w:r w:rsidR="00632965" w:rsidRPr="004B0C3B">
        <w:rPr>
          <w:rFonts w:ascii="Myriad Pro" w:hAnsi="Myriad Pro"/>
          <w:sz w:val="24"/>
          <w:szCs w:val="24"/>
        </w:rPr>
        <w:t>et tenir celui-</w:t>
      </w:r>
      <w:r w:rsidR="005C092A" w:rsidRPr="004B0C3B">
        <w:rPr>
          <w:rFonts w:ascii="Myriad Pro" w:hAnsi="Myriad Pro"/>
          <w:sz w:val="24"/>
          <w:szCs w:val="24"/>
        </w:rPr>
        <w:t>ci à disposition du Prestataire</w:t>
      </w:r>
      <w:r w:rsidR="00077CD3" w:rsidRPr="004B0C3B">
        <w:rPr>
          <w:rFonts w:ascii="Myriad Pro" w:hAnsi="Myriad Pro"/>
          <w:sz w:val="24"/>
          <w:szCs w:val="24"/>
        </w:rPr>
        <w: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se doter des moyens techniques, en particulier de télécommunication, nécessaires à la bonne exécution du contrat de maintenance.</w:t>
      </w:r>
    </w:p>
    <w:p w:rsidR="00A01B2C" w:rsidRPr="004B0C3B" w:rsidRDefault="00A01B2C" w:rsidP="004F0977">
      <w:pPr>
        <w:pStyle w:val="AJtitrearticle"/>
        <w:spacing w:before="0" w:after="0"/>
        <w:rPr>
          <w:rFonts w:ascii="Myriad Pro" w:hAnsi="Myriad Pro" w:cs="Times New Roman"/>
          <w:sz w:val="24"/>
          <w:szCs w:val="24"/>
        </w:rPr>
      </w:pP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A01B2C"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En outre, pour toute intervention sur site du Prestataire, il s’engage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laisser à la personne effectuant la prestation de maintenance libre accès à ses locaux, ses logiciels, ses fichiers, son matériel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procéder à l’ensemble des sauvegardes avant l’intervention du Prestataire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fournir au Prestataire la possibilité d’interroger un ou plusieurs membres du personnel du Client compétent ayant </w:t>
      </w:r>
      <w:r w:rsidR="00632965" w:rsidRPr="004B0C3B">
        <w:rPr>
          <w:rFonts w:ascii="Myriad Pro" w:hAnsi="Myriad Pro" w:cs="Times New Roman"/>
          <w:sz w:val="24"/>
          <w:szCs w:val="24"/>
        </w:rPr>
        <w:t>subi les difficultés en cause.</w:t>
      </w:r>
    </w:p>
    <w:p w:rsidR="00A01B2C" w:rsidRPr="004B0C3B" w:rsidRDefault="00A01B2C" w:rsidP="004F0977">
      <w:pPr>
        <w:pStyle w:val="AJtitrearticle"/>
        <w:spacing w:before="0" w:after="0"/>
        <w:rPr>
          <w:rFonts w:ascii="Myriad Pro" w:hAnsi="Myriad Pro" w:cs="Times New Roman"/>
          <w:sz w:val="24"/>
          <w:szCs w:val="24"/>
        </w:rPr>
      </w:pPr>
    </w:p>
    <w:p w:rsidR="00077CD3" w:rsidRPr="004B0C3B" w:rsidRDefault="00077CD3" w:rsidP="004F0977">
      <w:pPr>
        <w:pStyle w:val="AJtitrearticle"/>
        <w:spacing w:before="0" w:after="0"/>
        <w:rPr>
          <w:rFonts w:ascii="Myriad Pro" w:hAnsi="Myriad Pro" w:cs="Times New Roman"/>
          <w:sz w:val="24"/>
          <w:szCs w:val="24"/>
        </w:rPr>
      </w:pPr>
    </w:p>
    <w:p w:rsidR="00A01B2C" w:rsidRPr="004B0C3B" w:rsidRDefault="00A01B2C"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Par ailleurs, </w:t>
      </w:r>
      <w:r w:rsidR="007510E5" w:rsidRPr="004B0C3B">
        <w:rPr>
          <w:rFonts w:ascii="Myriad Pro" w:hAnsi="Myriad Pro" w:cs="Times New Roman"/>
          <w:sz w:val="24"/>
          <w:szCs w:val="24"/>
        </w:rPr>
        <w:t>le Clie</w:t>
      </w:r>
      <w:r w:rsidR="00632965" w:rsidRPr="004B0C3B">
        <w:rPr>
          <w:rFonts w:ascii="Myriad Pro" w:hAnsi="Myriad Pro" w:cs="Times New Roman"/>
          <w:sz w:val="24"/>
          <w:szCs w:val="24"/>
        </w:rPr>
        <w:t>nt désigne dès à présent comme r</w:t>
      </w:r>
      <w:r w:rsidR="007510E5" w:rsidRPr="004B0C3B">
        <w:rPr>
          <w:rFonts w:ascii="Myriad Pro" w:hAnsi="Myriad Pro" w:cs="Times New Roman"/>
          <w:sz w:val="24"/>
          <w:szCs w:val="24"/>
        </w:rPr>
        <w:t xml:space="preserve">esponsable utilisateur M…………………………, </w:t>
      </w:r>
      <w:r w:rsidR="004758E3" w:rsidRPr="004B0C3B">
        <w:rPr>
          <w:rFonts w:ascii="Myriad Pro" w:hAnsi="Myriad Pro" w:cs="Times New Roman"/>
          <w:sz w:val="24"/>
          <w:szCs w:val="24"/>
        </w:rPr>
        <w:t xml:space="preserve">et </w:t>
      </w:r>
      <w:r w:rsidR="007510E5" w:rsidRPr="004B0C3B">
        <w:rPr>
          <w:rFonts w:ascii="Myriad Pro" w:hAnsi="Myriad Pro" w:cs="Times New Roman"/>
          <w:sz w:val="24"/>
          <w:szCs w:val="24"/>
        </w:rPr>
        <w:t>en cas d’absence</w:t>
      </w:r>
      <w:r w:rsidR="004758E3" w:rsidRPr="004B0C3B">
        <w:rPr>
          <w:rFonts w:ascii="Myriad Pro" w:hAnsi="Myriad Pro" w:cs="Times New Roman"/>
          <w:sz w:val="24"/>
          <w:szCs w:val="24"/>
        </w:rPr>
        <w:t xml:space="preserve"> de ce dernier </w:t>
      </w:r>
      <w:r w:rsidR="004758E3" w:rsidRPr="004B0C3B">
        <w:rPr>
          <w:rFonts w:ascii="Myriad Pro" w:hAnsi="Myriad Pro" w:cs="Times New Roman"/>
          <w:i/>
          <w:sz w:val="24"/>
          <w:szCs w:val="24"/>
        </w:rPr>
        <w:t>(ou de cette dernière)</w:t>
      </w:r>
      <w:r w:rsidR="007510E5" w:rsidRPr="004B0C3B">
        <w:rPr>
          <w:rFonts w:ascii="Myriad Pro" w:hAnsi="Myriad Pro" w:cs="Times New Roman"/>
          <w:sz w:val="24"/>
          <w:szCs w:val="24"/>
        </w:rPr>
        <w:t>, M………………………..</w:t>
      </w:r>
      <w:r w:rsidR="004758E3" w:rsidRPr="004B0C3B">
        <w:rPr>
          <w:rFonts w:ascii="Myriad Pro" w:hAnsi="Myriad Pro" w:cs="Times New Roman"/>
          <w:sz w:val="24"/>
          <w:szCs w:val="24"/>
        </w:rPr>
        <w:t>, en qualité de remplaçant.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6.3.2. Le Client fera son affaire de toute contestation de la part d’un tiers concernant l’intervention du Prestataire dans les fichiers informatiques du Client.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6.4. Paiement de la redevance forfaitaire </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Le Client s’engage à régler la redevance prévue à l’article 8 « CONDITIONS FINANCIERES » du présent contra</w:t>
      </w:r>
      <w:r w:rsidR="004758E3" w:rsidRPr="004B0C3B">
        <w:rPr>
          <w:rFonts w:ascii="Myriad Pro" w:hAnsi="Myriad Pro" w:cs="Times New Roman"/>
          <w:sz w:val="24"/>
          <w:szCs w:val="24"/>
        </w:rPr>
        <w:t>t,</w:t>
      </w:r>
      <w:r w:rsidRPr="004B0C3B">
        <w:rPr>
          <w:rFonts w:ascii="Myriad Pro" w:hAnsi="Myriad Pro" w:cs="Times New Roman"/>
          <w:sz w:val="24"/>
          <w:szCs w:val="24"/>
        </w:rPr>
        <w:t xml:space="preserve"> aux conditions dudit article.</w:t>
      </w:r>
    </w:p>
    <w:p w:rsidR="00C6692C" w:rsidRDefault="001C76B6" w:rsidP="00C30E29">
      <w:pPr>
        <w:pStyle w:val="AJtitrearticle"/>
        <w:spacing w:before="0" w:after="0"/>
        <w:rPr>
          <w:rFonts w:ascii="Myriad Pro" w:hAnsi="Myriad Pro" w:cs="Times New Roman"/>
          <w:b/>
          <w:sz w:val="24"/>
          <w:szCs w:val="24"/>
        </w:rPr>
      </w:pPr>
      <w:r w:rsidRPr="004B0C3B">
        <w:rPr>
          <w:rFonts w:ascii="Myriad Pro" w:hAnsi="Myriad Pro" w:cs="Times New Roman"/>
          <w:b/>
          <w:sz w:val="24"/>
          <w:szCs w:val="24"/>
        </w:rPr>
        <w:br w:type="page"/>
      </w:r>
    </w:p>
    <w:p w:rsidR="00C6692C" w:rsidRDefault="00C6692C"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 xml:space="preserve">7 </w:t>
      </w:r>
      <w:r w:rsidRPr="004B0C3B">
        <w:rPr>
          <w:rFonts w:ascii="Myriad Pro" w:hAnsi="Myriad Pro" w:cs="Times New Roman"/>
          <w:b/>
          <w:sz w:val="24"/>
          <w:szCs w:val="24"/>
          <w:u w:val="single"/>
        </w:rPr>
        <w:t>- RESPONSABILITE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Dans le cadre du présent contrat, le Prestataire est soumis à une obligation de moyens.</w:t>
      </w:r>
    </w:p>
    <w:p w:rsidR="00077CD3" w:rsidRPr="004B0C3B" w:rsidRDefault="00077CD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conséquence, sa responsabilité ne peut être engagée qu’en cas de défaillance de sa part, prouvée par le Client.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Prestataire ne serait être tenu pour responsable des manquements et des obligations qui ne relèvent pas de sa négligence, ou qui auraient pour cause des éléments qu’il ne saurait maîtriser, tels que la perturbation ou encombrement des lignes téléphoniques, mauvaise qualité du courant électrique, fait de tiers, fait qui relève de la responsabilité du Client.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est notamment rappelé au Client qu’il est tenu de prendre toutes les mesures nécessaires à la sauvegarde des fichiers ou des données de manière régulière, et avant toute intervention demandée au Prestataire.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aucun cas, le Prestataire ne peut voir sa responsabilité engagée par la non application des instructions correctives qu’il aurait fournies au Client dans le cadre de ses interventions, par une application inconsidérée des conseils fournis dans le cadre de ses interventions, par des conseils n’émanant pas de lui-même.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toute hypothèse, en cas de prononcé d’une condamnation à l’encontre du Prestataire, et ce à quelque titre que ce soit, le montant cumulé des dommages et intérêts auquel le Prestataire pourrait être condamné, est expressément limité au montant des sommes perçues par ce dernier au titre de la redevance d’utilisation annuelle l’année de la survenance du sinistre.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aucun cas, le Prestataire n’est responsable des préjudices, tels que notamment préjudice financier, commercial, perte de clientèle, trouble commercial quelconque, perte de bénéfice, perte d’image de marque, perte de données, de fichiers ou de programmes informatiques subis par le Client, qui pourraient résulter de l’inexécution du contrat, lesquels préjudices sont, de convention expresse, réputés avoir le caractère de préjudice indirect.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Est assimilée à un préjudice indirect, et par conséquence, n’ouvre pas droit à réparation, toute action dirigée contre le Client par un tiers.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Par ailleurs, le Prestataire ne saurait être tenu d’indemniser le Client du fait de la destruction de ses données ou fichiers qu’il appartient au Client de sauvegarder.</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6692C" w:rsidRDefault="001C76B6" w:rsidP="00C30E29">
      <w:pPr>
        <w:pStyle w:val="AJtitrearticle"/>
        <w:spacing w:before="0" w:after="0"/>
        <w:rPr>
          <w:rFonts w:ascii="Myriad Pro" w:hAnsi="Myriad Pro" w:cs="Times New Roman"/>
          <w:b/>
          <w:sz w:val="24"/>
          <w:szCs w:val="24"/>
        </w:rPr>
      </w:pPr>
      <w:r w:rsidRPr="004B0C3B">
        <w:rPr>
          <w:rFonts w:ascii="Myriad Pro" w:hAnsi="Myriad Pro" w:cs="Times New Roman"/>
          <w:b/>
          <w:sz w:val="24"/>
          <w:szCs w:val="24"/>
        </w:rPr>
        <w:br w:type="page"/>
      </w:r>
    </w:p>
    <w:p w:rsidR="00C6692C" w:rsidRDefault="00C6692C"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8</w:t>
      </w:r>
      <w:r w:rsidRPr="004B0C3B">
        <w:rPr>
          <w:rFonts w:ascii="Myriad Pro" w:hAnsi="Myriad Pro" w:cs="Times New Roman"/>
          <w:b/>
          <w:sz w:val="24"/>
          <w:szCs w:val="24"/>
          <w:u w:val="single"/>
        </w:rPr>
        <w:t xml:space="preserve"> - CONDITIONS FINANCIERES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contrepartie de la prestation de maintenance, le Client s’engage à verser au Prestataire une redevance forfaitaire dont le montant est fixé à l’annexe </w:t>
      </w:r>
      <w:r w:rsidR="00C6692C">
        <w:rPr>
          <w:rFonts w:ascii="Myriad Pro" w:hAnsi="Myriad Pro"/>
          <w:sz w:val="24"/>
          <w:szCs w:val="24"/>
        </w:rPr>
        <w:t>1</w:t>
      </w:r>
      <w:r w:rsidRPr="004B0C3B">
        <w:rPr>
          <w:rFonts w:ascii="Myriad Pro" w:hAnsi="Myriad Pro"/>
          <w:sz w:val="24"/>
          <w:szCs w:val="24"/>
        </w:rPr>
        <w:t xml:space="preserve"> des présentes</w:t>
      </w:r>
      <w:r w:rsidR="005C092A" w:rsidRPr="004B0C3B">
        <w:rPr>
          <w:rFonts w:ascii="Myriad Pro" w:hAnsi="Myriad Pro"/>
          <w:sz w:val="24"/>
          <w:szCs w:val="24"/>
        </w:rPr>
        <w:t xml:space="preserve"> selon l’offre de contrat souscrite par le Client</w:t>
      </w:r>
      <w:r w:rsidRPr="004B0C3B">
        <w:rPr>
          <w:rFonts w:ascii="Myriad Pro" w:hAnsi="Myriad Pro"/>
          <w:sz w:val="24"/>
          <w:szCs w:val="24"/>
        </w:rPr>
        <w:t xml:space="preserve"> </w:t>
      </w:r>
      <w:r w:rsidRPr="004B0C3B">
        <w:rPr>
          <w:rFonts w:ascii="Myriad Pro" w:hAnsi="Myriad Pro"/>
          <w:b/>
          <w:sz w:val="24"/>
          <w:szCs w:val="24"/>
        </w:rPr>
        <w:t xml:space="preserve">[annexe </w:t>
      </w:r>
      <w:r w:rsidR="00C6692C">
        <w:rPr>
          <w:rFonts w:ascii="Myriad Pro" w:hAnsi="Myriad Pro"/>
          <w:b/>
          <w:sz w:val="24"/>
          <w:szCs w:val="24"/>
        </w:rPr>
        <w:t>1</w:t>
      </w:r>
      <w:r w:rsidRPr="004B0C3B">
        <w:rPr>
          <w:rFonts w:ascii="Myriad Pro" w:hAnsi="Myriad Pro"/>
          <w:b/>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Ladite redevance est payable annuellement et d’avance. </w:t>
      </w:r>
    </w:p>
    <w:p w:rsidR="00EE4068" w:rsidRPr="004B0C3B" w:rsidRDefault="00EE4068"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De convention expresse entre les parties, le bon encaissement de cette redevance conditionne le début des interventions du Prestataire.</w:t>
      </w:r>
    </w:p>
    <w:p w:rsidR="00844C41" w:rsidRPr="004B0C3B" w:rsidRDefault="00844C41" w:rsidP="00844C41">
      <w:pPr>
        <w:pStyle w:val="AJtitrearticle"/>
        <w:spacing w:before="0" w:after="0"/>
        <w:rPr>
          <w:rFonts w:ascii="Myriad Pro" w:hAnsi="Myriad Pro" w:cs="Times New Roman"/>
          <w:sz w:val="24"/>
          <w:szCs w:val="24"/>
        </w:rPr>
      </w:pPr>
    </w:p>
    <w:p w:rsidR="00844C41" w:rsidRPr="004B0C3B" w:rsidRDefault="00844C41" w:rsidP="00844C41">
      <w:pPr>
        <w:pStyle w:val="AJtitrearticle"/>
        <w:spacing w:before="0" w:after="0"/>
        <w:rPr>
          <w:rFonts w:ascii="Myriad Pro" w:hAnsi="Myriad Pro" w:cs="Times New Roman"/>
          <w:sz w:val="24"/>
          <w:szCs w:val="24"/>
        </w:rPr>
      </w:pPr>
      <w:r w:rsidRPr="004B0C3B">
        <w:rPr>
          <w:rFonts w:ascii="Myriad Pro" w:hAnsi="Myriad Pro" w:cs="Times New Roman"/>
          <w:sz w:val="24"/>
          <w:szCs w:val="24"/>
        </w:rPr>
        <w:t>Il est expressément convenu que, à la date anniversaire du contrat, VIENNE DOCUMENTIQUE pourra librement augmenter le montant de la redevance ci-dessus stipulée, selon un pourcentage de progression qui ne pourra excéder ……</w:t>
      </w:r>
      <w:r w:rsidR="00C6692C">
        <w:rPr>
          <w:rFonts w:ascii="Myriad Pro" w:hAnsi="Myriad Pro" w:cs="Times New Roman"/>
          <w:sz w:val="24"/>
          <w:szCs w:val="24"/>
        </w:rPr>
        <w:t>5</w:t>
      </w:r>
      <w:r w:rsidRPr="004B0C3B">
        <w:rPr>
          <w:rFonts w:ascii="Myriad Pro" w:hAnsi="Myriad Pro" w:cs="Times New Roman"/>
          <w:sz w:val="24"/>
          <w:szCs w:val="24"/>
        </w:rPr>
        <w:t>.…..%.</w:t>
      </w:r>
    </w:p>
    <w:p w:rsidR="00844C41" w:rsidRPr="004B0C3B" w:rsidRDefault="00844C41" w:rsidP="00844C41">
      <w:pPr>
        <w:pStyle w:val="AJtitrearticle"/>
        <w:spacing w:before="0" w:after="0"/>
        <w:rPr>
          <w:rFonts w:ascii="Myriad Pro" w:hAnsi="Myriad Pro" w:cs="Times New Roman"/>
          <w:sz w:val="24"/>
          <w:szCs w:val="24"/>
          <w:highlight w:val="lightGray"/>
        </w:rPr>
      </w:pPr>
    </w:p>
    <w:p w:rsidR="00844C41" w:rsidRPr="004B0C3B" w:rsidRDefault="00844C41" w:rsidP="00844C41">
      <w:pPr>
        <w:pStyle w:val="AJtitrearticle"/>
        <w:spacing w:before="0" w:after="0"/>
        <w:rPr>
          <w:rFonts w:ascii="Myriad Pro" w:hAnsi="Myriad Pro" w:cs="Times New Roman"/>
          <w:i/>
          <w:sz w:val="24"/>
          <w:szCs w:val="24"/>
        </w:rPr>
      </w:pPr>
      <w:r w:rsidRPr="004B0C3B">
        <w:rPr>
          <w:rFonts w:ascii="Myriad Pro" w:hAnsi="Myriad Pro" w:cs="Times New Roman"/>
          <w:i/>
          <w:sz w:val="24"/>
          <w:szCs w:val="24"/>
        </w:rPr>
        <w:t xml:space="preserve">OU : </w:t>
      </w:r>
    </w:p>
    <w:p w:rsidR="00844C41" w:rsidRPr="004B0C3B" w:rsidRDefault="00844C41" w:rsidP="00844C41">
      <w:pPr>
        <w:pStyle w:val="AJtitrearticle"/>
        <w:spacing w:before="0" w:after="0"/>
        <w:rPr>
          <w:rFonts w:ascii="Myriad Pro" w:hAnsi="Myriad Pro" w:cs="Times New Roman"/>
          <w:sz w:val="24"/>
          <w:szCs w:val="24"/>
        </w:rPr>
      </w:pPr>
    </w:p>
    <w:p w:rsidR="00420923" w:rsidRPr="004B0C3B" w:rsidRDefault="00420923"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Le montant de la redevance sera automatiquement révisé, et uniquement dans le sens d’une progression, à la date anniversaire du contrat, par application de la formule suivante : </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2A624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ab/>
      </w:r>
      <w:r w:rsidRPr="004B0C3B">
        <w:rPr>
          <w:rFonts w:ascii="Myriad Pro" w:hAnsi="Myriad Pro" w:cs="Times New Roman"/>
          <w:sz w:val="24"/>
          <w:szCs w:val="24"/>
        </w:rPr>
        <w:tab/>
        <w:t xml:space="preserve">R = </w:t>
      </w:r>
      <w:proofErr w:type="spellStart"/>
      <w:r w:rsidRPr="004B0C3B">
        <w:rPr>
          <w:rFonts w:ascii="Myriad Pro" w:hAnsi="Myriad Pro" w:cs="Times New Roman"/>
          <w:sz w:val="24"/>
          <w:szCs w:val="24"/>
        </w:rPr>
        <w:t>Ro</w:t>
      </w:r>
      <w:proofErr w:type="spellEnd"/>
      <w:r w:rsidRPr="004B0C3B">
        <w:rPr>
          <w:rFonts w:ascii="Myriad Pro" w:hAnsi="Myriad Pro" w:cs="Times New Roman"/>
          <w:sz w:val="24"/>
          <w:szCs w:val="24"/>
        </w:rPr>
        <w:t xml:space="preserve"> x S/So</w:t>
      </w:r>
      <w:r w:rsidR="00420923" w:rsidRPr="004B0C3B">
        <w:rPr>
          <w:rFonts w:ascii="Myriad Pro" w:hAnsi="Myriad Pro" w:cs="Times New Roman"/>
          <w:sz w:val="24"/>
          <w:szCs w:val="24"/>
        </w:rPr>
        <w:t xml:space="preserve"> dans laquelle</w:t>
      </w:r>
      <w:r w:rsidR="00D11996" w:rsidRPr="004B0C3B">
        <w:rPr>
          <w:rFonts w:ascii="Myriad Pro" w:hAnsi="Myriad Pro" w:cs="Times New Roman"/>
          <w:sz w:val="24"/>
          <w:szCs w:val="24"/>
        </w:rPr>
        <w:t xml:space="preserve"> : </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t>R = Redevance révisée</w:t>
      </w: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r>
      <w:proofErr w:type="spellStart"/>
      <w:r w:rsidRPr="004B0C3B">
        <w:rPr>
          <w:rFonts w:ascii="Myriad Pro" w:hAnsi="Myriad Pro" w:cs="Times New Roman"/>
          <w:sz w:val="24"/>
          <w:szCs w:val="24"/>
        </w:rPr>
        <w:t>Ro</w:t>
      </w:r>
      <w:proofErr w:type="spellEnd"/>
      <w:r w:rsidRPr="004B0C3B">
        <w:rPr>
          <w:rFonts w:ascii="Myriad Pro" w:hAnsi="Myriad Pro" w:cs="Times New Roman"/>
          <w:sz w:val="24"/>
          <w:szCs w:val="24"/>
        </w:rPr>
        <w:t xml:space="preserve"> = le montant de Redevance avant révision</w:t>
      </w: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t>S = le dernier indice SYNTEC publié à la date de la révision</w:t>
      </w:r>
    </w:p>
    <w:p w:rsidR="00420923" w:rsidRPr="004B0C3B" w:rsidRDefault="00420923" w:rsidP="00D11996">
      <w:pPr>
        <w:pStyle w:val="AJtitrearticle"/>
        <w:spacing w:before="0" w:after="0"/>
        <w:ind w:left="2700" w:hanging="540"/>
        <w:rPr>
          <w:rFonts w:ascii="Myriad Pro" w:hAnsi="Myriad Pro" w:cs="Times New Roman"/>
          <w:sz w:val="24"/>
          <w:szCs w:val="24"/>
        </w:rPr>
      </w:pPr>
      <w:r w:rsidRPr="004B0C3B">
        <w:rPr>
          <w:rFonts w:ascii="Myriad Pro" w:hAnsi="Myriad Pro" w:cs="Times New Roman"/>
          <w:sz w:val="24"/>
          <w:szCs w:val="24"/>
        </w:rPr>
        <w:t xml:space="preserve">So = le dernier indice SYNTEC publié à la date de la </w:t>
      </w:r>
      <w:r w:rsidR="00D11996" w:rsidRPr="004B0C3B">
        <w:rPr>
          <w:rFonts w:ascii="Myriad Pro" w:hAnsi="Myriad Pro" w:cs="Times New Roman"/>
          <w:sz w:val="24"/>
          <w:szCs w:val="24"/>
        </w:rPr>
        <w:t xml:space="preserve">signature </w:t>
      </w:r>
      <w:r w:rsidRPr="004B0C3B">
        <w:rPr>
          <w:rFonts w:ascii="Myriad Pro" w:hAnsi="Myriad Pro" w:cs="Times New Roman"/>
          <w:sz w:val="24"/>
          <w:szCs w:val="24"/>
        </w:rPr>
        <w:t>ou de la dernière révision</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420923"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En cas de disparition de l’indice SYNTEC, les parties conviennent de rechercher un nouvel indice de référence en remplacement, et à défaut, d’accord entre elles.</w:t>
      </w:r>
      <w:r w:rsidR="00844C41" w:rsidRPr="004B0C3B">
        <w:rPr>
          <w:rFonts w:ascii="Myriad Pro" w:hAnsi="Myriad Pro" w:cs="Times New Roman"/>
          <w:sz w:val="24"/>
          <w:szCs w:val="24"/>
        </w:rPr>
        <w:t xml:space="preserve"> </w:t>
      </w:r>
      <w:r w:rsidRPr="004B0C3B">
        <w:rPr>
          <w:rFonts w:ascii="Myriad Pro" w:hAnsi="Myriad Pro" w:cs="Times New Roman"/>
          <w:sz w:val="24"/>
          <w:szCs w:val="24"/>
        </w:rPr>
        <w:t>Compétence est attribuée au Président du Tribunal de Commerce de POITIERS statuant en matière de références afin de définir un nouvel indice.</w:t>
      </w:r>
    </w:p>
    <w:p w:rsidR="00420923" w:rsidRPr="004B0C3B" w:rsidRDefault="00420923"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9</w:t>
      </w:r>
      <w:r w:rsidRPr="004B0C3B">
        <w:rPr>
          <w:rFonts w:ascii="Myriad Pro" w:hAnsi="Myriad Pro" w:cs="Times New Roman"/>
          <w:b/>
          <w:sz w:val="24"/>
          <w:szCs w:val="24"/>
          <w:u w:val="single"/>
        </w:rPr>
        <w:t xml:space="preserve"> – PENALITES DE RETARD</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Tout retard de paiement, de tout ou partie d’une somme due à son échéance, portera conventionnellement intérêts au profit du Prestataire, au taux d’une fois et demi le taux d’intérêt légal en vigueur.</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Les parties conviennent que ce taux est calculé prorata </w:t>
      </w:r>
      <w:proofErr w:type="spellStart"/>
      <w:r w:rsidRPr="004B0C3B">
        <w:rPr>
          <w:rFonts w:ascii="Myriad Pro" w:hAnsi="Myriad Pro"/>
          <w:sz w:val="24"/>
          <w:szCs w:val="24"/>
        </w:rPr>
        <w:t>temporis</w:t>
      </w:r>
      <w:proofErr w:type="spellEnd"/>
      <w:r w:rsidRPr="004B0C3B">
        <w:rPr>
          <w:rFonts w:ascii="Myriad Pro" w:hAnsi="Myriad Pro"/>
          <w:sz w:val="24"/>
          <w:szCs w:val="24"/>
        </w:rPr>
        <w:t xml:space="preserve"> par période d’un mois calendaire et que chaque mois entamé est comptabilisé comme mois entier.</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Si </w:t>
      </w:r>
      <w:r w:rsidRPr="004B0C3B">
        <w:rPr>
          <w:rStyle w:val="AJvar"/>
          <w:rFonts w:ascii="Myriad Pro" w:hAnsi="Myriad Pro"/>
          <w:i w:val="0"/>
          <w:sz w:val="24"/>
          <w:szCs w:val="24"/>
        </w:rPr>
        <w:t>le</w:t>
      </w:r>
      <w:r w:rsidRPr="004B0C3B">
        <w:rPr>
          <w:rFonts w:ascii="Myriad Pro" w:hAnsi="Myriad Pro"/>
          <w:sz w:val="24"/>
          <w:szCs w:val="24"/>
        </w:rPr>
        <w:t xml:space="preserve"> Prestataire devait confier le recouvrement de sa créance à un tiers, le Client serait redevable, outre de cet intérêt de retard, du remboursement des frais et honoraires engagés.</w:t>
      </w:r>
    </w:p>
    <w:p w:rsidR="00C30E29" w:rsidRPr="004B0C3B" w:rsidRDefault="00C30E29" w:rsidP="00C30E29">
      <w:pPr>
        <w:pStyle w:val="AJnormal"/>
        <w:spacing w:before="0"/>
        <w:rPr>
          <w:rFonts w:ascii="Myriad Pro" w:hAnsi="Myriad Pro"/>
          <w:sz w:val="24"/>
          <w:szCs w:val="24"/>
        </w:rPr>
      </w:pPr>
    </w:p>
    <w:p w:rsidR="00C6692C" w:rsidRDefault="00C6692C"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Les parties conviennent expressément que cette clause s’appliquera de plein droit, sans qu’il soit besoin d’accomplir de formalité ou de mise en demeure.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outre, </w:t>
      </w:r>
      <w:r w:rsidRPr="004B0C3B">
        <w:rPr>
          <w:rStyle w:val="AJvar"/>
          <w:rFonts w:ascii="Myriad Pro" w:hAnsi="Myriad Pro"/>
          <w:i w:val="0"/>
          <w:sz w:val="24"/>
          <w:szCs w:val="24"/>
        </w:rPr>
        <w:t>le</w:t>
      </w:r>
      <w:r w:rsidRPr="004B0C3B">
        <w:rPr>
          <w:rFonts w:ascii="Myriad Pro" w:hAnsi="Myriad Pro"/>
          <w:i/>
          <w:sz w:val="24"/>
          <w:szCs w:val="24"/>
        </w:rPr>
        <w:t xml:space="preserve"> </w:t>
      </w:r>
      <w:r w:rsidRPr="004B0C3B">
        <w:rPr>
          <w:rFonts w:ascii="Myriad Pro" w:hAnsi="Myriad Pro"/>
          <w:sz w:val="24"/>
          <w:szCs w:val="24"/>
        </w:rPr>
        <w:t>Prestataire pourra se prévaloir des dispositions de l’article 15  « RESILIATION ANTICIPEE» du présent contrat.</w:t>
      </w:r>
    </w:p>
    <w:p w:rsidR="00A96565" w:rsidRPr="004B0C3B" w:rsidRDefault="00A96565"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De même, </w:t>
      </w:r>
      <w:r w:rsidRPr="004B0C3B">
        <w:rPr>
          <w:rStyle w:val="AJvar"/>
          <w:rFonts w:ascii="Myriad Pro" w:hAnsi="Myriad Pro"/>
          <w:i w:val="0"/>
          <w:sz w:val="24"/>
          <w:szCs w:val="24"/>
        </w:rPr>
        <w:t>le</w:t>
      </w:r>
      <w:r w:rsidRPr="004B0C3B">
        <w:rPr>
          <w:rFonts w:ascii="Myriad Pro" w:hAnsi="Myriad Pro"/>
          <w:i/>
          <w:sz w:val="24"/>
          <w:szCs w:val="24"/>
        </w:rPr>
        <w:t xml:space="preserve"> </w:t>
      </w:r>
      <w:r w:rsidRPr="004B0C3B">
        <w:rPr>
          <w:rFonts w:ascii="Myriad Pro" w:hAnsi="Myriad Pro"/>
          <w:sz w:val="24"/>
          <w:szCs w:val="24"/>
        </w:rPr>
        <w:t xml:space="preserve">Prestataire pourra suspendre de plein droit, toutes les prestations en cours et ce quels que soient leur nature et leur niveau d’avancement. Cependant, cette suspension ne pourra pas être considérée comme une </w:t>
      </w:r>
      <w:r w:rsidRPr="004B0C3B">
        <w:rPr>
          <w:rStyle w:val="AJvar"/>
          <w:rFonts w:ascii="Myriad Pro" w:hAnsi="Myriad Pro"/>
          <w:i w:val="0"/>
          <w:sz w:val="24"/>
          <w:szCs w:val="24"/>
        </w:rPr>
        <w:t>résiliation</w:t>
      </w:r>
      <w:r w:rsidRPr="004B0C3B">
        <w:rPr>
          <w:rStyle w:val="AJvar"/>
          <w:rFonts w:ascii="Myriad Pro" w:hAnsi="Myriad Pro"/>
          <w:sz w:val="24"/>
          <w:szCs w:val="24"/>
        </w:rPr>
        <w:t xml:space="preserve"> </w:t>
      </w:r>
      <w:r w:rsidRPr="004B0C3B">
        <w:rPr>
          <w:rFonts w:ascii="Myriad Pro" w:hAnsi="Myriad Pro"/>
          <w:sz w:val="24"/>
          <w:szCs w:val="24"/>
        </w:rPr>
        <w:t xml:space="preserve">du contrat du fait </w:t>
      </w:r>
      <w:r w:rsidRPr="004B0C3B">
        <w:rPr>
          <w:rStyle w:val="AJvar"/>
          <w:rFonts w:ascii="Myriad Pro" w:hAnsi="Myriad Pro"/>
          <w:i w:val="0"/>
          <w:sz w:val="24"/>
          <w:szCs w:val="24"/>
        </w:rPr>
        <w:t>du</w:t>
      </w:r>
      <w:r w:rsidRPr="004B0C3B">
        <w:rPr>
          <w:rFonts w:ascii="Myriad Pro" w:hAnsi="Myriad Pro"/>
          <w:i/>
          <w:sz w:val="24"/>
          <w:szCs w:val="24"/>
        </w:rPr>
        <w:t xml:space="preserve"> </w:t>
      </w:r>
      <w:r w:rsidRPr="004B0C3B">
        <w:rPr>
          <w:rFonts w:ascii="Myriad Pro" w:hAnsi="Myriad Pro"/>
          <w:sz w:val="24"/>
          <w:szCs w:val="24"/>
        </w:rPr>
        <w:t>Prestataire, ni ouvrir un quelconque droit à indemnité pour le Client.</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10</w:t>
      </w:r>
      <w:r w:rsidRPr="004B0C3B">
        <w:rPr>
          <w:rFonts w:ascii="Myriad Pro" w:hAnsi="Myriad Pro" w:cs="Times New Roman"/>
          <w:b/>
          <w:sz w:val="24"/>
          <w:szCs w:val="24"/>
          <w:u w:val="single"/>
        </w:rPr>
        <w:t xml:space="preserve"> - CONFIDENTIALITE</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 xml:space="preserve">Le </w:t>
      </w:r>
      <w:r w:rsidRPr="004B0C3B">
        <w:rPr>
          <w:rFonts w:ascii="Myriad Pro" w:hAnsi="Myriad Pro"/>
          <w:sz w:val="24"/>
          <w:szCs w:val="24"/>
        </w:rPr>
        <w:t>Client s’engage, pendant toute la durée du présent contrat et pour une durée illimitée à compter de la cessation de celui-ci, quelle qu’en soit la cause, à ne pas divulguer d’informations relatives au savoir-faire du Prestataire.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 Client se porte fort du respect de cette obligation par les membres de son personnel. </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normal"/>
        <w:spacing w:before="0"/>
        <w:rPr>
          <w:rFonts w:ascii="Myriad Pro" w:hAnsi="Myriad Pro"/>
          <w:b/>
          <w:sz w:val="24"/>
          <w:szCs w:val="24"/>
          <w:u w:val="single"/>
        </w:rPr>
      </w:pPr>
      <w:r w:rsidRPr="004B0C3B">
        <w:rPr>
          <w:rFonts w:ascii="Myriad Pro" w:hAnsi="Myriad Pro"/>
          <w:b/>
          <w:sz w:val="24"/>
          <w:szCs w:val="24"/>
          <w:u w:val="single"/>
        </w:rPr>
        <w:t>ARTICLE 11 – SOUS TRAITANCE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Pour les besoins de la bonne exécution du présent contrat, le Prestataire se réserve le droit de sous-traiter tout ou partie des prestations, objet des présentes.</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12</w:t>
      </w:r>
      <w:r w:rsidRPr="004B0C3B">
        <w:rPr>
          <w:rFonts w:ascii="Myriad Pro" w:hAnsi="Myriad Pro" w:cs="Times New Roman"/>
          <w:b/>
          <w:sz w:val="24"/>
          <w:szCs w:val="24"/>
          <w:u w:val="single"/>
        </w:rPr>
        <w:t>- CIRCULATION DU CONTRAT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présent contrat étant consenti au Client à titre strictement personnel, ce dernier ne pourra transférer, pour quelque cause et sous quelque forme que ce soit, à titre onéreux ou gratuit, le contrat ou l’un quelconque de ses droits et obligations à un tiers et, d’autre part de confier à un tiers, l’exécution de tout ou partie de ses obligations contractuelles.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De son côté, le Prestataire demeure libre </w:t>
      </w:r>
      <w:r w:rsidR="00632965" w:rsidRPr="004B0C3B">
        <w:rPr>
          <w:rFonts w:ascii="Myriad Pro" w:hAnsi="Myriad Pro"/>
          <w:sz w:val="24"/>
          <w:szCs w:val="24"/>
        </w:rPr>
        <w:t>de céder le présent contrat de m</w:t>
      </w:r>
      <w:r w:rsidRPr="004B0C3B">
        <w:rPr>
          <w:rFonts w:ascii="Myriad Pro" w:hAnsi="Myriad Pro"/>
          <w:sz w:val="24"/>
          <w:szCs w:val="24"/>
        </w:rPr>
        <w:t xml:space="preserve">aintenance à un successeur quel qu’il soit, à titre onéreux ou gratuit. </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13</w:t>
      </w:r>
      <w:r w:rsidRPr="004B0C3B">
        <w:rPr>
          <w:rFonts w:ascii="Myriad Pro" w:hAnsi="Myriad Pro" w:cs="Times New Roman"/>
          <w:b/>
          <w:sz w:val="24"/>
          <w:szCs w:val="24"/>
          <w:u w:val="single"/>
        </w:rPr>
        <w:t xml:space="preserve"> - NON SOLLICITATION DU PERSONNEL</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Le Client</w:t>
      </w:r>
      <w:r w:rsidRPr="004B0C3B">
        <w:rPr>
          <w:rFonts w:ascii="Myriad Pro" w:hAnsi="Myriad Pro"/>
          <w:sz w:val="24"/>
          <w:szCs w:val="24"/>
        </w:rPr>
        <w:t xml:space="preserve"> s’interdit expressément de solliciter en vue d’une embauche ou d’embaucher directement ou indirectement tout membre du personnel du Prestataire.</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Le Client</w:t>
      </w:r>
      <w:r w:rsidRPr="004B0C3B">
        <w:rPr>
          <w:rFonts w:ascii="Myriad Pro" w:hAnsi="Myriad Pro"/>
          <w:sz w:val="24"/>
          <w:szCs w:val="24"/>
        </w:rPr>
        <w:t xml:space="preserve"> se porte fort de l’application de cette interdiction aux autres sociétés du groupe auquel il appartient.</w:t>
      </w:r>
    </w:p>
    <w:p w:rsidR="00C6692C" w:rsidRDefault="00C6692C" w:rsidP="00C30E29">
      <w:pPr>
        <w:pStyle w:val="AJnormal"/>
        <w:spacing w:before="0"/>
        <w:rPr>
          <w:rFonts w:ascii="Myriad Pro" w:hAnsi="Myriad Pro"/>
          <w:sz w:val="24"/>
          <w:szCs w:val="24"/>
        </w:rPr>
      </w:pPr>
    </w:p>
    <w:p w:rsidR="00C6692C" w:rsidRDefault="00C6692C"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 xml:space="preserve">Cette interdiction s’applique pendant toute la durée du présent contrat et pendant les </w:t>
      </w:r>
      <w:r w:rsidRPr="004B0C3B">
        <w:rPr>
          <w:rStyle w:val="AJvar"/>
          <w:rFonts w:ascii="Myriad Pro" w:hAnsi="Myriad Pro"/>
          <w:i w:val="0"/>
          <w:sz w:val="24"/>
          <w:szCs w:val="24"/>
        </w:rPr>
        <w:t>deux années</w:t>
      </w:r>
      <w:r w:rsidRPr="004B0C3B">
        <w:rPr>
          <w:rFonts w:ascii="Myriad Pro" w:hAnsi="Myriad Pro"/>
          <w:sz w:val="24"/>
          <w:szCs w:val="24"/>
        </w:rPr>
        <w:t xml:space="preserve"> qui suivront sa cessation, quelle qu’en soit la cause.</w:t>
      </w:r>
    </w:p>
    <w:p w:rsidR="008656F3" w:rsidRPr="004B0C3B" w:rsidRDefault="008656F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cas de la violation de la présente clause, le Prestataire pourra de plein droit réclamer au Client, à titre de clause pénale, une indemnité forfaitaire d’un montant égal à </w:t>
      </w:r>
      <w:r w:rsidRPr="004B0C3B">
        <w:rPr>
          <w:rStyle w:val="AJvar"/>
          <w:rFonts w:ascii="Myriad Pro" w:hAnsi="Myriad Pro"/>
          <w:i w:val="0"/>
          <w:iCs w:val="0"/>
          <w:sz w:val="24"/>
          <w:szCs w:val="24"/>
        </w:rPr>
        <w:t>trois mois</w:t>
      </w:r>
      <w:r w:rsidRPr="004B0C3B">
        <w:rPr>
          <w:rFonts w:ascii="Myriad Pro" w:hAnsi="Myriad Pro"/>
          <w:sz w:val="24"/>
          <w:szCs w:val="24"/>
        </w:rPr>
        <w:t xml:space="preserve"> du dernier salaire brut mensuel de la personne sollicitée ou embauchée, majorée de tous les frais de recrutement d’un remplaçant.</w:t>
      </w:r>
    </w:p>
    <w:p w:rsidR="005B5FEE" w:rsidRDefault="005B5FEE"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14 – FORCE MAJEURE</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b/>
          <w:bCs/>
          <w:sz w:val="24"/>
          <w:szCs w:val="24"/>
        </w:rPr>
        <w:t>14.1.</w:t>
      </w:r>
      <w:r w:rsidRPr="004B0C3B">
        <w:rPr>
          <w:rFonts w:ascii="Myriad Pro" w:hAnsi="Myriad Pro" w:cs="Times New Roman"/>
          <w:sz w:val="24"/>
          <w:szCs w:val="24"/>
        </w:rPr>
        <w:t xml:space="preserve"> Dans le cadre du pré</w:t>
      </w:r>
      <w:r w:rsidR="00EE4068" w:rsidRPr="004B0C3B">
        <w:rPr>
          <w:rFonts w:ascii="Myriad Pro" w:hAnsi="Myriad Pro" w:cs="Times New Roman"/>
          <w:sz w:val="24"/>
          <w:szCs w:val="24"/>
        </w:rPr>
        <w:t>sent du contrat, sont considéré</w:t>
      </w:r>
      <w:r w:rsidRPr="004B0C3B">
        <w:rPr>
          <w:rFonts w:ascii="Myriad Pro" w:hAnsi="Myriad Pro" w:cs="Times New Roman"/>
          <w:sz w:val="24"/>
          <w:szCs w:val="24"/>
        </w:rPr>
        <w:t>s comme cas de force majeure ou cas fortuits, outre ceux habituellement retenus par la jurisprudence des Tribunaux et Cours français : les grèves totales ou partielles, internes ou externes à l’entreprise, lock out, intempéries, blocage des moyens de transport ou d’approvisionnement pour quelles que raisons que ce soient, blocages, tremblement de terre, incendies, tempêtes, inondations, dégâts des eaux, restrictions gouvernementales ou légales, blocage total ou partiel des moyens de télécommunication et de communication, y compris les réseaux, et tous autres cas indépendants de la volonté expresse des parties et empêchant l’exécution normale de la présente convention.</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b/>
          <w:bCs/>
          <w:sz w:val="24"/>
          <w:szCs w:val="24"/>
        </w:rPr>
        <w:t>14.2.</w:t>
      </w:r>
      <w:r w:rsidRPr="004B0C3B">
        <w:rPr>
          <w:rFonts w:ascii="Myriad Pro" w:hAnsi="Myriad Pro" w:cs="Times New Roman"/>
          <w:sz w:val="24"/>
          <w:szCs w:val="24"/>
        </w:rPr>
        <w:t xml:space="preserve"> La survenance d’un cas de force majeure suspendra, dans un premier temps, de plein droit, l’exécution du présent contrat. La persistance du cas de force majeure sur une période de plus de trois (3) mois entraînera automatiquement la résiliation du présent contrat, sauf accord contraire des parties.</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15</w:t>
      </w:r>
      <w:r w:rsidRPr="004B0C3B">
        <w:rPr>
          <w:rFonts w:ascii="Myriad Pro" w:hAnsi="Myriad Pro" w:cs="Times New Roman"/>
          <w:b/>
          <w:i/>
          <w:sz w:val="24"/>
          <w:szCs w:val="24"/>
          <w:u w:val="single"/>
        </w:rPr>
        <w:t xml:space="preserve"> </w:t>
      </w:r>
      <w:r w:rsidRPr="004B0C3B">
        <w:rPr>
          <w:rFonts w:ascii="Myriad Pro" w:hAnsi="Myriad Pro" w:cs="Times New Roman"/>
          <w:b/>
          <w:sz w:val="24"/>
          <w:szCs w:val="24"/>
          <w:u w:val="single"/>
        </w:rPr>
        <w:t>- RESILIATION ANTICIPEE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cas de non-respect par le client de l’une de ses obligations au titre du présent contrat, le Prestataire pourra résilier le présent contrat, à tout moment et sans droit pour le client à une quelconque indemnité.</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Il est expressément entendu que cette </w:t>
      </w:r>
      <w:r w:rsidRPr="004B0C3B">
        <w:rPr>
          <w:rStyle w:val="AJvar"/>
          <w:rFonts w:ascii="Myriad Pro" w:hAnsi="Myriad Pro"/>
          <w:i w:val="0"/>
          <w:iCs w:val="0"/>
          <w:sz w:val="24"/>
          <w:szCs w:val="24"/>
        </w:rPr>
        <w:t xml:space="preserve">résiliation </w:t>
      </w:r>
      <w:r w:rsidRPr="004B0C3B">
        <w:rPr>
          <w:rFonts w:ascii="Myriad Pro" w:hAnsi="Myriad Pro"/>
          <w:sz w:val="24"/>
          <w:szCs w:val="24"/>
        </w:rPr>
        <w:t xml:space="preserve">aura lieu de plein droit quinze (15) </w:t>
      </w:r>
      <w:r w:rsidRPr="004B0C3B">
        <w:rPr>
          <w:rStyle w:val="AJvar"/>
          <w:rFonts w:ascii="Myriad Pro" w:hAnsi="Myriad Pro"/>
          <w:i w:val="0"/>
          <w:iCs w:val="0"/>
          <w:sz w:val="24"/>
          <w:szCs w:val="24"/>
        </w:rPr>
        <w:t>jours</w:t>
      </w:r>
      <w:r w:rsidRPr="004B0C3B">
        <w:rPr>
          <w:rStyle w:val="AJvar"/>
          <w:rFonts w:ascii="Myriad Pro" w:hAnsi="Myriad Pro"/>
          <w:sz w:val="24"/>
          <w:szCs w:val="24"/>
        </w:rPr>
        <w:t xml:space="preserve"> </w:t>
      </w:r>
      <w:r w:rsidRPr="004B0C3B">
        <w:rPr>
          <w:rFonts w:ascii="Myriad Pro" w:hAnsi="Myriad Pro"/>
          <w:sz w:val="24"/>
          <w:szCs w:val="24"/>
        </w:rPr>
        <w:t xml:space="preserve">après </w:t>
      </w:r>
      <w:r w:rsidRPr="004B0C3B">
        <w:rPr>
          <w:rStyle w:val="AJvar"/>
          <w:rFonts w:ascii="Myriad Pro" w:hAnsi="Myriad Pro"/>
          <w:i w:val="0"/>
          <w:iCs w:val="0"/>
          <w:sz w:val="24"/>
          <w:szCs w:val="24"/>
        </w:rPr>
        <w:t xml:space="preserve">l’envoi, </w:t>
      </w:r>
      <w:r w:rsidRPr="004B0C3B">
        <w:rPr>
          <w:rFonts w:ascii="Myriad Pro" w:hAnsi="Myriad Pro"/>
          <w:sz w:val="24"/>
          <w:szCs w:val="24"/>
        </w:rPr>
        <w:t>par lettre recommandée avec demande d’avis de réception</w:t>
      </w:r>
      <w:r w:rsidRPr="004B0C3B">
        <w:rPr>
          <w:rFonts w:ascii="Myriad Pro" w:hAnsi="Myriad Pro"/>
          <w:i/>
          <w:iCs/>
          <w:sz w:val="24"/>
          <w:szCs w:val="24"/>
        </w:rPr>
        <w:t xml:space="preserve"> </w:t>
      </w:r>
      <w:r w:rsidRPr="004B0C3B">
        <w:rPr>
          <w:rFonts w:ascii="Myriad Pro" w:hAnsi="Myriad Pro"/>
          <w:sz w:val="24"/>
          <w:szCs w:val="24"/>
        </w:rPr>
        <w:t xml:space="preserve">d’une mise en demeure, restée, en tout ou partie, sans effet.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tout état de cause, la redevance forfaitaire prévue à l’article 8 des présentes, à titre de clause pénale, restera acquise au Prestataire sans préjudice de l’application des pénalités prévues à l’article 9 «RETARD DE PAIEMENT» ci-dessus et d’une éventuelle demande en justice de dommages et intérêts, s’il prouve un préjudice supérieur.</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i/>
          <w:sz w:val="24"/>
          <w:szCs w:val="24"/>
          <w:u w:val="single"/>
        </w:rPr>
      </w:pPr>
      <w:r w:rsidRPr="004B0C3B">
        <w:rPr>
          <w:rFonts w:ascii="Myriad Pro" w:hAnsi="Myriad Pro" w:cs="Times New Roman"/>
          <w:b/>
          <w:sz w:val="24"/>
          <w:szCs w:val="24"/>
          <w:u w:val="single"/>
        </w:rPr>
        <w:t xml:space="preserve">ARTICLE 16 - MODIFICATION </w:t>
      </w:r>
      <w:r w:rsidR="00EB2E95" w:rsidRPr="004B0C3B">
        <w:rPr>
          <w:rFonts w:ascii="Myriad Pro" w:hAnsi="Myriad Pro" w:cs="Times New Roman"/>
          <w:b/>
          <w:sz w:val="24"/>
          <w:szCs w:val="24"/>
          <w:u w:val="single"/>
        </w:rPr>
        <w:t>–</w:t>
      </w:r>
      <w:r w:rsidRPr="004B0C3B">
        <w:rPr>
          <w:rStyle w:val="AJvar"/>
          <w:rFonts w:ascii="Myriad Pro" w:hAnsi="Myriad Pro" w:cs="Times New Roman"/>
          <w:b/>
          <w:sz w:val="24"/>
          <w:szCs w:val="24"/>
          <w:u w:val="single"/>
        </w:rPr>
        <w:t xml:space="preserve"> </w:t>
      </w:r>
      <w:r w:rsidRPr="004B0C3B">
        <w:rPr>
          <w:rStyle w:val="AJvar"/>
          <w:rFonts w:ascii="Myriad Pro" w:hAnsi="Myriad Pro" w:cs="Times New Roman"/>
          <w:b/>
          <w:i w:val="0"/>
          <w:sz w:val="24"/>
          <w:szCs w:val="24"/>
          <w:u w:val="single"/>
        </w:rPr>
        <w:t>INTEGRALITE</w:t>
      </w:r>
      <w:r w:rsidR="00EB2E95" w:rsidRPr="004B0C3B">
        <w:rPr>
          <w:rStyle w:val="AJvar"/>
          <w:rFonts w:ascii="Myriad Pro" w:hAnsi="Myriad Pro" w:cs="Times New Roman"/>
          <w:b/>
          <w:i w:val="0"/>
          <w:sz w:val="24"/>
          <w:szCs w:val="24"/>
          <w:u w:val="single"/>
        </w:rPr>
        <w:t xml:space="preserve"> - INDIVISIBILITE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présent contrat ne pourra être modifié que par voie d’avenant signé par toutes les parties au contrat.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représente l’intégralité des engagements existant entre les parties. Il remplace et annule tout engagement oral ou écrit antérieur relatif à l’objet du présent contrat.</w:t>
      </w:r>
    </w:p>
    <w:p w:rsidR="001C76B6" w:rsidRPr="004B0C3B" w:rsidRDefault="00EB2E95"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De convention expresse, le présent contrat et ses annexes forment un ensemble indivisible.</w:t>
      </w:r>
    </w:p>
    <w:p w:rsidR="00531D46" w:rsidRPr="004B0C3B" w:rsidRDefault="00531D46" w:rsidP="00C30E29">
      <w:pPr>
        <w:pStyle w:val="AJtitrearticle"/>
        <w:spacing w:before="0" w:after="0"/>
        <w:rPr>
          <w:rFonts w:ascii="Myriad Pro" w:hAnsi="Myriad Pro" w:cs="Times New Roman"/>
          <w:b/>
          <w:sz w:val="24"/>
          <w:szCs w:val="24"/>
          <w:u w:val="single"/>
        </w:rPr>
      </w:pPr>
    </w:p>
    <w:p w:rsidR="00531D46" w:rsidRPr="004B0C3B" w:rsidRDefault="00531D46"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17</w:t>
      </w:r>
      <w:r w:rsidRPr="004B0C3B">
        <w:rPr>
          <w:rFonts w:ascii="Myriad Pro" w:hAnsi="Myriad Pro" w:cs="Times New Roman"/>
          <w:b/>
          <w:sz w:val="24"/>
          <w:szCs w:val="24"/>
          <w:u w:val="single"/>
        </w:rPr>
        <w:t xml:space="preserve"> - TOLERANCES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est formellement convenu que toute tolérance ou renonciation d’une des parties, dans l’application de tout ou partie des engagements prévus au présent contrat, quelles qu’en aient pu être la fréquence et la durée, ne saurait valoir modification du présent contrat, ni générer un droit quelconque.</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18</w:t>
      </w:r>
      <w:r w:rsidRPr="004B0C3B">
        <w:rPr>
          <w:rFonts w:ascii="Myriad Pro" w:hAnsi="Myriad Pro" w:cs="Times New Roman"/>
          <w:b/>
          <w:i/>
          <w:sz w:val="24"/>
          <w:szCs w:val="24"/>
          <w:u w:val="single"/>
        </w:rPr>
        <w:t xml:space="preserve"> </w:t>
      </w:r>
      <w:r w:rsidRPr="004B0C3B">
        <w:rPr>
          <w:rFonts w:ascii="Myriad Pro" w:hAnsi="Myriad Pro" w:cs="Times New Roman"/>
          <w:b/>
          <w:sz w:val="24"/>
          <w:szCs w:val="24"/>
          <w:u w:val="single"/>
        </w:rPr>
        <w:t>- INVALIDITE PARTIELLE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La nullité ou l’inapplicabilité de l’une quelconque des stipulations du présent contrat n’emportera pas nullité des autres stipulations qui conserveront toute leur force et leur portée.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Cependant, les parties pourront d’un commun accord, convenir de remplacer la ou les stipulations invalidées.</w:t>
      </w:r>
    </w:p>
    <w:p w:rsidR="00EB2E95" w:rsidRPr="004B0C3B" w:rsidRDefault="00EB2E95" w:rsidP="00C30E29">
      <w:pPr>
        <w:pStyle w:val="AJtitrearticle"/>
        <w:spacing w:before="0" w:after="0"/>
        <w:rPr>
          <w:rFonts w:ascii="Myriad Pro" w:hAnsi="Myriad Pro" w:cs="Times New Roman"/>
          <w:b/>
          <w:sz w:val="24"/>
          <w:szCs w:val="24"/>
        </w:rPr>
      </w:pPr>
    </w:p>
    <w:p w:rsidR="00EE4068" w:rsidRPr="004B0C3B" w:rsidRDefault="00EE4068"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19 - LITIGES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vue de trouver ensemble une solution à tout litige qui surviendrait dans l’exécution du présent contrat, les parties conviennent de se réunir dans les quinze </w:t>
      </w:r>
      <w:r w:rsidRPr="004B0C3B">
        <w:rPr>
          <w:rFonts w:ascii="Myriad Pro" w:hAnsi="Myriad Pro"/>
          <w:i/>
          <w:iCs/>
          <w:sz w:val="24"/>
          <w:szCs w:val="24"/>
        </w:rPr>
        <w:t>(</w:t>
      </w:r>
      <w:r w:rsidRPr="004B0C3B">
        <w:rPr>
          <w:rStyle w:val="AJvar"/>
          <w:rFonts w:ascii="Myriad Pro" w:hAnsi="Myriad Pro"/>
          <w:i w:val="0"/>
          <w:iCs w:val="0"/>
          <w:sz w:val="24"/>
          <w:szCs w:val="24"/>
        </w:rPr>
        <w:t>15) jours</w:t>
      </w:r>
      <w:r w:rsidRPr="004B0C3B">
        <w:rPr>
          <w:rFonts w:ascii="Myriad Pro" w:hAnsi="Myriad Pro"/>
          <w:sz w:val="24"/>
          <w:szCs w:val="24"/>
        </w:rPr>
        <w:t xml:space="preserve"> à compter de </w:t>
      </w:r>
      <w:r w:rsidRPr="004B0C3B">
        <w:rPr>
          <w:rStyle w:val="AJvar"/>
          <w:rFonts w:ascii="Myriad Pro" w:hAnsi="Myriad Pro"/>
          <w:i w:val="0"/>
          <w:iCs w:val="0"/>
          <w:sz w:val="24"/>
          <w:szCs w:val="24"/>
        </w:rPr>
        <w:t xml:space="preserve">l’envoi </w:t>
      </w:r>
      <w:r w:rsidRPr="004B0C3B">
        <w:rPr>
          <w:rFonts w:ascii="Myriad Pro" w:hAnsi="Myriad Pro"/>
          <w:sz w:val="24"/>
          <w:szCs w:val="24"/>
        </w:rPr>
        <w:t>d’une lettre recommandée avec demande d’avis de réception, notifiée par l’une des deux parties.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Si au terme d’un délai de 30 jours, les parties n’arrivaient pas à se mettre d’accord sur un compromis ou une solution, le litige serait alors soumis à la compétence juridictionnelle désignée ci-après.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TOUT LITIGE RELATIF A </w:t>
      </w:r>
      <w:smartTag w:uri="urn:schemas-microsoft-com:office:smarttags" w:element="PersonName">
        <w:smartTagPr>
          <w:attr w:name="ProductID" w:val="LA CONCLUSION"/>
        </w:smartTagPr>
        <w:r w:rsidRPr="004B0C3B">
          <w:rPr>
            <w:rFonts w:ascii="Myriad Pro" w:hAnsi="Myriad Pro"/>
            <w:sz w:val="24"/>
            <w:szCs w:val="24"/>
          </w:rPr>
          <w:t>LA CONCLUSION</w:t>
        </w:r>
      </w:smartTag>
      <w:r w:rsidRPr="004B0C3B">
        <w:rPr>
          <w:rFonts w:ascii="Myriad Pro" w:hAnsi="Myriad Pro"/>
          <w:sz w:val="24"/>
          <w:szCs w:val="24"/>
        </w:rPr>
        <w:t xml:space="preserve">, L’INTERPRETATION, L’EXECUTION OU </w:t>
      </w:r>
      <w:smartTag w:uri="urn:schemas-microsoft-com:office:smarttags" w:element="PersonName">
        <w:smartTagPr>
          <w:attr w:name="ProductID" w:val="LA CESSATION DU"/>
        </w:smartTagPr>
        <w:r w:rsidRPr="004B0C3B">
          <w:rPr>
            <w:rFonts w:ascii="Myriad Pro" w:hAnsi="Myriad Pro"/>
            <w:sz w:val="24"/>
            <w:szCs w:val="24"/>
          </w:rPr>
          <w:t>LA CESSATION DU</w:t>
        </w:r>
      </w:smartTag>
      <w:r w:rsidRPr="004B0C3B">
        <w:rPr>
          <w:rFonts w:ascii="Myriad Pro" w:hAnsi="Myriad Pro"/>
          <w:sz w:val="24"/>
          <w:szCs w:val="24"/>
        </w:rPr>
        <w:t xml:space="preserve"> PRESENT CONTRAT SERA SOUMIS AU TRIBUNAL DE </w:t>
      </w:r>
      <w:r w:rsidRPr="004B0C3B">
        <w:rPr>
          <w:rStyle w:val="AJvar"/>
          <w:rFonts w:ascii="Myriad Pro" w:hAnsi="Myriad Pro"/>
          <w:i w:val="0"/>
          <w:sz w:val="24"/>
          <w:szCs w:val="24"/>
        </w:rPr>
        <w:t>POITIERS</w:t>
      </w:r>
      <w:r w:rsidRPr="004B0C3B">
        <w:rPr>
          <w:rFonts w:ascii="Myriad Pro" w:hAnsi="Myriad Pro"/>
          <w:i/>
          <w:sz w:val="24"/>
          <w:szCs w:val="24"/>
        </w:rPr>
        <w:t xml:space="preserve"> </w:t>
      </w:r>
      <w:r w:rsidRPr="004B0C3B">
        <w:rPr>
          <w:rFonts w:ascii="Myriad Pro" w:hAnsi="Myriad Pro"/>
          <w:sz w:val="24"/>
          <w:szCs w:val="24"/>
        </w:rPr>
        <w:t xml:space="preserve">EXCLUSIVEMENT COMPETENT, Y COMPRIS EN REFERE, NONOBSTANT L’APPEL EN GARANTIE OU </w:t>
      </w:r>
      <w:smartTag w:uri="urn:schemas-microsoft-com:office:smarttags" w:element="PersonName">
        <w:smartTagPr>
          <w:attr w:name="ProductID" w:val="LA PLURALITE DE"/>
        </w:smartTagPr>
        <w:r w:rsidRPr="004B0C3B">
          <w:rPr>
            <w:rFonts w:ascii="Myriad Pro" w:hAnsi="Myriad Pro"/>
            <w:sz w:val="24"/>
            <w:szCs w:val="24"/>
          </w:rPr>
          <w:t>LA PLURALITE DE</w:t>
        </w:r>
      </w:smartTag>
      <w:r w:rsidRPr="004B0C3B">
        <w:rPr>
          <w:rFonts w:ascii="Myriad Pro" w:hAnsi="Myriad Pro"/>
          <w:sz w:val="24"/>
          <w:szCs w:val="24"/>
        </w:rPr>
        <w:t xml:space="preserve"> DEFENDEURS.</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5B5FEE" w:rsidRDefault="005B5FEE"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20 - ELECTION DE DOMICILE</w:t>
      </w:r>
    </w:p>
    <w:p w:rsidR="00C30E29" w:rsidRPr="004B0C3B" w:rsidRDefault="00C30E29" w:rsidP="00C30E29">
      <w:pPr>
        <w:pStyle w:val="AJnormal"/>
        <w:spacing w:before="0"/>
        <w:rPr>
          <w:rFonts w:ascii="Myriad Pro" w:hAnsi="Myriad Pro"/>
          <w:sz w:val="24"/>
          <w:szCs w:val="24"/>
        </w:rPr>
      </w:pPr>
    </w:p>
    <w:p w:rsidR="008656F3" w:rsidRPr="004B0C3B" w:rsidRDefault="008656F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Pour l’exécution des présentes ainsi que de leurs suites, les parties font respectivement élection de domicile en leurs sièges sociaux ou adresses indiqués en tête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Toute modification du siège social ou de l’adresse de l’une des parties ne sera opposable à l’autre partie que huit (8) jours après lui avoir été dûment notifiée.</w:t>
      </w:r>
    </w:p>
    <w:p w:rsidR="00C30E29" w:rsidRPr="004B0C3B" w:rsidRDefault="00C30E29" w:rsidP="00C30E29">
      <w:pPr>
        <w:pStyle w:val="AJtitrearticle"/>
        <w:spacing w:before="0" w:after="0"/>
        <w:rPr>
          <w:rFonts w:ascii="Myriad Pro" w:hAnsi="Myriad Pro" w:cs="Times New Roman"/>
          <w:b/>
          <w:sz w:val="24"/>
          <w:szCs w:val="24"/>
        </w:rPr>
      </w:pPr>
    </w:p>
    <w:p w:rsidR="00531D46" w:rsidRPr="004B0C3B" w:rsidRDefault="00531D46" w:rsidP="00C30E29">
      <w:pPr>
        <w:pStyle w:val="AJfincontrat"/>
        <w:spacing w:before="0"/>
        <w:ind w:left="5940"/>
        <w:rPr>
          <w:rFonts w:ascii="Myriad Pro" w:hAnsi="Myriad Pro"/>
          <w:b/>
          <w:bCs/>
          <w:sz w:val="24"/>
          <w:szCs w:val="24"/>
        </w:rPr>
      </w:pPr>
    </w:p>
    <w:p w:rsidR="00531D46" w:rsidRPr="004B0C3B" w:rsidRDefault="00531D46" w:rsidP="00C30E29">
      <w:pPr>
        <w:pStyle w:val="AJfincontrat"/>
        <w:spacing w:before="0"/>
        <w:ind w:left="5940"/>
        <w:rPr>
          <w:rFonts w:ascii="Myriad Pro" w:hAnsi="Myriad Pro"/>
          <w:b/>
          <w:bCs/>
          <w:sz w:val="24"/>
          <w:szCs w:val="24"/>
        </w:rPr>
      </w:pP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b/>
          <w:bCs/>
          <w:sz w:val="24"/>
          <w:szCs w:val="24"/>
        </w:rPr>
        <w:t>Fait à POITIERS</w:t>
      </w:r>
      <w:r w:rsidRPr="004B0C3B">
        <w:rPr>
          <w:rFonts w:ascii="Myriad Pro" w:hAnsi="Myriad Pro"/>
          <w:sz w:val="24"/>
          <w:szCs w:val="24"/>
        </w:rPr>
        <w:t xml:space="preserve"> </w:t>
      </w: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b/>
          <w:bCs/>
          <w:sz w:val="24"/>
          <w:szCs w:val="24"/>
        </w:rPr>
        <w:t>Le</w:t>
      </w:r>
      <w:r w:rsidR="005D5206" w:rsidRPr="004B0C3B">
        <w:rPr>
          <w:rFonts w:ascii="Myriad Pro" w:hAnsi="Myriad Pro"/>
          <w:b/>
          <w:bCs/>
          <w:sz w:val="24"/>
          <w:szCs w:val="24"/>
        </w:rPr>
        <w:t xml:space="preserve"> </w:t>
      </w:r>
      <w:r w:rsidR="005079C6">
        <w:rPr>
          <w:rFonts w:ascii="Myriad Pro" w:hAnsi="Myriad Pro"/>
          <w:b/>
          <w:bCs/>
          <w:sz w:val="24"/>
          <w:szCs w:val="24"/>
        </w:rPr>
        <w:t>{date}</w:t>
      </w: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sz w:val="24"/>
          <w:szCs w:val="24"/>
        </w:rPr>
        <w:t>(en deux exemplaires)</w:t>
      </w:r>
    </w:p>
    <w:p w:rsidR="00C30E29" w:rsidRPr="004B0C3B" w:rsidRDefault="00C30E29" w:rsidP="00C30E29">
      <w:pPr>
        <w:pStyle w:val="AJplusieurssignataires"/>
        <w:spacing w:before="0"/>
        <w:rPr>
          <w:rFonts w:ascii="Myriad Pro" w:hAnsi="Myriad Pro"/>
          <w:sz w:val="24"/>
          <w:szCs w:val="24"/>
        </w:rPr>
      </w:pPr>
    </w:p>
    <w:p w:rsidR="00C30E29" w:rsidRPr="004B0C3B" w:rsidRDefault="00C30E29" w:rsidP="00C30E29">
      <w:pPr>
        <w:pStyle w:val="AJplusieurssignataires"/>
        <w:spacing w:before="0"/>
        <w:rPr>
          <w:rFonts w:ascii="Myriad Pro" w:hAnsi="Myriad Pro"/>
          <w:sz w:val="24"/>
          <w:szCs w:val="24"/>
        </w:rPr>
      </w:pPr>
    </w:p>
    <w:p w:rsidR="00C30E29" w:rsidRPr="004B0C3B" w:rsidRDefault="00C30E29" w:rsidP="00C30E29">
      <w:pPr>
        <w:pStyle w:val="AJplusieurssignataires"/>
        <w:spacing w:before="0"/>
        <w:rPr>
          <w:rFonts w:ascii="Myriad Pro" w:hAnsi="Myriad Pro"/>
          <w:b/>
          <w:sz w:val="24"/>
          <w:szCs w:val="24"/>
        </w:rPr>
      </w:pPr>
      <w:r w:rsidRPr="004B0C3B">
        <w:rPr>
          <w:rFonts w:ascii="Myriad Pro" w:hAnsi="Myriad Pro"/>
          <w:b/>
          <w:sz w:val="24"/>
          <w:szCs w:val="24"/>
        </w:rPr>
        <w:t xml:space="preserve">VIENNE DOCUMENTIQUE </w:t>
      </w:r>
      <w:r w:rsidRPr="004B0C3B">
        <w:rPr>
          <w:rFonts w:ascii="Myriad Pro" w:hAnsi="Myriad Pro"/>
          <w:b/>
          <w:sz w:val="24"/>
          <w:szCs w:val="24"/>
        </w:rPr>
        <w:tab/>
      </w:r>
      <w:r w:rsidRPr="004B0C3B">
        <w:rPr>
          <w:rFonts w:ascii="Myriad Pro" w:hAnsi="Myriad Pro"/>
          <w:b/>
          <w:sz w:val="24"/>
          <w:szCs w:val="24"/>
        </w:rPr>
        <w:tab/>
        <w:t>Le CLIENT</w:t>
      </w:r>
    </w:p>
    <w:p w:rsidR="00C30E29" w:rsidRPr="004B0C3B" w:rsidRDefault="00A96565" w:rsidP="00C30E29">
      <w:pPr>
        <w:pStyle w:val="AJplusieurssignataires"/>
        <w:spacing w:before="0"/>
        <w:rPr>
          <w:rFonts w:ascii="Myriad Pro" w:hAnsi="Myriad Pro"/>
          <w:sz w:val="24"/>
          <w:szCs w:val="24"/>
        </w:rPr>
      </w:pPr>
      <w:r w:rsidRPr="004B0C3B">
        <w:rPr>
          <w:rFonts w:ascii="Myriad Pro" w:hAnsi="Myriad Pro"/>
          <w:sz w:val="24"/>
          <w:szCs w:val="24"/>
        </w:rPr>
        <w:t>Daniel</w:t>
      </w:r>
      <w:r w:rsidR="00C30E29" w:rsidRPr="004B0C3B">
        <w:rPr>
          <w:rFonts w:ascii="Myriad Pro" w:hAnsi="Myriad Pro"/>
          <w:sz w:val="24"/>
          <w:szCs w:val="24"/>
        </w:rPr>
        <w:t xml:space="preserve"> VERGNES</w:t>
      </w:r>
      <w:r w:rsidR="005D5206" w:rsidRPr="004B0C3B">
        <w:rPr>
          <w:rFonts w:ascii="Myriad Pro" w:hAnsi="Myriad Pro"/>
          <w:sz w:val="24"/>
          <w:szCs w:val="24"/>
        </w:rPr>
        <w:tab/>
      </w:r>
      <w:r w:rsidR="001A29F0" w:rsidRPr="004B0C3B">
        <w:rPr>
          <w:rFonts w:ascii="Myriad Pro" w:hAnsi="Myriad Pro"/>
          <w:sz w:val="24"/>
          <w:szCs w:val="24"/>
        </w:rPr>
        <w:t xml:space="preserve">                                         </w:t>
      </w:r>
      <w:r w:rsidR="005079C6">
        <w:rPr>
          <w:rStyle w:val="AJvar"/>
          <w:rFonts w:ascii="Myriad Pro" w:hAnsi="Myriad Pro"/>
          <w:sz w:val="24"/>
          <w:szCs w:val="24"/>
        </w:rPr>
        <w:t>{</w:t>
      </w:r>
      <w:proofErr w:type="spellStart"/>
      <w:r w:rsidR="005079C6">
        <w:rPr>
          <w:rStyle w:val="AJvar"/>
          <w:rFonts w:ascii="Myriad Pro" w:hAnsi="Myriad Pro"/>
          <w:sz w:val="24"/>
          <w:szCs w:val="24"/>
        </w:rPr>
        <w:t>org</w:t>
      </w:r>
      <w:proofErr w:type="spellEnd"/>
      <w:r w:rsidR="005079C6">
        <w:rPr>
          <w:rStyle w:val="AJvar"/>
          <w:rFonts w:ascii="Myriad Pro" w:hAnsi="Myriad Pro"/>
          <w:sz w:val="24"/>
          <w:szCs w:val="24"/>
        </w:rPr>
        <w:t>}</w:t>
      </w:r>
      <w:r w:rsidR="005D5206" w:rsidRPr="004B0C3B">
        <w:rPr>
          <w:rFonts w:ascii="Myriad Pro" w:hAnsi="Myriad Pro"/>
          <w:sz w:val="24"/>
          <w:szCs w:val="24"/>
        </w:rPr>
        <w:tab/>
      </w:r>
    </w:p>
    <w:p w:rsidR="00C30E29" w:rsidRPr="004B0C3B" w:rsidRDefault="00C30E29" w:rsidP="00C30E29">
      <w:pPr>
        <w:pStyle w:val="AJplusieurssignataires"/>
        <w:spacing w:before="0"/>
        <w:rPr>
          <w:rFonts w:ascii="Myriad Pro" w:hAnsi="Myriad Pro"/>
          <w:sz w:val="24"/>
          <w:szCs w:val="24"/>
        </w:rPr>
      </w:pPr>
    </w:p>
    <w:p w:rsidR="00531D46" w:rsidRDefault="00531D46"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Pr="004B0C3B" w:rsidRDefault="00C6692C" w:rsidP="00C30E29">
      <w:pPr>
        <w:pStyle w:val="AJplusieurssignataires"/>
        <w:spacing w:before="0"/>
        <w:rPr>
          <w:rFonts w:ascii="Myriad Pro" w:hAnsi="Myriad Pro"/>
          <w:sz w:val="24"/>
          <w:szCs w:val="24"/>
        </w:rPr>
      </w:pPr>
    </w:p>
    <w:p w:rsidR="00531D46" w:rsidRPr="004B0C3B" w:rsidRDefault="00531D46" w:rsidP="00C30E29">
      <w:pPr>
        <w:pStyle w:val="AJplusieurssignataires"/>
        <w:spacing w:before="0"/>
        <w:rPr>
          <w:rFonts w:ascii="Myriad Pro" w:hAnsi="Myriad Pro"/>
          <w:sz w:val="24"/>
          <w:szCs w:val="24"/>
        </w:rPr>
      </w:pPr>
    </w:p>
    <w:p w:rsidR="00531D46" w:rsidRPr="004B0C3B" w:rsidRDefault="00531D46" w:rsidP="00C30E29">
      <w:pPr>
        <w:pStyle w:val="AJplusieurssignataires"/>
        <w:spacing w:before="0"/>
        <w:rPr>
          <w:rFonts w:ascii="Myriad Pro" w:hAnsi="Myriad Pro"/>
          <w:sz w:val="24"/>
          <w:szCs w:val="24"/>
        </w:rPr>
      </w:pPr>
    </w:p>
    <w:p w:rsidR="008656F3" w:rsidRPr="004B0C3B" w:rsidRDefault="008656F3" w:rsidP="00C30E29">
      <w:pPr>
        <w:pStyle w:val="AJplusieurssignataires"/>
        <w:spacing w:before="0"/>
        <w:rPr>
          <w:rFonts w:ascii="Myriad Pro" w:hAnsi="Myriad Pro"/>
          <w:sz w:val="24"/>
          <w:szCs w:val="24"/>
        </w:rPr>
      </w:pPr>
    </w:p>
    <w:p w:rsidR="00C30E29" w:rsidRPr="004B0C3B" w:rsidRDefault="00C30E29"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28"/>
          <w:szCs w:val="28"/>
        </w:rPr>
      </w:pPr>
    </w:p>
    <w:p w:rsidR="00C30E29" w:rsidRPr="004B0C3B" w:rsidRDefault="00A6656A"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40"/>
          <w:szCs w:val="40"/>
        </w:rPr>
      </w:pPr>
      <w:r w:rsidRPr="004B0C3B">
        <w:rPr>
          <w:rFonts w:ascii="Myriad Pro" w:hAnsi="Myriad Pro"/>
          <w:b/>
          <w:sz w:val="40"/>
          <w:szCs w:val="40"/>
        </w:rPr>
        <w:t>LISTE DES ANNEXES</w:t>
      </w:r>
    </w:p>
    <w:p w:rsidR="00A6656A" w:rsidRPr="004B0C3B" w:rsidRDefault="00A6656A"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28"/>
          <w:szCs w:val="28"/>
        </w:rPr>
      </w:pPr>
    </w:p>
    <w:p w:rsidR="00C30E29" w:rsidRPr="004B0C3B" w:rsidRDefault="00C30E29" w:rsidP="003F4BC9">
      <w:pPr>
        <w:pStyle w:val="AJplusieurssignataires"/>
        <w:spacing w:before="0"/>
        <w:ind w:left="0"/>
        <w:rPr>
          <w:rFonts w:ascii="Myriad Pro" w:hAnsi="Myriad Pro"/>
          <w:b/>
          <w:sz w:val="28"/>
          <w:szCs w:val="28"/>
        </w:rPr>
      </w:pPr>
    </w:p>
    <w:p w:rsidR="00A6656A" w:rsidRPr="004B0C3B" w:rsidRDefault="00A6656A" w:rsidP="003F4BC9">
      <w:pPr>
        <w:pStyle w:val="AJplusieurssignataires"/>
        <w:spacing w:before="0"/>
        <w:ind w:left="0"/>
        <w:rPr>
          <w:rFonts w:ascii="Myriad Pro" w:hAnsi="Myriad Pro"/>
          <w:b/>
          <w:sz w:val="28"/>
          <w:szCs w:val="28"/>
        </w:rPr>
      </w:pPr>
    </w:p>
    <w:p w:rsidR="00A6656A" w:rsidRPr="004B0C3B" w:rsidRDefault="00A6656A" w:rsidP="003F4BC9">
      <w:pPr>
        <w:pStyle w:val="AJplusieurssignataires"/>
        <w:spacing w:before="0"/>
        <w:ind w:left="0"/>
        <w:rPr>
          <w:rFonts w:ascii="Myriad Pro" w:hAnsi="Myriad Pro"/>
          <w:b/>
          <w:sz w:val="28"/>
          <w:szCs w:val="28"/>
        </w:rPr>
      </w:pPr>
    </w:p>
    <w:p w:rsidR="003F4BC9" w:rsidRPr="004B0C3B" w:rsidRDefault="003F4BC9" w:rsidP="003F4BC9">
      <w:pPr>
        <w:pStyle w:val="AJplusieurssignataires"/>
        <w:spacing w:before="0"/>
        <w:ind w:left="0"/>
        <w:rPr>
          <w:rFonts w:ascii="Myriad Pro" w:hAnsi="Myriad Pro"/>
          <w:b/>
          <w:sz w:val="28"/>
          <w:szCs w:val="28"/>
        </w:rPr>
      </w:pPr>
    </w:p>
    <w:p w:rsidR="003F4BC9" w:rsidRPr="004B0C3B" w:rsidRDefault="00A6656A" w:rsidP="003F4BC9">
      <w:pPr>
        <w:pStyle w:val="AJplusieurssignataires"/>
        <w:spacing w:before="0"/>
        <w:ind w:left="0"/>
        <w:rPr>
          <w:rFonts w:ascii="Myriad Pro" w:hAnsi="Myriad Pro"/>
          <w:sz w:val="24"/>
          <w:szCs w:val="24"/>
        </w:rPr>
      </w:pPr>
      <w:r w:rsidRPr="004B0C3B">
        <w:rPr>
          <w:rFonts w:ascii="Myriad Pro" w:hAnsi="Myriad Pro"/>
          <w:b/>
          <w:sz w:val="24"/>
          <w:szCs w:val="24"/>
          <w:u w:val="single"/>
        </w:rPr>
        <w:t>ANNEXE 1</w:t>
      </w:r>
      <w:r w:rsidRPr="004B0C3B">
        <w:rPr>
          <w:rFonts w:ascii="Myriad Pro" w:hAnsi="Myriad Pro"/>
          <w:sz w:val="24"/>
          <w:szCs w:val="24"/>
        </w:rPr>
        <w:t xml:space="preserve"> : EQUIPEMENT OBJET DE </w:t>
      </w:r>
      <w:smartTag w:uri="urn:schemas-microsoft-com:office:smarttags" w:element="PersonName">
        <w:smartTagPr>
          <w:attr w:name="ProductID" w:val="LA MAINTENANCE"/>
        </w:smartTagPr>
        <w:r w:rsidRPr="004B0C3B">
          <w:rPr>
            <w:rFonts w:ascii="Myriad Pro" w:hAnsi="Myriad Pro"/>
            <w:sz w:val="24"/>
            <w:szCs w:val="24"/>
          </w:rPr>
          <w:t>LA MAINTENANCE</w:t>
        </w:r>
      </w:smartTag>
    </w:p>
    <w:p w:rsidR="00A96565" w:rsidRPr="004B0C3B" w:rsidRDefault="00A96565" w:rsidP="00A96565">
      <w:pPr>
        <w:pStyle w:val="AJplusieurssignataires"/>
        <w:spacing w:before="0"/>
        <w:ind w:left="0"/>
        <w:rPr>
          <w:rFonts w:ascii="Myriad Pro" w:hAnsi="Myriad Pro"/>
          <w:b/>
          <w:sz w:val="28"/>
          <w:szCs w:val="28"/>
        </w:rPr>
      </w:pPr>
    </w:p>
    <w:p w:rsidR="00A96565" w:rsidRPr="004B0C3B" w:rsidRDefault="00A96565" w:rsidP="00A96565">
      <w:pPr>
        <w:pStyle w:val="AJplusieurssignataires"/>
        <w:spacing w:before="0"/>
        <w:ind w:left="0"/>
        <w:rPr>
          <w:rFonts w:ascii="Myriad Pro" w:hAnsi="Myriad Pro"/>
          <w:b/>
          <w:sz w:val="28"/>
          <w:szCs w:val="28"/>
        </w:rPr>
      </w:pPr>
    </w:p>
    <w:p w:rsidR="00A96565" w:rsidRDefault="00A96565"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095EB8" w:rsidP="00A96565">
      <w:pPr>
        <w:pStyle w:val="AJplusieurssignataires"/>
        <w:spacing w:before="0"/>
        <w:ind w:left="0"/>
        <w:rPr>
          <w:rFonts w:ascii="Myriad Pro" w:hAnsi="Myriad Pro"/>
          <w:b/>
          <w:sz w:val="28"/>
          <w:szCs w:val="28"/>
        </w:rPr>
      </w:pPr>
      <w:r>
        <w:rPr>
          <w:rFonts w:ascii="Myriad Pro" w:hAnsi="Myriad Pro"/>
          <w:b/>
          <w:noProof/>
          <w:sz w:val="28"/>
          <w:szCs w:val="28"/>
        </w:rPr>
        <w:lastRenderedPageBreak/>
        <w:drawing>
          <wp:inline distT="0" distB="0" distL="0" distR="0">
            <wp:extent cx="5951220" cy="8417560"/>
            <wp:effectExtent l="0" t="0" r="0" b="0"/>
            <wp:docPr id="10" name="Image 10" descr="présentation-service-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ésentation-service-informatiq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417560"/>
                    </a:xfrm>
                    <a:prstGeom prst="rect">
                      <a:avLst/>
                    </a:prstGeom>
                    <a:noFill/>
                    <a:ln>
                      <a:noFill/>
                    </a:ln>
                  </pic:spPr>
                </pic:pic>
              </a:graphicData>
            </a:graphic>
          </wp:inline>
        </w:drawing>
      </w:r>
    </w:p>
    <w:p w:rsidR="00257AAC" w:rsidRPr="004B0C3B" w:rsidRDefault="00095EB8" w:rsidP="00A96565">
      <w:pPr>
        <w:pStyle w:val="AJplusieurssignataires"/>
        <w:spacing w:before="0"/>
        <w:ind w:left="0"/>
        <w:rPr>
          <w:rFonts w:ascii="Myriad Pro" w:hAnsi="Myriad Pro"/>
          <w:b/>
          <w:sz w:val="28"/>
          <w:szCs w:val="28"/>
        </w:rPr>
      </w:pPr>
      <w:r>
        <w:rPr>
          <w:rFonts w:ascii="Myriad Pro" w:hAnsi="Myriad Pro"/>
          <w:b/>
          <w:noProof/>
          <w:sz w:val="28"/>
          <w:szCs w:val="28"/>
        </w:rPr>
        <w:lastRenderedPageBreak/>
        <w:drawing>
          <wp:inline distT="0" distB="0" distL="0" distR="0">
            <wp:extent cx="6018530" cy="8514080"/>
            <wp:effectExtent l="0" t="0" r="0" b="0"/>
            <wp:docPr id="11" name="Image 11" descr="présentation-technique-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ésentation-technique-informatiqu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8530" cy="8514080"/>
                    </a:xfrm>
                    <a:prstGeom prst="rect">
                      <a:avLst/>
                    </a:prstGeom>
                    <a:noFill/>
                    <a:ln>
                      <a:noFill/>
                    </a:ln>
                  </pic:spPr>
                </pic:pic>
              </a:graphicData>
            </a:graphic>
          </wp:inline>
        </w:drawing>
      </w:r>
    </w:p>
    <w:sectPr w:rsidR="00257AAC" w:rsidRPr="004B0C3B" w:rsidSect="00DA2C17">
      <w:headerReference w:type="even" r:id="rId10"/>
      <w:headerReference w:type="default" r:id="rId11"/>
      <w:footerReference w:type="even" r:id="rId12"/>
      <w:footerReference w:type="default" r:id="rId13"/>
      <w:pgSz w:w="11906" w:h="16838"/>
      <w:pgMar w:top="1418" w:right="1134" w:bottom="1418" w:left="1701"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23E" w:rsidRDefault="004D223E">
      <w:r>
        <w:separator/>
      </w:r>
    </w:p>
  </w:endnote>
  <w:endnote w:type="continuationSeparator" w:id="0">
    <w:p w:rsidR="004D223E" w:rsidRDefault="004D2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Corbe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Default="0019710B" w:rsidP="00DA2C1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066E5">
      <w:rPr>
        <w:rStyle w:val="Numrodepage"/>
        <w:noProof/>
      </w:rPr>
      <w:t>21</w:t>
    </w:r>
    <w:r>
      <w:rPr>
        <w:rStyle w:val="Numrodepage"/>
      </w:rPr>
      <w:fldChar w:fldCharType="end"/>
    </w:r>
  </w:p>
  <w:p w:rsidR="0019710B" w:rsidRDefault="0019710B" w:rsidP="00DA2C1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Pr="004B0C3B" w:rsidRDefault="00095EB8" w:rsidP="004B0C3B">
    <w:pPr>
      <w:pStyle w:val="Pieddepage"/>
      <w:ind w:right="360"/>
      <w:jc w:val="center"/>
      <w:rPr>
        <w:rFonts w:ascii="Myriad Pro" w:hAnsi="Myriad Pro"/>
        <w:color w:val="7D7B7B"/>
        <w:sz w:val="28"/>
      </w:rPr>
    </w:pPr>
    <w:r>
      <w:rPr>
        <w:noProof/>
      </w:rPr>
      <w:drawing>
        <wp:anchor distT="0" distB="0" distL="114300" distR="114300" simplePos="0" relativeHeight="251657216" behindDoc="1" locked="0" layoutInCell="1" allowOverlap="1">
          <wp:simplePos x="0" y="0"/>
          <wp:positionH relativeFrom="column">
            <wp:posOffset>1195070</wp:posOffset>
          </wp:positionH>
          <wp:positionV relativeFrom="paragraph">
            <wp:posOffset>-71120</wp:posOffset>
          </wp:positionV>
          <wp:extent cx="314325" cy="285115"/>
          <wp:effectExtent l="0" t="0" r="0" b="0"/>
          <wp:wrapNone/>
          <wp:docPr id="1" name="Image 1" descr="m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s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325" cy="28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C3B">
      <w:t xml:space="preserve"> </w:t>
    </w:r>
    <w:r w:rsidR="004B0C3B" w:rsidRPr="004B0C3B">
      <w:rPr>
        <w:rFonts w:ascii="Myriad Pro" w:hAnsi="Myriad Pro"/>
        <w:color w:val="7D7B7B"/>
        <w:sz w:val="28"/>
      </w:rPr>
      <w:t>www.vienne-documentique.com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23E" w:rsidRDefault="004D223E">
      <w:r>
        <w:separator/>
      </w:r>
    </w:p>
  </w:footnote>
  <w:footnote w:type="continuationSeparator" w:id="0">
    <w:p w:rsidR="004D223E" w:rsidRDefault="004D2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Default="0019710B" w:rsidP="00DA2C17">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066E5">
      <w:rPr>
        <w:rStyle w:val="Numrodepage"/>
        <w:noProof/>
      </w:rPr>
      <w:t>21</w:t>
    </w:r>
    <w:r>
      <w:rPr>
        <w:rStyle w:val="Numrodepage"/>
      </w:rPr>
      <w:fldChar w:fldCharType="end"/>
    </w:r>
  </w:p>
  <w:p w:rsidR="0019710B" w:rsidRDefault="0019710B" w:rsidP="00DA2C17">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Pr="00B10F6A" w:rsidRDefault="0019710B" w:rsidP="00DA2C17">
    <w:pPr>
      <w:pStyle w:val="En-tte"/>
      <w:framePr w:wrap="around" w:vAnchor="text" w:hAnchor="margin" w:xAlign="right" w:y="1"/>
      <w:rPr>
        <w:rStyle w:val="Numrodepage"/>
        <w:rFonts w:ascii="Myriad Pro" w:hAnsi="Myriad Pro"/>
      </w:rPr>
    </w:pPr>
    <w:r w:rsidRPr="00B10F6A">
      <w:rPr>
        <w:rStyle w:val="Numrodepage"/>
        <w:rFonts w:ascii="Myriad Pro" w:hAnsi="Myriad Pro"/>
      </w:rPr>
      <w:fldChar w:fldCharType="begin"/>
    </w:r>
    <w:r w:rsidRPr="00B10F6A">
      <w:rPr>
        <w:rStyle w:val="Numrodepage"/>
        <w:rFonts w:ascii="Myriad Pro" w:hAnsi="Myriad Pro"/>
      </w:rPr>
      <w:instrText xml:space="preserve">PAGE  </w:instrText>
    </w:r>
    <w:r w:rsidRPr="00B10F6A">
      <w:rPr>
        <w:rStyle w:val="Numrodepage"/>
        <w:rFonts w:ascii="Myriad Pro" w:hAnsi="Myriad Pro"/>
      </w:rPr>
      <w:fldChar w:fldCharType="separate"/>
    </w:r>
    <w:r w:rsidR="005346C1">
      <w:rPr>
        <w:rStyle w:val="Numrodepage"/>
        <w:rFonts w:ascii="Myriad Pro" w:hAnsi="Myriad Pro"/>
        <w:noProof/>
      </w:rPr>
      <w:t>4</w:t>
    </w:r>
    <w:r w:rsidRPr="00B10F6A">
      <w:rPr>
        <w:rStyle w:val="Numrodepage"/>
        <w:rFonts w:ascii="Myriad Pro" w:hAnsi="Myriad Pro"/>
      </w:rPr>
      <w:fldChar w:fldCharType="end"/>
    </w:r>
  </w:p>
  <w:p w:rsidR="00476DF0" w:rsidRPr="00476DF0" w:rsidRDefault="00095EB8" w:rsidP="00DA2C17">
    <w:pPr>
      <w:pStyle w:val="En-tte"/>
      <w:ind w:right="360"/>
    </w:pPr>
    <w:r>
      <w:rPr>
        <w:noProof/>
      </w:rPr>
      <w:drawing>
        <wp:anchor distT="0" distB="0" distL="114300" distR="114300" simplePos="0" relativeHeight="251658240" behindDoc="1" locked="0" layoutInCell="1" allowOverlap="1">
          <wp:simplePos x="0" y="0"/>
          <wp:positionH relativeFrom="column">
            <wp:posOffset>-436880</wp:posOffset>
          </wp:positionH>
          <wp:positionV relativeFrom="paragraph">
            <wp:posOffset>-88900</wp:posOffset>
          </wp:positionV>
          <wp:extent cx="709930" cy="436880"/>
          <wp:effectExtent l="0" t="0" r="0" b="0"/>
          <wp:wrapNone/>
          <wp:docPr id="2" name="Imag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93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F10">
      <w:t xml:space="preserve"> </w:t>
    </w:r>
    <w:r w:rsidR="00476DF0">
      <w:t xml:space="preserve">            </w:t>
    </w:r>
    <w:r w:rsidR="00520F10">
      <w:t xml:space="preserve"> </w:t>
    </w:r>
    <w:r w:rsidR="00520F10" w:rsidRPr="00520F10">
      <w:rPr>
        <w:rFonts w:ascii="Myriad Pro" w:hAnsi="Myriad Pro"/>
      </w:rPr>
      <w:t xml:space="preserve">CONTRAT </w:t>
    </w:r>
    <w:proofErr w:type="gramStart"/>
    <w:r w:rsidR="00520F10" w:rsidRPr="00520F10">
      <w:rPr>
        <w:rFonts w:ascii="Myriad Pro" w:hAnsi="Myriad Pro"/>
      </w:rPr>
      <w:t>DE</w:t>
    </w:r>
    <w:r w:rsidR="00B10F6A">
      <w:rPr>
        <w:rFonts w:ascii="Myriad Pro" w:hAnsi="Myriad Pro"/>
      </w:rPr>
      <w:t xml:space="preserve"> </w:t>
    </w:r>
    <w:r w:rsidR="00520F10" w:rsidRPr="00520F10">
      <w:rPr>
        <w:rFonts w:ascii="Myriad Pro" w:hAnsi="Myriad Pro"/>
      </w:rPr>
      <w:t xml:space="preserve"> MAINTENANCE</w:t>
    </w:r>
    <w:proofErr w:type="gramEnd"/>
    <w:r w:rsidR="00520F10" w:rsidRPr="00520F10">
      <w:rPr>
        <w:rFonts w:ascii="Myriad Pro" w:hAnsi="Myriad Pro"/>
      </w:rPr>
      <w:t xml:space="preserve"> DE</w:t>
    </w:r>
    <w:r w:rsidR="00B10F6A">
      <w:rPr>
        <w:rFonts w:ascii="Myriad Pro" w:hAnsi="Myriad Pro"/>
      </w:rPr>
      <w:t xml:space="preserve"> </w:t>
    </w:r>
    <w:r w:rsidR="00520F10" w:rsidRPr="00520F10">
      <w:rPr>
        <w:rFonts w:ascii="Myriad Pro" w:hAnsi="Myriad Pro"/>
      </w:rPr>
      <w:t xml:space="preserve"> MATERIEL </w:t>
    </w:r>
  </w:p>
  <w:p w:rsidR="0019710B" w:rsidRPr="00520F10" w:rsidRDefault="00476DF0" w:rsidP="00DA2C17">
    <w:pPr>
      <w:pStyle w:val="En-tte"/>
      <w:ind w:right="360"/>
      <w:rPr>
        <w:rFonts w:ascii="Myriad Pro" w:hAnsi="Myriad Pro"/>
      </w:rPr>
    </w:pPr>
    <w:r>
      <w:rPr>
        <w:rFonts w:ascii="Myriad Pro" w:hAnsi="Myriad Pro"/>
      </w:rPr>
      <w:t xml:space="preserve">                </w:t>
    </w:r>
    <w:r w:rsidR="00520F10" w:rsidRPr="00520F10">
      <w:rPr>
        <w:rFonts w:ascii="Myriad Pro" w:hAnsi="Myriad Pro"/>
      </w:rPr>
      <w:t>INFORMATIQUE ET/OU BUREAUTIQUE</w:t>
    </w:r>
    <w:r w:rsidR="00520F10" w:rsidRPr="00520F10">
      <w:rPr>
        <w:rFonts w:ascii="Myriad Pro" w:hAnsi="Myriad Pro"/>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E29"/>
    <w:rsid w:val="00000F71"/>
    <w:rsid w:val="00006358"/>
    <w:rsid w:val="0003059F"/>
    <w:rsid w:val="00032865"/>
    <w:rsid w:val="000503F5"/>
    <w:rsid w:val="00077CD3"/>
    <w:rsid w:val="0008102D"/>
    <w:rsid w:val="00081105"/>
    <w:rsid w:val="0009426C"/>
    <w:rsid w:val="00095EB8"/>
    <w:rsid w:val="00097DD7"/>
    <w:rsid w:val="000A0D76"/>
    <w:rsid w:val="000B2721"/>
    <w:rsid w:val="00103B16"/>
    <w:rsid w:val="00165BC0"/>
    <w:rsid w:val="00167A9F"/>
    <w:rsid w:val="0018265F"/>
    <w:rsid w:val="0019710B"/>
    <w:rsid w:val="001A29F0"/>
    <w:rsid w:val="001A7019"/>
    <w:rsid w:val="001C76B6"/>
    <w:rsid w:val="001E5AFA"/>
    <w:rsid w:val="002239AC"/>
    <w:rsid w:val="00224F3C"/>
    <w:rsid w:val="00244EF2"/>
    <w:rsid w:val="00257AAC"/>
    <w:rsid w:val="002851EF"/>
    <w:rsid w:val="002A0054"/>
    <w:rsid w:val="002A0101"/>
    <w:rsid w:val="002A4C5E"/>
    <w:rsid w:val="002A6249"/>
    <w:rsid w:val="002B5039"/>
    <w:rsid w:val="003123E1"/>
    <w:rsid w:val="003815E8"/>
    <w:rsid w:val="00385CD1"/>
    <w:rsid w:val="0039059D"/>
    <w:rsid w:val="00390CAD"/>
    <w:rsid w:val="003F4BC9"/>
    <w:rsid w:val="004066E5"/>
    <w:rsid w:val="00420923"/>
    <w:rsid w:val="0043559F"/>
    <w:rsid w:val="004758E3"/>
    <w:rsid w:val="00476DF0"/>
    <w:rsid w:val="0048668D"/>
    <w:rsid w:val="004A0330"/>
    <w:rsid w:val="004A4E7D"/>
    <w:rsid w:val="004B0C3B"/>
    <w:rsid w:val="004D223E"/>
    <w:rsid w:val="004F0977"/>
    <w:rsid w:val="004F619F"/>
    <w:rsid w:val="005079C6"/>
    <w:rsid w:val="00512B9E"/>
    <w:rsid w:val="00515822"/>
    <w:rsid w:val="00520F10"/>
    <w:rsid w:val="00521C7D"/>
    <w:rsid w:val="00531D46"/>
    <w:rsid w:val="00531EE7"/>
    <w:rsid w:val="005346C1"/>
    <w:rsid w:val="005363D1"/>
    <w:rsid w:val="00562128"/>
    <w:rsid w:val="00582003"/>
    <w:rsid w:val="005A5938"/>
    <w:rsid w:val="005B23E1"/>
    <w:rsid w:val="005B5FEE"/>
    <w:rsid w:val="005C092A"/>
    <w:rsid w:val="005D5206"/>
    <w:rsid w:val="00622116"/>
    <w:rsid w:val="00632459"/>
    <w:rsid w:val="00632965"/>
    <w:rsid w:val="0064098B"/>
    <w:rsid w:val="00646FE1"/>
    <w:rsid w:val="006F4B41"/>
    <w:rsid w:val="007163A2"/>
    <w:rsid w:val="00717990"/>
    <w:rsid w:val="007267C2"/>
    <w:rsid w:val="007510E5"/>
    <w:rsid w:val="00763DDC"/>
    <w:rsid w:val="0079697B"/>
    <w:rsid w:val="00806101"/>
    <w:rsid w:val="00806184"/>
    <w:rsid w:val="00844C41"/>
    <w:rsid w:val="008656F3"/>
    <w:rsid w:val="008B1B9C"/>
    <w:rsid w:val="008E2902"/>
    <w:rsid w:val="008F79B9"/>
    <w:rsid w:val="00917686"/>
    <w:rsid w:val="00933CBB"/>
    <w:rsid w:val="00937010"/>
    <w:rsid w:val="00987436"/>
    <w:rsid w:val="009A3719"/>
    <w:rsid w:val="009A3823"/>
    <w:rsid w:val="009B7BAA"/>
    <w:rsid w:val="009D4AF6"/>
    <w:rsid w:val="009E1CBE"/>
    <w:rsid w:val="009E622D"/>
    <w:rsid w:val="00A01B2C"/>
    <w:rsid w:val="00A16604"/>
    <w:rsid w:val="00A42328"/>
    <w:rsid w:val="00A54B9D"/>
    <w:rsid w:val="00A57B77"/>
    <w:rsid w:val="00A6656A"/>
    <w:rsid w:val="00A710A4"/>
    <w:rsid w:val="00A85561"/>
    <w:rsid w:val="00A96565"/>
    <w:rsid w:val="00AB4A2E"/>
    <w:rsid w:val="00B0719C"/>
    <w:rsid w:val="00B10F6A"/>
    <w:rsid w:val="00B71644"/>
    <w:rsid w:val="00B72AC0"/>
    <w:rsid w:val="00B77131"/>
    <w:rsid w:val="00B8031E"/>
    <w:rsid w:val="00B8291F"/>
    <w:rsid w:val="00B9220D"/>
    <w:rsid w:val="00BC3183"/>
    <w:rsid w:val="00BC5627"/>
    <w:rsid w:val="00BD4207"/>
    <w:rsid w:val="00BF3B00"/>
    <w:rsid w:val="00C007E7"/>
    <w:rsid w:val="00C30E29"/>
    <w:rsid w:val="00C362C2"/>
    <w:rsid w:val="00C40B4A"/>
    <w:rsid w:val="00C56700"/>
    <w:rsid w:val="00C6692C"/>
    <w:rsid w:val="00C73E89"/>
    <w:rsid w:val="00CC7928"/>
    <w:rsid w:val="00CD5364"/>
    <w:rsid w:val="00D11996"/>
    <w:rsid w:val="00D249B3"/>
    <w:rsid w:val="00D433C9"/>
    <w:rsid w:val="00DA2C17"/>
    <w:rsid w:val="00DA4DF4"/>
    <w:rsid w:val="00DA6CF7"/>
    <w:rsid w:val="00DE4A7E"/>
    <w:rsid w:val="00E331CE"/>
    <w:rsid w:val="00E86360"/>
    <w:rsid w:val="00E93995"/>
    <w:rsid w:val="00EA603A"/>
    <w:rsid w:val="00EB2E95"/>
    <w:rsid w:val="00ED1C42"/>
    <w:rsid w:val="00EE4068"/>
    <w:rsid w:val="00F156AF"/>
    <w:rsid w:val="00F812F3"/>
    <w:rsid w:val="00FC5410"/>
    <w:rsid w:val="00FC6243"/>
    <w:rsid w:val="00FF0554"/>
    <w:rsid w:val="00FF7B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2C6E660E"/>
  <w15:chartTrackingRefBased/>
  <w15:docId w15:val="{3359035D-FA7E-4285-853E-0EF83219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30E29"/>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Jintroduction">
    <w:name w:val="AJintroduction"/>
    <w:rsid w:val="00C30E29"/>
    <w:pPr>
      <w:widowControl w:val="0"/>
      <w:autoSpaceDE w:val="0"/>
      <w:autoSpaceDN w:val="0"/>
      <w:adjustRightInd w:val="0"/>
      <w:spacing w:before="440" w:after="440"/>
      <w:jc w:val="both"/>
    </w:pPr>
    <w:rPr>
      <w:b/>
      <w:bCs/>
      <w:sz w:val="22"/>
      <w:szCs w:val="22"/>
    </w:rPr>
  </w:style>
  <w:style w:type="paragraph" w:customStyle="1" w:styleId="AJfincontrat">
    <w:name w:val="AJfincontrat"/>
    <w:rsid w:val="00C30E29"/>
    <w:pPr>
      <w:widowControl w:val="0"/>
      <w:autoSpaceDE w:val="0"/>
      <w:autoSpaceDN w:val="0"/>
      <w:adjustRightInd w:val="0"/>
      <w:spacing w:before="440"/>
    </w:pPr>
    <w:rPr>
      <w:sz w:val="22"/>
      <w:szCs w:val="22"/>
    </w:rPr>
  </w:style>
  <w:style w:type="paragraph" w:customStyle="1" w:styleId="AJtitrechapitre">
    <w:name w:val="AJtitrechapitre"/>
    <w:rsid w:val="00C30E29"/>
    <w:pPr>
      <w:widowControl w:val="0"/>
      <w:autoSpaceDE w:val="0"/>
      <w:autoSpaceDN w:val="0"/>
      <w:adjustRightInd w:val="0"/>
      <w:spacing w:before="680" w:after="440"/>
      <w:jc w:val="center"/>
    </w:pPr>
    <w:rPr>
      <w:rFonts w:ascii="Arial" w:hAnsi="Arial" w:cs="Arial"/>
      <w:b/>
      <w:bCs/>
    </w:rPr>
  </w:style>
  <w:style w:type="paragraph" w:customStyle="1" w:styleId="AJtitrearticle">
    <w:name w:val="AJtitrearticle"/>
    <w:rsid w:val="00C30E29"/>
    <w:pPr>
      <w:widowControl w:val="0"/>
      <w:autoSpaceDE w:val="0"/>
      <w:autoSpaceDN w:val="0"/>
      <w:adjustRightInd w:val="0"/>
      <w:spacing w:before="440" w:after="220"/>
      <w:jc w:val="both"/>
    </w:pPr>
    <w:rPr>
      <w:rFonts w:ascii="Arial" w:hAnsi="Arial" w:cs="Arial"/>
    </w:rPr>
  </w:style>
  <w:style w:type="paragraph" w:customStyle="1" w:styleId="AJplusieurssignataires">
    <w:name w:val="AJplusieurssignataires"/>
    <w:rsid w:val="00C30E29"/>
    <w:pPr>
      <w:widowControl w:val="0"/>
      <w:tabs>
        <w:tab w:val="left" w:pos="3686"/>
        <w:tab w:val="left" w:pos="6804"/>
      </w:tabs>
      <w:autoSpaceDE w:val="0"/>
      <w:autoSpaceDN w:val="0"/>
      <w:adjustRightInd w:val="0"/>
      <w:spacing w:before="440"/>
      <w:ind w:left="566"/>
    </w:pPr>
    <w:rPr>
      <w:sz w:val="22"/>
      <w:szCs w:val="22"/>
    </w:rPr>
  </w:style>
  <w:style w:type="paragraph" w:customStyle="1" w:styleId="AJnormal">
    <w:name w:val="AJnormal"/>
    <w:rsid w:val="00C30E29"/>
    <w:pPr>
      <w:widowControl w:val="0"/>
      <w:autoSpaceDE w:val="0"/>
      <w:autoSpaceDN w:val="0"/>
      <w:adjustRightInd w:val="0"/>
      <w:spacing w:before="120"/>
      <w:jc w:val="both"/>
    </w:pPr>
    <w:rPr>
      <w:sz w:val="22"/>
      <w:szCs w:val="22"/>
    </w:rPr>
  </w:style>
  <w:style w:type="paragraph" w:customStyle="1" w:styleId="AJsoussigns">
    <w:name w:val="AJsoussignés"/>
    <w:rsid w:val="00C30E29"/>
    <w:pPr>
      <w:widowControl w:val="0"/>
      <w:autoSpaceDE w:val="0"/>
      <w:autoSpaceDN w:val="0"/>
      <w:adjustRightInd w:val="0"/>
      <w:spacing w:before="200" w:after="120"/>
      <w:jc w:val="both"/>
    </w:pPr>
    <w:rPr>
      <w:smallCaps/>
      <w:sz w:val="22"/>
      <w:szCs w:val="22"/>
    </w:rPr>
  </w:style>
  <w:style w:type="paragraph" w:customStyle="1" w:styleId="AJlibellchoix1">
    <w:name w:val="AJlibelléchoix1"/>
    <w:rsid w:val="00C30E29"/>
    <w:pPr>
      <w:widowControl w:val="0"/>
      <w:autoSpaceDE w:val="0"/>
      <w:autoSpaceDN w:val="0"/>
      <w:adjustRightInd w:val="0"/>
      <w:spacing w:before="120"/>
      <w:jc w:val="both"/>
    </w:pPr>
    <w:rPr>
      <w:b/>
      <w:bCs/>
      <w:sz w:val="22"/>
      <w:szCs w:val="22"/>
    </w:rPr>
  </w:style>
  <w:style w:type="paragraph" w:customStyle="1" w:styleId="AJtitrecontrat">
    <w:name w:val="AJtitrecontrat"/>
    <w:rsid w:val="00C30E29"/>
    <w:pPr>
      <w:widowControl w:val="0"/>
      <w:autoSpaceDE w:val="0"/>
      <w:autoSpaceDN w:val="0"/>
      <w:adjustRightInd w:val="0"/>
      <w:spacing w:before="440" w:after="960" w:line="480" w:lineRule="auto"/>
      <w:jc w:val="center"/>
    </w:pPr>
    <w:rPr>
      <w:b/>
      <w:bCs/>
      <w:caps/>
      <w:sz w:val="22"/>
      <w:szCs w:val="22"/>
    </w:rPr>
  </w:style>
  <w:style w:type="character" w:customStyle="1" w:styleId="AJvar">
    <w:name w:val="AJvar"/>
    <w:rsid w:val="00C30E29"/>
    <w:rPr>
      <w:i/>
      <w:iCs/>
    </w:rPr>
  </w:style>
  <w:style w:type="paragraph" w:styleId="Pieddepage">
    <w:name w:val="footer"/>
    <w:basedOn w:val="Normal"/>
    <w:rsid w:val="00C30E29"/>
    <w:pPr>
      <w:tabs>
        <w:tab w:val="center" w:pos="4536"/>
        <w:tab w:val="right" w:pos="9072"/>
      </w:tabs>
    </w:pPr>
  </w:style>
  <w:style w:type="character" w:styleId="Numrodepage">
    <w:name w:val="page number"/>
    <w:basedOn w:val="Policepardfaut"/>
    <w:rsid w:val="00C30E29"/>
  </w:style>
  <w:style w:type="paragraph" w:styleId="En-tte">
    <w:name w:val="header"/>
    <w:basedOn w:val="Normal"/>
    <w:rsid w:val="00C30E29"/>
    <w:pPr>
      <w:tabs>
        <w:tab w:val="center" w:pos="4536"/>
        <w:tab w:val="right" w:pos="9072"/>
      </w:tabs>
    </w:pPr>
  </w:style>
  <w:style w:type="paragraph" w:customStyle="1" w:styleId="AJtitresousarticle">
    <w:name w:val="AJtitresousarticle"/>
    <w:rsid w:val="00C30E29"/>
    <w:pPr>
      <w:widowControl w:val="0"/>
      <w:autoSpaceDE w:val="0"/>
      <w:autoSpaceDN w:val="0"/>
      <w:adjustRightInd w:val="0"/>
      <w:spacing w:before="240"/>
      <w:jc w:val="both"/>
    </w:pPr>
    <w:rPr>
      <w:sz w:val="22"/>
      <w:szCs w:val="22"/>
      <w:u w:val="single"/>
    </w:rPr>
  </w:style>
  <w:style w:type="paragraph" w:customStyle="1" w:styleId="AJGroupedechoix1">
    <w:name w:val="AJGroupedechoix1"/>
    <w:rsid w:val="00A85561"/>
    <w:pPr>
      <w:widowControl w:val="0"/>
      <w:autoSpaceDE w:val="0"/>
      <w:autoSpaceDN w:val="0"/>
      <w:adjustRightInd w:val="0"/>
      <w:spacing w:before="120"/>
      <w:jc w:val="both"/>
    </w:pPr>
    <w:rPr>
      <w:i/>
      <w:iCs/>
      <w:sz w:val="22"/>
      <w:szCs w:val="22"/>
    </w:rPr>
  </w:style>
  <w:style w:type="paragraph" w:styleId="Textedebulles">
    <w:name w:val="Balloon Text"/>
    <w:basedOn w:val="Normal"/>
    <w:semiHidden/>
    <w:rsid w:val="009E62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4061</Words>
  <Characters>22340</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CONTRAT DE MAINTENANCE</vt:lpstr>
    </vt:vector>
  </TitlesOfParts>
  <Company>viennedoc</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 DE MAINTENANCE</dc:title>
  <dc:subject/>
  <dc:creator>fnouri</dc:creator>
  <cp:keywords/>
  <cp:lastModifiedBy>benoit rastier</cp:lastModifiedBy>
  <cp:revision>11</cp:revision>
  <cp:lastPrinted>2015-07-06T15:22:00Z</cp:lastPrinted>
  <dcterms:created xsi:type="dcterms:W3CDTF">2017-06-15T12:05:00Z</dcterms:created>
  <dcterms:modified xsi:type="dcterms:W3CDTF">2017-06-15T14:40:00Z</dcterms:modified>
</cp:coreProperties>
</file>