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AAB17" w14:textId="77777777" w:rsidR="00AA48FF" w:rsidRPr="00DA31C9" w:rsidRDefault="00AA48FF" w:rsidP="00AA48FF">
      <w:pPr>
        <w:spacing w:before="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AMISHA SONI</w:t>
      </w:r>
    </w:p>
    <w:p w14:paraId="05C24356" w14:textId="77777777" w:rsidR="00AA48FF" w:rsidRPr="00DA31C9" w:rsidRDefault="00AA48FF" w:rsidP="00AA48FF">
      <w:pPr>
        <w:spacing w:before="20"/>
        <w:ind w:left="-90" w:firstLine="18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DOB: 1</w:t>
      </w:r>
      <w:r w:rsidR="005963BE">
        <w:rPr>
          <w:rFonts w:ascii="Calibri" w:hAnsi="Calibri" w:cs="Calibri"/>
          <w:sz w:val="18"/>
          <w:szCs w:val="18"/>
        </w:rPr>
        <w:t>9/10/1998 | E-mail: amishasoni021</w:t>
      </w:r>
      <w:r>
        <w:rPr>
          <w:rFonts w:ascii="Calibri" w:hAnsi="Calibri" w:cs="Calibri"/>
          <w:sz w:val="18"/>
          <w:szCs w:val="18"/>
        </w:rPr>
        <w:t xml:space="preserve">@gmail.com </w:t>
      </w:r>
      <w:r w:rsidRPr="00DA31C9">
        <w:rPr>
          <w:rFonts w:ascii="Calibri" w:hAnsi="Calibri" w:cs="Calibri"/>
          <w:sz w:val="18"/>
          <w:szCs w:val="18"/>
        </w:rPr>
        <w:t>| Phone: 91 9</w:t>
      </w:r>
      <w:r w:rsidR="005963BE">
        <w:rPr>
          <w:rFonts w:ascii="Calibri" w:hAnsi="Calibri" w:cs="Calibri"/>
          <w:sz w:val="18"/>
          <w:szCs w:val="18"/>
        </w:rPr>
        <w:t>340116026</w:t>
      </w:r>
    </w:p>
    <w:p w14:paraId="089DF3A4" w14:textId="77777777" w:rsidR="00AA48FF" w:rsidRPr="00DA31C9" w:rsidRDefault="00AA48FF" w:rsidP="00AA48FF">
      <w:pPr>
        <w:spacing w:before="20"/>
        <w:ind w:left="-90" w:firstLine="180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8"/>
          <w:szCs w:val="18"/>
        </w:rPr>
        <w:t xml:space="preserve">Address: </w:t>
      </w:r>
      <w:r w:rsidR="005963BE">
        <w:rPr>
          <w:rFonts w:ascii="Calibri" w:hAnsi="Calibri" w:cs="Calibri"/>
          <w:sz w:val="18"/>
          <w:szCs w:val="18"/>
        </w:rPr>
        <w:t>E-107, Amar Colony, New Delhi (110024)</w:t>
      </w:r>
    </w:p>
    <w:p w14:paraId="2E98934D" w14:textId="77777777" w:rsidR="00AA48FF" w:rsidRPr="00DA31C9" w:rsidRDefault="00AA48FF" w:rsidP="00FB59A8">
      <w:pPr>
        <w:spacing w:before="20"/>
        <w:rPr>
          <w:rFonts w:ascii="Calibri" w:hAnsi="Calibri" w:cs="Calibri"/>
          <w:sz w:val="15"/>
          <w:szCs w:val="15"/>
        </w:rPr>
        <w:sectPr w:rsidR="00AA48FF" w:rsidRPr="00DA31C9" w:rsidSect="00911F0A">
          <w:headerReference w:type="default" r:id="rId8"/>
          <w:footerReference w:type="default" r:id="rId9"/>
          <w:pgSz w:w="11907" w:h="16839" w:code="9"/>
          <w:pgMar w:top="0" w:right="720" w:bottom="720" w:left="720" w:header="0" w:footer="0" w:gutter="0"/>
          <w:cols w:num="2" w:space="360" w:equalWidth="0">
            <w:col w:w="3456" w:space="684"/>
            <w:col w:w="6327"/>
          </w:cols>
          <w:docGrid w:linePitch="360"/>
        </w:sectPr>
      </w:pPr>
    </w:p>
    <w:p w14:paraId="2E57B7B5" w14:textId="77777777" w:rsidR="00AA48FF" w:rsidRPr="00DA31C9" w:rsidRDefault="00AA48FF" w:rsidP="00AA48FF">
      <w:pPr>
        <w:pBdr>
          <w:bottom w:val="single" w:sz="12" w:space="1" w:color="auto"/>
        </w:pBdr>
        <w:spacing w:before="20"/>
        <w:jc w:val="both"/>
        <w:rPr>
          <w:rFonts w:ascii="Calibri" w:hAnsi="Calibri" w:cs="Calibri"/>
          <w:b/>
          <w:sz w:val="18"/>
          <w:szCs w:val="18"/>
        </w:rPr>
      </w:pPr>
      <w:r w:rsidRPr="00DA31C9">
        <w:rPr>
          <w:rFonts w:ascii="Calibri" w:hAnsi="Calibri" w:cs="Calibri"/>
          <w:b/>
          <w:sz w:val="18"/>
          <w:szCs w:val="18"/>
        </w:rPr>
        <w:t>EDUCATIONAL QUALIFICATIONS</w:t>
      </w:r>
      <w:r w:rsidR="00D12523">
        <w:rPr>
          <w:rFonts w:ascii="Calibri" w:hAnsi="Calibri" w:cs="Calibri"/>
          <w:b/>
          <w:sz w:val="18"/>
          <w:szCs w:val="18"/>
        </w:rPr>
        <w:t xml:space="preserve"> &amp; AHCIEVMENTS</w:t>
      </w: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853"/>
        <w:gridCol w:w="1440"/>
        <w:gridCol w:w="1647"/>
        <w:gridCol w:w="1980"/>
      </w:tblGrid>
      <w:tr w:rsidR="0026553E" w:rsidRPr="00DA31C9" w14:paraId="1231CF65" w14:textId="77777777" w:rsidTr="0026553E">
        <w:trPr>
          <w:trHeight w:val="260"/>
        </w:trPr>
        <w:tc>
          <w:tcPr>
            <w:tcW w:w="2610" w:type="dxa"/>
            <w:shd w:val="clear" w:color="auto" w:fill="EEECE1" w:themeFill="background2"/>
          </w:tcPr>
          <w:p w14:paraId="762F6036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DA31C9">
              <w:rPr>
                <w:rFonts w:ascii="Calibri" w:hAnsi="Calibri" w:cs="Calibri"/>
                <w:b/>
                <w:sz w:val="18"/>
                <w:szCs w:val="18"/>
              </w:rPr>
              <w:t>Course (Stream)/Examination</w:t>
            </w:r>
          </w:p>
        </w:tc>
        <w:tc>
          <w:tcPr>
            <w:tcW w:w="2853" w:type="dxa"/>
            <w:shd w:val="clear" w:color="auto" w:fill="EEECE1" w:themeFill="background2"/>
          </w:tcPr>
          <w:p w14:paraId="128AE012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DA31C9">
              <w:rPr>
                <w:rFonts w:ascii="Calibri" w:hAnsi="Calibri" w:cs="Calibri"/>
                <w:b/>
                <w:sz w:val="18"/>
                <w:szCs w:val="18"/>
              </w:rPr>
              <w:t>Institution/University</w:t>
            </w:r>
          </w:p>
        </w:tc>
        <w:tc>
          <w:tcPr>
            <w:tcW w:w="1440" w:type="dxa"/>
            <w:shd w:val="clear" w:color="auto" w:fill="EEECE1" w:themeFill="background2"/>
          </w:tcPr>
          <w:p w14:paraId="74C2CE1B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DA31C9">
              <w:rPr>
                <w:rFonts w:ascii="Calibri" w:hAnsi="Calibri" w:cs="Calibri"/>
                <w:b/>
                <w:sz w:val="18"/>
                <w:szCs w:val="18"/>
              </w:rPr>
              <w:t>Year of Passing</w:t>
            </w:r>
          </w:p>
        </w:tc>
        <w:tc>
          <w:tcPr>
            <w:tcW w:w="1647" w:type="dxa"/>
            <w:shd w:val="clear" w:color="auto" w:fill="EEECE1" w:themeFill="background2"/>
          </w:tcPr>
          <w:p w14:paraId="7069CB28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Score</w:t>
            </w:r>
          </w:p>
        </w:tc>
        <w:tc>
          <w:tcPr>
            <w:tcW w:w="1980" w:type="dxa"/>
            <w:shd w:val="clear" w:color="auto" w:fill="EEECE1" w:themeFill="background2"/>
          </w:tcPr>
          <w:p w14:paraId="25A3A65C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Performance</w:t>
            </w:r>
          </w:p>
        </w:tc>
      </w:tr>
      <w:tr w:rsidR="0026553E" w:rsidRPr="00DA31C9" w14:paraId="58D61EDF" w14:textId="77777777" w:rsidTr="0026553E">
        <w:trPr>
          <w:trHeight w:val="521"/>
        </w:trPr>
        <w:tc>
          <w:tcPr>
            <w:tcW w:w="2610" w:type="dxa"/>
          </w:tcPr>
          <w:p w14:paraId="1BEE2378" w14:textId="77777777" w:rsidR="00D12523" w:rsidRPr="00DA31C9" w:rsidRDefault="00D12523" w:rsidP="00AA48FF">
            <w:pPr>
              <w:spacing w:before="2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Bachelor of Commerce (</w:t>
            </w:r>
            <w:r w:rsidR="00A1320B">
              <w:rPr>
                <w:rFonts w:ascii="Calibri" w:hAnsi="Calibri" w:cs="Calibri"/>
                <w:sz w:val="18"/>
                <w:szCs w:val="18"/>
              </w:rPr>
              <w:t>Honors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853" w:type="dxa"/>
          </w:tcPr>
          <w:p w14:paraId="19D37AE7" w14:textId="77777777" w:rsidR="00D12523" w:rsidRDefault="00D12523" w:rsidP="00AA48FF">
            <w:pPr>
              <w:spacing w:before="2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Lady Shri Ram College for women</w:t>
            </w:r>
          </w:p>
          <w:p w14:paraId="611EAE42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A31C9">
              <w:rPr>
                <w:rFonts w:ascii="Calibri" w:hAnsi="Calibri" w:cs="Calibri"/>
                <w:sz w:val="18"/>
                <w:szCs w:val="18"/>
              </w:rPr>
              <w:t>(University of Delhi)</w:t>
            </w:r>
          </w:p>
        </w:tc>
        <w:tc>
          <w:tcPr>
            <w:tcW w:w="1440" w:type="dxa"/>
          </w:tcPr>
          <w:p w14:paraId="710FF89C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A31C9">
              <w:rPr>
                <w:rFonts w:ascii="Calibri" w:hAnsi="Calibri" w:cs="Calibri"/>
                <w:sz w:val="18"/>
                <w:szCs w:val="18"/>
              </w:rPr>
              <w:t>Pursuing</w:t>
            </w:r>
          </w:p>
        </w:tc>
        <w:tc>
          <w:tcPr>
            <w:tcW w:w="1647" w:type="dxa"/>
          </w:tcPr>
          <w:p w14:paraId="0CC16253" w14:textId="77777777" w:rsidR="00D12523" w:rsidRDefault="00D12523" w:rsidP="00AA48FF">
            <w:pPr>
              <w:spacing w:before="20"/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8.26 (CGPA)</w:t>
            </w:r>
          </w:p>
          <w:p w14:paraId="71E5C21F" w14:textId="77777777" w:rsidR="00D12523" w:rsidRPr="00EA3267" w:rsidRDefault="00D12523" w:rsidP="00AA48FF">
            <w:pPr>
              <w:spacing w:before="20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1980" w:type="dxa"/>
          </w:tcPr>
          <w:p w14:paraId="16551367" w14:textId="77777777" w:rsidR="00D12523" w:rsidRDefault="00D12523" w:rsidP="00AA48FF">
            <w:pPr>
              <w:spacing w:before="20"/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Among the top 10 in commerce</w:t>
            </w:r>
            <w:r w:rsidRPr="00EA3267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 xml:space="preserve"> department</w:t>
            </w:r>
          </w:p>
        </w:tc>
      </w:tr>
      <w:tr w:rsidR="0026553E" w:rsidRPr="00DA31C9" w14:paraId="7F6F3ADA" w14:textId="77777777" w:rsidTr="0026553E">
        <w:trPr>
          <w:trHeight w:val="260"/>
        </w:trPr>
        <w:tc>
          <w:tcPr>
            <w:tcW w:w="2610" w:type="dxa"/>
          </w:tcPr>
          <w:p w14:paraId="296B43A7" w14:textId="77777777" w:rsidR="00D12523" w:rsidRPr="00DA31C9" w:rsidRDefault="00D12523" w:rsidP="00AA48FF">
            <w:pPr>
              <w:spacing w:before="2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AISSCE (Commerce</w:t>
            </w:r>
            <w:r w:rsidRPr="00DA31C9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853" w:type="dxa"/>
          </w:tcPr>
          <w:p w14:paraId="130F3410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Vatsalya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Sr. Sec.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 xml:space="preserve">School </w:t>
            </w:r>
            <w:r w:rsidRPr="00DA31C9">
              <w:rPr>
                <w:rFonts w:ascii="Calibri" w:hAnsi="Calibri" w:cs="Calibri"/>
                <w:sz w:val="18"/>
                <w:szCs w:val="18"/>
              </w:rPr>
              <w:t xml:space="preserve"> (</w:t>
            </w:r>
            <w:proofErr w:type="spellStart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Vidisha</w:t>
            </w:r>
            <w:proofErr w:type="spellEnd"/>
            <w:r w:rsidRPr="00DA31C9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14:paraId="494D0DD9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201</w:t>
            </w:r>
            <w:r w:rsidRPr="00DA31C9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647" w:type="dxa"/>
          </w:tcPr>
          <w:p w14:paraId="2C1914FA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95.00%</w:t>
            </w:r>
            <w:r w:rsidRPr="00DA31C9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 [</w:t>
            </w: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475/500</w:t>
            </w:r>
            <w:r w:rsidRPr="00DA31C9">
              <w:rPr>
                <w:rFonts w:ascii="Calibri" w:hAnsi="Calibri" w:cs="Calibri"/>
                <w:i/>
                <w:iCs/>
                <w:sz w:val="18"/>
                <w:szCs w:val="18"/>
              </w:rPr>
              <w:t>]</w:t>
            </w:r>
          </w:p>
        </w:tc>
        <w:tc>
          <w:tcPr>
            <w:tcW w:w="1980" w:type="dxa"/>
          </w:tcPr>
          <w:p w14:paraId="594677D0" w14:textId="77777777" w:rsidR="00D12523" w:rsidRPr="00D12523" w:rsidRDefault="00D12523" w:rsidP="00D12523">
            <w:pPr>
              <w:spacing w:before="20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  <w:r w:rsidRPr="00D12523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District Topper</w:t>
            </w:r>
          </w:p>
        </w:tc>
      </w:tr>
      <w:tr w:rsidR="0026553E" w:rsidRPr="00DA31C9" w14:paraId="778776DF" w14:textId="77777777" w:rsidTr="0026553E">
        <w:trPr>
          <w:trHeight w:val="246"/>
        </w:trPr>
        <w:tc>
          <w:tcPr>
            <w:tcW w:w="2610" w:type="dxa"/>
          </w:tcPr>
          <w:p w14:paraId="6931CAA8" w14:textId="77777777" w:rsidR="00D12523" w:rsidRPr="00DA31C9" w:rsidRDefault="00D12523" w:rsidP="00AA48FF">
            <w:pPr>
              <w:spacing w:before="20"/>
              <w:rPr>
                <w:rFonts w:ascii="Calibri" w:hAnsi="Calibri" w:cs="Calibri"/>
                <w:sz w:val="18"/>
                <w:szCs w:val="18"/>
              </w:rPr>
            </w:pPr>
            <w:r w:rsidRPr="00DA31C9">
              <w:rPr>
                <w:rFonts w:ascii="Calibri" w:hAnsi="Calibri" w:cs="Calibri"/>
                <w:sz w:val="18"/>
                <w:szCs w:val="18"/>
              </w:rPr>
              <w:t>AISSE</w:t>
            </w:r>
          </w:p>
        </w:tc>
        <w:tc>
          <w:tcPr>
            <w:tcW w:w="2853" w:type="dxa"/>
          </w:tcPr>
          <w:p w14:paraId="36388CD6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Vatsalya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Sr. Sec.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 xml:space="preserve">School </w:t>
            </w:r>
            <w:r w:rsidRPr="00DA31C9">
              <w:rPr>
                <w:rFonts w:ascii="Calibri" w:hAnsi="Calibri" w:cs="Calibri"/>
                <w:sz w:val="18"/>
                <w:szCs w:val="18"/>
              </w:rPr>
              <w:t xml:space="preserve"> (</w:t>
            </w:r>
            <w:proofErr w:type="spellStart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Vidisha</w:t>
            </w:r>
            <w:proofErr w:type="spellEnd"/>
            <w:r w:rsidRPr="00DA31C9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14:paraId="327FC69C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2014</w:t>
            </w:r>
          </w:p>
        </w:tc>
        <w:tc>
          <w:tcPr>
            <w:tcW w:w="1647" w:type="dxa"/>
          </w:tcPr>
          <w:p w14:paraId="6AF3127B" w14:textId="77777777" w:rsidR="00D12523" w:rsidRPr="00DA31C9" w:rsidRDefault="00D12523" w:rsidP="00AA48FF">
            <w:pPr>
              <w:spacing w:before="20"/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9.40 (CGPA)</w:t>
            </w:r>
          </w:p>
        </w:tc>
        <w:tc>
          <w:tcPr>
            <w:tcW w:w="1980" w:type="dxa"/>
          </w:tcPr>
          <w:p w14:paraId="0A18E149" w14:textId="77777777" w:rsidR="00D12523" w:rsidRPr="00D12523" w:rsidRDefault="00D12523" w:rsidP="00D12523">
            <w:pPr>
              <w:spacing w:before="20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  <w:r w:rsidRPr="00D12523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District Topper</w:t>
            </w:r>
          </w:p>
        </w:tc>
      </w:tr>
      <w:tr w:rsidR="00D93D58" w:rsidRPr="00DA31C9" w14:paraId="434DC050" w14:textId="77777777" w:rsidTr="00A71456">
        <w:trPr>
          <w:trHeight w:val="246"/>
        </w:trPr>
        <w:tc>
          <w:tcPr>
            <w:tcW w:w="10530" w:type="dxa"/>
            <w:gridSpan w:val="5"/>
            <w:shd w:val="clear" w:color="auto" w:fill="EEECE1" w:themeFill="background2"/>
          </w:tcPr>
          <w:p w14:paraId="22E8428C" w14:textId="77777777" w:rsidR="00D93D58" w:rsidRPr="00FF776B" w:rsidRDefault="00D93D58" w:rsidP="00AA48FF">
            <w:pPr>
              <w:spacing w:before="20"/>
              <w:jc w:val="center"/>
              <w:rPr>
                <w:rFonts w:ascii="Calibri" w:hAnsi="Calibri" w:cs="Calibri"/>
                <w:b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iCs/>
                <w:sz w:val="18"/>
                <w:szCs w:val="18"/>
              </w:rPr>
              <w:t xml:space="preserve">Academic Excellence </w:t>
            </w:r>
            <w:r w:rsidRPr="00FF776B">
              <w:rPr>
                <w:rFonts w:ascii="Calibri" w:hAnsi="Calibri" w:cs="Calibri"/>
                <w:b/>
                <w:iCs/>
                <w:sz w:val="18"/>
                <w:szCs w:val="18"/>
              </w:rPr>
              <w:t xml:space="preserve">  </w:t>
            </w:r>
          </w:p>
        </w:tc>
      </w:tr>
      <w:tr w:rsidR="00D93D58" w:rsidRPr="00BD2CDF" w14:paraId="2DCC8A12" w14:textId="77777777" w:rsidTr="00A71456">
        <w:tc>
          <w:tcPr>
            <w:tcW w:w="10530" w:type="dxa"/>
            <w:gridSpan w:val="5"/>
          </w:tcPr>
          <w:p w14:paraId="18D79388" w14:textId="77777777" w:rsidR="00745AA7" w:rsidRPr="00745AA7" w:rsidRDefault="00745AA7" w:rsidP="00745AA7">
            <w:pPr>
              <w:numPr>
                <w:ilvl w:val="0"/>
                <w:numId w:val="1"/>
              </w:numPr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745AA7">
              <w:rPr>
                <w:rFonts w:ascii="Calibri" w:hAnsi="Calibri" w:cs="Calibri"/>
                <w:sz w:val="18"/>
                <w:szCs w:val="18"/>
              </w:rPr>
              <w:t xml:space="preserve">Cleared the admission test for </w:t>
            </w:r>
            <w:r w:rsidRPr="00083AAD">
              <w:rPr>
                <w:rFonts w:ascii="Calibri" w:hAnsi="Calibri" w:cs="Calibri"/>
                <w:b/>
                <w:sz w:val="18"/>
                <w:szCs w:val="18"/>
              </w:rPr>
              <w:t>Integrated Program of Management (IPM’16), IIM, Indore</w:t>
            </w:r>
            <w:r w:rsidR="001A3EAA">
              <w:rPr>
                <w:rFonts w:ascii="Calibri" w:hAnsi="Calibri" w:cs="Calibri"/>
                <w:sz w:val="18"/>
                <w:szCs w:val="18"/>
              </w:rPr>
              <w:t>; Was among the</w:t>
            </w:r>
            <w:r w:rsidR="001A3EAA" w:rsidRPr="00083AAD">
              <w:rPr>
                <w:rFonts w:ascii="Calibri" w:hAnsi="Calibri" w:cs="Calibri"/>
                <w:b/>
                <w:sz w:val="18"/>
                <w:szCs w:val="18"/>
              </w:rPr>
              <w:t xml:space="preserve"> top 1200 </w:t>
            </w:r>
            <w:r w:rsidR="001A3EAA">
              <w:rPr>
                <w:rFonts w:ascii="Calibri" w:hAnsi="Calibri" w:cs="Calibri"/>
                <w:sz w:val="18"/>
                <w:szCs w:val="18"/>
              </w:rPr>
              <w:t>in India</w:t>
            </w:r>
            <w:r w:rsidR="001A3EAA">
              <w:rPr>
                <w:rFonts w:ascii="Calibri" w:hAnsi="Calibri" w:cs="Calibri"/>
                <w:sz w:val="18"/>
                <w:szCs w:val="18"/>
              </w:rPr>
              <w:tab/>
            </w:r>
          </w:p>
          <w:p w14:paraId="21439369" w14:textId="77777777" w:rsidR="00745AA7" w:rsidRPr="00745AA7" w:rsidRDefault="00083AAD" w:rsidP="00745AA7">
            <w:pPr>
              <w:numPr>
                <w:ilvl w:val="0"/>
                <w:numId w:val="1"/>
              </w:numPr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Successfully c</w:t>
            </w:r>
            <w:r w:rsidR="00745AA7" w:rsidRPr="00745AA7">
              <w:rPr>
                <w:rFonts w:ascii="Calibri" w:hAnsi="Calibri" w:cs="Calibri"/>
                <w:sz w:val="18"/>
                <w:szCs w:val="18"/>
              </w:rPr>
              <w:t xml:space="preserve">leared Undergraduate </w:t>
            </w:r>
            <w:r w:rsidR="00745AA7" w:rsidRPr="00083AAD">
              <w:rPr>
                <w:rFonts w:ascii="Calibri" w:hAnsi="Calibri" w:cs="Calibri"/>
                <w:b/>
                <w:sz w:val="18"/>
                <w:szCs w:val="18"/>
              </w:rPr>
              <w:t>Aptitude Test (UGAT’16) conducted by AIMA</w:t>
            </w:r>
            <w:r w:rsidR="001A3EAA">
              <w:rPr>
                <w:rFonts w:ascii="Calibri" w:hAnsi="Calibri" w:cs="Calibri"/>
                <w:sz w:val="18"/>
                <w:szCs w:val="18"/>
              </w:rPr>
              <w:t xml:space="preserve">; Was among the top </w:t>
            </w:r>
            <w:r w:rsidR="00A41362">
              <w:rPr>
                <w:rFonts w:ascii="Calibri" w:hAnsi="Calibri" w:cs="Calibri"/>
                <w:sz w:val="18"/>
                <w:szCs w:val="18"/>
              </w:rPr>
              <w:t xml:space="preserve">1200 in India </w:t>
            </w:r>
          </w:p>
          <w:p w14:paraId="387AF62A" w14:textId="77777777" w:rsidR="00745AA7" w:rsidRPr="00745AA7" w:rsidRDefault="00745AA7" w:rsidP="00745AA7">
            <w:pPr>
              <w:numPr>
                <w:ilvl w:val="0"/>
                <w:numId w:val="1"/>
              </w:numPr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083AAD">
              <w:rPr>
                <w:rFonts w:ascii="Calibri" w:hAnsi="Calibri" w:cs="Calibri"/>
                <w:b/>
                <w:sz w:val="18"/>
                <w:szCs w:val="18"/>
              </w:rPr>
              <w:t>Under 100 state rank</w:t>
            </w:r>
            <w:r w:rsidRPr="00745AA7">
              <w:rPr>
                <w:rFonts w:ascii="Calibri" w:hAnsi="Calibri" w:cs="Calibri"/>
                <w:sz w:val="18"/>
                <w:szCs w:val="18"/>
              </w:rPr>
              <w:t xml:space="preserve"> in the SOF – 16th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National Science Olympiad</w:t>
            </w:r>
          </w:p>
          <w:p w14:paraId="60428CFC" w14:textId="77777777" w:rsidR="00745AA7" w:rsidRPr="00745AA7" w:rsidRDefault="00745AA7" w:rsidP="00745AA7">
            <w:pPr>
              <w:numPr>
                <w:ilvl w:val="0"/>
                <w:numId w:val="1"/>
              </w:numPr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745AA7">
              <w:rPr>
                <w:rFonts w:ascii="Calibri" w:hAnsi="Calibri" w:cs="Calibri"/>
                <w:sz w:val="18"/>
                <w:szCs w:val="18"/>
              </w:rPr>
              <w:t xml:space="preserve">Secured 3rd </w:t>
            </w:r>
            <w:r w:rsidRPr="00083AAD">
              <w:rPr>
                <w:rFonts w:ascii="Calibri" w:hAnsi="Calibri" w:cs="Calibri"/>
                <w:b/>
                <w:sz w:val="18"/>
                <w:szCs w:val="18"/>
              </w:rPr>
              <w:t xml:space="preserve">position among 20+ teams in the </w:t>
            </w:r>
            <w:r w:rsidR="00083AAD" w:rsidRPr="00083AAD">
              <w:rPr>
                <w:rFonts w:ascii="Calibri" w:hAnsi="Calibri" w:cs="Calibri"/>
                <w:b/>
                <w:sz w:val="18"/>
                <w:szCs w:val="18"/>
              </w:rPr>
              <w:t>case study competition</w:t>
            </w:r>
            <w:r w:rsidR="00083AAD" w:rsidRPr="00745AA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45AA7">
              <w:rPr>
                <w:rFonts w:ascii="Calibri" w:hAnsi="Calibri" w:cs="Calibri"/>
                <w:sz w:val="18"/>
                <w:szCs w:val="18"/>
              </w:rPr>
              <w:t>organized by Department of St</w:t>
            </w:r>
            <w:r>
              <w:rPr>
                <w:rFonts w:ascii="Calibri" w:hAnsi="Calibri" w:cs="Calibri"/>
                <w:sz w:val="18"/>
                <w:szCs w:val="18"/>
              </w:rPr>
              <w:t>atistics, Lady Shri Ram College</w:t>
            </w:r>
          </w:p>
          <w:p w14:paraId="742796AE" w14:textId="77777777" w:rsidR="00D93D58" w:rsidRPr="00745AA7" w:rsidRDefault="00745AA7" w:rsidP="00D93D58">
            <w:pPr>
              <w:numPr>
                <w:ilvl w:val="0"/>
                <w:numId w:val="1"/>
              </w:numPr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745AA7">
              <w:rPr>
                <w:rFonts w:ascii="Calibri" w:hAnsi="Calibri" w:cs="Calibri"/>
                <w:sz w:val="18"/>
                <w:szCs w:val="18"/>
              </w:rPr>
              <w:t xml:space="preserve">Awarded </w:t>
            </w:r>
            <w:r w:rsidRPr="00083AAD">
              <w:rPr>
                <w:rFonts w:ascii="Calibri" w:hAnsi="Calibri" w:cs="Calibri"/>
                <w:b/>
                <w:sz w:val="18"/>
                <w:szCs w:val="18"/>
              </w:rPr>
              <w:t>certificate of best performance</w:t>
            </w:r>
            <w:r w:rsidRPr="00745AA7">
              <w:rPr>
                <w:rFonts w:ascii="Calibri" w:hAnsi="Calibri" w:cs="Calibri"/>
                <w:sz w:val="18"/>
                <w:szCs w:val="18"/>
              </w:rPr>
              <w:t xml:space="preserve"> in “Bhartiya </w:t>
            </w:r>
            <w:proofErr w:type="spellStart"/>
            <w:r w:rsidRPr="00745AA7">
              <w:rPr>
                <w:rFonts w:ascii="Calibri" w:hAnsi="Calibri" w:cs="Calibri"/>
                <w:sz w:val="18"/>
                <w:szCs w:val="18"/>
              </w:rPr>
              <w:t>Sanskriti</w:t>
            </w:r>
            <w:proofErr w:type="spellEnd"/>
            <w:r w:rsidRPr="00745AA7">
              <w:rPr>
                <w:rFonts w:ascii="Calibri" w:hAnsi="Calibri" w:cs="Calibri"/>
                <w:sz w:val="18"/>
                <w:szCs w:val="18"/>
              </w:rPr>
              <w:t xml:space="preserve"> Gyan </w:t>
            </w:r>
            <w:proofErr w:type="spellStart"/>
            <w:r w:rsidRPr="00745AA7">
              <w:rPr>
                <w:rFonts w:ascii="Calibri" w:hAnsi="Calibri" w:cs="Calibri"/>
                <w:sz w:val="18"/>
                <w:szCs w:val="18"/>
              </w:rPr>
              <w:t>Pariksha</w:t>
            </w:r>
            <w:proofErr w:type="spellEnd"/>
            <w:r w:rsidRPr="00745AA7">
              <w:rPr>
                <w:rFonts w:ascii="Calibri" w:hAnsi="Calibri" w:cs="Calibri"/>
                <w:sz w:val="18"/>
                <w:szCs w:val="18"/>
              </w:rPr>
              <w:t>”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083AAD">
              <w:rPr>
                <w:rFonts w:ascii="Calibri" w:hAnsi="Calibri" w:cs="Calibri"/>
                <w:sz w:val="18"/>
                <w:szCs w:val="18"/>
              </w:rPr>
              <w:t xml:space="preserve">a batch of </w:t>
            </w:r>
            <w:r w:rsidRPr="00083AAD">
              <w:rPr>
                <w:rFonts w:ascii="Calibri" w:hAnsi="Calibri" w:cs="Calibri"/>
                <w:b/>
                <w:sz w:val="18"/>
                <w:szCs w:val="18"/>
              </w:rPr>
              <w:t>600</w:t>
            </w:r>
            <w:r w:rsidR="00083AAD">
              <w:rPr>
                <w:rFonts w:ascii="Calibri" w:hAnsi="Calibri" w:cs="Calibri"/>
                <w:b/>
                <w:sz w:val="18"/>
                <w:szCs w:val="18"/>
              </w:rPr>
              <w:t>+</w:t>
            </w:r>
            <w:r w:rsidRPr="00083AAD">
              <w:rPr>
                <w:rFonts w:ascii="Calibri" w:hAnsi="Calibri" w:cs="Calibri"/>
                <w:b/>
                <w:sz w:val="18"/>
                <w:szCs w:val="18"/>
              </w:rPr>
              <w:t xml:space="preserve"> students</w:t>
            </w:r>
          </w:p>
        </w:tc>
      </w:tr>
      <w:tr w:rsidR="00D93D58" w:rsidRPr="00BD2CDF" w14:paraId="2BF251B0" w14:textId="77777777" w:rsidTr="0084053D">
        <w:trPr>
          <w:trHeight w:val="70"/>
        </w:trPr>
        <w:tc>
          <w:tcPr>
            <w:tcW w:w="10530" w:type="dxa"/>
            <w:gridSpan w:val="5"/>
            <w:shd w:val="clear" w:color="auto" w:fill="EEECE1" w:themeFill="background2"/>
          </w:tcPr>
          <w:p w14:paraId="1AD9ADEE" w14:textId="77777777" w:rsidR="00D93D58" w:rsidRPr="00606B23" w:rsidRDefault="00D93D58" w:rsidP="00AA48FF">
            <w:pPr>
              <w:spacing w:before="2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06B23">
              <w:rPr>
                <w:rFonts w:ascii="Calibri" w:hAnsi="Calibri" w:cs="Calibri"/>
                <w:b/>
                <w:sz w:val="18"/>
                <w:szCs w:val="18"/>
              </w:rPr>
              <w:t xml:space="preserve">Extracurricular Achievements </w:t>
            </w:r>
          </w:p>
        </w:tc>
      </w:tr>
      <w:tr w:rsidR="00745AA7" w:rsidRPr="00BD2CDF" w14:paraId="31BD5CD3" w14:textId="77777777" w:rsidTr="006A742D">
        <w:trPr>
          <w:trHeight w:val="1093"/>
        </w:trPr>
        <w:tc>
          <w:tcPr>
            <w:tcW w:w="10530" w:type="dxa"/>
            <w:gridSpan w:val="5"/>
          </w:tcPr>
          <w:p w14:paraId="0A3498B2" w14:textId="31A1613A" w:rsidR="00A41362" w:rsidRPr="004868CE" w:rsidRDefault="0026553E" w:rsidP="00A41362">
            <w:pPr>
              <w:numPr>
                <w:ilvl w:val="0"/>
                <w:numId w:val="1"/>
              </w:numPr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868CE">
              <w:rPr>
                <w:rFonts w:ascii="Calibri" w:hAnsi="Calibri" w:cs="Calibri"/>
                <w:sz w:val="18"/>
                <w:szCs w:val="18"/>
              </w:rPr>
              <w:t xml:space="preserve">Letter of Appreciation (LOA): </w:t>
            </w:r>
            <w:r w:rsidR="004868CE" w:rsidRPr="004868CE">
              <w:rPr>
                <w:rFonts w:ascii="Calibri" w:hAnsi="Calibri" w:cs="Calibri"/>
                <w:sz w:val="18"/>
                <w:szCs w:val="18"/>
              </w:rPr>
              <w:t xml:space="preserve">Awarded the LOA from </w:t>
            </w:r>
            <w:proofErr w:type="spellStart"/>
            <w:r w:rsidR="004868CE" w:rsidRPr="004868CE">
              <w:rPr>
                <w:rFonts w:ascii="Calibri" w:hAnsi="Calibri" w:cs="Calibri"/>
                <w:b/>
                <w:sz w:val="18"/>
                <w:szCs w:val="18"/>
              </w:rPr>
              <w:t>Grami</w:t>
            </w:r>
            <w:r w:rsidR="006D6758">
              <w:rPr>
                <w:rFonts w:ascii="Calibri" w:hAnsi="Calibri" w:cs="Calibri"/>
                <w:b/>
                <w:sz w:val="18"/>
                <w:szCs w:val="18"/>
              </w:rPr>
              <w:t>ksha</w:t>
            </w:r>
            <w:proofErr w:type="spellEnd"/>
            <w:r w:rsidR="004868CE" w:rsidRPr="004868CE"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 w:rsidR="004868CE" w:rsidRPr="004868CE">
              <w:rPr>
                <w:rFonts w:ascii="Calibri" w:hAnsi="Calibri" w:cs="Calibri"/>
                <w:b/>
                <w:sz w:val="18"/>
                <w:szCs w:val="18"/>
              </w:rPr>
              <w:t>Samri</w:t>
            </w:r>
            <w:r w:rsidR="004F18DE">
              <w:rPr>
                <w:rFonts w:ascii="Calibri" w:hAnsi="Calibri" w:cs="Calibri"/>
                <w:b/>
                <w:sz w:val="18"/>
                <w:szCs w:val="18"/>
              </w:rPr>
              <w:t>d</w:t>
            </w:r>
            <w:r w:rsidR="004868CE" w:rsidRPr="004868CE">
              <w:rPr>
                <w:rFonts w:ascii="Calibri" w:hAnsi="Calibri" w:cs="Calibri"/>
                <w:b/>
                <w:sz w:val="18"/>
                <w:szCs w:val="18"/>
              </w:rPr>
              <w:t>dhi</w:t>
            </w:r>
            <w:proofErr w:type="spellEnd"/>
            <w:r w:rsidR="004868CE" w:rsidRPr="004868CE">
              <w:rPr>
                <w:rFonts w:ascii="Calibri" w:hAnsi="Calibri" w:cs="Calibri"/>
                <w:b/>
                <w:sz w:val="18"/>
                <w:szCs w:val="18"/>
              </w:rPr>
              <w:t xml:space="preserve"> Jew</w:t>
            </w:r>
            <w:r w:rsidR="004F18DE">
              <w:rPr>
                <w:rFonts w:ascii="Calibri" w:hAnsi="Calibri" w:cs="Calibri"/>
                <w:b/>
                <w:sz w:val="18"/>
                <w:szCs w:val="18"/>
              </w:rPr>
              <w:t>e</w:t>
            </w:r>
            <w:r w:rsidR="004868CE" w:rsidRPr="004868CE">
              <w:rPr>
                <w:rFonts w:ascii="Calibri" w:hAnsi="Calibri" w:cs="Calibri"/>
                <w:b/>
                <w:sz w:val="18"/>
                <w:szCs w:val="18"/>
              </w:rPr>
              <w:t>lers and the Principal, LSR</w:t>
            </w:r>
          </w:p>
          <w:p w14:paraId="1ED28A48" w14:textId="77777777" w:rsidR="006A742D" w:rsidRPr="004868CE" w:rsidRDefault="0080743F" w:rsidP="00745AA7">
            <w:pPr>
              <w:numPr>
                <w:ilvl w:val="0"/>
                <w:numId w:val="1"/>
              </w:numPr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868CE">
              <w:rPr>
                <w:rFonts w:ascii="Calibri" w:hAnsi="Calibri" w:cs="Calibri"/>
                <w:sz w:val="18"/>
                <w:szCs w:val="18"/>
              </w:rPr>
              <w:t>Played</w:t>
            </w:r>
            <w:r w:rsidR="00911F0A" w:rsidRPr="004868CE">
              <w:rPr>
                <w:rFonts w:ascii="Calibri" w:hAnsi="Calibri" w:cs="Calibri"/>
                <w:sz w:val="18"/>
                <w:szCs w:val="18"/>
              </w:rPr>
              <w:t xml:space="preserve"> badminton </w:t>
            </w:r>
            <w:r w:rsidRPr="004868CE">
              <w:rPr>
                <w:rFonts w:ascii="Calibri" w:hAnsi="Calibri" w:cs="Calibri"/>
                <w:sz w:val="18"/>
                <w:szCs w:val="18"/>
              </w:rPr>
              <w:t>under National Sports Organization</w:t>
            </w:r>
          </w:p>
          <w:p w14:paraId="0E0FA6AE" w14:textId="77777777" w:rsidR="0080743F" w:rsidRPr="004868CE" w:rsidRDefault="0080743F" w:rsidP="00745AA7">
            <w:pPr>
              <w:numPr>
                <w:ilvl w:val="0"/>
                <w:numId w:val="1"/>
              </w:numPr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868CE">
              <w:rPr>
                <w:rFonts w:ascii="Calibri" w:hAnsi="Calibri" w:cs="Calibri"/>
                <w:sz w:val="18"/>
                <w:szCs w:val="18"/>
              </w:rPr>
              <w:t xml:space="preserve">Participated in </w:t>
            </w:r>
            <w:r w:rsidR="00083AAD" w:rsidRPr="004868CE">
              <w:rPr>
                <w:rFonts w:ascii="Calibri" w:hAnsi="Calibri" w:cs="Calibri"/>
                <w:sz w:val="18"/>
                <w:szCs w:val="18"/>
              </w:rPr>
              <w:t xml:space="preserve">annual cross country run </w:t>
            </w:r>
            <w:r w:rsidRPr="004868CE">
              <w:rPr>
                <w:rFonts w:ascii="Calibri" w:hAnsi="Calibri" w:cs="Calibri"/>
                <w:sz w:val="18"/>
                <w:szCs w:val="18"/>
              </w:rPr>
              <w:t>LSR 2017, in support of girl child education</w:t>
            </w:r>
          </w:p>
          <w:p w14:paraId="097A0F5F" w14:textId="77777777" w:rsidR="00745AA7" w:rsidRPr="004868CE" w:rsidRDefault="00A41362" w:rsidP="006A742D">
            <w:pPr>
              <w:numPr>
                <w:ilvl w:val="0"/>
                <w:numId w:val="1"/>
              </w:numPr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868CE">
              <w:rPr>
                <w:rFonts w:ascii="Calibri" w:hAnsi="Calibri" w:cs="Calibri"/>
                <w:sz w:val="18"/>
                <w:szCs w:val="18"/>
              </w:rPr>
              <w:t>Undertook a p</w:t>
            </w:r>
            <w:r w:rsidR="00745AA7" w:rsidRPr="004868CE">
              <w:rPr>
                <w:rFonts w:ascii="Calibri" w:hAnsi="Calibri" w:cs="Calibri"/>
                <w:sz w:val="18"/>
                <w:szCs w:val="18"/>
              </w:rPr>
              <w:t>rofessional Course of 2 years in Kathak Dance</w:t>
            </w:r>
            <w:r w:rsidR="00F5054F" w:rsidRPr="004868CE">
              <w:rPr>
                <w:rFonts w:ascii="Calibri" w:hAnsi="Calibri" w:cs="Calibri"/>
                <w:sz w:val="18"/>
                <w:szCs w:val="18"/>
              </w:rPr>
              <w:t xml:space="preserve"> and successfully secured the </w:t>
            </w:r>
            <w:r w:rsidR="00745AA7" w:rsidRPr="004868CE">
              <w:rPr>
                <w:rFonts w:ascii="Calibri" w:hAnsi="Calibri" w:cs="Calibri"/>
                <w:sz w:val="18"/>
                <w:szCs w:val="18"/>
              </w:rPr>
              <w:t>first division</w:t>
            </w:r>
          </w:p>
          <w:p w14:paraId="2AAC5ECB" w14:textId="77777777" w:rsidR="0080743F" w:rsidRPr="004868CE" w:rsidRDefault="00D03CB0" w:rsidP="006A742D">
            <w:pPr>
              <w:numPr>
                <w:ilvl w:val="0"/>
                <w:numId w:val="1"/>
              </w:numPr>
              <w:spacing w:before="2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868CE">
              <w:rPr>
                <w:rFonts w:ascii="Calibri" w:hAnsi="Calibri" w:cs="Calibri"/>
                <w:sz w:val="18"/>
                <w:szCs w:val="18"/>
              </w:rPr>
              <w:t>Tutored</w:t>
            </w:r>
            <w:r w:rsidR="00F5054F" w:rsidRPr="004868CE">
              <w:rPr>
                <w:rFonts w:ascii="Calibri" w:hAnsi="Calibri" w:cs="Calibri"/>
                <w:sz w:val="18"/>
                <w:szCs w:val="18"/>
              </w:rPr>
              <w:t xml:space="preserve"> business studies </w:t>
            </w:r>
            <w:r w:rsidR="00745AA7" w:rsidRPr="004868CE">
              <w:rPr>
                <w:rFonts w:ascii="Calibri" w:hAnsi="Calibri" w:cs="Calibri"/>
                <w:sz w:val="18"/>
                <w:szCs w:val="18"/>
              </w:rPr>
              <w:t>to 12th standard CBSE students for 4 months in 2016. Each student scored 80+ marks in the subject</w:t>
            </w:r>
          </w:p>
        </w:tc>
      </w:tr>
    </w:tbl>
    <w:p w14:paraId="489EE4A4" w14:textId="77777777" w:rsidR="00AA48FF" w:rsidRDefault="00AA48FF" w:rsidP="00AA48FF">
      <w:pPr>
        <w:pBdr>
          <w:bottom w:val="single" w:sz="12" w:space="1" w:color="auto"/>
        </w:pBdr>
        <w:tabs>
          <w:tab w:val="left" w:pos="4082"/>
        </w:tabs>
        <w:spacing w:before="20"/>
        <w:rPr>
          <w:rFonts w:ascii="Calibri" w:hAnsi="Calibri" w:cs="Calibri"/>
          <w:b/>
          <w:sz w:val="18"/>
          <w:szCs w:val="18"/>
        </w:rPr>
      </w:pPr>
      <w:r w:rsidRPr="00DA31C9">
        <w:rPr>
          <w:rFonts w:ascii="Calibri" w:hAnsi="Calibri" w:cs="Calibri"/>
          <w:b/>
          <w:sz w:val="18"/>
          <w:szCs w:val="18"/>
        </w:rPr>
        <w:t>INTERNSHIPS</w:t>
      </w:r>
      <w:r>
        <w:rPr>
          <w:rFonts w:ascii="Calibri" w:hAnsi="Calibri" w:cs="Calibri"/>
          <w:b/>
          <w:sz w:val="18"/>
          <w:szCs w:val="18"/>
        </w:rPr>
        <w:t xml:space="preserve"> &amp; WORK EXPERIENCE</w:t>
      </w:r>
    </w:p>
    <w:p w14:paraId="12B64731" w14:textId="579F2B1C" w:rsidR="001A3EAA" w:rsidRDefault="00745AA7" w:rsidP="00745AA7">
      <w:pPr>
        <w:numPr>
          <w:ilvl w:val="0"/>
          <w:numId w:val="1"/>
        </w:numPr>
        <w:spacing w:before="20"/>
        <w:jc w:val="both"/>
        <w:rPr>
          <w:rFonts w:ascii="Calibri" w:hAnsi="Calibri" w:cs="Calibri"/>
          <w:b/>
          <w:sz w:val="18"/>
          <w:szCs w:val="18"/>
        </w:rPr>
      </w:pPr>
      <w:r w:rsidRPr="00745AA7">
        <w:rPr>
          <w:rFonts w:ascii="Calibri" w:hAnsi="Calibri" w:cs="Calibri"/>
          <w:b/>
          <w:sz w:val="18"/>
          <w:szCs w:val="18"/>
        </w:rPr>
        <w:t>Ernst &amp; Young, India|</w:t>
      </w:r>
      <w:r w:rsidR="00A41362">
        <w:rPr>
          <w:rFonts w:ascii="Calibri" w:hAnsi="Calibri" w:cs="Calibri"/>
          <w:b/>
          <w:sz w:val="18"/>
          <w:szCs w:val="18"/>
        </w:rPr>
        <w:t xml:space="preserve"> </w:t>
      </w:r>
      <w:r w:rsidRPr="00745AA7">
        <w:rPr>
          <w:rFonts w:ascii="Calibri" w:hAnsi="Calibri" w:cs="Calibri"/>
          <w:b/>
          <w:sz w:val="18"/>
          <w:szCs w:val="18"/>
        </w:rPr>
        <w:t xml:space="preserve">Summer Intern, Campus Recruitment Team </w:t>
      </w:r>
      <w:r w:rsidRPr="00745AA7">
        <w:rPr>
          <w:rFonts w:ascii="Calibri" w:hAnsi="Calibri" w:cs="Calibri"/>
          <w:b/>
          <w:sz w:val="18"/>
          <w:szCs w:val="18"/>
        </w:rPr>
        <w:tab/>
      </w:r>
      <w:r w:rsidRPr="00745AA7">
        <w:rPr>
          <w:rFonts w:ascii="Calibri" w:hAnsi="Calibri" w:cs="Calibri"/>
          <w:b/>
          <w:sz w:val="18"/>
          <w:szCs w:val="18"/>
        </w:rPr>
        <w:tab/>
      </w:r>
      <w:r w:rsidRPr="00745AA7">
        <w:rPr>
          <w:rFonts w:ascii="Calibri" w:hAnsi="Calibri" w:cs="Calibri"/>
          <w:b/>
          <w:sz w:val="18"/>
          <w:szCs w:val="18"/>
        </w:rPr>
        <w:tab/>
      </w:r>
      <w:r w:rsidR="00083AAD">
        <w:rPr>
          <w:rFonts w:ascii="Calibri" w:hAnsi="Calibri" w:cs="Calibri"/>
          <w:b/>
          <w:sz w:val="18"/>
          <w:szCs w:val="18"/>
        </w:rPr>
        <w:t xml:space="preserve">                    </w:t>
      </w:r>
      <w:r w:rsidR="00606B23">
        <w:rPr>
          <w:rFonts w:ascii="Calibri" w:hAnsi="Calibri" w:cs="Calibri"/>
          <w:b/>
          <w:sz w:val="18"/>
          <w:szCs w:val="18"/>
        </w:rPr>
        <w:t xml:space="preserve">   </w:t>
      </w:r>
      <w:r w:rsidR="00083AAD">
        <w:rPr>
          <w:rFonts w:ascii="Calibri" w:hAnsi="Calibri" w:cs="Calibri"/>
          <w:b/>
          <w:sz w:val="18"/>
          <w:szCs w:val="18"/>
        </w:rPr>
        <w:t xml:space="preserve">                </w:t>
      </w:r>
      <w:r w:rsidR="004F18DE">
        <w:rPr>
          <w:rFonts w:ascii="Calibri" w:hAnsi="Calibri" w:cs="Calibri"/>
          <w:b/>
          <w:sz w:val="18"/>
          <w:szCs w:val="18"/>
        </w:rPr>
        <w:t xml:space="preserve">  </w:t>
      </w:r>
      <w:r w:rsidR="00083AAD">
        <w:rPr>
          <w:rFonts w:ascii="Calibri" w:hAnsi="Calibri" w:cs="Calibri"/>
          <w:b/>
          <w:sz w:val="18"/>
          <w:szCs w:val="18"/>
        </w:rPr>
        <w:t xml:space="preserve"> </w:t>
      </w:r>
      <w:proofErr w:type="gramStart"/>
      <w:r w:rsidR="004868CE">
        <w:rPr>
          <w:rFonts w:ascii="Calibri" w:hAnsi="Calibri" w:cs="Calibri"/>
          <w:b/>
          <w:sz w:val="18"/>
          <w:szCs w:val="18"/>
        </w:rPr>
        <w:t xml:space="preserve">   [</w:t>
      </w:r>
      <w:proofErr w:type="gramEnd"/>
      <w:r w:rsidR="004868CE">
        <w:rPr>
          <w:rFonts w:ascii="Calibri" w:hAnsi="Calibri" w:cs="Calibri"/>
          <w:b/>
          <w:sz w:val="18"/>
          <w:szCs w:val="18"/>
        </w:rPr>
        <w:t xml:space="preserve">April - </w:t>
      </w:r>
      <w:r w:rsidRPr="00745AA7">
        <w:rPr>
          <w:rFonts w:ascii="Calibri" w:hAnsi="Calibri" w:cs="Calibri"/>
          <w:b/>
          <w:sz w:val="18"/>
          <w:szCs w:val="18"/>
        </w:rPr>
        <w:t>June, 2018</w:t>
      </w:r>
      <w:r w:rsidR="004868CE">
        <w:rPr>
          <w:rFonts w:ascii="Calibri" w:hAnsi="Calibri" w:cs="Calibri"/>
          <w:b/>
          <w:sz w:val="18"/>
          <w:szCs w:val="18"/>
        </w:rPr>
        <w:t>]</w:t>
      </w:r>
    </w:p>
    <w:p w14:paraId="75D5CD95" w14:textId="77777777" w:rsidR="00745AA7" w:rsidRPr="00D03CB0" w:rsidRDefault="00A41362" w:rsidP="00F5054F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 w:rsidRPr="00083AAD">
        <w:rPr>
          <w:rFonts w:ascii="Calibri" w:hAnsi="Calibri" w:cs="Calibri"/>
          <w:b/>
          <w:sz w:val="18"/>
          <w:szCs w:val="18"/>
        </w:rPr>
        <w:t>Analyzed</w:t>
      </w:r>
      <w:r w:rsidR="00F5054F" w:rsidRPr="00083AAD">
        <w:rPr>
          <w:rFonts w:ascii="Calibri" w:hAnsi="Calibri" w:cs="Calibri"/>
          <w:b/>
          <w:sz w:val="18"/>
          <w:szCs w:val="18"/>
        </w:rPr>
        <w:t xml:space="preserve"> </w:t>
      </w:r>
      <w:r w:rsidR="00745AA7" w:rsidRPr="00083AAD">
        <w:rPr>
          <w:rFonts w:ascii="Calibri" w:hAnsi="Calibri" w:cs="Calibri"/>
          <w:b/>
          <w:sz w:val="18"/>
          <w:szCs w:val="18"/>
        </w:rPr>
        <w:t>job description</w:t>
      </w:r>
      <w:r w:rsidR="00F5054F" w:rsidRPr="00083AAD">
        <w:rPr>
          <w:rFonts w:ascii="Calibri" w:hAnsi="Calibri" w:cs="Calibri"/>
          <w:b/>
          <w:sz w:val="18"/>
          <w:szCs w:val="18"/>
        </w:rPr>
        <w:t>s</w:t>
      </w:r>
      <w:r w:rsidR="00F5054F">
        <w:rPr>
          <w:rFonts w:ascii="Calibri" w:hAnsi="Calibri" w:cs="Calibri"/>
          <w:sz w:val="18"/>
          <w:szCs w:val="18"/>
        </w:rPr>
        <w:t xml:space="preserve"> for several positions </w:t>
      </w:r>
      <w:r w:rsidR="00745AA7" w:rsidRPr="00D03CB0">
        <w:rPr>
          <w:rFonts w:ascii="Calibri" w:hAnsi="Calibri" w:cs="Calibri"/>
          <w:sz w:val="18"/>
          <w:szCs w:val="18"/>
        </w:rPr>
        <w:t>to fo</w:t>
      </w:r>
      <w:r w:rsidR="00F5054F">
        <w:rPr>
          <w:rFonts w:ascii="Calibri" w:hAnsi="Calibri" w:cs="Calibri"/>
          <w:sz w:val="18"/>
          <w:szCs w:val="18"/>
        </w:rPr>
        <w:t xml:space="preserve">rm an eligibility criterion; </w:t>
      </w:r>
      <w:r w:rsidR="00F5054F" w:rsidRPr="00083AAD">
        <w:rPr>
          <w:rFonts w:ascii="Calibri" w:hAnsi="Calibri" w:cs="Calibri"/>
          <w:b/>
          <w:sz w:val="18"/>
          <w:szCs w:val="18"/>
        </w:rPr>
        <w:t>O</w:t>
      </w:r>
      <w:r w:rsidRPr="00083AAD">
        <w:rPr>
          <w:rFonts w:ascii="Calibri" w:hAnsi="Calibri" w:cs="Calibri"/>
          <w:b/>
          <w:sz w:val="18"/>
          <w:szCs w:val="18"/>
        </w:rPr>
        <w:t>rganized 5 mega recruitment drives</w:t>
      </w:r>
    </w:p>
    <w:p w14:paraId="263CC278" w14:textId="4EFAF5F5" w:rsidR="00745AA7" w:rsidRPr="00745AA7" w:rsidRDefault="00745AA7" w:rsidP="00745AA7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 w:rsidRPr="00745AA7">
        <w:rPr>
          <w:rFonts w:ascii="Calibri" w:hAnsi="Calibri" w:cs="Calibri"/>
          <w:sz w:val="18"/>
          <w:szCs w:val="18"/>
        </w:rPr>
        <w:t>Conducted</w:t>
      </w:r>
      <w:r>
        <w:rPr>
          <w:rFonts w:ascii="Calibri" w:hAnsi="Calibri" w:cs="Calibri"/>
          <w:sz w:val="18"/>
          <w:szCs w:val="18"/>
        </w:rPr>
        <w:t xml:space="preserve"> </w:t>
      </w:r>
      <w:r w:rsidRPr="00083AAD">
        <w:rPr>
          <w:rFonts w:ascii="Calibri" w:hAnsi="Calibri" w:cs="Calibri"/>
          <w:b/>
          <w:sz w:val="18"/>
          <w:szCs w:val="18"/>
        </w:rPr>
        <w:t>telephonic interviews</w:t>
      </w:r>
      <w:r w:rsidR="00F5054F">
        <w:rPr>
          <w:rFonts w:ascii="Calibri" w:hAnsi="Calibri" w:cs="Calibri"/>
          <w:sz w:val="18"/>
          <w:szCs w:val="18"/>
        </w:rPr>
        <w:t xml:space="preserve"> </w:t>
      </w:r>
      <w:r w:rsidRPr="00745AA7">
        <w:rPr>
          <w:rFonts w:ascii="Calibri" w:hAnsi="Calibri" w:cs="Calibri"/>
          <w:sz w:val="18"/>
          <w:szCs w:val="18"/>
        </w:rPr>
        <w:t xml:space="preserve">&amp; superintended their </w:t>
      </w:r>
      <w:r w:rsidR="00F80F5B" w:rsidRPr="00083AAD">
        <w:rPr>
          <w:rFonts w:ascii="Calibri" w:hAnsi="Calibri" w:cs="Calibri"/>
          <w:b/>
          <w:sz w:val="18"/>
          <w:szCs w:val="18"/>
        </w:rPr>
        <w:t xml:space="preserve">aptitude test, </w:t>
      </w:r>
      <w:r w:rsidR="004F18DE">
        <w:rPr>
          <w:rFonts w:ascii="Calibri" w:hAnsi="Calibri" w:cs="Calibri"/>
          <w:b/>
          <w:sz w:val="18"/>
          <w:szCs w:val="18"/>
        </w:rPr>
        <w:t>HR</w:t>
      </w:r>
      <w:r w:rsidR="00F80F5B" w:rsidRPr="00083AAD">
        <w:rPr>
          <w:rFonts w:ascii="Calibri" w:hAnsi="Calibri" w:cs="Calibri"/>
          <w:b/>
          <w:sz w:val="18"/>
          <w:szCs w:val="18"/>
        </w:rPr>
        <w:t xml:space="preserve"> round, technical round and partner’s round</w:t>
      </w:r>
      <w:r w:rsidR="00F80F5B">
        <w:rPr>
          <w:rFonts w:ascii="Calibri" w:hAnsi="Calibri" w:cs="Calibri"/>
          <w:sz w:val="18"/>
          <w:szCs w:val="18"/>
        </w:rPr>
        <w:t xml:space="preserve"> </w:t>
      </w:r>
    </w:p>
    <w:p w14:paraId="03FD3A75" w14:textId="77777777" w:rsidR="00745AA7" w:rsidRPr="00745AA7" w:rsidRDefault="00083AAD" w:rsidP="00745AA7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Effectively </w:t>
      </w:r>
      <w:r w:rsidRPr="00083AAD">
        <w:rPr>
          <w:rFonts w:ascii="Calibri" w:hAnsi="Calibri" w:cs="Calibri"/>
          <w:b/>
          <w:sz w:val="18"/>
          <w:szCs w:val="18"/>
        </w:rPr>
        <w:t>c</w:t>
      </w:r>
      <w:r w:rsidR="00745AA7" w:rsidRPr="00083AAD">
        <w:rPr>
          <w:rFonts w:ascii="Calibri" w:hAnsi="Calibri" w:cs="Calibri"/>
          <w:b/>
          <w:sz w:val="18"/>
          <w:szCs w:val="18"/>
        </w:rPr>
        <w:t xml:space="preserve">losed 10 positions each at </w:t>
      </w:r>
      <w:r w:rsidR="00F80F5B" w:rsidRPr="00083AAD">
        <w:rPr>
          <w:rFonts w:ascii="Calibri" w:hAnsi="Calibri" w:cs="Calibri"/>
          <w:b/>
          <w:sz w:val="18"/>
          <w:szCs w:val="18"/>
        </w:rPr>
        <w:t>analyst and associate level</w:t>
      </w:r>
      <w:r w:rsidR="00F80F5B" w:rsidRPr="00745AA7">
        <w:rPr>
          <w:rFonts w:ascii="Calibri" w:hAnsi="Calibri" w:cs="Calibri"/>
          <w:sz w:val="18"/>
          <w:szCs w:val="18"/>
        </w:rPr>
        <w:t xml:space="preserve"> </w:t>
      </w:r>
      <w:r w:rsidR="00745AA7" w:rsidRPr="00745AA7">
        <w:rPr>
          <w:rFonts w:ascii="Calibri" w:hAnsi="Calibri" w:cs="Calibri"/>
          <w:sz w:val="18"/>
          <w:szCs w:val="18"/>
        </w:rPr>
        <w:t>as well as</w:t>
      </w:r>
      <w:r w:rsidR="004F0692">
        <w:rPr>
          <w:rFonts w:ascii="Calibri" w:hAnsi="Calibri" w:cs="Calibri"/>
          <w:sz w:val="18"/>
          <w:szCs w:val="18"/>
        </w:rPr>
        <w:t xml:space="preserve"> </w:t>
      </w:r>
      <w:r w:rsidR="00745AA7" w:rsidRPr="00745AA7">
        <w:rPr>
          <w:rFonts w:ascii="Calibri" w:hAnsi="Calibri" w:cs="Calibri"/>
          <w:sz w:val="18"/>
          <w:szCs w:val="18"/>
        </w:rPr>
        <w:t>30 article intern pos</w:t>
      </w:r>
      <w:r w:rsidR="00A41362">
        <w:rPr>
          <w:rFonts w:ascii="Calibri" w:hAnsi="Calibri" w:cs="Calibri"/>
          <w:sz w:val="18"/>
          <w:szCs w:val="18"/>
        </w:rPr>
        <w:t>itions under the team guidance</w:t>
      </w:r>
    </w:p>
    <w:p w14:paraId="24B84B36" w14:textId="77777777" w:rsidR="00745AA7" w:rsidRPr="00F5054F" w:rsidRDefault="00F5054F" w:rsidP="00F5054F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 w:rsidRPr="00745AA7">
        <w:rPr>
          <w:rFonts w:ascii="Calibri" w:hAnsi="Calibri" w:cs="Calibri"/>
          <w:sz w:val="18"/>
          <w:szCs w:val="18"/>
        </w:rPr>
        <w:t>Scheduled interviews &amp; main</w:t>
      </w:r>
      <w:r>
        <w:rPr>
          <w:rFonts w:ascii="Calibri" w:hAnsi="Calibri" w:cs="Calibri"/>
          <w:sz w:val="18"/>
          <w:szCs w:val="18"/>
        </w:rPr>
        <w:t xml:space="preserve">tained </w:t>
      </w:r>
      <w:r w:rsidR="00083AAD">
        <w:rPr>
          <w:rFonts w:ascii="Calibri" w:hAnsi="Calibri" w:cs="Calibri"/>
          <w:sz w:val="18"/>
          <w:szCs w:val="18"/>
        </w:rPr>
        <w:t>referral tool on outlook</w:t>
      </w:r>
      <w:r>
        <w:rPr>
          <w:rFonts w:ascii="Calibri" w:hAnsi="Calibri" w:cs="Calibri"/>
          <w:sz w:val="18"/>
          <w:szCs w:val="18"/>
        </w:rPr>
        <w:t xml:space="preserve">; </w:t>
      </w:r>
      <w:r w:rsidR="00A71456" w:rsidRPr="00F5054F">
        <w:rPr>
          <w:rFonts w:ascii="Calibri" w:hAnsi="Calibri" w:cs="Calibri"/>
          <w:sz w:val="18"/>
          <w:szCs w:val="18"/>
        </w:rPr>
        <w:t>Successfully organized</w:t>
      </w:r>
      <w:r>
        <w:rPr>
          <w:rFonts w:ascii="Calibri" w:hAnsi="Calibri" w:cs="Calibri"/>
          <w:sz w:val="18"/>
          <w:szCs w:val="18"/>
        </w:rPr>
        <w:t xml:space="preserve"> the “Meet &amp; Greet” session </w:t>
      </w:r>
      <w:r w:rsidR="00A41362" w:rsidRPr="00F5054F">
        <w:rPr>
          <w:rFonts w:ascii="Calibri" w:hAnsi="Calibri" w:cs="Calibri"/>
          <w:sz w:val="18"/>
          <w:szCs w:val="18"/>
        </w:rPr>
        <w:t>for all the recruits</w:t>
      </w:r>
    </w:p>
    <w:p w14:paraId="4D2A0CA4" w14:textId="77777777" w:rsidR="00745AA7" w:rsidRPr="00745AA7" w:rsidRDefault="00745AA7" w:rsidP="00745AA7">
      <w:pPr>
        <w:numPr>
          <w:ilvl w:val="0"/>
          <w:numId w:val="1"/>
        </w:numPr>
        <w:spacing w:before="20"/>
        <w:jc w:val="both"/>
        <w:rPr>
          <w:rFonts w:ascii="Calibri" w:hAnsi="Calibri" w:cs="Calibri"/>
          <w:b/>
          <w:sz w:val="18"/>
          <w:szCs w:val="18"/>
        </w:rPr>
      </w:pPr>
      <w:proofErr w:type="spellStart"/>
      <w:r w:rsidRPr="00745AA7">
        <w:rPr>
          <w:rFonts w:ascii="Calibri" w:hAnsi="Calibri" w:cs="Calibri"/>
          <w:b/>
          <w:sz w:val="18"/>
          <w:szCs w:val="18"/>
        </w:rPr>
        <w:t>Gramiksha</w:t>
      </w:r>
      <w:proofErr w:type="spellEnd"/>
      <w:r w:rsidRPr="00745AA7">
        <w:rPr>
          <w:rFonts w:ascii="Calibri" w:hAnsi="Calibri" w:cs="Calibri"/>
          <w:b/>
          <w:sz w:val="18"/>
          <w:szCs w:val="18"/>
        </w:rPr>
        <w:t xml:space="preserve"> | HR Intern, Natio</w:t>
      </w:r>
      <w:r w:rsidR="004868CE">
        <w:rPr>
          <w:rFonts w:ascii="Calibri" w:hAnsi="Calibri" w:cs="Calibri"/>
          <w:b/>
          <w:sz w:val="18"/>
          <w:szCs w:val="18"/>
        </w:rPr>
        <w:t>nal Human Resource Team</w:t>
      </w:r>
      <w:r w:rsidR="004868CE">
        <w:rPr>
          <w:rFonts w:ascii="Calibri" w:hAnsi="Calibri" w:cs="Calibri"/>
          <w:b/>
          <w:sz w:val="18"/>
          <w:szCs w:val="18"/>
        </w:rPr>
        <w:tab/>
      </w:r>
      <w:r w:rsidR="004868CE">
        <w:rPr>
          <w:rFonts w:ascii="Calibri" w:hAnsi="Calibri" w:cs="Calibri"/>
          <w:b/>
          <w:sz w:val="18"/>
          <w:szCs w:val="18"/>
        </w:rPr>
        <w:tab/>
      </w:r>
      <w:r w:rsidR="004868CE">
        <w:rPr>
          <w:rFonts w:ascii="Calibri" w:hAnsi="Calibri" w:cs="Calibri"/>
          <w:b/>
          <w:sz w:val="18"/>
          <w:szCs w:val="18"/>
        </w:rPr>
        <w:tab/>
      </w:r>
      <w:r w:rsidR="004868CE">
        <w:rPr>
          <w:rFonts w:ascii="Calibri" w:hAnsi="Calibri" w:cs="Calibri"/>
          <w:b/>
          <w:sz w:val="18"/>
          <w:szCs w:val="18"/>
        </w:rPr>
        <w:tab/>
      </w:r>
      <w:r w:rsidR="004868CE">
        <w:rPr>
          <w:rFonts w:ascii="Calibri" w:hAnsi="Calibri" w:cs="Calibri"/>
          <w:b/>
          <w:sz w:val="18"/>
          <w:szCs w:val="18"/>
        </w:rPr>
        <w:tab/>
      </w:r>
      <w:r w:rsidR="004868CE">
        <w:rPr>
          <w:rFonts w:ascii="Calibri" w:hAnsi="Calibri" w:cs="Calibri"/>
          <w:b/>
          <w:sz w:val="18"/>
          <w:szCs w:val="18"/>
        </w:rPr>
        <w:tab/>
        <w:t xml:space="preserve">        </w:t>
      </w:r>
      <w:proofErr w:type="gramStart"/>
      <w:r w:rsidR="004868CE">
        <w:rPr>
          <w:rFonts w:ascii="Calibri" w:hAnsi="Calibri" w:cs="Calibri"/>
          <w:b/>
          <w:sz w:val="18"/>
          <w:szCs w:val="18"/>
        </w:rPr>
        <w:t xml:space="preserve">   [</w:t>
      </w:r>
      <w:proofErr w:type="gramEnd"/>
      <w:r w:rsidR="004868CE">
        <w:rPr>
          <w:rFonts w:ascii="Calibri" w:hAnsi="Calibri" w:cs="Calibri"/>
          <w:b/>
          <w:sz w:val="18"/>
          <w:szCs w:val="18"/>
        </w:rPr>
        <w:t xml:space="preserve">June - </w:t>
      </w:r>
      <w:r w:rsidRPr="00745AA7">
        <w:rPr>
          <w:rFonts w:ascii="Calibri" w:hAnsi="Calibri" w:cs="Calibri"/>
          <w:b/>
          <w:sz w:val="18"/>
          <w:szCs w:val="18"/>
        </w:rPr>
        <w:t>July, 2017</w:t>
      </w:r>
      <w:r w:rsidR="004868CE">
        <w:rPr>
          <w:rFonts w:ascii="Calibri" w:hAnsi="Calibri" w:cs="Calibri"/>
          <w:b/>
          <w:sz w:val="18"/>
          <w:szCs w:val="18"/>
        </w:rPr>
        <w:t>]</w:t>
      </w:r>
    </w:p>
    <w:p w14:paraId="6133C7FE" w14:textId="77777777" w:rsidR="00745AA7" w:rsidRPr="00F80F5B" w:rsidRDefault="00F5054F" w:rsidP="00F80F5B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 w:rsidRPr="00083AAD">
        <w:rPr>
          <w:rFonts w:ascii="Calibri" w:hAnsi="Calibri" w:cs="Calibri"/>
          <w:b/>
          <w:sz w:val="18"/>
          <w:szCs w:val="18"/>
        </w:rPr>
        <w:t>Conceptualized</w:t>
      </w:r>
      <w:r w:rsidR="005963BE" w:rsidRPr="00083AAD">
        <w:rPr>
          <w:rFonts w:ascii="Calibri" w:hAnsi="Calibri" w:cs="Calibri"/>
          <w:b/>
          <w:sz w:val="18"/>
          <w:szCs w:val="18"/>
        </w:rPr>
        <w:t xml:space="preserve"> </w:t>
      </w:r>
      <w:r w:rsidR="00745AA7" w:rsidRPr="00083AAD">
        <w:rPr>
          <w:rFonts w:ascii="Calibri" w:hAnsi="Calibri" w:cs="Calibri"/>
          <w:b/>
          <w:sz w:val="18"/>
          <w:szCs w:val="18"/>
        </w:rPr>
        <w:t>a new HR model</w:t>
      </w:r>
      <w:r w:rsidRPr="00F5054F">
        <w:rPr>
          <w:rFonts w:ascii="Calibri" w:hAnsi="Calibri" w:cs="Calibri"/>
          <w:sz w:val="18"/>
          <w:szCs w:val="18"/>
        </w:rPr>
        <w:t xml:space="preserve"> by diagnosing the organization structure of India’s top 3 NGOs</w:t>
      </w:r>
      <w:r w:rsidR="00F80F5B">
        <w:rPr>
          <w:rFonts w:ascii="Calibri" w:hAnsi="Calibri" w:cs="Calibri"/>
          <w:sz w:val="18"/>
          <w:szCs w:val="18"/>
        </w:rPr>
        <w:t xml:space="preserve">; Successfully </w:t>
      </w:r>
      <w:r w:rsidR="00F80F5B" w:rsidRPr="00083AAD">
        <w:rPr>
          <w:rFonts w:ascii="Calibri" w:hAnsi="Calibri" w:cs="Calibri"/>
          <w:b/>
          <w:sz w:val="18"/>
          <w:szCs w:val="18"/>
        </w:rPr>
        <w:t>devised selection processes</w:t>
      </w:r>
      <w:r w:rsidR="00F80F5B" w:rsidRPr="00F5054F">
        <w:rPr>
          <w:rFonts w:ascii="Calibri" w:hAnsi="Calibri" w:cs="Calibri"/>
          <w:sz w:val="18"/>
          <w:szCs w:val="18"/>
        </w:rPr>
        <w:t xml:space="preserve"> for positions at all the levels in the proposed organization</w:t>
      </w:r>
      <w:r w:rsidR="00F80F5B">
        <w:rPr>
          <w:rFonts w:ascii="Calibri" w:hAnsi="Calibri" w:cs="Calibri"/>
          <w:sz w:val="18"/>
          <w:szCs w:val="18"/>
        </w:rPr>
        <w:t xml:space="preserve"> structure</w:t>
      </w:r>
    </w:p>
    <w:p w14:paraId="1A8C4201" w14:textId="77777777" w:rsidR="00745AA7" w:rsidRPr="00F80F5B" w:rsidRDefault="00745AA7" w:rsidP="00745AA7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 w:rsidRPr="00F80F5B">
        <w:rPr>
          <w:rFonts w:ascii="Calibri" w:hAnsi="Calibri" w:cs="Calibri"/>
          <w:sz w:val="18"/>
          <w:szCs w:val="18"/>
        </w:rPr>
        <w:t xml:space="preserve">Conducted </w:t>
      </w:r>
      <w:r w:rsidR="005963BE" w:rsidRPr="00083AAD">
        <w:rPr>
          <w:rFonts w:ascii="Calibri" w:hAnsi="Calibri" w:cs="Calibri"/>
          <w:b/>
          <w:sz w:val="18"/>
          <w:szCs w:val="18"/>
        </w:rPr>
        <w:t>extensive research on</w:t>
      </w:r>
      <w:r w:rsidRPr="00083AAD">
        <w:rPr>
          <w:rFonts w:ascii="Calibri" w:hAnsi="Calibri" w:cs="Calibri"/>
          <w:b/>
          <w:sz w:val="18"/>
          <w:szCs w:val="18"/>
        </w:rPr>
        <w:t xml:space="preserve"> the HR model of MAD, AIESEC &amp; Teach for Ind</w:t>
      </w:r>
      <w:r w:rsidR="00F5054F" w:rsidRPr="00083AAD">
        <w:rPr>
          <w:rFonts w:ascii="Calibri" w:hAnsi="Calibri" w:cs="Calibri"/>
          <w:b/>
          <w:sz w:val="18"/>
          <w:szCs w:val="18"/>
        </w:rPr>
        <w:t>ia</w:t>
      </w:r>
      <w:r w:rsidR="00F5054F" w:rsidRPr="00F80F5B">
        <w:rPr>
          <w:rFonts w:ascii="Calibri" w:hAnsi="Calibri" w:cs="Calibri"/>
          <w:sz w:val="18"/>
          <w:szCs w:val="18"/>
        </w:rPr>
        <w:t>, with a comparative analysis</w:t>
      </w:r>
      <w:r w:rsidR="00F80F5B" w:rsidRPr="00F80F5B">
        <w:rPr>
          <w:rFonts w:ascii="Calibri" w:hAnsi="Calibri" w:cs="Calibri"/>
          <w:sz w:val="18"/>
          <w:szCs w:val="18"/>
        </w:rPr>
        <w:t xml:space="preserve"> </w:t>
      </w:r>
    </w:p>
    <w:p w14:paraId="11CCD4F7" w14:textId="77777777" w:rsidR="00745AA7" w:rsidRPr="00745AA7" w:rsidRDefault="004F0692" w:rsidP="00745AA7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 w:rsidRPr="00F80F5B">
        <w:rPr>
          <w:rFonts w:ascii="Calibri" w:hAnsi="Calibri" w:cs="Calibri"/>
          <w:sz w:val="18"/>
          <w:szCs w:val="18"/>
        </w:rPr>
        <w:t xml:space="preserve">Got an </w:t>
      </w:r>
      <w:r w:rsidRPr="00083AAD">
        <w:rPr>
          <w:rFonts w:ascii="Calibri" w:hAnsi="Calibri" w:cs="Calibri"/>
          <w:b/>
          <w:sz w:val="18"/>
          <w:szCs w:val="18"/>
        </w:rPr>
        <w:t xml:space="preserve">extended offer to be the City HR Fellow at </w:t>
      </w:r>
      <w:proofErr w:type="spellStart"/>
      <w:r w:rsidRPr="00083AAD">
        <w:rPr>
          <w:rFonts w:ascii="Calibri" w:hAnsi="Calibri" w:cs="Calibri"/>
          <w:b/>
          <w:sz w:val="18"/>
          <w:szCs w:val="18"/>
        </w:rPr>
        <w:t>Gramiksha</w:t>
      </w:r>
      <w:proofErr w:type="spellEnd"/>
      <w:r w:rsidRPr="00F80F5B">
        <w:rPr>
          <w:rFonts w:ascii="Calibri" w:hAnsi="Calibri" w:cs="Calibri"/>
          <w:sz w:val="18"/>
          <w:szCs w:val="18"/>
        </w:rPr>
        <w:t xml:space="preserve">, Delhi for </w:t>
      </w:r>
      <w:r w:rsidRPr="00083AAD">
        <w:rPr>
          <w:rFonts w:ascii="Calibri" w:hAnsi="Calibri" w:cs="Calibri"/>
          <w:b/>
          <w:sz w:val="18"/>
          <w:szCs w:val="18"/>
        </w:rPr>
        <w:t>o</w:t>
      </w:r>
      <w:r w:rsidR="00F80F5B" w:rsidRPr="00083AAD">
        <w:rPr>
          <w:rFonts w:ascii="Calibri" w:hAnsi="Calibri" w:cs="Calibri"/>
          <w:b/>
          <w:sz w:val="18"/>
          <w:szCs w:val="18"/>
        </w:rPr>
        <w:t>utstanding performance</w:t>
      </w:r>
      <w:r w:rsidR="00F80F5B">
        <w:rPr>
          <w:rFonts w:ascii="Calibri" w:hAnsi="Calibri" w:cs="Calibri"/>
          <w:sz w:val="18"/>
          <w:szCs w:val="18"/>
        </w:rPr>
        <w:t xml:space="preserve"> at work</w:t>
      </w:r>
      <w:r w:rsidRPr="00F80F5B">
        <w:rPr>
          <w:rFonts w:ascii="Calibri" w:hAnsi="Calibri" w:cs="Calibri"/>
          <w:sz w:val="18"/>
          <w:szCs w:val="18"/>
        </w:rPr>
        <w:t xml:space="preserve"> </w:t>
      </w:r>
    </w:p>
    <w:p w14:paraId="7A12CED6" w14:textId="171BCAD6" w:rsidR="00745AA7" w:rsidRPr="00745AA7" w:rsidRDefault="00745AA7" w:rsidP="00745AA7">
      <w:pPr>
        <w:numPr>
          <w:ilvl w:val="0"/>
          <w:numId w:val="1"/>
        </w:numPr>
        <w:spacing w:before="20"/>
        <w:jc w:val="both"/>
        <w:rPr>
          <w:rFonts w:ascii="Calibri" w:hAnsi="Calibri" w:cs="Calibri"/>
          <w:b/>
          <w:sz w:val="18"/>
          <w:szCs w:val="18"/>
        </w:rPr>
      </w:pPr>
      <w:proofErr w:type="spellStart"/>
      <w:r w:rsidRPr="00745AA7">
        <w:rPr>
          <w:rFonts w:ascii="Calibri" w:hAnsi="Calibri" w:cs="Calibri"/>
          <w:b/>
          <w:sz w:val="18"/>
          <w:szCs w:val="18"/>
        </w:rPr>
        <w:t>Samriddhi</w:t>
      </w:r>
      <w:proofErr w:type="spellEnd"/>
      <w:r w:rsidRPr="00745AA7">
        <w:rPr>
          <w:rFonts w:ascii="Calibri" w:hAnsi="Calibri" w:cs="Calibri"/>
          <w:b/>
          <w:sz w:val="18"/>
          <w:szCs w:val="18"/>
        </w:rPr>
        <w:t xml:space="preserve"> Jewe</w:t>
      </w:r>
      <w:r w:rsidR="004F0692">
        <w:rPr>
          <w:rFonts w:ascii="Calibri" w:hAnsi="Calibri" w:cs="Calibri"/>
          <w:b/>
          <w:sz w:val="18"/>
          <w:szCs w:val="18"/>
        </w:rPr>
        <w:t>lers| Sales &amp; Marketing</w:t>
      </w:r>
      <w:r w:rsidR="004F0692">
        <w:rPr>
          <w:rFonts w:ascii="Calibri" w:hAnsi="Calibri" w:cs="Calibri"/>
          <w:b/>
          <w:sz w:val="18"/>
          <w:szCs w:val="18"/>
        </w:rPr>
        <w:tab/>
      </w:r>
      <w:r w:rsidR="004F0692">
        <w:rPr>
          <w:rFonts w:ascii="Calibri" w:hAnsi="Calibri" w:cs="Calibri"/>
          <w:b/>
          <w:sz w:val="18"/>
          <w:szCs w:val="18"/>
        </w:rPr>
        <w:tab/>
      </w:r>
      <w:r w:rsidR="004F0692">
        <w:rPr>
          <w:rFonts w:ascii="Calibri" w:hAnsi="Calibri" w:cs="Calibri"/>
          <w:b/>
          <w:sz w:val="18"/>
          <w:szCs w:val="18"/>
        </w:rPr>
        <w:tab/>
      </w:r>
      <w:r w:rsidR="004F0692">
        <w:rPr>
          <w:rFonts w:ascii="Calibri" w:hAnsi="Calibri" w:cs="Calibri"/>
          <w:b/>
          <w:sz w:val="18"/>
          <w:szCs w:val="18"/>
        </w:rPr>
        <w:tab/>
      </w:r>
      <w:r w:rsidR="004F0692">
        <w:rPr>
          <w:rFonts w:ascii="Calibri" w:hAnsi="Calibri" w:cs="Calibri"/>
          <w:b/>
          <w:sz w:val="18"/>
          <w:szCs w:val="18"/>
        </w:rPr>
        <w:tab/>
      </w:r>
      <w:r w:rsidR="004F0692">
        <w:rPr>
          <w:rFonts w:ascii="Calibri" w:hAnsi="Calibri" w:cs="Calibri"/>
          <w:b/>
          <w:sz w:val="18"/>
          <w:szCs w:val="18"/>
        </w:rPr>
        <w:tab/>
      </w:r>
      <w:r w:rsidR="004F0692">
        <w:rPr>
          <w:rFonts w:ascii="Calibri" w:hAnsi="Calibri" w:cs="Calibri"/>
          <w:b/>
          <w:sz w:val="18"/>
          <w:szCs w:val="18"/>
        </w:rPr>
        <w:tab/>
        <w:t xml:space="preserve">       </w:t>
      </w:r>
      <w:proofErr w:type="gramStart"/>
      <w:r w:rsidR="004868CE">
        <w:rPr>
          <w:rFonts w:ascii="Calibri" w:hAnsi="Calibri" w:cs="Calibri"/>
          <w:b/>
          <w:sz w:val="18"/>
          <w:szCs w:val="18"/>
        </w:rPr>
        <w:t xml:space="preserve">   [</w:t>
      </w:r>
      <w:proofErr w:type="gramEnd"/>
      <w:r w:rsidR="004868CE">
        <w:rPr>
          <w:rFonts w:ascii="Calibri" w:hAnsi="Calibri" w:cs="Calibri"/>
          <w:b/>
          <w:sz w:val="18"/>
          <w:szCs w:val="18"/>
        </w:rPr>
        <w:t xml:space="preserve">September - </w:t>
      </w:r>
      <w:r w:rsidRPr="00745AA7">
        <w:rPr>
          <w:rFonts w:ascii="Calibri" w:hAnsi="Calibri" w:cs="Calibri"/>
          <w:b/>
          <w:sz w:val="18"/>
          <w:szCs w:val="18"/>
        </w:rPr>
        <w:t>October, 2017</w:t>
      </w:r>
      <w:r w:rsidR="004868CE">
        <w:rPr>
          <w:rFonts w:ascii="Calibri" w:hAnsi="Calibri" w:cs="Calibri"/>
          <w:b/>
          <w:sz w:val="18"/>
          <w:szCs w:val="18"/>
        </w:rPr>
        <w:t>]</w:t>
      </w:r>
    </w:p>
    <w:p w14:paraId="3E95D00B" w14:textId="77777777" w:rsidR="00745AA7" w:rsidRPr="00083AAD" w:rsidRDefault="00F80F5B" w:rsidP="00745AA7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Strategized </w:t>
      </w:r>
      <w:r w:rsidR="00745AA7" w:rsidRPr="00083AAD">
        <w:rPr>
          <w:rFonts w:ascii="Calibri" w:hAnsi="Calibri" w:cs="Calibri"/>
          <w:b/>
          <w:sz w:val="18"/>
          <w:szCs w:val="18"/>
        </w:rPr>
        <w:t>marketing techniques to increase the sales turnover</w:t>
      </w:r>
      <w:r w:rsidR="004868CE">
        <w:rPr>
          <w:rFonts w:ascii="Calibri" w:hAnsi="Calibri" w:cs="Calibri"/>
          <w:sz w:val="18"/>
          <w:szCs w:val="18"/>
        </w:rPr>
        <w:t xml:space="preserve"> of the firm</w:t>
      </w:r>
      <w:r w:rsidR="00A71456">
        <w:rPr>
          <w:rFonts w:ascii="Calibri" w:hAnsi="Calibri" w:cs="Calibri"/>
          <w:sz w:val="18"/>
          <w:szCs w:val="18"/>
        </w:rPr>
        <w:t xml:space="preserve">; Suggested </w:t>
      </w:r>
      <w:r w:rsidR="00745AA7" w:rsidRPr="00083AAD">
        <w:rPr>
          <w:rFonts w:ascii="Calibri" w:hAnsi="Calibri" w:cs="Calibri"/>
          <w:b/>
          <w:sz w:val="18"/>
          <w:szCs w:val="18"/>
        </w:rPr>
        <w:t xml:space="preserve">diversification of the business into </w:t>
      </w:r>
      <w:r w:rsidRPr="00083AAD">
        <w:rPr>
          <w:rFonts w:ascii="Calibri" w:hAnsi="Calibri" w:cs="Calibri"/>
          <w:b/>
          <w:sz w:val="18"/>
          <w:szCs w:val="18"/>
        </w:rPr>
        <w:t>gem</w:t>
      </w:r>
      <w:r w:rsidR="00745AA7" w:rsidRPr="00083AAD">
        <w:rPr>
          <w:rFonts w:ascii="Calibri" w:hAnsi="Calibri" w:cs="Calibri"/>
          <w:b/>
          <w:sz w:val="18"/>
          <w:szCs w:val="18"/>
        </w:rPr>
        <w:t>s industry</w:t>
      </w:r>
      <w:r w:rsidR="00A71456" w:rsidRPr="00083AAD">
        <w:rPr>
          <w:rFonts w:ascii="Calibri" w:hAnsi="Calibri" w:cs="Calibri"/>
          <w:b/>
          <w:sz w:val="18"/>
          <w:szCs w:val="18"/>
        </w:rPr>
        <w:t xml:space="preserve"> which was implemented effectively</w:t>
      </w:r>
    </w:p>
    <w:p w14:paraId="145B09D8" w14:textId="77777777" w:rsidR="00745AA7" w:rsidRPr="00745AA7" w:rsidRDefault="004F0692" w:rsidP="00745AA7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Conceptualized the </w:t>
      </w:r>
      <w:r w:rsidR="00745AA7" w:rsidRPr="00745AA7">
        <w:rPr>
          <w:rFonts w:ascii="Calibri" w:hAnsi="Calibri" w:cs="Calibri"/>
          <w:sz w:val="18"/>
          <w:szCs w:val="18"/>
        </w:rPr>
        <w:t>“Diwali Bonanza</w:t>
      </w:r>
      <w:r w:rsidR="00745AA7" w:rsidRPr="00083AAD">
        <w:rPr>
          <w:rFonts w:ascii="Calibri" w:hAnsi="Calibri" w:cs="Calibri"/>
          <w:b/>
          <w:sz w:val="18"/>
          <w:szCs w:val="18"/>
        </w:rPr>
        <w:t xml:space="preserve">” </w:t>
      </w:r>
      <w:r w:rsidRPr="00083AAD">
        <w:rPr>
          <w:rFonts w:ascii="Calibri" w:hAnsi="Calibri" w:cs="Calibri"/>
          <w:b/>
          <w:sz w:val="18"/>
          <w:szCs w:val="18"/>
        </w:rPr>
        <w:t>marketi</w:t>
      </w:r>
      <w:r w:rsidR="006A742D" w:rsidRPr="00083AAD">
        <w:rPr>
          <w:rFonts w:ascii="Calibri" w:hAnsi="Calibri" w:cs="Calibri"/>
          <w:b/>
          <w:sz w:val="18"/>
          <w:szCs w:val="18"/>
        </w:rPr>
        <w:t>ng strategy</w:t>
      </w:r>
      <w:r w:rsidR="006A742D">
        <w:rPr>
          <w:rFonts w:ascii="Calibri" w:hAnsi="Calibri" w:cs="Calibri"/>
          <w:sz w:val="18"/>
          <w:szCs w:val="18"/>
        </w:rPr>
        <w:t xml:space="preserve"> &amp; </w:t>
      </w:r>
      <w:r w:rsidR="00D03CB0">
        <w:rPr>
          <w:rFonts w:ascii="Calibri" w:hAnsi="Calibri" w:cs="Calibri"/>
          <w:sz w:val="18"/>
          <w:szCs w:val="18"/>
        </w:rPr>
        <w:t>modified the</w:t>
      </w:r>
      <w:r>
        <w:rPr>
          <w:rFonts w:ascii="Calibri" w:hAnsi="Calibri" w:cs="Calibri"/>
          <w:sz w:val="18"/>
          <w:szCs w:val="18"/>
        </w:rPr>
        <w:t xml:space="preserve"> advertising campaign on radio, newspaper,</w:t>
      </w:r>
      <w:r w:rsidR="00D03CB0">
        <w:rPr>
          <w:rFonts w:ascii="Calibri" w:hAnsi="Calibri" w:cs="Calibri"/>
          <w:sz w:val="18"/>
          <w:szCs w:val="18"/>
        </w:rPr>
        <w:t xml:space="preserve"> public relations,</w:t>
      </w:r>
      <w:r>
        <w:rPr>
          <w:rFonts w:ascii="Calibri" w:hAnsi="Calibri" w:cs="Calibri"/>
          <w:sz w:val="18"/>
          <w:szCs w:val="18"/>
        </w:rPr>
        <w:t xml:space="preserve"> promotional </w:t>
      </w:r>
      <w:r w:rsidR="00D03CB0">
        <w:rPr>
          <w:rFonts w:ascii="Calibri" w:hAnsi="Calibri" w:cs="Calibri"/>
          <w:sz w:val="18"/>
          <w:szCs w:val="18"/>
        </w:rPr>
        <w:t xml:space="preserve">gifts, sales promotion </w:t>
      </w:r>
      <w:proofErr w:type="spellStart"/>
      <w:r w:rsidR="00D03CB0">
        <w:rPr>
          <w:rFonts w:ascii="Calibri" w:hAnsi="Calibri" w:cs="Calibri"/>
          <w:sz w:val="18"/>
          <w:szCs w:val="18"/>
        </w:rPr>
        <w:t>etc</w:t>
      </w:r>
      <w:proofErr w:type="spellEnd"/>
      <w:r>
        <w:rPr>
          <w:rFonts w:ascii="Calibri" w:hAnsi="Calibri" w:cs="Calibri"/>
          <w:sz w:val="18"/>
          <w:szCs w:val="18"/>
        </w:rPr>
        <w:t xml:space="preserve"> </w:t>
      </w:r>
    </w:p>
    <w:p w14:paraId="039560C4" w14:textId="77777777" w:rsidR="00AA48FF" w:rsidRDefault="00745AA7" w:rsidP="00AA48FF">
      <w:pPr>
        <w:pBdr>
          <w:bottom w:val="single" w:sz="12" w:space="1" w:color="auto"/>
        </w:pBdr>
        <w:spacing w:before="20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POSITIONS OF RESPONSIBILITY </w:t>
      </w:r>
    </w:p>
    <w:tbl>
      <w:tblPr>
        <w:tblStyle w:val="TableGrid"/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7"/>
      </w:tblGrid>
      <w:tr w:rsidR="00F80F5B" w:rsidRPr="00F80F5B" w14:paraId="0D3431D1" w14:textId="77777777" w:rsidTr="0084053D">
        <w:trPr>
          <w:trHeight w:val="3406"/>
        </w:trPr>
        <w:tc>
          <w:tcPr>
            <w:tcW w:w="10575" w:type="dxa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W w:w="10515" w:type="dxa"/>
              <w:tblLook w:val="04A0" w:firstRow="1" w:lastRow="0" w:firstColumn="1" w:lastColumn="0" w:noHBand="0" w:noVBand="1"/>
            </w:tblPr>
            <w:tblGrid>
              <w:gridCol w:w="10515"/>
            </w:tblGrid>
            <w:tr w:rsidR="0084053D" w:rsidRPr="00AF7054" w14:paraId="45D22E38" w14:textId="77777777" w:rsidTr="0084053D">
              <w:trPr>
                <w:trHeight w:val="249"/>
              </w:trPr>
              <w:tc>
                <w:tcPr>
                  <w:tcW w:w="10515" w:type="dxa"/>
                  <w:shd w:val="clear" w:color="auto" w:fill="DDD9C3" w:themeFill="background2" w:themeFillShade="E6"/>
                </w:tcPr>
                <w:p w14:paraId="2A02BB24" w14:textId="78641701" w:rsidR="0084053D" w:rsidRPr="0084053D" w:rsidRDefault="0084053D" w:rsidP="0084053D">
                  <w:pPr>
                    <w:spacing w:before="20"/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84053D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Social Impact and Volunteering</w:t>
                  </w:r>
                </w:p>
              </w:tc>
            </w:tr>
            <w:tr w:rsidR="0084053D" w:rsidRPr="00AF7054" w14:paraId="63229067" w14:textId="77777777" w:rsidTr="00533848">
              <w:trPr>
                <w:trHeight w:val="875"/>
              </w:trPr>
              <w:tc>
                <w:tcPr>
                  <w:tcW w:w="10515" w:type="dxa"/>
                </w:tcPr>
                <w:p w14:paraId="58FB5A31" w14:textId="77777777" w:rsidR="0084053D" w:rsidRPr="00AF7054" w:rsidRDefault="0084053D" w:rsidP="0084053D">
                  <w:pPr>
                    <w:numPr>
                      <w:ilvl w:val="0"/>
                      <w:numId w:val="1"/>
                    </w:numPr>
                    <w:spacing w:before="2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City HR Fellow &amp; Volunteering, </w:t>
                  </w:r>
                  <w:proofErr w:type="spellStart"/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>Gramiksha</w:t>
                  </w:r>
                  <w:proofErr w:type="spellEnd"/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ab/>
                    <w:t xml:space="preserve">   </w:t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ab/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ab/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ab/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ab/>
                    <w:t xml:space="preserve">                                                                       </w:t>
                  </w:r>
                </w:p>
                <w:p w14:paraId="2D94FDE7" w14:textId="5A68D198" w:rsidR="00F54D32" w:rsidRDefault="00F54D32" w:rsidP="0084053D">
                  <w:pPr>
                    <w:numPr>
                      <w:ilvl w:val="1"/>
                      <w:numId w:val="1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Impacted life of </w:t>
                  </w:r>
                  <w:r w:rsidRPr="00533848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200 children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from all age groups of </w:t>
                  </w:r>
                  <w:r w:rsidRPr="00533848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rurally backward areas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such as Moti Bagh by teaching them for 1 year </w:t>
                  </w:r>
                </w:p>
                <w:p w14:paraId="3DBFE6CA" w14:textId="4A2FF9F5" w:rsidR="0084053D" w:rsidRPr="00AF7054" w:rsidRDefault="0084053D" w:rsidP="0084053D">
                  <w:pPr>
                    <w:numPr>
                      <w:ilvl w:val="1"/>
                      <w:numId w:val="1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Undertook fundraising </w:t>
                  </w:r>
                  <w:r w:rsidRPr="0084053D">
                    <w:rPr>
                      <w:rFonts w:ascii="Calibri" w:hAnsi="Calibri" w:cs="Calibri"/>
                      <w:sz w:val="18"/>
                      <w:szCs w:val="18"/>
                    </w:rPr>
                    <w:t>events &amp; awareness programs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for supporting “</w:t>
                  </w:r>
                  <w:r w:rsidRPr="0084053D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Child Education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” in various cities across India</w:t>
                  </w:r>
                </w:p>
                <w:p w14:paraId="530432ED" w14:textId="32AEE8D8" w:rsidR="0084053D" w:rsidRPr="00533848" w:rsidRDefault="0084053D" w:rsidP="00533848">
                  <w:pPr>
                    <w:numPr>
                      <w:ilvl w:val="1"/>
                      <w:numId w:val="1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84053D">
                    <w:rPr>
                      <w:rFonts w:ascii="Calibri" w:hAnsi="Calibri" w:cs="Calibri"/>
                      <w:sz w:val="18"/>
                      <w:szCs w:val="18"/>
                    </w:rPr>
                    <w:t>Screened over 200+ applications</w:t>
                  </w:r>
                  <w:r w:rsidRPr="00AF7054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 xml:space="preserve"> </w:t>
                  </w:r>
                  <w:r w:rsidRPr="00F54D32">
                    <w:rPr>
                      <w:rFonts w:ascii="Calibri" w:hAnsi="Calibri" w:cs="Calibri"/>
                      <w:sz w:val="18"/>
                      <w:szCs w:val="18"/>
                    </w:rPr>
                    <w:t>&amp;</w:t>
                  </w:r>
                  <w:r w:rsidRPr="00AF7054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 xml:space="preserve"> recruited 25 volunteers</w:t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 by conducting group discussion, teaching round and personal interview</w:t>
                  </w:r>
                </w:p>
              </w:tc>
            </w:tr>
            <w:tr w:rsidR="00430B31" w:rsidRPr="00AF7054" w14:paraId="67E17325" w14:textId="77777777" w:rsidTr="00D6478A">
              <w:trPr>
                <w:trHeight w:val="762"/>
              </w:trPr>
              <w:tc>
                <w:tcPr>
                  <w:tcW w:w="10515" w:type="dxa"/>
                </w:tcPr>
                <w:p w14:paraId="1461B9F6" w14:textId="77777777" w:rsidR="00430B31" w:rsidRPr="00AF7054" w:rsidRDefault="00430B31" w:rsidP="00430B31">
                  <w:pPr>
                    <w:numPr>
                      <w:ilvl w:val="0"/>
                      <w:numId w:val="1"/>
                    </w:numPr>
                    <w:spacing w:before="2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Project Advisor, Entrepreneurship cell, LSR </w:t>
                  </w:r>
                </w:p>
                <w:p w14:paraId="0427CBEB" w14:textId="77777777" w:rsidR="00430B31" w:rsidRPr="00533848" w:rsidRDefault="00430B31" w:rsidP="00D6478A">
                  <w:pPr>
                    <w:numPr>
                      <w:ilvl w:val="0"/>
                      <w:numId w:val="7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Actively involved in </w:t>
                  </w:r>
                  <w:r w:rsidRPr="00D6478A">
                    <w:rPr>
                      <w:rFonts w:ascii="Calibri" w:hAnsi="Calibri" w:cs="Calibri"/>
                      <w:sz w:val="18"/>
                      <w:szCs w:val="18"/>
                    </w:rPr>
                    <w:t>ideating entrepreneurial activities &amp; competitions</w:t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 within &amp; outside college and conducting </w:t>
                  </w:r>
                  <w:r w:rsidRPr="00D6478A">
                    <w:rPr>
                      <w:rFonts w:ascii="Calibri" w:hAnsi="Calibri" w:cs="Calibri"/>
                      <w:sz w:val="18"/>
                      <w:szCs w:val="18"/>
                    </w:rPr>
                    <w:t>feasibility analysis</w:t>
                  </w:r>
                </w:p>
                <w:p w14:paraId="0744724C" w14:textId="05C696AB" w:rsidR="00430B31" w:rsidRPr="00AF7054" w:rsidRDefault="00430B31" w:rsidP="00D6478A">
                  <w:pPr>
                    <w:numPr>
                      <w:ilvl w:val="0"/>
                      <w:numId w:val="7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Currently working on </w:t>
                  </w:r>
                  <w:proofErr w:type="spellStart"/>
                  <w:r w:rsidRPr="00533848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Vriddhi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, a skill enhancement project and upcoming project 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Entrenari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,</w:t>
                  </w:r>
                  <w:r w:rsidRPr="00533848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 xml:space="preserve"> supporting women entrepreneurship</w:t>
                  </w:r>
                  <w:r w:rsidRPr="00AF7054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30B31" w:rsidRPr="00AF7054" w14:paraId="11376A94" w14:textId="77777777" w:rsidTr="0084053D">
              <w:trPr>
                <w:trHeight w:val="70"/>
              </w:trPr>
              <w:tc>
                <w:tcPr>
                  <w:tcW w:w="10515" w:type="dxa"/>
                  <w:shd w:val="clear" w:color="auto" w:fill="DDD9C3" w:themeFill="background2" w:themeFillShade="E6"/>
                </w:tcPr>
                <w:p w14:paraId="043F7350" w14:textId="3D107094" w:rsidR="00430B31" w:rsidRPr="0084053D" w:rsidRDefault="00430B31" w:rsidP="00430B31">
                  <w:pPr>
                    <w:spacing w:before="20"/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84053D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Leadership and Team Management</w:t>
                  </w:r>
                </w:p>
              </w:tc>
            </w:tr>
            <w:tr w:rsidR="00430B31" w:rsidRPr="00AF7054" w14:paraId="13DAA4A4" w14:textId="77777777" w:rsidTr="0084053D">
              <w:trPr>
                <w:trHeight w:val="959"/>
              </w:trPr>
              <w:tc>
                <w:tcPr>
                  <w:tcW w:w="10515" w:type="dxa"/>
                </w:tcPr>
                <w:p w14:paraId="5FC05EC3" w14:textId="77777777" w:rsidR="00430B31" w:rsidRPr="00AF7054" w:rsidRDefault="00430B31" w:rsidP="00430B31">
                  <w:pPr>
                    <w:numPr>
                      <w:ilvl w:val="0"/>
                      <w:numId w:val="1"/>
                    </w:numPr>
                    <w:spacing w:before="2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Core team, Research &amp; Training, Placement cell, LSR                                                                                                                              </w:t>
                  </w:r>
                </w:p>
                <w:p w14:paraId="72005573" w14:textId="77777777" w:rsidR="00430B31" w:rsidRPr="00AF7054" w:rsidRDefault="00430B31" w:rsidP="00430B31">
                  <w:pPr>
                    <w:numPr>
                      <w:ilvl w:val="0"/>
                      <w:numId w:val="7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Tasked with </w:t>
                  </w:r>
                  <w:r w:rsidRPr="00AF7054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leading a team of over 25 students</w:t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 to coordinate internships and placements for over 3500 students; </w:t>
                  </w:r>
                  <w:r w:rsidRPr="00AF7054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Boosted average CTC by 5.7% (YoY) for a batch of 400+</w:t>
                  </w:r>
                </w:p>
                <w:p w14:paraId="519D1FD2" w14:textId="11DB0B3A" w:rsidR="00430B31" w:rsidRPr="00AF7054" w:rsidRDefault="00430B31" w:rsidP="00430B31">
                  <w:pPr>
                    <w:numPr>
                      <w:ilvl w:val="1"/>
                      <w:numId w:val="1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On-boarded 35+ companies</w:t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 for On-Campus Recruitment &amp; training session for 21 courses</w:t>
                  </w:r>
                </w:p>
              </w:tc>
            </w:tr>
            <w:tr w:rsidR="00430B31" w:rsidRPr="00AF7054" w14:paraId="2B0D0213" w14:textId="77777777" w:rsidTr="00533848">
              <w:trPr>
                <w:trHeight w:val="679"/>
              </w:trPr>
              <w:tc>
                <w:tcPr>
                  <w:tcW w:w="10515" w:type="dxa"/>
                </w:tcPr>
                <w:p w14:paraId="5104F35B" w14:textId="77777777" w:rsidR="00430B31" w:rsidRPr="00AF7054" w:rsidRDefault="00430B31" w:rsidP="00430B31">
                  <w:pPr>
                    <w:numPr>
                      <w:ilvl w:val="0"/>
                      <w:numId w:val="1"/>
                    </w:numPr>
                    <w:spacing w:before="2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>Sub-Head, Opportunity Desk, Student’s Council</w:t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ab/>
                    <w:t xml:space="preserve">                                                                                                             </w:t>
                  </w:r>
                </w:p>
                <w:p w14:paraId="45F8BC8E" w14:textId="29AFB192" w:rsidR="00430B31" w:rsidRPr="00AF7054" w:rsidRDefault="00430B31" w:rsidP="00430B31">
                  <w:pPr>
                    <w:numPr>
                      <w:ilvl w:val="1"/>
                      <w:numId w:val="1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>Conceptualized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the theme of “A Desk of Opportunities”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to get</w:t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 maximum registrations in the college and got </w:t>
                  </w:r>
                  <w:r w:rsidRPr="00AF7054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1000 registrations</w:t>
                  </w: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  </w:t>
                  </w:r>
                </w:p>
                <w:p w14:paraId="087FD4A2" w14:textId="72666CE6" w:rsidR="00430B31" w:rsidRPr="00AF7054" w:rsidRDefault="00430B31" w:rsidP="00430B31">
                  <w:pPr>
                    <w:numPr>
                      <w:ilvl w:val="1"/>
                      <w:numId w:val="1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Got </w:t>
                  </w:r>
                  <w:r w:rsidRPr="00AF7054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Letter of Appreciation from the Principal via Student’s Council</w:t>
                  </w:r>
                </w:p>
              </w:tc>
            </w:tr>
            <w:tr w:rsidR="00430B31" w:rsidRPr="00AF7054" w14:paraId="5B970228" w14:textId="77777777" w:rsidTr="0084053D">
              <w:trPr>
                <w:trHeight w:val="709"/>
              </w:trPr>
              <w:tc>
                <w:tcPr>
                  <w:tcW w:w="10515" w:type="dxa"/>
                </w:tcPr>
                <w:p w14:paraId="544CA8C6" w14:textId="77777777" w:rsidR="00430B31" w:rsidRDefault="00430B31" w:rsidP="00430B31">
                  <w:pPr>
                    <w:numPr>
                      <w:ilvl w:val="0"/>
                      <w:numId w:val="1"/>
                    </w:numPr>
                    <w:spacing w:before="2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Event Head, Shark Tank, Comquest’18</w:t>
                  </w:r>
                </w:p>
                <w:p w14:paraId="76183386" w14:textId="011D1283" w:rsidR="00430B31" w:rsidRDefault="00430B31" w:rsidP="00430B31">
                  <w:pPr>
                    <w:numPr>
                      <w:ilvl w:val="1"/>
                      <w:numId w:val="1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533848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60 international teams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participated to present their business ideas in front of </w:t>
                  </w:r>
                  <w:r w:rsidRPr="00533848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well-known business tycoons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of India, as sharks.</w:t>
                  </w:r>
                </w:p>
                <w:p w14:paraId="09AD620B" w14:textId="21028BA0" w:rsidR="00430B31" w:rsidRPr="00AF7054" w:rsidRDefault="00430B31" w:rsidP="00430B31">
                  <w:pPr>
                    <w:numPr>
                      <w:ilvl w:val="1"/>
                      <w:numId w:val="1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2 preliminary rounds of shortlisting, auction for investment and then the final presentation begs the investment from the sharks.  </w:t>
                  </w:r>
                </w:p>
              </w:tc>
            </w:tr>
            <w:tr w:rsidR="00430B31" w:rsidRPr="00AF7054" w14:paraId="48692BF6" w14:textId="77777777" w:rsidTr="0084053D">
              <w:trPr>
                <w:trHeight w:val="489"/>
              </w:trPr>
              <w:tc>
                <w:tcPr>
                  <w:tcW w:w="10515" w:type="dxa"/>
                </w:tcPr>
                <w:p w14:paraId="5455B8F7" w14:textId="77777777" w:rsidR="00430B31" w:rsidRPr="00AF7054" w:rsidRDefault="00430B31" w:rsidP="00430B31">
                  <w:pPr>
                    <w:numPr>
                      <w:ilvl w:val="0"/>
                      <w:numId w:val="1"/>
                    </w:numPr>
                    <w:spacing w:before="2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>Member, Sponsorship Team, Department of Commerce, Lady Shri Ram College2016</w:t>
                  </w:r>
                </w:p>
                <w:p w14:paraId="5ABE0F98" w14:textId="77A5B2CB" w:rsidR="00430B31" w:rsidRPr="00AF7054" w:rsidRDefault="00430B31" w:rsidP="00430B31">
                  <w:pPr>
                    <w:numPr>
                      <w:ilvl w:val="1"/>
                      <w:numId w:val="1"/>
                    </w:numPr>
                    <w:spacing w:before="20"/>
                    <w:ind w:left="720" w:hanging="270"/>
                    <w:jc w:val="both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 xml:space="preserve">Obtained media sponsors for the annual international department fest, </w:t>
                  </w:r>
                  <w:proofErr w:type="spellStart"/>
                  <w:r w:rsidRPr="00AF7054">
                    <w:rPr>
                      <w:rFonts w:ascii="Calibri" w:hAnsi="Calibri" w:cs="Calibri"/>
                      <w:sz w:val="18"/>
                      <w:szCs w:val="18"/>
                    </w:rPr>
                    <w:t>Comquest</w:t>
                  </w:r>
                  <w:proofErr w:type="spellEnd"/>
                </w:p>
              </w:tc>
            </w:tr>
          </w:tbl>
          <w:p w14:paraId="5DBF412D" w14:textId="05B6C03E" w:rsidR="00F80F5B" w:rsidRPr="00FB59A8" w:rsidRDefault="00F80F5B" w:rsidP="0080743F">
            <w:pPr>
              <w:numPr>
                <w:ilvl w:val="1"/>
                <w:numId w:val="1"/>
              </w:numPr>
              <w:spacing w:before="20"/>
              <w:ind w:left="720" w:hanging="27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2667E9EE" w14:textId="77777777" w:rsidR="00AA48FF" w:rsidRPr="00DA31C9" w:rsidRDefault="00745AA7" w:rsidP="00AA48FF">
      <w:pPr>
        <w:pBdr>
          <w:bottom w:val="single" w:sz="12" w:space="1" w:color="auto"/>
        </w:pBdr>
        <w:spacing w:before="20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PROJECTS UNDERTAKEN </w:t>
      </w:r>
    </w:p>
    <w:p w14:paraId="225E98AD" w14:textId="284B336A" w:rsidR="004F18DE" w:rsidRPr="006A742D" w:rsidRDefault="004F18DE" w:rsidP="004F18DE">
      <w:pPr>
        <w:numPr>
          <w:ilvl w:val="0"/>
          <w:numId w:val="1"/>
        </w:numPr>
        <w:spacing w:before="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Paint for change</w:t>
      </w:r>
      <w:r>
        <w:rPr>
          <w:rFonts w:ascii="Calibri" w:hAnsi="Calibri" w:cs="Calibri"/>
          <w:b/>
          <w:sz w:val="18"/>
          <w:szCs w:val="18"/>
        </w:rPr>
        <w:t>- For Girl Child Education</w:t>
      </w:r>
    </w:p>
    <w:p w14:paraId="26D7081A" w14:textId="64D66EB5" w:rsidR="004F18DE" w:rsidRDefault="004F18DE" w:rsidP="004F18DE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Raised sponsorship from </w:t>
      </w:r>
      <w:r>
        <w:rPr>
          <w:rFonts w:ascii="Calibri" w:hAnsi="Calibri" w:cs="Calibri"/>
          <w:b/>
          <w:sz w:val="18"/>
          <w:szCs w:val="18"/>
        </w:rPr>
        <w:t xml:space="preserve">India@75, </w:t>
      </w:r>
      <w:r>
        <w:rPr>
          <w:rFonts w:ascii="Calibri" w:hAnsi="Calibri" w:cs="Calibri"/>
          <w:sz w:val="18"/>
          <w:szCs w:val="18"/>
        </w:rPr>
        <w:t>in collaboration</w:t>
      </w:r>
      <w:r w:rsidR="00AF7054">
        <w:rPr>
          <w:rFonts w:ascii="Calibri" w:hAnsi="Calibri" w:cs="Calibri"/>
          <w:sz w:val="18"/>
          <w:szCs w:val="18"/>
        </w:rPr>
        <w:t xml:space="preserve"> with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 xml:space="preserve">Confederation of </w:t>
      </w:r>
      <w:r w:rsidR="00AF7054">
        <w:rPr>
          <w:rFonts w:ascii="Calibri" w:hAnsi="Calibri" w:cs="Calibri"/>
          <w:b/>
          <w:sz w:val="18"/>
          <w:szCs w:val="18"/>
        </w:rPr>
        <w:t xml:space="preserve">Indian Industry, </w:t>
      </w:r>
      <w:r w:rsidR="00AF7054">
        <w:rPr>
          <w:rFonts w:ascii="Calibri" w:hAnsi="Calibri" w:cs="Calibri"/>
          <w:sz w:val="18"/>
          <w:szCs w:val="18"/>
        </w:rPr>
        <w:t>to paint Government girls’ school.</w:t>
      </w:r>
    </w:p>
    <w:p w14:paraId="6F9026BB" w14:textId="5E747D54" w:rsidR="004F18DE" w:rsidRPr="004F18DE" w:rsidRDefault="00AF7054" w:rsidP="004F18DE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Painted graffiti with a social message to spread awareness and motivate the girls to come to school regularly. </w:t>
      </w:r>
    </w:p>
    <w:p w14:paraId="7B86227A" w14:textId="037E2403" w:rsidR="00CD62F2" w:rsidRPr="004F18DE" w:rsidRDefault="00CD62F2" w:rsidP="004F18DE">
      <w:pPr>
        <w:numPr>
          <w:ilvl w:val="0"/>
          <w:numId w:val="1"/>
        </w:numPr>
        <w:spacing w:before="20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Advertising - VIP Pinnacle</w:t>
      </w:r>
      <w:r w:rsidR="004868CE" w:rsidRPr="004F18DE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</w:t>
      </w:r>
      <w:r w:rsidR="00606B23" w:rsidRPr="004F18DE">
        <w:rPr>
          <w:rFonts w:ascii="Calibri" w:hAnsi="Calibri" w:cs="Calibri"/>
          <w:b/>
          <w:sz w:val="18"/>
          <w:szCs w:val="18"/>
        </w:rPr>
        <w:t xml:space="preserve">  </w:t>
      </w:r>
      <w:r w:rsidR="004868CE" w:rsidRPr="004F18DE">
        <w:rPr>
          <w:rFonts w:ascii="Calibri" w:hAnsi="Calibri" w:cs="Calibri"/>
          <w:b/>
          <w:sz w:val="18"/>
          <w:szCs w:val="18"/>
        </w:rPr>
        <w:t xml:space="preserve"> </w:t>
      </w:r>
    </w:p>
    <w:p w14:paraId="63E5AC69" w14:textId="77777777" w:rsidR="00CD62F2" w:rsidRPr="00CD62F2" w:rsidRDefault="00CD62F2" w:rsidP="00CD62F2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Conceptua</w:t>
      </w:r>
      <w:r w:rsidR="00605DB6">
        <w:rPr>
          <w:rFonts w:ascii="Calibri" w:hAnsi="Calibri" w:cs="Calibri"/>
          <w:sz w:val="18"/>
          <w:szCs w:val="18"/>
        </w:rPr>
        <w:t>lized the idea of GPS, alarm &amp; p</w:t>
      </w:r>
      <w:r>
        <w:rPr>
          <w:rFonts w:ascii="Calibri" w:hAnsi="Calibri" w:cs="Calibri"/>
          <w:sz w:val="18"/>
          <w:szCs w:val="18"/>
        </w:rPr>
        <w:t xml:space="preserve">ower bank in a new range of bags known as Pinnacle, under the already existing brand, </w:t>
      </w:r>
      <w:r w:rsidRPr="00605DB6">
        <w:rPr>
          <w:rFonts w:ascii="Calibri" w:hAnsi="Calibri" w:cs="Calibri"/>
          <w:b/>
          <w:sz w:val="18"/>
          <w:szCs w:val="18"/>
        </w:rPr>
        <w:t>VIP</w:t>
      </w:r>
    </w:p>
    <w:p w14:paraId="7D142F5A" w14:textId="77777777" w:rsidR="00CD62F2" w:rsidRPr="0080743F" w:rsidRDefault="00CD62F2" w:rsidP="0080743F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 xml:space="preserve">Conducted the </w:t>
      </w:r>
      <w:r w:rsidRPr="00605DB6">
        <w:rPr>
          <w:rFonts w:ascii="Calibri" w:hAnsi="Calibri" w:cs="Calibri"/>
          <w:b/>
          <w:sz w:val="18"/>
          <w:szCs w:val="18"/>
        </w:rPr>
        <w:t xml:space="preserve">competitor analysis with American </w:t>
      </w:r>
      <w:proofErr w:type="spellStart"/>
      <w:r w:rsidRPr="00605DB6">
        <w:rPr>
          <w:rFonts w:ascii="Calibri" w:hAnsi="Calibri" w:cs="Calibri"/>
          <w:b/>
          <w:sz w:val="18"/>
          <w:szCs w:val="18"/>
        </w:rPr>
        <w:t>Tourister</w:t>
      </w:r>
      <w:proofErr w:type="spellEnd"/>
      <w:r w:rsidRPr="00605DB6">
        <w:rPr>
          <w:rFonts w:ascii="Calibri" w:hAnsi="Calibri" w:cs="Calibri"/>
          <w:b/>
          <w:sz w:val="18"/>
          <w:szCs w:val="18"/>
        </w:rPr>
        <w:t>, Samsonite</w:t>
      </w:r>
      <w:r>
        <w:rPr>
          <w:rFonts w:ascii="Calibri" w:hAnsi="Calibri" w:cs="Calibri"/>
          <w:sz w:val="18"/>
          <w:szCs w:val="18"/>
        </w:rPr>
        <w:t xml:space="preserve"> etc.</w:t>
      </w:r>
      <w:r w:rsidR="0080743F">
        <w:rPr>
          <w:rFonts w:ascii="Calibri" w:hAnsi="Calibri" w:cs="Calibri"/>
          <w:sz w:val="18"/>
          <w:szCs w:val="18"/>
        </w:rPr>
        <w:t xml:space="preserve">; </w:t>
      </w:r>
      <w:r w:rsidR="0080743F" w:rsidRPr="0080743F">
        <w:rPr>
          <w:rFonts w:ascii="Calibri" w:hAnsi="Calibri" w:cs="Calibri"/>
          <w:sz w:val="18"/>
          <w:szCs w:val="18"/>
        </w:rPr>
        <w:t>launched</w:t>
      </w:r>
      <w:r w:rsidRPr="0080743F">
        <w:rPr>
          <w:rFonts w:ascii="Calibri" w:hAnsi="Calibri" w:cs="Calibri"/>
          <w:sz w:val="18"/>
          <w:szCs w:val="18"/>
        </w:rPr>
        <w:t xml:space="preserve"> an advertising campaign with videos, posters, billboards, radio recordings </w:t>
      </w:r>
      <w:proofErr w:type="spellStart"/>
      <w:r w:rsidRPr="0080743F">
        <w:rPr>
          <w:rFonts w:ascii="Calibri" w:hAnsi="Calibri" w:cs="Calibri"/>
          <w:sz w:val="18"/>
          <w:szCs w:val="18"/>
        </w:rPr>
        <w:t>etc</w:t>
      </w:r>
      <w:proofErr w:type="spellEnd"/>
      <w:r w:rsidR="0080743F">
        <w:rPr>
          <w:rFonts w:ascii="Calibri" w:hAnsi="Calibri" w:cs="Calibri"/>
          <w:sz w:val="18"/>
          <w:szCs w:val="18"/>
        </w:rPr>
        <w:t xml:space="preserve">; </w:t>
      </w:r>
      <w:r w:rsidRPr="0080743F">
        <w:rPr>
          <w:rFonts w:ascii="Calibri" w:hAnsi="Calibri" w:cs="Calibri"/>
          <w:sz w:val="18"/>
          <w:szCs w:val="18"/>
        </w:rPr>
        <w:t xml:space="preserve">Secured the </w:t>
      </w:r>
      <w:r w:rsidRPr="00605DB6">
        <w:rPr>
          <w:rFonts w:ascii="Calibri" w:hAnsi="Calibri" w:cs="Calibri"/>
          <w:b/>
          <w:sz w:val="18"/>
          <w:szCs w:val="18"/>
        </w:rPr>
        <w:t>second highest scores in the project among 10 team</w:t>
      </w:r>
      <w:r w:rsidR="0080743F" w:rsidRPr="00605DB6">
        <w:rPr>
          <w:rFonts w:ascii="Calibri" w:hAnsi="Calibri" w:cs="Calibri"/>
          <w:b/>
          <w:sz w:val="18"/>
          <w:szCs w:val="18"/>
        </w:rPr>
        <w:t>s</w:t>
      </w:r>
    </w:p>
    <w:p w14:paraId="0A698F87" w14:textId="77777777" w:rsidR="00CD62F2" w:rsidRPr="00CD62F2" w:rsidRDefault="00CD62F2" w:rsidP="00CD62F2">
      <w:pPr>
        <w:numPr>
          <w:ilvl w:val="0"/>
          <w:numId w:val="1"/>
        </w:numPr>
        <w:spacing w:before="2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Who’s your HR? </w:t>
      </w:r>
    </w:p>
    <w:p w14:paraId="0EB3DD07" w14:textId="51AC7A27" w:rsidR="0080743F" w:rsidRPr="0080743F" w:rsidRDefault="00AF7054" w:rsidP="0080743F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</w:t>
      </w:r>
      <w:r w:rsidR="006A742D" w:rsidRPr="0080743F">
        <w:rPr>
          <w:rFonts w:ascii="Calibri" w:hAnsi="Calibri" w:cs="Calibri"/>
          <w:sz w:val="18"/>
          <w:szCs w:val="18"/>
        </w:rPr>
        <w:t>onducted</w:t>
      </w:r>
      <w:r w:rsidR="0026553E" w:rsidRPr="0080743F">
        <w:rPr>
          <w:rFonts w:ascii="Calibri" w:hAnsi="Calibri" w:cs="Calibri"/>
          <w:sz w:val="18"/>
          <w:szCs w:val="18"/>
        </w:rPr>
        <w:t xml:space="preserve"> a detailed analysis of the HR problems prevailing in a multi-national company</w:t>
      </w:r>
      <w:r>
        <w:rPr>
          <w:rFonts w:ascii="Calibri" w:hAnsi="Calibri" w:cs="Calibri"/>
          <w:sz w:val="18"/>
          <w:szCs w:val="18"/>
        </w:rPr>
        <w:t xml:space="preserve"> and their HR Model. </w:t>
      </w:r>
    </w:p>
    <w:p w14:paraId="253304C0" w14:textId="77777777" w:rsidR="006B43FD" w:rsidRDefault="0026553E" w:rsidP="00A41362">
      <w:pPr>
        <w:numPr>
          <w:ilvl w:val="1"/>
          <w:numId w:val="1"/>
        </w:numPr>
        <w:tabs>
          <w:tab w:val="clear" w:pos="1440"/>
        </w:tabs>
        <w:spacing w:before="20"/>
        <w:ind w:left="720" w:hanging="27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Suggested various </w:t>
      </w:r>
      <w:r w:rsidRPr="00605DB6">
        <w:rPr>
          <w:rFonts w:ascii="Calibri" w:hAnsi="Calibri" w:cs="Calibri"/>
          <w:b/>
          <w:sz w:val="18"/>
          <w:szCs w:val="18"/>
        </w:rPr>
        <w:t>customized solutions</w:t>
      </w:r>
      <w:r>
        <w:rPr>
          <w:rFonts w:ascii="Calibri" w:hAnsi="Calibri" w:cs="Calibri"/>
          <w:sz w:val="18"/>
          <w:szCs w:val="18"/>
        </w:rPr>
        <w:t xml:space="preserve"> to curb the problems such as </w:t>
      </w:r>
      <w:r w:rsidRPr="00605DB6">
        <w:rPr>
          <w:rFonts w:ascii="Calibri" w:hAnsi="Calibri" w:cs="Calibri"/>
          <w:b/>
          <w:sz w:val="18"/>
          <w:szCs w:val="18"/>
        </w:rPr>
        <w:t>ESOP, free meal, a new promotional structure</w:t>
      </w:r>
      <w:r>
        <w:rPr>
          <w:rFonts w:ascii="Calibri" w:hAnsi="Calibri" w:cs="Calibri"/>
          <w:sz w:val="18"/>
          <w:szCs w:val="18"/>
        </w:rPr>
        <w:t xml:space="preserve"> etc.  </w:t>
      </w:r>
    </w:p>
    <w:p w14:paraId="5E597523" w14:textId="77777777" w:rsidR="00AA48FF" w:rsidRPr="00DA31C9" w:rsidRDefault="00AA48FF" w:rsidP="00AA48FF">
      <w:pPr>
        <w:pBdr>
          <w:bottom w:val="single" w:sz="12" w:space="1" w:color="auto"/>
        </w:pBdr>
        <w:spacing w:before="20"/>
        <w:jc w:val="both"/>
        <w:rPr>
          <w:rFonts w:ascii="Calibri" w:hAnsi="Calibri" w:cs="Calibri"/>
          <w:b/>
          <w:sz w:val="18"/>
          <w:szCs w:val="18"/>
        </w:rPr>
      </w:pPr>
      <w:r w:rsidRPr="00DA31C9">
        <w:rPr>
          <w:rFonts w:ascii="Calibri" w:hAnsi="Calibri" w:cs="Calibri"/>
          <w:b/>
          <w:sz w:val="18"/>
          <w:szCs w:val="18"/>
        </w:rPr>
        <w:t>OTHER INTEREST</w:t>
      </w:r>
      <w:r>
        <w:rPr>
          <w:rFonts w:ascii="Calibri" w:hAnsi="Calibri" w:cs="Calibri"/>
          <w:b/>
          <w:sz w:val="18"/>
          <w:szCs w:val="18"/>
        </w:rPr>
        <w:t>S</w:t>
      </w:r>
      <w:r w:rsidRPr="00DA31C9">
        <w:rPr>
          <w:rFonts w:ascii="Calibri" w:hAnsi="Calibri" w:cs="Calibri"/>
          <w:b/>
          <w:sz w:val="18"/>
          <w:szCs w:val="18"/>
        </w:rPr>
        <w:t>&amp; ACTIVITIES</w:t>
      </w:r>
    </w:p>
    <w:p w14:paraId="28EFBAD3" w14:textId="77777777" w:rsidR="00E51106" w:rsidRPr="00605DB6" w:rsidRDefault="00083AAD" w:rsidP="00605DB6">
      <w:pPr>
        <w:numPr>
          <w:ilvl w:val="0"/>
          <w:numId w:val="2"/>
        </w:numPr>
        <w:spacing w:before="20"/>
        <w:ind w:hanging="27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Intermediate</w:t>
      </w:r>
      <w:r w:rsidR="00D03CB0">
        <w:rPr>
          <w:rFonts w:ascii="Calibri" w:hAnsi="Calibri" w:cs="Calibri"/>
          <w:sz w:val="18"/>
          <w:szCs w:val="18"/>
        </w:rPr>
        <w:t xml:space="preserve"> level of knowledge in TALLY, MS Excel, MS Power point and MS Word</w:t>
      </w:r>
      <w:r w:rsidR="0080743F">
        <w:rPr>
          <w:rFonts w:ascii="Calibri" w:hAnsi="Calibri" w:cs="Calibri"/>
          <w:sz w:val="18"/>
          <w:szCs w:val="18"/>
        </w:rPr>
        <w:t>; Dance, Singing, Cooking &amp; Basketball</w:t>
      </w:r>
    </w:p>
    <w:sectPr w:rsidR="00E51106" w:rsidRPr="00605DB6" w:rsidSect="00911F0A">
      <w:type w:val="continuous"/>
      <w:pgSz w:w="11907" w:h="16839" w:code="9"/>
      <w:pgMar w:top="31" w:right="720" w:bottom="0" w:left="72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5FF80" w14:textId="77777777" w:rsidR="00362E75" w:rsidRDefault="00362E75" w:rsidP="00701641">
      <w:r>
        <w:separator/>
      </w:r>
    </w:p>
  </w:endnote>
  <w:endnote w:type="continuationSeparator" w:id="0">
    <w:p w14:paraId="23658110" w14:textId="77777777" w:rsidR="00362E75" w:rsidRDefault="00362E75" w:rsidP="0070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CB7BF" w14:textId="77777777" w:rsidR="00911F0A" w:rsidRPr="002C5A42" w:rsidRDefault="00911F0A" w:rsidP="00911F0A">
    <w:pPr>
      <w:pStyle w:val="Footer"/>
      <w:tabs>
        <w:tab w:val="left" w:pos="1902"/>
        <w:tab w:val="center" w:pos="5233"/>
      </w:tabs>
      <w:jc w:val="center"/>
      <w:rPr>
        <w:rFonts w:ascii="Arial" w:hAnsi="Arial" w:cs="Arial"/>
        <w:b/>
        <w:i/>
        <w:sz w:val="16"/>
      </w:rPr>
    </w:pPr>
    <w:r>
      <w:rPr>
        <w:rFonts w:ascii="Arial" w:hAnsi="Arial" w:cs="Arial"/>
        <w:b/>
        <w:i/>
        <w:sz w:val="16"/>
      </w:rPr>
      <w:t>A motivated &amp; disciplined individual with problem solving ability &amp; strong analytical &amp; mathematical skills</w:t>
    </w:r>
  </w:p>
  <w:p w14:paraId="1151D057" w14:textId="77777777" w:rsidR="00911F0A" w:rsidRDefault="00911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1398F" w14:textId="77777777" w:rsidR="00362E75" w:rsidRDefault="00362E75" w:rsidP="00701641">
      <w:r>
        <w:separator/>
      </w:r>
    </w:p>
  </w:footnote>
  <w:footnote w:type="continuationSeparator" w:id="0">
    <w:p w14:paraId="49B61546" w14:textId="77777777" w:rsidR="00362E75" w:rsidRDefault="00362E75" w:rsidP="0070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94219" w14:textId="77777777" w:rsidR="00A71456" w:rsidRPr="006E4F66" w:rsidRDefault="00A71456" w:rsidP="00AA48FF">
    <w:pPr>
      <w:rPr>
        <w:rFonts w:ascii="Sylfaen" w:hAnsi="Sylfaen" w:cs="Arial"/>
        <w:sz w:val="18"/>
        <w:szCs w:val="18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" o:bullet="t">
        <v:imagedata r:id="rId1" o:title="BD14514_"/>
      </v:shape>
    </w:pict>
  </w:numPicBullet>
  <w:abstractNum w:abstractNumId="0" w15:restartNumberingAfterBreak="0">
    <w:nsid w:val="11DA0586"/>
    <w:multiLevelType w:val="hybridMultilevel"/>
    <w:tmpl w:val="BF943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872B8"/>
    <w:multiLevelType w:val="hybridMultilevel"/>
    <w:tmpl w:val="9B04742C"/>
    <w:lvl w:ilvl="0" w:tplc="4A6A2FCA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F04792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34F3A2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30DDEC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1EA844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38D250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6D86F00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B84F0E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D8231B4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CA18F3"/>
    <w:multiLevelType w:val="hybridMultilevel"/>
    <w:tmpl w:val="E39A0C9A"/>
    <w:lvl w:ilvl="0" w:tplc="7BE8E800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CC4F4D2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904AF1E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3E4698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2E1D54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E222E0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E29F8E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520F8A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52E01E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5230B5"/>
    <w:multiLevelType w:val="hybridMultilevel"/>
    <w:tmpl w:val="791A6B68"/>
    <w:lvl w:ilvl="0" w:tplc="F760B8F8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F0694C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8DAB378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D410B0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E8E1AC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D8499E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F045E54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F0031E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0AA88A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63472F"/>
    <w:multiLevelType w:val="hybridMultilevel"/>
    <w:tmpl w:val="3588FD8C"/>
    <w:lvl w:ilvl="0" w:tplc="A6FEE0D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843F6"/>
    <w:multiLevelType w:val="hybridMultilevel"/>
    <w:tmpl w:val="D62833E0"/>
    <w:lvl w:ilvl="0" w:tplc="A4920C20">
      <w:start w:val="1"/>
      <w:numFmt w:val="bullet"/>
      <w:lvlText w:val="•"/>
      <w:lvlJc w:val="left"/>
      <w:pPr>
        <w:ind w:left="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138E56A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123EEC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CC297A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C8B0CE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DCA402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8E6BB2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70F624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26DACC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7C06CF"/>
    <w:multiLevelType w:val="hybridMultilevel"/>
    <w:tmpl w:val="A6C69B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8FF"/>
    <w:rsid w:val="000729EA"/>
    <w:rsid w:val="00083AAD"/>
    <w:rsid w:val="000C5065"/>
    <w:rsid w:val="000D19FF"/>
    <w:rsid w:val="001A3EAA"/>
    <w:rsid w:val="001C60D4"/>
    <w:rsid w:val="0026553E"/>
    <w:rsid w:val="0027227B"/>
    <w:rsid w:val="00362E75"/>
    <w:rsid w:val="00430B31"/>
    <w:rsid w:val="004320F0"/>
    <w:rsid w:val="004868CE"/>
    <w:rsid w:val="004F0692"/>
    <w:rsid w:val="004F18DE"/>
    <w:rsid w:val="00533848"/>
    <w:rsid w:val="005963BE"/>
    <w:rsid w:val="005A7CEF"/>
    <w:rsid w:val="00605DB6"/>
    <w:rsid w:val="00606B23"/>
    <w:rsid w:val="006A742D"/>
    <w:rsid w:val="006B43FD"/>
    <w:rsid w:val="006D6758"/>
    <w:rsid w:val="00701641"/>
    <w:rsid w:val="00745AA7"/>
    <w:rsid w:val="0080743F"/>
    <w:rsid w:val="0084053D"/>
    <w:rsid w:val="00911F0A"/>
    <w:rsid w:val="00A1320B"/>
    <w:rsid w:val="00A41362"/>
    <w:rsid w:val="00A71456"/>
    <w:rsid w:val="00AA48FF"/>
    <w:rsid w:val="00AE5BA0"/>
    <w:rsid w:val="00AF7054"/>
    <w:rsid w:val="00B1106B"/>
    <w:rsid w:val="00CA0FAF"/>
    <w:rsid w:val="00CD30D9"/>
    <w:rsid w:val="00CD62F2"/>
    <w:rsid w:val="00CF403C"/>
    <w:rsid w:val="00D03CB0"/>
    <w:rsid w:val="00D12523"/>
    <w:rsid w:val="00D6478A"/>
    <w:rsid w:val="00D93D58"/>
    <w:rsid w:val="00E51106"/>
    <w:rsid w:val="00F5054F"/>
    <w:rsid w:val="00F54D32"/>
    <w:rsid w:val="00F65C3A"/>
    <w:rsid w:val="00F80F5B"/>
    <w:rsid w:val="00FB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0E60"/>
  <w15:docId w15:val="{D3F6126A-8986-4083-B36E-B918D7FB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A3EAA"/>
    <w:pPr>
      <w:keepNext/>
      <w:keepLines/>
      <w:spacing w:after="4" w:line="259" w:lineRule="auto"/>
      <w:ind w:left="15" w:hanging="10"/>
      <w:outlineLvl w:val="0"/>
    </w:pPr>
    <w:rPr>
      <w:rFonts w:ascii="Times New Roman" w:eastAsia="Times New Roman" w:hAnsi="Times New Roman" w:cs="Times New Roman"/>
      <w:b/>
      <w:color w:val="000000"/>
      <w:sz w:val="1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A48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48F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4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3EAA"/>
    <w:rPr>
      <w:rFonts w:ascii="Times New Roman" w:eastAsia="Times New Roman" w:hAnsi="Times New Roman" w:cs="Times New Roman"/>
      <w:b/>
      <w:color w:val="000000"/>
      <w:sz w:val="18"/>
      <w:lang w:val="en-IN" w:eastAsia="en-IN"/>
    </w:rPr>
  </w:style>
  <w:style w:type="paragraph" w:styleId="NoSpacing">
    <w:name w:val="No Spacing"/>
    <w:uiPriority w:val="1"/>
    <w:qFormat/>
    <w:rsid w:val="00FB5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07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4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10948-77C3-4AA8-B4CA-AEE3C7365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amisha soni</cp:lastModifiedBy>
  <cp:revision>10</cp:revision>
  <cp:lastPrinted>2018-09-11T09:35:00Z</cp:lastPrinted>
  <dcterms:created xsi:type="dcterms:W3CDTF">2018-09-07T09:56:00Z</dcterms:created>
  <dcterms:modified xsi:type="dcterms:W3CDTF">2018-09-30T10:21:00Z</dcterms:modified>
</cp:coreProperties>
</file>