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firstLine="708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Standard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По дисциплине: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Проектирование программного обеспечения в </w:t>
        <w:tab/>
        <w:tab/>
        <w:tab/>
        <w:tab/>
        <w:t xml:space="preserve">                   интеллектуальных системах</w:t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№1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  <w:br/>
        <w:br/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/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/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Липский Р. В.,            </w:t>
      </w:r>
    </w:p>
    <w:p>
      <w:pPr>
        <w:pStyle w:val="Standard"/>
        <w:ind w:left="-142"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гр. 121701</w:t>
      </w:r>
    </w:p>
    <w:p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Никифоров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А.                 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зучи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ть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основ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ы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объектно-ориентированного программирования на языке программирования С++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andard"/>
        <w:rPr>
          <w:b/>
          <w:b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Реализовать на языке С++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программу,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написать и сгенерировать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документацию при помощи doxygen. Для возможности тестирования классов написать тестовую программу с меню или набор unit-тестов. В случае написания unit-тестов необходимо проверить не менее 30 тестов случаев с использованием библиотеки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GoogleTest.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Описать класс, реализующий тип данных "Вещественная матрица". Класс должен реализовывать следующие возможности: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матрица произвольного размера с динамическим выделением памяти;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пре- и постинкремент (++), пре- и постдекремент (--);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сложение двух матриц (операторы +, +=);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сложение матрицы с числом (операторы +, +=);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вычитание двух матриц (операторы -, -=);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вычитание из матрицы числа (операторы -, -=);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произведение двух матриц (оператор *);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произведение матрицы на число (операторы *, *=);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деление матрицы на число (операторы /, /=);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возведение матрицы в степень (оператор ^, ^=);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вычисление детерминанта;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вычисление нормы;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Ход выполнения: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Реализация класса ltrx::Matrix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/>
          <w:iCs/>
        </w:rPr>
      </w:r>
    </w:p>
    <w:p>
      <w:pPr>
        <w:pStyle w:val="Normal"/>
        <w:pBdr/>
        <w:shd w:fill="2B2B2B"/>
        <w:rPr>
          <w:b w:val="false"/>
          <w:b w:val="false"/>
          <w:bCs w:val="false"/>
          <w:i/>
          <w:i/>
          <w:iCs/>
        </w:rPr>
      </w:pP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template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bCs w:val="false"/>
          <w:i w:val="false"/>
          <w:iCs/>
          <w:color w:val="B9BCD1"/>
          <w:sz w:val="20"/>
        </w:rPr>
        <w:t>T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&gt;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 xml:space="preserve">Matrix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{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private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: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>std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>vector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>std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>vector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/>
          <w:color w:val="B9BCD1"/>
          <w:sz w:val="20"/>
        </w:rPr>
        <w:t>T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iCs/>
          <w:color w:val="9373A5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iCs/>
          <w:color w:val="9373A5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iCs/>
          <w:color w:val="9373A5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;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/>
          <w:iCs/>
        </w:rPr>
      </w:r>
    </w:p>
    <w:p>
      <w:pPr>
        <w:pStyle w:val="Normal"/>
        <w:pBdr/>
        <w:shd w:fill="2B2B2B"/>
        <w:rPr>
          <w:b w:val="false"/>
          <w:b w:val="false"/>
          <w:bCs w:val="false"/>
          <w:i/>
          <w:i/>
          <w:iCs/>
        </w:rPr>
      </w:pP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[[nodiscard]] 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>std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::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>pair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int, int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iCs/>
          <w:color w:val="FFC66D"/>
          <w:sz w:val="20"/>
        </w:rPr>
        <w:t>size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{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{</w:t>
      </w:r>
      <w:r>
        <w:rPr>
          <w:rFonts w:ascii="JetBrains Mono" w:hAnsi="JetBrains Mono"/>
          <w:b w:val="false"/>
          <w:bCs w:val="false"/>
          <w:i w:val="false"/>
          <w:iCs/>
          <w:color w:val="9373A5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/>
          <w:color w:val="9373A5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}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}</w:t>
      </w:r>
    </w:p>
    <w:p>
      <w:pPr>
        <w:pStyle w:val="Standard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</w:rPr>
      </w:r>
    </w:p>
    <w:p>
      <w:pPr>
        <w:pStyle w:val="Normal"/>
        <w:pBdr/>
        <w:shd w:fill="2B2B2B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</w:rPr>
        <w:t>set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horizontalIndex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verticalIndex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value) {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9373A5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[horizontalIndex][verticalIndex] = value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;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strike w:val="false"/>
          <w:dstrike w:val="false"/>
          <w:color w:val="B9BCD1"/>
          <w:sz w:val="20"/>
          <w:szCs w:val="28"/>
          <w:u w:val="none"/>
          <w:effect w:val="none"/>
          <w:shd w:fill="auto" w:val="clear"/>
        </w:rPr>
        <w:t xml:space="preserve">T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>horizontalIndex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verticalIndex)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0"/>
        </w:rPr>
        <w:t>matrix</w:t>
      </w:r>
      <w:r>
        <w:rPr>
          <w:rFonts w:ascii="JetBrains Mono" w:hAnsi="JetBrains Mono"/>
          <w:b w:val="false"/>
          <w:i w:val="false"/>
          <w:color w:val="A9B7C6"/>
          <w:sz w:val="20"/>
        </w:rPr>
        <w:t>[horizontalIndex][verticalIndex]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Standard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Для хранения матрицы было решено использовать стандартный контейнер std::vector&lt;std::vector&lt;T&gt;&gt;, где T — тип элементов матрицы. Также класс хранит информацию о собственном размере в переменных типа size_t. Созданы методы ltrx::Matrix::size(), который возвращает пару std::pair&lt;size_t, size_t&gt;, первый элемент которой означает длину матрицы, а второй — ширину.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Методы get(size_t line, size_t row) и set(size_t, size_t, T) получают и устаналивают элементы матрицы соответственно.</w:t>
      </w:r>
    </w:p>
    <w:p>
      <w:pPr>
        <w:pStyle w:val="Standard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2.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Реализация класса ltrx::MatrixError</w:t>
      </w:r>
    </w:p>
    <w:p>
      <w:pPr>
        <w:pStyle w:val="Standard"/>
        <w:rPr>
          <w:rFonts w:ascii="Times New Roman" w:hAnsi="Times New Roman"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</w:rPr>
      </w:r>
    </w:p>
    <w:p>
      <w:pPr>
        <w:pStyle w:val="Normal"/>
        <w:pBdr/>
        <w:shd w:fill="2B2B2B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MatrixError : </w:t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std::runtime_error {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public</w:t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: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explicit </w:t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MatrixError(std::string msg) : std::runtime_error(msg) { 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удобной обработки ошибок в работе, создан класс ltrx::MatrixError, наследующий класс std::runtime_error, стандартное исключение из библиотеки stdexcept.h. Добавлен конструктор, принимающий на вход строук (std::string) для вывода сообщения с подробностями об ошибке.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Модификатор explicit используется в конструкторе для предотвращения неявного приведения типов.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Реализация класса ltrx::Matrix::AbstractFunctor, методов ltrx::Matrix::map(ltrx::Matrix::AbstractFunctor&amp;) и ltrx::Matrix::mapLine(size_t line, ltrx::Matrix::AbstractFunctor&amp;), статических классов ltrx::Matrix::IncFunctor и ltrx::Matrix::DecFunctor.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/>
          <w:iCs/>
        </w:rPr>
      </w:r>
    </w:p>
    <w:p>
      <w:pPr>
        <w:pStyle w:val="Normal"/>
        <w:pBdr/>
        <w:shd w:fill="2B2B2B"/>
        <w:rPr>
          <w:b w:val="false"/>
          <w:b w:val="false"/>
          <w:bCs w:val="false"/>
          <w:i/>
          <w:i/>
          <w:iCs/>
        </w:rPr>
      </w:pP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template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bCs w:val="false"/>
          <w:i w:val="false"/>
          <w:iCs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&gt;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iCs/>
          <w:color w:val="B5B6E3"/>
          <w:sz w:val="20"/>
        </w:rPr>
        <w:t xml:space="preserve">AbstractFunctor 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{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public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: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 xml:space="preserve">virtual </w:t>
      </w:r>
      <w:r>
        <w:rPr>
          <w:rFonts w:ascii="JetBrains Mono" w:hAnsi="JetBrains Mono"/>
          <w:b w:val="false"/>
          <w:bCs w:val="false"/>
          <w:i w:val="false"/>
          <w:iCs/>
          <w:color w:val="B9BCD1"/>
          <w:sz w:val="20"/>
        </w:rPr>
        <w:t xml:space="preserve">K </w:t>
      </w:r>
      <w:r>
        <w:rPr>
          <w:rFonts w:ascii="JetBrains Mono" w:hAnsi="JetBrains Mono"/>
          <w:b w:val="false"/>
          <w:bCs w:val="false"/>
          <w:i w:val="false"/>
          <w:iCs/>
          <w:color w:val="FFC66D"/>
          <w:sz w:val="20"/>
        </w:rPr>
        <w:t>invoke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/>
          <w:color w:val="B9BCD1"/>
          <w:sz w:val="20"/>
        </w:rPr>
        <w:t>T</w:t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 xml:space="preserve">&amp; elem) = </w:t>
      </w:r>
      <w:r>
        <w:rPr>
          <w:rFonts w:ascii="JetBrains Mono" w:hAnsi="JetBrains Mono"/>
          <w:b w:val="false"/>
          <w:bCs w:val="false"/>
          <w:i w:val="false"/>
          <w:iCs/>
          <w:color w:val="6897B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JetBrains Mono" w:hAnsi="JetBrains Mono"/>
          <w:b w:val="false"/>
          <w:bCs w:val="false"/>
          <w:i w:val="false"/>
          <w:iCs/>
          <w:color w:val="A9B7C6"/>
          <w:sz w:val="20"/>
        </w:rPr>
        <w:t>}</w:t>
      </w:r>
      <w:r>
        <w:rPr>
          <w:rFonts w:ascii="JetBrains Mono" w:hAnsi="JetBrains Mono"/>
          <w:b w:val="false"/>
          <w:bCs w:val="false"/>
          <w:i w:val="false"/>
          <w:iCs/>
          <w:color w:val="CC7832"/>
          <w:sz w:val="20"/>
        </w:rPr>
        <w:t>;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/>
          <w:iCs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Данный класс необходим для включения в класс возможности использовать элементы функционального стиля программирования. Он содержит один виртуальный метод invoke(T) → K, который должен производить некоторое действие над элементом матрицы и возвращать результат действия.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pBdr/>
        <w:shd w:fill="2B2B2B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template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&gt;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bCs w:val="false"/>
          <w:i w:val="false"/>
          <w:iCs w:val="false"/>
          <w:color w:val="FFC66D"/>
          <w:sz w:val="20"/>
        </w:rPr>
        <w:t>map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AbstractFunctor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&gt;&amp; f) {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&gt; result = 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&gt;(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i++) {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j = </w:t>
      </w:r>
      <w:r>
        <w:rPr>
          <w:rFonts w:ascii="JetBrains Mono" w:hAnsi="JetBrains Mono"/>
          <w:b w:val="false"/>
          <w:bCs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j &lt;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j++) {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std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::cout &lt;&lt;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[i][j] &lt;&lt; </w:t>
      </w:r>
      <w:r>
        <w:rPr>
          <w:rFonts w:ascii="JetBrains Mono" w:hAnsi="JetBrains Mono"/>
          <w:b w:val="false"/>
          <w:bCs w:val="false"/>
          <w:i w:val="false"/>
          <w:iCs w:val="false"/>
          <w:color w:val="6A8759"/>
          <w:sz w:val="20"/>
        </w:rPr>
        <w:t>" "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result.set(i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j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f.invoke(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[i][j]))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}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}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result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}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Метод ltrx::Matrix::map(…) производит некоторое действие над каждым элементом матрицы, создавая матрицу такого же размера, каждый элемент которой равен результату некоторого действия над соответствующим элементом изначальной матрицы.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pBdr/>
        <w:shd w:fill="2B2B2B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template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typename 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&gt;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&gt;&amp; </w:t>
      </w:r>
      <w:r>
        <w:rPr>
          <w:rFonts w:ascii="JetBrains Mono" w:hAnsi="JetBrains Mono"/>
          <w:b w:val="false"/>
          <w:bCs w:val="false"/>
          <w:i w:val="false"/>
          <w:iCs w:val="false"/>
          <w:color w:val="FFC66D"/>
          <w:sz w:val="20"/>
        </w:rPr>
        <w:t>mapLine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lineIndex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AbstractFunctor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K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&gt;&amp; f) {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auto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&amp; elem :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[lineIndex]) {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    elem = f.invoke(elem)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}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this;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}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Метод ltrx::Matrix::mapLine(…) производит некоторое действие над каждым элементов матрицы в определённой строке, изменяя сам объект.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pBdr/>
        <w:shd w:fill="2B2B2B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  <w:shd w:fill="auto" w:val="clear"/>
        </w:rPr>
        <w:t>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IncFunctor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T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T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{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elem++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elem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})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s_incFunctor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908B25"/>
          <w:sz w:val="20"/>
        </w:rPr>
        <w:t>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DecFunctor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T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>T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{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    elem--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elem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b w:val="false"/>
          <w:bCs w:val="false"/>
          <w:i w:val="false"/>
          <w:iCs w:val="false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})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s_decFunctor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Классы ltrx::Matrix::IncFunctor и ltrx::Matrix:DecFunctor реализуют класс ltrx::Matrix::AbstractFunctor, увеличивают каждый элемент матрицы при помощи метода T::operator++(int), где T — тип элемента матрицы.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4.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Реализация математических операторов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двух матриц</w:t>
      </w:r>
    </w:p>
    <w:p>
      <w:pPr>
        <w:pStyle w:val="Standard"/>
        <w:rPr>
          <w:rFonts w:ascii="Times New Roman" w:hAnsi="Times New Roman"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pBdr/>
        <w:shd w:fill="2B2B2B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5B6E3"/>
          <w:sz w:val="20"/>
          <w:szCs w:val="28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iCs w:val="false"/>
          <w:color w:val="FFC66D"/>
          <w:sz w:val="20"/>
        </w:rPr>
        <w:t>add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iCs w:val="false"/>
          <w:color w:val="B5B6E3"/>
          <w:sz w:val="20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&amp; other) {</w:t>
        <w:br/>
        <w:t xml:space="preserve">    checkSizeEquals(other)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width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i++) {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j = </w:t>
      </w:r>
      <w:r>
        <w:rPr>
          <w:rFonts w:ascii="JetBrains Mono" w:hAnsi="JetBrains Mono"/>
          <w:b w:val="false"/>
          <w:bCs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 xml:space="preserve">j &lt; </w:t>
      </w:r>
      <w:r>
        <w:rPr>
          <w:rFonts w:ascii="JetBrains Mono" w:hAnsi="JetBrains Mono"/>
          <w:b w:val="false"/>
          <w:bCs w:val="false"/>
          <w:i w:val="false"/>
          <w:iCs w:val="false"/>
          <w:color w:val="9373A5"/>
          <w:sz w:val="20"/>
        </w:rPr>
        <w:t>height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j++) {</w:t>
        <w:br/>
        <w:t xml:space="preserve">            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-&gt;set(i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j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, this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-&gt;matrix[i][j] + other.matrix[i][j])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;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t>*</w:t>
      </w:r>
      <w:r>
        <w:rPr>
          <w:rFonts w:ascii="JetBrains Mono" w:hAnsi="JetBrains Mono"/>
          <w:b w:val="false"/>
          <w:bCs w:val="false"/>
          <w:i w:val="false"/>
          <w:iCs w:val="false"/>
          <w:color w:val="CC7832"/>
          <w:sz w:val="20"/>
        </w:rPr>
        <w:t>this;</w:t>
      </w:r>
      <w:r>
        <w:rPr>
          <w:rFonts w:ascii="JetBrains Mono" w:hAnsi="JetBrains Mono"/>
          <w:b w:val="false"/>
          <w:bCs w:val="false"/>
          <w:i w:val="false"/>
          <w:iCs w:val="false"/>
          <w:color w:val="A9B7C6"/>
          <w:sz w:val="20"/>
        </w:rPr>
        <w:br/>
        <w:t>}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Каждый математический оператор реализован подобным образом: существует метод (к примеру,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add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const Matrix&amp; other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)), который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 каждому элементу матрицы прибавляет соответствующий элемент другой матрицы.</w:t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5.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Реализация математических операторов для матрицы и числа</w:t>
      </w:r>
    </w:p>
    <w:p>
      <w:pPr>
        <w:pStyle w:val="Standard"/>
        <w:rPr>
          <w:rFonts w:ascii="Times New Roman" w:hAnsi="Times New Roman"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pBdr/>
        <w:shd w:fill="2B2B2B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JetBrains Mono" w:hAnsi="JetBrains Mon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B5B6E3"/>
          <w:sz w:val="20"/>
          <w:szCs w:val="28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&amp;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FFC66D"/>
          <w:sz w:val="20"/>
          <w:szCs w:val="28"/>
          <w:u w:val="none"/>
          <w:effect w:val="none"/>
          <w:shd w:fill="auto" w:val="clear"/>
        </w:rPr>
        <w:t>add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const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9BCD1"/>
          <w:sz w:val="20"/>
          <w:szCs w:val="28"/>
          <w:u w:val="none"/>
          <w:effect w:val="none"/>
          <w:shd w:fill="auto" w:val="clear"/>
        </w:rPr>
        <w:t>T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&amp; value)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9BCD1"/>
          <w:sz w:val="20"/>
          <w:szCs w:val="28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i &lt;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9373A5"/>
          <w:sz w:val="20"/>
          <w:szCs w:val="28"/>
          <w:u w:val="none"/>
          <w:effect w:val="none"/>
          <w:shd w:fill="auto" w:val="clear"/>
        </w:rPr>
        <w:t>width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B9BCD1"/>
          <w:sz w:val="20"/>
          <w:szCs w:val="28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j &lt;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9373A5"/>
          <w:sz w:val="20"/>
          <w:szCs w:val="28"/>
          <w:u w:val="none"/>
          <w:effect w:val="none"/>
          <w:shd w:fill="auto" w:val="clear"/>
        </w:rPr>
        <w:t>height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this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-&gt;set(i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, this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-&gt;matrix[i][j] + value)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*</w:t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this;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Каждый математический оператор реализован подобным образом: существует метод (к примеру add(const T&amp; value), где T — тип элементов матрицы), который к каждому элементу матрицы прибавляет данное число.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Реализация методов ltrx::Matrix::deteminator() и ltrx::Matrix::norm()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szCs w:val="28"/>
          <w:u w:val="none"/>
          <w:effect w:val="none"/>
          <w:shd w:fill="auto" w:val="clear"/>
        </w:rPr>
        <w:t xml:space="preserve">Matrix </w:t>
      </w:r>
      <w:r>
        <w:rPr>
          <w:rFonts w:ascii="JetBrains Mono" w:hAnsi="JetBrains Mono"/>
          <w:b w:val="false"/>
          <w:i w:val="false"/>
          <w:color w:val="FFC66D"/>
          <w:sz w:val="20"/>
        </w:rPr>
        <w:t>minor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 = line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 = row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minor(l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FFC66D"/>
          <w:sz w:val="20"/>
        </w:rPr>
        <w:t>determinator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MatrixError(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"Determinator is not defined for this matrix."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get(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- get(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get(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zero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Matrix </w:t>
      </w:r>
      <w:r>
        <w:rPr>
          <w:rFonts w:ascii="JetBrains Mono" w:hAnsi="JetBrains Mono"/>
          <w:b w:val="false"/>
          <w:i w:val="false"/>
          <w:color w:val="A9B7C6"/>
          <w:sz w:val="20"/>
        </w:rPr>
        <w:t>aMinor = minor(i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zero)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 += (getSign(i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: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get(i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aMinor.determinator()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FFC66D"/>
          <w:sz w:val="20"/>
        </w:rPr>
        <w:t>norm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lineSum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&lt; </w:t>
      </w:r>
      <w:r>
        <w:rPr>
          <w:rFonts w:ascii="JetBrains Mono" w:hAnsi="JetBrains Mono"/>
          <w:b w:val="false"/>
          <w:i w:val="false"/>
          <w:color w:val="9373A5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j++)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lineSum += get(j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 &lt; lineSum)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 = lineSum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Документация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Файл конфигурации doxygen был сгенерирован при помощи командой утилиты (doxygen -g). Сложностей с описанием классов и методов не возникло, примеры: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/**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@brief Get an element of a matrix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@param horizontalIndex location of an element horizontally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@param verticalIndex location of an element vertically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@return T element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@author R. Lipski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*/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@brief Get the height of a matrix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@return size_t height of a matrix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@author R. Lipski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*/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@brief map each element of a certain line of a matrix to a functor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@tparam K type of new elements of a matrix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@param lineIndex number of line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@param f functor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@return Matrix&lt;K&gt;&amp; reference to this object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@author R. Lipski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 @warning trying to use a functor with return type different from current will lead to undefined behaviour.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*/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Тесты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Использовалась библиотека GoogleTest, добавленная в репозиторий в качестве подмодуля. Сложностей с написанием тестов не возникло благодаря  подробной документации. Примеры тестов:</w:t>
      </w:r>
    </w:p>
    <w:p>
      <w:pPr>
        <w:pStyle w:val="Normal"/>
        <w:pBdr/>
        <w:shd w:fill="2B2B2B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908B25"/>
          <w:sz w:val="20"/>
          <w:szCs w:val="28"/>
        </w:rPr>
        <w:t>TEST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(MatrixEquals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MustReturnTrueWhenMatrixesAreEqual)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m1 = </w:t>
      </w:r>
      <w:r>
        <w:rPr>
          <w:rFonts w:ascii="JetBrains Mono" w:hAnsi="JetBrains Mono"/>
          <w:b w:val="false"/>
          <w:i w:val="false"/>
          <w:color w:val="B5B6E3"/>
          <w:sz w:val="20"/>
          <w:szCs w:val="28"/>
        </w:rPr>
        <w:t>ltrx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::Matrix&lt;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&gt;(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auto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m2 = </w:t>
      </w:r>
      <w:r>
        <w:rPr>
          <w:rFonts w:ascii="JetBrains Mono" w:hAnsi="JetBrains Mono"/>
          <w:b w:val="false"/>
          <w:i w:val="false"/>
          <w:color w:val="B5B6E3"/>
          <w:sz w:val="20"/>
          <w:szCs w:val="28"/>
        </w:rPr>
        <w:t>ltrx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::Matrix&lt;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&gt;(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908B25"/>
          <w:sz w:val="20"/>
          <w:szCs w:val="28"/>
        </w:rPr>
        <w:t>ASSERT_EQ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(m1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m2)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908B25"/>
          <w:sz w:val="20"/>
          <w:szCs w:val="28"/>
        </w:rPr>
        <w:t>TEST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(MatrixPostIncrement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MustIncreaseEveryElementOfMatrixByOne)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m1 = </w:t>
      </w:r>
      <w:r>
        <w:rPr>
          <w:rFonts w:ascii="JetBrains Mono" w:hAnsi="JetBrains Mono"/>
          <w:b w:val="false"/>
          <w:i w:val="false"/>
          <w:color w:val="B5B6E3"/>
          <w:sz w:val="20"/>
          <w:szCs w:val="28"/>
        </w:rPr>
        <w:t>ltrx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::Matrix&lt;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&gt;(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m1</w:t>
      </w:r>
      <w:r>
        <w:rPr>
          <w:rFonts w:ascii="JetBrains Mono" w:hAnsi="JetBrains Mono"/>
          <w:b w:val="false"/>
          <w:i w:val="false"/>
          <w:color w:val="5F8C8A"/>
          <w:sz w:val="20"/>
          <w:szCs w:val="28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i &lt; m1.getWidth()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i++)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j &lt; m1.getHeight()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j++)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color w:val="908B25"/>
          <w:sz w:val="20"/>
          <w:szCs w:val="28"/>
        </w:rPr>
        <w:t>ASSERT_EQ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m1.get(i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j))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908B25"/>
          <w:sz w:val="20"/>
          <w:szCs w:val="28"/>
        </w:rPr>
        <w:t>TEST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(MatrixPreIncrement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MustIncreaseEveryElementOfMatrixByOne)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m1 = </w:t>
      </w:r>
      <w:r>
        <w:rPr>
          <w:rFonts w:ascii="JetBrains Mono" w:hAnsi="JetBrains Mono"/>
          <w:b w:val="false"/>
          <w:i w:val="false"/>
          <w:color w:val="B5B6E3"/>
          <w:sz w:val="20"/>
          <w:szCs w:val="28"/>
        </w:rPr>
        <w:t>ltrx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::Matrix&lt;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&gt;(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5F8C8A"/>
          <w:sz w:val="20"/>
          <w:szCs w:val="28"/>
        </w:rPr>
        <w:t>++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m1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i &lt; m1.getWidth()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i++)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j &lt; m1.getHeight()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j++)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color w:val="908B25"/>
          <w:sz w:val="20"/>
          <w:szCs w:val="28"/>
        </w:rPr>
        <w:t>ASSERT_EQ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m1.get(i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j))</w:t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  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использованных источников: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CppReference - </w:t>
      </w:r>
      <w:hyperlink r:id="rId2">
        <w:r>
          <w:rPr>
            <w:rStyle w:val="InternetLink"/>
            <w:rFonts w:ascii="Times New Roman" w:hAnsi="Times New Roman"/>
            <w:sz w:val="28"/>
            <w:szCs w:val="28"/>
          </w:rPr>
          <w:t>http://cppreference.com/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GoogleTest User’s Guide - </w:t>
      </w: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https://google.github.io/googletest/</w:t>
        </w:r>
      </w:hyperlink>
    </w:p>
    <w:p>
      <w:pPr>
        <w:pStyle w:val="Normal"/>
        <w:spacing w:before="0" w:after="160"/>
        <w:rPr/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Документируем код эффективно при помощи Doxygen</w:t>
      </w:r>
      <w:r>
        <w:rPr>
          <w:b/>
          <w:lang w:val="ru-RU"/>
        </w:rPr>
        <w:t xml:space="preserve"> - </w:t>
      </w:r>
      <w:hyperlink r:id="rId4">
        <w:r>
          <w:rPr>
            <w:rStyle w:val="InternetLink"/>
            <w:rFonts w:ascii="Times New Roman" w:hAnsi="Times New Roman"/>
            <w:sz w:val="28"/>
            <w:szCs w:val="28"/>
          </w:rPr>
          <w:t>https://habr.com/ru/post/252101/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20a84"/>
    <w:rPr>
      <w:rFonts w:ascii="Times New Roman" w:hAnsi="Times New Roman" w:eastAsia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c71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a20a8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5e551c"/>
    <w:pPr>
      <w:spacing w:lineRule="auto" w:line="276" w:before="0" w:after="140"/>
    </w:pPr>
    <w:rPr/>
  </w:style>
  <w:style w:type="paragraph" w:styleId="TableContents" w:customStyle="1">
    <w:name w:val="Table Contents"/>
    <w:basedOn w:val="Standard"/>
    <w:qFormat/>
    <w:rsid w:val="005e551c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ppreference.com/" TargetMode="External"/><Relationship Id="rId3" Type="http://schemas.openxmlformats.org/officeDocument/2006/relationships/hyperlink" Target="https://google.github.io/googletest/" TargetMode="External"/><Relationship Id="rId4" Type="http://schemas.openxmlformats.org/officeDocument/2006/relationships/hyperlink" Target="https://habr.com/ru/post/252101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LibreOffice/7.3.5.2$Linux_X86_64 LibreOffice_project/30$Build-2</Application>
  <AppVersion>15.0000</AppVersion>
  <Pages>8</Pages>
  <Words>1139</Words>
  <Characters>7112</Characters>
  <CharactersWithSpaces>8791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2022-02-13T14:16:00Z</dcterms:created>
  <dc:creator>admin</dc:creator>
  <dc:description/>
  <dc:language>en-US</dc:language>
  <cp:lastModifiedBy/>
  <dcterms:modified xsi:type="dcterms:W3CDTF">2022-09-19T15:40:18Z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