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414" w:type="dxa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693"/>
        <w:gridCol w:w="7720"/>
      </w:tblGrid>
      <w:tr>
        <w:trPr>
          <w:trHeight w:val="1895"/>
        </w:trPr>
        <w:tc>
          <w:tcPr>
            <w:tcBorders>
              <w:bottom w:val="single" w:color="000000" w:sz="12" w:space="0"/>
            </w:tcBorders>
            <w:tcW w:w="1693" w:type="dxa"/>
            <w:textDirection w:val="lrTb"/>
            <w:noWrap w:val="false"/>
          </w:tcPr>
          <w:p>
            <w:pPr>
              <w:pStyle w:val="1_3134"/>
              <w:pBdr/>
              <w:spacing w:after="1" w:before="1"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1_3134"/>
              <w:pBdr/>
              <w:spacing/>
              <w:ind w:left="113"/>
              <w:rPr>
                <w:sz w:val="20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5965" cy="819785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6424087" name="Рисунок 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5964" cy="8197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57.95pt;height:64.55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7720" w:type="dxa"/>
            <w:textDirection w:val="lrTb"/>
            <w:noWrap w:val="false"/>
          </w:tcPr>
          <w:p>
            <w:pPr>
              <w:pStyle w:val="1_3134"/>
              <w:pBdr/>
              <w:spacing/>
              <w:ind w:right="202" w:left="425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_3134"/>
              <w:pBdr/>
              <w:spacing/>
              <w:ind w:right="860" w:left="1088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 имени Н.Э. Баумана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_3134"/>
              <w:pBdr/>
              <w:spacing/>
              <w:ind w:right="1234" w:left="1457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 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jc w:val="center"/>
        <w:rPr>
          <w:b/>
        </w:rPr>
      </w:pPr>
      <w:r>
        <w:rPr>
          <w:b/>
        </w:rPr>
        <w:t xml:space="preserve">Факультет «Информатика и системы управления»</w:t>
      </w:r>
      <w:r>
        <w:rPr>
          <w:b/>
        </w:rPr>
      </w:r>
      <w:r>
        <w:rPr>
          <w:b/>
        </w:rPr>
      </w:r>
    </w:p>
    <w:p>
      <w:pPr>
        <w:pStyle w:val="632"/>
        <w:pBdr/>
        <w:spacing/>
        <w:ind/>
        <w:jc w:val="center"/>
        <w:rPr>
          <w:b/>
        </w:rPr>
      </w:pPr>
      <w:r>
        <w:rPr>
          <w:b/>
        </w:rPr>
        <w:t xml:space="preserve">Кафедра «Системы обработки информации и управления»</w:t>
      </w:r>
      <w:r>
        <w:rPr>
          <w:b/>
        </w:rPr>
      </w:r>
      <w:r>
        <w:rPr>
          <w:b/>
        </w:rPr>
      </w:r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 xml:space="preserve">Расулов Арсен ИУ5-35Б</w:t>
      </w:r>
      <w:r>
        <w:rPr>
          <w:sz w:val="36"/>
          <w:szCs w:val="36"/>
          <w:shd w:val="clear" w:color="auto" w:fill="ffffff"/>
        </w:rPr>
      </w:r>
      <w:r>
        <w:rPr>
          <w:sz w:val="36"/>
          <w:szCs w:val="36"/>
          <w:shd w:val="clear" w:color="auto" w:fill="ffffff"/>
        </w:rPr>
      </w:r>
    </w:p>
    <w:p>
      <w:pPr>
        <w:pStyle w:val="632"/>
        <w:pBdr/>
        <w:spacing/>
        <w:ind/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 xml:space="preserve">Парадигмы и конструкции языков программирования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</w: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Style w:val="632"/>
        <w:pBdr/>
        <w:spacing/>
        <w:ind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Домашнему заданию</w:t>
      </w:r>
      <w:r>
        <w:rPr>
          <w:b/>
          <w:sz w:val="36"/>
          <w:szCs w:val="36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2"/>
        <w:pBdr/>
        <w:spacing/>
        <w:ind/>
        <w:jc w:val="center"/>
        <w:rPr>
          <w:b/>
          <w:bCs/>
        </w:rPr>
      </w:pPr>
      <w:r>
        <w:rPr>
          <w:b/>
        </w:rPr>
      </w:r>
      <w:r>
        <w:rPr>
          <w:b/>
        </w:rPr>
      </w:r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32"/>
        <w:pBdr/>
        <w:spacing/>
        <w:ind/>
        <w:rPr/>
      </w:pPr>
      <w:r/>
      <w:r/>
      <w:r/>
    </w:p>
    <w:p>
      <w:pPr>
        <w:pStyle w:val="632"/>
        <w:pBdr/>
        <w:spacing/>
        <w:ind/>
        <w:jc w:val="center"/>
        <w:rPr/>
      </w:pPr>
      <w:r/>
      <w:r/>
      <w:r/>
    </w:p>
    <w:p>
      <w:pPr>
        <w:pStyle w:val="632"/>
        <w:pBdr/>
        <w:spacing/>
        <w:ind/>
        <w:jc w:val="center"/>
        <w:rPr/>
      </w:pPr>
      <w:r/>
      <w:r/>
      <w:r/>
    </w:p>
    <w:p>
      <w:pPr>
        <w:pStyle w:val="632"/>
        <w:pBdr/>
        <w:spacing/>
        <w:ind/>
        <w:jc w:val="center"/>
        <w:rPr/>
      </w:pPr>
      <w:r/>
      <w:r/>
      <w:r/>
    </w:p>
    <w:p>
      <w:pPr>
        <w:pStyle w:val="632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Москва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32"/>
        <w:pBdr/>
        <w:spacing/>
        <w:ind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2023</w:t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sz w:val="22"/>
          <w:szCs w:val="22"/>
        </w:rPr>
      </w:r>
    </w:p>
    <w:p>
      <w:pPr>
        <w:pStyle w:val="817"/>
        <w:numPr>
          <w:ilvl w:val="0"/>
          <w:numId w:val="0"/>
        </w:numPr>
        <w:pBdr/>
        <w:spacing/>
        <w:ind/>
        <w:jc w:val="center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Задание</w:t>
      </w:r>
      <w:r>
        <w:rPr>
          <w:rFonts w:ascii="Times New Roman" w:hAnsi="Times New Roman" w:cs="Times New Roman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Реферат (проект) может быть посвящен отдельному аспекту (аспектам) языка или содержать решение какой-либо задачи на этом языке.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Необходимо установить на свой компьютер компилятор (интерпретатор, транспилятор) этого языка и произвольную среду разработки.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случае написания реферата необходимо разработать и откомпилировать примеры кода (или модифицировать стандартные примеры).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случае создания проекта необходимо детально комментировать код.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numPr>
          <w:ilvl w:val="0"/>
          <w:numId w:val="1"/>
        </w:numPr>
        <w:pBdr/>
        <w:spacing w:line="276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или одинаковую задачу на нескольких языках.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pBdr/>
        <w:spacing w:line="276" w:lineRule="auto"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1"/>
        <w:pBdr/>
        <w:spacing w:line="276" w:lineRule="auto"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17"/>
        <w:numPr>
          <w:ilvl w:val="0"/>
          <w:numId w:val="0"/>
        </w:numPr>
        <w:pBdr/>
        <w:spacing/>
        <w:ind/>
        <w:jc w:val="center"/>
        <w:outlineLvl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</w:rPr>
        <w:t xml:space="preserve">Задача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дачей является написание программы для организации списка дел с использованием неизвестного ранее фреймворка/технологии. В данном случае был выбран фреймворк Svelte, так как он является новым по сравнению с традиционными фреймворками (React, Vue, Angular).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7"/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184416</wp:posOffset>
                </wp:positionV>
                <wp:extent cx="1569085" cy="242887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98524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568952" cy="242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0288;o:allowoverlap:true;o:allowincell:true;mso-position-horizontal-relative:text;margin-left:0.00pt;mso-position-horizontal:absolute;mso-position-vertical-relative:text;margin-top:14.52pt;mso-position-vertical:absolute;width:123.55pt;height:191.25pt;mso-wrap-distance-left:9.05pt;mso-wrap-distance-top:0.00pt;mso-wrap-distance-right:9.05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 xml:space="preserve">Структура программы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node_modules — содержит модули node.js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public — хранит общедоступные файлы, например изображения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src  — файлы исходного кода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x-lg.svg — файл с крестом (для удаления задачи)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index.html — файл html главной страницы, где будет использоваться svelte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Все остальные файлы в корневой папке проекта конфигурационные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main.js — JS скрипт, который запускает Svelte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App.svelte — корневой для Svelte файл. Аналог main.cpp в мире Svelte.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Task.svelte — компонент Task (Задача), который будет использоваться для задач в приложении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numPr>
          <w:ilvl w:val="0"/>
          <w:numId w:val="2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app.css — файл с описанием стилей для всех компонентов Svelte.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17"/>
        <w:numPr>
          <w:ilvl w:val="0"/>
          <w:numId w:val="0"/>
        </w:numPr>
        <w:pBdr/>
        <w:spacing/>
        <w:ind/>
        <w:jc w:val="center"/>
        <w:outlineLvl w:val="1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Текст</w:t>
      </w:r>
      <w:r>
        <w:rPr>
          <w:rFonts w:ascii="Times New Roman" w:hAnsi="Times New Roman" w:eastAsia="Times New Roman" w:cs="Times New Roman"/>
        </w:rPr>
        <w:t xml:space="preserve"> программы</w:t>
      </w:r>
      <w:r>
        <w:rPr>
          <w:rFonts w:ascii="Times New Roman" w:hAnsi="Times New Roman" w:cs="Times New Roman"/>
          <w14:ligatures w14:val="none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index.html</w:t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&lt;!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doctype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html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html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lang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"en"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head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meta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charset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"UTF-8"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/&gt;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meta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name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"viewport"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content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"width=device-width, initial-scale=1.0"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/&gt;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title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Vite + Svelte ToDo App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&lt;/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title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&lt;/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head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body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6a9955"/>
          <w:sz w:val="28"/>
          <w:szCs w:val="28"/>
        </w:rPr>
        <w:t xml:space="preserve">&lt;!-- Элемент, в котором будет находиться приложение Svelte --&gt;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div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id</w:t>
      </w: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"app"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&gt;&lt;/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div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script</w:t>
      </w:r>
      <w:r>
        <w:rPr>
          <w:rFonts w:ascii="Times New Roman" w:hAnsi="Times New Roman" w:eastAsia="Times New Roman" w:cs="Times New Roman"/>
          <w:color w:val="d4d4d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type</w:t>
      </w:r>
      <w:r>
        <w:rPr>
          <w:rFonts w:ascii="Times New Roman" w:hAnsi="Times New Roman" w:eastAsia="Times New Roman" w:cs="Times New Roman"/>
          <w:color w:val="d4d4d4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"module"</w:t>
      </w:r>
      <w:r>
        <w:rPr>
          <w:rFonts w:ascii="Times New Roman" w:hAnsi="Times New Roman" w:eastAsia="Times New Roman" w:cs="Times New Roman"/>
          <w:color w:val="d4d4d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8"/>
          <w:szCs w:val="28"/>
        </w:rPr>
        <w:t xml:space="preserve">src</w:t>
      </w:r>
      <w:r>
        <w:rPr>
          <w:rFonts w:ascii="Times New Roman" w:hAnsi="Times New Roman" w:eastAsia="Times New Roman" w:cs="Times New Roman"/>
          <w:color w:val="d4d4d4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color w:val="ce9178"/>
          <w:sz w:val="28"/>
          <w:szCs w:val="28"/>
        </w:rPr>
        <w:t xml:space="preserve">"/src/main.js"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&gt;&lt;/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script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cccccc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&lt;/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body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80808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&lt;/</w:t>
      </w:r>
      <w:r>
        <w:rPr>
          <w:rFonts w:ascii="Times New Roman" w:hAnsi="Times New Roman" w:eastAsia="Times New Roman" w:cs="Times New Roman"/>
          <w:color w:val="569cd6"/>
          <w:sz w:val="28"/>
          <w:szCs w:val="28"/>
        </w:rPr>
        <w:t xml:space="preserve">html</w:t>
      </w:r>
      <w:r>
        <w:rPr>
          <w:rFonts w:ascii="Times New Roman" w:hAnsi="Times New Roman" w:eastAsia="Times New Roman" w:cs="Times New Roman"/>
          <w:color w:val="808080"/>
          <w:sz w:val="28"/>
          <w:szCs w:val="28"/>
        </w:rPr>
        <w:t xml:space="preserve">&gt;</w:t>
      </w:r>
      <w:r>
        <w:rPr>
          <w:rFonts w:ascii="Times New Roman" w:hAnsi="Times New Roman" w:cs="Times New Roman"/>
          <w:color w:val="808080"/>
          <w:sz w:val="28"/>
          <w:szCs w:val="28"/>
          <w:highlight w:val="none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en-US"/>
        </w:rPr>
        <w:t xml:space="preserve">main.js</w:t>
      </w:r>
      <w:r>
        <w:rPr>
          <w:rFonts w:ascii="Times New Roman" w:hAnsi="Times New Roman" w:cs="Times New Roman"/>
          <w14:ligatures w14:val="none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f00db"/>
          <w:sz w:val="27"/>
          <w:szCs w:val="27"/>
          <w:shd w:val="clear" w:color="auto" w:fill="ffffff"/>
          <w:lang w:val="en-US" w:eastAsia="zh-CN" w:bidi="ar"/>
        </w:rPr>
        <w:t xml:space="preserve">import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31515"/>
          <w:sz w:val="27"/>
          <w:szCs w:val="27"/>
          <w:shd w:val="clear" w:color="auto" w:fill="ffffff"/>
          <w:lang w:val="en-US" w:eastAsia="zh-CN" w:bidi="ar"/>
        </w:rPr>
        <w:t xml:space="preserve">'./app.css'</w:t>
      </w:r>
      <w:r>
        <w:rPr>
          <w:rFonts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f00db"/>
          <w:sz w:val="27"/>
          <w:szCs w:val="27"/>
          <w:shd w:val="clear" w:color="auto" w:fill="ffffff"/>
          <w:lang w:val="en-US" w:eastAsia="zh-CN" w:bidi="ar"/>
        </w:rPr>
        <w:t xml:space="preserve">import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1080"/>
          <w:sz w:val="27"/>
          <w:szCs w:val="27"/>
          <w:shd w:val="clear" w:color="auto" w:fill="ffffff"/>
          <w:lang w:val="en-US" w:eastAsia="zh-CN" w:bidi="ar"/>
        </w:rPr>
        <w:t xml:space="preserve">App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f00db"/>
          <w:sz w:val="27"/>
          <w:szCs w:val="27"/>
          <w:shd w:val="clear" w:color="auto" w:fill="ffffff"/>
          <w:lang w:val="en-US" w:eastAsia="zh-CN" w:bidi="ar"/>
        </w:rPr>
        <w:t xml:space="preserve">from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31515"/>
          <w:sz w:val="27"/>
          <w:szCs w:val="27"/>
          <w:shd w:val="clear" w:color="auto" w:fill="ffffff"/>
          <w:lang w:val="en-US" w:eastAsia="zh-CN" w:bidi="ar"/>
        </w:rPr>
        <w:t xml:space="preserve">'./App.svelte'</w:t>
      </w:r>
      <w:r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</w:rPr>
      </w:r>
      <w:r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ff"/>
          <w:sz w:val="27"/>
          <w:szCs w:val="27"/>
          <w:shd w:val="clear" w:color="auto" w:fill="ffffff"/>
          <w:lang w:val="en-US" w:eastAsia="zh-CN" w:bidi="ar"/>
        </w:rPr>
        <w:t xml:space="preserve">const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70c1"/>
          <w:sz w:val="27"/>
          <w:szCs w:val="27"/>
          <w:shd w:val="clear" w:color="auto" w:fill="ffffff"/>
          <w:lang w:val="en-US" w:eastAsia="zh-CN" w:bidi="ar"/>
        </w:rPr>
        <w:t xml:space="preserve">app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7"/>
          <w:szCs w:val="27"/>
          <w:shd w:val="clear" w:color="auto" w:fill="ffffff"/>
          <w:lang w:val="en-US" w:eastAsia="zh-CN" w:bidi="ar"/>
        </w:rPr>
        <w:t xml:space="preserve">=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ff"/>
          <w:sz w:val="27"/>
          <w:szCs w:val="27"/>
          <w:shd w:val="clear" w:color="auto" w:fill="ffffff"/>
          <w:lang w:val="en-US" w:eastAsia="zh-CN" w:bidi="ar"/>
        </w:rPr>
        <w:t xml:space="preserve">new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267f99"/>
          <w:sz w:val="27"/>
          <w:szCs w:val="27"/>
          <w:shd w:val="clear" w:color="auto" w:fill="ffffff"/>
          <w:lang w:val="en-US" w:eastAsia="zh-CN" w:bidi="ar"/>
        </w:rPr>
        <w:t xml:space="preserve">App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({</w:t>
      </w:r>
      <w:r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1080"/>
          <w:sz w:val="27"/>
          <w:szCs w:val="27"/>
          <w:shd w:val="clear" w:color="auto" w:fill="ffffff"/>
          <w:lang w:val="en-US" w:eastAsia="zh-CN" w:bidi="ar"/>
        </w:rPr>
        <w:t xml:space="preserve">target: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1080"/>
          <w:sz w:val="27"/>
          <w:szCs w:val="27"/>
          <w:shd w:val="clear" w:color="auto" w:fill="ffffff"/>
          <w:lang w:val="en-US" w:eastAsia="zh-CN" w:bidi="ar"/>
        </w:rPr>
        <w:t xml:space="preserve">document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color w:val="795e26"/>
          <w:sz w:val="27"/>
          <w:szCs w:val="27"/>
          <w:shd w:val="clear" w:color="auto" w:fill="ffffff"/>
          <w:lang w:val="en-US" w:eastAsia="zh-CN" w:bidi="ar"/>
        </w:rPr>
        <w:t xml:space="preserve">getElementById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(</w:t>
      </w:r>
      <w:r>
        <w:rPr>
          <w:rFonts w:hint="default" w:ascii="Times New Roman" w:hAnsi="Times New Roman" w:eastAsia="Times New Roman" w:cs="Times New Roman"/>
          <w:b w:val="0"/>
          <w:bCs w:val="0"/>
          <w:color w:val="a31515"/>
          <w:sz w:val="27"/>
          <w:szCs w:val="27"/>
          <w:shd w:val="clear" w:color="auto" w:fill="ffffff"/>
          <w:lang w:val="en-US" w:eastAsia="zh-CN" w:bidi="ar"/>
        </w:rPr>
        <w:t xml:space="preserve">'app'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),</w:t>
      </w:r>
      <w:r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})</w:t>
      </w:r>
      <w:r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360" w:lineRule="atLeast"/>
        <w:ind/>
        <w:jc w:val="left"/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f00db"/>
          <w:sz w:val="27"/>
          <w:szCs w:val="27"/>
          <w:shd w:val="clear" w:color="auto" w:fill="ffffff"/>
          <w:lang w:val="en-US" w:eastAsia="zh-CN" w:bidi="ar"/>
        </w:rPr>
        <w:t xml:space="preserve">export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f00db"/>
          <w:sz w:val="27"/>
          <w:szCs w:val="27"/>
          <w:shd w:val="clear" w:color="auto" w:fill="ffffff"/>
          <w:lang w:val="en-US" w:eastAsia="zh-CN" w:bidi="ar"/>
        </w:rPr>
        <w:t xml:space="preserve">default</w:t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70c1"/>
          <w:sz w:val="27"/>
          <w:szCs w:val="27"/>
          <w:shd w:val="clear" w:color="auto" w:fill="ffffff"/>
          <w:lang w:val="en-US" w:eastAsia="zh-CN" w:bidi="ar"/>
        </w:rPr>
        <w:t xml:space="preserve">app</w:t>
      </w:r>
      <w:r>
        <w:rPr>
          <w:rFonts w:hint="default" w:ascii="Times New Roman" w:hAnsi="Times New Roman" w:cs="Times New Roman"/>
          <w:b w:val="0"/>
          <w:bCs w:val="0"/>
          <w:color w:val="3b3b3b"/>
          <w:sz w:val="27"/>
          <w:szCs w:val="27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hint="default"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App.svelte</w:t>
      </w:r>
      <w:r>
        <w:rPr>
          <w:rFonts w:ascii="Times New Roman" w:hAnsi="Times New Roman" w:cs="Times New Roman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&lt;script&gt;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import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'./Task.svelte'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newTaskName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''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[]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// Функция добавления новой задачи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function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addNewTask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(!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newTaskName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.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trim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())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return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[...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,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newTaskName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]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// Нельзя просто использовать tasks.push(newTaskName), т.к. Svelte не поймет, что нужно обновить DOM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newTaskName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''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&lt;/script&gt;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&lt;main&gt;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&lt;h1&gt;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Simple TODO App in Svelte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&lt;/h1&gt;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&lt;!--Форма, в которой пользователь вводит текст новой задачи. Мы используем форму, чтобы при нажатии Enter автоматически нажималась кнопка и выполнялся on click ивент--&gt;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&lt;!--С помощью конструкции on: обрабатываем событие submit, параллельно используя модификатор обработчика событий preventDefault, который 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  помогает не обновлять страницу при отправке формы. 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&lt;form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"input-line"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submit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|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preventDefault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{}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&lt;!--Для того, чтобы иметь возможность использовать введеный пользователем текст задачи, используем binding в Svelte.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    bind:value = {newTaskName} -- При изменении аттрибута value тега &lt;input&gt; меняется и newTaskname (название новой задачи).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    То же самое работает и в обратную сторону. То есть при изменении newTaskName меняется value &lt;input&gt;--&gt;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&lt;input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maxlength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="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30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"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class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"task-input"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placeholder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"Enter your task here..."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bind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value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newTaskName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/&gt;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&lt;button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"add-task-btn"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click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addNewTask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hidden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Add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&lt;/button&gt;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&lt;/form&gt;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&lt;!--Выводим список задач, используя конструкцию фреймворка Svelte each--&gt;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&lt;ul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"tasks"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{#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each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Task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taskText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/&gt;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{/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each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&lt;/ul&gt;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&lt;/main&gt;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&lt;style&gt;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#input-line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flex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gap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10px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.task-input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inline-block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var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--task-div-length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);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font-size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40px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font-family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Helvetica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font-weight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solid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#4d4d4d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0.5rem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background-color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#242424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#add-task-btn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inline-block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65px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100px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border-radius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3px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none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#tasks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gap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margin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&lt;/style&gt;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en-US"/>
        </w:rPr>
        <w:t xml:space="preserve">app.css</w:t>
      </w:r>
      <w:r>
        <w:rPr>
          <w:rFonts w:ascii="Times New Roman" w:hAnsi="Times New Roman" w:cs="Times New Roman"/>
          <w14:ligatures w14:val="none"/>
        </w:rPr>
      </w:r>
    </w:p>
    <w:p>
      <w:pPr>
        <w:pStyle w:val="811"/>
        <w:pBdr/>
        <w:spacing/>
        <w:ind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</w:r>
      <w:r>
        <w:rPr>
          <w:rFonts w:hint="default"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:root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font-family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Inter,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system-ui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, Avenir,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Helvetica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,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Arial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,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sans-serif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line-height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1.5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font-weight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400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color-scheme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light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dark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color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rgba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(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255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255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255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0.87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);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background-color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#242424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font-synthesis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none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text-rendering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optimizeLegibility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-webkit-font-smoothing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antialiased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-moz-osx-font-smoothing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grayscale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--task-div-length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600px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body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margin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flex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place-items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center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min-width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320px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min-height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100vh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h1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font-size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3.2em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line-height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1.1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#app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max-width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1280px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margin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auto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padding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2rem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text-align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center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hint="default" w:ascii="Times New Roman" w:hAnsi="Times New Roman" w:eastAsia="Times New Roman" w:cs="Times New Roman"/>
          <w:b w:val="0"/>
          <w:bCs w:val="0"/>
          <w:color w:val="3b3b3b"/>
          <w:sz w:val="27"/>
          <w:szCs w:val="27"/>
          <w:shd w:val="clear" w:color="auto" w:fill="ffffff"/>
          <w:lang w:val="en-US" w:eastAsia="zh-CN" w:bidi="ar"/>
        </w:rPr>
        <w:br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7"/>
        </w:rPr>
      </w:r>
    </w:p>
    <w:p>
      <w:pPr>
        <w:pStyle w:val="15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en-US"/>
        </w:rPr>
        <w:t xml:space="preserve">Task.svelte</w:t>
      </w:r>
      <w:r>
        <w:rPr>
          <w:rFonts w:ascii="Times New Roman" w:hAnsi="Times New Roman" w:cs="Times New Roman"/>
          <w14:ligatures w14:val="none"/>
        </w:rPr>
      </w:r>
    </w:p>
    <w:p>
      <w:pPr>
        <w:pStyle w:val="811"/>
        <w:pBdr/>
        <w:spacing/>
        <w:ind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</w:r>
      <w:r>
        <w:rPr>
          <w:rFonts w:hint="default"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&lt;script&gt;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export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taskText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// Переменная, которую нужно заполнить при создании экземпляра Task. Это текст задачи.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taskDone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// Зачеркнутый ли стиль у текста нашей задачи? (применяется при нажатии на чекбокс).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hideX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// Вспомогательная переменная, отвечающая за появления кнопки удалить задачу рядом с задачей.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let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deleteSelf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// Была ли удалена текущая задача?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&lt;/script&gt;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 Конструкция class:название_класса={true/false} позволяет применить определенный класс на какой-либо тег HTML.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В данном случае мы используем его для скрытия задачи, если она была удалена.--&gt;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&lt;main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class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hidden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deleteSelf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 Так как события on:hover нет в Svelte, то пришлось использовать on:mouseover и mouseout, что выполняет ту же самую работу.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    Когда мышка над задачей, то справа от нее должен появиться крест, чтобы пользователь мог удалить ее. Поэтому при наведении делаем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    hideX = false, а когда мышь не на элементе -- hideX = true. 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&lt;div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"task-n-cross"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mouseover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hideX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false}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mouseout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hideX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true}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&lt;div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"content-in-box"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  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 Если задача выполнена, то применяем класс strike к &lt;p&gt; 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&lt;p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class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strike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taskDone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taskText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&lt;/p&gt;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  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 Если на чекбокс нажали, то задача выполнена =&gt; taskDone = true. Если снова нажали, то отменяем действие. 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            Для обработки этого события используем конструкцию on:событие--&gt;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&lt;input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type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"checkbox"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click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taskDone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!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taskDone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&lt;/div&gt;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&lt;!--Создаем button, внутри которой находится img. Для обработки события on:click используем button (Иначе нельзя).--&gt;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&lt;button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"transparent-btn"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class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hidden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hideX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}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af00db"/>
          <w:sz w:val="27"/>
        </w:rPr>
        <w:t xml:space="preserve">on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:</w:t>
      </w:r>
      <w:r>
        <w:rPr>
          <w:rFonts w:ascii="Times New Roman" w:hAnsi="Times New Roman" w:eastAsia="Times New Roman" w:cs="Times New Roman"/>
          <w:color w:val="267f99"/>
          <w:sz w:val="27"/>
        </w:rPr>
        <w:t xml:space="preserve">click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()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deleteSelf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7"/>
        </w:rPr>
        <w:t xml:space="preserve">true}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&lt;img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id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"x-img"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src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"./public/x-lg.svg"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alt</w:t>
      </w:r>
      <w:r>
        <w:rPr>
          <w:rFonts w:ascii="Times New Roman" w:hAnsi="Times New Roman" w:eastAsia="Times New Roman" w:cs="Times New Roman"/>
          <w:color w:val="3b3b3b"/>
          <w:sz w:val="27"/>
        </w:rPr>
        <w:t xml:space="preserve">=</w:t>
      </w:r>
      <w:r>
        <w:rPr>
          <w:rFonts w:ascii="Times New Roman" w:hAnsi="Times New Roman" w:eastAsia="Times New Roman" w:cs="Times New Roman"/>
          <w:color w:val="a31515"/>
          <w:sz w:val="27"/>
        </w:rPr>
        <w:t xml:space="preserve">"delete task"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&lt;/button&gt;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3b3b3b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&lt;/div&gt;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&lt;/main&gt;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8000"/>
          <w:sz w:val="27"/>
        </w:rPr>
        <w:t xml:space="preserve">&lt;!--Стили для этого компонента--&gt;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&lt;style&gt;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#content-in-box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flex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justify-content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space-between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align-items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center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var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</w:t>
      </w:r>
      <w:r>
        <w:rPr>
          <w:rFonts w:ascii="Times New Roman" w:hAnsi="Times New Roman" w:eastAsia="Times New Roman" w:cs="Times New Roman"/>
          <w:color w:val="001080"/>
          <w:sz w:val="27"/>
        </w:rPr>
        <w:t xml:space="preserve">--task-div-length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);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font-size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40px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font-family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Helvetica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font-weight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border-radius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solid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#4d4d4d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0.5rem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background-color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#242424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margin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border-radius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#content-in-box:hover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background-color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#333333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transition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background-color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0.3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input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min-width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max-width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50px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.strike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text-decoration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line-through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#x-img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40px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40px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.hidden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none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#transparent-btn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background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none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border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none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margin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position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absolute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-20px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#transparent-btn:hover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filter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795e26"/>
          <w:sz w:val="27"/>
        </w:rPr>
        <w:t xml:space="preserve">invert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(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);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transition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0.3s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all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</w:t>
      </w:r>
      <w:r>
        <w:rPr>
          <w:rFonts w:ascii="Times New Roman" w:hAnsi="Times New Roman" w:eastAsia="Times New Roman" w:cs="Times New Roman"/>
          <w:color w:val="800000"/>
          <w:sz w:val="27"/>
        </w:rPr>
        <w:t xml:space="preserve">#task-n-cross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 {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display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flex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gap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7"/>
        </w:rPr>
        <w:t xml:space="preserve">15px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align-items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center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    </w:t>
      </w:r>
      <w:r>
        <w:rPr>
          <w:rFonts w:ascii="Times New Roman" w:hAnsi="Times New Roman" w:eastAsia="Times New Roman" w:cs="Times New Roman"/>
          <w:color w:val="e50000"/>
          <w:sz w:val="27"/>
        </w:rPr>
        <w:t xml:space="preserve">position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7"/>
        </w:rPr>
        <w:t xml:space="preserve">relative</w:t>
      </w:r>
      <w:r>
        <w:rPr>
          <w:rFonts w:ascii="Times New Roman" w:hAnsi="Times New Roman" w:eastAsia="Times New Roman" w:cs="Times New Roman"/>
          <w:color w:val="000000"/>
          <w:sz w:val="27"/>
        </w:rPr>
        <w:t xml:space="preserve">;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    }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800000"/>
          <w:sz w:val="27"/>
        </w:rPr>
        <w:t xml:space="preserve">&lt;/style&gt;</w:t>
      </w:r>
      <w:r>
        <w:rPr>
          <w:rFonts w:ascii="Times New Roman" w:hAnsi="Times New Roman" w:eastAsia="Times New Roman" w:cs="Times New Roman"/>
        </w:rPr>
      </w:r>
    </w:p>
    <w:p>
      <w:pPr>
        <w:pStyle w:val="811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1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1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7"/>
        <w:pBdr/>
        <w:spacing/>
        <w:ind/>
        <w:jc w:val="center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</w:r>
      <w:bookmarkStart w:id="0" w:name="_GoBack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cs="Times New Roman"/>
          <w:highlight w:val="none"/>
          <w14:ligatures w14:val="none"/>
        </w:rPr>
        <w:t xml:space="preserve">Экранные формы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Запуск проекта с помощью Vite — инструмента для разработки фронтэнд приложений.</w:t>
      </w:r>
      <w:r>
        <w:rPr>
          <w:rFonts w:ascii="Times New Roman" w:hAnsi="Times New Roman" w:eastAsia="Times New Roman" w:cs="Times New Roman"/>
        </w:rPr>
      </w:r>
    </w:p>
    <w:p>
      <w:pPr>
        <w:pStyle w:val="81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2133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42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57775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8.25pt;height:168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Приложение в браузере: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08364" cy="27565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275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08364" cy="2756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2.23pt;height:217.0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Добавил одну задачу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025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165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330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0pt;height:260.0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Пометил задачу как выполненную: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025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6953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330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0pt;height:260.0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Удаление задачи: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0251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2985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330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0pt;height:260.0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Результат удаления: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0251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049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330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0pt;height:260.0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Удаление с несколькими задачами: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025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612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330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0pt;height:260.0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Результат: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13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0251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351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129" cy="3302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90pt;height:260.0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headerReference w:type="default" r:id="rId9"/>
      <w:footnotePr/>
      <w:endnotePr/>
      <w:type w:val="nextPage"/>
      <w:pgSz w:h="16838" w:orient="landscape" w:w="11906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ucida Sans Unicode">
    <w:panose1 w:val="020B0502040504020204"/>
  </w:font>
  <w:font w:name="Courier New">
    <w:panose1 w:val="02070309020205020404"/>
  </w:font>
  <w:font w:name="Mangal">
    <w:panose1 w:val="02040503050406030204"/>
  </w:font>
  <w:font w:name="Calibri">
    <w:panose1 w:val="020F0502020204030204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left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left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left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left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left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left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left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2"/>
    <w:next w:val="632"/>
    <w:link w:val="66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2"/>
    <w:next w:val="632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46">
    <w:name w:val="Caption"/>
    <w:basedOn w:val="632"/>
    <w:next w:val="6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32" w:default="1">
    <w:name w:val="Normal"/>
    <w:uiPriority w:val="0"/>
    <w:qFormat/>
    <w:pPr>
      <w:pBdr/>
      <w:spacing/>
      <w:ind/>
    </w:pPr>
    <w:rPr>
      <w:sz w:val="21"/>
      <w:szCs w:val="22"/>
    </w:rPr>
  </w:style>
  <w:style w:type="paragraph" w:styleId="633">
    <w:name w:val="Heading 3"/>
    <w:basedOn w:val="632"/>
    <w:next w:val="632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34">
    <w:name w:val="Heading 4"/>
    <w:basedOn w:val="632"/>
    <w:next w:val="6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5">
    <w:name w:val="Heading 5"/>
    <w:basedOn w:val="632"/>
    <w:next w:val="632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6">
    <w:name w:val="Heading 6"/>
    <w:basedOn w:val="632"/>
    <w:next w:val="6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37">
    <w:name w:val="Heading 7"/>
    <w:basedOn w:val="632"/>
    <w:next w:val="632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38">
    <w:name w:val="Heading 8"/>
    <w:basedOn w:val="632"/>
    <w:next w:val="6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9">
    <w:name w:val="Heading 9"/>
    <w:basedOn w:val="632"/>
    <w:next w:val="632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0" w:default="1">
    <w:name w:val="Default Paragraph Font"/>
    <w:uiPriority w:val="1"/>
    <w:semiHidden/>
    <w:unhideWhenUsed/>
    <w:pPr>
      <w:pBdr/>
      <w:spacing/>
      <w:ind/>
    </w:pPr>
  </w:style>
  <w:style w:type="table" w:styleId="641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643">
    <w:name w:val="endnote text"/>
    <w:basedOn w:val="632"/>
    <w:link w:val="80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644">
    <w:name w:val="Footer"/>
    <w:basedOn w:val="632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646">
    <w:name w:val="footnote text"/>
    <w:basedOn w:val="632"/>
    <w:link w:val="80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647">
    <w:name w:val="Header"/>
    <w:basedOn w:val="632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48">
    <w:name w:val="Hyperlink"/>
    <w:uiPriority w:val="99"/>
    <w:unhideWhenUsed/>
    <w:pPr>
      <w:pBdr/>
      <w:spacing/>
      <w:ind/>
    </w:pPr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49">
    <w:name w:val="Subtitle"/>
    <w:basedOn w:val="632"/>
    <w:next w:val="632"/>
    <w:link w:val="674"/>
    <w:uiPriority w:val="11"/>
    <w:qFormat/>
    <w:pPr>
      <w:pBdr/>
      <w:spacing w:after="200" w:before="200"/>
      <w:ind/>
    </w:pPr>
    <w:rPr>
      <w:sz w:val="24"/>
      <w:szCs w:val="24"/>
    </w:rPr>
  </w:style>
  <w:style w:type="table" w:styleId="650">
    <w:name w:val="Table Grid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51">
    <w:name w:val="table of figures"/>
    <w:basedOn w:val="632"/>
    <w:next w:val="632"/>
    <w:uiPriority w:val="99"/>
    <w:unhideWhenUsed/>
    <w:pPr>
      <w:pBdr/>
      <w:spacing w:after="0" w:afterAutospacing="0"/>
      <w:ind/>
    </w:pPr>
  </w:style>
  <w:style w:type="paragraph" w:styleId="652">
    <w:name w:val="Title"/>
    <w:basedOn w:val="632"/>
    <w:next w:val="632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53">
    <w:name w:val="toc 1"/>
    <w:basedOn w:val="632"/>
    <w:next w:val="632"/>
    <w:uiPriority w:val="39"/>
    <w:unhideWhenUsed/>
    <w:pPr>
      <w:pBdr/>
      <w:spacing w:after="57"/>
      <w:ind w:right="0" w:firstLine="0" w:left="0"/>
    </w:pPr>
  </w:style>
  <w:style w:type="paragraph" w:styleId="654">
    <w:name w:val="toc 2"/>
    <w:basedOn w:val="632"/>
    <w:next w:val="632"/>
    <w:uiPriority w:val="39"/>
    <w:unhideWhenUsed/>
    <w:pPr>
      <w:pBdr/>
      <w:spacing w:after="57"/>
      <w:ind w:right="0" w:firstLine="0" w:left="283"/>
    </w:pPr>
  </w:style>
  <w:style w:type="paragraph" w:styleId="655">
    <w:name w:val="toc 3"/>
    <w:basedOn w:val="632"/>
    <w:next w:val="632"/>
    <w:uiPriority w:val="39"/>
    <w:unhideWhenUsed/>
    <w:pPr>
      <w:pBdr/>
      <w:spacing w:after="57"/>
      <w:ind w:right="0" w:firstLine="0" w:left="567"/>
    </w:pPr>
  </w:style>
  <w:style w:type="paragraph" w:styleId="656">
    <w:name w:val="toc 4"/>
    <w:basedOn w:val="632"/>
    <w:next w:val="632"/>
    <w:uiPriority w:val="39"/>
    <w:unhideWhenUsed/>
    <w:pPr>
      <w:pBdr/>
      <w:spacing w:after="57"/>
      <w:ind w:right="0" w:firstLine="0" w:left="850"/>
    </w:pPr>
  </w:style>
  <w:style w:type="paragraph" w:styleId="657">
    <w:name w:val="toc 5"/>
    <w:basedOn w:val="632"/>
    <w:next w:val="632"/>
    <w:uiPriority w:val="39"/>
    <w:unhideWhenUsed/>
    <w:pPr>
      <w:pBdr/>
      <w:spacing w:after="57"/>
      <w:ind w:right="0" w:firstLine="0" w:left="1134"/>
    </w:pPr>
  </w:style>
  <w:style w:type="paragraph" w:styleId="658">
    <w:name w:val="toc 6"/>
    <w:basedOn w:val="632"/>
    <w:next w:val="632"/>
    <w:uiPriority w:val="39"/>
    <w:unhideWhenUsed/>
    <w:pPr>
      <w:pBdr/>
      <w:spacing w:after="57"/>
      <w:ind w:right="0" w:firstLine="0" w:left="1417"/>
    </w:pPr>
  </w:style>
  <w:style w:type="paragraph" w:styleId="659">
    <w:name w:val="toc 7"/>
    <w:basedOn w:val="632"/>
    <w:next w:val="632"/>
    <w:uiPriority w:val="39"/>
    <w:unhideWhenUsed/>
    <w:pPr>
      <w:pBdr/>
      <w:spacing w:after="57"/>
      <w:ind w:right="0" w:firstLine="0" w:left="1701"/>
    </w:pPr>
  </w:style>
  <w:style w:type="paragraph" w:styleId="660">
    <w:name w:val="toc 8"/>
    <w:basedOn w:val="632"/>
    <w:next w:val="632"/>
    <w:uiPriority w:val="39"/>
    <w:unhideWhenUsed/>
    <w:pPr>
      <w:pBdr/>
      <w:spacing w:after="57"/>
      <w:ind w:right="0" w:firstLine="0" w:left="1984"/>
    </w:pPr>
  </w:style>
  <w:style w:type="paragraph" w:styleId="661">
    <w:name w:val="toc 9"/>
    <w:basedOn w:val="632"/>
    <w:next w:val="632"/>
    <w:uiPriority w:val="39"/>
    <w:unhideWhenUsed/>
    <w:pPr>
      <w:pBdr/>
      <w:spacing w:after="57"/>
      <w:ind w:right="0" w:firstLine="0" w:left="2268"/>
    </w:pPr>
  </w:style>
  <w:style w:type="character" w:styleId="662" w:customStyle="1">
    <w:name w:val="Heading 1 Char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3" w:customStyle="1">
    <w:name w:val="Heading 2 Char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4" w:customStyle="1">
    <w:name w:val="Heading 3 Char"/>
    <w:link w:val="6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5" w:customStyle="1">
    <w:name w:val="Heading 4 Char"/>
    <w:link w:val="6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6" w:customStyle="1">
    <w:name w:val="Heading 5 Char"/>
    <w:link w:val="6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7" w:customStyle="1">
    <w:name w:val="Heading 6 Char"/>
    <w:link w:val="6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8" w:customStyle="1">
    <w:name w:val="Heading 7 Char"/>
    <w:link w:val="6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 w:customStyle="1">
    <w:name w:val="Heading 8 Char"/>
    <w:link w:val="6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0" w:customStyle="1">
    <w:name w:val="Heading 9 Char"/>
    <w:link w:val="6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632"/>
    <w:uiPriority w:val="34"/>
    <w:qFormat/>
    <w:pPr>
      <w:pBdr/>
      <w:spacing/>
      <w:ind w:left="720"/>
      <w:contextualSpacing w:val="true"/>
    </w:pPr>
  </w:style>
  <w:style w:type="paragraph" w:styleId="672">
    <w:name w:val="No Spacing"/>
    <w:uiPriority w:val="1"/>
    <w:qFormat/>
    <w:pPr>
      <w:pBdr/>
      <w:spacing w:after="0" w:before="0" w:line="240" w:lineRule="auto"/>
      <w:ind/>
    </w:pPr>
    <w:rPr>
      <w:sz w:val="21"/>
      <w:szCs w:val="22"/>
    </w:rPr>
  </w:style>
  <w:style w:type="character" w:styleId="673" w:customStyle="1">
    <w:name w:val="Title Char"/>
    <w:link w:val="652"/>
    <w:uiPriority w:val="10"/>
    <w:pPr>
      <w:pBdr/>
      <w:spacing/>
      <w:ind/>
    </w:pPr>
    <w:rPr>
      <w:sz w:val="48"/>
      <w:szCs w:val="48"/>
    </w:rPr>
  </w:style>
  <w:style w:type="character" w:styleId="674" w:customStyle="1">
    <w:name w:val="Subtitle Char"/>
    <w:link w:val="649"/>
    <w:uiPriority w:val="11"/>
    <w:pPr>
      <w:pBdr/>
      <w:spacing/>
      <w:ind/>
    </w:pPr>
    <w:rPr>
      <w:sz w:val="24"/>
      <w:szCs w:val="24"/>
    </w:rPr>
  </w:style>
  <w:style w:type="paragraph" w:styleId="675">
    <w:name w:val="Quote"/>
    <w:basedOn w:val="632"/>
    <w:next w:val="632"/>
    <w:link w:val="676"/>
    <w:uiPriority w:val="29"/>
    <w:qFormat/>
    <w:pPr>
      <w:pBdr/>
      <w:spacing/>
      <w:ind w:right="720" w:left="720"/>
    </w:pPr>
    <w:rPr>
      <w:i/>
    </w:rPr>
  </w:style>
  <w:style w:type="character" w:styleId="676" w:customStyle="1">
    <w:name w:val="Quote Char"/>
    <w:link w:val="675"/>
    <w:uiPriority w:val="29"/>
    <w:pPr>
      <w:pBdr/>
      <w:spacing/>
      <w:ind/>
    </w:pPr>
    <w:rPr>
      <w:i/>
    </w:rPr>
  </w:style>
  <w:style w:type="paragraph" w:styleId="677">
    <w:name w:val="Intense Quote"/>
    <w:basedOn w:val="632"/>
    <w:next w:val="632"/>
    <w:link w:val="6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8" w:customStyle="1">
    <w:name w:val="Intense Quote Char"/>
    <w:link w:val="677"/>
    <w:uiPriority w:val="30"/>
    <w:pPr>
      <w:pBdr/>
      <w:spacing/>
      <w:ind/>
    </w:pPr>
    <w:rPr>
      <w:i/>
    </w:rPr>
  </w:style>
  <w:style w:type="character" w:styleId="679" w:customStyle="1">
    <w:name w:val="Header Char"/>
    <w:link w:val="647"/>
    <w:uiPriority w:val="99"/>
    <w:pPr>
      <w:pBdr/>
      <w:spacing/>
      <w:ind/>
    </w:pPr>
  </w:style>
  <w:style w:type="character" w:styleId="680" w:customStyle="1">
    <w:name w:val="Footer Char"/>
    <w:link w:val="644"/>
    <w:uiPriority w:val="99"/>
    <w:pPr>
      <w:pBdr/>
      <w:spacing/>
      <w:ind/>
    </w:pPr>
  </w:style>
  <w:style w:type="character" w:styleId="681" w:customStyle="1">
    <w:name w:val="Caption Char"/>
    <w:link w:val="644"/>
    <w:uiPriority w:val="99"/>
    <w:pPr>
      <w:pBdr/>
      <w:spacing/>
      <w:ind/>
    </w:pPr>
  </w:style>
  <w:style w:type="table" w:styleId="682" w:customStyle="1">
    <w:name w:val="Table Grid Light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 w:customStyle="1">
    <w:name w:val="Plain Table 1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 w:customStyle="1">
    <w:name w:val="Plain Table 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 w:customStyle="1">
    <w:name w:val="Plain Table 3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 w:customStyle="1">
    <w:name w:val="Plain Table 4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 w:customStyle="1">
    <w:name w:val="Plain Table 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 w:customStyle="1">
    <w:name w:val="Grid Table 1 Light"/>
    <w:uiPriority w:val="99"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 w:customStyle="1">
    <w:name w:val="Grid Table 1 Light - Accent 1"/>
    <w:uiPriority w:val="99"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8b5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 w:customStyle="1">
    <w:name w:val="Grid Table 1 Light - Accent 2"/>
    <w:uiPriority w:val="99"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 w:customStyle="1">
    <w:name w:val="Grid Table 1 Light - Accent 3"/>
    <w:uiPriority w:val="99"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 w:customStyle="1">
    <w:name w:val="Grid Table 1 Light - Accent 4"/>
    <w:uiPriority w:val="99"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 w:customStyle="1">
    <w:name w:val="Grid Table 1 Light - Accent 5"/>
    <w:uiPriority w:val="99"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 w:customStyle="1">
    <w:name w:val="Grid Table 1 Light - Accent 6"/>
    <w:uiPriority w:val="99"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 w:customStyle="1">
    <w:name w:val="Grid Table 2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 w:customStyle="1">
    <w:name w:val="Grid Table 2 - Accent 1"/>
    <w:uiPriority w:val="99"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b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b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Grid Table 2 - Accent 2"/>
    <w:uiPriority w:val="99"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7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 w:customStyle="1">
    <w:name w:val="Grid Table 2 - Accent 3"/>
    <w:uiPriority w:val="99"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 w:customStyle="1">
    <w:name w:val="Grid Table 2 - Accent 4"/>
    <w:uiPriority w:val="99"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 w:customStyle="1">
    <w:name w:val="Grid Table 2 - Accent 5"/>
    <w:uiPriority w:val="99"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 w:customStyle="1">
    <w:name w:val="Grid Table 2 - Accent 6"/>
    <w:uiPriority w:val="99"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 w:customStyle="1">
    <w:name w:val="Grid Table 3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 w:customStyle="1">
    <w:name w:val="Grid Table 3 - Accent 1"/>
    <w:uiPriority w:val="99"/>
    <w:pPr>
      <w:pBdr/>
      <w:spacing w:after="0" w:line="240" w:lineRule="auto"/>
      <w:ind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3 - Accent 2"/>
    <w:uiPriority w:val="99"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3 - Accent 3"/>
    <w:uiPriority w:val="99"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3 - Accent 4"/>
    <w:uiPriority w:val="99"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3 - Accent 5"/>
    <w:uiPriority w:val="99"/>
    <w:pPr>
      <w:pBdr/>
      <w:spacing w:after="0" w:line="240" w:lineRule="auto"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3 - Accent 6"/>
    <w:uiPriority w:val="99"/>
    <w:pPr>
      <w:pBdr/>
      <w:spacing w:after="0" w:line="240" w:lineRule="auto"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4"/>
    <w:uiPriority w:val="59"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Grid Table 4 - Accent 1"/>
    <w:uiPriority w:val="59"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b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4 - Accent 2"/>
    <w:uiPriority w:val="59"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4 - Accent 3"/>
    <w:uiPriority w:val="59"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4 - Accent 4"/>
    <w:uiPriority w:val="59"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4 - Accent 5"/>
    <w:uiPriority w:val="59"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4 - Accent 6"/>
    <w:uiPriority w:val="59"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5 Dark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5 Dark- Accent 1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5e0" w:themeColor="accent1" w:themeTint="75" w:fill="ae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5 Dark - Accent 2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5 Dark - Accent 3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dfb2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5 Dark- Accent 4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5 Dark - Accent 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5 Dark - Accent 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6 Colorful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6 Colorful - Accent 1"/>
    <w:uiPriority w:val="99"/>
    <w:pPr>
      <w:pBdr/>
      <w:spacing w:after="0" w:line="240" w:lineRule="auto"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6 Colorful - Accent 2"/>
    <w:uiPriority w:val="99"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6 Colorful - Accent 3"/>
    <w:uiPriority w:val="99"/>
    <w:pPr>
      <w:pBdr/>
      <w:spacing w:after="0" w:line="240" w:lineRule="auto"/>
      <w:ind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9bbb59" w:themeColor="accent3" w:themeTint="FE" w:sz="12" w:space="0"/>
        </w:tcBorders>
      </w:tc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6 Colorful - Accent 4"/>
    <w:uiPriority w:val="99"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6 Colorful - Accent 5"/>
    <w:uiPriority w:val="99"/>
    <w:pPr>
      <w:pBdr/>
      <w:spacing w:after="0" w:line="240" w:lineRule="auto"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6 Colorful - Accent 6"/>
    <w:uiPriority w:val="99"/>
    <w:pPr>
      <w:pBdr/>
      <w:spacing w:after="0" w:line="240" w:lineRule="auto"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7 Colorful"/>
    <w:uiPriority w:val="99"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7 Colorful - Accent 1"/>
    <w:uiPriority w:val="99"/>
    <w:pPr>
      <w:pBdr/>
      <w:spacing w:after="0" w:line="240" w:lineRule="auto"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be5f1" w:themeColor="accent1" w:themeTint="34" w:fill="dbe5f1" w:themeFill="accent1" w:themeFillTint="34"/>
        <w:tcBorders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7 Colorful - Accent 2"/>
    <w:uiPriority w:val="99"/>
    <w:pPr>
      <w:pBdr/>
      <w:spacing w:after="0" w:line="240" w:lineRule="auto"/>
      <w:ind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7 Colorful - Accent 3"/>
    <w:uiPriority w:val="99"/>
    <w:pPr>
      <w:pBdr/>
      <w:spacing w:after="0" w:line="240" w:lineRule="auto"/>
      <w:ind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7 Colorful - Accent 4"/>
    <w:uiPriority w:val="99"/>
    <w:pPr>
      <w:pBdr/>
      <w:spacing w:after="0" w:line="240" w:lineRule="auto"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7 Colorful - Accent 5"/>
    <w:uiPriority w:val="99"/>
    <w:pPr>
      <w:pBdr/>
      <w:spacing w:after="0" w:line="240" w:lineRule="auto"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7 Colorful - Accent 6"/>
    <w:uiPriority w:val="99"/>
    <w:pPr>
      <w:pBdr/>
      <w:spacing w:after="0" w:line="240" w:lineRule="auto"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408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Horz">
      <w:rPr>
        <w:rFonts w:ascii="Arial" w:hAnsi="Arial"/>
        <w:color w:val="b05408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408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408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List Table 1 Light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List Table 1 Light - Accent 1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List Table 1 Light - Accent 2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List Table 1 Light - Accent 3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List Table 1 Light - Accent 4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List Table 1 Light - Accent 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List Table 1 Light - Accent 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List Table 2"/>
    <w:uiPriority w:val="99"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List Table 2 - Accent 1"/>
    <w:uiPriority w:val="99"/>
    <w:pPr>
      <w:pBdr/>
      <w:spacing w:after="0" w:line="240" w:lineRule="auto"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List Table 2 - Accent 2"/>
    <w:uiPriority w:val="99"/>
    <w:pPr>
      <w:pBdr/>
      <w:spacing w:after="0" w:line="240" w:lineRule="auto"/>
      <w:ind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c9a" w:themeColor="accent2" w:themeTint="90" w:sz="4" w:space="0"/>
          <w:left w:val="none" w:color="000000" w:sz="4" w:space="0"/>
          <w:bottom w:val="single" w:color="db9c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List Table 2 - Accent 3"/>
    <w:uiPriority w:val="99"/>
    <w:pPr>
      <w:pBdr/>
      <w:spacing w:after="0" w:line="240" w:lineRule="auto"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List Table 2 - Accent 4"/>
    <w:uiPriority w:val="99"/>
    <w:pPr>
      <w:pBdr/>
      <w:spacing w:after="0" w:line="240" w:lineRule="auto"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List Table 2 - Accent 5"/>
    <w:uiPriority w:val="99"/>
    <w:pPr>
      <w:pBdr/>
      <w:spacing w:after="0" w:line="240" w:lineRule="auto"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List Table 2 - Accent 6"/>
    <w:uiPriority w:val="99"/>
    <w:pPr>
      <w:pBdr/>
      <w:spacing w:after="0" w:line="240" w:lineRule="auto"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List Table 3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List Table 3 - Accent 1"/>
    <w:uiPriority w:val="99"/>
    <w:pPr>
      <w:pBdr/>
      <w:spacing w:after="0" w:line="240" w:lineRule="auto"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3 - Accent 2"/>
    <w:uiPriority w:val="99"/>
    <w:pPr>
      <w:pBdr/>
      <w:spacing w:after="0" w:line="240" w:lineRule="auto"/>
      <w:ind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3 - Accent 3"/>
    <w:uiPriority w:val="99"/>
    <w:pPr>
      <w:pBdr/>
      <w:spacing w:after="0" w:line="240" w:lineRule="auto"/>
      <w:ind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3 - Accent 4"/>
    <w:uiPriority w:val="99"/>
    <w:pPr>
      <w:pBdr/>
      <w:spacing w:after="0" w:line="240" w:lineRule="auto"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3 - Accent 5"/>
    <w:uiPriority w:val="99"/>
    <w:pPr>
      <w:pBdr/>
      <w:spacing w:after="0" w:line="240" w:lineRule="auto"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3 - Accent 6"/>
    <w:uiPriority w:val="99"/>
    <w:pPr>
      <w:pBdr/>
      <w:spacing w:after="0" w:line="240" w:lineRule="auto"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4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List Table 4 - Accent 1"/>
    <w:uiPriority w:val="99"/>
    <w:pPr>
      <w:pBdr/>
      <w:spacing w:after="0" w:line="240" w:lineRule="auto"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4 - Accent 2"/>
    <w:uiPriority w:val="99"/>
    <w:pPr>
      <w:pBdr/>
      <w:spacing w:after="0" w:line="240" w:lineRule="auto"/>
      <w:ind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4 - Accent 3"/>
    <w:uiPriority w:val="99"/>
    <w:pPr>
      <w:pBdr/>
      <w:spacing w:after="0" w:line="240" w:lineRule="auto"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4 - Accent 4"/>
    <w:uiPriority w:val="99"/>
    <w:pPr>
      <w:pBdr/>
      <w:spacing w:after="0" w:line="240" w:lineRule="auto"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4 - Accent 5"/>
    <w:uiPriority w:val="99"/>
    <w:pPr>
      <w:pBdr/>
      <w:spacing w:after="0" w:line="240" w:lineRule="auto"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4 - Accent 6"/>
    <w:uiPriority w:val="99"/>
    <w:pPr>
      <w:pBdr/>
      <w:spacing w:after="0" w:line="240" w:lineRule="auto"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5 Dark"/>
    <w:uiPriority w:val="99"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5 Dark - Accent 1"/>
    <w:uiPriority w:val="99"/>
    <w:pPr>
      <w:pBdr/>
      <w:spacing w:after="0" w:line="240" w:lineRule="auto"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5 Dark - Accent 2"/>
    <w:uiPriority w:val="99"/>
    <w:pPr>
      <w:pBdr/>
      <w:spacing w:after="0" w:line="240" w:lineRule="auto"/>
      <w:ind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>
          <w:top w:val="single" w:color="d997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5 Dark - Accent 3"/>
    <w:uiPriority w:val="99"/>
    <w:pPr>
      <w:pBdr/>
      <w:spacing w:after="0" w:line="240" w:lineRule="auto"/>
      <w:ind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3d69c" w:themeColor="accent3" w:themeTint="98" w:fill="c3d69c" w:themeFill="accent3" w:themeFillTint="98"/>
        <w:tcBorders>
          <w:top w:val="single" w:color="c3d69c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5 Dark - Accent 4"/>
    <w:uiPriority w:val="99"/>
    <w:pPr>
      <w:pBdr/>
      <w:spacing w:after="0" w:line="240" w:lineRule="auto"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5 Dark - Accent 5"/>
    <w:uiPriority w:val="99"/>
    <w:pPr>
      <w:pBdr/>
      <w:spacing w:after="0" w:line="240" w:lineRule="auto"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5 Dark - Accent 6"/>
    <w:uiPriority w:val="99"/>
    <w:pPr>
      <w:pBdr/>
      <w:spacing w:after="0" w:line="240" w:lineRule="auto"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6 Colorful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6 Colorful - Accent 1"/>
    <w:uiPriority w:val="99"/>
    <w:pPr>
      <w:pBdr/>
      <w:spacing w:after="0" w:line="240" w:lineRule="auto"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b71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6 Colorful - Accent 2"/>
    <w:uiPriority w:val="99"/>
    <w:pPr>
      <w:pBdr/>
      <w:spacing w:after="0" w:line="240" w:lineRule="auto"/>
      <w:ind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4" w:space="0"/>
        </w:tcBorders>
      </w:tc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6 Colorful - Accent 3"/>
    <w:uiPriority w:val="99"/>
    <w:pPr>
      <w:pBdr/>
      <w:spacing w:after="0" w:line="240" w:lineRule="auto"/>
      <w:ind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4" w:space="0"/>
        </w:tcBorders>
      </w:tc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6 Colorful - Accent 4"/>
    <w:uiPriority w:val="99"/>
    <w:pPr>
      <w:pBdr/>
      <w:spacing w:after="0" w:line="240" w:lineRule="auto"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6 Colorful - Accent 5"/>
    <w:uiPriority w:val="99"/>
    <w:pPr>
      <w:pBdr/>
      <w:spacing w:after="0" w:line="240" w:lineRule="auto"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6 Colorful - Accent 6"/>
    <w:uiPriority w:val="99"/>
    <w:pPr>
      <w:pBdr/>
      <w:spacing w:after="0" w:line="240" w:lineRule="auto"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7 Colorful"/>
    <w:uiPriority w:val="99"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7 Colorful - Accent 1"/>
    <w:uiPriority w:val="99"/>
    <w:pPr>
      <w:pBdr/>
      <w:spacing w:after="0" w:line="240" w:lineRule="auto"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7 Colorful - Accent 2"/>
    <w:uiPriority w:val="99"/>
    <w:pPr>
      <w:pBdr/>
      <w:spacing w:after="0" w:line="240" w:lineRule="auto"/>
      <w:ind/>
    </w:pPr>
    <w:tblPr>
      <w:tblBorders>
        <w:right w:val="single" w:color="d997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3d2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themeTint="97" w:sz="4" w:space="0"/>
        </w:tcBorders>
      </w:tcPr>
    </w:tblStyle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7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7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7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7 Colorful - Accent 3"/>
    <w:uiPriority w:val="99"/>
    <w:pPr>
      <w:pBdr/>
      <w:spacing w:after="0" w:line="240" w:lineRule="auto"/>
      <w:ind/>
    </w:pPr>
    <w:tblPr>
      <w:tblBorders>
        <w:right w:val="single" w:color="c3d69c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dd5" w:themeColor="accent3" w:themeTint="40" w:fill="e5ed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c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c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c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c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7 Colorful - Accent 4"/>
    <w:uiPriority w:val="99"/>
    <w:pPr>
      <w:pBdr/>
      <w:spacing w:after="0" w:line="240" w:lineRule="auto"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7 Colorful - Accent 5"/>
    <w:uiPriority w:val="99"/>
    <w:pPr>
      <w:pBdr/>
      <w:spacing w:after="0" w:line="240" w:lineRule="auto"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7 Colorful - Accent 6"/>
    <w:uiPriority w:val="99"/>
    <w:pPr>
      <w:pBdr/>
      <w:spacing w:after="0" w:line="240" w:lineRule="auto"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ce4d0" w:themeColor="accent6" w:themeTint="40" w:fill="fc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ned - Accent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ned - Accent 1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ned - Accent 2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ned - Accent 3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ned - Accent 4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ned - Accent 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ned - Accent 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bc2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795" w:themeColor="accent2" w:themeTint="97" w:fill="d997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d" w:themeColor="accent3" w:themeTint="34" w:fill="ea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bbb59" w:themeColor="accent3" w:themeTint="FE" w:fill="9b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9" w:themeColor="accent6" w:themeTint="34" w:fill="fde9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Bordered"/>
    <w:uiPriority w:val="99"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 - Accent 1"/>
    <w:uiPriority w:val="99"/>
    <w:pPr>
      <w:pBdr/>
      <w:spacing w:after="0" w:line="240" w:lineRule="auto"/>
      <w:ind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- Accent 2"/>
    <w:uiPriority w:val="99"/>
    <w:pPr>
      <w:pBdr/>
      <w:spacing w:after="0" w:line="240" w:lineRule="auto"/>
      <w:ind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7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7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 - Accent 3"/>
    <w:uiPriority w:val="99"/>
    <w:pPr>
      <w:pBdr/>
      <w:spacing w:after="0" w:line="240" w:lineRule="auto"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c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c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- Accent 4"/>
    <w:uiPriority w:val="99"/>
    <w:pPr>
      <w:pBdr/>
      <w:spacing w:after="0" w:line="240" w:lineRule="auto"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- Accent 5"/>
    <w:uiPriority w:val="99"/>
    <w:pPr>
      <w:pBdr/>
      <w:spacing w:after="0" w:line="240" w:lineRule="auto"/>
      <w:ind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- Accent 6"/>
    <w:uiPriority w:val="99"/>
    <w:pPr>
      <w:pBdr/>
      <w:spacing w:after="0" w:line="240" w:lineRule="auto"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7" w:customStyle="1">
    <w:name w:val="Footnote Text Char"/>
    <w:link w:val="646"/>
    <w:uiPriority w:val="99"/>
    <w:pPr>
      <w:pBdr/>
      <w:spacing/>
      <w:ind/>
    </w:pPr>
    <w:rPr>
      <w:sz w:val="18"/>
    </w:rPr>
  </w:style>
  <w:style w:type="character" w:styleId="808" w:customStyle="1">
    <w:name w:val="Endnote Text Char"/>
    <w:link w:val="643"/>
    <w:uiPriority w:val="99"/>
    <w:pPr>
      <w:pBdr/>
      <w:spacing/>
      <w:ind/>
    </w:pPr>
    <w:rPr>
      <w:sz w:val="20"/>
    </w:rPr>
  </w:style>
  <w:style w:type="paragraph" w:styleId="809" w:customStyle="1">
    <w:name w:val="TOC Heading"/>
    <w:uiPriority w:val="39"/>
    <w:unhideWhenUsed/>
    <w:pPr>
      <w:pBdr/>
      <w:spacing/>
      <w:ind/>
    </w:pPr>
    <w:rPr>
      <w:sz w:val="21"/>
      <w:szCs w:val="22"/>
    </w:rPr>
  </w:style>
  <w:style w:type="paragraph" w:styleId="810" w:customStyle="1">
    <w:name w:val="DStyle_paragraph"/>
    <w:uiPriority w:val="0"/>
    <w:pPr>
      <w:widowControl w:val="true"/>
      <w:pBdr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811" w:customStyle="1">
    <w:name w:val="Standard"/>
    <w:basedOn w:val="810"/>
    <w:uiPriority w:val="0"/>
    <w:pPr>
      <w:pBdr/>
      <w:spacing/>
      <w:ind/>
    </w:pPr>
  </w:style>
  <w:style w:type="paragraph" w:styleId="812" w:customStyle="1">
    <w:name w:val="Heading"/>
    <w:basedOn w:val="811"/>
    <w:next w:val="813"/>
    <w:uiPriority w:val="0"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13" w:customStyle="1">
    <w:name w:val="Text body"/>
    <w:basedOn w:val="811"/>
    <w:uiPriority w:val="0"/>
    <w:qFormat/>
    <w:pPr>
      <w:pBdr/>
      <w:spacing w:after="140" w:before="0" w:line="276" w:lineRule="auto"/>
      <w:ind/>
    </w:pPr>
  </w:style>
  <w:style w:type="paragraph" w:styleId="814" w:customStyle="1">
    <w:name w:val="List1"/>
    <w:basedOn w:val="813"/>
    <w:uiPriority w:val="0"/>
    <w:pPr>
      <w:pBdr/>
      <w:spacing/>
      <w:ind/>
    </w:pPr>
    <w:rPr>
      <w:rFonts w:cs="Noto Sans Devanagari"/>
    </w:rPr>
  </w:style>
  <w:style w:type="paragraph" w:styleId="815" w:customStyle="1">
    <w:name w:val="Caption1"/>
    <w:basedOn w:val="811"/>
    <w:uiPriority w:val="0"/>
    <w:pPr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16" w:customStyle="1">
    <w:name w:val="Index"/>
    <w:basedOn w:val="811"/>
    <w:uiPriority w:val="0"/>
    <w:pPr>
      <w:pBdr/>
      <w:spacing/>
      <w:ind/>
    </w:pPr>
    <w:rPr>
      <w:rFonts w:cs="Noto Sans Devanagari"/>
    </w:rPr>
  </w:style>
  <w:style w:type="paragraph" w:styleId="817" w:customStyle="1">
    <w:name w:val="Heading 11"/>
    <w:basedOn w:val="812"/>
    <w:next w:val="813"/>
    <w:uiPriority w:val="0"/>
    <w:qFormat/>
    <w:pPr>
      <w:numPr>
        <w:ilvl w:val="0"/>
        <w:numId w:val="0"/>
      </w:numPr>
      <w:pBdr/>
      <w:spacing w:after="120" w:before="240"/>
      <w:ind/>
      <w:outlineLvl w:val="1"/>
    </w:pPr>
    <w:rPr>
      <w:b/>
      <w:bCs/>
      <w:sz w:val="36"/>
      <w:szCs w:val="36"/>
    </w:rPr>
  </w:style>
  <w:style w:type="paragraph" w:styleId="818" w:customStyle="1">
    <w:name w:val="Heading 21"/>
    <w:basedOn w:val="812"/>
    <w:next w:val="813"/>
    <w:uiPriority w:val="0"/>
    <w:qFormat/>
    <w:pPr>
      <w:numPr>
        <w:ilvl w:val="0"/>
        <w:numId w:val="0"/>
      </w:numPr>
      <w:pBdr/>
      <w:spacing w:after="120" w:before="200"/>
      <w:ind/>
      <w:outlineLvl w:val="2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819" w:customStyle="1">
    <w:name w:val="Standard (WW)"/>
    <w:basedOn w:val="810"/>
    <w:uiPriority w:val="0"/>
    <w:qFormat/>
    <w:pPr>
      <w:widowControl w:val="false"/>
      <w:pBdr/>
      <w:spacing w:after="0" w:before="0"/>
      <w:ind/>
      <w:jc w:val="left"/>
    </w:pPr>
    <w:rPr>
      <w:rFonts w:ascii="Calibri" w:hAnsi="Calibri" w:eastAsia="Lucida Sans Unicode" w:cs="Mangal"/>
      <w:color w:val="auto"/>
      <w:sz w:val="24"/>
      <w:szCs w:val="24"/>
      <w:lang w:val="en-US" w:eastAsia="zh-CN" w:bidi="hi-IN"/>
    </w:rPr>
  </w:style>
  <w:style w:type="character" w:styleId="820" w:customStyle="1">
    <w:name w:val="Numbering Symbols"/>
    <w:uiPriority w:val="0"/>
    <w:qFormat/>
    <w:pPr>
      <w:pBdr/>
      <w:spacing/>
      <w:ind/>
    </w:pPr>
  </w:style>
  <w:style w:type="numbering" w:styleId="2084" w:default="1">
    <w:name w:val="No List"/>
    <w:uiPriority w:val="99"/>
    <w:semiHidden/>
    <w:unhideWhenUsed/>
    <w:pPr>
      <w:pBdr/>
      <w:spacing/>
      <w:ind/>
    </w:pPr>
  </w:style>
  <w:style w:type="paragraph" w:styleId="1_3134" w:customStyle="1">
    <w:name w:val="Table Paragraph"/>
    <w:basedOn w:val="62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LinksUpToDate>false</LinksUpToDate>
  <ScaleCrop>false</ScaleCrop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revision>2</cp:revision>
  <dcterms:created xsi:type="dcterms:W3CDTF">2023-12-03T11:47:00Z</dcterms:created>
  <dcterms:modified xsi:type="dcterms:W3CDTF">2023-12-03T10:59:38Z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