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5853" w:rsidRPr="00D25853" w:rsidRDefault="00D25853" w:rsidP="00D25853">
      <w:pPr>
        <w:rPr>
          <w:b/>
          <w:bCs/>
          <w:lang w:val="en-US"/>
        </w:rPr>
      </w:pPr>
      <w:r w:rsidRPr="00D25853">
        <w:rPr>
          <w:b/>
          <w:bCs/>
          <w:lang w:val="en-US"/>
        </w:rPr>
        <w:t>Privacy Policy</w:t>
      </w:r>
    </w:p>
    <w:p w:rsidR="00D25853" w:rsidRPr="00D25853" w:rsidRDefault="00D25853" w:rsidP="00D25853">
      <w:pPr>
        <w:rPr>
          <w:lang w:val="en-US"/>
        </w:rPr>
      </w:pPr>
      <w:r w:rsidRPr="00D25853">
        <w:rPr>
          <w:lang w:val="en-US"/>
        </w:rPr>
        <w:t>Last updated date (Effective Date): March 28, 2024</w:t>
      </w:r>
    </w:p>
    <w:p w:rsidR="00D25853" w:rsidRPr="00D25853" w:rsidRDefault="00D25853" w:rsidP="00D25853">
      <w:pPr>
        <w:rPr>
          <w:b/>
          <w:bCs/>
          <w:lang w:val="en-US"/>
        </w:rPr>
      </w:pPr>
      <w:r w:rsidRPr="00D25853">
        <w:rPr>
          <w:b/>
          <w:bCs/>
          <w:lang w:val="en-US"/>
        </w:rPr>
        <w:t>1. Introduction</w:t>
      </w:r>
    </w:p>
    <w:p w:rsidR="00D25853" w:rsidRPr="00D25853" w:rsidRDefault="00D25853" w:rsidP="00D25853">
      <w:pPr>
        <w:rPr>
          <w:lang w:val="en-US"/>
        </w:rPr>
      </w:pPr>
      <w:r w:rsidRPr="00D25853">
        <w:rPr>
          <w:lang w:val="en-US"/>
        </w:rPr>
        <w:t>Before accessing or utilizing our Products &amp; Services, which encompass the Websites defined herein, collectively referred to as the “Service,” kindly per</w:t>
      </w:r>
      <w:r>
        <w:rPr>
          <w:lang w:val="en-US"/>
        </w:rPr>
        <w:t>use</w:t>
      </w:r>
      <w:r w:rsidRPr="00D25853">
        <w:rPr>
          <w:lang w:val="en-US"/>
        </w:rPr>
        <w:t xml:space="preserve"> this Privacy Policy (“Privacy Policy”). This document dictates the categories of information and </w:t>
      </w:r>
      <w:bookmarkStart w:id="0" w:name="_GoBack"/>
      <w:bookmarkEnd w:id="0"/>
      <w:r w:rsidRPr="00D25853">
        <w:rPr>
          <w:lang w:val="en-US"/>
        </w:rPr>
        <w:t>data we gather, as well as the manner in which we utilize and distribute said information. Your entitlement to access and utilize the Service is contingent upon your acceptance of the Terms of Service, accessible via the following link: </w:t>
      </w:r>
      <w:r w:rsidRPr="00D25853">
        <w:rPr>
          <w:u w:val="single"/>
          <w:lang w:val="en-US"/>
        </w:rPr>
        <w:t>https://www.CompanionAI.tech</w:t>
      </w:r>
      <w:r w:rsidRPr="00D25853">
        <w:rPr>
          <w:lang w:val="en-US"/>
        </w:rPr>
        <w:t xml:space="preserve"> (“Terms of Service”), which incorporate the provisions of the Privacy Policy delineated below. The Service is operated by </w:t>
      </w:r>
      <w:proofErr w:type="spellStart"/>
      <w:r w:rsidRPr="00D25853">
        <w:rPr>
          <w:lang w:val="en-US"/>
        </w:rPr>
        <w:t>CompanionAI</w:t>
      </w:r>
      <w:proofErr w:type="spellEnd"/>
      <w:r w:rsidRPr="00D25853">
        <w:rPr>
          <w:lang w:val="en-US"/>
        </w:rPr>
        <w:t xml:space="preserve"> (“Company”). We utilize your data for the provision and enhancement of the Service. By engaging with the Service, you implicitly consent to the collection and utilization of information in accordance with the stipulations outlined herein. In the absence of specific definitions within this Privacy Policy, the terminology employed herein retains the same connotations as defined in our Terms of Service.</w:t>
      </w:r>
    </w:p>
    <w:p w:rsidR="00D25853" w:rsidRPr="00D25853" w:rsidRDefault="00D25853" w:rsidP="00D25853">
      <w:pPr>
        <w:rPr>
          <w:b/>
          <w:bCs/>
          <w:lang w:val="en-US"/>
        </w:rPr>
      </w:pPr>
      <w:r w:rsidRPr="00D25853">
        <w:rPr>
          <w:b/>
          <w:bCs/>
          <w:lang w:val="en-US"/>
        </w:rPr>
        <w:t>2. Definitions and Glossary</w:t>
      </w:r>
    </w:p>
    <w:p w:rsidR="00D25853" w:rsidRPr="00D25853" w:rsidRDefault="00D25853" w:rsidP="00D25853">
      <w:pPr>
        <w:rPr>
          <w:lang w:val="en-US"/>
        </w:rPr>
      </w:pPr>
      <w:r w:rsidRPr="00D25853">
        <w:rPr>
          <w:lang w:val="en-US"/>
        </w:rPr>
        <w:t>Unless expressly stated otherwise, the capitalized terms herein will have the following meanings:</w:t>
      </w:r>
    </w:p>
    <w:p w:rsidR="00D25853" w:rsidRPr="00D25853" w:rsidRDefault="00D25853" w:rsidP="00D25853">
      <w:pPr>
        <w:rPr>
          <w:lang w:val="en-US"/>
        </w:rPr>
      </w:pPr>
      <w:r w:rsidRPr="00D25853">
        <w:rPr>
          <w:lang w:val="en-US"/>
        </w:rPr>
        <w:t>Cookies – constitute small files that are stored on your Device.</w:t>
      </w:r>
    </w:p>
    <w:p w:rsidR="00D25853" w:rsidRPr="00D25853" w:rsidRDefault="00D25853" w:rsidP="00D25853">
      <w:pPr>
        <w:rPr>
          <w:lang w:val="en-US"/>
        </w:rPr>
      </w:pPr>
      <w:r w:rsidRPr="00D25853">
        <w:rPr>
          <w:lang w:val="en-US"/>
        </w:rPr>
        <w:t>Device – refers to either a computer or a mobile device.</w:t>
      </w:r>
    </w:p>
    <w:p w:rsidR="00D25853" w:rsidRPr="00D25853" w:rsidRDefault="00D25853" w:rsidP="00D25853">
      <w:pPr>
        <w:rPr>
          <w:lang w:val="en-US"/>
        </w:rPr>
      </w:pPr>
      <w:r w:rsidRPr="00D25853">
        <w:rPr>
          <w:lang w:val="en-US"/>
        </w:rPr>
        <w:t>Data Controller – pertains to a natural or legal person who, either solely or jointly with others, determines the objectives and methods of processing any personal data. In the context of this Privacy Policy, we function as the Data Controller for your data.</w:t>
      </w:r>
    </w:p>
    <w:p w:rsidR="00D25853" w:rsidRPr="00D25853" w:rsidRDefault="00D25853" w:rsidP="00D25853">
      <w:pPr>
        <w:rPr>
          <w:lang w:val="en-US"/>
        </w:rPr>
      </w:pPr>
      <w:r w:rsidRPr="00D25853">
        <w:rPr>
          <w:lang w:val="en-US"/>
        </w:rPr>
        <w:t>Data Processors – also known as Service Providers, refer to any natural or legal entities tasked with processing data on behalf of the Data Controller. We may engage the services of various Service Providers to facilitate more efficient data processing.</w:t>
      </w:r>
    </w:p>
    <w:p w:rsidR="00D25853" w:rsidRPr="00D25853" w:rsidRDefault="00D25853" w:rsidP="00D25853">
      <w:pPr>
        <w:rPr>
          <w:lang w:val="en-US"/>
        </w:rPr>
      </w:pPr>
      <w:r w:rsidRPr="00D25853">
        <w:rPr>
          <w:lang w:val="en-US"/>
        </w:rPr>
        <w:t>Data Subject – denotes any living individual who serves as the subject of Personal Data.</w:t>
      </w:r>
    </w:p>
    <w:p w:rsidR="00D25853" w:rsidRPr="00D25853" w:rsidRDefault="00D25853" w:rsidP="00D25853">
      <w:pPr>
        <w:rPr>
          <w:lang w:val="en-US"/>
        </w:rPr>
      </w:pPr>
      <w:r w:rsidRPr="00D25853">
        <w:rPr>
          <w:lang w:val="en-US"/>
        </w:rPr>
        <w:t>Personal Data – encompasses information about a living individual that enables their identification from said data or in combination with other data either in our possession or likely to be acquired.</w:t>
      </w:r>
    </w:p>
    <w:p w:rsidR="00D25853" w:rsidRPr="00D25853" w:rsidRDefault="00D25853" w:rsidP="00D25853">
      <w:pPr>
        <w:rPr>
          <w:lang w:val="en-US"/>
        </w:rPr>
      </w:pPr>
      <w:r w:rsidRPr="00D25853">
        <w:rPr>
          <w:lang w:val="en-US"/>
        </w:rPr>
        <w:t xml:space="preserve">Service – encompasses the services provided on </w:t>
      </w:r>
      <w:proofErr w:type="spellStart"/>
      <w:r w:rsidRPr="00D25853">
        <w:rPr>
          <w:lang w:val="en-US"/>
        </w:rPr>
        <w:t>CompanionAI</w:t>
      </w:r>
      <w:proofErr w:type="spellEnd"/>
      <w:r w:rsidRPr="00D25853">
        <w:rPr>
          <w:lang w:val="en-US"/>
        </w:rPr>
        <w:t xml:space="preserve"> website, applications, wallets etc.</w:t>
      </w:r>
    </w:p>
    <w:p w:rsidR="00D25853" w:rsidRPr="00D25853" w:rsidRDefault="00D25853" w:rsidP="00D25853">
      <w:pPr>
        <w:rPr>
          <w:lang w:val="en-US"/>
        </w:rPr>
      </w:pPr>
      <w:r w:rsidRPr="00D25853">
        <w:rPr>
          <w:lang w:val="en-US"/>
        </w:rPr>
        <w:t>Usage Data – refers to data automatically collected, either generated through the use of the Service or derived from the Service infrastructure itself (e.g., page visit duration).</w:t>
      </w:r>
    </w:p>
    <w:p w:rsidR="00D25853" w:rsidRPr="00D25853" w:rsidRDefault="00D25853" w:rsidP="00D25853">
      <w:pPr>
        <w:rPr>
          <w:lang w:val="en-US"/>
        </w:rPr>
      </w:pPr>
      <w:r w:rsidRPr="00D25853">
        <w:rPr>
          <w:lang w:val="en-US"/>
        </w:rPr>
        <w:t>User – denotes an individual utilizing our Service, corresponding to the Data Subject, who is the focus of Personal Data.</w:t>
      </w:r>
    </w:p>
    <w:p w:rsidR="00D25853" w:rsidRPr="00D25853" w:rsidRDefault="00D25853" w:rsidP="00D25853">
      <w:pPr>
        <w:rPr>
          <w:lang w:val="en-US"/>
        </w:rPr>
      </w:pPr>
      <w:r w:rsidRPr="00D25853">
        <w:rPr>
          <w:lang w:val="en-US"/>
        </w:rPr>
        <w:t>Websites – denote the web pages located at </w:t>
      </w:r>
      <w:r w:rsidRPr="00D25853">
        <w:rPr>
          <w:u w:val="single"/>
          <w:lang w:val="en-US"/>
        </w:rPr>
        <w:t>www.CompanionAI.tech</w:t>
      </w:r>
      <w:r w:rsidRPr="00D25853">
        <w:rPr>
          <w:lang w:val="en-US"/>
        </w:rPr>
        <w:t>.</w:t>
      </w:r>
    </w:p>
    <w:p w:rsidR="00D25853" w:rsidRPr="00D25853" w:rsidRDefault="00D25853" w:rsidP="00D25853">
      <w:pPr>
        <w:rPr>
          <w:lang w:val="en-US"/>
        </w:rPr>
      </w:pPr>
      <w:r w:rsidRPr="00D25853">
        <w:rPr>
          <w:lang w:val="en-US"/>
        </w:rPr>
        <w:t>The aforementioned definitions shall maintain their meanings irrespective of whether they are expressed in the singular or plural form.</w:t>
      </w:r>
    </w:p>
    <w:p w:rsidR="00D25853" w:rsidRPr="00D25853" w:rsidRDefault="00D25853" w:rsidP="00D25853">
      <w:pPr>
        <w:rPr>
          <w:b/>
          <w:bCs/>
          <w:lang w:val="en-US"/>
        </w:rPr>
      </w:pPr>
      <w:r w:rsidRPr="00D25853">
        <w:rPr>
          <w:b/>
          <w:bCs/>
          <w:lang w:val="en-US"/>
        </w:rPr>
        <w:t>3. The Data Controller</w:t>
      </w:r>
    </w:p>
    <w:p w:rsidR="00D25853" w:rsidRPr="00D25853" w:rsidRDefault="00D25853" w:rsidP="00D25853">
      <w:pPr>
        <w:rPr>
          <w:lang w:val="en-US"/>
        </w:rPr>
      </w:pPr>
      <w:r w:rsidRPr="00D25853">
        <w:rPr>
          <w:lang w:val="en-US"/>
        </w:rPr>
        <w:lastRenderedPageBreak/>
        <w:t>“Company” is the controller of your Personal Data.</w:t>
      </w:r>
    </w:p>
    <w:p w:rsidR="00D25853" w:rsidRPr="00D25853" w:rsidRDefault="00D25853" w:rsidP="00D25853">
      <w:pPr>
        <w:rPr>
          <w:b/>
          <w:bCs/>
          <w:lang w:val="en-US"/>
        </w:rPr>
      </w:pPr>
      <w:r w:rsidRPr="00D25853">
        <w:rPr>
          <w:b/>
          <w:bCs/>
          <w:lang w:val="en-US"/>
        </w:rPr>
        <w:t>4. Information Collection and Use</w:t>
      </w:r>
    </w:p>
    <w:p w:rsidR="00D25853" w:rsidRPr="00D25853" w:rsidRDefault="00D25853" w:rsidP="00D25853">
      <w:pPr>
        <w:rPr>
          <w:lang w:val="en-US"/>
        </w:rPr>
      </w:pPr>
      <w:r w:rsidRPr="00D25853">
        <w:rPr>
          <w:lang w:val="en-US"/>
        </w:rPr>
        <w:t>We gather multiple categories of information for diverse objectives aimed at delivering and enhancing our Service for your benefit.</w:t>
      </w:r>
    </w:p>
    <w:p w:rsidR="00D25853" w:rsidRPr="00D25853" w:rsidRDefault="00D25853" w:rsidP="00D25853">
      <w:pPr>
        <w:rPr>
          <w:b/>
          <w:bCs/>
          <w:lang w:val="en-US"/>
        </w:rPr>
      </w:pPr>
      <w:r w:rsidRPr="00D25853">
        <w:rPr>
          <w:b/>
          <w:bCs/>
          <w:lang w:val="en-US"/>
        </w:rPr>
        <w:t>5. Types of Data Collected</w:t>
      </w:r>
    </w:p>
    <w:p w:rsidR="00D25853" w:rsidRPr="00D25853" w:rsidRDefault="00D25853" w:rsidP="00D25853">
      <w:pPr>
        <w:rPr>
          <w:lang w:val="en-US"/>
        </w:rPr>
      </w:pPr>
      <w:r w:rsidRPr="00D25853">
        <w:rPr>
          <w:lang w:val="en-US"/>
        </w:rPr>
        <w:t>Personal Data:</w:t>
      </w:r>
    </w:p>
    <w:p w:rsidR="00D25853" w:rsidRPr="00D25853" w:rsidRDefault="00D25853" w:rsidP="00D25853">
      <w:pPr>
        <w:rPr>
          <w:lang w:val="en-US"/>
        </w:rPr>
      </w:pPr>
      <w:r w:rsidRPr="00D25853">
        <w:rPr>
          <w:lang w:val="en-US"/>
        </w:rPr>
        <w:t>During your utilization of our Service, we may request that you furnish us with specific personally identifiable information that can be utilized to reach out to you or ascertain your identity. This may encompass your email address, first name, last name, as well as Cookies and Usage Data.</w:t>
      </w:r>
    </w:p>
    <w:p w:rsidR="00D25853" w:rsidRPr="00D25853" w:rsidRDefault="00D25853" w:rsidP="00D25853">
      <w:pPr>
        <w:rPr>
          <w:lang w:val="en-US"/>
        </w:rPr>
      </w:pPr>
      <w:r w:rsidRPr="00D25853">
        <w:rPr>
          <w:lang w:val="en-US"/>
        </w:rPr>
        <w:t>Usage Data:</w:t>
      </w:r>
    </w:p>
    <w:p w:rsidR="00D25853" w:rsidRPr="00D25853" w:rsidRDefault="00D25853" w:rsidP="00D25853">
      <w:pPr>
        <w:rPr>
          <w:lang w:val="en-US"/>
        </w:rPr>
      </w:pPr>
      <w:r w:rsidRPr="00D25853">
        <w:rPr>
          <w:lang w:val="en-US"/>
        </w:rPr>
        <w:t xml:space="preserve">Additionally, we may compile information that your browser transmits whenever you access our Service, or when you connect to the Service through a Device. This Usage Data may entail details such as your computer's Internet Protocol (IP) address, browser type, browser version, the pages of our Service visited by you, the date and time of your visit, the duration of your stay on those pages, unique Device identifiers, and other diagnostic data. When accessing the Service through a Device, this Usage Data may also incorporate particulars such as the type of Device utilized, your Device's unique ID, your Device's IP address, </w:t>
      </w:r>
      <w:proofErr w:type="gramStart"/>
      <w:r w:rsidRPr="00D25853">
        <w:rPr>
          <w:lang w:val="en-US"/>
        </w:rPr>
        <w:t>your</w:t>
      </w:r>
      <w:proofErr w:type="gramEnd"/>
      <w:r w:rsidRPr="00D25853">
        <w:rPr>
          <w:lang w:val="en-US"/>
        </w:rPr>
        <w:t xml:space="preserve"> operating system, the type of Internet browser employed, unique Device identifiers, and additional diagnostic data.</w:t>
      </w:r>
    </w:p>
    <w:p w:rsidR="00D25853" w:rsidRPr="00D25853" w:rsidRDefault="00D25853" w:rsidP="00D25853">
      <w:pPr>
        <w:rPr>
          <w:lang w:val="en-US"/>
        </w:rPr>
      </w:pPr>
      <w:r w:rsidRPr="00D25853">
        <w:rPr>
          <w:lang w:val="en-US"/>
        </w:rPr>
        <w:t>Tracking Cookies Data:</w:t>
      </w:r>
    </w:p>
    <w:p w:rsidR="00D25853" w:rsidRPr="00D25853" w:rsidRDefault="00D25853" w:rsidP="00D25853">
      <w:pPr>
        <w:rPr>
          <w:lang w:val="en-US"/>
        </w:rPr>
      </w:pPr>
      <w:r w:rsidRPr="00D25853">
        <w:rPr>
          <w:lang w:val="en-US"/>
        </w:rPr>
        <w:t>We employ cookies and analogous tracking technologies to monitor the activity on our Service and retain specific information. Cookies are comprised of a small amount of data, potentially including an anonymous unique identifier. They are transmitted to your browser from a website and stored on your Device. Moreover, we employ other tracking technologies like beacons, tags, and scripts to accumulate and monitor information, thereby enhancing and analyzing our Service. You possess the option to instruct your browser to decline all cookies or to notify you when a cookie is being sent. Nonetheless, if you opt not to accept cookies, certain portions of our Service may be inaccessible to you. Examples of Cookies utilized include:</w:t>
      </w:r>
    </w:p>
    <w:p w:rsidR="00D25853" w:rsidRPr="00D25853" w:rsidRDefault="00D25853" w:rsidP="00D25853">
      <w:pPr>
        <w:rPr>
          <w:lang w:val="en-US"/>
        </w:rPr>
      </w:pPr>
      <w:r w:rsidRPr="00D25853">
        <w:rPr>
          <w:lang w:val="en-US"/>
        </w:rPr>
        <w:t>• Session Cookies: These are employed to facilitate the operation of our Service.</w:t>
      </w:r>
    </w:p>
    <w:p w:rsidR="00D25853" w:rsidRPr="00D25853" w:rsidRDefault="00D25853" w:rsidP="00D25853">
      <w:pPr>
        <w:rPr>
          <w:lang w:val="en-US"/>
        </w:rPr>
      </w:pPr>
      <w:r w:rsidRPr="00D25853">
        <w:rPr>
          <w:lang w:val="en-US"/>
        </w:rPr>
        <w:t>• Preference Cookies: These are utilized to recollect your preferences and various settings.</w:t>
      </w:r>
    </w:p>
    <w:p w:rsidR="00D25853" w:rsidRPr="00D25853" w:rsidRDefault="00D25853" w:rsidP="00D25853">
      <w:pPr>
        <w:rPr>
          <w:lang w:val="en-US"/>
        </w:rPr>
      </w:pPr>
      <w:r w:rsidRPr="00D25853">
        <w:rPr>
          <w:lang w:val="en-US"/>
        </w:rPr>
        <w:t>• Security Cookies: These serve security-related purposes</w:t>
      </w:r>
    </w:p>
    <w:p w:rsidR="00D25853" w:rsidRPr="00D25853" w:rsidRDefault="00D25853" w:rsidP="00D25853">
      <w:pPr>
        <w:rPr>
          <w:b/>
          <w:bCs/>
          <w:lang w:val="en-US"/>
        </w:rPr>
      </w:pPr>
      <w:r w:rsidRPr="00D25853">
        <w:rPr>
          <w:b/>
          <w:bCs/>
          <w:lang w:val="en-US"/>
        </w:rPr>
        <w:t>6. Use of Data</w:t>
      </w:r>
    </w:p>
    <w:p w:rsidR="00D25853" w:rsidRPr="00D25853" w:rsidRDefault="00D25853" w:rsidP="00D25853">
      <w:pPr>
        <w:rPr>
          <w:lang w:val="en-US"/>
        </w:rPr>
      </w:pPr>
      <w:r w:rsidRPr="00D25853">
        <w:rPr>
          <w:lang w:val="en-US"/>
        </w:rPr>
        <w:t>As a necessity of the contract to which you are a party and legitimate Interests of the Data Controller, the "Company" utilizes the gathered Personal Data: email address, first name and last name, along with Cookies and Usage data for various lawful purposes, which include:</w:t>
      </w:r>
    </w:p>
    <w:p w:rsidR="00D25853" w:rsidRPr="00D25853" w:rsidRDefault="00D25853" w:rsidP="00D25853">
      <w:pPr>
        <w:rPr>
          <w:lang w:val="en-US"/>
        </w:rPr>
      </w:pPr>
      <w:r w:rsidRPr="00D25853">
        <w:rPr>
          <w:lang w:val="en-US"/>
        </w:rPr>
        <w:t xml:space="preserve">to provide Service, uphold Service, inform you about alterations to your Service, enable your engagement in interactive features of your Service, provide customer support for your Service, gather analysis or valuable insights to enhance your Service, monitor the usage of your Service, identify, </w:t>
      </w:r>
      <w:r w:rsidRPr="00D25853">
        <w:rPr>
          <w:lang w:val="en-US"/>
        </w:rPr>
        <w:lastRenderedPageBreak/>
        <w:t>prevent, and resolve technical issues for your Service, execute our obligations and enforce our rights arising from billing and collections related to your Service, furnish you with notifications regarding your account and/or subscription, such as expiration and renewal notices related to your Service, provide you with updates, special offers, and general information about goods, services, and events similar to those previously purchased or inquired about, unless you opted out, related to your Service or to fulfill any other purposes for which you provide the information when signing up or using your Service.</w:t>
      </w:r>
    </w:p>
    <w:p w:rsidR="00D25853" w:rsidRPr="00D25853" w:rsidRDefault="00D25853" w:rsidP="00D25853">
      <w:pPr>
        <w:rPr>
          <w:b/>
          <w:bCs/>
          <w:lang w:val="en-US"/>
        </w:rPr>
      </w:pPr>
      <w:r w:rsidRPr="00D25853">
        <w:rPr>
          <w:b/>
          <w:bCs/>
          <w:lang w:val="en-US"/>
        </w:rPr>
        <w:t>7. Retention of Data</w:t>
      </w:r>
    </w:p>
    <w:p w:rsidR="00D25853" w:rsidRPr="00D25853" w:rsidRDefault="00D25853" w:rsidP="00D25853">
      <w:pPr>
        <w:rPr>
          <w:lang w:val="en-US"/>
        </w:rPr>
      </w:pPr>
      <w:r w:rsidRPr="00D25853">
        <w:rPr>
          <w:lang w:val="en-US"/>
        </w:rPr>
        <w:t>We shall retain your Personal Data solely for the duration necessary to fulfill the purposes delineated in this Privacy Policy. Your Personal Data will be retained and utilized to the extent indispensable for adherence to our legal obligations (e.g., if retention of your data is requisite for compliance with applicable laws), resolution of disputes, and enforcement of our legal agreements and policies. Personal Data processed based on your consent shall be preserved for the duration of the pertinent consent's validity and until the expiry of claims arising from the Service. Furthermore, Usage Data shall be retained for internal analysis objectives. Usage Data is typically preserved for a shorter duration, unless its retention is imperative for enhancing Service security or functionality, or if legal obligations mandate its prolonged retention.</w:t>
      </w:r>
    </w:p>
    <w:p w:rsidR="00D25853" w:rsidRPr="00D25853" w:rsidRDefault="00D25853" w:rsidP="00D25853">
      <w:pPr>
        <w:rPr>
          <w:b/>
          <w:bCs/>
          <w:lang w:val="en-US"/>
        </w:rPr>
      </w:pPr>
      <w:r w:rsidRPr="00D25853">
        <w:rPr>
          <w:b/>
          <w:bCs/>
          <w:lang w:val="en-US"/>
        </w:rPr>
        <w:t>8. Disclosure of Data</w:t>
      </w:r>
    </w:p>
    <w:p w:rsidR="00D25853" w:rsidRPr="00D25853" w:rsidRDefault="00D25853" w:rsidP="00D25853">
      <w:pPr>
        <w:rPr>
          <w:lang w:val="en-US"/>
        </w:rPr>
      </w:pPr>
      <w:r w:rsidRPr="00D25853">
        <w:rPr>
          <w:lang w:val="en-US"/>
        </w:rPr>
        <w:t>We reserve the right to disclose the Personal Data you furnish under the following circumstances: when mandated by law or in response to legitimate requests by public authorities; in the event of our involvement in a merger, acquisition, or asset sale, alongside our subsidiaries; to our subsidiaries, affiliates, and employees; to contractors, service providers, and other third parties engaged in supporting our business operations; to fulfill the specific purpose for which you provided the data; for the purpose of featuring your company's logo on our Website; and with your explicit consent in all other scenarios. We do not engage in the sale or unauthorized sharing of your Personal Data, except as explicitly detailed in this Privacy Policy.</w:t>
      </w:r>
    </w:p>
    <w:p w:rsidR="00D25853" w:rsidRPr="00D25853" w:rsidRDefault="00D25853" w:rsidP="00D25853">
      <w:pPr>
        <w:rPr>
          <w:b/>
          <w:bCs/>
          <w:lang w:val="en-US"/>
        </w:rPr>
      </w:pPr>
      <w:r w:rsidRPr="00D25853">
        <w:rPr>
          <w:b/>
          <w:bCs/>
          <w:lang w:val="en-US"/>
        </w:rPr>
        <w:t>9. Service Providers</w:t>
      </w:r>
    </w:p>
    <w:p w:rsidR="00D25853" w:rsidRPr="00D25853" w:rsidRDefault="00D25853" w:rsidP="00D25853">
      <w:pPr>
        <w:rPr>
          <w:lang w:val="en-US"/>
        </w:rPr>
      </w:pPr>
      <w:r w:rsidRPr="00D25853">
        <w:rPr>
          <w:lang w:val="en-US"/>
        </w:rPr>
        <w:t>We may engage third-party entities and individuals, referred to as "Service Providers," to aid in facilitating our Service. These Service Providers may act on our behalf, provide services related to our Service, or assist us in analyzing the usage patterns of our Service. Such third parties are granted access to your Personal Data solely to execute these tasks on our behalf. They are bound by obligation to refrain from disclosing or utilizing your Personal Data for any other purposes.</w:t>
      </w:r>
    </w:p>
    <w:p w:rsidR="00D25853" w:rsidRPr="00D25853" w:rsidRDefault="00D25853" w:rsidP="00D25853">
      <w:pPr>
        <w:rPr>
          <w:lang w:val="en-US"/>
        </w:rPr>
      </w:pPr>
    </w:p>
    <w:p w:rsidR="00CC3A8E" w:rsidRPr="00D25853" w:rsidRDefault="00CC3A8E" w:rsidP="00D25853">
      <w:pPr>
        <w:rPr>
          <w:lang w:val="en-US"/>
        </w:rPr>
      </w:pPr>
    </w:p>
    <w:sectPr w:rsidR="00CC3A8E" w:rsidRPr="00D2585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7FB3"/>
    <w:rsid w:val="00467FB3"/>
    <w:rsid w:val="007833F2"/>
    <w:rsid w:val="00CC3A8E"/>
    <w:rsid w:val="00D258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67F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7FB3"/>
    <w:rPr>
      <w:rFonts w:ascii="Times New Roman" w:eastAsia="Times New Roman" w:hAnsi="Times New Roman" w:cs="Times New Roman"/>
      <w:b/>
      <w:bCs/>
      <w:kern w:val="36"/>
      <w:sz w:val="48"/>
      <w:szCs w:val="48"/>
      <w:lang w:eastAsia="ru-RU"/>
    </w:rPr>
  </w:style>
  <w:style w:type="character" w:customStyle="1" w:styleId="text-a6b2bd">
    <w:name w:val="text-[#a6b2bd]"/>
    <w:basedOn w:val="a0"/>
    <w:rsid w:val="00467FB3"/>
  </w:style>
  <w:style w:type="paragraph" w:customStyle="1" w:styleId="privacy-policy">
    <w:name w:val="privacy-policy"/>
    <w:basedOn w:val="a"/>
    <w:rsid w:val="00467F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467FB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467F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67FB3"/>
    <w:rPr>
      <w:rFonts w:ascii="Times New Roman" w:eastAsia="Times New Roman" w:hAnsi="Times New Roman" w:cs="Times New Roman"/>
      <w:b/>
      <w:bCs/>
      <w:kern w:val="36"/>
      <w:sz w:val="48"/>
      <w:szCs w:val="48"/>
      <w:lang w:eastAsia="ru-RU"/>
    </w:rPr>
  </w:style>
  <w:style w:type="character" w:customStyle="1" w:styleId="text-a6b2bd">
    <w:name w:val="text-[#a6b2bd]"/>
    <w:basedOn w:val="a0"/>
    <w:rsid w:val="00467FB3"/>
  </w:style>
  <w:style w:type="paragraph" w:customStyle="1" w:styleId="privacy-policy">
    <w:name w:val="privacy-policy"/>
    <w:basedOn w:val="a"/>
    <w:rsid w:val="00467F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467F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0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1265</Words>
  <Characters>7213</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2024-04-09T06:58:00Z</dcterms:created>
  <dcterms:modified xsi:type="dcterms:W3CDTF">2024-04-09T07:16:00Z</dcterms:modified>
</cp:coreProperties>
</file>