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3CB" w:rsidRPr="00C23C7B" w:rsidRDefault="009648F2" w:rsidP="001C3734">
      <w:pPr>
        <w:pStyle w:val="Title"/>
        <w:contextualSpacing w:val="0"/>
        <w:rPr>
          <w:szCs w:val="56"/>
        </w:rPr>
      </w:pPr>
      <w:r w:rsidRPr="00C23C7B">
        <w:rPr>
          <w:b/>
          <w:noProof/>
          <w:szCs w:val="56"/>
          <w:lang w:bidi="ar-SA"/>
        </w:rPr>
        <w:drawing>
          <wp:anchor distT="0" distB="0" distL="114300" distR="114300" simplePos="0" relativeHeight="251602432" behindDoc="0" locked="0" layoutInCell="1" allowOverlap="1">
            <wp:simplePos x="0" y="0"/>
            <wp:positionH relativeFrom="rightMargin">
              <wp:posOffset>-2678430</wp:posOffset>
            </wp:positionH>
            <wp:positionV relativeFrom="page">
              <wp:posOffset>850265</wp:posOffset>
            </wp:positionV>
            <wp:extent cx="2686685" cy="6858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G_Logo-Vector-BW.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86685" cy="685800"/>
                    </a:xfrm>
                    <a:prstGeom prst="rect">
                      <a:avLst/>
                    </a:prstGeom>
                  </pic:spPr>
                </pic:pic>
              </a:graphicData>
            </a:graphic>
          </wp:anchor>
        </w:drawing>
      </w:r>
      <w:r w:rsidR="004D3ADF" w:rsidRPr="00C23C7B">
        <w:rPr>
          <w:szCs w:val="56"/>
        </w:rPr>
        <w:t>Quality</w:t>
      </w:r>
      <w:r w:rsidR="00C23C7B" w:rsidRPr="00C23C7B">
        <w:rPr>
          <w:szCs w:val="56"/>
        </w:rPr>
        <w:t xml:space="preserve"> Assurance</w:t>
      </w:r>
      <w:r w:rsidR="00284E66">
        <w:rPr>
          <w:szCs w:val="56"/>
        </w:rPr>
        <w:t xml:space="preserve"> </w:t>
      </w:r>
      <w:r w:rsidR="00C23C7B" w:rsidRPr="00C23C7B">
        <w:rPr>
          <w:szCs w:val="56"/>
        </w:rPr>
        <w:t>/</w:t>
      </w:r>
      <w:r w:rsidR="00280546">
        <w:rPr>
          <w:szCs w:val="56"/>
        </w:rPr>
        <w:br/>
      </w:r>
      <w:r w:rsidR="00C23C7B" w:rsidRPr="00C23C7B">
        <w:rPr>
          <w:szCs w:val="56"/>
        </w:rPr>
        <w:t>Quality Control</w:t>
      </w:r>
      <w:r w:rsidR="004D3ADF" w:rsidRPr="00C23C7B">
        <w:rPr>
          <w:szCs w:val="56"/>
        </w:rPr>
        <w:t xml:space="preserve"> Plan</w:t>
      </w:r>
    </w:p>
    <w:p w:rsidR="001C3734" w:rsidRDefault="006820E7" w:rsidP="006835CF">
      <w:pPr>
        <w:pStyle w:val="Subtitle"/>
      </w:pPr>
      <w:r w:rsidRPr="006820E7">
        <w:rPr>
          <w:highlight w:val="yellow"/>
        </w:rPr>
        <w:t>Project Name</w:t>
      </w:r>
      <w:r>
        <w:br/>
      </w:r>
    </w:p>
    <w:p w:rsidR="00C35F47" w:rsidRDefault="009F578C" w:rsidP="00843314">
      <w:pPr>
        <w:pStyle w:val="Normal-Right"/>
      </w:pPr>
      <w:r>
        <w:rPr>
          <w:highlight w:val="yellow"/>
        </w:rPr>
        <w:t>Month</w:t>
      </w:r>
      <w:r w:rsidR="007C7727" w:rsidRPr="004B65F8">
        <w:rPr>
          <w:highlight w:val="yellow"/>
        </w:rPr>
        <w:t xml:space="preserve"> 201</w:t>
      </w:r>
      <w:r w:rsidRPr="009D5D84">
        <w:rPr>
          <w:highlight w:val="yellow"/>
        </w:rPr>
        <w:t>5</w:t>
      </w:r>
    </w:p>
    <w:p w:rsidR="006835CF" w:rsidRPr="00C35F47" w:rsidRDefault="003764B0" w:rsidP="00843314">
      <w:pPr>
        <w:pStyle w:val="Normal-Right"/>
      </w:pPr>
      <w:r>
        <w:rPr>
          <w:noProof/>
          <w:lang w:bidi="ar-SA"/>
        </w:rPr>
        <w:pict>
          <v:shapetype id="_x0000_t202" coordsize="21600,21600" o:spt="202" path="m,l,21600r21600,l21600,xe">
            <v:stroke joinstyle="miter"/>
            <v:path gradientshapeok="t" o:connecttype="rect"/>
          </v:shapetype>
          <v:shape id="Text Box 2" o:spid="_x0000_s1026" type="#_x0000_t202" style="position:absolute;left:0;text-align:left;margin-left:-.25pt;margin-top:334.15pt;width:6in;height:316.8pt;z-index:251665408;visibility:visibl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" fillcolor="#d8d8d8 [2732]" strokecolor="#d8d8d8 [2732]">
            <v:textbox>
              <w:txbxContent>
                <w:p w:rsidR="009D5D84" w:rsidRDefault="009D5D84" w:rsidP="00D156B2">
                  <w:pPr>
                    <w:pStyle w:val="Normal-Left"/>
                    <w:ind w:right="508"/>
                  </w:pPr>
                </w:p>
                <w:p w:rsidR="009D5D84" w:rsidRDefault="009D5D84" w:rsidP="00D156B2">
                  <w:pPr>
                    <w:ind w:right="508"/>
                  </w:pPr>
                </w:p>
              </w:txbxContent>
            </v:textbox>
            <w10:wrap anchory="page"/>
          </v:shape>
        </w:pict>
      </w:r>
    </w:p>
    <w:p w:rsidR="008C3AFD" w:rsidRDefault="008C3AFD" w:rsidP="008C3AFD"/>
    <w:p w:rsidR="008C3AFD" w:rsidRDefault="008C3AFD" w:rsidP="008C3AFD">
      <w:pPr>
        <w:sectPr w:rsidR="008C3AFD" w:rsidSect="00FF31DB">
          <w:headerReference w:type="default" r:id="rId9"/>
          <w:footerReference w:type="default" r:id="rId10"/>
          <w:pgSz w:w="12240" w:h="15840" w:code="1"/>
          <w:pgMar w:top="1440" w:right="720" w:bottom="720" w:left="3600" w:header="432" w:footer="432" w:gutter="0"/>
          <w:cols w:space="720"/>
          <w:docGrid w:linePitch="360"/>
        </w:sectPr>
      </w:pPr>
    </w:p>
    <w:p w:rsidR="008F41D3" w:rsidRDefault="008F41D3">
      <w:pPr>
        <w:spacing w:before="0" w:after="200" w:line="276" w:lineRule="auto"/>
        <w:jc w:val="left"/>
      </w:pPr>
      <w:r>
        <w:lastRenderedPageBreak/>
        <w:br w:type="page"/>
      </w:r>
    </w:p>
    <w:tbl>
      <w:tblPr>
        <w:tblStyle w:val="MediumGrid3-Accent1"/>
        <w:tblpPr w:leftFromText="180" w:rightFromText="180" w:vertAnchor="text" w:horzAnchor="margin" w:tblpXSpec="center" w:tblpY="926"/>
        <w:tblW w:w="0" w:type="auto"/>
        <w:tblLook w:val="04A0"/>
      </w:tblPr>
      <w:tblGrid>
        <w:gridCol w:w="3442"/>
        <w:gridCol w:w="5281"/>
      </w:tblGrid>
      <w:tr w:rsidR="008F41D3" w:rsidRPr="00135697" w:rsidTr="009F578C">
        <w:trPr>
          <w:cnfStyle w:val="100000000000"/>
        </w:trPr>
        <w:tc>
          <w:tcPr>
            <w:cnfStyle w:val="001000000000"/>
            <w:tcW w:w="3379" w:type="dxa"/>
          </w:tcPr>
          <w:p w:rsidR="008F41D3" w:rsidRPr="008F41D3" w:rsidRDefault="008F41D3" w:rsidP="009F578C">
            <w:pPr>
              <w:jc w:val="left"/>
              <w:rPr>
                <w:sz w:val="22"/>
                <w:szCs w:val="22"/>
              </w:rPr>
            </w:pPr>
            <w:r w:rsidRPr="008F41D3">
              <w:rPr>
                <w:sz w:val="22"/>
                <w:szCs w:val="22"/>
              </w:rPr>
              <w:lastRenderedPageBreak/>
              <w:t>Alliance Project Number</w:t>
            </w:r>
          </w:p>
        </w:tc>
        <w:tc>
          <w:tcPr>
            <w:tcW w:w="5218" w:type="dxa"/>
          </w:tcPr>
          <w:p w:rsidR="008F41D3" w:rsidRPr="008F41D3" w:rsidRDefault="008F41D3" w:rsidP="008F41D3">
            <w:pPr>
              <w:jc w:val="left"/>
              <w:cnfStyle w:val="100000000000"/>
              <w:rPr>
                <w:sz w:val="22"/>
                <w:szCs w:val="22"/>
                <w:highlight w:val="yellow"/>
              </w:rPr>
            </w:pPr>
            <w:r w:rsidRPr="008F41D3">
              <w:rPr>
                <w:sz w:val="22"/>
                <w:szCs w:val="22"/>
                <w:highlight w:val="yellow"/>
              </w:rPr>
              <w:t>[PROJECT NUMBER]</w:t>
            </w:r>
          </w:p>
        </w:tc>
      </w:tr>
      <w:tr w:rsidR="009F578C" w:rsidRPr="00135697" w:rsidTr="009F578C">
        <w:trPr>
          <w:cnfStyle w:val="000000100000"/>
        </w:trPr>
        <w:tc>
          <w:tcPr>
            <w:cnfStyle w:val="001000000000"/>
            <w:tcW w:w="3379" w:type="dxa"/>
          </w:tcPr>
          <w:p w:rsidR="009F578C" w:rsidRDefault="009F578C" w:rsidP="009F578C">
            <w:pPr>
              <w:jc w:val="left"/>
              <w:rPr>
                <w:szCs w:val="22"/>
              </w:rPr>
            </w:pPr>
            <w:r>
              <w:rPr>
                <w:sz w:val="22"/>
                <w:szCs w:val="22"/>
              </w:rPr>
              <w:t>Client Project Number</w:t>
            </w:r>
          </w:p>
        </w:tc>
        <w:tc>
          <w:tcPr>
            <w:tcW w:w="5218" w:type="dxa"/>
          </w:tcPr>
          <w:p w:rsidR="009F578C" w:rsidRPr="008F41D3" w:rsidRDefault="009F578C" w:rsidP="009F578C">
            <w:pPr>
              <w:jc w:val="left"/>
              <w:cnfStyle w:val="000000100000"/>
              <w:rPr>
                <w:szCs w:val="22"/>
                <w:highlight w:val="yellow"/>
              </w:rPr>
            </w:pPr>
          </w:p>
        </w:tc>
      </w:tr>
      <w:tr w:rsidR="009F578C" w:rsidRPr="00135697" w:rsidTr="009F578C">
        <w:trPr>
          <w:cnfStyle w:val="000000010000"/>
        </w:trPr>
        <w:tc>
          <w:tcPr>
            <w:cnfStyle w:val="001000000000"/>
            <w:tcW w:w="3379" w:type="dxa"/>
          </w:tcPr>
          <w:p w:rsidR="009F578C" w:rsidRPr="008F41D3" w:rsidRDefault="009F578C" w:rsidP="009F578C">
            <w:pPr>
              <w:jc w:val="left"/>
              <w:rPr>
                <w:sz w:val="22"/>
                <w:szCs w:val="22"/>
              </w:rPr>
            </w:pPr>
            <w:r w:rsidRPr="008F41D3">
              <w:rPr>
                <w:sz w:val="22"/>
                <w:szCs w:val="22"/>
              </w:rPr>
              <w:t>Client</w:t>
            </w:r>
          </w:p>
        </w:tc>
        <w:tc>
          <w:tcPr>
            <w:tcW w:w="5218" w:type="dxa"/>
          </w:tcPr>
          <w:p w:rsidR="009F578C" w:rsidRPr="008F41D3" w:rsidRDefault="009F578C" w:rsidP="009F578C">
            <w:pPr>
              <w:jc w:val="left"/>
              <w:cnfStyle w:val="000000010000"/>
              <w:rPr>
                <w:sz w:val="22"/>
                <w:szCs w:val="22"/>
                <w:highlight w:val="yellow"/>
              </w:rPr>
            </w:pPr>
            <w:r w:rsidRPr="008F41D3">
              <w:rPr>
                <w:sz w:val="22"/>
                <w:szCs w:val="22"/>
                <w:highlight w:val="yellow"/>
              </w:rPr>
              <w:t>[AGENCY NAME]</w:t>
            </w:r>
          </w:p>
        </w:tc>
      </w:tr>
      <w:tr w:rsidR="009F578C" w:rsidRPr="00135697" w:rsidTr="009F578C">
        <w:trPr>
          <w:cnfStyle w:val="000000100000"/>
        </w:trPr>
        <w:tc>
          <w:tcPr>
            <w:cnfStyle w:val="001000000000"/>
            <w:tcW w:w="3379" w:type="dxa"/>
          </w:tcPr>
          <w:p w:rsidR="009F578C" w:rsidRPr="008F41D3" w:rsidRDefault="009F578C" w:rsidP="009F578C">
            <w:pPr>
              <w:jc w:val="left"/>
              <w:rPr>
                <w:sz w:val="22"/>
                <w:szCs w:val="22"/>
              </w:rPr>
            </w:pPr>
            <w:r w:rsidRPr="008F41D3">
              <w:rPr>
                <w:sz w:val="22"/>
                <w:szCs w:val="22"/>
              </w:rPr>
              <w:t xml:space="preserve">Client Project Manager </w:t>
            </w:r>
            <w:r>
              <w:rPr>
                <w:sz w:val="22"/>
                <w:szCs w:val="22"/>
              </w:rPr>
              <w:t xml:space="preserve">– </w:t>
            </w:r>
            <w:r>
              <w:rPr>
                <w:sz w:val="22"/>
                <w:szCs w:val="22"/>
              </w:rPr>
              <w:br/>
              <w:t xml:space="preserve">Name </w:t>
            </w:r>
            <w:r w:rsidRPr="008F41D3">
              <w:rPr>
                <w:sz w:val="22"/>
                <w:szCs w:val="22"/>
              </w:rPr>
              <w:t xml:space="preserve">and </w:t>
            </w:r>
            <w:r>
              <w:rPr>
                <w:sz w:val="22"/>
                <w:szCs w:val="22"/>
              </w:rPr>
              <w:t>C</w:t>
            </w:r>
            <w:r w:rsidRPr="008F41D3">
              <w:rPr>
                <w:sz w:val="22"/>
                <w:szCs w:val="22"/>
              </w:rPr>
              <w:t xml:space="preserve">ontact </w:t>
            </w:r>
            <w:r>
              <w:rPr>
                <w:sz w:val="22"/>
                <w:szCs w:val="22"/>
              </w:rPr>
              <w:t>I</w:t>
            </w:r>
            <w:r w:rsidRPr="008F41D3">
              <w:rPr>
                <w:sz w:val="22"/>
                <w:szCs w:val="22"/>
              </w:rPr>
              <w:t>nfo</w:t>
            </w:r>
          </w:p>
        </w:tc>
        <w:tc>
          <w:tcPr>
            <w:tcW w:w="5218" w:type="dxa"/>
          </w:tcPr>
          <w:p w:rsidR="009F578C" w:rsidRPr="008F41D3" w:rsidRDefault="009F578C" w:rsidP="009F578C">
            <w:pPr>
              <w:jc w:val="left"/>
              <w:cnfStyle w:val="000000100000"/>
              <w:rPr>
                <w:sz w:val="22"/>
                <w:szCs w:val="22"/>
                <w:highlight w:val="yellow"/>
              </w:rPr>
            </w:pPr>
          </w:p>
        </w:tc>
      </w:tr>
      <w:tr w:rsidR="009F578C" w:rsidRPr="00135697" w:rsidTr="009F578C">
        <w:trPr>
          <w:cnfStyle w:val="000000010000"/>
        </w:trPr>
        <w:tc>
          <w:tcPr>
            <w:cnfStyle w:val="001000000000"/>
            <w:tcW w:w="3379" w:type="dxa"/>
          </w:tcPr>
          <w:p w:rsidR="009F578C" w:rsidRPr="008F41D3" w:rsidRDefault="009F578C" w:rsidP="009F578C">
            <w:pPr>
              <w:jc w:val="left"/>
              <w:rPr>
                <w:sz w:val="22"/>
                <w:szCs w:val="22"/>
              </w:rPr>
            </w:pPr>
            <w:r w:rsidRPr="008F41D3">
              <w:rPr>
                <w:sz w:val="22"/>
                <w:szCs w:val="22"/>
              </w:rPr>
              <w:t>Project Location</w:t>
            </w:r>
          </w:p>
        </w:tc>
        <w:tc>
          <w:tcPr>
            <w:tcW w:w="5218" w:type="dxa"/>
          </w:tcPr>
          <w:p w:rsidR="009F578C" w:rsidRPr="008F41D3" w:rsidRDefault="009F578C" w:rsidP="009F578C">
            <w:pPr>
              <w:jc w:val="left"/>
              <w:cnfStyle w:val="000000010000"/>
              <w:rPr>
                <w:sz w:val="22"/>
                <w:szCs w:val="22"/>
                <w:highlight w:val="yellow"/>
              </w:rPr>
            </w:pPr>
            <w:r w:rsidRPr="008F41D3">
              <w:rPr>
                <w:sz w:val="22"/>
                <w:szCs w:val="22"/>
                <w:highlight w:val="yellow"/>
              </w:rPr>
              <w:t>[NAME OF CITY, REGION OR STATE]</w:t>
            </w:r>
          </w:p>
        </w:tc>
      </w:tr>
      <w:tr w:rsidR="009F578C" w:rsidRPr="00135697" w:rsidTr="009F578C">
        <w:trPr>
          <w:cnfStyle w:val="000000100000"/>
        </w:trPr>
        <w:tc>
          <w:tcPr>
            <w:cnfStyle w:val="001000000000"/>
            <w:tcW w:w="3379" w:type="dxa"/>
          </w:tcPr>
          <w:p w:rsidR="009F578C" w:rsidRPr="008F41D3" w:rsidRDefault="009F578C" w:rsidP="009F578C">
            <w:pPr>
              <w:jc w:val="left"/>
              <w:rPr>
                <w:sz w:val="22"/>
                <w:szCs w:val="22"/>
              </w:rPr>
            </w:pPr>
            <w:r w:rsidRPr="008F41D3">
              <w:rPr>
                <w:sz w:val="22"/>
                <w:szCs w:val="22"/>
              </w:rPr>
              <w:t>Prime Project Name and Number</w:t>
            </w:r>
          </w:p>
        </w:tc>
        <w:tc>
          <w:tcPr>
            <w:tcW w:w="5218" w:type="dxa"/>
          </w:tcPr>
          <w:p w:rsidR="009F578C" w:rsidRPr="008F41D3" w:rsidRDefault="009F578C" w:rsidP="009F578C">
            <w:pPr>
              <w:jc w:val="left"/>
              <w:cnfStyle w:val="000000100000"/>
              <w:rPr>
                <w:sz w:val="22"/>
                <w:szCs w:val="22"/>
                <w:highlight w:val="yellow"/>
              </w:rPr>
            </w:pPr>
            <w:r w:rsidRPr="008F41D3">
              <w:rPr>
                <w:sz w:val="22"/>
                <w:szCs w:val="22"/>
                <w:highlight w:val="yellow"/>
              </w:rPr>
              <w:t>[If Alliance is not the prime, insert prime information]</w:t>
            </w:r>
          </w:p>
        </w:tc>
      </w:tr>
      <w:tr w:rsidR="009F578C" w:rsidRPr="00135697" w:rsidTr="009F578C">
        <w:trPr>
          <w:cnfStyle w:val="000000010000"/>
        </w:trPr>
        <w:tc>
          <w:tcPr>
            <w:cnfStyle w:val="001000000000"/>
            <w:tcW w:w="3379" w:type="dxa"/>
          </w:tcPr>
          <w:p w:rsidR="009F578C" w:rsidRPr="008F41D3" w:rsidRDefault="009F578C" w:rsidP="009F578C">
            <w:pPr>
              <w:jc w:val="left"/>
              <w:rPr>
                <w:sz w:val="22"/>
                <w:szCs w:val="22"/>
              </w:rPr>
            </w:pPr>
            <w:r>
              <w:rPr>
                <w:sz w:val="22"/>
                <w:szCs w:val="22"/>
              </w:rPr>
              <w:t xml:space="preserve">Prime </w:t>
            </w:r>
            <w:r w:rsidRPr="008F41D3">
              <w:rPr>
                <w:sz w:val="22"/>
                <w:szCs w:val="22"/>
              </w:rPr>
              <w:t xml:space="preserve">Project Manger – </w:t>
            </w:r>
            <w:r>
              <w:rPr>
                <w:sz w:val="22"/>
                <w:szCs w:val="22"/>
              </w:rPr>
              <w:br/>
            </w:r>
            <w:r w:rsidRPr="008F41D3">
              <w:rPr>
                <w:sz w:val="22"/>
                <w:szCs w:val="22"/>
              </w:rPr>
              <w:t xml:space="preserve">Name and </w:t>
            </w:r>
            <w:r>
              <w:rPr>
                <w:sz w:val="22"/>
                <w:szCs w:val="22"/>
              </w:rPr>
              <w:t>Contact I</w:t>
            </w:r>
            <w:r w:rsidRPr="008F41D3">
              <w:rPr>
                <w:sz w:val="22"/>
                <w:szCs w:val="22"/>
              </w:rPr>
              <w:t>nfo</w:t>
            </w:r>
          </w:p>
        </w:tc>
        <w:tc>
          <w:tcPr>
            <w:tcW w:w="5218" w:type="dxa"/>
          </w:tcPr>
          <w:p w:rsidR="009F578C" w:rsidRPr="008F41D3" w:rsidRDefault="009F578C" w:rsidP="009F578C">
            <w:pPr>
              <w:jc w:val="left"/>
              <w:cnfStyle w:val="000000010000"/>
              <w:rPr>
                <w:sz w:val="22"/>
                <w:szCs w:val="22"/>
                <w:highlight w:val="yellow"/>
              </w:rPr>
            </w:pPr>
            <w:r w:rsidRPr="008F41D3">
              <w:rPr>
                <w:sz w:val="22"/>
                <w:szCs w:val="22"/>
                <w:highlight w:val="yellow"/>
              </w:rPr>
              <w:t>[if it changes during the project, then retain old info add new name and date of change]</w:t>
            </w:r>
          </w:p>
        </w:tc>
      </w:tr>
      <w:tr w:rsidR="009F578C" w:rsidRPr="00135697" w:rsidTr="009F578C">
        <w:trPr>
          <w:cnfStyle w:val="000000100000"/>
        </w:trPr>
        <w:tc>
          <w:tcPr>
            <w:cnfStyle w:val="001000000000"/>
            <w:tcW w:w="3379" w:type="dxa"/>
          </w:tcPr>
          <w:p w:rsidR="009F578C" w:rsidRPr="008F41D3" w:rsidRDefault="009F578C" w:rsidP="009F578C">
            <w:pPr>
              <w:jc w:val="left"/>
              <w:rPr>
                <w:sz w:val="22"/>
                <w:szCs w:val="22"/>
              </w:rPr>
            </w:pPr>
            <w:proofErr w:type="spellStart"/>
            <w:r>
              <w:rPr>
                <w:sz w:val="22"/>
                <w:szCs w:val="22"/>
              </w:rPr>
              <w:t>Subconsultant</w:t>
            </w:r>
            <w:proofErr w:type="spellEnd"/>
          </w:p>
        </w:tc>
        <w:tc>
          <w:tcPr>
            <w:tcW w:w="5218" w:type="dxa"/>
          </w:tcPr>
          <w:p w:rsidR="009F578C" w:rsidRPr="008F41D3" w:rsidRDefault="009F578C" w:rsidP="009F578C">
            <w:pPr>
              <w:jc w:val="left"/>
              <w:cnfStyle w:val="000000100000"/>
              <w:rPr>
                <w:sz w:val="22"/>
                <w:szCs w:val="22"/>
                <w:highlight w:val="yellow"/>
              </w:rPr>
            </w:pPr>
            <w:r w:rsidRPr="008F41D3">
              <w:rPr>
                <w:sz w:val="22"/>
                <w:szCs w:val="22"/>
                <w:highlight w:val="yellow"/>
              </w:rPr>
              <w:t xml:space="preserve">[Alliance Transportation Group – or, if </w:t>
            </w:r>
            <w:r w:rsidRPr="008F41D3">
              <w:rPr>
                <w:sz w:val="22"/>
                <w:szCs w:val="22"/>
                <w:highlight w:val="yellow"/>
              </w:rPr>
              <w:br/>
              <w:t xml:space="preserve">Alliance is </w:t>
            </w:r>
            <w:r>
              <w:rPr>
                <w:sz w:val="22"/>
                <w:szCs w:val="22"/>
                <w:highlight w:val="yellow"/>
              </w:rPr>
              <w:t xml:space="preserve">Prime </w:t>
            </w:r>
            <w:r w:rsidRPr="008F41D3">
              <w:rPr>
                <w:sz w:val="22"/>
                <w:szCs w:val="22"/>
                <w:highlight w:val="yellow"/>
              </w:rPr>
              <w:t xml:space="preserve">– name of the </w:t>
            </w:r>
            <w:r>
              <w:rPr>
                <w:sz w:val="22"/>
                <w:szCs w:val="22"/>
                <w:highlight w:val="yellow"/>
              </w:rPr>
              <w:t>sub</w:t>
            </w:r>
            <w:r w:rsidRPr="008F41D3">
              <w:rPr>
                <w:sz w:val="22"/>
                <w:szCs w:val="22"/>
                <w:highlight w:val="yellow"/>
              </w:rPr>
              <w:t>contractor]</w:t>
            </w:r>
          </w:p>
        </w:tc>
      </w:tr>
      <w:tr w:rsidR="009F578C" w:rsidRPr="00135697" w:rsidTr="009F578C">
        <w:trPr>
          <w:cnfStyle w:val="000000010000"/>
        </w:trPr>
        <w:tc>
          <w:tcPr>
            <w:cnfStyle w:val="001000000000"/>
            <w:tcW w:w="3379" w:type="dxa"/>
          </w:tcPr>
          <w:p w:rsidR="009F578C" w:rsidRPr="008F41D3" w:rsidRDefault="009F578C" w:rsidP="009F578C">
            <w:pPr>
              <w:jc w:val="left"/>
              <w:rPr>
                <w:sz w:val="22"/>
                <w:szCs w:val="22"/>
              </w:rPr>
            </w:pPr>
            <w:proofErr w:type="spellStart"/>
            <w:r>
              <w:rPr>
                <w:sz w:val="22"/>
                <w:szCs w:val="22"/>
              </w:rPr>
              <w:t>Subconsultant</w:t>
            </w:r>
            <w:proofErr w:type="spellEnd"/>
            <w:r w:rsidRPr="008F41D3">
              <w:rPr>
                <w:sz w:val="22"/>
                <w:szCs w:val="22"/>
              </w:rPr>
              <w:t xml:space="preserve"> Project </w:t>
            </w:r>
            <w:r>
              <w:rPr>
                <w:sz w:val="22"/>
                <w:szCs w:val="22"/>
              </w:rPr>
              <w:t xml:space="preserve">Manager – </w:t>
            </w:r>
            <w:r>
              <w:rPr>
                <w:sz w:val="22"/>
                <w:szCs w:val="22"/>
              </w:rPr>
              <w:br/>
              <w:t>Name and Contact Info</w:t>
            </w:r>
          </w:p>
        </w:tc>
        <w:tc>
          <w:tcPr>
            <w:tcW w:w="5218" w:type="dxa"/>
          </w:tcPr>
          <w:p w:rsidR="009F578C" w:rsidRPr="008F41D3" w:rsidRDefault="009F578C" w:rsidP="009F578C">
            <w:pPr>
              <w:jc w:val="left"/>
              <w:cnfStyle w:val="000000010000"/>
              <w:rPr>
                <w:sz w:val="22"/>
                <w:szCs w:val="22"/>
                <w:highlight w:val="yellow"/>
              </w:rPr>
            </w:pPr>
            <w:r>
              <w:rPr>
                <w:sz w:val="22"/>
                <w:szCs w:val="22"/>
                <w:highlight w:val="yellow"/>
              </w:rPr>
              <w:t>[if there is no subcontractor, delete "</w:t>
            </w:r>
            <w:proofErr w:type="spellStart"/>
            <w:r>
              <w:rPr>
                <w:sz w:val="22"/>
                <w:szCs w:val="22"/>
                <w:highlight w:val="yellow"/>
              </w:rPr>
              <w:t>Subconsultant</w:t>
            </w:r>
            <w:proofErr w:type="spellEnd"/>
            <w:r>
              <w:rPr>
                <w:sz w:val="22"/>
                <w:szCs w:val="22"/>
                <w:highlight w:val="yellow"/>
              </w:rPr>
              <w:t>" lines]</w:t>
            </w:r>
          </w:p>
        </w:tc>
      </w:tr>
      <w:tr w:rsidR="009F578C" w:rsidRPr="00135697" w:rsidTr="009F578C">
        <w:trPr>
          <w:cnfStyle w:val="000000100000"/>
        </w:trPr>
        <w:tc>
          <w:tcPr>
            <w:cnfStyle w:val="001000000000"/>
            <w:tcW w:w="3379" w:type="dxa"/>
          </w:tcPr>
          <w:p w:rsidR="009F578C" w:rsidRPr="008F41D3" w:rsidRDefault="009F578C" w:rsidP="009F578C">
            <w:pPr>
              <w:jc w:val="left"/>
              <w:rPr>
                <w:sz w:val="22"/>
                <w:szCs w:val="22"/>
              </w:rPr>
            </w:pPr>
            <w:r w:rsidRPr="008F41D3">
              <w:rPr>
                <w:sz w:val="22"/>
                <w:szCs w:val="22"/>
              </w:rPr>
              <w:t>Notice to Proceed Date</w:t>
            </w:r>
          </w:p>
        </w:tc>
        <w:tc>
          <w:tcPr>
            <w:tcW w:w="5218" w:type="dxa"/>
          </w:tcPr>
          <w:p w:rsidR="009F578C" w:rsidRPr="008F41D3" w:rsidRDefault="009F578C" w:rsidP="009F578C">
            <w:pPr>
              <w:jc w:val="left"/>
              <w:cnfStyle w:val="000000100000"/>
              <w:rPr>
                <w:sz w:val="22"/>
                <w:szCs w:val="22"/>
                <w:highlight w:val="yellow"/>
              </w:rPr>
            </w:pPr>
            <w:r w:rsidRPr="008F41D3">
              <w:rPr>
                <w:sz w:val="22"/>
                <w:szCs w:val="22"/>
                <w:highlight w:val="yellow"/>
              </w:rPr>
              <w:t>[DATE OF NOTICE TO PROCEED]</w:t>
            </w:r>
          </w:p>
        </w:tc>
      </w:tr>
    </w:tbl>
    <w:p w:rsidR="008C3AFD" w:rsidRDefault="008C3AFD">
      <w:pPr>
        <w:spacing w:before="0" w:after="200"/>
        <w:jc w:val="left"/>
      </w:pPr>
      <w:r>
        <w:br w:type="page"/>
      </w:r>
    </w:p>
    <w:sdt>
      <w:sdtPr>
        <w:rPr>
          <w:rFonts w:eastAsiaTheme="minorEastAsia" w:cstheme="minorBidi"/>
          <w:b/>
          <w:bCs w:val="0"/>
          <w:caps w:val="0"/>
          <w:noProof w:val="0"/>
          <w:color w:val="auto"/>
          <w:spacing w:val="0"/>
          <w:sz w:val="21"/>
          <w:szCs w:val="20"/>
          <w:lang w:bidi="en-US"/>
        </w:rPr>
        <w:id w:val="-345481110"/>
        <w:docPartObj>
          <w:docPartGallery w:val="Table of Contents"/>
          <w:docPartUnique/>
        </w:docPartObj>
      </w:sdtPr>
      <w:sdtEndPr>
        <w:rPr>
          <w:b w:val="0"/>
          <w:sz w:val="22"/>
        </w:rPr>
      </w:sdtEndPr>
      <w:sdtContent>
        <w:p w:rsidR="00F72CF1" w:rsidRDefault="00F72CF1" w:rsidP="00C35F47">
          <w:pPr>
            <w:pStyle w:val="TOCHeading"/>
          </w:pPr>
          <w:r>
            <w:t>Contents</w:t>
          </w:r>
        </w:p>
        <w:p w:rsidR="009D5D84" w:rsidRDefault="003764B0">
          <w:pPr>
            <w:pStyle w:val="TOC1"/>
            <w:rPr>
              <w:rFonts w:asciiTheme="minorHAnsi" w:hAnsiTheme="minorHAnsi"/>
              <w:b w:val="0"/>
              <w:bCs w:val="0"/>
              <w:iCs w:val="0"/>
              <w:color w:val="auto"/>
              <w:spacing w:val="0"/>
              <w:sz w:val="22"/>
              <w:szCs w:val="22"/>
              <w:lang w:bidi="ar-SA"/>
            </w:rPr>
          </w:pPr>
          <w:r w:rsidRPr="003764B0">
            <w:rPr>
              <w:color w:val="1F497D" w:themeColor="text2"/>
            </w:rPr>
            <w:fldChar w:fldCharType="begin"/>
          </w:r>
          <w:r w:rsidR="00F72CF1">
            <w:instrText xml:space="preserve"> TOC \o "1-3" \h \z \u </w:instrText>
          </w:r>
          <w:r w:rsidRPr="003764B0">
            <w:rPr>
              <w:color w:val="1F497D" w:themeColor="text2"/>
            </w:rPr>
            <w:fldChar w:fldCharType="separate"/>
          </w:r>
          <w:hyperlink w:anchor="_Toc408819559" w:history="1">
            <w:r w:rsidR="009D5D84" w:rsidRPr="001744B0">
              <w:rPr>
                <w:rStyle w:val="Hyperlink"/>
              </w:rPr>
              <w:t>Introduction</w:t>
            </w:r>
            <w:r w:rsidR="009D5D84">
              <w:rPr>
                <w:webHidden/>
              </w:rPr>
              <w:tab/>
            </w:r>
            <w:r w:rsidR="009D5D84">
              <w:rPr>
                <w:webHidden/>
              </w:rPr>
              <w:fldChar w:fldCharType="begin"/>
            </w:r>
            <w:r w:rsidR="009D5D84">
              <w:rPr>
                <w:webHidden/>
              </w:rPr>
              <w:instrText xml:space="preserve"> PAGEREF _Toc408819559 \h </w:instrText>
            </w:r>
            <w:r w:rsidR="009D5D84">
              <w:rPr>
                <w:webHidden/>
              </w:rPr>
            </w:r>
            <w:r w:rsidR="009D5D84">
              <w:rPr>
                <w:webHidden/>
              </w:rPr>
              <w:fldChar w:fldCharType="separate"/>
            </w:r>
            <w:r w:rsidR="009D5D84">
              <w:rPr>
                <w:webHidden/>
              </w:rPr>
              <w:t>1</w:t>
            </w:r>
            <w:r w:rsidR="009D5D84">
              <w:rPr>
                <w:webHidden/>
              </w:rPr>
              <w:fldChar w:fldCharType="end"/>
            </w:r>
          </w:hyperlink>
        </w:p>
        <w:p w:rsidR="009D5D84" w:rsidRDefault="009D5D84">
          <w:pPr>
            <w:pStyle w:val="TOC2"/>
            <w:rPr>
              <w:rFonts w:asciiTheme="minorHAnsi" w:hAnsiTheme="minorHAnsi"/>
              <w:bCs w:val="0"/>
              <w:color w:val="auto"/>
              <w:lang w:bidi="ar-SA"/>
            </w:rPr>
          </w:pPr>
          <w:hyperlink w:anchor="_Toc408819560" w:history="1">
            <w:r w:rsidRPr="001744B0">
              <w:rPr>
                <w:rStyle w:val="Hyperlink"/>
              </w:rPr>
              <w:t>Alliance Transportation Group Quality Goals</w:t>
            </w:r>
            <w:r>
              <w:rPr>
                <w:webHidden/>
              </w:rPr>
              <w:tab/>
            </w:r>
            <w:r>
              <w:rPr>
                <w:webHidden/>
              </w:rPr>
              <w:fldChar w:fldCharType="begin"/>
            </w:r>
            <w:r>
              <w:rPr>
                <w:webHidden/>
              </w:rPr>
              <w:instrText xml:space="preserve"> PAGEREF _Toc408819560 \h </w:instrText>
            </w:r>
            <w:r>
              <w:rPr>
                <w:webHidden/>
              </w:rPr>
            </w:r>
            <w:r>
              <w:rPr>
                <w:webHidden/>
              </w:rPr>
              <w:fldChar w:fldCharType="separate"/>
            </w:r>
            <w:r>
              <w:rPr>
                <w:webHidden/>
              </w:rPr>
              <w:t>1</w:t>
            </w:r>
            <w:r>
              <w:rPr>
                <w:webHidden/>
              </w:rPr>
              <w:fldChar w:fldCharType="end"/>
            </w:r>
          </w:hyperlink>
        </w:p>
        <w:p w:rsidR="009D5D84" w:rsidRDefault="009D5D84">
          <w:pPr>
            <w:pStyle w:val="TOC1"/>
            <w:rPr>
              <w:rFonts w:asciiTheme="minorHAnsi" w:hAnsiTheme="minorHAnsi"/>
              <w:b w:val="0"/>
              <w:bCs w:val="0"/>
              <w:iCs w:val="0"/>
              <w:color w:val="auto"/>
              <w:spacing w:val="0"/>
              <w:sz w:val="22"/>
              <w:szCs w:val="22"/>
              <w:lang w:bidi="ar-SA"/>
            </w:rPr>
          </w:pPr>
          <w:hyperlink w:anchor="_Toc408819561" w:history="1">
            <w:r w:rsidRPr="001744B0">
              <w:rPr>
                <w:rStyle w:val="Hyperlink"/>
              </w:rPr>
              <w:t>Quality Management Principles Used in this QA/QC Plan</w:t>
            </w:r>
            <w:r>
              <w:rPr>
                <w:webHidden/>
              </w:rPr>
              <w:tab/>
            </w:r>
            <w:r>
              <w:rPr>
                <w:webHidden/>
              </w:rPr>
              <w:fldChar w:fldCharType="begin"/>
            </w:r>
            <w:r>
              <w:rPr>
                <w:webHidden/>
              </w:rPr>
              <w:instrText xml:space="preserve"> PAGEREF _Toc408819561 \h </w:instrText>
            </w:r>
            <w:r>
              <w:rPr>
                <w:webHidden/>
              </w:rPr>
            </w:r>
            <w:r>
              <w:rPr>
                <w:webHidden/>
              </w:rPr>
              <w:fldChar w:fldCharType="separate"/>
            </w:r>
            <w:r>
              <w:rPr>
                <w:webHidden/>
              </w:rPr>
              <w:t>2</w:t>
            </w:r>
            <w:r>
              <w:rPr>
                <w:webHidden/>
              </w:rPr>
              <w:fldChar w:fldCharType="end"/>
            </w:r>
          </w:hyperlink>
        </w:p>
        <w:p w:rsidR="009D5D84" w:rsidRDefault="009D5D84">
          <w:pPr>
            <w:pStyle w:val="TOC2"/>
            <w:rPr>
              <w:rFonts w:asciiTheme="minorHAnsi" w:hAnsiTheme="minorHAnsi"/>
              <w:bCs w:val="0"/>
              <w:color w:val="auto"/>
              <w:lang w:bidi="ar-SA"/>
            </w:rPr>
          </w:pPr>
          <w:hyperlink w:anchor="_Toc408819562" w:history="1">
            <w:r w:rsidRPr="001744B0">
              <w:rPr>
                <w:rStyle w:val="Hyperlink"/>
              </w:rPr>
              <w:t>References</w:t>
            </w:r>
            <w:r>
              <w:rPr>
                <w:webHidden/>
              </w:rPr>
              <w:tab/>
            </w:r>
            <w:r>
              <w:rPr>
                <w:webHidden/>
              </w:rPr>
              <w:fldChar w:fldCharType="begin"/>
            </w:r>
            <w:r>
              <w:rPr>
                <w:webHidden/>
              </w:rPr>
              <w:instrText xml:space="preserve"> PAGEREF _Toc408819562 \h </w:instrText>
            </w:r>
            <w:r>
              <w:rPr>
                <w:webHidden/>
              </w:rPr>
            </w:r>
            <w:r>
              <w:rPr>
                <w:webHidden/>
              </w:rPr>
              <w:fldChar w:fldCharType="separate"/>
            </w:r>
            <w:r>
              <w:rPr>
                <w:webHidden/>
              </w:rPr>
              <w:t>2</w:t>
            </w:r>
            <w:r>
              <w:rPr>
                <w:webHidden/>
              </w:rPr>
              <w:fldChar w:fldCharType="end"/>
            </w:r>
          </w:hyperlink>
        </w:p>
        <w:p w:rsidR="009D5D84" w:rsidRDefault="009D5D84">
          <w:pPr>
            <w:pStyle w:val="TOC2"/>
            <w:rPr>
              <w:rFonts w:asciiTheme="minorHAnsi" w:hAnsiTheme="minorHAnsi"/>
              <w:bCs w:val="0"/>
              <w:color w:val="auto"/>
              <w:lang w:bidi="ar-SA"/>
            </w:rPr>
          </w:pPr>
          <w:hyperlink w:anchor="_Toc408819563" w:history="1">
            <w:r w:rsidRPr="001744B0">
              <w:rPr>
                <w:rStyle w:val="Hyperlink"/>
              </w:rPr>
              <w:t>Terminology</w:t>
            </w:r>
            <w:r>
              <w:rPr>
                <w:webHidden/>
              </w:rPr>
              <w:tab/>
            </w:r>
            <w:r>
              <w:rPr>
                <w:webHidden/>
              </w:rPr>
              <w:fldChar w:fldCharType="begin"/>
            </w:r>
            <w:r>
              <w:rPr>
                <w:webHidden/>
              </w:rPr>
              <w:instrText xml:space="preserve"> PAGEREF _Toc408819563 \h </w:instrText>
            </w:r>
            <w:r>
              <w:rPr>
                <w:webHidden/>
              </w:rPr>
            </w:r>
            <w:r>
              <w:rPr>
                <w:webHidden/>
              </w:rPr>
              <w:fldChar w:fldCharType="separate"/>
            </w:r>
            <w:r>
              <w:rPr>
                <w:webHidden/>
              </w:rPr>
              <w:t>2</w:t>
            </w:r>
            <w:r>
              <w:rPr>
                <w:webHidden/>
              </w:rPr>
              <w:fldChar w:fldCharType="end"/>
            </w:r>
          </w:hyperlink>
        </w:p>
        <w:p w:rsidR="009D5D84" w:rsidRDefault="009D5D84">
          <w:pPr>
            <w:pStyle w:val="TOC2"/>
            <w:rPr>
              <w:rFonts w:asciiTheme="minorHAnsi" w:hAnsiTheme="minorHAnsi"/>
              <w:bCs w:val="0"/>
              <w:color w:val="auto"/>
              <w:lang w:bidi="ar-SA"/>
            </w:rPr>
          </w:pPr>
          <w:hyperlink w:anchor="_Toc408819564" w:history="1">
            <w:r w:rsidRPr="001744B0">
              <w:rPr>
                <w:rStyle w:val="Hyperlink"/>
              </w:rPr>
              <w:t>Quality Principles</w:t>
            </w:r>
            <w:r>
              <w:rPr>
                <w:webHidden/>
              </w:rPr>
              <w:tab/>
            </w:r>
            <w:r>
              <w:rPr>
                <w:webHidden/>
              </w:rPr>
              <w:fldChar w:fldCharType="begin"/>
            </w:r>
            <w:r>
              <w:rPr>
                <w:webHidden/>
              </w:rPr>
              <w:instrText xml:space="preserve"> PAGEREF _Toc408819564 \h </w:instrText>
            </w:r>
            <w:r>
              <w:rPr>
                <w:webHidden/>
              </w:rPr>
            </w:r>
            <w:r>
              <w:rPr>
                <w:webHidden/>
              </w:rPr>
              <w:fldChar w:fldCharType="separate"/>
            </w:r>
            <w:r>
              <w:rPr>
                <w:webHidden/>
              </w:rPr>
              <w:t>3</w:t>
            </w:r>
            <w:r>
              <w:rPr>
                <w:webHidden/>
              </w:rPr>
              <w:fldChar w:fldCharType="end"/>
            </w:r>
          </w:hyperlink>
        </w:p>
        <w:p w:rsidR="009D5D84" w:rsidRDefault="009D5D84">
          <w:pPr>
            <w:pStyle w:val="TOC2"/>
            <w:rPr>
              <w:rFonts w:asciiTheme="minorHAnsi" w:hAnsiTheme="minorHAnsi"/>
              <w:bCs w:val="0"/>
              <w:color w:val="auto"/>
              <w:lang w:bidi="ar-SA"/>
            </w:rPr>
          </w:pPr>
          <w:hyperlink w:anchor="_Toc408819565" w:history="1">
            <w:r w:rsidRPr="001744B0">
              <w:rPr>
                <w:rStyle w:val="Hyperlink"/>
              </w:rPr>
              <w:t>Analysis of Variances</w:t>
            </w:r>
            <w:r>
              <w:rPr>
                <w:webHidden/>
              </w:rPr>
              <w:tab/>
            </w:r>
            <w:r>
              <w:rPr>
                <w:webHidden/>
              </w:rPr>
              <w:fldChar w:fldCharType="begin"/>
            </w:r>
            <w:r>
              <w:rPr>
                <w:webHidden/>
              </w:rPr>
              <w:instrText xml:space="preserve"> PAGEREF _Toc408819565 \h </w:instrText>
            </w:r>
            <w:r>
              <w:rPr>
                <w:webHidden/>
              </w:rPr>
            </w:r>
            <w:r>
              <w:rPr>
                <w:webHidden/>
              </w:rPr>
              <w:fldChar w:fldCharType="separate"/>
            </w:r>
            <w:r>
              <w:rPr>
                <w:webHidden/>
              </w:rPr>
              <w:t>4</w:t>
            </w:r>
            <w:r>
              <w:rPr>
                <w:webHidden/>
              </w:rPr>
              <w:fldChar w:fldCharType="end"/>
            </w:r>
          </w:hyperlink>
        </w:p>
        <w:p w:rsidR="009D5D84" w:rsidRDefault="009D5D84">
          <w:pPr>
            <w:pStyle w:val="TOC2"/>
            <w:rPr>
              <w:rFonts w:asciiTheme="minorHAnsi" w:hAnsiTheme="minorHAnsi"/>
              <w:bCs w:val="0"/>
              <w:color w:val="auto"/>
              <w:lang w:bidi="ar-SA"/>
            </w:rPr>
          </w:pPr>
          <w:hyperlink w:anchor="_Toc408819566" w:history="1">
            <w:r w:rsidRPr="001744B0">
              <w:rPr>
                <w:rStyle w:val="Hyperlink"/>
              </w:rPr>
              <w:t>Risk Management</w:t>
            </w:r>
            <w:r>
              <w:rPr>
                <w:webHidden/>
              </w:rPr>
              <w:tab/>
            </w:r>
            <w:r>
              <w:rPr>
                <w:webHidden/>
              </w:rPr>
              <w:fldChar w:fldCharType="begin"/>
            </w:r>
            <w:r>
              <w:rPr>
                <w:webHidden/>
              </w:rPr>
              <w:instrText xml:space="preserve"> PAGEREF _Toc408819566 \h </w:instrText>
            </w:r>
            <w:r>
              <w:rPr>
                <w:webHidden/>
              </w:rPr>
            </w:r>
            <w:r>
              <w:rPr>
                <w:webHidden/>
              </w:rPr>
              <w:fldChar w:fldCharType="separate"/>
            </w:r>
            <w:r>
              <w:rPr>
                <w:webHidden/>
              </w:rPr>
              <w:t>5</w:t>
            </w:r>
            <w:r>
              <w:rPr>
                <w:webHidden/>
              </w:rPr>
              <w:fldChar w:fldCharType="end"/>
            </w:r>
          </w:hyperlink>
        </w:p>
        <w:p w:rsidR="009D5D84" w:rsidRDefault="009D5D84">
          <w:pPr>
            <w:pStyle w:val="TOC3"/>
            <w:rPr>
              <w:rFonts w:asciiTheme="minorHAnsi" w:hAnsiTheme="minorHAnsi"/>
              <w:sz w:val="22"/>
              <w:szCs w:val="22"/>
              <w:lang w:bidi="ar-SA"/>
            </w:rPr>
          </w:pPr>
          <w:hyperlink w:anchor="_Toc408819567" w:history="1">
            <w:r w:rsidRPr="001744B0">
              <w:rPr>
                <w:rStyle w:val="Hyperlink"/>
              </w:rPr>
              <w:t>Risk Management Process and Principles</w:t>
            </w:r>
            <w:r>
              <w:rPr>
                <w:webHidden/>
              </w:rPr>
              <w:tab/>
            </w:r>
            <w:r>
              <w:rPr>
                <w:webHidden/>
              </w:rPr>
              <w:fldChar w:fldCharType="begin"/>
            </w:r>
            <w:r>
              <w:rPr>
                <w:webHidden/>
              </w:rPr>
              <w:instrText xml:space="preserve"> PAGEREF _Toc408819567 \h </w:instrText>
            </w:r>
            <w:r>
              <w:rPr>
                <w:webHidden/>
              </w:rPr>
            </w:r>
            <w:r>
              <w:rPr>
                <w:webHidden/>
              </w:rPr>
              <w:fldChar w:fldCharType="separate"/>
            </w:r>
            <w:r>
              <w:rPr>
                <w:webHidden/>
              </w:rPr>
              <w:t>6</w:t>
            </w:r>
            <w:r>
              <w:rPr>
                <w:webHidden/>
              </w:rPr>
              <w:fldChar w:fldCharType="end"/>
            </w:r>
          </w:hyperlink>
        </w:p>
        <w:p w:rsidR="009D5D84" w:rsidRDefault="009D5D84">
          <w:pPr>
            <w:pStyle w:val="TOC2"/>
            <w:rPr>
              <w:rFonts w:asciiTheme="minorHAnsi" w:hAnsiTheme="minorHAnsi"/>
              <w:bCs w:val="0"/>
              <w:color w:val="auto"/>
              <w:lang w:bidi="ar-SA"/>
            </w:rPr>
          </w:pPr>
          <w:hyperlink w:anchor="_Toc408819568" w:history="1">
            <w:r w:rsidRPr="001744B0">
              <w:rPr>
                <w:rStyle w:val="Hyperlink"/>
                <w:rFonts w:eastAsia="Times New Roman"/>
              </w:rPr>
              <w:t>Issue Management</w:t>
            </w:r>
            <w:r>
              <w:rPr>
                <w:webHidden/>
              </w:rPr>
              <w:tab/>
            </w:r>
            <w:r>
              <w:rPr>
                <w:webHidden/>
              </w:rPr>
              <w:fldChar w:fldCharType="begin"/>
            </w:r>
            <w:r>
              <w:rPr>
                <w:webHidden/>
              </w:rPr>
              <w:instrText xml:space="preserve"> PAGEREF _Toc408819568 \h </w:instrText>
            </w:r>
            <w:r>
              <w:rPr>
                <w:webHidden/>
              </w:rPr>
            </w:r>
            <w:r>
              <w:rPr>
                <w:webHidden/>
              </w:rPr>
              <w:fldChar w:fldCharType="separate"/>
            </w:r>
            <w:r>
              <w:rPr>
                <w:webHidden/>
              </w:rPr>
              <w:t>7</w:t>
            </w:r>
            <w:r>
              <w:rPr>
                <w:webHidden/>
              </w:rPr>
              <w:fldChar w:fldCharType="end"/>
            </w:r>
          </w:hyperlink>
        </w:p>
        <w:p w:rsidR="009D5D84" w:rsidRDefault="009D5D84">
          <w:pPr>
            <w:pStyle w:val="TOC2"/>
            <w:rPr>
              <w:rFonts w:asciiTheme="minorHAnsi" w:hAnsiTheme="minorHAnsi"/>
              <w:bCs w:val="0"/>
              <w:color w:val="auto"/>
              <w:lang w:bidi="ar-SA"/>
            </w:rPr>
          </w:pPr>
          <w:hyperlink w:anchor="_Toc408819569" w:history="1">
            <w:r w:rsidRPr="001744B0">
              <w:rPr>
                <w:rStyle w:val="Hyperlink"/>
                <w:rFonts w:eastAsia="Times New Roman"/>
              </w:rPr>
              <w:t>Change Management</w:t>
            </w:r>
            <w:r>
              <w:rPr>
                <w:webHidden/>
              </w:rPr>
              <w:tab/>
            </w:r>
            <w:r>
              <w:rPr>
                <w:webHidden/>
              </w:rPr>
              <w:fldChar w:fldCharType="begin"/>
            </w:r>
            <w:r>
              <w:rPr>
                <w:webHidden/>
              </w:rPr>
              <w:instrText xml:space="preserve"> PAGEREF _Toc408819569 \h </w:instrText>
            </w:r>
            <w:r>
              <w:rPr>
                <w:webHidden/>
              </w:rPr>
            </w:r>
            <w:r>
              <w:rPr>
                <w:webHidden/>
              </w:rPr>
              <w:fldChar w:fldCharType="separate"/>
            </w:r>
            <w:r>
              <w:rPr>
                <w:webHidden/>
              </w:rPr>
              <w:t>7</w:t>
            </w:r>
            <w:r>
              <w:rPr>
                <w:webHidden/>
              </w:rPr>
              <w:fldChar w:fldCharType="end"/>
            </w:r>
          </w:hyperlink>
        </w:p>
        <w:p w:rsidR="009D5D84" w:rsidRDefault="009D5D84">
          <w:pPr>
            <w:pStyle w:val="TOC1"/>
            <w:rPr>
              <w:rFonts w:asciiTheme="minorHAnsi" w:hAnsiTheme="minorHAnsi"/>
              <w:b w:val="0"/>
              <w:bCs w:val="0"/>
              <w:iCs w:val="0"/>
              <w:color w:val="auto"/>
              <w:spacing w:val="0"/>
              <w:sz w:val="22"/>
              <w:szCs w:val="22"/>
              <w:lang w:bidi="ar-SA"/>
            </w:rPr>
          </w:pPr>
          <w:hyperlink w:anchor="_Toc408819570" w:history="1">
            <w:r w:rsidRPr="001744B0">
              <w:rPr>
                <w:rStyle w:val="Hyperlink"/>
              </w:rPr>
              <w:t>Quality Assurance Plan</w:t>
            </w:r>
            <w:r>
              <w:rPr>
                <w:webHidden/>
              </w:rPr>
              <w:tab/>
            </w:r>
            <w:r>
              <w:rPr>
                <w:webHidden/>
              </w:rPr>
              <w:fldChar w:fldCharType="begin"/>
            </w:r>
            <w:r>
              <w:rPr>
                <w:webHidden/>
              </w:rPr>
              <w:instrText xml:space="preserve"> PAGEREF _Toc408819570 \h </w:instrText>
            </w:r>
            <w:r>
              <w:rPr>
                <w:webHidden/>
              </w:rPr>
            </w:r>
            <w:r>
              <w:rPr>
                <w:webHidden/>
              </w:rPr>
              <w:fldChar w:fldCharType="separate"/>
            </w:r>
            <w:r>
              <w:rPr>
                <w:webHidden/>
              </w:rPr>
              <w:t>8</w:t>
            </w:r>
            <w:r>
              <w:rPr>
                <w:webHidden/>
              </w:rPr>
              <w:fldChar w:fldCharType="end"/>
            </w:r>
          </w:hyperlink>
        </w:p>
        <w:p w:rsidR="009D5D84" w:rsidRDefault="009D5D84">
          <w:pPr>
            <w:pStyle w:val="TOC2"/>
            <w:rPr>
              <w:rFonts w:asciiTheme="minorHAnsi" w:hAnsiTheme="minorHAnsi"/>
              <w:bCs w:val="0"/>
              <w:color w:val="auto"/>
              <w:lang w:bidi="ar-SA"/>
            </w:rPr>
          </w:pPr>
          <w:hyperlink w:anchor="_Toc408819571" w:history="1">
            <w:r w:rsidRPr="001744B0">
              <w:rPr>
                <w:rStyle w:val="Hyperlink"/>
                <w:rFonts w:eastAsia="Cambria"/>
              </w:rPr>
              <w:t xml:space="preserve">Purpose </w:t>
            </w:r>
            <w:r w:rsidRPr="001744B0">
              <w:rPr>
                <w:rStyle w:val="Hyperlink"/>
                <w:rFonts w:eastAsia="Cambria"/>
                <w:spacing w:val="-1"/>
              </w:rPr>
              <w:t>o</w:t>
            </w:r>
            <w:r w:rsidRPr="001744B0">
              <w:rPr>
                <w:rStyle w:val="Hyperlink"/>
                <w:rFonts w:eastAsia="Cambria"/>
              </w:rPr>
              <w:t>f Qua</w:t>
            </w:r>
            <w:r w:rsidRPr="001744B0">
              <w:rPr>
                <w:rStyle w:val="Hyperlink"/>
                <w:rFonts w:eastAsia="Cambria"/>
                <w:spacing w:val="-2"/>
              </w:rPr>
              <w:t>l</w:t>
            </w:r>
            <w:r w:rsidRPr="001744B0">
              <w:rPr>
                <w:rStyle w:val="Hyperlink"/>
                <w:rFonts w:eastAsia="Cambria"/>
              </w:rPr>
              <w:t>i</w:t>
            </w:r>
            <w:r w:rsidRPr="001744B0">
              <w:rPr>
                <w:rStyle w:val="Hyperlink"/>
                <w:rFonts w:eastAsia="Cambria"/>
                <w:spacing w:val="-1"/>
              </w:rPr>
              <w:t>t</w:t>
            </w:r>
            <w:r w:rsidRPr="001744B0">
              <w:rPr>
                <w:rStyle w:val="Hyperlink"/>
                <w:rFonts w:eastAsia="Cambria"/>
              </w:rPr>
              <w:t>y</w:t>
            </w:r>
            <w:r w:rsidRPr="001744B0">
              <w:rPr>
                <w:rStyle w:val="Hyperlink"/>
                <w:rFonts w:eastAsia="Cambria"/>
                <w:spacing w:val="1"/>
              </w:rPr>
              <w:t xml:space="preserve"> </w:t>
            </w:r>
            <w:r w:rsidRPr="001744B0">
              <w:rPr>
                <w:rStyle w:val="Hyperlink"/>
                <w:rFonts w:eastAsia="Cambria"/>
                <w:spacing w:val="-2"/>
              </w:rPr>
              <w:t>A</w:t>
            </w:r>
            <w:r w:rsidRPr="001744B0">
              <w:rPr>
                <w:rStyle w:val="Hyperlink"/>
                <w:rFonts w:eastAsia="Cambria"/>
              </w:rPr>
              <w:t>ssurance</w:t>
            </w:r>
            <w:r w:rsidRPr="001744B0">
              <w:rPr>
                <w:rStyle w:val="Hyperlink"/>
                <w:rFonts w:eastAsia="Cambria"/>
                <w:spacing w:val="-1"/>
              </w:rPr>
              <w:t xml:space="preserve"> </w:t>
            </w:r>
            <w:r w:rsidRPr="001744B0">
              <w:rPr>
                <w:rStyle w:val="Hyperlink"/>
                <w:rFonts w:eastAsia="Cambria"/>
              </w:rPr>
              <w:t>Plan</w:t>
            </w:r>
            <w:r>
              <w:rPr>
                <w:webHidden/>
              </w:rPr>
              <w:tab/>
            </w:r>
            <w:r>
              <w:rPr>
                <w:webHidden/>
              </w:rPr>
              <w:fldChar w:fldCharType="begin"/>
            </w:r>
            <w:r>
              <w:rPr>
                <w:webHidden/>
              </w:rPr>
              <w:instrText xml:space="preserve"> PAGEREF _Toc408819571 \h </w:instrText>
            </w:r>
            <w:r>
              <w:rPr>
                <w:webHidden/>
              </w:rPr>
            </w:r>
            <w:r>
              <w:rPr>
                <w:webHidden/>
              </w:rPr>
              <w:fldChar w:fldCharType="separate"/>
            </w:r>
            <w:r>
              <w:rPr>
                <w:webHidden/>
              </w:rPr>
              <w:t>8</w:t>
            </w:r>
            <w:r>
              <w:rPr>
                <w:webHidden/>
              </w:rPr>
              <w:fldChar w:fldCharType="end"/>
            </w:r>
          </w:hyperlink>
        </w:p>
        <w:p w:rsidR="009D5D84" w:rsidRDefault="009D5D84">
          <w:pPr>
            <w:pStyle w:val="TOC2"/>
            <w:rPr>
              <w:rFonts w:asciiTheme="minorHAnsi" w:hAnsiTheme="minorHAnsi"/>
              <w:bCs w:val="0"/>
              <w:color w:val="auto"/>
              <w:lang w:bidi="ar-SA"/>
            </w:rPr>
          </w:pPr>
          <w:hyperlink w:anchor="_Toc408819572" w:history="1">
            <w:r w:rsidRPr="001744B0">
              <w:rPr>
                <w:rStyle w:val="Hyperlink"/>
                <w:rFonts w:eastAsia="Cambria"/>
              </w:rPr>
              <w:t xml:space="preserve">Alliance </w:t>
            </w:r>
            <w:r w:rsidRPr="001744B0">
              <w:rPr>
                <w:rStyle w:val="Hyperlink"/>
                <w:rFonts w:eastAsia="Cambria"/>
                <w:spacing w:val="-1"/>
              </w:rPr>
              <w:t>P</w:t>
            </w:r>
            <w:r w:rsidRPr="001744B0">
              <w:rPr>
                <w:rStyle w:val="Hyperlink"/>
                <w:rFonts w:eastAsia="Cambria"/>
              </w:rPr>
              <w:t>o</w:t>
            </w:r>
            <w:r w:rsidRPr="001744B0">
              <w:rPr>
                <w:rStyle w:val="Hyperlink"/>
                <w:rFonts w:eastAsia="Cambria"/>
                <w:spacing w:val="-1"/>
              </w:rPr>
              <w:t>l</w:t>
            </w:r>
            <w:r w:rsidRPr="001744B0">
              <w:rPr>
                <w:rStyle w:val="Hyperlink"/>
                <w:rFonts w:eastAsia="Cambria"/>
              </w:rPr>
              <w:t>icies Re</w:t>
            </w:r>
            <w:r w:rsidRPr="001744B0">
              <w:rPr>
                <w:rStyle w:val="Hyperlink"/>
                <w:rFonts w:eastAsia="Cambria"/>
                <w:spacing w:val="-2"/>
              </w:rPr>
              <w:t>l</w:t>
            </w:r>
            <w:r w:rsidRPr="001744B0">
              <w:rPr>
                <w:rStyle w:val="Hyperlink"/>
                <w:rFonts w:eastAsia="Cambria"/>
              </w:rPr>
              <w:t xml:space="preserve">ated to </w:t>
            </w:r>
            <w:r w:rsidRPr="001744B0">
              <w:rPr>
                <w:rStyle w:val="Hyperlink"/>
                <w:rFonts w:eastAsia="Cambria"/>
                <w:spacing w:val="-1"/>
              </w:rPr>
              <w:t>th</w:t>
            </w:r>
            <w:r w:rsidRPr="001744B0">
              <w:rPr>
                <w:rStyle w:val="Hyperlink"/>
                <w:rFonts w:eastAsia="Cambria"/>
              </w:rPr>
              <w:t>e Q</w:t>
            </w:r>
            <w:r w:rsidRPr="001744B0">
              <w:rPr>
                <w:rStyle w:val="Hyperlink"/>
                <w:rFonts w:eastAsia="Cambria"/>
                <w:spacing w:val="-1"/>
              </w:rPr>
              <w:t>u</w:t>
            </w:r>
            <w:r w:rsidRPr="001744B0">
              <w:rPr>
                <w:rStyle w:val="Hyperlink"/>
                <w:rFonts w:eastAsia="Cambria"/>
              </w:rPr>
              <w:t>ali</w:t>
            </w:r>
            <w:r w:rsidRPr="001744B0">
              <w:rPr>
                <w:rStyle w:val="Hyperlink"/>
                <w:rFonts w:eastAsia="Cambria"/>
                <w:spacing w:val="-1"/>
              </w:rPr>
              <w:t>t</w:t>
            </w:r>
            <w:r w:rsidRPr="001744B0">
              <w:rPr>
                <w:rStyle w:val="Hyperlink"/>
                <w:rFonts w:eastAsia="Cambria"/>
              </w:rPr>
              <w:t>y Assurance</w:t>
            </w:r>
            <w:r w:rsidRPr="001744B0">
              <w:rPr>
                <w:rStyle w:val="Hyperlink"/>
                <w:rFonts w:eastAsia="Cambria"/>
                <w:spacing w:val="-1"/>
              </w:rPr>
              <w:t xml:space="preserve"> </w:t>
            </w:r>
            <w:r w:rsidRPr="001744B0">
              <w:rPr>
                <w:rStyle w:val="Hyperlink"/>
                <w:rFonts w:eastAsia="Cambria"/>
              </w:rPr>
              <w:t>Program</w:t>
            </w:r>
            <w:r>
              <w:rPr>
                <w:webHidden/>
              </w:rPr>
              <w:tab/>
            </w:r>
            <w:r>
              <w:rPr>
                <w:webHidden/>
              </w:rPr>
              <w:fldChar w:fldCharType="begin"/>
            </w:r>
            <w:r>
              <w:rPr>
                <w:webHidden/>
              </w:rPr>
              <w:instrText xml:space="preserve"> PAGEREF _Toc408819572 \h </w:instrText>
            </w:r>
            <w:r>
              <w:rPr>
                <w:webHidden/>
              </w:rPr>
            </w:r>
            <w:r>
              <w:rPr>
                <w:webHidden/>
              </w:rPr>
              <w:fldChar w:fldCharType="separate"/>
            </w:r>
            <w:r>
              <w:rPr>
                <w:webHidden/>
              </w:rPr>
              <w:t>8</w:t>
            </w:r>
            <w:r>
              <w:rPr>
                <w:webHidden/>
              </w:rPr>
              <w:fldChar w:fldCharType="end"/>
            </w:r>
          </w:hyperlink>
        </w:p>
        <w:p w:rsidR="009D5D84" w:rsidRDefault="009D5D84">
          <w:pPr>
            <w:pStyle w:val="TOC2"/>
            <w:rPr>
              <w:rFonts w:asciiTheme="minorHAnsi" w:hAnsiTheme="minorHAnsi"/>
              <w:bCs w:val="0"/>
              <w:color w:val="auto"/>
              <w:lang w:bidi="ar-SA"/>
            </w:rPr>
          </w:pPr>
          <w:hyperlink w:anchor="_Toc408819573" w:history="1">
            <w:r w:rsidRPr="001744B0">
              <w:rPr>
                <w:rStyle w:val="Hyperlink"/>
                <w:rFonts w:eastAsia="Cambria"/>
              </w:rPr>
              <w:t xml:space="preserve">Scope </w:t>
            </w:r>
            <w:r w:rsidRPr="001744B0">
              <w:rPr>
                <w:rStyle w:val="Hyperlink"/>
                <w:rFonts w:eastAsia="Cambria"/>
                <w:spacing w:val="-1"/>
              </w:rPr>
              <w:t>o</w:t>
            </w:r>
            <w:r w:rsidRPr="001744B0">
              <w:rPr>
                <w:rStyle w:val="Hyperlink"/>
                <w:rFonts w:eastAsia="Cambria"/>
              </w:rPr>
              <w:t>f the Quality</w:t>
            </w:r>
            <w:r w:rsidRPr="001744B0">
              <w:rPr>
                <w:rStyle w:val="Hyperlink"/>
                <w:rFonts w:eastAsia="Cambria"/>
                <w:spacing w:val="1"/>
              </w:rPr>
              <w:t xml:space="preserve"> </w:t>
            </w:r>
            <w:r w:rsidRPr="001744B0">
              <w:rPr>
                <w:rStyle w:val="Hyperlink"/>
                <w:rFonts w:eastAsia="Cambria"/>
              </w:rPr>
              <w:t>Assurance</w:t>
            </w:r>
            <w:r w:rsidRPr="001744B0">
              <w:rPr>
                <w:rStyle w:val="Hyperlink"/>
                <w:rFonts w:eastAsia="Cambria"/>
                <w:spacing w:val="-1"/>
              </w:rPr>
              <w:t xml:space="preserve"> </w:t>
            </w:r>
            <w:r w:rsidRPr="001744B0">
              <w:rPr>
                <w:rStyle w:val="Hyperlink"/>
                <w:rFonts w:eastAsia="Cambria"/>
              </w:rPr>
              <w:t>Plan</w:t>
            </w:r>
            <w:r>
              <w:rPr>
                <w:webHidden/>
              </w:rPr>
              <w:tab/>
            </w:r>
            <w:r>
              <w:rPr>
                <w:webHidden/>
              </w:rPr>
              <w:fldChar w:fldCharType="begin"/>
            </w:r>
            <w:r>
              <w:rPr>
                <w:webHidden/>
              </w:rPr>
              <w:instrText xml:space="preserve"> PAGEREF _Toc408819573 \h </w:instrText>
            </w:r>
            <w:r>
              <w:rPr>
                <w:webHidden/>
              </w:rPr>
            </w:r>
            <w:r>
              <w:rPr>
                <w:webHidden/>
              </w:rPr>
              <w:fldChar w:fldCharType="separate"/>
            </w:r>
            <w:r>
              <w:rPr>
                <w:webHidden/>
              </w:rPr>
              <w:t>8</w:t>
            </w:r>
            <w:r>
              <w:rPr>
                <w:webHidden/>
              </w:rPr>
              <w:fldChar w:fldCharType="end"/>
            </w:r>
          </w:hyperlink>
        </w:p>
        <w:p w:rsidR="009D5D84" w:rsidRDefault="009D5D84">
          <w:pPr>
            <w:pStyle w:val="TOC2"/>
            <w:rPr>
              <w:rFonts w:asciiTheme="minorHAnsi" w:hAnsiTheme="minorHAnsi"/>
              <w:bCs w:val="0"/>
              <w:color w:val="auto"/>
              <w:lang w:bidi="ar-SA"/>
            </w:rPr>
          </w:pPr>
          <w:hyperlink w:anchor="_Toc408819574" w:history="1">
            <w:r w:rsidRPr="001744B0">
              <w:rPr>
                <w:rStyle w:val="Hyperlink"/>
                <w:rFonts w:eastAsia="Cambria"/>
              </w:rPr>
              <w:t>Alliance Quality</w:t>
            </w:r>
            <w:r w:rsidRPr="001744B0">
              <w:rPr>
                <w:rStyle w:val="Hyperlink"/>
                <w:rFonts w:eastAsia="Cambria"/>
                <w:spacing w:val="1"/>
              </w:rPr>
              <w:t xml:space="preserve"> </w:t>
            </w:r>
            <w:r w:rsidRPr="001744B0">
              <w:rPr>
                <w:rStyle w:val="Hyperlink"/>
                <w:rFonts w:eastAsia="Cambria"/>
              </w:rPr>
              <w:t>Assurance</w:t>
            </w:r>
            <w:r w:rsidRPr="001744B0">
              <w:rPr>
                <w:rStyle w:val="Hyperlink"/>
                <w:rFonts w:eastAsia="Cambria"/>
                <w:spacing w:val="-1"/>
              </w:rPr>
              <w:t xml:space="preserve"> </w:t>
            </w:r>
            <w:r w:rsidRPr="001744B0">
              <w:rPr>
                <w:rStyle w:val="Hyperlink"/>
                <w:rFonts w:eastAsia="Cambria"/>
              </w:rPr>
              <w:t>Plan C</w:t>
            </w:r>
            <w:r w:rsidRPr="001744B0">
              <w:rPr>
                <w:rStyle w:val="Hyperlink"/>
                <w:rFonts w:eastAsia="Cambria"/>
                <w:spacing w:val="-1"/>
              </w:rPr>
              <w:t>o</w:t>
            </w:r>
            <w:r w:rsidRPr="001744B0">
              <w:rPr>
                <w:rStyle w:val="Hyperlink"/>
                <w:rFonts w:eastAsia="Cambria"/>
              </w:rPr>
              <w:t>mp</w:t>
            </w:r>
            <w:r w:rsidRPr="001744B0">
              <w:rPr>
                <w:rStyle w:val="Hyperlink"/>
                <w:rFonts w:eastAsia="Cambria"/>
                <w:spacing w:val="-2"/>
              </w:rPr>
              <w:t>o</w:t>
            </w:r>
            <w:r w:rsidRPr="001744B0">
              <w:rPr>
                <w:rStyle w:val="Hyperlink"/>
                <w:rFonts w:eastAsia="Cambria"/>
              </w:rPr>
              <w:t>nents</w:t>
            </w:r>
            <w:r>
              <w:rPr>
                <w:webHidden/>
              </w:rPr>
              <w:tab/>
            </w:r>
            <w:r>
              <w:rPr>
                <w:webHidden/>
              </w:rPr>
              <w:fldChar w:fldCharType="begin"/>
            </w:r>
            <w:r>
              <w:rPr>
                <w:webHidden/>
              </w:rPr>
              <w:instrText xml:space="preserve"> PAGEREF _Toc408819574 \h </w:instrText>
            </w:r>
            <w:r>
              <w:rPr>
                <w:webHidden/>
              </w:rPr>
            </w:r>
            <w:r>
              <w:rPr>
                <w:webHidden/>
              </w:rPr>
              <w:fldChar w:fldCharType="separate"/>
            </w:r>
            <w:r>
              <w:rPr>
                <w:webHidden/>
              </w:rPr>
              <w:t>9</w:t>
            </w:r>
            <w:r>
              <w:rPr>
                <w:webHidden/>
              </w:rPr>
              <w:fldChar w:fldCharType="end"/>
            </w:r>
          </w:hyperlink>
        </w:p>
        <w:p w:rsidR="009D5D84" w:rsidRDefault="009D5D84">
          <w:pPr>
            <w:pStyle w:val="TOC3"/>
            <w:rPr>
              <w:rFonts w:asciiTheme="minorHAnsi" w:hAnsiTheme="minorHAnsi"/>
              <w:sz w:val="22"/>
              <w:szCs w:val="22"/>
              <w:lang w:bidi="ar-SA"/>
            </w:rPr>
          </w:pPr>
          <w:hyperlink w:anchor="_Toc408819575" w:history="1">
            <w:r w:rsidRPr="001744B0">
              <w:rPr>
                <w:rStyle w:val="Hyperlink"/>
                <w:rFonts w:eastAsia="Cambria"/>
              </w:rPr>
              <w:t>Q</w:t>
            </w:r>
            <w:r w:rsidRPr="001744B0">
              <w:rPr>
                <w:rStyle w:val="Hyperlink"/>
                <w:rFonts w:eastAsia="Cambria"/>
                <w:spacing w:val="-1"/>
              </w:rPr>
              <w:t>u</w:t>
            </w:r>
            <w:r w:rsidRPr="001744B0">
              <w:rPr>
                <w:rStyle w:val="Hyperlink"/>
                <w:rFonts w:eastAsia="Cambria"/>
              </w:rPr>
              <w:t>ali</w:t>
            </w:r>
            <w:r w:rsidRPr="001744B0">
              <w:rPr>
                <w:rStyle w:val="Hyperlink"/>
                <w:rFonts w:eastAsia="Cambria"/>
                <w:spacing w:val="-1"/>
              </w:rPr>
              <w:t>t</w:t>
            </w:r>
            <w:r w:rsidRPr="001744B0">
              <w:rPr>
                <w:rStyle w:val="Hyperlink"/>
                <w:rFonts w:eastAsia="Cambria"/>
              </w:rPr>
              <w:t>y</w:t>
            </w:r>
            <w:r w:rsidRPr="001744B0">
              <w:rPr>
                <w:rStyle w:val="Hyperlink"/>
                <w:rFonts w:eastAsia="Cambria"/>
                <w:spacing w:val="1"/>
              </w:rPr>
              <w:t xml:space="preserve"> </w:t>
            </w:r>
            <w:r w:rsidRPr="001744B0">
              <w:rPr>
                <w:rStyle w:val="Hyperlink"/>
                <w:rFonts w:eastAsia="Cambria"/>
              </w:rPr>
              <w:t>Assurance</w:t>
            </w:r>
            <w:r w:rsidRPr="001744B0">
              <w:rPr>
                <w:rStyle w:val="Hyperlink"/>
                <w:rFonts w:eastAsia="Cambria"/>
                <w:spacing w:val="-1"/>
              </w:rPr>
              <w:t xml:space="preserve"> Re</w:t>
            </w:r>
            <w:r w:rsidRPr="001744B0">
              <w:rPr>
                <w:rStyle w:val="Hyperlink"/>
                <w:rFonts w:eastAsia="Cambria"/>
                <w:spacing w:val="1"/>
              </w:rPr>
              <w:t>v</w:t>
            </w:r>
            <w:r w:rsidRPr="001744B0">
              <w:rPr>
                <w:rStyle w:val="Hyperlink"/>
                <w:rFonts w:eastAsia="Cambria"/>
              </w:rPr>
              <w:t>i</w:t>
            </w:r>
            <w:r w:rsidRPr="001744B0">
              <w:rPr>
                <w:rStyle w:val="Hyperlink"/>
                <w:rFonts w:eastAsia="Cambria"/>
                <w:spacing w:val="-1"/>
              </w:rPr>
              <w:t>e</w:t>
            </w:r>
            <w:r w:rsidRPr="001744B0">
              <w:rPr>
                <w:rStyle w:val="Hyperlink"/>
                <w:rFonts w:eastAsia="Cambria"/>
              </w:rPr>
              <w:t>ws</w:t>
            </w:r>
            <w:r>
              <w:rPr>
                <w:webHidden/>
              </w:rPr>
              <w:tab/>
            </w:r>
            <w:r>
              <w:rPr>
                <w:webHidden/>
              </w:rPr>
              <w:fldChar w:fldCharType="begin"/>
            </w:r>
            <w:r>
              <w:rPr>
                <w:webHidden/>
              </w:rPr>
              <w:instrText xml:space="preserve"> PAGEREF _Toc408819575 \h </w:instrText>
            </w:r>
            <w:r>
              <w:rPr>
                <w:webHidden/>
              </w:rPr>
            </w:r>
            <w:r>
              <w:rPr>
                <w:webHidden/>
              </w:rPr>
              <w:fldChar w:fldCharType="separate"/>
            </w:r>
            <w:r>
              <w:rPr>
                <w:webHidden/>
              </w:rPr>
              <w:t>9</w:t>
            </w:r>
            <w:r>
              <w:rPr>
                <w:webHidden/>
              </w:rPr>
              <w:fldChar w:fldCharType="end"/>
            </w:r>
          </w:hyperlink>
        </w:p>
        <w:p w:rsidR="009D5D84" w:rsidRDefault="009D5D84">
          <w:pPr>
            <w:pStyle w:val="TOC3"/>
            <w:rPr>
              <w:rFonts w:asciiTheme="minorHAnsi" w:hAnsiTheme="minorHAnsi"/>
              <w:sz w:val="22"/>
              <w:szCs w:val="22"/>
              <w:lang w:bidi="ar-SA"/>
            </w:rPr>
          </w:pPr>
          <w:hyperlink w:anchor="_Toc408819576" w:history="1">
            <w:r w:rsidRPr="001744B0">
              <w:rPr>
                <w:rStyle w:val="Hyperlink"/>
              </w:rPr>
              <w:t>Roles of Quality Assurance Personnel</w:t>
            </w:r>
            <w:r>
              <w:rPr>
                <w:webHidden/>
              </w:rPr>
              <w:tab/>
            </w:r>
            <w:r>
              <w:rPr>
                <w:webHidden/>
              </w:rPr>
              <w:fldChar w:fldCharType="begin"/>
            </w:r>
            <w:r>
              <w:rPr>
                <w:webHidden/>
              </w:rPr>
              <w:instrText xml:space="preserve"> PAGEREF _Toc408819576 \h </w:instrText>
            </w:r>
            <w:r>
              <w:rPr>
                <w:webHidden/>
              </w:rPr>
            </w:r>
            <w:r>
              <w:rPr>
                <w:webHidden/>
              </w:rPr>
              <w:fldChar w:fldCharType="separate"/>
            </w:r>
            <w:r>
              <w:rPr>
                <w:webHidden/>
              </w:rPr>
              <w:t>9</w:t>
            </w:r>
            <w:r>
              <w:rPr>
                <w:webHidden/>
              </w:rPr>
              <w:fldChar w:fldCharType="end"/>
            </w:r>
          </w:hyperlink>
        </w:p>
        <w:p w:rsidR="009D5D84" w:rsidRDefault="009D5D84">
          <w:pPr>
            <w:pStyle w:val="TOC3"/>
            <w:rPr>
              <w:rFonts w:asciiTheme="minorHAnsi" w:hAnsiTheme="minorHAnsi"/>
              <w:sz w:val="22"/>
              <w:szCs w:val="22"/>
              <w:lang w:bidi="ar-SA"/>
            </w:rPr>
          </w:pPr>
          <w:hyperlink w:anchor="_Toc408819577" w:history="1">
            <w:r w:rsidRPr="001744B0">
              <w:rPr>
                <w:rStyle w:val="Hyperlink"/>
              </w:rPr>
              <w:t>Project Quality Assurance Team</w:t>
            </w:r>
            <w:r>
              <w:rPr>
                <w:webHidden/>
              </w:rPr>
              <w:tab/>
            </w:r>
            <w:r>
              <w:rPr>
                <w:webHidden/>
              </w:rPr>
              <w:fldChar w:fldCharType="begin"/>
            </w:r>
            <w:r>
              <w:rPr>
                <w:webHidden/>
              </w:rPr>
              <w:instrText xml:space="preserve"> PAGEREF _Toc408819577 \h </w:instrText>
            </w:r>
            <w:r>
              <w:rPr>
                <w:webHidden/>
              </w:rPr>
            </w:r>
            <w:r>
              <w:rPr>
                <w:webHidden/>
              </w:rPr>
              <w:fldChar w:fldCharType="separate"/>
            </w:r>
            <w:r>
              <w:rPr>
                <w:webHidden/>
              </w:rPr>
              <w:t>10</w:t>
            </w:r>
            <w:r>
              <w:rPr>
                <w:webHidden/>
              </w:rPr>
              <w:fldChar w:fldCharType="end"/>
            </w:r>
          </w:hyperlink>
        </w:p>
        <w:p w:rsidR="009D5D84" w:rsidRDefault="009D5D84">
          <w:pPr>
            <w:pStyle w:val="TOC1"/>
            <w:rPr>
              <w:rFonts w:asciiTheme="minorHAnsi" w:hAnsiTheme="minorHAnsi"/>
              <w:b w:val="0"/>
              <w:bCs w:val="0"/>
              <w:iCs w:val="0"/>
              <w:color w:val="auto"/>
              <w:spacing w:val="0"/>
              <w:sz w:val="22"/>
              <w:szCs w:val="22"/>
              <w:lang w:bidi="ar-SA"/>
            </w:rPr>
          </w:pPr>
          <w:hyperlink w:anchor="_Toc408819578" w:history="1">
            <w:r w:rsidRPr="001744B0">
              <w:rPr>
                <w:rStyle w:val="Hyperlink"/>
                <w:rFonts w:eastAsia="Calibri"/>
              </w:rPr>
              <w:t>Qu</w:t>
            </w:r>
            <w:r w:rsidRPr="001744B0">
              <w:rPr>
                <w:rStyle w:val="Hyperlink"/>
                <w:rFonts w:eastAsia="Calibri"/>
                <w:spacing w:val="-1"/>
              </w:rPr>
              <w:t>a</w:t>
            </w:r>
            <w:r w:rsidRPr="001744B0">
              <w:rPr>
                <w:rStyle w:val="Hyperlink"/>
                <w:rFonts w:eastAsia="Calibri"/>
              </w:rPr>
              <w:t xml:space="preserve">lity </w:t>
            </w:r>
            <w:r w:rsidRPr="001744B0">
              <w:rPr>
                <w:rStyle w:val="Hyperlink"/>
                <w:rFonts w:eastAsia="Calibri"/>
                <w:spacing w:val="-2"/>
              </w:rPr>
              <w:t>C</w:t>
            </w:r>
            <w:r w:rsidRPr="001744B0">
              <w:rPr>
                <w:rStyle w:val="Hyperlink"/>
                <w:rFonts w:eastAsia="Calibri"/>
              </w:rPr>
              <w:t>ontrol Plan</w:t>
            </w:r>
            <w:r>
              <w:rPr>
                <w:webHidden/>
              </w:rPr>
              <w:tab/>
            </w:r>
            <w:r>
              <w:rPr>
                <w:webHidden/>
              </w:rPr>
              <w:fldChar w:fldCharType="begin"/>
            </w:r>
            <w:r>
              <w:rPr>
                <w:webHidden/>
              </w:rPr>
              <w:instrText xml:space="preserve"> PAGEREF _Toc408819578 \h </w:instrText>
            </w:r>
            <w:r>
              <w:rPr>
                <w:webHidden/>
              </w:rPr>
            </w:r>
            <w:r>
              <w:rPr>
                <w:webHidden/>
              </w:rPr>
              <w:fldChar w:fldCharType="separate"/>
            </w:r>
            <w:r>
              <w:rPr>
                <w:webHidden/>
              </w:rPr>
              <w:t>11</w:t>
            </w:r>
            <w:r>
              <w:rPr>
                <w:webHidden/>
              </w:rPr>
              <w:fldChar w:fldCharType="end"/>
            </w:r>
          </w:hyperlink>
        </w:p>
        <w:p w:rsidR="009D5D84" w:rsidRDefault="009D5D84">
          <w:pPr>
            <w:pStyle w:val="TOC2"/>
            <w:rPr>
              <w:rFonts w:asciiTheme="minorHAnsi" w:hAnsiTheme="minorHAnsi"/>
              <w:bCs w:val="0"/>
              <w:color w:val="auto"/>
              <w:lang w:bidi="ar-SA"/>
            </w:rPr>
          </w:pPr>
          <w:hyperlink w:anchor="_Toc408819579" w:history="1">
            <w:r w:rsidRPr="001744B0">
              <w:rPr>
                <w:rStyle w:val="Hyperlink"/>
                <w:rFonts w:eastAsia="Cambria"/>
              </w:rPr>
              <w:t xml:space="preserve">Purpose </w:t>
            </w:r>
            <w:r w:rsidRPr="001744B0">
              <w:rPr>
                <w:rStyle w:val="Hyperlink"/>
                <w:rFonts w:eastAsia="Cambria"/>
                <w:spacing w:val="-1"/>
              </w:rPr>
              <w:t>o</w:t>
            </w:r>
            <w:r w:rsidRPr="001744B0">
              <w:rPr>
                <w:rStyle w:val="Hyperlink"/>
                <w:rFonts w:eastAsia="Cambria"/>
              </w:rPr>
              <w:t>f Qua</w:t>
            </w:r>
            <w:r w:rsidRPr="001744B0">
              <w:rPr>
                <w:rStyle w:val="Hyperlink"/>
                <w:rFonts w:eastAsia="Cambria"/>
                <w:spacing w:val="-2"/>
              </w:rPr>
              <w:t>l</w:t>
            </w:r>
            <w:r w:rsidRPr="001744B0">
              <w:rPr>
                <w:rStyle w:val="Hyperlink"/>
                <w:rFonts w:eastAsia="Cambria"/>
              </w:rPr>
              <w:t>i</w:t>
            </w:r>
            <w:r w:rsidRPr="001744B0">
              <w:rPr>
                <w:rStyle w:val="Hyperlink"/>
                <w:rFonts w:eastAsia="Cambria"/>
                <w:spacing w:val="-1"/>
              </w:rPr>
              <w:t>t</w:t>
            </w:r>
            <w:r w:rsidRPr="001744B0">
              <w:rPr>
                <w:rStyle w:val="Hyperlink"/>
                <w:rFonts w:eastAsia="Cambria"/>
              </w:rPr>
              <w:t>y</w:t>
            </w:r>
            <w:r w:rsidRPr="001744B0">
              <w:rPr>
                <w:rStyle w:val="Hyperlink"/>
                <w:rFonts w:eastAsia="Cambria"/>
                <w:spacing w:val="1"/>
              </w:rPr>
              <w:t xml:space="preserve"> </w:t>
            </w:r>
            <w:r w:rsidRPr="001744B0">
              <w:rPr>
                <w:rStyle w:val="Hyperlink"/>
                <w:rFonts w:eastAsia="Cambria"/>
              </w:rPr>
              <w:t xml:space="preserve">Control </w:t>
            </w:r>
            <w:r w:rsidRPr="001744B0">
              <w:rPr>
                <w:rStyle w:val="Hyperlink"/>
                <w:rFonts w:eastAsia="Cambria"/>
                <w:spacing w:val="-1"/>
              </w:rPr>
              <w:t>Plan</w:t>
            </w:r>
            <w:r>
              <w:rPr>
                <w:webHidden/>
              </w:rPr>
              <w:tab/>
            </w:r>
            <w:r>
              <w:rPr>
                <w:webHidden/>
              </w:rPr>
              <w:fldChar w:fldCharType="begin"/>
            </w:r>
            <w:r>
              <w:rPr>
                <w:webHidden/>
              </w:rPr>
              <w:instrText xml:space="preserve"> PAGEREF _Toc408819579 \h </w:instrText>
            </w:r>
            <w:r>
              <w:rPr>
                <w:webHidden/>
              </w:rPr>
            </w:r>
            <w:r>
              <w:rPr>
                <w:webHidden/>
              </w:rPr>
              <w:fldChar w:fldCharType="separate"/>
            </w:r>
            <w:r>
              <w:rPr>
                <w:webHidden/>
              </w:rPr>
              <w:t>11</w:t>
            </w:r>
            <w:r>
              <w:rPr>
                <w:webHidden/>
              </w:rPr>
              <w:fldChar w:fldCharType="end"/>
            </w:r>
          </w:hyperlink>
        </w:p>
        <w:p w:rsidR="009D5D84" w:rsidRDefault="009D5D84">
          <w:pPr>
            <w:pStyle w:val="TOC2"/>
            <w:rPr>
              <w:rFonts w:asciiTheme="minorHAnsi" w:hAnsiTheme="minorHAnsi"/>
              <w:bCs w:val="0"/>
              <w:color w:val="auto"/>
              <w:lang w:bidi="ar-SA"/>
            </w:rPr>
          </w:pPr>
          <w:hyperlink w:anchor="_Toc408819580" w:history="1">
            <w:r w:rsidRPr="001744B0">
              <w:rPr>
                <w:rStyle w:val="Hyperlink"/>
                <w:rFonts w:eastAsia="Cambria"/>
              </w:rPr>
              <w:t xml:space="preserve">Scope </w:t>
            </w:r>
            <w:r w:rsidRPr="001744B0">
              <w:rPr>
                <w:rStyle w:val="Hyperlink"/>
                <w:rFonts w:eastAsia="Cambria"/>
                <w:spacing w:val="-1"/>
              </w:rPr>
              <w:t>o</w:t>
            </w:r>
            <w:r w:rsidRPr="001744B0">
              <w:rPr>
                <w:rStyle w:val="Hyperlink"/>
                <w:rFonts w:eastAsia="Cambria"/>
              </w:rPr>
              <w:t>f the Quality Co</w:t>
            </w:r>
            <w:r w:rsidRPr="001744B0">
              <w:rPr>
                <w:rStyle w:val="Hyperlink"/>
                <w:rFonts w:eastAsia="Cambria"/>
                <w:spacing w:val="-1"/>
              </w:rPr>
              <w:t>n</w:t>
            </w:r>
            <w:r w:rsidRPr="001744B0">
              <w:rPr>
                <w:rStyle w:val="Hyperlink"/>
                <w:rFonts w:eastAsia="Cambria"/>
              </w:rPr>
              <w:t>trol Plan</w:t>
            </w:r>
            <w:r>
              <w:rPr>
                <w:webHidden/>
              </w:rPr>
              <w:tab/>
            </w:r>
            <w:r>
              <w:rPr>
                <w:webHidden/>
              </w:rPr>
              <w:fldChar w:fldCharType="begin"/>
            </w:r>
            <w:r>
              <w:rPr>
                <w:webHidden/>
              </w:rPr>
              <w:instrText xml:space="preserve"> PAGEREF _Toc408819580 \h </w:instrText>
            </w:r>
            <w:r>
              <w:rPr>
                <w:webHidden/>
              </w:rPr>
            </w:r>
            <w:r>
              <w:rPr>
                <w:webHidden/>
              </w:rPr>
              <w:fldChar w:fldCharType="separate"/>
            </w:r>
            <w:r>
              <w:rPr>
                <w:webHidden/>
              </w:rPr>
              <w:t>11</w:t>
            </w:r>
            <w:r>
              <w:rPr>
                <w:webHidden/>
              </w:rPr>
              <w:fldChar w:fldCharType="end"/>
            </w:r>
          </w:hyperlink>
        </w:p>
        <w:p w:rsidR="009D5D84" w:rsidRDefault="009D5D84">
          <w:pPr>
            <w:pStyle w:val="TOC2"/>
            <w:rPr>
              <w:rFonts w:asciiTheme="minorHAnsi" w:hAnsiTheme="minorHAnsi"/>
              <w:bCs w:val="0"/>
              <w:color w:val="auto"/>
              <w:lang w:bidi="ar-SA"/>
            </w:rPr>
          </w:pPr>
          <w:hyperlink w:anchor="_Toc408819581" w:history="1">
            <w:r w:rsidRPr="001744B0">
              <w:rPr>
                <w:rStyle w:val="Hyperlink"/>
                <w:rFonts w:eastAsia="Cambria"/>
              </w:rPr>
              <w:t>Alliance Quality Control Plan Components</w:t>
            </w:r>
            <w:r>
              <w:rPr>
                <w:webHidden/>
              </w:rPr>
              <w:tab/>
            </w:r>
            <w:r>
              <w:rPr>
                <w:webHidden/>
              </w:rPr>
              <w:fldChar w:fldCharType="begin"/>
            </w:r>
            <w:r>
              <w:rPr>
                <w:webHidden/>
              </w:rPr>
              <w:instrText xml:space="preserve"> PAGEREF _Toc408819581 \h </w:instrText>
            </w:r>
            <w:r>
              <w:rPr>
                <w:webHidden/>
              </w:rPr>
            </w:r>
            <w:r>
              <w:rPr>
                <w:webHidden/>
              </w:rPr>
              <w:fldChar w:fldCharType="separate"/>
            </w:r>
            <w:r>
              <w:rPr>
                <w:webHidden/>
              </w:rPr>
              <w:t>11</w:t>
            </w:r>
            <w:r>
              <w:rPr>
                <w:webHidden/>
              </w:rPr>
              <w:fldChar w:fldCharType="end"/>
            </w:r>
          </w:hyperlink>
        </w:p>
        <w:p w:rsidR="009D5D84" w:rsidRDefault="009D5D84">
          <w:pPr>
            <w:pStyle w:val="TOC3"/>
            <w:rPr>
              <w:rFonts w:asciiTheme="minorHAnsi" w:hAnsiTheme="minorHAnsi"/>
              <w:sz w:val="22"/>
              <w:szCs w:val="22"/>
              <w:lang w:bidi="ar-SA"/>
            </w:rPr>
          </w:pPr>
          <w:hyperlink w:anchor="_Toc408819582" w:history="1">
            <w:r w:rsidRPr="001744B0">
              <w:rPr>
                <w:rStyle w:val="Hyperlink"/>
                <w:rFonts w:eastAsia="Calibri"/>
              </w:rPr>
              <w:t>Quality Control Processes for Product Development</w:t>
            </w:r>
            <w:r>
              <w:rPr>
                <w:webHidden/>
              </w:rPr>
              <w:tab/>
            </w:r>
            <w:r>
              <w:rPr>
                <w:webHidden/>
              </w:rPr>
              <w:fldChar w:fldCharType="begin"/>
            </w:r>
            <w:r>
              <w:rPr>
                <w:webHidden/>
              </w:rPr>
              <w:instrText xml:space="preserve"> PAGEREF _Toc408819582 \h </w:instrText>
            </w:r>
            <w:r>
              <w:rPr>
                <w:webHidden/>
              </w:rPr>
            </w:r>
            <w:r>
              <w:rPr>
                <w:webHidden/>
              </w:rPr>
              <w:fldChar w:fldCharType="separate"/>
            </w:r>
            <w:r>
              <w:rPr>
                <w:webHidden/>
              </w:rPr>
              <w:t>12</w:t>
            </w:r>
            <w:r>
              <w:rPr>
                <w:webHidden/>
              </w:rPr>
              <w:fldChar w:fldCharType="end"/>
            </w:r>
          </w:hyperlink>
        </w:p>
        <w:p w:rsidR="009D5D84" w:rsidRDefault="009D5D84">
          <w:pPr>
            <w:pStyle w:val="TOC3"/>
            <w:rPr>
              <w:rFonts w:asciiTheme="minorHAnsi" w:hAnsiTheme="minorHAnsi"/>
              <w:sz w:val="22"/>
              <w:szCs w:val="22"/>
              <w:lang w:bidi="ar-SA"/>
            </w:rPr>
          </w:pPr>
          <w:hyperlink w:anchor="_Toc408819583" w:history="1">
            <w:r w:rsidRPr="001744B0">
              <w:rPr>
                <w:rStyle w:val="Hyperlink"/>
                <w:rFonts w:eastAsia="Cambria"/>
              </w:rPr>
              <w:t>Corrective</w:t>
            </w:r>
            <w:r w:rsidRPr="001744B0">
              <w:rPr>
                <w:rStyle w:val="Hyperlink"/>
                <w:rFonts w:eastAsia="Cambria"/>
                <w:spacing w:val="-1"/>
              </w:rPr>
              <w:t xml:space="preserve"> </w:t>
            </w:r>
            <w:r w:rsidRPr="001744B0">
              <w:rPr>
                <w:rStyle w:val="Hyperlink"/>
                <w:rFonts w:eastAsia="Cambria"/>
              </w:rPr>
              <w:t>Action</w:t>
            </w:r>
            <w:r>
              <w:rPr>
                <w:webHidden/>
              </w:rPr>
              <w:tab/>
            </w:r>
            <w:r>
              <w:rPr>
                <w:webHidden/>
              </w:rPr>
              <w:fldChar w:fldCharType="begin"/>
            </w:r>
            <w:r>
              <w:rPr>
                <w:webHidden/>
              </w:rPr>
              <w:instrText xml:space="preserve"> PAGEREF _Toc408819583 \h </w:instrText>
            </w:r>
            <w:r>
              <w:rPr>
                <w:webHidden/>
              </w:rPr>
            </w:r>
            <w:r>
              <w:rPr>
                <w:webHidden/>
              </w:rPr>
              <w:fldChar w:fldCharType="separate"/>
            </w:r>
            <w:r>
              <w:rPr>
                <w:webHidden/>
              </w:rPr>
              <w:t>13</w:t>
            </w:r>
            <w:r>
              <w:rPr>
                <w:webHidden/>
              </w:rPr>
              <w:fldChar w:fldCharType="end"/>
            </w:r>
          </w:hyperlink>
        </w:p>
        <w:p w:rsidR="009D5D84" w:rsidRDefault="009D5D84">
          <w:pPr>
            <w:pStyle w:val="TOC3"/>
            <w:rPr>
              <w:rFonts w:asciiTheme="minorHAnsi" w:hAnsiTheme="minorHAnsi"/>
              <w:sz w:val="22"/>
              <w:szCs w:val="22"/>
              <w:lang w:bidi="ar-SA"/>
            </w:rPr>
          </w:pPr>
          <w:hyperlink w:anchor="_Toc408819584" w:history="1">
            <w:r w:rsidRPr="001744B0">
              <w:rPr>
                <w:rStyle w:val="Hyperlink"/>
              </w:rPr>
              <w:t>Quality Control Processes for Managing Project Budget</w:t>
            </w:r>
            <w:r>
              <w:rPr>
                <w:webHidden/>
              </w:rPr>
              <w:tab/>
            </w:r>
            <w:r>
              <w:rPr>
                <w:webHidden/>
              </w:rPr>
              <w:fldChar w:fldCharType="begin"/>
            </w:r>
            <w:r>
              <w:rPr>
                <w:webHidden/>
              </w:rPr>
              <w:instrText xml:space="preserve"> PAGEREF _Toc408819584 \h </w:instrText>
            </w:r>
            <w:r>
              <w:rPr>
                <w:webHidden/>
              </w:rPr>
            </w:r>
            <w:r>
              <w:rPr>
                <w:webHidden/>
              </w:rPr>
              <w:fldChar w:fldCharType="separate"/>
            </w:r>
            <w:r>
              <w:rPr>
                <w:webHidden/>
              </w:rPr>
              <w:t>13</w:t>
            </w:r>
            <w:r>
              <w:rPr>
                <w:webHidden/>
              </w:rPr>
              <w:fldChar w:fldCharType="end"/>
            </w:r>
          </w:hyperlink>
        </w:p>
        <w:p w:rsidR="009D5D84" w:rsidRDefault="009D5D84">
          <w:pPr>
            <w:pStyle w:val="TOC3"/>
            <w:rPr>
              <w:rFonts w:asciiTheme="minorHAnsi" w:hAnsiTheme="minorHAnsi"/>
              <w:sz w:val="22"/>
              <w:szCs w:val="22"/>
              <w:lang w:bidi="ar-SA"/>
            </w:rPr>
          </w:pPr>
          <w:hyperlink w:anchor="_Toc408819585" w:history="1">
            <w:r w:rsidRPr="001744B0">
              <w:rPr>
                <w:rStyle w:val="Hyperlink"/>
              </w:rPr>
              <w:t>Quality Control Processes for Managing Project Schedule</w:t>
            </w:r>
            <w:r>
              <w:rPr>
                <w:webHidden/>
              </w:rPr>
              <w:tab/>
            </w:r>
            <w:r>
              <w:rPr>
                <w:webHidden/>
              </w:rPr>
              <w:fldChar w:fldCharType="begin"/>
            </w:r>
            <w:r>
              <w:rPr>
                <w:webHidden/>
              </w:rPr>
              <w:instrText xml:space="preserve"> PAGEREF _Toc408819585 \h </w:instrText>
            </w:r>
            <w:r>
              <w:rPr>
                <w:webHidden/>
              </w:rPr>
            </w:r>
            <w:r>
              <w:rPr>
                <w:webHidden/>
              </w:rPr>
              <w:fldChar w:fldCharType="separate"/>
            </w:r>
            <w:r>
              <w:rPr>
                <w:webHidden/>
              </w:rPr>
              <w:t>14</w:t>
            </w:r>
            <w:r>
              <w:rPr>
                <w:webHidden/>
              </w:rPr>
              <w:fldChar w:fldCharType="end"/>
            </w:r>
          </w:hyperlink>
        </w:p>
        <w:p w:rsidR="009D5D84" w:rsidRDefault="009D5D84">
          <w:pPr>
            <w:pStyle w:val="TOC1"/>
            <w:rPr>
              <w:rFonts w:asciiTheme="minorHAnsi" w:hAnsiTheme="minorHAnsi"/>
              <w:b w:val="0"/>
              <w:bCs w:val="0"/>
              <w:iCs w:val="0"/>
              <w:color w:val="auto"/>
              <w:spacing w:val="0"/>
              <w:sz w:val="22"/>
              <w:szCs w:val="22"/>
              <w:lang w:bidi="ar-SA"/>
            </w:rPr>
          </w:pPr>
          <w:hyperlink w:anchor="_Toc408819586" w:history="1">
            <w:r w:rsidRPr="001744B0">
              <w:rPr>
                <w:rStyle w:val="Hyperlink"/>
              </w:rPr>
              <w:t>Overview of Roles and Responsibilities for QA/QC</w:t>
            </w:r>
            <w:r>
              <w:rPr>
                <w:webHidden/>
              </w:rPr>
              <w:tab/>
            </w:r>
            <w:r>
              <w:rPr>
                <w:webHidden/>
              </w:rPr>
              <w:fldChar w:fldCharType="begin"/>
            </w:r>
            <w:r>
              <w:rPr>
                <w:webHidden/>
              </w:rPr>
              <w:instrText xml:space="preserve"> PAGEREF _Toc408819586 \h </w:instrText>
            </w:r>
            <w:r>
              <w:rPr>
                <w:webHidden/>
              </w:rPr>
            </w:r>
            <w:r>
              <w:rPr>
                <w:webHidden/>
              </w:rPr>
              <w:fldChar w:fldCharType="separate"/>
            </w:r>
            <w:r>
              <w:rPr>
                <w:webHidden/>
              </w:rPr>
              <w:t>15</w:t>
            </w:r>
            <w:r>
              <w:rPr>
                <w:webHidden/>
              </w:rPr>
              <w:fldChar w:fldCharType="end"/>
            </w:r>
          </w:hyperlink>
        </w:p>
        <w:p w:rsidR="009D5D84" w:rsidRDefault="009D5D84">
          <w:pPr>
            <w:pStyle w:val="TOC2"/>
            <w:rPr>
              <w:rFonts w:asciiTheme="minorHAnsi" w:hAnsiTheme="minorHAnsi"/>
              <w:bCs w:val="0"/>
              <w:color w:val="auto"/>
              <w:lang w:bidi="ar-SA"/>
            </w:rPr>
          </w:pPr>
          <w:hyperlink w:anchor="_Toc408819587" w:history="1">
            <w:r w:rsidRPr="001744B0">
              <w:rPr>
                <w:rStyle w:val="Hyperlink"/>
                <w:rFonts w:eastAsia="Cambria"/>
              </w:rPr>
              <w:t>Corpo</w:t>
            </w:r>
            <w:r w:rsidRPr="001744B0">
              <w:rPr>
                <w:rStyle w:val="Hyperlink"/>
                <w:rFonts w:eastAsia="Cambria"/>
                <w:spacing w:val="-1"/>
              </w:rPr>
              <w:t>r</w:t>
            </w:r>
            <w:r w:rsidRPr="001744B0">
              <w:rPr>
                <w:rStyle w:val="Hyperlink"/>
                <w:rFonts w:eastAsia="Cambria"/>
              </w:rPr>
              <w:t>ate</w:t>
            </w:r>
            <w:r w:rsidRPr="001744B0">
              <w:rPr>
                <w:rStyle w:val="Hyperlink"/>
                <w:rFonts w:eastAsia="Cambria"/>
                <w:spacing w:val="-1"/>
              </w:rPr>
              <w:t xml:space="preserve"> </w:t>
            </w:r>
            <w:r w:rsidRPr="001744B0">
              <w:rPr>
                <w:rStyle w:val="Hyperlink"/>
                <w:rFonts w:eastAsia="Cambria"/>
              </w:rPr>
              <w:t>Leade</w:t>
            </w:r>
            <w:r w:rsidRPr="001744B0">
              <w:rPr>
                <w:rStyle w:val="Hyperlink"/>
                <w:rFonts w:eastAsia="Cambria"/>
                <w:spacing w:val="-1"/>
              </w:rPr>
              <w:t>r</w:t>
            </w:r>
            <w:r w:rsidRPr="001744B0">
              <w:rPr>
                <w:rStyle w:val="Hyperlink"/>
                <w:rFonts w:eastAsia="Cambria"/>
              </w:rPr>
              <w:t>s</w:t>
            </w:r>
            <w:r w:rsidRPr="001744B0">
              <w:rPr>
                <w:rStyle w:val="Hyperlink"/>
                <w:rFonts w:eastAsia="Cambria"/>
                <w:spacing w:val="-1"/>
              </w:rPr>
              <w:t>hi</w:t>
            </w:r>
            <w:r w:rsidRPr="001744B0">
              <w:rPr>
                <w:rStyle w:val="Hyperlink"/>
                <w:rFonts w:eastAsia="Cambria"/>
              </w:rPr>
              <w:t>p Roles a</w:t>
            </w:r>
            <w:r w:rsidRPr="001744B0">
              <w:rPr>
                <w:rStyle w:val="Hyperlink"/>
                <w:rFonts w:eastAsia="Cambria"/>
                <w:spacing w:val="-1"/>
              </w:rPr>
              <w:t>n</w:t>
            </w:r>
            <w:r w:rsidRPr="001744B0">
              <w:rPr>
                <w:rStyle w:val="Hyperlink"/>
                <w:rFonts w:eastAsia="Cambria"/>
              </w:rPr>
              <w:t>d</w:t>
            </w:r>
            <w:r w:rsidRPr="001744B0">
              <w:rPr>
                <w:rStyle w:val="Hyperlink"/>
                <w:rFonts w:eastAsia="Cambria"/>
                <w:spacing w:val="1"/>
              </w:rPr>
              <w:t xml:space="preserve"> </w:t>
            </w:r>
            <w:r w:rsidRPr="001744B0">
              <w:rPr>
                <w:rStyle w:val="Hyperlink"/>
                <w:rFonts w:eastAsia="Cambria"/>
              </w:rPr>
              <w:t>Responsibilities:</w:t>
            </w:r>
            <w:r>
              <w:rPr>
                <w:webHidden/>
              </w:rPr>
              <w:tab/>
            </w:r>
            <w:r>
              <w:rPr>
                <w:webHidden/>
              </w:rPr>
              <w:fldChar w:fldCharType="begin"/>
            </w:r>
            <w:r>
              <w:rPr>
                <w:webHidden/>
              </w:rPr>
              <w:instrText xml:space="preserve"> PAGEREF _Toc408819587 \h </w:instrText>
            </w:r>
            <w:r>
              <w:rPr>
                <w:webHidden/>
              </w:rPr>
            </w:r>
            <w:r>
              <w:rPr>
                <w:webHidden/>
              </w:rPr>
              <w:fldChar w:fldCharType="separate"/>
            </w:r>
            <w:r>
              <w:rPr>
                <w:webHidden/>
              </w:rPr>
              <w:t>15</w:t>
            </w:r>
            <w:r>
              <w:rPr>
                <w:webHidden/>
              </w:rPr>
              <w:fldChar w:fldCharType="end"/>
            </w:r>
          </w:hyperlink>
        </w:p>
        <w:p w:rsidR="009D5D84" w:rsidRDefault="009D5D84">
          <w:pPr>
            <w:pStyle w:val="TOC2"/>
            <w:rPr>
              <w:rFonts w:asciiTheme="minorHAnsi" w:hAnsiTheme="minorHAnsi"/>
              <w:bCs w:val="0"/>
              <w:color w:val="auto"/>
              <w:lang w:bidi="ar-SA"/>
            </w:rPr>
          </w:pPr>
          <w:hyperlink w:anchor="_Toc408819588" w:history="1">
            <w:r w:rsidRPr="001744B0">
              <w:rPr>
                <w:rStyle w:val="Hyperlink"/>
              </w:rPr>
              <w:t>Principal-in-Charge Roles and Responsibilities</w:t>
            </w:r>
            <w:r>
              <w:rPr>
                <w:webHidden/>
              </w:rPr>
              <w:tab/>
            </w:r>
            <w:r>
              <w:rPr>
                <w:webHidden/>
              </w:rPr>
              <w:fldChar w:fldCharType="begin"/>
            </w:r>
            <w:r>
              <w:rPr>
                <w:webHidden/>
              </w:rPr>
              <w:instrText xml:space="preserve"> PAGEREF _Toc408819588 \h </w:instrText>
            </w:r>
            <w:r>
              <w:rPr>
                <w:webHidden/>
              </w:rPr>
            </w:r>
            <w:r>
              <w:rPr>
                <w:webHidden/>
              </w:rPr>
              <w:fldChar w:fldCharType="separate"/>
            </w:r>
            <w:r>
              <w:rPr>
                <w:webHidden/>
              </w:rPr>
              <w:t>15</w:t>
            </w:r>
            <w:r>
              <w:rPr>
                <w:webHidden/>
              </w:rPr>
              <w:fldChar w:fldCharType="end"/>
            </w:r>
          </w:hyperlink>
        </w:p>
        <w:p w:rsidR="009D5D84" w:rsidRDefault="009D5D84">
          <w:pPr>
            <w:pStyle w:val="TOC2"/>
            <w:rPr>
              <w:rFonts w:asciiTheme="minorHAnsi" w:hAnsiTheme="minorHAnsi"/>
              <w:bCs w:val="0"/>
              <w:color w:val="auto"/>
              <w:lang w:bidi="ar-SA"/>
            </w:rPr>
          </w:pPr>
          <w:hyperlink w:anchor="_Toc408819589" w:history="1">
            <w:r w:rsidRPr="001744B0">
              <w:rPr>
                <w:rStyle w:val="Hyperlink"/>
              </w:rPr>
              <w:t>Project Team Roles and Responsibilities for QA/QC</w:t>
            </w:r>
            <w:r>
              <w:rPr>
                <w:webHidden/>
              </w:rPr>
              <w:tab/>
            </w:r>
            <w:r>
              <w:rPr>
                <w:webHidden/>
              </w:rPr>
              <w:fldChar w:fldCharType="begin"/>
            </w:r>
            <w:r>
              <w:rPr>
                <w:webHidden/>
              </w:rPr>
              <w:instrText xml:space="preserve"> PAGEREF _Toc408819589 \h </w:instrText>
            </w:r>
            <w:r>
              <w:rPr>
                <w:webHidden/>
              </w:rPr>
            </w:r>
            <w:r>
              <w:rPr>
                <w:webHidden/>
              </w:rPr>
              <w:fldChar w:fldCharType="separate"/>
            </w:r>
            <w:r>
              <w:rPr>
                <w:webHidden/>
              </w:rPr>
              <w:t>15</w:t>
            </w:r>
            <w:r>
              <w:rPr>
                <w:webHidden/>
              </w:rPr>
              <w:fldChar w:fldCharType="end"/>
            </w:r>
          </w:hyperlink>
        </w:p>
        <w:p w:rsidR="009D5D84" w:rsidRDefault="009D5D84">
          <w:pPr>
            <w:pStyle w:val="TOC3"/>
            <w:rPr>
              <w:rFonts w:asciiTheme="minorHAnsi" w:hAnsiTheme="minorHAnsi"/>
              <w:sz w:val="22"/>
              <w:szCs w:val="22"/>
              <w:lang w:bidi="ar-SA"/>
            </w:rPr>
          </w:pPr>
          <w:hyperlink w:anchor="_Toc408819590" w:history="1">
            <w:r w:rsidRPr="001744B0">
              <w:rPr>
                <w:rStyle w:val="Hyperlink"/>
                <w:rFonts w:eastAsia="Cambria"/>
              </w:rPr>
              <w:t>Project</w:t>
            </w:r>
            <w:r w:rsidRPr="001744B0">
              <w:rPr>
                <w:rStyle w:val="Hyperlink"/>
                <w:rFonts w:eastAsia="Cambria"/>
                <w:spacing w:val="-8"/>
              </w:rPr>
              <w:t xml:space="preserve"> </w:t>
            </w:r>
            <w:r w:rsidRPr="001744B0">
              <w:rPr>
                <w:rStyle w:val="Hyperlink"/>
                <w:rFonts w:eastAsia="Cambria"/>
              </w:rPr>
              <w:t>Manager</w:t>
            </w:r>
            <w:r>
              <w:rPr>
                <w:webHidden/>
              </w:rPr>
              <w:tab/>
            </w:r>
            <w:r>
              <w:rPr>
                <w:webHidden/>
              </w:rPr>
              <w:fldChar w:fldCharType="begin"/>
            </w:r>
            <w:r>
              <w:rPr>
                <w:webHidden/>
              </w:rPr>
              <w:instrText xml:space="preserve"> PAGEREF _Toc408819590 \h </w:instrText>
            </w:r>
            <w:r>
              <w:rPr>
                <w:webHidden/>
              </w:rPr>
            </w:r>
            <w:r>
              <w:rPr>
                <w:webHidden/>
              </w:rPr>
              <w:fldChar w:fldCharType="separate"/>
            </w:r>
            <w:r>
              <w:rPr>
                <w:webHidden/>
              </w:rPr>
              <w:t>15</w:t>
            </w:r>
            <w:r>
              <w:rPr>
                <w:webHidden/>
              </w:rPr>
              <w:fldChar w:fldCharType="end"/>
            </w:r>
          </w:hyperlink>
        </w:p>
        <w:p w:rsidR="009D5D84" w:rsidRDefault="009D5D84">
          <w:pPr>
            <w:pStyle w:val="TOC3"/>
            <w:rPr>
              <w:rFonts w:asciiTheme="minorHAnsi" w:hAnsiTheme="minorHAnsi"/>
              <w:sz w:val="22"/>
              <w:szCs w:val="22"/>
              <w:lang w:bidi="ar-SA"/>
            </w:rPr>
          </w:pPr>
          <w:hyperlink w:anchor="_Toc408819591" w:history="1">
            <w:r w:rsidRPr="001744B0">
              <w:rPr>
                <w:rStyle w:val="Hyperlink"/>
                <w:rFonts w:eastAsia="Cambria"/>
              </w:rPr>
              <w:t>Project</w:t>
            </w:r>
            <w:r w:rsidRPr="001744B0">
              <w:rPr>
                <w:rStyle w:val="Hyperlink"/>
                <w:rFonts w:eastAsia="Cambria"/>
                <w:spacing w:val="-8"/>
              </w:rPr>
              <w:t xml:space="preserve"> </w:t>
            </w:r>
            <w:r w:rsidRPr="001744B0">
              <w:rPr>
                <w:rStyle w:val="Hyperlink"/>
                <w:rFonts w:eastAsia="Cambria"/>
              </w:rPr>
              <w:t>Team</w:t>
            </w:r>
            <w:r w:rsidRPr="001744B0">
              <w:rPr>
                <w:rStyle w:val="Hyperlink"/>
                <w:rFonts w:eastAsia="Cambria"/>
                <w:spacing w:val="-6"/>
              </w:rPr>
              <w:t xml:space="preserve"> </w:t>
            </w:r>
            <w:r w:rsidRPr="001744B0">
              <w:rPr>
                <w:rStyle w:val="Hyperlink"/>
                <w:rFonts w:eastAsia="Cambria"/>
              </w:rPr>
              <w:t>Members</w:t>
            </w:r>
            <w:r>
              <w:rPr>
                <w:webHidden/>
              </w:rPr>
              <w:tab/>
            </w:r>
            <w:r>
              <w:rPr>
                <w:webHidden/>
              </w:rPr>
              <w:fldChar w:fldCharType="begin"/>
            </w:r>
            <w:r>
              <w:rPr>
                <w:webHidden/>
              </w:rPr>
              <w:instrText xml:space="preserve"> PAGEREF _Toc408819591 \h </w:instrText>
            </w:r>
            <w:r>
              <w:rPr>
                <w:webHidden/>
              </w:rPr>
            </w:r>
            <w:r>
              <w:rPr>
                <w:webHidden/>
              </w:rPr>
              <w:fldChar w:fldCharType="separate"/>
            </w:r>
            <w:r>
              <w:rPr>
                <w:webHidden/>
              </w:rPr>
              <w:t>16</w:t>
            </w:r>
            <w:r>
              <w:rPr>
                <w:webHidden/>
              </w:rPr>
              <w:fldChar w:fldCharType="end"/>
            </w:r>
          </w:hyperlink>
        </w:p>
        <w:p w:rsidR="009D5D84" w:rsidRDefault="009D5D84">
          <w:pPr>
            <w:pStyle w:val="TOC3"/>
            <w:rPr>
              <w:rFonts w:asciiTheme="minorHAnsi" w:hAnsiTheme="minorHAnsi"/>
              <w:sz w:val="22"/>
              <w:szCs w:val="22"/>
              <w:lang w:bidi="ar-SA"/>
            </w:rPr>
          </w:pPr>
          <w:hyperlink w:anchor="_Toc408819592" w:history="1">
            <w:r w:rsidRPr="001744B0">
              <w:rPr>
                <w:rStyle w:val="Hyperlink"/>
                <w:rFonts w:eastAsia="Cambria"/>
              </w:rPr>
              <w:t>Quality Manager</w:t>
            </w:r>
            <w:r>
              <w:rPr>
                <w:webHidden/>
              </w:rPr>
              <w:tab/>
            </w:r>
            <w:r>
              <w:rPr>
                <w:webHidden/>
              </w:rPr>
              <w:fldChar w:fldCharType="begin"/>
            </w:r>
            <w:r>
              <w:rPr>
                <w:webHidden/>
              </w:rPr>
              <w:instrText xml:space="preserve"> PAGEREF _Toc408819592 \h </w:instrText>
            </w:r>
            <w:r>
              <w:rPr>
                <w:webHidden/>
              </w:rPr>
            </w:r>
            <w:r>
              <w:rPr>
                <w:webHidden/>
              </w:rPr>
              <w:fldChar w:fldCharType="separate"/>
            </w:r>
            <w:r>
              <w:rPr>
                <w:webHidden/>
              </w:rPr>
              <w:t>16</w:t>
            </w:r>
            <w:r>
              <w:rPr>
                <w:webHidden/>
              </w:rPr>
              <w:fldChar w:fldCharType="end"/>
            </w:r>
          </w:hyperlink>
        </w:p>
        <w:p w:rsidR="009D5D84" w:rsidRDefault="009D5D84">
          <w:pPr>
            <w:pStyle w:val="TOC3"/>
            <w:rPr>
              <w:rFonts w:asciiTheme="minorHAnsi" w:hAnsiTheme="minorHAnsi"/>
              <w:sz w:val="22"/>
              <w:szCs w:val="22"/>
              <w:lang w:bidi="ar-SA"/>
            </w:rPr>
          </w:pPr>
          <w:hyperlink w:anchor="_Toc408819593" w:history="1">
            <w:r w:rsidRPr="001744B0">
              <w:rPr>
                <w:rStyle w:val="Hyperlink"/>
                <w:rFonts w:eastAsia="Cambria"/>
              </w:rPr>
              <w:t>Project</w:t>
            </w:r>
            <w:r w:rsidRPr="001744B0">
              <w:rPr>
                <w:rStyle w:val="Hyperlink"/>
                <w:rFonts w:eastAsia="Cambria"/>
                <w:spacing w:val="-8"/>
              </w:rPr>
              <w:t xml:space="preserve"> </w:t>
            </w:r>
            <w:r w:rsidRPr="001744B0">
              <w:rPr>
                <w:rStyle w:val="Hyperlink"/>
                <w:rFonts w:eastAsia="Cambria"/>
              </w:rPr>
              <w:t>A</w:t>
            </w:r>
            <w:r w:rsidRPr="001744B0">
              <w:rPr>
                <w:rStyle w:val="Hyperlink"/>
                <w:rFonts w:eastAsia="Cambria"/>
                <w:spacing w:val="1"/>
              </w:rPr>
              <w:t>d</w:t>
            </w:r>
            <w:r w:rsidRPr="001744B0">
              <w:rPr>
                <w:rStyle w:val="Hyperlink"/>
                <w:rFonts w:eastAsia="Cambria"/>
              </w:rPr>
              <w:t>ministrator</w:t>
            </w:r>
            <w:r>
              <w:rPr>
                <w:webHidden/>
              </w:rPr>
              <w:tab/>
            </w:r>
            <w:r>
              <w:rPr>
                <w:webHidden/>
              </w:rPr>
              <w:fldChar w:fldCharType="begin"/>
            </w:r>
            <w:r>
              <w:rPr>
                <w:webHidden/>
              </w:rPr>
              <w:instrText xml:space="preserve"> PAGEREF _Toc408819593 \h </w:instrText>
            </w:r>
            <w:r>
              <w:rPr>
                <w:webHidden/>
              </w:rPr>
            </w:r>
            <w:r>
              <w:rPr>
                <w:webHidden/>
              </w:rPr>
              <w:fldChar w:fldCharType="separate"/>
            </w:r>
            <w:r>
              <w:rPr>
                <w:webHidden/>
              </w:rPr>
              <w:t>17</w:t>
            </w:r>
            <w:r>
              <w:rPr>
                <w:webHidden/>
              </w:rPr>
              <w:fldChar w:fldCharType="end"/>
            </w:r>
          </w:hyperlink>
        </w:p>
        <w:p w:rsidR="009D5D84" w:rsidRDefault="009D5D84">
          <w:pPr>
            <w:pStyle w:val="TOC3"/>
            <w:rPr>
              <w:rFonts w:asciiTheme="minorHAnsi" w:hAnsiTheme="minorHAnsi"/>
              <w:sz w:val="22"/>
              <w:szCs w:val="22"/>
              <w:lang w:bidi="ar-SA"/>
            </w:rPr>
          </w:pPr>
          <w:hyperlink w:anchor="_Toc408819594" w:history="1">
            <w:r w:rsidRPr="001744B0">
              <w:rPr>
                <w:rStyle w:val="Hyperlink"/>
                <w:rFonts w:eastAsia="Cambria"/>
              </w:rPr>
              <w:t>Technical</w:t>
            </w:r>
            <w:r w:rsidRPr="001744B0">
              <w:rPr>
                <w:rStyle w:val="Hyperlink"/>
                <w:rFonts w:eastAsia="Cambria"/>
                <w:spacing w:val="-10"/>
              </w:rPr>
              <w:t xml:space="preserve"> </w:t>
            </w:r>
            <w:r w:rsidRPr="001744B0">
              <w:rPr>
                <w:rStyle w:val="Hyperlink"/>
                <w:rFonts w:eastAsia="Cambria"/>
              </w:rPr>
              <w:t>Lead</w:t>
            </w:r>
            <w:r>
              <w:rPr>
                <w:webHidden/>
              </w:rPr>
              <w:tab/>
            </w:r>
            <w:r>
              <w:rPr>
                <w:webHidden/>
              </w:rPr>
              <w:fldChar w:fldCharType="begin"/>
            </w:r>
            <w:r>
              <w:rPr>
                <w:webHidden/>
              </w:rPr>
              <w:instrText xml:space="preserve"> PAGEREF _Toc408819594 \h </w:instrText>
            </w:r>
            <w:r>
              <w:rPr>
                <w:webHidden/>
              </w:rPr>
            </w:r>
            <w:r>
              <w:rPr>
                <w:webHidden/>
              </w:rPr>
              <w:fldChar w:fldCharType="separate"/>
            </w:r>
            <w:r>
              <w:rPr>
                <w:webHidden/>
              </w:rPr>
              <w:t>17</w:t>
            </w:r>
            <w:r>
              <w:rPr>
                <w:webHidden/>
              </w:rPr>
              <w:fldChar w:fldCharType="end"/>
            </w:r>
          </w:hyperlink>
        </w:p>
        <w:p w:rsidR="009D5D84" w:rsidRDefault="009D5D84">
          <w:pPr>
            <w:pStyle w:val="TOC3"/>
            <w:rPr>
              <w:rFonts w:asciiTheme="minorHAnsi" w:hAnsiTheme="minorHAnsi"/>
              <w:sz w:val="22"/>
              <w:szCs w:val="22"/>
              <w:lang w:bidi="ar-SA"/>
            </w:rPr>
          </w:pPr>
          <w:hyperlink w:anchor="_Toc408819595" w:history="1">
            <w:r w:rsidRPr="001744B0">
              <w:rPr>
                <w:rStyle w:val="Hyperlink"/>
                <w:rFonts w:eastAsia="Cambria"/>
              </w:rPr>
              <w:t>Technical</w:t>
            </w:r>
            <w:r w:rsidRPr="001744B0">
              <w:rPr>
                <w:rStyle w:val="Hyperlink"/>
                <w:rFonts w:eastAsia="Cambria"/>
                <w:spacing w:val="-9"/>
              </w:rPr>
              <w:t xml:space="preserve"> </w:t>
            </w:r>
            <w:r w:rsidRPr="001744B0">
              <w:rPr>
                <w:rStyle w:val="Hyperlink"/>
                <w:rFonts w:eastAsia="Cambria"/>
              </w:rPr>
              <w:t>Writer</w:t>
            </w:r>
            <w:r>
              <w:rPr>
                <w:webHidden/>
              </w:rPr>
              <w:tab/>
            </w:r>
            <w:r>
              <w:rPr>
                <w:webHidden/>
              </w:rPr>
              <w:fldChar w:fldCharType="begin"/>
            </w:r>
            <w:r>
              <w:rPr>
                <w:webHidden/>
              </w:rPr>
              <w:instrText xml:space="preserve"> PAGEREF _Toc408819595 \h </w:instrText>
            </w:r>
            <w:r>
              <w:rPr>
                <w:webHidden/>
              </w:rPr>
            </w:r>
            <w:r>
              <w:rPr>
                <w:webHidden/>
              </w:rPr>
              <w:fldChar w:fldCharType="separate"/>
            </w:r>
            <w:r>
              <w:rPr>
                <w:webHidden/>
              </w:rPr>
              <w:t>17</w:t>
            </w:r>
            <w:r>
              <w:rPr>
                <w:webHidden/>
              </w:rPr>
              <w:fldChar w:fldCharType="end"/>
            </w:r>
          </w:hyperlink>
        </w:p>
        <w:p w:rsidR="009D5D84" w:rsidRDefault="009D5D84">
          <w:pPr>
            <w:pStyle w:val="TOC1"/>
            <w:rPr>
              <w:rFonts w:asciiTheme="minorHAnsi" w:hAnsiTheme="minorHAnsi"/>
              <w:b w:val="0"/>
              <w:bCs w:val="0"/>
              <w:iCs w:val="0"/>
              <w:color w:val="auto"/>
              <w:spacing w:val="0"/>
              <w:sz w:val="22"/>
              <w:szCs w:val="22"/>
              <w:lang w:bidi="ar-SA"/>
            </w:rPr>
          </w:pPr>
          <w:hyperlink w:anchor="_Toc408819596" w:history="1">
            <w:r w:rsidRPr="001744B0">
              <w:rPr>
                <w:rStyle w:val="Hyperlink"/>
              </w:rPr>
              <w:t>Project Closeout Procedures</w:t>
            </w:r>
            <w:r>
              <w:rPr>
                <w:webHidden/>
              </w:rPr>
              <w:tab/>
            </w:r>
            <w:r>
              <w:rPr>
                <w:webHidden/>
              </w:rPr>
              <w:fldChar w:fldCharType="begin"/>
            </w:r>
            <w:r>
              <w:rPr>
                <w:webHidden/>
              </w:rPr>
              <w:instrText xml:space="preserve"> PAGEREF _Toc408819596 \h </w:instrText>
            </w:r>
            <w:r>
              <w:rPr>
                <w:webHidden/>
              </w:rPr>
            </w:r>
            <w:r>
              <w:rPr>
                <w:webHidden/>
              </w:rPr>
              <w:fldChar w:fldCharType="separate"/>
            </w:r>
            <w:r>
              <w:rPr>
                <w:webHidden/>
              </w:rPr>
              <w:t>18</w:t>
            </w:r>
            <w:r>
              <w:rPr>
                <w:webHidden/>
              </w:rPr>
              <w:fldChar w:fldCharType="end"/>
            </w:r>
          </w:hyperlink>
        </w:p>
        <w:p w:rsidR="009D5D84" w:rsidRDefault="009D5D84">
          <w:pPr>
            <w:pStyle w:val="TOC2"/>
            <w:rPr>
              <w:rFonts w:asciiTheme="minorHAnsi" w:hAnsiTheme="minorHAnsi"/>
              <w:bCs w:val="0"/>
              <w:color w:val="auto"/>
              <w:lang w:bidi="ar-SA"/>
            </w:rPr>
          </w:pPr>
          <w:hyperlink w:anchor="_Toc408819597" w:history="1">
            <w:r w:rsidRPr="001744B0">
              <w:rPr>
                <w:rStyle w:val="Hyperlink"/>
                <w:rFonts w:eastAsia="Calibri"/>
              </w:rPr>
              <w:t>Final Client Meeting</w:t>
            </w:r>
            <w:r>
              <w:rPr>
                <w:webHidden/>
              </w:rPr>
              <w:tab/>
            </w:r>
            <w:r>
              <w:rPr>
                <w:webHidden/>
              </w:rPr>
              <w:fldChar w:fldCharType="begin"/>
            </w:r>
            <w:r>
              <w:rPr>
                <w:webHidden/>
              </w:rPr>
              <w:instrText xml:space="preserve"> PAGEREF _Toc408819597 \h </w:instrText>
            </w:r>
            <w:r>
              <w:rPr>
                <w:webHidden/>
              </w:rPr>
            </w:r>
            <w:r>
              <w:rPr>
                <w:webHidden/>
              </w:rPr>
              <w:fldChar w:fldCharType="separate"/>
            </w:r>
            <w:r>
              <w:rPr>
                <w:webHidden/>
              </w:rPr>
              <w:t>18</w:t>
            </w:r>
            <w:r>
              <w:rPr>
                <w:webHidden/>
              </w:rPr>
              <w:fldChar w:fldCharType="end"/>
            </w:r>
          </w:hyperlink>
        </w:p>
        <w:p w:rsidR="009D5D84" w:rsidRDefault="009D5D84">
          <w:pPr>
            <w:pStyle w:val="TOC2"/>
            <w:rPr>
              <w:rFonts w:asciiTheme="minorHAnsi" w:hAnsiTheme="minorHAnsi"/>
              <w:bCs w:val="0"/>
              <w:color w:val="auto"/>
              <w:lang w:bidi="ar-SA"/>
            </w:rPr>
          </w:pPr>
          <w:hyperlink w:anchor="_Toc408819598" w:history="1">
            <w:r w:rsidRPr="001744B0">
              <w:rPr>
                <w:rStyle w:val="Hyperlink"/>
                <w:rFonts w:eastAsia="Calibri"/>
              </w:rPr>
              <w:t>Final Team Meeting</w:t>
            </w:r>
            <w:r>
              <w:rPr>
                <w:webHidden/>
              </w:rPr>
              <w:tab/>
            </w:r>
            <w:r>
              <w:rPr>
                <w:webHidden/>
              </w:rPr>
              <w:fldChar w:fldCharType="begin"/>
            </w:r>
            <w:r>
              <w:rPr>
                <w:webHidden/>
              </w:rPr>
              <w:instrText xml:space="preserve"> PAGEREF _Toc408819598 \h </w:instrText>
            </w:r>
            <w:r>
              <w:rPr>
                <w:webHidden/>
              </w:rPr>
            </w:r>
            <w:r>
              <w:rPr>
                <w:webHidden/>
              </w:rPr>
              <w:fldChar w:fldCharType="separate"/>
            </w:r>
            <w:r>
              <w:rPr>
                <w:webHidden/>
              </w:rPr>
              <w:t>18</w:t>
            </w:r>
            <w:r>
              <w:rPr>
                <w:webHidden/>
              </w:rPr>
              <w:fldChar w:fldCharType="end"/>
            </w:r>
          </w:hyperlink>
        </w:p>
        <w:p w:rsidR="009D5D84" w:rsidRDefault="009D5D84">
          <w:pPr>
            <w:pStyle w:val="TOC2"/>
            <w:rPr>
              <w:rFonts w:asciiTheme="minorHAnsi" w:hAnsiTheme="minorHAnsi"/>
              <w:bCs w:val="0"/>
              <w:color w:val="auto"/>
              <w:lang w:bidi="ar-SA"/>
            </w:rPr>
          </w:pPr>
          <w:hyperlink w:anchor="_Toc408819599" w:history="1">
            <w:r w:rsidRPr="001744B0">
              <w:rPr>
                <w:rStyle w:val="Hyperlink"/>
                <w:rFonts w:eastAsia="Calibri"/>
              </w:rPr>
              <w:t>Lessons Learned</w:t>
            </w:r>
            <w:r>
              <w:rPr>
                <w:webHidden/>
              </w:rPr>
              <w:tab/>
            </w:r>
            <w:r>
              <w:rPr>
                <w:webHidden/>
              </w:rPr>
              <w:fldChar w:fldCharType="begin"/>
            </w:r>
            <w:r>
              <w:rPr>
                <w:webHidden/>
              </w:rPr>
              <w:instrText xml:space="preserve"> PAGEREF _Toc408819599 \h </w:instrText>
            </w:r>
            <w:r>
              <w:rPr>
                <w:webHidden/>
              </w:rPr>
            </w:r>
            <w:r>
              <w:rPr>
                <w:webHidden/>
              </w:rPr>
              <w:fldChar w:fldCharType="separate"/>
            </w:r>
            <w:r>
              <w:rPr>
                <w:webHidden/>
              </w:rPr>
              <w:t>18</w:t>
            </w:r>
            <w:r>
              <w:rPr>
                <w:webHidden/>
              </w:rPr>
              <w:fldChar w:fldCharType="end"/>
            </w:r>
          </w:hyperlink>
        </w:p>
        <w:p w:rsidR="009D5D84" w:rsidRDefault="009D5D84">
          <w:pPr>
            <w:pStyle w:val="TOC2"/>
            <w:rPr>
              <w:rFonts w:asciiTheme="minorHAnsi" w:hAnsiTheme="minorHAnsi"/>
              <w:bCs w:val="0"/>
              <w:color w:val="auto"/>
              <w:lang w:bidi="ar-SA"/>
            </w:rPr>
          </w:pPr>
          <w:hyperlink w:anchor="_Toc408819600" w:history="1">
            <w:r w:rsidRPr="001744B0">
              <w:rPr>
                <w:rStyle w:val="Hyperlink"/>
                <w:rFonts w:eastAsia="Calibri"/>
              </w:rPr>
              <w:t>Key Word Descriptions in the Alliance Access Data Base</w:t>
            </w:r>
            <w:r>
              <w:rPr>
                <w:webHidden/>
              </w:rPr>
              <w:tab/>
            </w:r>
            <w:r>
              <w:rPr>
                <w:webHidden/>
              </w:rPr>
              <w:fldChar w:fldCharType="begin"/>
            </w:r>
            <w:r>
              <w:rPr>
                <w:webHidden/>
              </w:rPr>
              <w:instrText xml:space="preserve"> PAGEREF _Toc408819600 \h </w:instrText>
            </w:r>
            <w:r>
              <w:rPr>
                <w:webHidden/>
              </w:rPr>
            </w:r>
            <w:r>
              <w:rPr>
                <w:webHidden/>
              </w:rPr>
              <w:fldChar w:fldCharType="separate"/>
            </w:r>
            <w:r>
              <w:rPr>
                <w:webHidden/>
              </w:rPr>
              <w:t>18</w:t>
            </w:r>
            <w:r>
              <w:rPr>
                <w:webHidden/>
              </w:rPr>
              <w:fldChar w:fldCharType="end"/>
            </w:r>
          </w:hyperlink>
        </w:p>
        <w:p w:rsidR="009D5D84" w:rsidRDefault="009D5D84">
          <w:pPr>
            <w:pStyle w:val="TOC2"/>
            <w:rPr>
              <w:rFonts w:asciiTheme="minorHAnsi" w:hAnsiTheme="minorHAnsi"/>
              <w:bCs w:val="0"/>
              <w:color w:val="auto"/>
              <w:lang w:bidi="ar-SA"/>
            </w:rPr>
          </w:pPr>
          <w:hyperlink w:anchor="_Toc408819601" w:history="1">
            <w:r w:rsidRPr="001744B0">
              <w:rPr>
                <w:rStyle w:val="Hyperlink"/>
                <w:rFonts w:eastAsia="Calibri"/>
              </w:rPr>
              <w:t>Project References</w:t>
            </w:r>
            <w:r>
              <w:rPr>
                <w:webHidden/>
              </w:rPr>
              <w:tab/>
            </w:r>
            <w:r>
              <w:rPr>
                <w:webHidden/>
              </w:rPr>
              <w:fldChar w:fldCharType="begin"/>
            </w:r>
            <w:r>
              <w:rPr>
                <w:webHidden/>
              </w:rPr>
              <w:instrText xml:space="preserve"> PAGEREF _Toc408819601 \h </w:instrText>
            </w:r>
            <w:r>
              <w:rPr>
                <w:webHidden/>
              </w:rPr>
            </w:r>
            <w:r>
              <w:rPr>
                <w:webHidden/>
              </w:rPr>
              <w:fldChar w:fldCharType="separate"/>
            </w:r>
            <w:r>
              <w:rPr>
                <w:webHidden/>
              </w:rPr>
              <w:t>18</w:t>
            </w:r>
            <w:r>
              <w:rPr>
                <w:webHidden/>
              </w:rPr>
              <w:fldChar w:fldCharType="end"/>
            </w:r>
          </w:hyperlink>
        </w:p>
        <w:p w:rsidR="009D5D84" w:rsidRDefault="009D5D84">
          <w:pPr>
            <w:pStyle w:val="TOC2"/>
            <w:rPr>
              <w:rFonts w:asciiTheme="minorHAnsi" w:hAnsiTheme="minorHAnsi"/>
              <w:bCs w:val="0"/>
              <w:color w:val="auto"/>
              <w:lang w:bidi="ar-SA"/>
            </w:rPr>
          </w:pPr>
          <w:hyperlink w:anchor="_Toc408819602" w:history="1">
            <w:r w:rsidRPr="001744B0">
              <w:rPr>
                <w:rStyle w:val="Hyperlink"/>
                <w:rFonts w:eastAsia="Calibri"/>
              </w:rPr>
              <w:t>Archival of Project Materials</w:t>
            </w:r>
            <w:r>
              <w:rPr>
                <w:webHidden/>
              </w:rPr>
              <w:tab/>
            </w:r>
            <w:r>
              <w:rPr>
                <w:webHidden/>
              </w:rPr>
              <w:fldChar w:fldCharType="begin"/>
            </w:r>
            <w:r>
              <w:rPr>
                <w:webHidden/>
              </w:rPr>
              <w:instrText xml:space="preserve"> PAGEREF _Toc408819602 \h </w:instrText>
            </w:r>
            <w:r>
              <w:rPr>
                <w:webHidden/>
              </w:rPr>
            </w:r>
            <w:r>
              <w:rPr>
                <w:webHidden/>
              </w:rPr>
              <w:fldChar w:fldCharType="separate"/>
            </w:r>
            <w:r>
              <w:rPr>
                <w:webHidden/>
              </w:rPr>
              <w:t>18</w:t>
            </w:r>
            <w:r>
              <w:rPr>
                <w:webHidden/>
              </w:rPr>
              <w:fldChar w:fldCharType="end"/>
            </w:r>
          </w:hyperlink>
        </w:p>
        <w:p w:rsidR="009D5D84" w:rsidRDefault="009D5D84">
          <w:pPr>
            <w:pStyle w:val="TOC2"/>
            <w:rPr>
              <w:rFonts w:asciiTheme="minorHAnsi" w:hAnsiTheme="minorHAnsi"/>
              <w:bCs w:val="0"/>
              <w:color w:val="auto"/>
              <w:lang w:bidi="ar-SA"/>
            </w:rPr>
          </w:pPr>
          <w:hyperlink w:anchor="_Toc408819603" w:history="1">
            <w:r w:rsidRPr="001744B0">
              <w:rPr>
                <w:rStyle w:val="Hyperlink"/>
                <w:rFonts w:eastAsia="Calibri"/>
              </w:rPr>
              <w:t>Financial Closeout</w:t>
            </w:r>
            <w:r>
              <w:rPr>
                <w:webHidden/>
              </w:rPr>
              <w:tab/>
            </w:r>
            <w:r>
              <w:rPr>
                <w:webHidden/>
              </w:rPr>
              <w:fldChar w:fldCharType="begin"/>
            </w:r>
            <w:r>
              <w:rPr>
                <w:webHidden/>
              </w:rPr>
              <w:instrText xml:space="preserve"> PAGEREF _Toc408819603 \h </w:instrText>
            </w:r>
            <w:r>
              <w:rPr>
                <w:webHidden/>
              </w:rPr>
            </w:r>
            <w:r>
              <w:rPr>
                <w:webHidden/>
              </w:rPr>
              <w:fldChar w:fldCharType="separate"/>
            </w:r>
            <w:r>
              <w:rPr>
                <w:webHidden/>
              </w:rPr>
              <w:t>18</w:t>
            </w:r>
            <w:r>
              <w:rPr>
                <w:webHidden/>
              </w:rPr>
              <w:fldChar w:fldCharType="end"/>
            </w:r>
          </w:hyperlink>
        </w:p>
        <w:p w:rsidR="00F72CF1" w:rsidRDefault="003764B0">
          <w:r>
            <w:rPr>
              <w:b/>
              <w:bCs/>
              <w:noProof/>
            </w:rPr>
            <w:fldChar w:fldCharType="end"/>
          </w:r>
        </w:p>
      </w:sdtContent>
    </w:sdt>
    <w:p w:rsidR="0071118A" w:rsidRDefault="0071118A">
      <w:pPr>
        <w:spacing w:before="0" w:after="200"/>
        <w:jc w:val="left"/>
        <w:rPr>
          <w:lang w:bidi="ar-SA"/>
        </w:rPr>
      </w:pPr>
    </w:p>
    <w:p w:rsidR="0071118A" w:rsidRDefault="00DB5F8A" w:rsidP="00826CDE">
      <w:pPr>
        <w:pStyle w:val="TOCHeading"/>
      </w:pPr>
      <w:r>
        <w:t>List of Appendices</w:t>
      </w:r>
    </w:p>
    <w:p w:rsidR="00F65E91" w:rsidRDefault="003764B0">
      <w:pPr>
        <w:pStyle w:val="TableofFigures"/>
        <w:tabs>
          <w:tab w:val="right" w:leader="dot" w:pos="10790"/>
        </w:tabs>
        <w:rPr>
          <w:rFonts w:asciiTheme="minorHAnsi" w:hAnsiTheme="minorHAnsi"/>
          <w:noProof/>
          <w:szCs w:val="22"/>
          <w:lang w:bidi="ar-SA"/>
        </w:rPr>
      </w:pPr>
      <w:r>
        <w:rPr>
          <w:lang w:bidi="ar-SA"/>
        </w:rPr>
        <w:fldChar w:fldCharType="begin"/>
      </w:r>
      <w:r w:rsidR="00DB5F8A">
        <w:rPr>
          <w:lang w:bidi="ar-SA"/>
        </w:rPr>
        <w:instrText xml:space="preserve"> TOC \f F \t "x APP Heading 1" \c </w:instrText>
      </w:r>
      <w:r>
        <w:rPr>
          <w:lang w:bidi="ar-SA"/>
        </w:rPr>
        <w:fldChar w:fldCharType="separate"/>
      </w:r>
      <w:r w:rsidR="00F65E91">
        <w:rPr>
          <w:noProof/>
        </w:rPr>
        <w:t>Appendix A – Quality Log</w:t>
      </w:r>
      <w:r w:rsidR="00F65E91">
        <w:rPr>
          <w:noProof/>
        </w:rPr>
        <w:tab/>
      </w:r>
      <w:r>
        <w:rPr>
          <w:noProof/>
        </w:rPr>
        <w:fldChar w:fldCharType="begin"/>
      </w:r>
      <w:r w:rsidR="00F65E91">
        <w:rPr>
          <w:noProof/>
        </w:rPr>
        <w:instrText xml:space="preserve"> PAGEREF _Toc390261863 \h </w:instrText>
      </w:r>
      <w:r>
        <w:rPr>
          <w:noProof/>
        </w:rPr>
      </w:r>
      <w:r>
        <w:rPr>
          <w:noProof/>
        </w:rPr>
        <w:fldChar w:fldCharType="separate"/>
      </w:r>
      <w:r w:rsidR="009D5D84">
        <w:rPr>
          <w:noProof/>
        </w:rPr>
        <w:t>19</w:t>
      </w:r>
      <w:r>
        <w:rPr>
          <w:noProof/>
        </w:rPr>
        <w:fldChar w:fldCharType="end"/>
      </w:r>
    </w:p>
    <w:p w:rsidR="00F65E91" w:rsidRDefault="00F65E91">
      <w:pPr>
        <w:pStyle w:val="TableofFigures"/>
        <w:tabs>
          <w:tab w:val="right" w:leader="dot" w:pos="10790"/>
        </w:tabs>
        <w:rPr>
          <w:rFonts w:asciiTheme="minorHAnsi" w:hAnsiTheme="minorHAnsi"/>
          <w:noProof/>
          <w:szCs w:val="22"/>
          <w:lang w:bidi="ar-SA"/>
        </w:rPr>
      </w:pPr>
      <w:r>
        <w:rPr>
          <w:noProof/>
        </w:rPr>
        <w:t>Appendix B – Seven Basic Quality Tools</w:t>
      </w:r>
      <w:r>
        <w:rPr>
          <w:noProof/>
        </w:rPr>
        <w:tab/>
      </w:r>
      <w:r w:rsidR="003764B0">
        <w:rPr>
          <w:noProof/>
        </w:rPr>
        <w:fldChar w:fldCharType="begin"/>
      </w:r>
      <w:r>
        <w:rPr>
          <w:noProof/>
        </w:rPr>
        <w:instrText xml:space="preserve"> PAGEREF _Toc390261864 \h </w:instrText>
      </w:r>
      <w:r w:rsidR="003764B0">
        <w:rPr>
          <w:noProof/>
        </w:rPr>
      </w:r>
      <w:r w:rsidR="003764B0">
        <w:rPr>
          <w:noProof/>
        </w:rPr>
        <w:fldChar w:fldCharType="separate"/>
      </w:r>
      <w:r w:rsidR="009D5D84">
        <w:rPr>
          <w:noProof/>
        </w:rPr>
        <w:t>19</w:t>
      </w:r>
      <w:r w:rsidR="003764B0">
        <w:rPr>
          <w:noProof/>
        </w:rPr>
        <w:fldChar w:fldCharType="end"/>
      </w:r>
    </w:p>
    <w:p w:rsidR="00F65E91" w:rsidRDefault="00F65E91">
      <w:pPr>
        <w:pStyle w:val="TableofFigures"/>
        <w:tabs>
          <w:tab w:val="right" w:leader="dot" w:pos="10790"/>
        </w:tabs>
        <w:rPr>
          <w:rFonts w:asciiTheme="minorHAnsi" w:hAnsiTheme="minorHAnsi"/>
          <w:noProof/>
          <w:szCs w:val="22"/>
          <w:lang w:bidi="ar-SA"/>
        </w:rPr>
      </w:pPr>
      <w:r>
        <w:rPr>
          <w:noProof/>
        </w:rPr>
        <w:t>Appendix C – Closeout Checklist</w:t>
      </w:r>
      <w:r>
        <w:rPr>
          <w:noProof/>
        </w:rPr>
        <w:tab/>
      </w:r>
      <w:r w:rsidR="003764B0">
        <w:rPr>
          <w:noProof/>
        </w:rPr>
        <w:fldChar w:fldCharType="begin"/>
      </w:r>
      <w:r>
        <w:rPr>
          <w:noProof/>
        </w:rPr>
        <w:instrText xml:space="preserve"> PAGEREF _Toc390261865 \h </w:instrText>
      </w:r>
      <w:r w:rsidR="003764B0">
        <w:rPr>
          <w:noProof/>
        </w:rPr>
      </w:r>
      <w:r w:rsidR="003764B0">
        <w:rPr>
          <w:noProof/>
        </w:rPr>
        <w:fldChar w:fldCharType="separate"/>
      </w:r>
      <w:r w:rsidR="009D5D84">
        <w:rPr>
          <w:noProof/>
        </w:rPr>
        <w:t>22</w:t>
      </w:r>
      <w:r w:rsidR="003764B0">
        <w:rPr>
          <w:noProof/>
        </w:rPr>
        <w:fldChar w:fldCharType="end"/>
      </w:r>
    </w:p>
    <w:p w:rsidR="00684092" w:rsidRDefault="003764B0">
      <w:pPr>
        <w:spacing w:before="0" w:after="200"/>
        <w:jc w:val="left"/>
        <w:rPr>
          <w:lang w:bidi="ar-SA"/>
        </w:rPr>
      </w:pPr>
      <w:r>
        <w:rPr>
          <w:lang w:bidi="ar-SA"/>
        </w:rPr>
        <w:fldChar w:fldCharType="end"/>
      </w:r>
    </w:p>
    <w:p w:rsidR="00DB5F8A" w:rsidRDefault="00DB5F8A">
      <w:pPr>
        <w:spacing w:before="0" w:after="200"/>
        <w:jc w:val="left"/>
        <w:rPr>
          <w:lang w:bidi="ar-SA"/>
        </w:rPr>
      </w:pPr>
    </w:p>
    <w:p w:rsidR="00684092" w:rsidRDefault="00684092">
      <w:pPr>
        <w:spacing w:before="0" w:after="200"/>
        <w:jc w:val="left"/>
        <w:rPr>
          <w:lang w:bidi="ar-SA"/>
        </w:rPr>
        <w:sectPr w:rsidR="00684092" w:rsidSect="00FF31DB">
          <w:headerReference w:type="default" r:id="rId11"/>
          <w:footerReference w:type="default" r:id="rId12"/>
          <w:type w:val="continuous"/>
          <w:pgSz w:w="12240" w:h="15840" w:code="1"/>
          <w:pgMar w:top="1440" w:right="720" w:bottom="720" w:left="720" w:header="432" w:footer="432" w:gutter="0"/>
          <w:cols w:space="720"/>
          <w:docGrid w:linePitch="360"/>
        </w:sectPr>
      </w:pPr>
    </w:p>
    <w:p w:rsidR="00BC1C18" w:rsidRDefault="00347788" w:rsidP="00C35F47">
      <w:pPr>
        <w:pStyle w:val="Heading1"/>
      </w:pPr>
      <w:bookmarkStart w:id="0" w:name="_Toc408819559"/>
      <w:r>
        <w:lastRenderedPageBreak/>
        <w:t>Introduction</w:t>
      </w:r>
      <w:bookmarkEnd w:id="0"/>
    </w:p>
    <w:p w:rsidR="00ED6E7D" w:rsidRDefault="00ED6E7D">
      <w:pPr>
        <w:spacing w:before="0" w:after="200"/>
        <w:jc w:val="left"/>
        <w:rPr>
          <w:lang w:bidi="ar-SA"/>
        </w:rPr>
        <w:sectPr w:rsidR="00ED6E7D" w:rsidSect="00D51239">
          <w:headerReference w:type="default" r:id="rId13"/>
          <w:footerReference w:type="default" r:id="rId14"/>
          <w:pgSz w:w="12240" w:h="15840" w:code="1"/>
          <w:pgMar w:top="1440" w:right="720" w:bottom="720" w:left="720" w:header="432" w:footer="432" w:gutter="0"/>
          <w:pgNumType w:start="1"/>
          <w:cols w:space="720"/>
          <w:docGrid w:linePitch="360"/>
        </w:sectPr>
      </w:pPr>
    </w:p>
    <w:p w:rsidR="00347788" w:rsidRDefault="00347788" w:rsidP="00440BC5">
      <w:pPr>
        <w:pStyle w:val="Normal-Left"/>
        <w:jc w:val="both"/>
        <w:rPr>
          <w:rFonts w:eastAsia="Calibri"/>
        </w:rPr>
      </w:pPr>
      <w:r>
        <w:rPr>
          <w:rFonts w:eastAsia="Calibri"/>
        </w:rPr>
        <w:lastRenderedPageBreak/>
        <w:t>The</w:t>
      </w:r>
      <w:r>
        <w:rPr>
          <w:rFonts w:eastAsia="Calibri"/>
          <w:spacing w:val="31"/>
        </w:rPr>
        <w:t xml:space="preserve"> </w:t>
      </w:r>
      <w:r>
        <w:rPr>
          <w:rFonts w:eastAsia="Calibri"/>
        </w:rPr>
        <w:t>Qual</w:t>
      </w:r>
      <w:r>
        <w:rPr>
          <w:rFonts w:eastAsia="Calibri"/>
          <w:spacing w:val="1"/>
        </w:rPr>
        <w:t>i</w:t>
      </w:r>
      <w:r>
        <w:rPr>
          <w:rFonts w:eastAsia="Calibri"/>
        </w:rPr>
        <w:t>ty</w:t>
      </w:r>
      <w:r>
        <w:rPr>
          <w:rFonts w:eastAsia="Calibri"/>
          <w:spacing w:val="28"/>
        </w:rPr>
        <w:t xml:space="preserve"> </w:t>
      </w:r>
      <w:r>
        <w:rPr>
          <w:rFonts w:eastAsia="Calibri"/>
        </w:rPr>
        <w:t>Assurance</w:t>
      </w:r>
      <w:r w:rsidR="00DB5F8A">
        <w:rPr>
          <w:rFonts w:eastAsia="Calibri"/>
          <w:spacing w:val="25"/>
        </w:rPr>
        <w:t>/</w:t>
      </w:r>
      <w:r>
        <w:rPr>
          <w:rFonts w:eastAsia="Calibri"/>
        </w:rPr>
        <w:t>Quality</w:t>
      </w:r>
      <w:r>
        <w:rPr>
          <w:rFonts w:eastAsia="Calibri"/>
          <w:spacing w:val="28"/>
        </w:rPr>
        <w:t xml:space="preserve"> </w:t>
      </w:r>
      <w:r>
        <w:rPr>
          <w:rFonts w:eastAsia="Calibri"/>
        </w:rPr>
        <w:t>Control</w:t>
      </w:r>
      <w:r>
        <w:rPr>
          <w:rFonts w:eastAsia="Calibri"/>
          <w:spacing w:val="28"/>
        </w:rPr>
        <w:t xml:space="preserve"> </w:t>
      </w:r>
      <w:r>
        <w:rPr>
          <w:rFonts w:eastAsia="Calibri"/>
        </w:rPr>
        <w:t>(QA/QC)</w:t>
      </w:r>
      <w:r>
        <w:rPr>
          <w:rFonts w:eastAsia="Calibri"/>
          <w:spacing w:val="26"/>
        </w:rPr>
        <w:t xml:space="preserve"> </w:t>
      </w:r>
      <w:r>
        <w:rPr>
          <w:rFonts w:eastAsia="Calibri"/>
          <w:spacing w:val="1"/>
        </w:rPr>
        <w:t>p</w:t>
      </w:r>
      <w:r>
        <w:rPr>
          <w:rFonts w:eastAsia="Calibri"/>
        </w:rPr>
        <w:t>rocedures</w:t>
      </w:r>
      <w:r>
        <w:rPr>
          <w:rFonts w:eastAsia="Calibri"/>
          <w:spacing w:val="25"/>
        </w:rPr>
        <w:t xml:space="preserve"> </w:t>
      </w:r>
      <w:r>
        <w:rPr>
          <w:rFonts w:eastAsia="Calibri"/>
          <w:spacing w:val="1"/>
        </w:rPr>
        <w:t>an</w:t>
      </w:r>
      <w:r>
        <w:rPr>
          <w:rFonts w:eastAsia="Calibri"/>
        </w:rPr>
        <w:t>d</w:t>
      </w:r>
      <w:r>
        <w:rPr>
          <w:rFonts w:eastAsia="Calibri"/>
          <w:spacing w:val="30"/>
        </w:rPr>
        <w:t xml:space="preserve"> </w:t>
      </w:r>
      <w:r>
        <w:rPr>
          <w:rFonts w:eastAsia="Calibri"/>
        </w:rPr>
        <w:t>processes</w:t>
      </w:r>
      <w:r>
        <w:rPr>
          <w:rFonts w:eastAsia="Calibri"/>
          <w:spacing w:val="26"/>
        </w:rPr>
        <w:t xml:space="preserve"> </w:t>
      </w:r>
      <w:r>
        <w:rPr>
          <w:rFonts w:eastAsia="Calibri"/>
        </w:rPr>
        <w:t>describ</w:t>
      </w:r>
      <w:r>
        <w:rPr>
          <w:rFonts w:eastAsia="Calibri"/>
          <w:spacing w:val="1"/>
        </w:rPr>
        <w:t>e</w:t>
      </w:r>
      <w:r>
        <w:rPr>
          <w:rFonts w:eastAsia="Calibri"/>
        </w:rPr>
        <w:t>d</w:t>
      </w:r>
      <w:r>
        <w:rPr>
          <w:rFonts w:eastAsia="Calibri"/>
          <w:spacing w:val="26"/>
        </w:rPr>
        <w:t xml:space="preserve"> </w:t>
      </w:r>
      <w:r>
        <w:rPr>
          <w:rFonts w:eastAsia="Calibri"/>
        </w:rPr>
        <w:t>in</w:t>
      </w:r>
      <w:r>
        <w:rPr>
          <w:rFonts w:eastAsia="Calibri"/>
          <w:spacing w:val="32"/>
        </w:rPr>
        <w:t xml:space="preserve"> </w:t>
      </w:r>
      <w:r>
        <w:rPr>
          <w:rFonts w:eastAsia="Calibri"/>
        </w:rPr>
        <w:t>this docum</w:t>
      </w:r>
      <w:r>
        <w:rPr>
          <w:rFonts w:eastAsia="Calibri"/>
          <w:spacing w:val="1"/>
        </w:rPr>
        <w:t>e</w:t>
      </w:r>
      <w:r>
        <w:rPr>
          <w:rFonts w:eastAsia="Calibri"/>
        </w:rPr>
        <w:t>nt</w:t>
      </w:r>
      <w:r>
        <w:rPr>
          <w:rFonts w:eastAsia="Calibri"/>
          <w:spacing w:val="1"/>
        </w:rPr>
        <w:t xml:space="preserve"> an</w:t>
      </w:r>
      <w:r>
        <w:rPr>
          <w:rFonts w:eastAsia="Calibri"/>
        </w:rPr>
        <w:t>d</w:t>
      </w:r>
      <w:r>
        <w:rPr>
          <w:rFonts w:eastAsia="Calibri"/>
          <w:spacing w:val="7"/>
        </w:rPr>
        <w:t xml:space="preserve"> </w:t>
      </w:r>
      <w:r>
        <w:rPr>
          <w:rFonts w:eastAsia="Calibri"/>
        </w:rPr>
        <w:t>made</w:t>
      </w:r>
      <w:r>
        <w:rPr>
          <w:rFonts w:eastAsia="Calibri"/>
          <w:spacing w:val="5"/>
        </w:rPr>
        <w:t xml:space="preserve"> </w:t>
      </w:r>
      <w:r>
        <w:rPr>
          <w:rFonts w:eastAsia="Calibri"/>
        </w:rPr>
        <w:t>a</w:t>
      </w:r>
      <w:r>
        <w:rPr>
          <w:rFonts w:eastAsia="Calibri"/>
          <w:spacing w:val="10"/>
        </w:rPr>
        <w:t xml:space="preserve"> </w:t>
      </w:r>
      <w:r>
        <w:rPr>
          <w:rFonts w:eastAsia="Calibri"/>
        </w:rPr>
        <w:t>part</w:t>
      </w:r>
      <w:r>
        <w:rPr>
          <w:rFonts w:eastAsia="Calibri"/>
          <w:spacing w:val="6"/>
        </w:rPr>
        <w:t xml:space="preserve"> </w:t>
      </w:r>
      <w:r>
        <w:rPr>
          <w:rFonts w:eastAsia="Calibri"/>
          <w:spacing w:val="1"/>
        </w:rPr>
        <w:t>o</w:t>
      </w:r>
      <w:r>
        <w:rPr>
          <w:rFonts w:eastAsia="Calibri"/>
        </w:rPr>
        <w:t>f</w:t>
      </w:r>
      <w:r>
        <w:rPr>
          <w:rFonts w:eastAsia="Calibri"/>
          <w:spacing w:val="8"/>
        </w:rPr>
        <w:t xml:space="preserve"> </w:t>
      </w:r>
      <w:r>
        <w:rPr>
          <w:rFonts w:eastAsia="Calibri"/>
        </w:rPr>
        <w:t>the</w:t>
      </w:r>
      <w:r>
        <w:rPr>
          <w:rFonts w:eastAsia="Calibri"/>
          <w:spacing w:val="7"/>
        </w:rPr>
        <w:t xml:space="preserve"> </w:t>
      </w:r>
      <w:r>
        <w:rPr>
          <w:rFonts w:eastAsia="Calibri"/>
        </w:rPr>
        <w:t>Proj</w:t>
      </w:r>
      <w:r>
        <w:rPr>
          <w:rFonts w:eastAsia="Calibri"/>
          <w:spacing w:val="-1"/>
        </w:rPr>
        <w:t>e</w:t>
      </w:r>
      <w:r>
        <w:rPr>
          <w:rFonts w:eastAsia="Calibri"/>
        </w:rPr>
        <w:t>ct</w:t>
      </w:r>
      <w:r>
        <w:rPr>
          <w:rFonts w:eastAsia="Calibri"/>
          <w:spacing w:val="4"/>
        </w:rPr>
        <w:t xml:space="preserve"> </w:t>
      </w:r>
      <w:r>
        <w:rPr>
          <w:rFonts w:eastAsia="Calibri"/>
        </w:rPr>
        <w:t>Man</w:t>
      </w:r>
      <w:r>
        <w:rPr>
          <w:rFonts w:eastAsia="Calibri"/>
          <w:spacing w:val="2"/>
        </w:rPr>
        <w:t>a</w:t>
      </w:r>
      <w:r>
        <w:rPr>
          <w:rFonts w:eastAsia="Calibri"/>
        </w:rPr>
        <w:t>ge</w:t>
      </w:r>
      <w:r>
        <w:rPr>
          <w:rFonts w:eastAsia="Calibri"/>
          <w:spacing w:val="1"/>
        </w:rPr>
        <w:t>m</w:t>
      </w:r>
      <w:r>
        <w:rPr>
          <w:rFonts w:eastAsia="Calibri"/>
        </w:rPr>
        <w:t>ent</w:t>
      </w:r>
      <w:r>
        <w:rPr>
          <w:rFonts w:eastAsia="Calibri"/>
          <w:spacing w:val="-2"/>
        </w:rPr>
        <w:t xml:space="preserve"> </w:t>
      </w:r>
      <w:r>
        <w:rPr>
          <w:rFonts w:eastAsia="Calibri"/>
        </w:rPr>
        <w:t>Plan</w:t>
      </w:r>
      <w:r>
        <w:rPr>
          <w:rFonts w:eastAsia="Calibri"/>
          <w:spacing w:val="6"/>
        </w:rPr>
        <w:t xml:space="preserve"> </w:t>
      </w:r>
      <w:r>
        <w:rPr>
          <w:rFonts w:eastAsia="Calibri"/>
        </w:rPr>
        <w:t>for</w:t>
      </w:r>
      <w:r>
        <w:rPr>
          <w:rFonts w:eastAsia="Calibri"/>
          <w:spacing w:val="8"/>
        </w:rPr>
        <w:t xml:space="preserve"> </w:t>
      </w:r>
      <w:r w:rsidR="00DB5F8A">
        <w:rPr>
          <w:rFonts w:eastAsia="Calibri"/>
          <w:spacing w:val="8"/>
        </w:rPr>
        <w:t xml:space="preserve">the </w:t>
      </w:r>
      <w:r w:rsidR="006820E7" w:rsidRPr="006820E7">
        <w:rPr>
          <w:rFonts w:eastAsia="Calibri"/>
          <w:spacing w:val="8"/>
          <w:highlight w:val="yellow"/>
        </w:rPr>
        <w:t>xx</w:t>
      </w:r>
      <w:r w:rsidR="006820E7">
        <w:rPr>
          <w:rFonts w:eastAsia="Calibri"/>
          <w:spacing w:val="8"/>
          <w:highlight w:val="yellow"/>
        </w:rPr>
        <w:t xml:space="preserve"> project x</w:t>
      </w:r>
      <w:r w:rsidR="006820E7" w:rsidRPr="006820E7">
        <w:rPr>
          <w:rFonts w:eastAsia="Calibri"/>
          <w:spacing w:val="8"/>
          <w:highlight w:val="yellow"/>
        </w:rPr>
        <w:t>x</w:t>
      </w:r>
      <w:r w:rsidR="00DB5F8A">
        <w:rPr>
          <w:rFonts w:eastAsia="Calibri"/>
        </w:rPr>
        <w:t>,</w:t>
      </w:r>
      <w:r w:rsidR="00B578A1">
        <w:rPr>
          <w:rFonts w:eastAsia="Calibri"/>
        </w:rPr>
        <w:t xml:space="preserve"> </w:t>
      </w:r>
      <w:r>
        <w:rPr>
          <w:rFonts w:eastAsia="Calibri"/>
        </w:rPr>
        <w:t>are</w:t>
      </w:r>
      <w:r>
        <w:rPr>
          <w:rFonts w:eastAsia="Calibri"/>
          <w:spacing w:val="-2"/>
        </w:rPr>
        <w:t xml:space="preserve"> </w:t>
      </w:r>
      <w:r>
        <w:rPr>
          <w:rFonts w:eastAsia="Calibri"/>
        </w:rPr>
        <w:t>desig</w:t>
      </w:r>
      <w:r>
        <w:rPr>
          <w:rFonts w:eastAsia="Calibri"/>
          <w:spacing w:val="1"/>
        </w:rPr>
        <w:t>n</w:t>
      </w:r>
      <w:r>
        <w:rPr>
          <w:rFonts w:eastAsia="Calibri"/>
        </w:rPr>
        <w:t>ed</w:t>
      </w:r>
      <w:r>
        <w:rPr>
          <w:rFonts w:eastAsia="Calibri"/>
          <w:spacing w:val="-6"/>
        </w:rPr>
        <w:t xml:space="preserve"> </w:t>
      </w:r>
      <w:r>
        <w:rPr>
          <w:rFonts w:eastAsia="Calibri"/>
        </w:rPr>
        <w:t>to</w:t>
      </w:r>
      <w:r>
        <w:rPr>
          <w:rFonts w:eastAsia="Calibri"/>
          <w:spacing w:val="-1"/>
        </w:rPr>
        <w:t xml:space="preserve"> </w:t>
      </w:r>
      <w:r>
        <w:rPr>
          <w:rFonts w:eastAsia="Calibri"/>
        </w:rPr>
        <w:t>provide</w:t>
      </w:r>
      <w:r>
        <w:rPr>
          <w:rFonts w:eastAsia="Calibri"/>
          <w:spacing w:val="-6"/>
        </w:rPr>
        <w:t xml:space="preserve"> </w:t>
      </w:r>
      <w:r>
        <w:rPr>
          <w:rFonts w:eastAsia="Calibri"/>
        </w:rPr>
        <w:t>assurance</w:t>
      </w:r>
      <w:r>
        <w:rPr>
          <w:rFonts w:eastAsia="Calibri"/>
          <w:spacing w:val="-8"/>
        </w:rPr>
        <w:t xml:space="preserve"> </w:t>
      </w:r>
      <w:r>
        <w:rPr>
          <w:rFonts w:eastAsia="Calibri"/>
        </w:rPr>
        <w:t xml:space="preserve">to </w:t>
      </w:r>
      <w:r w:rsidR="006820E7" w:rsidRPr="006820E7">
        <w:rPr>
          <w:rFonts w:eastAsia="Calibri"/>
          <w:highlight w:val="yellow"/>
        </w:rPr>
        <w:t>x</w:t>
      </w:r>
      <w:r w:rsidR="006820E7">
        <w:rPr>
          <w:rFonts w:eastAsia="Calibri"/>
          <w:highlight w:val="yellow"/>
        </w:rPr>
        <w:t xml:space="preserve">x client </w:t>
      </w:r>
      <w:r w:rsidR="006820E7" w:rsidRPr="006820E7">
        <w:rPr>
          <w:rFonts w:eastAsia="Calibri"/>
          <w:highlight w:val="yellow"/>
        </w:rPr>
        <w:t>xx</w:t>
      </w:r>
      <w:r w:rsidR="00B578A1">
        <w:rPr>
          <w:rFonts w:eastAsia="Calibri"/>
        </w:rPr>
        <w:t xml:space="preserve"> </w:t>
      </w:r>
      <w:r>
        <w:rPr>
          <w:rFonts w:eastAsia="Calibri"/>
        </w:rPr>
        <w:t>that</w:t>
      </w:r>
      <w:r>
        <w:rPr>
          <w:rFonts w:eastAsia="Calibri"/>
          <w:spacing w:val="-4"/>
        </w:rPr>
        <w:t xml:space="preserve"> </w:t>
      </w:r>
      <w:r>
        <w:rPr>
          <w:rFonts w:eastAsia="Calibri"/>
          <w:spacing w:val="1"/>
        </w:rPr>
        <w:t>1</w:t>
      </w:r>
      <w:r>
        <w:rPr>
          <w:rFonts w:eastAsia="Calibri"/>
        </w:rPr>
        <w:t>)</w:t>
      </w:r>
      <w:r>
        <w:rPr>
          <w:rFonts w:eastAsia="Calibri"/>
          <w:spacing w:val="-1"/>
        </w:rPr>
        <w:t xml:space="preserve"> </w:t>
      </w:r>
      <w:r>
        <w:rPr>
          <w:rFonts w:eastAsia="Calibri"/>
        </w:rPr>
        <w:t>t</w:t>
      </w:r>
      <w:r>
        <w:rPr>
          <w:rFonts w:eastAsia="Calibri"/>
          <w:spacing w:val="1"/>
        </w:rPr>
        <w:t>h</w:t>
      </w:r>
      <w:r>
        <w:rPr>
          <w:rFonts w:eastAsia="Calibri"/>
        </w:rPr>
        <w:t>e outcomes</w:t>
      </w:r>
      <w:r>
        <w:rPr>
          <w:rFonts w:eastAsia="Calibri"/>
          <w:spacing w:val="-5"/>
        </w:rPr>
        <w:t xml:space="preserve"> </w:t>
      </w:r>
      <w:r>
        <w:rPr>
          <w:rFonts w:eastAsia="Calibri"/>
          <w:spacing w:val="1"/>
        </w:rPr>
        <w:t>o</w:t>
      </w:r>
      <w:r>
        <w:rPr>
          <w:rFonts w:eastAsia="Calibri"/>
        </w:rPr>
        <w:t>f</w:t>
      </w:r>
      <w:r>
        <w:rPr>
          <w:rFonts w:eastAsia="Calibri"/>
          <w:spacing w:val="1"/>
        </w:rPr>
        <w:t xml:space="preserve"> </w:t>
      </w:r>
      <w:r>
        <w:rPr>
          <w:rFonts w:eastAsia="Calibri"/>
        </w:rPr>
        <w:t>the</w:t>
      </w:r>
      <w:r>
        <w:rPr>
          <w:rFonts w:eastAsia="Calibri"/>
          <w:spacing w:val="-2"/>
        </w:rPr>
        <w:t xml:space="preserve"> </w:t>
      </w:r>
      <w:r>
        <w:rPr>
          <w:rFonts w:eastAsia="Calibri"/>
        </w:rPr>
        <w:t>project</w:t>
      </w:r>
      <w:r>
        <w:rPr>
          <w:rFonts w:eastAsia="Calibri"/>
          <w:spacing w:val="-3"/>
        </w:rPr>
        <w:t xml:space="preserve"> </w:t>
      </w:r>
      <w:r>
        <w:rPr>
          <w:rFonts w:eastAsia="Calibri"/>
        </w:rPr>
        <w:t>result</w:t>
      </w:r>
      <w:r>
        <w:rPr>
          <w:rFonts w:eastAsia="Calibri"/>
          <w:spacing w:val="-2"/>
        </w:rPr>
        <w:t xml:space="preserve"> </w:t>
      </w:r>
      <w:r>
        <w:rPr>
          <w:rFonts w:eastAsia="Calibri"/>
          <w:spacing w:val="1"/>
        </w:rPr>
        <w:t>i</w:t>
      </w:r>
      <w:r>
        <w:rPr>
          <w:rFonts w:eastAsia="Calibri"/>
        </w:rPr>
        <w:t>n</w:t>
      </w:r>
      <w:r>
        <w:rPr>
          <w:rFonts w:eastAsia="Calibri"/>
          <w:spacing w:val="1"/>
        </w:rPr>
        <w:t xml:space="preserve"> </w:t>
      </w:r>
      <w:r>
        <w:rPr>
          <w:rFonts w:eastAsia="Calibri"/>
        </w:rPr>
        <w:t>a</w:t>
      </w:r>
      <w:r>
        <w:rPr>
          <w:rFonts w:eastAsia="Calibri"/>
          <w:spacing w:val="2"/>
        </w:rPr>
        <w:t xml:space="preserve"> </w:t>
      </w:r>
      <w:r>
        <w:rPr>
          <w:rFonts w:eastAsia="Calibri"/>
        </w:rPr>
        <w:t>quality</w:t>
      </w:r>
      <w:r>
        <w:rPr>
          <w:rFonts w:eastAsia="Calibri"/>
          <w:spacing w:val="-3"/>
        </w:rPr>
        <w:t xml:space="preserve"> </w:t>
      </w:r>
      <w:r>
        <w:rPr>
          <w:rFonts w:eastAsia="Calibri"/>
        </w:rPr>
        <w:t>prod</w:t>
      </w:r>
      <w:r>
        <w:rPr>
          <w:rFonts w:eastAsia="Calibri"/>
          <w:spacing w:val="1"/>
        </w:rPr>
        <w:t>u</w:t>
      </w:r>
      <w:r>
        <w:rPr>
          <w:rFonts w:eastAsia="Calibri"/>
        </w:rPr>
        <w:t>ct</w:t>
      </w:r>
      <w:r>
        <w:rPr>
          <w:rFonts w:eastAsia="Calibri"/>
          <w:spacing w:val="-4"/>
        </w:rPr>
        <w:t xml:space="preserve"> </w:t>
      </w:r>
      <w:r>
        <w:rPr>
          <w:rFonts w:eastAsia="Calibri"/>
        </w:rPr>
        <w:t>that</w:t>
      </w:r>
      <w:r>
        <w:rPr>
          <w:rFonts w:eastAsia="Calibri"/>
          <w:spacing w:val="-1"/>
        </w:rPr>
        <w:t xml:space="preserve"> </w:t>
      </w:r>
      <w:r>
        <w:rPr>
          <w:rFonts w:eastAsia="Calibri"/>
        </w:rPr>
        <w:t>me</w:t>
      </w:r>
      <w:r>
        <w:rPr>
          <w:rFonts w:eastAsia="Calibri"/>
          <w:spacing w:val="1"/>
        </w:rPr>
        <w:t>e</w:t>
      </w:r>
      <w:r>
        <w:rPr>
          <w:rFonts w:eastAsia="Calibri"/>
        </w:rPr>
        <w:t>ts</w:t>
      </w:r>
      <w:r>
        <w:rPr>
          <w:rFonts w:eastAsia="Calibri"/>
          <w:spacing w:val="-1"/>
        </w:rPr>
        <w:t xml:space="preserve"> </w:t>
      </w:r>
      <w:r>
        <w:rPr>
          <w:rFonts w:eastAsia="Calibri"/>
        </w:rPr>
        <w:t>project</w:t>
      </w:r>
      <w:r>
        <w:rPr>
          <w:rFonts w:eastAsia="Calibri"/>
          <w:spacing w:val="-3"/>
        </w:rPr>
        <w:t xml:space="preserve"> </w:t>
      </w:r>
      <w:r>
        <w:rPr>
          <w:rFonts w:eastAsia="Calibri"/>
        </w:rPr>
        <w:t>obj</w:t>
      </w:r>
      <w:r>
        <w:rPr>
          <w:rFonts w:eastAsia="Calibri"/>
          <w:spacing w:val="1"/>
        </w:rPr>
        <w:t>e</w:t>
      </w:r>
      <w:r>
        <w:rPr>
          <w:rFonts w:eastAsia="Calibri"/>
        </w:rPr>
        <w:t>ctives;</w:t>
      </w:r>
      <w:r>
        <w:rPr>
          <w:rFonts w:eastAsia="Calibri"/>
          <w:spacing w:val="-7"/>
        </w:rPr>
        <w:t xml:space="preserve"> </w:t>
      </w:r>
      <w:r>
        <w:rPr>
          <w:rFonts w:eastAsia="Calibri"/>
        </w:rPr>
        <w:t>and 2)</w:t>
      </w:r>
      <w:r>
        <w:rPr>
          <w:rFonts w:eastAsia="Calibri"/>
          <w:spacing w:val="2"/>
        </w:rPr>
        <w:t xml:space="preserve"> </w:t>
      </w:r>
      <w:r>
        <w:rPr>
          <w:rFonts w:eastAsia="Calibri"/>
        </w:rPr>
        <w:t>th</w:t>
      </w:r>
      <w:r>
        <w:rPr>
          <w:rFonts w:eastAsia="Calibri"/>
          <w:spacing w:val="2"/>
        </w:rPr>
        <w:t>a</w:t>
      </w:r>
      <w:r>
        <w:rPr>
          <w:rFonts w:eastAsia="Calibri"/>
        </w:rPr>
        <w:t>t adequate</w:t>
      </w:r>
      <w:r>
        <w:rPr>
          <w:rFonts w:eastAsia="Calibri"/>
          <w:spacing w:val="3"/>
        </w:rPr>
        <w:t xml:space="preserve"> </w:t>
      </w:r>
      <w:r>
        <w:rPr>
          <w:rFonts w:eastAsia="Calibri"/>
        </w:rPr>
        <w:t>control</w:t>
      </w:r>
      <w:r>
        <w:rPr>
          <w:rFonts w:eastAsia="Calibri"/>
          <w:spacing w:val="4"/>
        </w:rPr>
        <w:t xml:space="preserve"> </w:t>
      </w:r>
      <w:r>
        <w:rPr>
          <w:rFonts w:eastAsia="Calibri"/>
        </w:rPr>
        <w:t>is</w:t>
      </w:r>
      <w:r>
        <w:rPr>
          <w:rFonts w:eastAsia="Calibri"/>
          <w:spacing w:val="10"/>
        </w:rPr>
        <w:t xml:space="preserve"> </w:t>
      </w:r>
      <w:r>
        <w:rPr>
          <w:rFonts w:eastAsia="Calibri"/>
        </w:rPr>
        <w:t>maintained</w:t>
      </w:r>
      <w:r>
        <w:rPr>
          <w:rFonts w:eastAsia="Calibri"/>
          <w:spacing w:val="2"/>
        </w:rPr>
        <w:t xml:space="preserve"> </w:t>
      </w:r>
      <w:r>
        <w:rPr>
          <w:rFonts w:eastAsia="Calibri"/>
        </w:rPr>
        <w:t>dur</w:t>
      </w:r>
      <w:r>
        <w:rPr>
          <w:rFonts w:eastAsia="Calibri"/>
          <w:spacing w:val="1"/>
        </w:rPr>
        <w:t>i</w:t>
      </w:r>
      <w:r>
        <w:rPr>
          <w:rFonts w:eastAsia="Calibri"/>
        </w:rPr>
        <w:t>ng</w:t>
      </w:r>
      <w:r>
        <w:rPr>
          <w:rFonts w:eastAsia="Calibri"/>
          <w:spacing w:val="5"/>
        </w:rPr>
        <w:t xml:space="preserve"> </w:t>
      </w:r>
      <w:r>
        <w:rPr>
          <w:rFonts w:eastAsia="Calibri"/>
        </w:rPr>
        <w:t>prod</w:t>
      </w:r>
      <w:r>
        <w:rPr>
          <w:rFonts w:eastAsia="Calibri"/>
          <w:spacing w:val="1"/>
        </w:rPr>
        <w:t>u</w:t>
      </w:r>
      <w:r>
        <w:rPr>
          <w:rFonts w:eastAsia="Calibri"/>
        </w:rPr>
        <w:t>ct</w:t>
      </w:r>
      <w:r>
        <w:rPr>
          <w:rFonts w:eastAsia="Calibri"/>
          <w:spacing w:val="5"/>
        </w:rPr>
        <w:t xml:space="preserve"> </w:t>
      </w:r>
      <w:r>
        <w:rPr>
          <w:rFonts w:eastAsia="Calibri"/>
        </w:rPr>
        <w:t>developm</w:t>
      </w:r>
      <w:r>
        <w:rPr>
          <w:rFonts w:eastAsia="Calibri"/>
          <w:spacing w:val="1"/>
        </w:rPr>
        <w:t>e</w:t>
      </w:r>
      <w:r>
        <w:rPr>
          <w:rFonts w:eastAsia="Calibri"/>
        </w:rPr>
        <w:t>nt to</w:t>
      </w:r>
      <w:r>
        <w:rPr>
          <w:rFonts w:eastAsia="Calibri"/>
          <w:spacing w:val="9"/>
        </w:rPr>
        <w:t xml:space="preserve"> </w:t>
      </w:r>
      <w:r>
        <w:rPr>
          <w:rFonts w:eastAsia="Calibri"/>
        </w:rPr>
        <w:t>ensure</w:t>
      </w:r>
      <w:r>
        <w:rPr>
          <w:rFonts w:eastAsia="Calibri"/>
          <w:spacing w:val="5"/>
        </w:rPr>
        <w:t xml:space="preserve"> </w:t>
      </w:r>
      <w:r>
        <w:rPr>
          <w:rFonts w:eastAsia="Calibri"/>
        </w:rPr>
        <w:t>that</w:t>
      </w:r>
      <w:r>
        <w:rPr>
          <w:rFonts w:eastAsia="Calibri"/>
          <w:spacing w:val="6"/>
        </w:rPr>
        <w:t xml:space="preserve"> </w:t>
      </w:r>
      <w:r>
        <w:rPr>
          <w:rFonts w:eastAsia="Calibri"/>
        </w:rPr>
        <w:t>products</w:t>
      </w:r>
      <w:r>
        <w:rPr>
          <w:rFonts w:eastAsia="Calibri"/>
          <w:spacing w:val="5"/>
        </w:rPr>
        <w:t xml:space="preserve"> </w:t>
      </w:r>
      <w:r>
        <w:rPr>
          <w:rFonts w:eastAsia="Calibri"/>
        </w:rPr>
        <w:t xml:space="preserve">are delivered </w:t>
      </w:r>
      <w:r>
        <w:rPr>
          <w:rFonts w:eastAsia="Calibri"/>
          <w:spacing w:val="1"/>
        </w:rPr>
        <w:t>i</w:t>
      </w:r>
      <w:r>
        <w:rPr>
          <w:rFonts w:eastAsia="Calibri"/>
        </w:rPr>
        <w:t>n</w:t>
      </w:r>
      <w:r>
        <w:rPr>
          <w:rFonts w:eastAsia="Calibri"/>
          <w:spacing w:val="9"/>
        </w:rPr>
        <w:t xml:space="preserve"> </w:t>
      </w:r>
      <w:r>
        <w:rPr>
          <w:rFonts w:eastAsia="Calibri"/>
        </w:rPr>
        <w:t>an</w:t>
      </w:r>
      <w:r>
        <w:rPr>
          <w:rFonts w:eastAsia="Calibri"/>
          <w:spacing w:val="6"/>
        </w:rPr>
        <w:t xml:space="preserve"> </w:t>
      </w:r>
      <w:r>
        <w:rPr>
          <w:rFonts w:eastAsia="Calibri"/>
        </w:rPr>
        <w:t>efficient</w:t>
      </w:r>
      <w:r>
        <w:rPr>
          <w:rFonts w:eastAsia="Calibri"/>
          <w:spacing w:val="2"/>
        </w:rPr>
        <w:t xml:space="preserve"> </w:t>
      </w:r>
      <w:r>
        <w:rPr>
          <w:rFonts w:eastAsia="Calibri"/>
        </w:rPr>
        <w:t>manner</w:t>
      </w:r>
      <w:r>
        <w:rPr>
          <w:rFonts w:eastAsia="Calibri"/>
          <w:spacing w:val="2"/>
        </w:rPr>
        <w:t xml:space="preserve"> </w:t>
      </w:r>
      <w:r>
        <w:rPr>
          <w:rFonts w:eastAsia="Calibri"/>
        </w:rPr>
        <w:t>with</w:t>
      </w:r>
      <w:r>
        <w:rPr>
          <w:rFonts w:eastAsia="Calibri"/>
          <w:spacing w:val="6"/>
        </w:rPr>
        <w:t xml:space="preserve"> </w:t>
      </w:r>
      <w:r>
        <w:rPr>
          <w:rFonts w:eastAsia="Calibri"/>
        </w:rPr>
        <w:t>a</w:t>
      </w:r>
      <w:r>
        <w:rPr>
          <w:rFonts w:eastAsia="Calibri"/>
          <w:spacing w:val="8"/>
        </w:rPr>
        <w:t xml:space="preserve"> </w:t>
      </w:r>
      <w:r>
        <w:rPr>
          <w:rFonts w:eastAsia="Calibri"/>
        </w:rPr>
        <w:t>mini</w:t>
      </w:r>
      <w:r>
        <w:rPr>
          <w:rFonts w:eastAsia="Calibri"/>
          <w:spacing w:val="1"/>
        </w:rPr>
        <w:t>m</w:t>
      </w:r>
      <w:r>
        <w:rPr>
          <w:rFonts w:eastAsia="Calibri"/>
        </w:rPr>
        <w:t>um</w:t>
      </w:r>
      <w:r>
        <w:rPr>
          <w:rFonts w:eastAsia="Calibri"/>
          <w:spacing w:val="1"/>
        </w:rPr>
        <w:t xml:space="preserve"> </w:t>
      </w:r>
      <w:r>
        <w:rPr>
          <w:rFonts w:eastAsia="Calibri"/>
          <w:spacing w:val="2"/>
        </w:rPr>
        <w:t>o</w:t>
      </w:r>
      <w:r>
        <w:rPr>
          <w:rFonts w:eastAsia="Calibri"/>
        </w:rPr>
        <w:t>f</w:t>
      </w:r>
      <w:r>
        <w:rPr>
          <w:rFonts w:eastAsia="Calibri"/>
          <w:spacing w:val="8"/>
        </w:rPr>
        <w:t xml:space="preserve"> </w:t>
      </w:r>
      <w:r>
        <w:rPr>
          <w:rFonts w:eastAsia="Calibri"/>
        </w:rPr>
        <w:t>problems</w:t>
      </w:r>
      <w:r>
        <w:rPr>
          <w:rFonts w:eastAsia="Calibri"/>
          <w:spacing w:val="1"/>
        </w:rPr>
        <w:t xml:space="preserve"> d</w:t>
      </w:r>
      <w:r>
        <w:rPr>
          <w:rFonts w:eastAsia="Calibri"/>
        </w:rPr>
        <w:t>ue</w:t>
      </w:r>
      <w:r>
        <w:rPr>
          <w:rFonts w:eastAsia="Calibri"/>
          <w:spacing w:val="6"/>
        </w:rPr>
        <w:t xml:space="preserve"> </w:t>
      </w:r>
      <w:r>
        <w:rPr>
          <w:rFonts w:eastAsia="Calibri"/>
        </w:rPr>
        <w:t>to</w:t>
      </w:r>
      <w:r>
        <w:rPr>
          <w:rFonts w:eastAsia="Calibri"/>
          <w:spacing w:val="7"/>
        </w:rPr>
        <w:t xml:space="preserve"> </w:t>
      </w:r>
      <w:r>
        <w:rPr>
          <w:rFonts w:eastAsia="Calibri"/>
        </w:rPr>
        <w:t>chance</w:t>
      </w:r>
      <w:r>
        <w:rPr>
          <w:rFonts w:eastAsia="Calibri"/>
          <w:spacing w:val="3"/>
        </w:rPr>
        <w:t xml:space="preserve"> </w:t>
      </w:r>
      <w:r>
        <w:rPr>
          <w:rFonts w:eastAsia="Calibri"/>
        </w:rPr>
        <w:t>errors</w:t>
      </w:r>
      <w:r>
        <w:rPr>
          <w:rFonts w:eastAsia="Calibri"/>
          <w:spacing w:val="4"/>
        </w:rPr>
        <w:t xml:space="preserve"> </w:t>
      </w:r>
      <w:r>
        <w:rPr>
          <w:rFonts w:eastAsia="Calibri"/>
          <w:spacing w:val="1"/>
        </w:rPr>
        <w:t>o</w:t>
      </w:r>
      <w:r>
        <w:rPr>
          <w:rFonts w:eastAsia="Calibri"/>
        </w:rPr>
        <w:t>r</w:t>
      </w:r>
      <w:r>
        <w:rPr>
          <w:rFonts w:eastAsia="Calibri"/>
          <w:spacing w:val="7"/>
        </w:rPr>
        <w:t xml:space="preserve"> </w:t>
      </w:r>
      <w:r>
        <w:rPr>
          <w:rFonts w:eastAsia="Calibri"/>
        </w:rPr>
        <w:t>sy</w:t>
      </w:r>
      <w:r>
        <w:rPr>
          <w:rFonts w:eastAsia="Calibri"/>
          <w:spacing w:val="-1"/>
        </w:rPr>
        <w:t>s</w:t>
      </w:r>
      <w:r>
        <w:rPr>
          <w:rFonts w:eastAsia="Calibri"/>
        </w:rPr>
        <w:t>temic irregularities.</w:t>
      </w:r>
      <w:r w:rsidR="00DB5F8A">
        <w:rPr>
          <w:rFonts w:eastAsia="Calibri"/>
        </w:rPr>
        <w:t xml:space="preserve"> </w:t>
      </w:r>
      <w:r>
        <w:rPr>
          <w:rFonts w:eastAsia="Calibri"/>
        </w:rPr>
        <w:t>The</w:t>
      </w:r>
      <w:r>
        <w:rPr>
          <w:rFonts w:eastAsia="Calibri"/>
          <w:spacing w:val="6"/>
        </w:rPr>
        <w:t xml:space="preserve"> </w:t>
      </w:r>
      <w:r>
        <w:rPr>
          <w:rFonts w:eastAsia="Calibri"/>
        </w:rPr>
        <w:t>two</w:t>
      </w:r>
      <w:r>
        <w:rPr>
          <w:rFonts w:eastAsia="Calibri"/>
          <w:spacing w:val="6"/>
        </w:rPr>
        <w:t xml:space="preserve"> </w:t>
      </w:r>
      <w:r>
        <w:rPr>
          <w:rFonts w:eastAsia="Calibri"/>
        </w:rPr>
        <w:t xml:space="preserve">processes, </w:t>
      </w:r>
      <w:r>
        <w:rPr>
          <w:rFonts w:eastAsia="Calibri"/>
          <w:spacing w:val="-1"/>
        </w:rPr>
        <w:t>A</w:t>
      </w:r>
      <w:r>
        <w:rPr>
          <w:rFonts w:eastAsia="Calibri"/>
        </w:rPr>
        <w:t>ssurance and</w:t>
      </w:r>
      <w:r>
        <w:rPr>
          <w:rFonts w:eastAsia="Calibri"/>
          <w:spacing w:val="6"/>
        </w:rPr>
        <w:t xml:space="preserve"> </w:t>
      </w:r>
      <w:r>
        <w:rPr>
          <w:rFonts w:eastAsia="Calibri"/>
        </w:rPr>
        <w:t>Control,</w:t>
      </w:r>
      <w:r>
        <w:rPr>
          <w:rFonts w:eastAsia="Calibri"/>
          <w:spacing w:val="3"/>
        </w:rPr>
        <w:t xml:space="preserve"> </w:t>
      </w:r>
      <w:r>
        <w:rPr>
          <w:rFonts w:eastAsia="Calibri"/>
          <w:spacing w:val="-1"/>
        </w:rPr>
        <w:t>h</w:t>
      </w:r>
      <w:r>
        <w:rPr>
          <w:rFonts w:eastAsia="Calibri"/>
        </w:rPr>
        <w:t>ave</w:t>
      </w:r>
      <w:r>
        <w:rPr>
          <w:rFonts w:eastAsia="Calibri"/>
          <w:spacing w:val="5"/>
        </w:rPr>
        <w:t xml:space="preserve"> </w:t>
      </w:r>
      <w:r>
        <w:rPr>
          <w:rFonts w:eastAsia="Calibri"/>
        </w:rPr>
        <w:t>different</w:t>
      </w:r>
      <w:r>
        <w:rPr>
          <w:rFonts w:eastAsia="Calibri"/>
          <w:spacing w:val="2"/>
        </w:rPr>
        <w:t xml:space="preserve"> </w:t>
      </w:r>
      <w:r>
        <w:rPr>
          <w:rFonts w:eastAsia="Calibri"/>
        </w:rPr>
        <w:t>applications</w:t>
      </w:r>
      <w:r>
        <w:rPr>
          <w:rFonts w:eastAsia="Calibri"/>
          <w:spacing w:val="1"/>
        </w:rPr>
        <w:t xml:space="preserve"> </w:t>
      </w:r>
      <w:r>
        <w:rPr>
          <w:rFonts w:eastAsia="Calibri"/>
        </w:rPr>
        <w:t>and objectives</w:t>
      </w:r>
      <w:r>
        <w:rPr>
          <w:rFonts w:eastAsia="Calibri"/>
          <w:spacing w:val="-9"/>
        </w:rPr>
        <w:t xml:space="preserve"> </w:t>
      </w:r>
      <w:r>
        <w:rPr>
          <w:rFonts w:eastAsia="Calibri"/>
          <w:spacing w:val="1"/>
        </w:rPr>
        <w:t>an</w:t>
      </w:r>
      <w:r>
        <w:rPr>
          <w:rFonts w:eastAsia="Calibri"/>
        </w:rPr>
        <w:t>d</w:t>
      </w:r>
      <w:r>
        <w:rPr>
          <w:rFonts w:eastAsia="Calibri"/>
          <w:spacing w:val="-4"/>
        </w:rPr>
        <w:t xml:space="preserve"> </w:t>
      </w:r>
      <w:r>
        <w:rPr>
          <w:rFonts w:eastAsia="Calibri"/>
        </w:rPr>
        <w:t>are,</w:t>
      </w:r>
      <w:r>
        <w:rPr>
          <w:rFonts w:eastAsia="Calibri"/>
          <w:spacing w:val="-3"/>
        </w:rPr>
        <w:t xml:space="preserve"> </w:t>
      </w:r>
      <w:r>
        <w:rPr>
          <w:rFonts w:eastAsia="Calibri"/>
        </w:rPr>
        <w:t>there</w:t>
      </w:r>
      <w:r>
        <w:rPr>
          <w:rFonts w:eastAsia="Calibri"/>
          <w:spacing w:val="2"/>
        </w:rPr>
        <w:t>f</w:t>
      </w:r>
      <w:r>
        <w:rPr>
          <w:rFonts w:eastAsia="Calibri"/>
        </w:rPr>
        <w:t>ore,</w:t>
      </w:r>
      <w:r>
        <w:rPr>
          <w:rFonts w:eastAsia="Calibri"/>
          <w:spacing w:val="-9"/>
        </w:rPr>
        <w:t xml:space="preserve"> </w:t>
      </w:r>
      <w:r>
        <w:rPr>
          <w:rFonts w:eastAsia="Calibri"/>
        </w:rPr>
        <w:t>treated</w:t>
      </w:r>
      <w:r>
        <w:rPr>
          <w:rFonts w:eastAsia="Calibri"/>
          <w:spacing w:val="-7"/>
        </w:rPr>
        <w:t xml:space="preserve"> </w:t>
      </w:r>
      <w:r>
        <w:rPr>
          <w:rFonts w:eastAsia="Calibri"/>
        </w:rPr>
        <w:t>separately</w:t>
      </w:r>
      <w:r>
        <w:rPr>
          <w:rFonts w:eastAsia="Calibri"/>
          <w:spacing w:val="-9"/>
        </w:rPr>
        <w:t xml:space="preserve"> </w:t>
      </w:r>
      <w:r>
        <w:rPr>
          <w:rFonts w:eastAsia="Calibri"/>
          <w:spacing w:val="1"/>
        </w:rPr>
        <w:t>i</w:t>
      </w:r>
      <w:r>
        <w:rPr>
          <w:rFonts w:eastAsia="Calibri"/>
        </w:rPr>
        <w:t>n</w:t>
      </w:r>
      <w:r>
        <w:rPr>
          <w:rFonts w:eastAsia="Calibri"/>
          <w:spacing w:val="-3"/>
        </w:rPr>
        <w:t xml:space="preserve"> </w:t>
      </w:r>
      <w:r>
        <w:rPr>
          <w:rFonts w:eastAsia="Calibri"/>
        </w:rPr>
        <w:t>the</w:t>
      </w:r>
      <w:r>
        <w:rPr>
          <w:rFonts w:eastAsia="Calibri"/>
          <w:spacing w:val="-4"/>
        </w:rPr>
        <w:t xml:space="preserve"> </w:t>
      </w:r>
      <w:r>
        <w:rPr>
          <w:rFonts w:eastAsia="Calibri"/>
        </w:rPr>
        <w:t>following</w:t>
      </w:r>
      <w:r>
        <w:rPr>
          <w:rFonts w:eastAsia="Calibri"/>
          <w:spacing w:val="-6"/>
        </w:rPr>
        <w:t xml:space="preserve"> </w:t>
      </w:r>
      <w:r>
        <w:rPr>
          <w:rFonts w:eastAsia="Calibri"/>
        </w:rPr>
        <w:t>sections.</w:t>
      </w:r>
    </w:p>
    <w:p w:rsidR="00347788" w:rsidRDefault="00347788" w:rsidP="00440BC5">
      <w:pPr>
        <w:pStyle w:val="Normal-Left"/>
        <w:jc w:val="both"/>
        <w:rPr>
          <w:rFonts w:eastAsia="Calibri"/>
        </w:rPr>
      </w:pPr>
      <w:r>
        <w:rPr>
          <w:rFonts w:eastAsia="Calibri"/>
        </w:rPr>
        <w:t>This project specific QA/QC plan is part of the process established by Alliance to provide corporate-wide quality processes that will ensure that all Alliance products and services meet or exceed client expectations.</w:t>
      </w:r>
      <w:r w:rsidR="00DB5F8A">
        <w:rPr>
          <w:rFonts w:eastAsia="Calibri"/>
        </w:rPr>
        <w:t xml:space="preserve"> </w:t>
      </w:r>
      <w:r>
        <w:rPr>
          <w:rFonts w:eastAsia="Calibri"/>
        </w:rPr>
        <w:t>The following is a brief outline of the Alliance Quality Goals.</w:t>
      </w:r>
    </w:p>
    <w:p w:rsidR="00347788" w:rsidRPr="00347788" w:rsidRDefault="00347788" w:rsidP="00347788">
      <w:pPr>
        <w:pStyle w:val="Heading2"/>
      </w:pPr>
      <w:bookmarkStart w:id="1" w:name="_Toc361297935"/>
      <w:bookmarkStart w:id="2" w:name="_Toc408819560"/>
      <w:r w:rsidRPr="00347788">
        <w:t>Alliance Transportation Group Quality Goals</w:t>
      </w:r>
      <w:bookmarkEnd w:id="1"/>
      <w:bookmarkEnd w:id="2"/>
    </w:p>
    <w:p w:rsidR="00347788" w:rsidRPr="00347788" w:rsidRDefault="00347788" w:rsidP="00440BC5">
      <w:pPr>
        <w:pStyle w:val="Normal-Left"/>
        <w:jc w:val="both"/>
        <w:rPr>
          <w:rFonts w:eastAsia="Calibri"/>
        </w:rPr>
      </w:pPr>
      <w:r>
        <w:rPr>
          <w:rFonts w:eastAsia="Calibri"/>
        </w:rPr>
        <w:t>The</w:t>
      </w:r>
      <w:r>
        <w:rPr>
          <w:rFonts w:eastAsia="Calibri"/>
          <w:spacing w:val="22"/>
        </w:rPr>
        <w:t xml:space="preserve"> </w:t>
      </w:r>
      <w:r>
        <w:rPr>
          <w:rFonts w:eastAsia="Calibri"/>
        </w:rPr>
        <w:t>Alliance</w:t>
      </w:r>
      <w:r>
        <w:rPr>
          <w:rFonts w:eastAsia="Calibri"/>
          <w:spacing w:val="20"/>
        </w:rPr>
        <w:t xml:space="preserve"> </w:t>
      </w:r>
      <w:r>
        <w:rPr>
          <w:rFonts w:eastAsia="Calibri"/>
        </w:rPr>
        <w:t>Corporate</w:t>
      </w:r>
      <w:r>
        <w:rPr>
          <w:rFonts w:eastAsia="Calibri"/>
          <w:spacing w:val="17"/>
        </w:rPr>
        <w:t xml:space="preserve"> </w:t>
      </w:r>
      <w:r>
        <w:rPr>
          <w:rFonts w:eastAsia="Calibri"/>
        </w:rPr>
        <w:t>Leadership</w:t>
      </w:r>
      <w:r>
        <w:rPr>
          <w:rFonts w:eastAsia="Calibri"/>
          <w:spacing w:val="16"/>
        </w:rPr>
        <w:t xml:space="preserve"> </w:t>
      </w:r>
      <w:r>
        <w:rPr>
          <w:rFonts w:eastAsia="Calibri"/>
        </w:rPr>
        <w:t>us</w:t>
      </w:r>
      <w:r>
        <w:rPr>
          <w:rFonts w:eastAsia="Calibri"/>
          <w:spacing w:val="1"/>
        </w:rPr>
        <w:t>e</w:t>
      </w:r>
      <w:r>
        <w:rPr>
          <w:rFonts w:eastAsia="Calibri"/>
        </w:rPr>
        <w:t>s</w:t>
      </w:r>
      <w:r>
        <w:rPr>
          <w:rFonts w:eastAsia="Calibri"/>
          <w:spacing w:val="23"/>
        </w:rPr>
        <w:t xml:space="preserve"> </w:t>
      </w:r>
      <w:r>
        <w:rPr>
          <w:rFonts w:eastAsia="Calibri"/>
        </w:rPr>
        <w:t>strategic</w:t>
      </w:r>
      <w:r>
        <w:rPr>
          <w:rFonts w:eastAsia="Calibri"/>
          <w:spacing w:val="18"/>
        </w:rPr>
        <w:t xml:space="preserve"> </w:t>
      </w:r>
      <w:r>
        <w:rPr>
          <w:rFonts w:eastAsia="Calibri"/>
        </w:rPr>
        <w:t>quality</w:t>
      </w:r>
      <w:r>
        <w:rPr>
          <w:rFonts w:eastAsia="Calibri"/>
          <w:spacing w:val="20"/>
        </w:rPr>
        <w:t xml:space="preserve"> </w:t>
      </w:r>
      <w:r>
        <w:rPr>
          <w:rFonts w:eastAsia="Calibri"/>
        </w:rPr>
        <w:t>plann</w:t>
      </w:r>
      <w:r>
        <w:rPr>
          <w:rFonts w:eastAsia="Calibri"/>
          <w:spacing w:val="1"/>
        </w:rPr>
        <w:t>i</w:t>
      </w:r>
      <w:r>
        <w:rPr>
          <w:rFonts w:eastAsia="Calibri"/>
        </w:rPr>
        <w:t>ng</w:t>
      </w:r>
      <w:r>
        <w:rPr>
          <w:rFonts w:eastAsia="Calibri"/>
          <w:spacing w:val="19"/>
        </w:rPr>
        <w:t xml:space="preserve"> </w:t>
      </w:r>
      <w:r>
        <w:rPr>
          <w:rFonts w:eastAsia="Calibri"/>
        </w:rPr>
        <w:t>to</w:t>
      </w:r>
      <w:r>
        <w:rPr>
          <w:rFonts w:eastAsia="Calibri"/>
          <w:spacing w:val="25"/>
        </w:rPr>
        <w:t xml:space="preserve"> </w:t>
      </w:r>
      <w:r>
        <w:rPr>
          <w:rFonts w:eastAsia="Calibri"/>
        </w:rPr>
        <w:t>establ</w:t>
      </w:r>
      <w:r>
        <w:rPr>
          <w:rFonts w:eastAsia="Calibri"/>
          <w:spacing w:val="1"/>
        </w:rPr>
        <w:t>i</w:t>
      </w:r>
      <w:r>
        <w:rPr>
          <w:rFonts w:eastAsia="Calibri"/>
        </w:rPr>
        <w:t>sh</w:t>
      </w:r>
      <w:r>
        <w:rPr>
          <w:rFonts w:eastAsia="Calibri"/>
          <w:spacing w:val="18"/>
        </w:rPr>
        <w:t xml:space="preserve"> </w:t>
      </w:r>
      <w:r>
        <w:rPr>
          <w:rFonts w:eastAsia="Calibri"/>
        </w:rPr>
        <w:t>a</w:t>
      </w:r>
      <w:r>
        <w:rPr>
          <w:rFonts w:eastAsia="Calibri"/>
          <w:spacing w:val="26"/>
        </w:rPr>
        <w:t xml:space="preserve"> </w:t>
      </w:r>
      <w:r w:rsidR="00DB5F8A">
        <w:rPr>
          <w:rFonts w:eastAsia="Calibri"/>
        </w:rPr>
        <w:t>v</w:t>
      </w:r>
      <w:r>
        <w:rPr>
          <w:rFonts w:eastAsia="Calibri"/>
        </w:rPr>
        <w:t>ision</w:t>
      </w:r>
      <w:r>
        <w:rPr>
          <w:rFonts w:eastAsia="Calibri"/>
          <w:spacing w:val="20"/>
        </w:rPr>
        <w:t xml:space="preserve"> </w:t>
      </w:r>
      <w:r>
        <w:rPr>
          <w:rFonts w:eastAsia="Calibri"/>
          <w:spacing w:val="-1"/>
        </w:rPr>
        <w:t>f</w:t>
      </w:r>
      <w:r>
        <w:rPr>
          <w:rFonts w:eastAsia="Calibri"/>
        </w:rPr>
        <w:t>or</w:t>
      </w:r>
      <w:r>
        <w:rPr>
          <w:rFonts w:eastAsia="Calibri"/>
          <w:spacing w:val="24"/>
        </w:rPr>
        <w:t xml:space="preserve"> </w:t>
      </w:r>
      <w:r>
        <w:rPr>
          <w:rFonts w:eastAsia="Calibri"/>
        </w:rPr>
        <w:t>the Corporation</w:t>
      </w:r>
      <w:r>
        <w:rPr>
          <w:rFonts w:eastAsia="Calibri"/>
          <w:spacing w:val="-8"/>
        </w:rPr>
        <w:t xml:space="preserve"> </w:t>
      </w:r>
      <w:r>
        <w:rPr>
          <w:rFonts w:eastAsia="Calibri"/>
        </w:rPr>
        <w:t>and</w:t>
      </w:r>
      <w:r>
        <w:rPr>
          <w:rFonts w:eastAsia="Calibri"/>
          <w:spacing w:val="1"/>
        </w:rPr>
        <w:t xml:space="preserve"> </w:t>
      </w:r>
      <w:r>
        <w:rPr>
          <w:rFonts w:eastAsia="Calibri"/>
        </w:rPr>
        <w:t>an</w:t>
      </w:r>
      <w:r>
        <w:rPr>
          <w:rFonts w:eastAsia="Calibri"/>
          <w:spacing w:val="2"/>
        </w:rPr>
        <w:t xml:space="preserve"> </w:t>
      </w:r>
      <w:r>
        <w:rPr>
          <w:rFonts w:eastAsia="Calibri"/>
        </w:rPr>
        <w:t>action</w:t>
      </w:r>
      <w:r>
        <w:rPr>
          <w:rFonts w:eastAsia="Calibri"/>
          <w:spacing w:val="-1"/>
        </w:rPr>
        <w:t xml:space="preserve"> </w:t>
      </w:r>
      <w:r>
        <w:rPr>
          <w:rFonts w:eastAsia="Calibri"/>
        </w:rPr>
        <w:t>plan to</w:t>
      </w:r>
      <w:r>
        <w:rPr>
          <w:rFonts w:eastAsia="Calibri"/>
          <w:spacing w:val="3"/>
        </w:rPr>
        <w:t xml:space="preserve"> </w:t>
      </w:r>
      <w:r>
        <w:rPr>
          <w:rFonts w:eastAsia="Calibri"/>
        </w:rPr>
        <w:t>achieve</w:t>
      </w:r>
      <w:r>
        <w:rPr>
          <w:rFonts w:eastAsia="Calibri"/>
          <w:spacing w:val="-3"/>
        </w:rPr>
        <w:t xml:space="preserve"> </w:t>
      </w:r>
      <w:r>
        <w:rPr>
          <w:rFonts w:eastAsia="Calibri"/>
        </w:rPr>
        <w:t>that vision.</w:t>
      </w:r>
      <w:r w:rsidR="00DB5F8A">
        <w:rPr>
          <w:rFonts w:eastAsia="Calibri"/>
        </w:rPr>
        <w:t xml:space="preserve"> </w:t>
      </w:r>
      <w:r>
        <w:rPr>
          <w:rFonts w:eastAsia="Calibri"/>
        </w:rPr>
        <w:t>From</w:t>
      </w:r>
      <w:r>
        <w:rPr>
          <w:rFonts w:eastAsia="Calibri"/>
          <w:spacing w:val="-1"/>
        </w:rPr>
        <w:t xml:space="preserve"> </w:t>
      </w:r>
      <w:r>
        <w:rPr>
          <w:rFonts w:eastAsia="Calibri"/>
        </w:rPr>
        <w:t xml:space="preserve">that </w:t>
      </w:r>
      <w:r w:rsidR="00DB5F8A">
        <w:rPr>
          <w:rFonts w:eastAsia="Calibri"/>
        </w:rPr>
        <w:t>v</w:t>
      </w:r>
      <w:r>
        <w:rPr>
          <w:rFonts w:eastAsia="Calibri"/>
        </w:rPr>
        <w:t>ision,</w:t>
      </w:r>
      <w:r>
        <w:rPr>
          <w:rFonts w:eastAsia="Calibri"/>
          <w:spacing w:val="-1"/>
        </w:rPr>
        <w:t xml:space="preserve"> </w:t>
      </w:r>
      <w:r w:rsidR="00DB5F8A">
        <w:rPr>
          <w:rFonts w:eastAsia="Calibri"/>
        </w:rPr>
        <w:t>the following</w:t>
      </w:r>
      <w:r>
        <w:rPr>
          <w:rFonts w:eastAsia="Calibri"/>
          <w:spacing w:val="2"/>
        </w:rPr>
        <w:t xml:space="preserve"> </w:t>
      </w:r>
      <w:r>
        <w:rPr>
          <w:rFonts w:eastAsia="Calibri"/>
        </w:rPr>
        <w:t xml:space="preserve">set </w:t>
      </w:r>
      <w:r>
        <w:rPr>
          <w:rFonts w:eastAsia="Calibri"/>
          <w:spacing w:val="1"/>
        </w:rPr>
        <w:t>o</w:t>
      </w:r>
      <w:r>
        <w:rPr>
          <w:rFonts w:eastAsia="Calibri"/>
        </w:rPr>
        <w:t>f</w:t>
      </w:r>
      <w:r>
        <w:rPr>
          <w:rFonts w:eastAsia="Calibri"/>
          <w:spacing w:val="2"/>
        </w:rPr>
        <w:t xml:space="preserve"> </w:t>
      </w:r>
      <w:r>
        <w:rPr>
          <w:rFonts w:eastAsia="Calibri"/>
        </w:rPr>
        <w:t>corporate</w:t>
      </w:r>
      <w:r>
        <w:rPr>
          <w:rFonts w:eastAsia="Calibri"/>
          <w:spacing w:val="-6"/>
        </w:rPr>
        <w:t xml:space="preserve"> </w:t>
      </w:r>
      <w:r>
        <w:rPr>
          <w:rFonts w:eastAsia="Calibri"/>
        </w:rPr>
        <w:t>goals has</w:t>
      </w:r>
      <w:r>
        <w:rPr>
          <w:rFonts w:eastAsia="Calibri"/>
          <w:spacing w:val="-3"/>
        </w:rPr>
        <w:t xml:space="preserve"> </w:t>
      </w:r>
      <w:r>
        <w:rPr>
          <w:rFonts w:eastAsia="Calibri"/>
        </w:rPr>
        <w:t>been</w:t>
      </w:r>
      <w:r>
        <w:rPr>
          <w:rFonts w:eastAsia="Calibri"/>
          <w:spacing w:val="-4"/>
        </w:rPr>
        <w:t xml:space="preserve"> </w:t>
      </w:r>
      <w:r>
        <w:rPr>
          <w:rFonts w:eastAsia="Calibri"/>
        </w:rPr>
        <w:t>established</w:t>
      </w:r>
      <w:r w:rsidR="00DB5F8A">
        <w:rPr>
          <w:rFonts w:eastAsia="Calibri"/>
        </w:rPr>
        <w:t>:</w:t>
      </w:r>
    </w:p>
    <w:p w:rsidR="00996421" w:rsidRPr="001D78FA" w:rsidRDefault="009D5D84" w:rsidP="00826CDE">
      <w:pPr>
        <w:pStyle w:val="ListBullet"/>
        <w:rPr>
          <w:rFonts w:eastAsia="Calibri"/>
        </w:rPr>
      </w:pPr>
      <w:r>
        <w:rPr>
          <w:rFonts w:eastAsia="Calibri"/>
        </w:rPr>
        <w:t>Maintain</w:t>
      </w:r>
      <w:r w:rsidR="00996421">
        <w:rPr>
          <w:rFonts w:eastAsia="Calibri"/>
          <w:spacing w:val="22"/>
        </w:rPr>
        <w:t xml:space="preserve"> </w:t>
      </w:r>
      <w:r w:rsidR="00996421">
        <w:rPr>
          <w:rFonts w:eastAsia="Calibri"/>
        </w:rPr>
        <w:t>a</w:t>
      </w:r>
      <w:r w:rsidR="00996421">
        <w:rPr>
          <w:rFonts w:eastAsia="Calibri"/>
          <w:spacing w:val="29"/>
        </w:rPr>
        <w:t xml:space="preserve"> </w:t>
      </w:r>
      <w:r w:rsidR="00996421">
        <w:rPr>
          <w:rFonts w:eastAsia="Calibri"/>
        </w:rPr>
        <w:t>corporate</w:t>
      </w:r>
      <w:r w:rsidR="00996421">
        <w:rPr>
          <w:rFonts w:eastAsia="Calibri"/>
          <w:spacing w:val="21"/>
        </w:rPr>
        <w:t xml:space="preserve"> </w:t>
      </w:r>
      <w:r w:rsidR="00996421">
        <w:rPr>
          <w:rFonts w:eastAsia="Calibri"/>
        </w:rPr>
        <w:t>culture</w:t>
      </w:r>
      <w:r w:rsidR="00996421">
        <w:rPr>
          <w:rFonts w:eastAsia="Calibri"/>
          <w:spacing w:val="23"/>
        </w:rPr>
        <w:t xml:space="preserve"> </w:t>
      </w:r>
      <w:r w:rsidR="00996421">
        <w:rPr>
          <w:rFonts w:eastAsia="Calibri"/>
        </w:rPr>
        <w:t>that</w:t>
      </w:r>
      <w:r w:rsidR="00996421">
        <w:rPr>
          <w:rFonts w:eastAsia="Calibri"/>
          <w:spacing w:val="25"/>
        </w:rPr>
        <w:t xml:space="preserve"> </w:t>
      </w:r>
      <w:r w:rsidR="00996421">
        <w:rPr>
          <w:rFonts w:eastAsia="Calibri"/>
        </w:rPr>
        <w:t>values</w:t>
      </w:r>
      <w:r w:rsidR="00996421">
        <w:rPr>
          <w:rFonts w:eastAsia="Calibri"/>
          <w:spacing w:val="24"/>
        </w:rPr>
        <w:t xml:space="preserve"> </w:t>
      </w:r>
      <w:r w:rsidR="00996421">
        <w:rPr>
          <w:rFonts w:eastAsia="Calibri"/>
        </w:rPr>
        <w:t>quality</w:t>
      </w:r>
      <w:r w:rsidR="00DB5F8A">
        <w:rPr>
          <w:rFonts w:eastAsia="Calibri"/>
        </w:rPr>
        <w:t>,</w:t>
      </w:r>
      <w:r w:rsidR="00996421">
        <w:rPr>
          <w:rFonts w:eastAsia="Calibri"/>
          <w:spacing w:val="24"/>
        </w:rPr>
        <w:t xml:space="preserve"> </w:t>
      </w:r>
      <w:r w:rsidR="00996421">
        <w:rPr>
          <w:rFonts w:eastAsia="Calibri"/>
          <w:spacing w:val="1"/>
        </w:rPr>
        <w:t>an</w:t>
      </w:r>
      <w:r w:rsidR="00996421">
        <w:rPr>
          <w:rFonts w:eastAsia="Calibri"/>
        </w:rPr>
        <w:t>d</w:t>
      </w:r>
      <w:r w:rsidR="00996421">
        <w:rPr>
          <w:rFonts w:eastAsia="Calibri"/>
          <w:spacing w:val="26"/>
        </w:rPr>
        <w:t xml:space="preserve"> </w:t>
      </w:r>
      <w:r w:rsidR="00996421">
        <w:rPr>
          <w:rFonts w:eastAsia="Calibri"/>
        </w:rPr>
        <w:t>focuses</w:t>
      </w:r>
      <w:r w:rsidR="00996421">
        <w:rPr>
          <w:rFonts w:eastAsia="Calibri"/>
          <w:spacing w:val="23"/>
        </w:rPr>
        <w:t xml:space="preserve"> </w:t>
      </w:r>
      <w:r w:rsidR="00996421">
        <w:rPr>
          <w:rFonts w:eastAsia="Calibri"/>
          <w:spacing w:val="1"/>
        </w:rPr>
        <w:t>o</w:t>
      </w:r>
      <w:r w:rsidR="00996421">
        <w:rPr>
          <w:rFonts w:eastAsia="Calibri"/>
        </w:rPr>
        <w:t>n</w:t>
      </w:r>
      <w:r w:rsidR="00996421">
        <w:rPr>
          <w:rFonts w:eastAsia="Calibri"/>
          <w:spacing w:val="27"/>
        </w:rPr>
        <w:t xml:space="preserve"> </w:t>
      </w:r>
      <w:r w:rsidR="00996421">
        <w:rPr>
          <w:rFonts w:eastAsia="Calibri"/>
        </w:rPr>
        <w:t>delivering</w:t>
      </w:r>
      <w:r w:rsidR="00996421">
        <w:rPr>
          <w:rFonts w:eastAsia="Calibri"/>
          <w:spacing w:val="21"/>
        </w:rPr>
        <w:t xml:space="preserve"> </w:t>
      </w:r>
      <w:r w:rsidR="00996421">
        <w:rPr>
          <w:rFonts w:eastAsia="Calibri"/>
        </w:rPr>
        <w:t>quality products</w:t>
      </w:r>
      <w:r w:rsidR="00996421">
        <w:rPr>
          <w:rFonts w:eastAsia="Calibri"/>
          <w:spacing w:val="-7"/>
        </w:rPr>
        <w:t xml:space="preserve"> </w:t>
      </w:r>
      <w:r w:rsidR="00996421">
        <w:rPr>
          <w:rFonts w:eastAsia="Calibri"/>
        </w:rPr>
        <w:t>th</w:t>
      </w:r>
      <w:r w:rsidR="00996421">
        <w:rPr>
          <w:rFonts w:eastAsia="Calibri"/>
          <w:spacing w:val="2"/>
        </w:rPr>
        <w:t>a</w:t>
      </w:r>
      <w:r w:rsidR="00996421">
        <w:rPr>
          <w:rFonts w:eastAsia="Calibri"/>
        </w:rPr>
        <w:t>t</w:t>
      </w:r>
      <w:r w:rsidR="00996421">
        <w:rPr>
          <w:rFonts w:eastAsia="Calibri"/>
          <w:spacing w:val="-4"/>
        </w:rPr>
        <w:t xml:space="preserve"> </w:t>
      </w:r>
      <w:r w:rsidR="00996421">
        <w:rPr>
          <w:rFonts w:eastAsia="Calibri"/>
        </w:rPr>
        <w:t>me</w:t>
      </w:r>
      <w:r w:rsidR="00996421">
        <w:rPr>
          <w:rFonts w:eastAsia="Calibri"/>
          <w:spacing w:val="1"/>
        </w:rPr>
        <w:t>e</w:t>
      </w:r>
      <w:r w:rsidR="00996421">
        <w:rPr>
          <w:rFonts w:eastAsia="Calibri"/>
        </w:rPr>
        <w:t>t</w:t>
      </w:r>
      <w:r w:rsidR="00996421">
        <w:rPr>
          <w:rFonts w:eastAsia="Calibri"/>
          <w:spacing w:val="-6"/>
        </w:rPr>
        <w:t xml:space="preserve"> </w:t>
      </w:r>
      <w:r w:rsidR="00996421">
        <w:rPr>
          <w:rFonts w:eastAsia="Calibri"/>
          <w:spacing w:val="1"/>
        </w:rPr>
        <w:t>o</w:t>
      </w:r>
      <w:r w:rsidR="00996421">
        <w:rPr>
          <w:rFonts w:eastAsia="Calibri"/>
        </w:rPr>
        <w:t>r</w:t>
      </w:r>
      <w:r w:rsidR="00996421">
        <w:rPr>
          <w:rFonts w:eastAsia="Calibri"/>
          <w:spacing w:val="-2"/>
        </w:rPr>
        <w:t xml:space="preserve"> </w:t>
      </w:r>
      <w:r w:rsidR="00996421">
        <w:rPr>
          <w:rFonts w:eastAsia="Calibri"/>
          <w:spacing w:val="1"/>
        </w:rPr>
        <w:t>e</w:t>
      </w:r>
      <w:r w:rsidR="00996421">
        <w:rPr>
          <w:rFonts w:eastAsia="Calibri"/>
        </w:rPr>
        <w:t>x</w:t>
      </w:r>
      <w:r w:rsidR="00996421">
        <w:rPr>
          <w:rFonts w:eastAsia="Calibri"/>
          <w:spacing w:val="1"/>
        </w:rPr>
        <w:t>ce</w:t>
      </w:r>
      <w:r w:rsidR="00996421">
        <w:rPr>
          <w:rFonts w:eastAsia="Calibri"/>
        </w:rPr>
        <w:t>ed</w:t>
      </w:r>
      <w:r w:rsidR="00996421">
        <w:rPr>
          <w:rFonts w:eastAsia="Calibri"/>
          <w:spacing w:val="-7"/>
        </w:rPr>
        <w:t xml:space="preserve"> </w:t>
      </w:r>
      <w:r w:rsidR="00996421">
        <w:rPr>
          <w:rFonts w:eastAsia="Calibri"/>
        </w:rPr>
        <w:t>client</w:t>
      </w:r>
      <w:r w:rsidR="00996421">
        <w:rPr>
          <w:rFonts w:eastAsia="Calibri"/>
          <w:spacing w:val="-6"/>
        </w:rPr>
        <w:t xml:space="preserve"> </w:t>
      </w:r>
      <w:r w:rsidR="00996421">
        <w:rPr>
          <w:rFonts w:eastAsia="Calibri"/>
        </w:rPr>
        <w:t>sp</w:t>
      </w:r>
      <w:r w:rsidR="00996421">
        <w:rPr>
          <w:rFonts w:eastAsia="Calibri"/>
          <w:spacing w:val="1"/>
        </w:rPr>
        <w:t>ec</w:t>
      </w:r>
      <w:r w:rsidR="00996421">
        <w:rPr>
          <w:rFonts w:eastAsia="Calibri"/>
        </w:rPr>
        <w:t>ifications</w:t>
      </w:r>
      <w:r w:rsidR="00996421">
        <w:rPr>
          <w:rFonts w:eastAsia="Calibri"/>
          <w:spacing w:val="-12"/>
        </w:rPr>
        <w:t xml:space="preserve"> </w:t>
      </w:r>
      <w:r w:rsidR="00996421">
        <w:rPr>
          <w:rFonts w:eastAsia="Calibri"/>
        </w:rPr>
        <w:t>and</w:t>
      </w:r>
      <w:r w:rsidR="00996421">
        <w:rPr>
          <w:rFonts w:eastAsia="Calibri"/>
          <w:spacing w:val="-3"/>
        </w:rPr>
        <w:t xml:space="preserve"> </w:t>
      </w:r>
      <w:r w:rsidR="00996421">
        <w:rPr>
          <w:rFonts w:eastAsia="Calibri"/>
        </w:rPr>
        <w:t>expectation</w:t>
      </w:r>
      <w:r w:rsidR="00996421">
        <w:rPr>
          <w:rFonts w:eastAsia="Calibri"/>
          <w:spacing w:val="2"/>
        </w:rPr>
        <w:t>s</w:t>
      </w:r>
      <w:r w:rsidR="00996421">
        <w:rPr>
          <w:rFonts w:eastAsia="Calibri"/>
        </w:rPr>
        <w:t>;</w:t>
      </w:r>
    </w:p>
    <w:p w:rsidR="00996421" w:rsidRPr="00954DAF" w:rsidRDefault="009D5D84" w:rsidP="00826CDE">
      <w:pPr>
        <w:pStyle w:val="ListBullet"/>
        <w:rPr>
          <w:rFonts w:eastAsia="Calibri"/>
        </w:rPr>
      </w:pPr>
      <w:r>
        <w:rPr>
          <w:rFonts w:eastAsia="Calibri"/>
        </w:rPr>
        <w:t>Implement</w:t>
      </w:r>
      <w:r w:rsidR="00996421">
        <w:rPr>
          <w:rFonts w:eastAsia="Calibri"/>
          <w:spacing w:val="13"/>
        </w:rPr>
        <w:t xml:space="preserve"> </w:t>
      </w:r>
      <w:r w:rsidR="00996421">
        <w:rPr>
          <w:rFonts w:eastAsia="Calibri"/>
        </w:rPr>
        <w:t>quality</w:t>
      </w:r>
      <w:r w:rsidR="00996421">
        <w:rPr>
          <w:rFonts w:eastAsia="Calibri"/>
          <w:spacing w:val="14"/>
        </w:rPr>
        <w:t xml:space="preserve"> </w:t>
      </w:r>
      <w:r w:rsidR="00996421">
        <w:rPr>
          <w:rFonts w:eastAsia="Calibri"/>
        </w:rPr>
        <w:t>processes</w:t>
      </w:r>
      <w:r w:rsidR="00996421">
        <w:rPr>
          <w:rFonts w:eastAsia="Calibri"/>
          <w:spacing w:val="11"/>
        </w:rPr>
        <w:t xml:space="preserve"> </w:t>
      </w:r>
      <w:r w:rsidR="00996421">
        <w:rPr>
          <w:rFonts w:eastAsia="Calibri"/>
        </w:rPr>
        <w:t>at</w:t>
      </w:r>
      <w:r w:rsidR="00996421">
        <w:rPr>
          <w:rFonts w:eastAsia="Calibri"/>
          <w:spacing w:val="18"/>
        </w:rPr>
        <w:t xml:space="preserve"> </w:t>
      </w:r>
      <w:r w:rsidR="00996421">
        <w:rPr>
          <w:rFonts w:eastAsia="Calibri"/>
        </w:rPr>
        <w:t>the</w:t>
      </w:r>
      <w:r w:rsidR="00996421">
        <w:rPr>
          <w:rFonts w:eastAsia="Calibri"/>
          <w:spacing w:val="17"/>
        </w:rPr>
        <w:t xml:space="preserve"> </w:t>
      </w:r>
      <w:r w:rsidR="00996421">
        <w:rPr>
          <w:rFonts w:eastAsia="Calibri"/>
        </w:rPr>
        <w:t>manageme</w:t>
      </w:r>
      <w:r w:rsidR="00996421">
        <w:rPr>
          <w:rFonts w:eastAsia="Calibri"/>
          <w:spacing w:val="1"/>
        </w:rPr>
        <w:t>n</w:t>
      </w:r>
      <w:r w:rsidR="00996421">
        <w:rPr>
          <w:rFonts w:eastAsia="Calibri"/>
        </w:rPr>
        <w:t>t</w:t>
      </w:r>
      <w:r w:rsidR="00996421">
        <w:rPr>
          <w:rFonts w:eastAsia="Calibri"/>
          <w:spacing w:val="7"/>
        </w:rPr>
        <w:t xml:space="preserve"> </w:t>
      </w:r>
      <w:r w:rsidR="00996421">
        <w:rPr>
          <w:rFonts w:eastAsia="Calibri"/>
        </w:rPr>
        <w:t>level</w:t>
      </w:r>
      <w:r w:rsidR="00996421">
        <w:rPr>
          <w:rFonts w:eastAsia="Calibri"/>
          <w:spacing w:val="17"/>
        </w:rPr>
        <w:t xml:space="preserve"> </w:t>
      </w:r>
      <w:r w:rsidR="00996421">
        <w:rPr>
          <w:rFonts w:eastAsia="Calibri"/>
        </w:rPr>
        <w:t>that</w:t>
      </w:r>
      <w:r w:rsidR="00996421">
        <w:rPr>
          <w:rFonts w:eastAsia="Calibri"/>
          <w:spacing w:val="15"/>
        </w:rPr>
        <w:t xml:space="preserve"> </w:t>
      </w:r>
      <w:r w:rsidR="00996421">
        <w:rPr>
          <w:rFonts w:eastAsia="Calibri"/>
        </w:rPr>
        <w:t>support</w:t>
      </w:r>
      <w:r w:rsidR="00996421">
        <w:rPr>
          <w:rFonts w:eastAsia="Calibri"/>
          <w:spacing w:val="14"/>
        </w:rPr>
        <w:t xml:space="preserve"> </w:t>
      </w:r>
      <w:r w:rsidR="00996421">
        <w:rPr>
          <w:rFonts w:eastAsia="Calibri"/>
        </w:rPr>
        <w:t>the</w:t>
      </w:r>
      <w:r w:rsidR="00996421">
        <w:rPr>
          <w:rFonts w:eastAsia="Calibri"/>
          <w:spacing w:val="17"/>
        </w:rPr>
        <w:t xml:space="preserve"> </w:t>
      </w:r>
      <w:r w:rsidR="00996421">
        <w:rPr>
          <w:rFonts w:eastAsia="Calibri"/>
        </w:rPr>
        <w:t xml:space="preserve">project </w:t>
      </w:r>
      <w:r w:rsidR="00996421">
        <w:rPr>
          <w:rFonts w:eastAsia="Calibri"/>
          <w:spacing w:val="1"/>
        </w:rPr>
        <w:t>team</w:t>
      </w:r>
      <w:r w:rsidR="00996421">
        <w:rPr>
          <w:rFonts w:eastAsia="Calibri"/>
        </w:rPr>
        <w:t>s</w:t>
      </w:r>
      <w:r w:rsidR="00996421">
        <w:rPr>
          <w:rFonts w:eastAsia="Calibri"/>
          <w:spacing w:val="1"/>
        </w:rPr>
        <w:t xml:space="preserve"> </w:t>
      </w:r>
      <w:r w:rsidR="00996421">
        <w:rPr>
          <w:rFonts w:eastAsia="Calibri"/>
        </w:rPr>
        <w:t>responsible</w:t>
      </w:r>
      <w:r w:rsidR="00996421">
        <w:rPr>
          <w:rFonts w:eastAsia="Calibri"/>
          <w:spacing w:val="-3"/>
        </w:rPr>
        <w:t xml:space="preserve"> </w:t>
      </w:r>
      <w:r w:rsidR="00996421">
        <w:rPr>
          <w:rFonts w:eastAsia="Calibri"/>
        </w:rPr>
        <w:t>for</w:t>
      </w:r>
      <w:r w:rsidR="00996421">
        <w:rPr>
          <w:rFonts w:eastAsia="Calibri"/>
          <w:spacing w:val="4"/>
        </w:rPr>
        <w:t xml:space="preserve"> </w:t>
      </w:r>
      <w:r w:rsidR="00996421">
        <w:rPr>
          <w:rFonts w:eastAsia="Calibri"/>
        </w:rPr>
        <w:t>the</w:t>
      </w:r>
      <w:r w:rsidR="00996421">
        <w:rPr>
          <w:rFonts w:eastAsia="Calibri"/>
          <w:spacing w:val="4"/>
        </w:rPr>
        <w:t xml:space="preserve"> </w:t>
      </w:r>
      <w:r w:rsidR="00996421">
        <w:rPr>
          <w:rFonts w:eastAsia="Calibri"/>
        </w:rPr>
        <w:t>deve</w:t>
      </w:r>
      <w:r w:rsidR="00996421">
        <w:rPr>
          <w:rFonts w:eastAsia="Calibri"/>
          <w:spacing w:val="1"/>
        </w:rPr>
        <w:t>lo</w:t>
      </w:r>
      <w:r w:rsidR="00996421">
        <w:rPr>
          <w:rFonts w:eastAsia="Calibri"/>
        </w:rPr>
        <w:t>pment</w:t>
      </w:r>
      <w:r w:rsidR="00996421">
        <w:rPr>
          <w:rFonts w:eastAsia="Calibri"/>
          <w:spacing w:val="-6"/>
        </w:rPr>
        <w:t xml:space="preserve"> </w:t>
      </w:r>
      <w:r w:rsidR="00996421">
        <w:rPr>
          <w:rFonts w:eastAsia="Calibri"/>
          <w:spacing w:val="2"/>
        </w:rPr>
        <w:t>a</w:t>
      </w:r>
      <w:r w:rsidR="00996421">
        <w:rPr>
          <w:rFonts w:eastAsia="Calibri"/>
        </w:rPr>
        <w:t>nd</w:t>
      </w:r>
      <w:r w:rsidR="00996421">
        <w:rPr>
          <w:rFonts w:eastAsia="Calibri"/>
          <w:spacing w:val="5"/>
        </w:rPr>
        <w:t xml:space="preserve"> </w:t>
      </w:r>
      <w:r w:rsidR="00996421">
        <w:rPr>
          <w:rFonts w:eastAsia="Calibri"/>
        </w:rPr>
        <w:t xml:space="preserve">delivery </w:t>
      </w:r>
      <w:r w:rsidR="00996421">
        <w:rPr>
          <w:rFonts w:eastAsia="Calibri"/>
          <w:spacing w:val="1"/>
        </w:rPr>
        <w:t>o</w:t>
      </w:r>
      <w:r w:rsidR="00996421">
        <w:rPr>
          <w:rFonts w:eastAsia="Calibri"/>
        </w:rPr>
        <w:t>f</w:t>
      </w:r>
      <w:r w:rsidR="00996421">
        <w:rPr>
          <w:rFonts w:eastAsia="Calibri"/>
          <w:spacing w:val="5"/>
        </w:rPr>
        <w:t xml:space="preserve"> </w:t>
      </w:r>
      <w:r w:rsidR="00996421">
        <w:rPr>
          <w:rFonts w:eastAsia="Calibri"/>
        </w:rPr>
        <w:t>quality</w:t>
      </w:r>
      <w:r w:rsidR="00996421">
        <w:rPr>
          <w:rFonts w:eastAsia="Calibri"/>
          <w:spacing w:val="1"/>
        </w:rPr>
        <w:t xml:space="preserve"> </w:t>
      </w:r>
      <w:r w:rsidR="00996421">
        <w:rPr>
          <w:rFonts w:eastAsia="Calibri"/>
        </w:rPr>
        <w:t>prod</w:t>
      </w:r>
      <w:r w:rsidR="00996421">
        <w:rPr>
          <w:rFonts w:eastAsia="Calibri"/>
          <w:spacing w:val="1"/>
        </w:rPr>
        <w:t>uc</w:t>
      </w:r>
      <w:r w:rsidR="00996421">
        <w:rPr>
          <w:rFonts w:eastAsia="Calibri"/>
        </w:rPr>
        <w:t>ts and services</w:t>
      </w:r>
      <w:r w:rsidR="00996421">
        <w:rPr>
          <w:rFonts w:eastAsia="Calibri"/>
          <w:spacing w:val="-7"/>
        </w:rPr>
        <w:t xml:space="preserve"> </w:t>
      </w:r>
      <w:r w:rsidR="00996421">
        <w:rPr>
          <w:rFonts w:eastAsia="Calibri"/>
        </w:rPr>
        <w:t>to</w:t>
      </w:r>
      <w:r w:rsidR="00996421">
        <w:rPr>
          <w:rFonts w:eastAsia="Calibri"/>
          <w:spacing w:val="-1"/>
        </w:rPr>
        <w:t xml:space="preserve"> </w:t>
      </w:r>
      <w:r w:rsidR="00996421">
        <w:rPr>
          <w:rFonts w:eastAsia="Calibri"/>
        </w:rPr>
        <w:t>cl</w:t>
      </w:r>
      <w:r w:rsidR="00996421">
        <w:rPr>
          <w:rFonts w:eastAsia="Calibri"/>
          <w:spacing w:val="1"/>
        </w:rPr>
        <w:t>i</w:t>
      </w:r>
      <w:r w:rsidR="00996421">
        <w:rPr>
          <w:rFonts w:eastAsia="Calibri"/>
        </w:rPr>
        <w:t>ents;</w:t>
      </w:r>
    </w:p>
    <w:p w:rsidR="00996421" w:rsidRPr="001D78FA" w:rsidRDefault="00996421" w:rsidP="00826CDE">
      <w:pPr>
        <w:pStyle w:val="ListBullet"/>
        <w:rPr>
          <w:rFonts w:eastAsia="Calibri"/>
        </w:rPr>
      </w:pPr>
      <w:r>
        <w:rPr>
          <w:rFonts w:eastAsia="Calibri"/>
        </w:rPr>
        <w:t>Develop</w:t>
      </w:r>
      <w:r w:rsidR="00DB5F8A">
        <w:rPr>
          <w:rFonts w:eastAsia="Calibri"/>
        </w:rPr>
        <w:t xml:space="preserve"> </w:t>
      </w:r>
      <w:r>
        <w:rPr>
          <w:rFonts w:eastAsia="Calibri"/>
        </w:rPr>
        <w:t>a</w:t>
      </w:r>
      <w:r w:rsidR="00DB5F8A">
        <w:rPr>
          <w:rFonts w:eastAsia="Calibri"/>
        </w:rPr>
        <w:t xml:space="preserve"> </w:t>
      </w:r>
      <w:r>
        <w:rPr>
          <w:rFonts w:eastAsia="Calibri"/>
        </w:rPr>
        <w:t>s</w:t>
      </w:r>
      <w:r>
        <w:rPr>
          <w:rFonts w:eastAsia="Calibri"/>
          <w:spacing w:val="-2"/>
        </w:rPr>
        <w:t>t</w:t>
      </w:r>
      <w:r>
        <w:rPr>
          <w:rFonts w:eastAsia="Calibri"/>
        </w:rPr>
        <w:t>rategic</w:t>
      </w:r>
      <w:r w:rsidR="00DB5F8A">
        <w:rPr>
          <w:rFonts w:eastAsia="Calibri"/>
        </w:rPr>
        <w:t xml:space="preserve"> </w:t>
      </w:r>
      <w:r>
        <w:rPr>
          <w:rFonts w:eastAsia="Calibri"/>
        </w:rPr>
        <w:t>pla</w:t>
      </w:r>
      <w:r>
        <w:rPr>
          <w:rFonts w:eastAsia="Calibri"/>
          <w:spacing w:val="1"/>
        </w:rPr>
        <w:t>nn</w:t>
      </w:r>
      <w:r>
        <w:rPr>
          <w:rFonts w:eastAsia="Calibri"/>
        </w:rPr>
        <w:t>ing</w:t>
      </w:r>
      <w:r w:rsidR="00DB5F8A">
        <w:rPr>
          <w:rFonts w:eastAsia="Calibri"/>
        </w:rPr>
        <w:t xml:space="preserve"> </w:t>
      </w:r>
      <w:r>
        <w:rPr>
          <w:rFonts w:eastAsia="Calibri"/>
        </w:rPr>
        <w:t>process</w:t>
      </w:r>
      <w:r w:rsidR="00DB5F8A">
        <w:rPr>
          <w:rFonts w:eastAsia="Calibri"/>
        </w:rPr>
        <w:t xml:space="preserve"> </w:t>
      </w:r>
      <w:r>
        <w:rPr>
          <w:rFonts w:eastAsia="Calibri"/>
        </w:rPr>
        <w:t>to</w:t>
      </w:r>
      <w:r w:rsidR="00DB5F8A">
        <w:rPr>
          <w:rFonts w:eastAsia="Calibri"/>
        </w:rPr>
        <w:t xml:space="preserve"> </w:t>
      </w:r>
      <w:r>
        <w:rPr>
          <w:rFonts w:eastAsia="Calibri"/>
        </w:rPr>
        <w:t>provide</w:t>
      </w:r>
      <w:r w:rsidR="00DB5F8A">
        <w:rPr>
          <w:rFonts w:eastAsia="Calibri"/>
        </w:rPr>
        <w:t xml:space="preserve"> </w:t>
      </w:r>
      <w:r>
        <w:rPr>
          <w:rFonts w:eastAsia="Calibri"/>
        </w:rPr>
        <w:t>continual</w:t>
      </w:r>
      <w:r w:rsidR="00DB5F8A">
        <w:rPr>
          <w:rFonts w:eastAsia="Calibri"/>
        </w:rPr>
        <w:t xml:space="preserve"> </w:t>
      </w:r>
      <w:r>
        <w:rPr>
          <w:rFonts w:eastAsia="Calibri"/>
        </w:rPr>
        <w:t>improvement</w:t>
      </w:r>
      <w:r>
        <w:rPr>
          <w:rFonts w:eastAsia="Calibri"/>
          <w:spacing w:val="49"/>
        </w:rPr>
        <w:t xml:space="preserve"> </w:t>
      </w:r>
      <w:r>
        <w:rPr>
          <w:rFonts w:eastAsia="Calibri"/>
        </w:rPr>
        <w:t>in</w:t>
      </w:r>
      <w:r w:rsidR="00DB5F8A">
        <w:rPr>
          <w:rFonts w:eastAsia="Calibri"/>
        </w:rPr>
        <w:t xml:space="preserve"> </w:t>
      </w:r>
      <w:r>
        <w:rPr>
          <w:rFonts w:eastAsia="Calibri"/>
        </w:rPr>
        <w:t>the quality</w:t>
      </w:r>
      <w:r>
        <w:rPr>
          <w:rFonts w:eastAsia="Calibri"/>
          <w:spacing w:val="-6"/>
        </w:rPr>
        <w:t xml:space="preserve"> </w:t>
      </w:r>
      <w:r>
        <w:rPr>
          <w:rFonts w:eastAsia="Calibri"/>
          <w:spacing w:val="1"/>
        </w:rPr>
        <w:t>o</w:t>
      </w:r>
      <w:r>
        <w:rPr>
          <w:rFonts w:eastAsia="Calibri"/>
        </w:rPr>
        <w:t>f</w:t>
      </w:r>
      <w:r>
        <w:rPr>
          <w:rFonts w:eastAsia="Calibri"/>
          <w:spacing w:val="-2"/>
        </w:rPr>
        <w:t xml:space="preserve"> </w:t>
      </w:r>
      <w:r>
        <w:rPr>
          <w:rFonts w:eastAsia="Calibri"/>
        </w:rPr>
        <w:t>all corporate</w:t>
      </w:r>
      <w:r>
        <w:rPr>
          <w:rFonts w:eastAsia="Calibri"/>
          <w:spacing w:val="-10"/>
        </w:rPr>
        <w:t xml:space="preserve"> </w:t>
      </w:r>
      <w:r>
        <w:rPr>
          <w:rFonts w:eastAsia="Calibri"/>
        </w:rPr>
        <w:t>p</w:t>
      </w:r>
      <w:r>
        <w:rPr>
          <w:rFonts w:eastAsia="Calibri"/>
          <w:spacing w:val="1"/>
        </w:rPr>
        <w:t>r</w:t>
      </w:r>
      <w:r>
        <w:rPr>
          <w:rFonts w:eastAsia="Calibri"/>
        </w:rPr>
        <w:t>oducts</w:t>
      </w:r>
      <w:r>
        <w:rPr>
          <w:rFonts w:eastAsia="Calibri"/>
          <w:spacing w:val="-8"/>
        </w:rPr>
        <w:t xml:space="preserve"> </w:t>
      </w:r>
      <w:r>
        <w:rPr>
          <w:rFonts w:eastAsia="Calibri"/>
          <w:spacing w:val="2"/>
        </w:rPr>
        <w:t>a</w:t>
      </w:r>
      <w:r>
        <w:rPr>
          <w:rFonts w:eastAsia="Calibri"/>
        </w:rPr>
        <w:t>nd</w:t>
      </w:r>
      <w:r>
        <w:rPr>
          <w:rFonts w:eastAsia="Calibri"/>
          <w:spacing w:val="-4"/>
        </w:rPr>
        <w:t xml:space="preserve"> </w:t>
      </w:r>
      <w:r>
        <w:rPr>
          <w:rFonts w:eastAsia="Calibri"/>
          <w:spacing w:val="2"/>
        </w:rPr>
        <w:t>s</w:t>
      </w:r>
      <w:r>
        <w:rPr>
          <w:rFonts w:eastAsia="Calibri"/>
        </w:rPr>
        <w:t>ervices;</w:t>
      </w:r>
    </w:p>
    <w:p w:rsidR="00996421" w:rsidRPr="001D78FA" w:rsidRDefault="00996421" w:rsidP="00826CDE">
      <w:pPr>
        <w:pStyle w:val="ListBullet"/>
        <w:rPr>
          <w:rFonts w:eastAsia="Calibri"/>
        </w:rPr>
      </w:pPr>
      <w:r>
        <w:rPr>
          <w:rFonts w:eastAsia="Calibri"/>
        </w:rPr>
        <w:t>Identify inte</w:t>
      </w:r>
      <w:r>
        <w:rPr>
          <w:rFonts w:eastAsia="Calibri"/>
          <w:spacing w:val="1"/>
        </w:rPr>
        <w:t>r</w:t>
      </w:r>
      <w:r>
        <w:rPr>
          <w:rFonts w:eastAsia="Calibri"/>
        </w:rPr>
        <w:t>nal and</w:t>
      </w:r>
      <w:r>
        <w:rPr>
          <w:rFonts w:eastAsia="Calibri"/>
          <w:spacing w:val="3"/>
        </w:rPr>
        <w:t xml:space="preserve"> </w:t>
      </w:r>
      <w:r>
        <w:rPr>
          <w:rFonts w:eastAsia="Calibri"/>
          <w:spacing w:val="1"/>
        </w:rPr>
        <w:t>e</w:t>
      </w:r>
      <w:r>
        <w:rPr>
          <w:rFonts w:eastAsia="Calibri"/>
        </w:rPr>
        <w:t>xte</w:t>
      </w:r>
      <w:r>
        <w:rPr>
          <w:rFonts w:eastAsia="Calibri"/>
          <w:spacing w:val="1"/>
        </w:rPr>
        <w:t>r</w:t>
      </w:r>
      <w:r>
        <w:rPr>
          <w:rFonts w:eastAsia="Calibri"/>
        </w:rPr>
        <w:t>n</w:t>
      </w:r>
      <w:r>
        <w:rPr>
          <w:rFonts w:eastAsia="Calibri"/>
          <w:spacing w:val="1"/>
        </w:rPr>
        <w:t>a</w:t>
      </w:r>
      <w:r>
        <w:rPr>
          <w:rFonts w:eastAsia="Calibri"/>
        </w:rPr>
        <w:t>l</w:t>
      </w:r>
      <w:r>
        <w:rPr>
          <w:rFonts w:eastAsia="Calibri"/>
          <w:spacing w:val="-1"/>
        </w:rPr>
        <w:t xml:space="preserve"> </w:t>
      </w:r>
      <w:r>
        <w:rPr>
          <w:rFonts w:eastAsia="Calibri"/>
        </w:rPr>
        <w:t>custo</w:t>
      </w:r>
      <w:r>
        <w:rPr>
          <w:rFonts w:eastAsia="Calibri"/>
          <w:spacing w:val="1"/>
        </w:rPr>
        <w:t>m</w:t>
      </w:r>
      <w:r>
        <w:rPr>
          <w:rFonts w:eastAsia="Calibri"/>
        </w:rPr>
        <w:t>er requirements</w:t>
      </w:r>
      <w:r>
        <w:rPr>
          <w:rFonts w:eastAsia="Calibri"/>
          <w:spacing w:val="-5"/>
        </w:rPr>
        <w:t xml:space="preserve"> </w:t>
      </w:r>
      <w:r>
        <w:rPr>
          <w:rFonts w:eastAsia="Calibri"/>
        </w:rPr>
        <w:t>and</w:t>
      </w:r>
      <w:r>
        <w:rPr>
          <w:rFonts w:eastAsia="Calibri"/>
          <w:spacing w:val="3"/>
        </w:rPr>
        <w:t xml:space="preserve"> </w:t>
      </w:r>
      <w:r>
        <w:rPr>
          <w:rFonts w:eastAsia="Calibri"/>
        </w:rPr>
        <w:t>make</w:t>
      </w:r>
      <w:r>
        <w:rPr>
          <w:rFonts w:eastAsia="Calibri"/>
          <w:spacing w:val="3"/>
        </w:rPr>
        <w:t xml:space="preserve"> </w:t>
      </w:r>
      <w:r>
        <w:rPr>
          <w:rFonts w:eastAsia="Calibri"/>
        </w:rPr>
        <w:t>corporate</w:t>
      </w:r>
      <w:r w:rsidR="00954DAF">
        <w:rPr>
          <w:rFonts w:eastAsia="Calibri"/>
        </w:rPr>
        <w:t xml:space="preserve"> </w:t>
      </w:r>
      <w:r>
        <w:rPr>
          <w:rFonts w:eastAsia="Calibri"/>
        </w:rPr>
        <w:t>dec</w:t>
      </w:r>
      <w:r>
        <w:rPr>
          <w:rFonts w:eastAsia="Calibri"/>
          <w:spacing w:val="1"/>
        </w:rPr>
        <w:t>i</w:t>
      </w:r>
      <w:r>
        <w:rPr>
          <w:rFonts w:eastAsia="Calibri"/>
        </w:rPr>
        <w:t>sions that</w:t>
      </w:r>
      <w:r>
        <w:rPr>
          <w:rFonts w:eastAsia="Calibri"/>
          <w:spacing w:val="-5"/>
        </w:rPr>
        <w:t xml:space="preserve"> </w:t>
      </w:r>
      <w:r>
        <w:rPr>
          <w:rFonts w:eastAsia="Calibri"/>
        </w:rPr>
        <w:t>s</w:t>
      </w:r>
      <w:r>
        <w:rPr>
          <w:rFonts w:eastAsia="Calibri"/>
          <w:spacing w:val="1"/>
        </w:rPr>
        <w:t>u</w:t>
      </w:r>
      <w:r>
        <w:rPr>
          <w:rFonts w:eastAsia="Calibri"/>
        </w:rPr>
        <w:t>pport</w:t>
      </w:r>
      <w:r>
        <w:rPr>
          <w:rFonts w:eastAsia="Calibri"/>
          <w:spacing w:val="-7"/>
        </w:rPr>
        <w:t xml:space="preserve"> </w:t>
      </w:r>
      <w:r>
        <w:rPr>
          <w:rFonts w:eastAsia="Calibri"/>
        </w:rPr>
        <w:t>those</w:t>
      </w:r>
      <w:r>
        <w:rPr>
          <w:rFonts w:eastAsia="Calibri"/>
          <w:spacing w:val="-6"/>
        </w:rPr>
        <w:t xml:space="preserve"> </w:t>
      </w:r>
      <w:r>
        <w:rPr>
          <w:rFonts w:eastAsia="Calibri"/>
        </w:rPr>
        <w:t>requir</w:t>
      </w:r>
      <w:r>
        <w:rPr>
          <w:rFonts w:eastAsia="Calibri"/>
          <w:spacing w:val="1"/>
        </w:rPr>
        <w:t>e</w:t>
      </w:r>
      <w:r>
        <w:rPr>
          <w:rFonts w:eastAsia="Calibri"/>
        </w:rPr>
        <w:t>ments;</w:t>
      </w:r>
    </w:p>
    <w:p w:rsidR="00996421" w:rsidRPr="001D78FA" w:rsidRDefault="00996421" w:rsidP="00826CDE">
      <w:pPr>
        <w:pStyle w:val="ListBullet"/>
        <w:rPr>
          <w:rFonts w:eastAsia="Calibri"/>
        </w:rPr>
      </w:pPr>
      <w:r>
        <w:rPr>
          <w:rFonts w:eastAsia="Calibri"/>
        </w:rPr>
        <w:t>Requi</w:t>
      </w:r>
      <w:r>
        <w:rPr>
          <w:rFonts w:eastAsia="Calibri"/>
          <w:spacing w:val="1"/>
        </w:rPr>
        <w:t>r</w:t>
      </w:r>
      <w:r>
        <w:rPr>
          <w:rFonts w:eastAsia="Calibri"/>
        </w:rPr>
        <w:t>e</w:t>
      </w:r>
      <w:r>
        <w:rPr>
          <w:rFonts w:eastAsia="Calibri"/>
          <w:spacing w:val="-7"/>
        </w:rPr>
        <w:t xml:space="preserve"> </w:t>
      </w:r>
      <w:r>
        <w:rPr>
          <w:rFonts w:eastAsia="Calibri"/>
        </w:rPr>
        <w:t>that</w:t>
      </w:r>
      <w:r>
        <w:rPr>
          <w:rFonts w:eastAsia="Calibri"/>
          <w:spacing w:val="-4"/>
        </w:rPr>
        <w:t xml:space="preserve"> </w:t>
      </w:r>
      <w:r>
        <w:rPr>
          <w:rFonts w:eastAsia="Calibri"/>
        </w:rPr>
        <w:t>all</w:t>
      </w:r>
      <w:r>
        <w:rPr>
          <w:rFonts w:eastAsia="Calibri"/>
          <w:spacing w:val="-3"/>
        </w:rPr>
        <w:t xml:space="preserve"> </w:t>
      </w:r>
      <w:r>
        <w:rPr>
          <w:rFonts w:eastAsia="Calibri"/>
        </w:rPr>
        <w:t>employ</w:t>
      </w:r>
      <w:r>
        <w:rPr>
          <w:rFonts w:eastAsia="Calibri"/>
          <w:spacing w:val="1"/>
        </w:rPr>
        <w:t>e</w:t>
      </w:r>
      <w:r>
        <w:rPr>
          <w:rFonts w:eastAsia="Calibri"/>
        </w:rPr>
        <w:t>es</w:t>
      </w:r>
      <w:r>
        <w:rPr>
          <w:rFonts w:eastAsia="Calibri"/>
          <w:spacing w:val="-10"/>
        </w:rPr>
        <w:t xml:space="preserve"> </w:t>
      </w:r>
      <w:r>
        <w:rPr>
          <w:rFonts w:eastAsia="Calibri"/>
        </w:rPr>
        <w:t>work</w:t>
      </w:r>
      <w:r>
        <w:rPr>
          <w:rFonts w:eastAsia="Calibri"/>
          <w:spacing w:val="-5"/>
        </w:rPr>
        <w:t xml:space="preserve"> </w:t>
      </w:r>
      <w:r>
        <w:rPr>
          <w:rFonts w:eastAsia="Calibri"/>
        </w:rPr>
        <w:t>as</w:t>
      </w:r>
      <w:r>
        <w:rPr>
          <w:rFonts w:eastAsia="Calibri"/>
          <w:spacing w:val="-2"/>
        </w:rPr>
        <w:t xml:space="preserve"> </w:t>
      </w:r>
      <w:r>
        <w:rPr>
          <w:rFonts w:eastAsia="Calibri"/>
        </w:rPr>
        <w:t>a</w:t>
      </w:r>
      <w:r>
        <w:rPr>
          <w:rFonts w:eastAsia="Calibri"/>
          <w:spacing w:val="-1"/>
        </w:rPr>
        <w:t xml:space="preserve"> </w:t>
      </w:r>
      <w:r>
        <w:rPr>
          <w:rFonts w:eastAsia="Calibri"/>
          <w:spacing w:val="1"/>
        </w:rPr>
        <w:t>tea</w:t>
      </w:r>
      <w:r>
        <w:rPr>
          <w:rFonts w:eastAsia="Calibri"/>
        </w:rPr>
        <w:t>m</w:t>
      </w:r>
      <w:r>
        <w:rPr>
          <w:rFonts w:eastAsia="Calibri"/>
          <w:spacing w:val="-5"/>
        </w:rPr>
        <w:t xml:space="preserve"> </w:t>
      </w:r>
      <w:r>
        <w:rPr>
          <w:rFonts w:eastAsia="Calibri"/>
        </w:rPr>
        <w:t>to</w:t>
      </w:r>
      <w:r>
        <w:rPr>
          <w:rFonts w:eastAsia="Calibri"/>
          <w:spacing w:val="-1"/>
        </w:rPr>
        <w:t xml:space="preserve"> </w:t>
      </w:r>
      <w:r>
        <w:rPr>
          <w:rFonts w:eastAsia="Calibri"/>
        </w:rPr>
        <w:t>devel</w:t>
      </w:r>
      <w:r>
        <w:rPr>
          <w:rFonts w:eastAsia="Calibri"/>
          <w:spacing w:val="2"/>
        </w:rPr>
        <w:t>o</w:t>
      </w:r>
      <w:r>
        <w:rPr>
          <w:rFonts w:eastAsia="Calibri"/>
        </w:rPr>
        <w:t>p</w:t>
      </w:r>
      <w:r>
        <w:rPr>
          <w:rFonts w:eastAsia="Calibri"/>
          <w:spacing w:val="-8"/>
        </w:rPr>
        <w:t xml:space="preserve"> </w:t>
      </w:r>
      <w:r>
        <w:rPr>
          <w:rFonts w:eastAsia="Calibri"/>
        </w:rPr>
        <w:t>and</w:t>
      </w:r>
      <w:r>
        <w:rPr>
          <w:rFonts w:eastAsia="Calibri"/>
          <w:spacing w:val="-3"/>
        </w:rPr>
        <w:t xml:space="preserve"> </w:t>
      </w:r>
      <w:r>
        <w:rPr>
          <w:rFonts w:eastAsia="Calibri"/>
        </w:rPr>
        <w:t>suppo</w:t>
      </w:r>
      <w:r>
        <w:rPr>
          <w:rFonts w:eastAsia="Calibri"/>
          <w:spacing w:val="1"/>
        </w:rPr>
        <w:t>r</w:t>
      </w:r>
      <w:r>
        <w:rPr>
          <w:rFonts w:eastAsia="Calibri"/>
        </w:rPr>
        <w:t>t</w:t>
      </w:r>
      <w:r>
        <w:rPr>
          <w:rFonts w:eastAsia="Calibri"/>
          <w:spacing w:val="-8"/>
        </w:rPr>
        <w:t xml:space="preserve"> </w:t>
      </w:r>
      <w:r>
        <w:rPr>
          <w:rFonts w:eastAsia="Calibri"/>
        </w:rPr>
        <w:t>qual</w:t>
      </w:r>
      <w:r>
        <w:rPr>
          <w:rFonts w:eastAsia="Calibri"/>
          <w:spacing w:val="1"/>
        </w:rPr>
        <w:t>i</w:t>
      </w:r>
      <w:r>
        <w:rPr>
          <w:rFonts w:eastAsia="Calibri"/>
        </w:rPr>
        <w:t>ty</w:t>
      </w:r>
      <w:r>
        <w:rPr>
          <w:rFonts w:eastAsia="Calibri"/>
          <w:spacing w:val="-5"/>
        </w:rPr>
        <w:t xml:space="preserve"> </w:t>
      </w:r>
      <w:r>
        <w:rPr>
          <w:rFonts w:eastAsia="Calibri"/>
        </w:rPr>
        <w:t>goals;</w:t>
      </w:r>
    </w:p>
    <w:p w:rsidR="00996421" w:rsidRPr="001D78FA" w:rsidRDefault="00996421" w:rsidP="00826CDE">
      <w:pPr>
        <w:pStyle w:val="ListBullet"/>
        <w:rPr>
          <w:rFonts w:eastAsia="Calibri"/>
        </w:rPr>
      </w:pPr>
      <w:r>
        <w:rPr>
          <w:rFonts w:eastAsia="Calibri"/>
        </w:rPr>
        <w:t xml:space="preserve">Provide </w:t>
      </w:r>
      <w:r w:rsidRPr="00DE2D32">
        <w:rPr>
          <w:rFonts w:eastAsia="Calibri"/>
        </w:rPr>
        <w:t>training</w:t>
      </w:r>
      <w:r>
        <w:rPr>
          <w:rFonts w:eastAsia="Calibri"/>
        </w:rPr>
        <w:t xml:space="preserve"> </w:t>
      </w:r>
      <w:r w:rsidRPr="00DE2D32">
        <w:rPr>
          <w:rFonts w:eastAsia="Calibri"/>
        </w:rPr>
        <w:t>and</w:t>
      </w:r>
      <w:r>
        <w:rPr>
          <w:rFonts w:eastAsia="Calibri"/>
        </w:rPr>
        <w:t xml:space="preserve"> development </w:t>
      </w:r>
      <w:r w:rsidRPr="00DE2D32">
        <w:rPr>
          <w:rFonts w:eastAsia="Calibri"/>
        </w:rPr>
        <w:t>to</w:t>
      </w:r>
      <w:r>
        <w:rPr>
          <w:rFonts w:eastAsia="Calibri"/>
        </w:rPr>
        <w:t xml:space="preserve"> all employees </w:t>
      </w:r>
      <w:r w:rsidRPr="00DE2D32">
        <w:rPr>
          <w:rFonts w:eastAsia="Calibri"/>
        </w:rPr>
        <w:t>on</w:t>
      </w:r>
      <w:r>
        <w:rPr>
          <w:rFonts w:eastAsia="Calibri"/>
        </w:rPr>
        <w:t xml:space="preserve"> the proces</w:t>
      </w:r>
      <w:r w:rsidRPr="00DE2D32">
        <w:rPr>
          <w:rFonts w:eastAsia="Calibri"/>
        </w:rPr>
        <w:t>s</w:t>
      </w:r>
      <w:r>
        <w:rPr>
          <w:rFonts w:eastAsia="Calibri"/>
        </w:rPr>
        <w:t xml:space="preserve">es </w:t>
      </w:r>
      <w:r w:rsidRPr="00DE2D32">
        <w:rPr>
          <w:rFonts w:eastAsia="Calibri"/>
        </w:rPr>
        <w:t>and</w:t>
      </w:r>
      <w:r w:rsidR="00954DAF">
        <w:rPr>
          <w:rFonts w:eastAsia="Calibri"/>
        </w:rPr>
        <w:t xml:space="preserve"> </w:t>
      </w:r>
      <w:r>
        <w:rPr>
          <w:rFonts w:eastAsia="Calibri"/>
        </w:rPr>
        <w:t>methodologies</w:t>
      </w:r>
      <w:r w:rsidRPr="00DE2D32">
        <w:rPr>
          <w:rFonts w:eastAsia="Calibri"/>
        </w:rPr>
        <w:t xml:space="preserve"> </w:t>
      </w:r>
      <w:r>
        <w:rPr>
          <w:rFonts w:eastAsia="Calibri"/>
        </w:rPr>
        <w:t>necessary</w:t>
      </w:r>
      <w:r w:rsidRPr="00DE2D32">
        <w:rPr>
          <w:rFonts w:eastAsia="Calibri"/>
        </w:rPr>
        <w:t xml:space="preserve"> </w:t>
      </w:r>
      <w:r>
        <w:rPr>
          <w:rFonts w:eastAsia="Calibri"/>
        </w:rPr>
        <w:t>to</w:t>
      </w:r>
      <w:r w:rsidRPr="00DE2D32">
        <w:rPr>
          <w:rFonts w:eastAsia="Calibri"/>
        </w:rPr>
        <w:t xml:space="preserve"> </w:t>
      </w:r>
      <w:r>
        <w:rPr>
          <w:rFonts w:eastAsia="Calibri"/>
        </w:rPr>
        <w:t>ensure</w:t>
      </w:r>
      <w:r w:rsidRPr="00DE2D32">
        <w:rPr>
          <w:rFonts w:eastAsia="Calibri"/>
        </w:rPr>
        <w:t xml:space="preserve"> </w:t>
      </w:r>
      <w:r>
        <w:rPr>
          <w:rFonts w:eastAsia="Calibri"/>
        </w:rPr>
        <w:t>the</w:t>
      </w:r>
      <w:r w:rsidRPr="00DE2D32">
        <w:rPr>
          <w:rFonts w:eastAsia="Calibri"/>
        </w:rPr>
        <w:t xml:space="preserve"> </w:t>
      </w:r>
      <w:r>
        <w:rPr>
          <w:rFonts w:eastAsia="Calibri"/>
        </w:rPr>
        <w:t>cre</w:t>
      </w:r>
      <w:r w:rsidRPr="00DE2D32">
        <w:rPr>
          <w:rFonts w:eastAsia="Calibri"/>
        </w:rPr>
        <w:t>a</w:t>
      </w:r>
      <w:r>
        <w:rPr>
          <w:rFonts w:eastAsia="Calibri"/>
        </w:rPr>
        <w:t>tion</w:t>
      </w:r>
      <w:r w:rsidRPr="00DE2D32">
        <w:rPr>
          <w:rFonts w:eastAsia="Calibri"/>
        </w:rPr>
        <w:t xml:space="preserve"> o</w:t>
      </w:r>
      <w:r>
        <w:rPr>
          <w:rFonts w:eastAsia="Calibri"/>
        </w:rPr>
        <w:t>f</w:t>
      </w:r>
      <w:r w:rsidRPr="00DE2D32">
        <w:rPr>
          <w:rFonts w:eastAsia="Calibri"/>
        </w:rPr>
        <w:t xml:space="preserve"> </w:t>
      </w:r>
      <w:r>
        <w:rPr>
          <w:rFonts w:eastAsia="Calibri"/>
        </w:rPr>
        <w:t>quality</w:t>
      </w:r>
      <w:r w:rsidRPr="00DE2D32">
        <w:rPr>
          <w:rFonts w:eastAsia="Calibri"/>
        </w:rPr>
        <w:t xml:space="preserve"> </w:t>
      </w:r>
      <w:r>
        <w:rPr>
          <w:rFonts w:eastAsia="Calibri"/>
        </w:rPr>
        <w:t>p</w:t>
      </w:r>
      <w:r w:rsidRPr="00DE2D32">
        <w:rPr>
          <w:rFonts w:eastAsia="Calibri"/>
        </w:rPr>
        <w:t>r</w:t>
      </w:r>
      <w:r>
        <w:rPr>
          <w:rFonts w:eastAsia="Calibri"/>
        </w:rPr>
        <w:t>oducts</w:t>
      </w:r>
      <w:r w:rsidRPr="00DE2D32">
        <w:rPr>
          <w:rFonts w:eastAsia="Calibri"/>
        </w:rPr>
        <w:t xml:space="preserve"> an</w:t>
      </w:r>
      <w:r>
        <w:rPr>
          <w:rFonts w:eastAsia="Calibri"/>
        </w:rPr>
        <w:t>d</w:t>
      </w:r>
      <w:r w:rsidR="00DB5F8A">
        <w:rPr>
          <w:rFonts w:eastAsia="Calibri"/>
        </w:rPr>
        <w:t xml:space="preserve"> </w:t>
      </w:r>
      <w:r w:rsidR="00954DAF">
        <w:rPr>
          <w:rFonts w:eastAsia="Calibri"/>
        </w:rPr>
        <w:t xml:space="preserve">services </w:t>
      </w:r>
      <w:r>
        <w:rPr>
          <w:rFonts w:eastAsia="Calibri"/>
        </w:rPr>
        <w:t>and</w:t>
      </w:r>
      <w:r w:rsidRPr="00DE2D32">
        <w:rPr>
          <w:rFonts w:eastAsia="Calibri"/>
        </w:rPr>
        <w:t xml:space="preserve"> </w:t>
      </w:r>
      <w:r>
        <w:rPr>
          <w:rFonts w:eastAsia="Calibri"/>
        </w:rPr>
        <w:t>the</w:t>
      </w:r>
      <w:r w:rsidRPr="00DE2D32">
        <w:rPr>
          <w:rFonts w:eastAsia="Calibri"/>
        </w:rPr>
        <w:t xml:space="preserve"> </w:t>
      </w:r>
      <w:r>
        <w:rPr>
          <w:rFonts w:eastAsia="Calibri"/>
        </w:rPr>
        <w:t>me</w:t>
      </w:r>
      <w:r w:rsidRPr="00DE2D32">
        <w:rPr>
          <w:rFonts w:eastAsia="Calibri"/>
        </w:rPr>
        <w:t>et</w:t>
      </w:r>
      <w:r>
        <w:rPr>
          <w:rFonts w:eastAsia="Calibri"/>
        </w:rPr>
        <w:t>ing</w:t>
      </w:r>
      <w:r w:rsidRPr="00DE2D32">
        <w:rPr>
          <w:rFonts w:eastAsia="Calibri"/>
        </w:rPr>
        <w:t xml:space="preserve"> o</w:t>
      </w:r>
      <w:r>
        <w:rPr>
          <w:rFonts w:eastAsia="Calibri"/>
        </w:rPr>
        <w:t>f</w:t>
      </w:r>
      <w:r w:rsidRPr="00DE2D32">
        <w:rPr>
          <w:rFonts w:eastAsia="Calibri"/>
        </w:rPr>
        <w:t xml:space="preserve"> </w:t>
      </w:r>
      <w:r>
        <w:rPr>
          <w:rFonts w:eastAsia="Calibri"/>
        </w:rPr>
        <w:t>custo</w:t>
      </w:r>
      <w:r w:rsidRPr="00DE2D32">
        <w:rPr>
          <w:rFonts w:eastAsia="Calibri"/>
        </w:rPr>
        <w:t>m</w:t>
      </w:r>
      <w:r>
        <w:rPr>
          <w:rFonts w:eastAsia="Calibri"/>
        </w:rPr>
        <w:t>er</w:t>
      </w:r>
      <w:r w:rsidRPr="00DE2D32">
        <w:rPr>
          <w:rFonts w:eastAsia="Calibri"/>
        </w:rPr>
        <w:t xml:space="preserve"> </w:t>
      </w:r>
      <w:r>
        <w:rPr>
          <w:rFonts w:eastAsia="Calibri"/>
        </w:rPr>
        <w:t>requi</w:t>
      </w:r>
      <w:r w:rsidRPr="00DE2D32">
        <w:rPr>
          <w:rFonts w:eastAsia="Calibri"/>
        </w:rPr>
        <w:t>r</w:t>
      </w:r>
      <w:r>
        <w:rPr>
          <w:rFonts w:eastAsia="Calibri"/>
        </w:rPr>
        <w:t>em</w:t>
      </w:r>
      <w:r w:rsidRPr="00DE2D32">
        <w:rPr>
          <w:rFonts w:eastAsia="Calibri"/>
        </w:rPr>
        <w:t>e</w:t>
      </w:r>
      <w:r>
        <w:rPr>
          <w:rFonts w:eastAsia="Calibri"/>
        </w:rPr>
        <w:t>nts;</w:t>
      </w:r>
    </w:p>
    <w:p w:rsidR="00996421" w:rsidRPr="001D78FA" w:rsidRDefault="00996421" w:rsidP="00826CDE">
      <w:pPr>
        <w:pStyle w:val="ListBullet"/>
        <w:rPr>
          <w:rFonts w:eastAsia="Calibri"/>
        </w:rPr>
      </w:pPr>
      <w:r>
        <w:rPr>
          <w:rFonts w:eastAsia="Calibri"/>
        </w:rPr>
        <w:t>Establish</w:t>
      </w:r>
      <w:r w:rsidRPr="00DE2D32">
        <w:rPr>
          <w:rFonts w:eastAsia="Calibri"/>
        </w:rPr>
        <w:t xml:space="preserve"> </w:t>
      </w:r>
      <w:r>
        <w:rPr>
          <w:rFonts w:eastAsia="Calibri"/>
        </w:rPr>
        <w:t>an ongoing</w:t>
      </w:r>
      <w:r w:rsidRPr="00DE2D32">
        <w:rPr>
          <w:rFonts w:eastAsia="Calibri"/>
        </w:rPr>
        <w:t xml:space="preserve"> </w:t>
      </w:r>
      <w:r>
        <w:rPr>
          <w:rFonts w:eastAsia="Calibri"/>
        </w:rPr>
        <w:t>process</w:t>
      </w:r>
      <w:r w:rsidRPr="00DE2D32">
        <w:rPr>
          <w:rFonts w:eastAsia="Calibri"/>
        </w:rPr>
        <w:t xml:space="preserve"> </w:t>
      </w:r>
      <w:r>
        <w:rPr>
          <w:rFonts w:eastAsia="Calibri"/>
        </w:rPr>
        <w:t>for the</w:t>
      </w:r>
      <w:r w:rsidRPr="00DE2D32">
        <w:rPr>
          <w:rFonts w:eastAsia="Calibri"/>
        </w:rPr>
        <w:t xml:space="preserve"> </w:t>
      </w:r>
      <w:r>
        <w:rPr>
          <w:rFonts w:eastAsia="Calibri"/>
        </w:rPr>
        <w:t>collection</w:t>
      </w:r>
      <w:r w:rsidRPr="00DE2D32">
        <w:rPr>
          <w:rFonts w:eastAsia="Calibri"/>
        </w:rPr>
        <w:t xml:space="preserve"> </w:t>
      </w:r>
      <w:r>
        <w:rPr>
          <w:rFonts w:eastAsia="Calibri"/>
        </w:rPr>
        <w:t>and analysis</w:t>
      </w:r>
      <w:r w:rsidRPr="00DE2D32">
        <w:rPr>
          <w:rFonts w:eastAsia="Calibri"/>
        </w:rPr>
        <w:t xml:space="preserve"> o</w:t>
      </w:r>
      <w:r>
        <w:rPr>
          <w:rFonts w:eastAsia="Calibri"/>
        </w:rPr>
        <w:t>f data</w:t>
      </w:r>
      <w:r w:rsidRPr="00DE2D32">
        <w:rPr>
          <w:rFonts w:eastAsia="Calibri"/>
        </w:rPr>
        <w:t xml:space="preserve"> </w:t>
      </w:r>
      <w:r>
        <w:rPr>
          <w:rFonts w:eastAsia="Calibri"/>
        </w:rPr>
        <w:t>relative</w:t>
      </w:r>
      <w:r w:rsidRPr="00DE2D32">
        <w:rPr>
          <w:rFonts w:eastAsia="Calibri"/>
        </w:rPr>
        <w:t xml:space="preserve"> </w:t>
      </w:r>
      <w:r w:rsidR="00954DAF">
        <w:rPr>
          <w:rFonts w:eastAsia="Calibri"/>
        </w:rPr>
        <w:t xml:space="preserve">to </w:t>
      </w:r>
      <w:r>
        <w:rPr>
          <w:rFonts w:eastAsia="Calibri"/>
        </w:rPr>
        <w:t>quality</w:t>
      </w:r>
      <w:r w:rsidRPr="00DE2D32">
        <w:rPr>
          <w:rFonts w:eastAsia="Calibri"/>
        </w:rPr>
        <w:t xml:space="preserve"> </w:t>
      </w:r>
      <w:r>
        <w:rPr>
          <w:rFonts w:eastAsia="Calibri"/>
        </w:rPr>
        <w:t>obj</w:t>
      </w:r>
      <w:r w:rsidRPr="00DE2D32">
        <w:rPr>
          <w:rFonts w:eastAsia="Calibri"/>
        </w:rPr>
        <w:t>e</w:t>
      </w:r>
      <w:r>
        <w:rPr>
          <w:rFonts w:eastAsia="Calibri"/>
        </w:rPr>
        <w:t>ctives;</w:t>
      </w:r>
    </w:p>
    <w:p w:rsidR="00996421" w:rsidRPr="001D78FA" w:rsidRDefault="00996421" w:rsidP="00826CDE">
      <w:pPr>
        <w:pStyle w:val="ListBullet"/>
        <w:rPr>
          <w:rFonts w:eastAsia="Calibri"/>
        </w:rPr>
      </w:pPr>
      <w:r>
        <w:rPr>
          <w:rFonts w:eastAsia="Calibri"/>
        </w:rPr>
        <w:t>Create</w:t>
      </w:r>
      <w:r w:rsidRPr="00DE2D32">
        <w:rPr>
          <w:rFonts w:eastAsia="Calibri"/>
        </w:rPr>
        <w:t xml:space="preserve"> </w:t>
      </w:r>
      <w:r>
        <w:rPr>
          <w:rFonts w:eastAsia="Calibri"/>
        </w:rPr>
        <w:t>a</w:t>
      </w:r>
      <w:r w:rsidRPr="00DE2D32">
        <w:rPr>
          <w:rFonts w:eastAsia="Calibri"/>
        </w:rPr>
        <w:t xml:space="preserve"> </w:t>
      </w:r>
      <w:r>
        <w:rPr>
          <w:rFonts w:eastAsia="Calibri"/>
        </w:rPr>
        <w:t>process</w:t>
      </w:r>
      <w:r w:rsidRPr="00DE2D32">
        <w:rPr>
          <w:rFonts w:eastAsia="Calibri"/>
        </w:rPr>
        <w:t xml:space="preserve"> o</w:t>
      </w:r>
      <w:r>
        <w:rPr>
          <w:rFonts w:eastAsia="Calibri"/>
        </w:rPr>
        <w:t>f</w:t>
      </w:r>
      <w:r w:rsidRPr="00DE2D32">
        <w:rPr>
          <w:rFonts w:eastAsia="Calibri"/>
        </w:rPr>
        <w:t xml:space="preserve"> </w:t>
      </w:r>
      <w:r>
        <w:rPr>
          <w:rFonts w:eastAsia="Calibri"/>
        </w:rPr>
        <w:t>improvements</w:t>
      </w:r>
      <w:r w:rsidRPr="00DE2D32">
        <w:rPr>
          <w:rFonts w:eastAsia="Calibri"/>
        </w:rPr>
        <w:t xml:space="preserve"> </w:t>
      </w:r>
      <w:r>
        <w:rPr>
          <w:rFonts w:eastAsia="Calibri"/>
        </w:rPr>
        <w:t>bas</w:t>
      </w:r>
      <w:r w:rsidRPr="00DE2D32">
        <w:rPr>
          <w:rFonts w:eastAsia="Calibri"/>
        </w:rPr>
        <w:t>e</w:t>
      </w:r>
      <w:r>
        <w:rPr>
          <w:rFonts w:eastAsia="Calibri"/>
        </w:rPr>
        <w:t>d</w:t>
      </w:r>
      <w:r w:rsidRPr="00DE2D32">
        <w:rPr>
          <w:rFonts w:eastAsia="Calibri"/>
        </w:rPr>
        <w:t xml:space="preserve"> o</w:t>
      </w:r>
      <w:r>
        <w:rPr>
          <w:rFonts w:eastAsia="Calibri"/>
        </w:rPr>
        <w:t>n</w:t>
      </w:r>
      <w:r w:rsidRPr="00DE2D32">
        <w:rPr>
          <w:rFonts w:eastAsia="Calibri"/>
        </w:rPr>
        <w:t xml:space="preserve"> </w:t>
      </w:r>
      <w:r>
        <w:rPr>
          <w:rFonts w:eastAsia="Calibri"/>
        </w:rPr>
        <w:t>the</w:t>
      </w:r>
      <w:r w:rsidRPr="00DE2D32">
        <w:rPr>
          <w:rFonts w:eastAsia="Calibri"/>
        </w:rPr>
        <w:t xml:space="preserve"> </w:t>
      </w:r>
      <w:r>
        <w:rPr>
          <w:rFonts w:eastAsia="Calibri"/>
        </w:rPr>
        <w:t>analysis</w:t>
      </w:r>
      <w:r w:rsidRPr="00DE2D32">
        <w:rPr>
          <w:rFonts w:eastAsia="Calibri"/>
        </w:rPr>
        <w:t xml:space="preserve"> o</w:t>
      </w:r>
      <w:r>
        <w:rPr>
          <w:rFonts w:eastAsia="Calibri"/>
        </w:rPr>
        <w:t>f</w:t>
      </w:r>
      <w:r w:rsidRPr="00DE2D32">
        <w:rPr>
          <w:rFonts w:eastAsia="Calibri"/>
        </w:rPr>
        <w:t xml:space="preserve"> </w:t>
      </w:r>
      <w:r>
        <w:rPr>
          <w:rFonts w:eastAsia="Calibri"/>
        </w:rPr>
        <w:t>that</w:t>
      </w:r>
      <w:r w:rsidRPr="00DE2D32">
        <w:rPr>
          <w:rFonts w:eastAsia="Calibri"/>
        </w:rPr>
        <w:t xml:space="preserve"> da</w:t>
      </w:r>
      <w:r>
        <w:rPr>
          <w:rFonts w:eastAsia="Calibri"/>
        </w:rPr>
        <w:t>ta;</w:t>
      </w:r>
      <w:r w:rsidRPr="00DE2D32">
        <w:rPr>
          <w:rFonts w:eastAsia="Calibri"/>
        </w:rPr>
        <w:t xml:space="preserve"> </w:t>
      </w:r>
      <w:r>
        <w:rPr>
          <w:rFonts w:eastAsia="Calibri"/>
        </w:rPr>
        <w:t>and</w:t>
      </w:r>
    </w:p>
    <w:p w:rsidR="00996421" w:rsidRDefault="00996421" w:rsidP="00826CDE">
      <w:pPr>
        <w:pStyle w:val="ListBullet"/>
        <w:rPr>
          <w:rFonts w:eastAsia="Calibri"/>
        </w:rPr>
      </w:pPr>
      <w:r>
        <w:rPr>
          <w:rFonts w:eastAsia="Calibri"/>
        </w:rPr>
        <w:t>Provide continual feedb</w:t>
      </w:r>
      <w:r w:rsidRPr="00DE2D32">
        <w:rPr>
          <w:rFonts w:eastAsia="Calibri"/>
        </w:rPr>
        <w:t>a</w:t>
      </w:r>
      <w:r>
        <w:rPr>
          <w:rFonts w:eastAsia="Calibri"/>
        </w:rPr>
        <w:t>ck to mana</w:t>
      </w:r>
      <w:r w:rsidRPr="00DE2D32">
        <w:rPr>
          <w:rFonts w:eastAsia="Calibri"/>
        </w:rPr>
        <w:t>g</w:t>
      </w:r>
      <w:r>
        <w:rPr>
          <w:rFonts w:eastAsia="Calibri"/>
        </w:rPr>
        <w:t>erial and functional</w:t>
      </w:r>
      <w:r w:rsidRPr="00DE2D32">
        <w:rPr>
          <w:rFonts w:eastAsia="Calibri"/>
        </w:rPr>
        <w:t xml:space="preserve"> </w:t>
      </w:r>
      <w:r>
        <w:rPr>
          <w:rFonts w:eastAsia="Calibri"/>
        </w:rPr>
        <w:t>per</w:t>
      </w:r>
      <w:r w:rsidRPr="00DE2D32">
        <w:rPr>
          <w:rFonts w:eastAsia="Calibri"/>
        </w:rPr>
        <w:t>s</w:t>
      </w:r>
      <w:r>
        <w:rPr>
          <w:rFonts w:eastAsia="Calibri"/>
        </w:rPr>
        <w:t>onnel</w:t>
      </w:r>
      <w:r w:rsidRPr="00DE2D32">
        <w:rPr>
          <w:rFonts w:eastAsia="Calibri"/>
        </w:rPr>
        <w:t xml:space="preserve"> </w:t>
      </w:r>
      <w:r>
        <w:rPr>
          <w:rFonts w:eastAsia="Calibri"/>
        </w:rPr>
        <w:t>for f</w:t>
      </w:r>
      <w:r w:rsidRPr="00DE2D32">
        <w:rPr>
          <w:rFonts w:eastAsia="Calibri"/>
        </w:rPr>
        <w:t>u</w:t>
      </w:r>
      <w:r w:rsidR="00954DAF">
        <w:rPr>
          <w:rFonts w:eastAsia="Calibri"/>
        </w:rPr>
        <w:t xml:space="preserve">rther </w:t>
      </w:r>
      <w:r>
        <w:rPr>
          <w:rFonts w:eastAsia="Calibri"/>
        </w:rPr>
        <w:t>quality</w:t>
      </w:r>
      <w:r w:rsidRPr="00DE2D32">
        <w:rPr>
          <w:rFonts w:eastAsia="Calibri"/>
        </w:rPr>
        <w:t xml:space="preserve"> </w:t>
      </w:r>
      <w:r>
        <w:rPr>
          <w:rFonts w:eastAsia="Calibri"/>
        </w:rPr>
        <w:t>proc</w:t>
      </w:r>
      <w:r w:rsidRPr="00DE2D32">
        <w:rPr>
          <w:rFonts w:eastAsia="Calibri"/>
        </w:rPr>
        <w:t>e</w:t>
      </w:r>
      <w:r>
        <w:rPr>
          <w:rFonts w:eastAsia="Calibri"/>
        </w:rPr>
        <w:t>ss</w:t>
      </w:r>
      <w:r w:rsidRPr="00DE2D32">
        <w:rPr>
          <w:rFonts w:eastAsia="Calibri"/>
        </w:rPr>
        <w:t xml:space="preserve"> </w:t>
      </w:r>
      <w:r>
        <w:rPr>
          <w:rFonts w:eastAsia="Calibri"/>
        </w:rPr>
        <w:t>improvement.</w:t>
      </w:r>
    </w:p>
    <w:p w:rsidR="00DB5F8A" w:rsidRDefault="00DB5F8A">
      <w:pPr>
        <w:spacing w:before="0" w:after="200" w:line="276" w:lineRule="auto"/>
        <w:jc w:val="left"/>
      </w:pPr>
      <w:r>
        <w:br w:type="page"/>
      </w:r>
    </w:p>
    <w:p w:rsidR="006F0D5D" w:rsidRDefault="00561D01" w:rsidP="001D78FA">
      <w:pPr>
        <w:pStyle w:val="Heading1"/>
      </w:pPr>
      <w:bookmarkStart w:id="3" w:name="_Toc408819561"/>
      <w:r>
        <w:lastRenderedPageBreak/>
        <w:t>Quality Management Principles Used in this QA/QC Plan</w:t>
      </w:r>
      <w:bookmarkEnd w:id="3"/>
    </w:p>
    <w:p w:rsidR="00DB5F8A" w:rsidRDefault="00DB5F8A" w:rsidP="00826CDE">
      <w:bookmarkStart w:id="4" w:name="_Toc361297937"/>
      <w:r>
        <w:t xml:space="preserve">This section is designed to give a brief overview of </w:t>
      </w:r>
      <w:r w:rsidRPr="002A706F">
        <w:t>the</w:t>
      </w:r>
      <w:r>
        <w:t xml:space="preserve"> definition of Quality Management that Alliance used in the development of the Alliance QA/QC policies, procedures and processes. </w:t>
      </w:r>
    </w:p>
    <w:p w:rsidR="00561D01" w:rsidRPr="007F6F14" w:rsidRDefault="00561D01" w:rsidP="007F6F14">
      <w:pPr>
        <w:pStyle w:val="Heading2"/>
      </w:pPr>
      <w:bookmarkStart w:id="5" w:name="_Toc408819562"/>
      <w:r w:rsidRPr="00D66A1F">
        <w:t>References</w:t>
      </w:r>
      <w:bookmarkEnd w:id="4"/>
      <w:bookmarkEnd w:id="5"/>
    </w:p>
    <w:p w:rsidR="00561D01" w:rsidRPr="00826CDE" w:rsidRDefault="00561D01" w:rsidP="00826CDE">
      <w:r w:rsidRPr="00826CDE">
        <w:t xml:space="preserve">Alliance Transportation Group, Inc, </w:t>
      </w:r>
      <w:r w:rsidR="00DB5F8A">
        <w:t>integrated</w:t>
      </w:r>
      <w:r w:rsidR="00DB5F8A" w:rsidRPr="00826CDE">
        <w:t xml:space="preserve"> </w:t>
      </w:r>
      <w:r w:rsidRPr="00826CDE">
        <w:t>several quality codes and documents in</w:t>
      </w:r>
      <w:r w:rsidR="002F71D7">
        <w:t>to</w:t>
      </w:r>
      <w:r w:rsidRPr="00826CDE">
        <w:t xml:space="preserve"> the development of this Quality Assurance/Quality Control Plan</w:t>
      </w:r>
      <w:r w:rsidR="002F71D7">
        <w:t>,</w:t>
      </w:r>
      <w:r w:rsidRPr="00826CDE">
        <w:t xml:space="preserve"> including:</w:t>
      </w:r>
      <w:r w:rsidR="00DB5F8A" w:rsidRPr="00826CDE">
        <w:t xml:space="preserve"> </w:t>
      </w:r>
      <w:r w:rsidRPr="00826CDE">
        <w:t xml:space="preserve">Code of Federal Regulations, 10 </w:t>
      </w:r>
      <w:proofErr w:type="spellStart"/>
      <w:r w:rsidRPr="00826CDE">
        <w:t>CFR</w:t>
      </w:r>
      <w:proofErr w:type="spellEnd"/>
      <w:r w:rsidRPr="00826CDE">
        <w:t xml:space="preserve"> 50, Appendix B</w:t>
      </w:r>
      <w:r w:rsidR="009D5D84">
        <w:t xml:space="preserve">; </w:t>
      </w:r>
      <w:proofErr w:type="spellStart"/>
      <w:r w:rsidRPr="00826CDE">
        <w:t>ASME</w:t>
      </w:r>
      <w:proofErr w:type="spellEnd"/>
      <w:r w:rsidRPr="00826CDE">
        <w:t xml:space="preserve"> NQA‐1; ANSI/</w:t>
      </w:r>
      <w:proofErr w:type="spellStart"/>
      <w:r w:rsidRPr="00826CDE">
        <w:t>ASQC</w:t>
      </w:r>
      <w:proofErr w:type="spellEnd"/>
      <w:r w:rsidRPr="00826CDE">
        <w:t xml:space="preserve"> Q9001 (ISO 9001); 10 CFR 830.120; and US Office of the Secretary of Defense</w:t>
      </w:r>
      <w:r w:rsidRPr="00826CDE">
        <w:rPr>
          <w:i/>
        </w:rPr>
        <w:t xml:space="preserve"> </w:t>
      </w:r>
      <w:r w:rsidR="009D5D84" w:rsidRPr="009D5D84">
        <w:t>guidance on</w:t>
      </w:r>
      <w:r w:rsidRPr="009D5D84">
        <w:t xml:space="preserve"> </w:t>
      </w:r>
      <w:r w:rsidR="009D5D84" w:rsidRPr="009D5D84">
        <w:t>t</w:t>
      </w:r>
      <w:r w:rsidRPr="009D5D84">
        <w:t xml:space="preserve">otal </w:t>
      </w:r>
      <w:r w:rsidR="009D5D84" w:rsidRPr="009D5D84">
        <w:t>q</w:t>
      </w:r>
      <w:r w:rsidRPr="009D5D84">
        <w:t xml:space="preserve">uality </w:t>
      </w:r>
      <w:r w:rsidR="009D5D84" w:rsidRPr="009D5D84">
        <w:t>m</w:t>
      </w:r>
      <w:r w:rsidRPr="009D5D84">
        <w:t>anagement.</w:t>
      </w:r>
    </w:p>
    <w:p w:rsidR="002F71D7" w:rsidRDefault="002A706F" w:rsidP="002F71D7">
      <w:pPr>
        <w:pStyle w:val="Heading2"/>
      </w:pPr>
      <w:bookmarkStart w:id="6" w:name="_Toc361297938"/>
      <w:bookmarkStart w:id="7" w:name="_Toc408819563"/>
      <w:r>
        <w:t>Terminology</w:t>
      </w:r>
      <w:bookmarkEnd w:id="7"/>
    </w:p>
    <w:p w:rsidR="002F71D7" w:rsidRDefault="002F71D7" w:rsidP="00826CDE">
      <w:r>
        <w:t xml:space="preserve">There are many </w:t>
      </w:r>
      <w:r w:rsidRPr="002A706F">
        <w:t>terms</w:t>
      </w:r>
      <w:r>
        <w:t xml:space="preserve"> used within the transportation planning, engineering and data collection consulting community, as well as within the quality </w:t>
      </w:r>
      <w:r w:rsidRPr="002A706F">
        <w:t>management</w:t>
      </w:r>
      <w:r>
        <w:t xml:space="preserve"> movement in general. This section provides general definitions of the terms used in this QA/QC plan. This list is not intended to be all encompassing, but rather serves as a reference to facilitate clear communication.</w:t>
      </w:r>
    </w:p>
    <w:p w:rsidR="002F71D7" w:rsidRDefault="002F71D7" w:rsidP="009D5D84">
      <w:pPr>
        <w:spacing w:after="120"/>
      </w:pPr>
      <w:r w:rsidRPr="00826CDE">
        <w:rPr>
          <w:rStyle w:val="Lead-In"/>
        </w:rPr>
        <w:t>Project Scope:</w:t>
      </w:r>
      <w:r>
        <w:t xml:space="preserve"> The Project Scope is defined in the contract or work </w:t>
      </w:r>
      <w:r w:rsidRPr="002A706F">
        <w:t>order</w:t>
      </w:r>
      <w:r>
        <w:t xml:space="preserve"> signed by the client and Alliance. It also defines the products or services to be delivered under the contract, which are often referred to as deliverables.</w:t>
      </w:r>
    </w:p>
    <w:p w:rsidR="002F71D7" w:rsidRDefault="002F71D7" w:rsidP="009D5D84">
      <w:pPr>
        <w:spacing w:after="120"/>
      </w:pPr>
      <w:r w:rsidRPr="00826CDE">
        <w:rPr>
          <w:rStyle w:val="Lead-In"/>
        </w:rPr>
        <w:t>Project Schedule:</w:t>
      </w:r>
      <w:r>
        <w:rPr>
          <w:b/>
        </w:rPr>
        <w:t xml:space="preserve"> </w:t>
      </w:r>
      <w:r>
        <w:t>The Project Schedule is the timeframe under which the products or services are to be completed and delivered to the client. Sub-tasks that define the intermediary steps necessary to accomplish the project objectives are also included in the schedule. The schedule is determined in consultation with the client and clearly documented and published in a manner that can be shared with the Alliance Team members and client staff. The schedule also includes task dependencies, such that the relationship between the various elements of the schedule. Staying on schedule is part of meeting the contract requirements in a manner that addresses client expectations.</w:t>
      </w:r>
    </w:p>
    <w:p w:rsidR="002F71D7" w:rsidRDefault="002F71D7" w:rsidP="009D5D84">
      <w:pPr>
        <w:spacing w:after="120"/>
      </w:pPr>
      <w:r w:rsidRPr="00826CDE">
        <w:rPr>
          <w:rStyle w:val="Lead-In"/>
        </w:rPr>
        <w:t>Project Budget:</w:t>
      </w:r>
      <w:r>
        <w:rPr>
          <w:b/>
        </w:rPr>
        <w:t xml:space="preserve"> </w:t>
      </w:r>
      <w:r>
        <w:t>The Project Budget is defined in the contract or work order associated with the project, which is signed by both the client and Alliance. The budget is the amount of money for which Alliance has agreed to perform the scope of services defined in the contract. The budget management methodology will be set by the contract and the Alliance Administrative Division. For example, a contract may state that the budgeted amount must be managed by task, or that only those persons named in the contract can bill time to the contract. Completing the project within the constraints of the Project Budget is part of meeting the contract requirements in a manner that addresses client expectations.</w:t>
      </w:r>
    </w:p>
    <w:p w:rsidR="002F71D7" w:rsidRDefault="002F71D7" w:rsidP="009D5D84">
      <w:pPr>
        <w:spacing w:after="120"/>
      </w:pPr>
      <w:r w:rsidRPr="00826CDE">
        <w:rPr>
          <w:rStyle w:val="Lead-In"/>
        </w:rPr>
        <w:t>Variance:</w:t>
      </w:r>
      <w:r>
        <w:t xml:space="preserve"> A variance is a part of the </w:t>
      </w:r>
      <w:r w:rsidRPr="002A706F">
        <w:t>process</w:t>
      </w:r>
      <w:r>
        <w:t xml:space="preserve"> or product that deviates from established norms.</w:t>
      </w:r>
    </w:p>
    <w:p w:rsidR="002F71D7" w:rsidRDefault="002F71D7" w:rsidP="009D5D84">
      <w:pPr>
        <w:spacing w:after="120"/>
      </w:pPr>
      <w:r w:rsidRPr="00826CDE">
        <w:rPr>
          <w:rStyle w:val="Lead-In"/>
        </w:rPr>
        <w:t>Risk:</w:t>
      </w:r>
      <w:r>
        <w:t xml:space="preserve"> </w:t>
      </w:r>
      <w:r w:rsidRPr="00F063CF">
        <w:t xml:space="preserve">According to ISO 31000, </w:t>
      </w:r>
      <w:r w:rsidR="008B04A4">
        <w:t xml:space="preserve">a </w:t>
      </w:r>
      <w:r w:rsidRPr="00F063CF">
        <w:t xml:space="preserve">risk is the “effect of uncertainty on objectives”, and an effect </w:t>
      </w:r>
      <w:r w:rsidR="009D5D84">
        <w:t xml:space="preserve">of uncertainty </w:t>
      </w:r>
      <w:r w:rsidRPr="00F063CF">
        <w:t xml:space="preserve">is </w:t>
      </w:r>
      <w:r w:rsidR="008B04A4">
        <w:t>the</w:t>
      </w:r>
      <w:r w:rsidRPr="00F063CF">
        <w:t xml:space="preserve"> </w:t>
      </w:r>
      <w:r w:rsidR="008B04A4">
        <w:t>“</w:t>
      </w:r>
      <w:r w:rsidRPr="00F063CF">
        <w:t>positive or negative deviation</w:t>
      </w:r>
      <w:r w:rsidR="008B04A4">
        <w:t>”</w:t>
      </w:r>
      <w:r w:rsidRPr="00F063CF">
        <w:t xml:space="preserve"> from what is expected. </w:t>
      </w:r>
      <w:r w:rsidR="008B04A4">
        <w:t>Therefore, a</w:t>
      </w:r>
      <w:r w:rsidRPr="00F063CF">
        <w:t xml:space="preserve"> risk is the chance that there will be a positive or negative deviation from the objective </w:t>
      </w:r>
      <w:r>
        <w:t>to be achieved</w:t>
      </w:r>
      <w:r w:rsidR="008B04A4">
        <w:t>; however, that deviation has not yet occurred</w:t>
      </w:r>
      <w:r w:rsidRPr="00F063CF">
        <w:t>.</w:t>
      </w:r>
      <w:r w:rsidR="007059A1">
        <w:t xml:space="preserve"> (For a more detailed description, please refer to the later section on Risk Management.)</w:t>
      </w:r>
    </w:p>
    <w:p w:rsidR="002F71D7" w:rsidRDefault="002F71D7" w:rsidP="009D5D84">
      <w:pPr>
        <w:spacing w:after="120"/>
      </w:pPr>
      <w:r w:rsidRPr="00826CDE">
        <w:rPr>
          <w:rStyle w:val="Lead-In"/>
        </w:rPr>
        <w:t>Issue:</w:t>
      </w:r>
      <w:r>
        <w:t xml:space="preserve"> An issue is a risk that has manifest</w:t>
      </w:r>
      <w:r w:rsidR="008B04A4">
        <w:t>ed</w:t>
      </w:r>
      <w:r>
        <w:t xml:space="preserve">. An issue is an identified factor that has occurred and has resulted in a negative impact to the delivery of the products or services described in the Project Scope, Schedule or Budget. An issue may need to be addressed through </w:t>
      </w:r>
      <w:r w:rsidR="00FD1CBE">
        <w:t xml:space="preserve">remediation or </w:t>
      </w:r>
      <w:r>
        <w:t xml:space="preserve">a modification </w:t>
      </w:r>
      <w:r w:rsidR="00FD1CBE">
        <w:t>of</w:t>
      </w:r>
      <w:r>
        <w:t xml:space="preserve"> the </w:t>
      </w:r>
      <w:r w:rsidR="00FD1CBE">
        <w:t>p</w:t>
      </w:r>
      <w:r>
        <w:t xml:space="preserve">roject </w:t>
      </w:r>
      <w:r w:rsidR="00FD1CBE">
        <w:t>s</w:t>
      </w:r>
      <w:r>
        <w:t xml:space="preserve">cope, </w:t>
      </w:r>
      <w:r w:rsidR="00FD1CBE">
        <w:t>s</w:t>
      </w:r>
      <w:r>
        <w:t xml:space="preserve">chedule or </w:t>
      </w:r>
      <w:r w:rsidR="00FD1CBE">
        <w:t>b</w:t>
      </w:r>
      <w:r>
        <w:t>udget</w:t>
      </w:r>
      <w:r w:rsidR="00FD1CBE">
        <w:t>,</w:t>
      </w:r>
      <w:r>
        <w:t xml:space="preserve"> or client objectives</w:t>
      </w:r>
      <w:r w:rsidR="00FD1CBE">
        <w:t xml:space="preserve"> and </w:t>
      </w:r>
      <w:r>
        <w:t>expectations.</w:t>
      </w:r>
      <w:r w:rsidR="007059A1">
        <w:t xml:space="preserve"> (For a more detailed description, please refer to the later section on Issue Management.)</w:t>
      </w:r>
    </w:p>
    <w:p w:rsidR="002F71D7" w:rsidRPr="00CA33EB" w:rsidRDefault="002F71D7" w:rsidP="009D5D84">
      <w:pPr>
        <w:spacing w:after="120"/>
      </w:pPr>
      <w:r w:rsidRPr="00826CDE">
        <w:rPr>
          <w:rStyle w:val="Lead-In"/>
        </w:rPr>
        <w:t xml:space="preserve">Change: </w:t>
      </w:r>
      <w:r>
        <w:t>A</w:t>
      </w:r>
      <w:r w:rsidR="009D5D84">
        <w:t xml:space="preserve"> change i</w:t>
      </w:r>
      <w:r>
        <w:t xml:space="preserve">n official </w:t>
      </w:r>
      <w:r w:rsidRPr="002A706F">
        <w:t>modification</w:t>
      </w:r>
      <w:r>
        <w:t xml:space="preserve"> to the scope, budget, schedule or objectives for the project, approved by the client.</w:t>
      </w:r>
    </w:p>
    <w:p w:rsidR="002F71D7" w:rsidRDefault="002F71D7" w:rsidP="00826CDE">
      <w:r w:rsidRPr="00826CDE">
        <w:rPr>
          <w:rStyle w:val="Lead-In"/>
        </w:rPr>
        <w:t>Alliance Divisions:</w:t>
      </w:r>
      <w:r>
        <w:rPr>
          <w:b/>
        </w:rPr>
        <w:t xml:space="preserve"> </w:t>
      </w:r>
      <w:r>
        <w:t xml:space="preserve">Alliance Transportation Group has </w:t>
      </w:r>
      <w:r w:rsidR="009D5D84">
        <w:t>four</w:t>
      </w:r>
      <w:r>
        <w:t xml:space="preserve"> internal divisions, each with a Division Manager: Administration; Human Resources; Planning; </w:t>
      </w:r>
      <w:r w:rsidR="00FD1CBE">
        <w:t xml:space="preserve">and </w:t>
      </w:r>
      <w:r>
        <w:t xml:space="preserve">Engineering. In addition, Alliance has four geographic </w:t>
      </w:r>
      <w:r w:rsidRPr="002A706F">
        <w:t>offices</w:t>
      </w:r>
      <w:r>
        <w:t xml:space="preserve">: Austin (the main corporate office), Dallas, and Houston in Texas; and the Lake Charles office in Louisiana. </w:t>
      </w:r>
    </w:p>
    <w:p w:rsidR="00561D01" w:rsidRDefault="00561D01" w:rsidP="00561D01">
      <w:pPr>
        <w:pStyle w:val="Heading2"/>
      </w:pPr>
      <w:bookmarkStart w:id="8" w:name="_Toc361297939"/>
      <w:bookmarkStart w:id="9" w:name="_Toc408819564"/>
      <w:bookmarkEnd w:id="6"/>
      <w:r>
        <w:lastRenderedPageBreak/>
        <w:t>Quality Principles</w:t>
      </w:r>
      <w:bookmarkEnd w:id="8"/>
      <w:bookmarkEnd w:id="9"/>
    </w:p>
    <w:p w:rsidR="00561D01" w:rsidRPr="002A706F" w:rsidRDefault="00561D01" w:rsidP="00826CDE">
      <w:r w:rsidRPr="002A706F">
        <w:t>The principles of quality management that Alliance strives to incorporate into the corporate culture and business processes are described below.</w:t>
      </w:r>
      <w:r w:rsidR="00FD1CBE">
        <w:t xml:space="preserve"> </w:t>
      </w:r>
      <w:r w:rsidR="00FD1CBE" w:rsidRPr="00DF3D4B">
        <w:t xml:space="preserve">Alliance has based this </w:t>
      </w:r>
      <w:r w:rsidR="00FD1CBE">
        <w:t>QA/QC program on</w:t>
      </w:r>
      <w:r w:rsidRPr="002A706F">
        <w:t xml:space="preserve"> </w:t>
      </w:r>
      <w:r w:rsidR="00FD1CBE">
        <w:t xml:space="preserve">the following </w:t>
      </w:r>
      <w:r w:rsidR="009D5D84">
        <w:t>eight</w:t>
      </w:r>
      <w:r w:rsidR="00FD1CBE">
        <w:t> </w:t>
      </w:r>
      <w:r w:rsidRPr="002A706F">
        <w:t xml:space="preserve">principles </w:t>
      </w:r>
      <w:r w:rsidR="00FD1CBE">
        <w:t>of</w:t>
      </w:r>
      <w:r w:rsidRPr="002A706F">
        <w:t xml:space="preserve"> quality management (according to the ISO 9000</w:t>
      </w:r>
      <w:r w:rsidR="00FD1CBE">
        <w:t>)</w:t>
      </w:r>
      <w:r w:rsidRPr="002A706F">
        <w:t>:</w:t>
      </w:r>
    </w:p>
    <w:p w:rsidR="00561D01" w:rsidRPr="00F0093B" w:rsidRDefault="00561D01" w:rsidP="00826CDE">
      <w:pPr>
        <w:pStyle w:val="ListBullet"/>
      </w:pPr>
      <w:r w:rsidRPr="00F0093B">
        <w:t>Principle 1 – Customer focus</w:t>
      </w:r>
    </w:p>
    <w:p w:rsidR="00561D01" w:rsidRPr="00F0093B" w:rsidRDefault="00561D01" w:rsidP="00826CDE">
      <w:pPr>
        <w:pStyle w:val="ListBullet"/>
      </w:pPr>
      <w:r w:rsidRPr="00F0093B">
        <w:t>Principle 2 – Leadership</w:t>
      </w:r>
    </w:p>
    <w:p w:rsidR="00561D01" w:rsidRPr="00F0093B" w:rsidRDefault="00561D01" w:rsidP="00826CDE">
      <w:pPr>
        <w:pStyle w:val="ListBullet"/>
      </w:pPr>
      <w:r w:rsidRPr="00F0093B">
        <w:t>Principle 3 – Involvement of People</w:t>
      </w:r>
    </w:p>
    <w:p w:rsidR="00561D01" w:rsidRPr="00F0093B" w:rsidRDefault="00561D01" w:rsidP="00826CDE">
      <w:pPr>
        <w:pStyle w:val="ListBullet"/>
      </w:pPr>
      <w:r w:rsidRPr="00F0093B">
        <w:t>Principle 4 – Process</w:t>
      </w:r>
      <w:r w:rsidR="00DB5F8A">
        <w:t xml:space="preserve"> </w:t>
      </w:r>
      <w:r w:rsidRPr="00F0093B">
        <w:t>Approach</w:t>
      </w:r>
    </w:p>
    <w:p w:rsidR="00561D01" w:rsidRPr="00F0093B" w:rsidRDefault="00561D01" w:rsidP="00826CDE">
      <w:pPr>
        <w:pStyle w:val="ListBullet"/>
      </w:pPr>
      <w:r w:rsidRPr="00F0093B">
        <w:t xml:space="preserve">Principle 5 – System </w:t>
      </w:r>
      <w:r w:rsidR="00FD1CBE">
        <w:t>A</w:t>
      </w:r>
      <w:r w:rsidRPr="00F0093B">
        <w:t xml:space="preserve">pproach to </w:t>
      </w:r>
      <w:r w:rsidR="00FD1CBE">
        <w:t>M</w:t>
      </w:r>
      <w:r w:rsidRPr="00F0093B">
        <w:t>anagement</w:t>
      </w:r>
    </w:p>
    <w:p w:rsidR="00561D01" w:rsidRDefault="00561D01" w:rsidP="00826CDE">
      <w:pPr>
        <w:pStyle w:val="ListBullet"/>
      </w:pPr>
      <w:r w:rsidRPr="00F0093B">
        <w:t>Principle 6 – Continual Improvement</w:t>
      </w:r>
    </w:p>
    <w:p w:rsidR="00561D01" w:rsidRPr="00F0093B" w:rsidRDefault="00561D01" w:rsidP="00826CDE">
      <w:pPr>
        <w:pStyle w:val="ListBullet"/>
      </w:pPr>
      <w:r>
        <w:t xml:space="preserve">Principle 7 – Factual </w:t>
      </w:r>
      <w:r w:rsidR="00FD1CBE">
        <w:t xml:space="preserve">Approach </w:t>
      </w:r>
      <w:r>
        <w:t xml:space="preserve">to </w:t>
      </w:r>
      <w:r w:rsidR="00FD1CBE">
        <w:t>Decision</w:t>
      </w:r>
      <w:r>
        <w:t>-</w:t>
      </w:r>
      <w:r w:rsidR="00FD1CBE">
        <w:t>Making</w:t>
      </w:r>
    </w:p>
    <w:p w:rsidR="00954DAF" w:rsidRPr="00F0093B" w:rsidRDefault="00561D01" w:rsidP="00826CDE">
      <w:pPr>
        <w:pStyle w:val="ListBullet"/>
      </w:pPr>
      <w:r w:rsidRPr="00F0093B">
        <w:t xml:space="preserve">Principle </w:t>
      </w:r>
      <w:r>
        <w:t>8</w:t>
      </w:r>
      <w:r w:rsidRPr="00F0093B">
        <w:t xml:space="preserve"> – Mutually </w:t>
      </w:r>
      <w:r w:rsidR="00FD1CBE">
        <w:t>B</w:t>
      </w:r>
      <w:r w:rsidRPr="00F0093B">
        <w:t xml:space="preserve">eneficial </w:t>
      </w:r>
      <w:r w:rsidR="00FD1CBE">
        <w:t>S</w:t>
      </w:r>
      <w:r w:rsidRPr="00F0093B">
        <w:t xml:space="preserve">upplier </w:t>
      </w:r>
      <w:r w:rsidR="00FD1CBE">
        <w:t>R</w:t>
      </w:r>
      <w:r w:rsidRPr="00F0093B">
        <w:t>elationships</w:t>
      </w:r>
    </w:p>
    <w:p w:rsidR="00954DAF" w:rsidRPr="00954DAF" w:rsidRDefault="00561D01" w:rsidP="00440BC5">
      <w:pPr>
        <w:pStyle w:val="Normal-Left"/>
        <w:jc w:val="both"/>
      </w:pPr>
      <w:r w:rsidRPr="00954DAF">
        <w:t>Quality Management is a process, a system</w:t>
      </w:r>
      <w:r w:rsidR="00733627">
        <w:t>-</w:t>
      </w:r>
      <w:r w:rsidRPr="00954DAF">
        <w:t xml:space="preserve">level approach, to </w:t>
      </w:r>
      <w:r w:rsidR="00733627">
        <w:t>developing</w:t>
      </w:r>
      <w:r w:rsidRPr="00954DAF">
        <w:t xml:space="preserve"> products that meet or exceed client expectations.</w:t>
      </w:r>
      <w:r w:rsidR="00DB5F8A">
        <w:t xml:space="preserve"> </w:t>
      </w:r>
      <w:r w:rsidRPr="00954DAF">
        <w:t>Quality control is also an ongoing deliberate process, which is planned and carried out by a team working together to achieve the desired outcome.</w:t>
      </w:r>
      <w:r w:rsidR="00DB5F8A">
        <w:t xml:space="preserve"> </w:t>
      </w:r>
      <w:r w:rsidRPr="00954DAF">
        <w:t>Quality Management is based on the belief that:</w:t>
      </w:r>
    </w:p>
    <w:p w:rsidR="00561D01" w:rsidRPr="00D4282E" w:rsidRDefault="00561D01" w:rsidP="00826CDE">
      <w:pPr>
        <w:pStyle w:val="ListBullet"/>
        <w:rPr>
          <w:rFonts w:eastAsia="Calibri"/>
        </w:rPr>
      </w:pPr>
      <w:r w:rsidRPr="00D4282E">
        <w:rPr>
          <w:rFonts w:eastAsia="Calibri"/>
        </w:rPr>
        <w:t>Quality processes should ensure that the work is done correctly the first time.</w:t>
      </w:r>
    </w:p>
    <w:p w:rsidR="00561D01" w:rsidRPr="00D4282E" w:rsidRDefault="00561D01" w:rsidP="00826CDE">
      <w:pPr>
        <w:pStyle w:val="ListBullet"/>
        <w:rPr>
          <w:rFonts w:eastAsia="Calibri"/>
        </w:rPr>
      </w:pPr>
      <w:r w:rsidRPr="00D4282E">
        <w:rPr>
          <w:rFonts w:eastAsia="Calibri"/>
        </w:rPr>
        <w:t>Quality is achieved by focusing on preventing problems or errors rather than reacting to them.</w:t>
      </w:r>
    </w:p>
    <w:p w:rsidR="00561D01" w:rsidRPr="00D4282E" w:rsidRDefault="00561D01" w:rsidP="00826CDE">
      <w:pPr>
        <w:pStyle w:val="ListBullet"/>
        <w:rPr>
          <w:rFonts w:eastAsia="Calibri"/>
        </w:rPr>
      </w:pPr>
      <w:r w:rsidRPr="00D4282E">
        <w:rPr>
          <w:rFonts w:eastAsia="Calibri"/>
        </w:rPr>
        <w:t>Quality is achieved by qualified individuals performing all work functions.</w:t>
      </w:r>
    </w:p>
    <w:p w:rsidR="00561D01" w:rsidRPr="00D4282E" w:rsidRDefault="00561D01" w:rsidP="00826CDE">
      <w:pPr>
        <w:pStyle w:val="ListBullet"/>
        <w:rPr>
          <w:rFonts w:eastAsia="Calibri"/>
        </w:rPr>
      </w:pPr>
      <w:r w:rsidRPr="00D4282E">
        <w:rPr>
          <w:rFonts w:eastAsia="Calibri"/>
        </w:rPr>
        <w:t>Quality is achieved by providing proper training of personnel and ensuring that all personnel remain current on the knowledge and skills needed for their position.</w:t>
      </w:r>
    </w:p>
    <w:p w:rsidR="00561D01" w:rsidRPr="006414BD" w:rsidRDefault="00561D01" w:rsidP="00826CDE">
      <w:pPr>
        <w:pStyle w:val="ListBullet"/>
        <w:rPr>
          <w:rFonts w:eastAsia="Calibri"/>
        </w:rPr>
      </w:pPr>
      <w:r w:rsidRPr="006414BD">
        <w:rPr>
          <w:rFonts w:eastAsia="Calibri"/>
        </w:rPr>
        <w:t>Quality is controlled by adequate planning, coordination, supervision, and technical direction;</w:t>
      </w:r>
      <w:r w:rsidR="00DB5F8A">
        <w:rPr>
          <w:rFonts w:eastAsia="Calibri"/>
        </w:rPr>
        <w:t xml:space="preserve"> </w:t>
      </w:r>
      <w:r w:rsidRPr="006414BD">
        <w:rPr>
          <w:rFonts w:eastAsia="Calibri"/>
        </w:rPr>
        <w:t>proper</w:t>
      </w:r>
      <w:r w:rsidR="00DB5F8A">
        <w:rPr>
          <w:rFonts w:eastAsia="Calibri"/>
        </w:rPr>
        <w:t xml:space="preserve"> </w:t>
      </w:r>
      <w:r w:rsidRPr="006414BD">
        <w:rPr>
          <w:rFonts w:eastAsia="Calibri"/>
        </w:rPr>
        <w:t>definition</w:t>
      </w:r>
      <w:r w:rsidR="00DB5F8A">
        <w:rPr>
          <w:rFonts w:eastAsia="Calibri"/>
        </w:rPr>
        <w:t xml:space="preserve"> </w:t>
      </w:r>
      <w:r w:rsidRPr="006414BD">
        <w:rPr>
          <w:rFonts w:eastAsia="Calibri"/>
        </w:rPr>
        <w:t>and</w:t>
      </w:r>
      <w:r w:rsidR="00DB5F8A">
        <w:rPr>
          <w:rFonts w:eastAsia="Calibri"/>
        </w:rPr>
        <w:t xml:space="preserve"> </w:t>
      </w:r>
      <w:r w:rsidRPr="006414BD">
        <w:rPr>
          <w:rFonts w:eastAsia="Calibri"/>
        </w:rPr>
        <w:t>a</w:t>
      </w:r>
      <w:r w:rsidR="00DB5F8A">
        <w:rPr>
          <w:rFonts w:eastAsia="Calibri"/>
        </w:rPr>
        <w:t xml:space="preserve"> </w:t>
      </w:r>
      <w:r w:rsidRPr="006414BD">
        <w:rPr>
          <w:rFonts w:eastAsia="Calibri"/>
        </w:rPr>
        <w:t>clear</w:t>
      </w:r>
      <w:r w:rsidR="00DB5F8A">
        <w:rPr>
          <w:rFonts w:eastAsia="Calibri"/>
        </w:rPr>
        <w:t xml:space="preserve"> </w:t>
      </w:r>
      <w:r w:rsidRPr="006414BD">
        <w:rPr>
          <w:rFonts w:eastAsia="Calibri"/>
        </w:rPr>
        <w:t>understanding</w:t>
      </w:r>
      <w:r w:rsidR="00DB5F8A">
        <w:rPr>
          <w:rFonts w:eastAsia="Calibri"/>
        </w:rPr>
        <w:t xml:space="preserve"> </w:t>
      </w:r>
      <w:r w:rsidRPr="006414BD">
        <w:rPr>
          <w:rFonts w:eastAsia="Calibri"/>
        </w:rPr>
        <w:t>of</w:t>
      </w:r>
      <w:r w:rsidR="00DB5F8A">
        <w:rPr>
          <w:rFonts w:eastAsia="Calibri"/>
        </w:rPr>
        <w:t xml:space="preserve"> </w:t>
      </w:r>
      <w:r w:rsidRPr="006414BD">
        <w:rPr>
          <w:rFonts w:eastAsia="Calibri"/>
        </w:rPr>
        <w:t>job</w:t>
      </w:r>
      <w:r w:rsidR="00DB5F8A">
        <w:rPr>
          <w:rFonts w:eastAsia="Calibri"/>
        </w:rPr>
        <w:t xml:space="preserve"> </w:t>
      </w:r>
      <w:r w:rsidRPr="006414BD">
        <w:rPr>
          <w:rFonts w:eastAsia="Calibri"/>
        </w:rPr>
        <w:t>requirements</w:t>
      </w:r>
      <w:r w:rsidR="00DB5F8A">
        <w:rPr>
          <w:rFonts w:eastAsia="Calibri"/>
        </w:rPr>
        <w:t xml:space="preserve"> </w:t>
      </w:r>
      <w:r w:rsidRPr="006414BD">
        <w:rPr>
          <w:rFonts w:eastAsia="Calibri"/>
        </w:rPr>
        <w:t>and procedures; and the use of appropriately skilled personnel.</w:t>
      </w:r>
    </w:p>
    <w:p w:rsidR="0008649E" w:rsidRPr="001D78FA" w:rsidRDefault="00561D01" w:rsidP="00826CDE">
      <w:pPr>
        <w:pStyle w:val="ListBullet"/>
        <w:rPr>
          <w:rFonts w:eastAsia="Calibri"/>
        </w:rPr>
      </w:pPr>
      <w:r w:rsidRPr="006414BD">
        <w:rPr>
          <w:rFonts w:eastAsia="Calibri"/>
        </w:rPr>
        <w:t>Quality is verified through checking, reviewing, and monitoring of work</w:t>
      </w:r>
      <w:r w:rsidR="00DB5F8A">
        <w:rPr>
          <w:rFonts w:eastAsia="Calibri"/>
        </w:rPr>
        <w:t xml:space="preserve"> </w:t>
      </w:r>
      <w:r w:rsidRPr="006414BD">
        <w:rPr>
          <w:rFonts w:eastAsia="Calibri"/>
        </w:rPr>
        <w:t>activities</w:t>
      </w:r>
      <w:r w:rsidR="00FD1CBE">
        <w:rPr>
          <w:rFonts w:eastAsia="Calibri"/>
        </w:rPr>
        <w:t xml:space="preserve"> and associated</w:t>
      </w:r>
      <w:r w:rsidR="00DB5F8A">
        <w:rPr>
          <w:rFonts w:eastAsia="Calibri"/>
        </w:rPr>
        <w:t xml:space="preserve"> </w:t>
      </w:r>
      <w:r w:rsidRPr="006414BD">
        <w:rPr>
          <w:rFonts w:eastAsia="Calibri"/>
        </w:rPr>
        <w:t>documentation</w:t>
      </w:r>
      <w:r w:rsidR="00DB5F8A">
        <w:rPr>
          <w:rFonts w:eastAsia="Calibri"/>
        </w:rPr>
        <w:t xml:space="preserve"> </w:t>
      </w:r>
      <w:r w:rsidRPr="006414BD">
        <w:rPr>
          <w:rFonts w:eastAsia="Calibri"/>
        </w:rPr>
        <w:t>by</w:t>
      </w:r>
      <w:r w:rsidR="00DB5F8A">
        <w:rPr>
          <w:rFonts w:eastAsia="Calibri"/>
        </w:rPr>
        <w:t xml:space="preserve"> </w:t>
      </w:r>
      <w:r w:rsidRPr="006414BD">
        <w:rPr>
          <w:rFonts w:eastAsia="Calibri"/>
        </w:rPr>
        <w:t>experienced,</w:t>
      </w:r>
      <w:r w:rsidR="00DB5F8A">
        <w:rPr>
          <w:rFonts w:eastAsia="Calibri"/>
        </w:rPr>
        <w:t xml:space="preserve"> </w:t>
      </w:r>
      <w:r w:rsidRPr="006414BD">
        <w:rPr>
          <w:rFonts w:eastAsia="Calibri"/>
        </w:rPr>
        <w:t>qualified</w:t>
      </w:r>
      <w:r w:rsidR="00DB5F8A">
        <w:rPr>
          <w:rFonts w:eastAsia="Calibri"/>
        </w:rPr>
        <w:t xml:space="preserve"> </w:t>
      </w:r>
      <w:r w:rsidRPr="006414BD">
        <w:rPr>
          <w:rFonts w:eastAsia="Calibri"/>
        </w:rPr>
        <w:t>individuals</w:t>
      </w:r>
      <w:r w:rsidR="00DB5F8A">
        <w:rPr>
          <w:rFonts w:eastAsia="Calibri"/>
        </w:rPr>
        <w:t xml:space="preserve"> </w:t>
      </w:r>
      <w:r w:rsidRPr="006414BD">
        <w:rPr>
          <w:rFonts w:eastAsia="Calibri"/>
        </w:rPr>
        <w:t>who</w:t>
      </w:r>
      <w:r w:rsidR="00DB5F8A">
        <w:rPr>
          <w:rFonts w:eastAsia="Calibri"/>
        </w:rPr>
        <w:t xml:space="preserve"> </w:t>
      </w:r>
      <w:r w:rsidRPr="006414BD">
        <w:rPr>
          <w:rFonts w:eastAsia="Calibri"/>
        </w:rPr>
        <w:t>are</w:t>
      </w:r>
      <w:r w:rsidR="00DB5F8A">
        <w:rPr>
          <w:rFonts w:eastAsia="Calibri"/>
        </w:rPr>
        <w:t xml:space="preserve"> </w:t>
      </w:r>
      <w:r w:rsidRPr="006414BD">
        <w:rPr>
          <w:rFonts w:eastAsia="Calibri"/>
        </w:rPr>
        <w:t>not</w:t>
      </w:r>
      <w:r w:rsidR="00DB5F8A">
        <w:rPr>
          <w:rFonts w:eastAsia="Calibri"/>
        </w:rPr>
        <w:t xml:space="preserve"> </w:t>
      </w:r>
      <w:r w:rsidRPr="006414BD">
        <w:rPr>
          <w:rFonts w:eastAsia="Calibri"/>
        </w:rPr>
        <w:t>directly responsible for performing the work.</w:t>
      </w:r>
    </w:p>
    <w:p w:rsidR="00561D01" w:rsidRPr="00D4282E" w:rsidRDefault="00561D01" w:rsidP="00440BC5">
      <w:pPr>
        <w:pStyle w:val="Normal-Left"/>
        <w:jc w:val="both"/>
        <w:rPr>
          <w:rFonts w:eastAsia="Calibri"/>
        </w:rPr>
      </w:pPr>
      <w:r w:rsidRPr="00D4282E">
        <w:rPr>
          <w:rFonts w:eastAsia="Calibri"/>
        </w:rPr>
        <w:t xml:space="preserve">To implement </w:t>
      </w:r>
      <w:r w:rsidR="002A706F">
        <w:rPr>
          <w:rFonts w:eastAsia="Calibri"/>
        </w:rPr>
        <w:t>the QA/QC Plan</w:t>
      </w:r>
      <w:r w:rsidRPr="00D4282E">
        <w:rPr>
          <w:rFonts w:eastAsia="Calibri"/>
        </w:rPr>
        <w:t xml:space="preserve">, </w:t>
      </w:r>
      <w:r w:rsidR="00FD1CBE">
        <w:rPr>
          <w:rFonts w:eastAsia="Calibri"/>
        </w:rPr>
        <w:t>the</w:t>
      </w:r>
      <w:r w:rsidR="00FD1CBE" w:rsidRPr="00D4282E">
        <w:rPr>
          <w:rFonts w:eastAsia="Calibri"/>
        </w:rPr>
        <w:t xml:space="preserve"> </w:t>
      </w:r>
      <w:r w:rsidR="00FD1CBE">
        <w:rPr>
          <w:rFonts w:eastAsia="Calibri"/>
        </w:rPr>
        <w:t>P</w:t>
      </w:r>
      <w:r w:rsidRPr="00D4282E">
        <w:rPr>
          <w:rFonts w:eastAsia="Calibri"/>
        </w:rPr>
        <w:t xml:space="preserve">roject </w:t>
      </w:r>
      <w:r w:rsidR="00FD1CBE">
        <w:rPr>
          <w:rFonts w:eastAsia="Calibri"/>
        </w:rPr>
        <w:t>M</w:t>
      </w:r>
      <w:r w:rsidRPr="00D4282E">
        <w:rPr>
          <w:rFonts w:eastAsia="Calibri"/>
        </w:rPr>
        <w:t>anager</w:t>
      </w:r>
      <w:r w:rsidR="00FD1CBE">
        <w:rPr>
          <w:rFonts w:eastAsia="Calibri"/>
        </w:rPr>
        <w:t xml:space="preserve"> will</w:t>
      </w:r>
      <w:r w:rsidRPr="00D4282E">
        <w:rPr>
          <w:rFonts w:eastAsia="Calibri"/>
        </w:rPr>
        <w:t>:</w:t>
      </w:r>
    </w:p>
    <w:p w:rsidR="00561D01" w:rsidRPr="00DB51C1" w:rsidRDefault="00561D01" w:rsidP="00826CDE">
      <w:pPr>
        <w:pStyle w:val="ListBullet"/>
        <w:rPr>
          <w:rFonts w:eastAsia="Calibri"/>
        </w:rPr>
      </w:pPr>
      <w:r w:rsidRPr="00DB51C1">
        <w:rPr>
          <w:rFonts w:eastAsia="Calibri"/>
        </w:rPr>
        <w:t>Select and assign qualified professionals to perform the project tasks.</w:t>
      </w:r>
    </w:p>
    <w:p w:rsidR="00561D01" w:rsidRPr="00DB51C1" w:rsidRDefault="00561D01" w:rsidP="00826CDE">
      <w:pPr>
        <w:pStyle w:val="ListBullet"/>
        <w:rPr>
          <w:rFonts w:eastAsia="Calibri"/>
        </w:rPr>
      </w:pPr>
      <w:r w:rsidRPr="00DB51C1">
        <w:rPr>
          <w:rFonts w:eastAsia="Calibri"/>
        </w:rPr>
        <w:t>Assign qualified specialists to oversee all elements of the work and carry out a consistent, deliberate program of quality control.</w:t>
      </w:r>
    </w:p>
    <w:p w:rsidR="00561D01" w:rsidRPr="00DB51C1" w:rsidRDefault="00561D01" w:rsidP="00826CDE">
      <w:pPr>
        <w:pStyle w:val="ListBullet"/>
        <w:rPr>
          <w:rFonts w:eastAsia="Calibri"/>
        </w:rPr>
      </w:pPr>
      <w:r w:rsidRPr="00DB51C1">
        <w:rPr>
          <w:rFonts w:eastAsia="Calibri"/>
        </w:rPr>
        <w:t>Instill a sense of ownership and personal concern</w:t>
      </w:r>
      <w:r w:rsidR="009D5D84">
        <w:rPr>
          <w:rFonts w:eastAsia="Calibri"/>
        </w:rPr>
        <w:t>,</w:t>
      </w:r>
      <w:r w:rsidRPr="00DB51C1">
        <w:rPr>
          <w:rFonts w:eastAsia="Calibri"/>
        </w:rPr>
        <w:t xml:space="preserve"> felt by every person on the design team</w:t>
      </w:r>
      <w:r w:rsidR="009D5D84">
        <w:rPr>
          <w:rFonts w:eastAsia="Calibri"/>
        </w:rPr>
        <w:t>,</w:t>
      </w:r>
      <w:r w:rsidRPr="00DB51C1">
        <w:rPr>
          <w:rFonts w:eastAsia="Calibri"/>
        </w:rPr>
        <w:t xml:space="preserve"> towards quality and continually improving the quality process.</w:t>
      </w:r>
    </w:p>
    <w:p w:rsidR="00561D01" w:rsidRPr="00DB51C1" w:rsidRDefault="00561D01" w:rsidP="00826CDE">
      <w:pPr>
        <w:pStyle w:val="ListBullet"/>
        <w:rPr>
          <w:rFonts w:eastAsia="Calibri"/>
        </w:rPr>
      </w:pPr>
      <w:r w:rsidRPr="00DB51C1">
        <w:rPr>
          <w:rFonts w:eastAsia="Calibri"/>
        </w:rPr>
        <w:t>Make</w:t>
      </w:r>
      <w:r w:rsidR="00DB5F8A">
        <w:rPr>
          <w:rFonts w:eastAsia="Calibri"/>
        </w:rPr>
        <w:t xml:space="preserve"> </w:t>
      </w:r>
      <w:r w:rsidRPr="00DB51C1">
        <w:rPr>
          <w:rFonts w:eastAsia="Calibri"/>
        </w:rPr>
        <w:t>certain</w:t>
      </w:r>
      <w:r w:rsidR="00DB5F8A">
        <w:rPr>
          <w:rFonts w:eastAsia="Calibri"/>
        </w:rPr>
        <w:t xml:space="preserve"> </w:t>
      </w:r>
      <w:r w:rsidRPr="00DB51C1">
        <w:rPr>
          <w:rFonts w:eastAsia="Calibri"/>
        </w:rPr>
        <w:t>that</w:t>
      </w:r>
      <w:r w:rsidR="00DB5F8A">
        <w:rPr>
          <w:rFonts w:eastAsia="Calibri"/>
        </w:rPr>
        <w:t xml:space="preserve"> </w:t>
      </w:r>
      <w:r w:rsidRPr="00DB51C1">
        <w:rPr>
          <w:rFonts w:eastAsia="Calibri"/>
        </w:rPr>
        <w:t>all</w:t>
      </w:r>
      <w:r w:rsidR="00DB5F8A">
        <w:rPr>
          <w:rFonts w:eastAsia="Calibri"/>
        </w:rPr>
        <w:t xml:space="preserve"> </w:t>
      </w:r>
      <w:r w:rsidRPr="00DB51C1">
        <w:rPr>
          <w:rFonts w:eastAsia="Calibri"/>
        </w:rPr>
        <w:t>personnel</w:t>
      </w:r>
      <w:r w:rsidR="00DB5F8A">
        <w:rPr>
          <w:rFonts w:eastAsia="Calibri"/>
        </w:rPr>
        <w:t xml:space="preserve"> </w:t>
      </w:r>
      <w:r w:rsidRPr="00DB51C1">
        <w:rPr>
          <w:rFonts w:eastAsia="Calibri"/>
        </w:rPr>
        <w:t>involved</w:t>
      </w:r>
      <w:r w:rsidR="00DB5F8A">
        <w:rPr>
          <w:rFonts w:eastAsia="Calibri"/>
        </w:rPr>
        <w:t xml:space="preserve"> </w:t>
      </w:r>
      <w:r w:rsidRPr="00DB51C1">
        <w:rPr>
          <w:rFonts w:eastAsia="Calibri"/>
        </w:rPr>
        <w:t>in</w:t>
      </w:r>
      <w:r w:rsidR="00DB5F8A">
        <w:rPr>
          <w:rFonts w:eastAsia="Calibri"/>
        </w:rPr>
        <w:t xml:space="preserve"> </w:t>
      </w:r>
      <w:r w:rsidRPr="00DB51C1">
        <w:rPr>
          <w:rFonts w:eastAsia="Calibri"/>
        </w:rPr>
        <w:t>performing</w:t>
      </w:r>
      <w:r w:rsidR="00DB5F8A">
        <w:rPr>
          <w:rFonts w:eastAsia="Calibri"/>
        </w:rPr>
        <w:t xml:space="preserve"> </w:t>
      </w:r>
      <w:r w:rsidRPr="00DB51C1">
        <w:rPr>
          <w:rFonts w:eastAsia="Calibri"/>
        </w:rPr>
        <w:t>the</w:t>
      </w:r>
      <w:r w:rsidR="00DB5F8A">
        <w:rPr>
          <w:rFonts w:eastAsia="Calibri"/>
        </w:rPr>
        <w:t xml:space="preserve"> </w:t>
      </w:r>
      <w:r w:rsidRPr="00DB51C1">
        <w:rPr>
          <w:rFonts w:eastAsia="Calibri"/>
        </w:rPr>
        <w:t>work</w:t>
      </w:r>
      <w:r w:rsidR="00DB5F8A">
        <w:rPr>
          <w:rFonts w:eastAsia="Calibri"/>
        </w:rPr>
        <w:t xml:space="preserve"> </w:t>
      </w:r>
      <w:r w:rsidRPr="00DB51C1">
        <w:rPr>
          <w:rFonts w:eastAsia="Calibri"/>
        </w:rPr>
        <w:t>have</w:t>
      </w:r>
      <w:r w:rsidR="00DB5F8A">
        <w:rPr>
          <w:rFonts w:eastAsia="Calibri"/>
        </w:rPr>
        <w:t xml:space="preserve"> </w:t>
      </w:r>
      <w:r w:rsidRPr="00DB51C1">
        <w:rPr>
          <w:rFonts w:eastAsia="Calibri"/>
        </w:rPr>
        <w:t>a</w:t>
      </w:r>
      <w:r w:rsidR="00DB5F8A">
        <w:rPr>
          <w:rFonts w:eastAsia="Calibri"/>
        </w:rPr>
        <w:t xml:space="preserve"> </w:t>
      </w:r>
      <w:r w:rsidRPr="00DB51C1">
        <w:rPr>
          <w:rFonts w:eastAsia="Calibri"/>
        </w:rPr>
        <w:t>clear understanding of the scope and intent of the overall project, and the</w:t>
      </w:r>
      <w:r w:rsidR="00DB5F8A">
        <w:rPr>
          <w:rFonts w:eastAsia="Calibri"/>
        </w:rPr>
        <w:t xml:space="preserve"> </w:t>
      </w:r>
      <w:r w:rsidRPr="00DB51C1">
        <w:rPr>
          <w:rFonts w:eastAsia="Calibri"/>
        </w:rPr>
        <w:t xml:space="preserve">appropriate design criteria and environmental concerns, in order to ensure that the work product meets or exceeds </w:t>
      </w:r>
      <w:r w:rsidR="006820E7" w:rsidRPr="006820E7">
        <w:rPr>
          <w:rFonts w:eastAsia="Calibri"/>
          <w:highlight w:val="yellow"/>
        </w:rPr>
        <w:t>xx client xx</w:t>
      </w:r>
      <w:r w:rsidRPr="00DB51C1">
        <w:rPr>
          <w:rFonts w:eastAsia="Calibri"/>
        </w:rPr>
        <w:t xml:space="preserve"> expectations.</w:t>
      </w:r>
    </w:p>
    <w:p w:rsidR="00561D01" w:rsidRPr="00DB51C1" w:rsidRDefault="00561D01" w:rsidP="00826CDE">
      <w:pPr>
        <w:pStyle w:val="ListBullet"/>
        <w:rPr>
          <w:rFonts w:eastAsia="Calibri"/>
        </w:rPr>
      </w:pPr>
      <w:r w:rsidRPr="00DB51C1">
        <w:rPr>
          <w:rFonts w:eastAsia="Calibri"/>
        </w:rPr>
        <w:t>Make certain that all personnel involved in performing the work are aware of</w:t>
      </w:r>
      <w:r w:rsidR="00DB5F8A">
        <w:rPr>
          <w:rFonts w:eastAsia="Calibri"/>
        </w:rPr>
        <w:t xml:space="preserve"> </w:t>
      </w:r>
      <w:r w:rsidRPr="00DB51C1">
        <w:rPr>
          <w:rFonts w:eastAsia="Calibri"/>
        </w:rPr>
        <w:t>the project schedule, and understand the importance of meeting intermediate deadlines as well as final completion dates.</w:t>
      </w:r>
    </w:p>
    <w:p w:rsidR="00561D01" w:rsidRPr="00DB51C1" w:rsidRDefault="00561D01" w:rsidP="00826CDE">
      <w:pPr>
        <w:pStyle w:val="ListBullet"/>
        <w:rPr>
          <w:rFonts w:eastAsia="Calibri"/>
        </w:rPr>
      </w:pPr>
      <w:r w:rsidRPr="00DB51C1">
        <w:rPr>
          <w:rFonts w:eastAsia="Calibri"/>
        </w:rPr>
        <w:t>Make certain that designers and reviewers have a clear understanding of the work requirements and of their responsibilities.</w:t>
      </w:r>
    </w:p>
    <w:p w:rsidR="00561D01" w:rsidRPr="00DB51C1" w:rsidRDefault="00561D01" w:rsidP="00826CDE">
      <w:pPr>
        <w:pStyle w:val="ListBullet"/>
        <w:rPr>
          <w:rFonts w:eastAsia="Calibri"/>
        </w:rPr>
      </w:pPr>
      <w:r w:rsidRPr="00DB51C1">
        <w:rPr>
          <w:rFonts w:eastAsia="Calibri"/>
        </w:rPr>
        <w:t>Arrange for peer reviews to be conducted by qualified personnel outside of the design team.</w:t>
      </w:r>
    </w:p>
    <w:p w:rsidR="00561D01" w:rsidRPr="00DB51C1" w:rsidRDefault="00561D01" w:rsidP="00826CDE">
      <w:pPr>
        <w:pStyle w:val="ListBullet"/>
        <w:rPr>
          <w:rFonts w:eastAsia="Calibri"/>
        </w:rPr>
      </w:pPr>
      <w:r w:rsidRPr="00DB51C1">
        <w:rPr>
          <w:rFonts w:eastAsia="Calibri"/>
        </w:rPr>
        <w:t>Document the quality control process properly, to the degree appropriate to each project.</w:t>
      </w:r>
    </w:p>
    <w:p w:rsidR="00733627" w:rsidRDefault="00733627">
      <w:pPr>
        <w:spacing w:before="0" w:after="200" w:line="276" w:lineRule="auto"/>
        <w:jc w:val="left"/>
        <w:rPr>
          <w:rFonts w:eastAsia="Calibri"/>
        </w:rPr>
      </w:pPr>
      <w:r>
        <w:rPr>
          <w:rFonts w:eastAsia="Calibri"/>
        </w:rPr>
        <w:br w:type="page"/>
      </w:r>
    </w:p>
    <w:p w:rsidR="00561D01" w:rsidRPr="0008649E" w:rsidRDefault="00561D01" w:rsidP="00440BC5">
      <w:pPr>
        <w:pStyle w:val="Normal-Left"/>
        <w:jc w:val="both"/>
        <w:rPr>
          <w:rFonts w:ascii="Times New Roman" w:hAnsi="Times New Roman" w:cs="Times New Roman"/>
          <w:sz w:val="24"/>
          <w:szCs w:val="24"/>
          <w:lang w:bidi="ar-SA"/>
        </w:rPr>
      </w:pPr>
      <w:r w:rsidRPr="001F6A5E">
        <w:rPr>
          <w:rFonts w:eastAsia="Calibri"/>
        </w:rPr>
        <w:lastRenderedPageBreak/>
        <w:t>A quality process must adhere to three basic principles</w:t>
      </w:r>
      <w:r>
        <w:rPr>
          <w:rFonts w:ascii="Times New Roman" w:hAnsi="Times New Roman" w:cs="Times New Roman"/>
          <w:sz w:val="24"/>
          <w:szCs w:val="24"/>
          <w:lang w:bidi="ar-SA"/>
        </w:rPr>
        <w:t>:</w:t>
      </w:r>
    </w:p>
    <w:p w:rsidR="00561D01" w:rsidRPr="00DB51C1" w:rsidRDefault="00561D01" w:rsidP="00826CDE">
      <w:pPr>
        <w:pStyle w:val="ListBullet"/>
        <w:rPr>
          <w:rFonts w:eastAsia="Calibri"/>
        </w:rPr>
      </w:pPr>
      <w:r w:rsidRPr="00DB51C1">
        <w:rPr>
          <w:rFonts w:eastAsia="Calibri"/>
        </w:rPr>
        <w:t>Prevent errors from being introduced.</w:t>
      </w:r>
      <w:r w:rsidR="00DB5F8A">
        <w:rPr>
          <w:rFonts w:eastAsia="Calibri"/>
        </w:rPr>
        <w:t xml:space="preserve"> </w:t>
      </w:r>
      <w:r w:rsidRPr="00DB51C1">
        <w:rPr>
          <w:rFonts w:eastAsia="Calibri"/>
        </w:rPr>
        <w:t xml:space="preserve">At least as much effort should be placed </w:t>
      </w:r>
      <w:r w:rsidR="002A706F">
        <w:rPr>
          <w:rFonts w:eastAsia="Calibri"/>
        </w:rPr>
        <w:t>o</w:t>
      </w:r>
      <w:r w:rsidRPr="00DB51C1">
        <w:rPr>
          <w:rFonts w:eastAsia="Calibri"/>
        </w:rPr>
        <w:t xml:space="preserve">n preventing errors as </w:t>
      </w:r>
      <w:r w:rsidR="002A706F">
        <w:rPr>
          <w:rFonts w:eastAsia="Calibri"/>
        </w:rPr>
        <w:t>o</w:t>
      </w:r>
      <w:r w:rsidRPr="00DB51C1">
        <w:rPr>
          <w:rFonts w:eastAsia="Calibri"/>
        </w:rPr>
        <w:t>n finding the errors later.</w:t>
      </w:r>
    </w:p>
    <w:p w:rsidR="00561D01" w:rsidRPr="00DB51C1" w:rsidRDefault="00561D01" w:rsidP="00826CDE">
      <w:pPr>
        <w:pStyle w:val="ListBullet"/>
        <w:rPr>
          <w:rFonts w:eastAsia="Calibri"/>
        </w:rPr>
      </w:pPr>
      <w:r w:rsidRPr="00DB51C1">
        <w:rPr>
          <w:rFonts w:eastAsia="Calibri"/>
        </w:rPr>
        <w:t>Ensure that errors are detected and corrected as early as possible.</w:t>
      </w:r>
      <w:r w:rsidR="00DB5F8A">
        <w:rPr>
          <w:rFonts w:eastAsia="Calibri"/>
        </w:rPr>
        <w:t xml:space="preserve"> </w:t>
      </w:r>
      <w:r w:rsidRPr="00DB51C1">
        <w:rPr>
          <w:rFonts w:eastAsia="Calibri"/>
        </w:rPr>
        <w:t>Therefore, quality controls,</w:t>
      </w:r>
      <w:r w:rsidR="00DB5F8A">
        <w:rPr>
          <w:rFonts w:eastAsia="Calibri"/>
        </w:rPr>
        <w:t xml:space="preserve"> </w:t>
      </w:r>
      <w:r w:rsidRPr="00DB51C1">
        <w:rPr>
          <w:rFonts w:eastAsia="Calibri"/>
        </w:rPr>
        <w:t>which</w:t>
      </w:r>
      <w:r w:rsidR="00DB5F8A">
        <w:rPr>
          <w:rFonts w:eastAsia="Calibri"/>
        </w:rPr>
        <w:t xml:space="preserve"> </w:t>
      </w:r>
      <w:r w:rsidRPr="00DB51C1">
        <w:rPr>
          <w:rFonts w:eastAsia="Calibri"/>
        </w:rPr>
        <w:t>include</w:t>
      </w:r>
      <w:r w:rsidR="00DB5F8A">
        <w:rPr>
          <w:rFonts w:eastAsia="Calibri"/>
        </w:rPr>
        <w:t xml:space="preserve"> </w:t>
      </w:r>
      <w:r w:rsidRPr="00DB51C1">
        <w:rPr>
          <w:rFonts w:eastAsia="Calibri"/>
        </w:rPr>
        <w:t>checking</w:t>
      </w:r>
      <w:r w:rsidR="00DB5F8A">
        <w:rPr>
          <w:rFonts w:eastAsia="Calibri"/>
        </w:rPr>
        <w:t xml:space="preserve"> </w:t>
      </w:r>
      <w:r w:rsidRPr="00DB51C1">
        <w:rPr>
          <w:rFonts w:eastAsia="Calibri"/>
        </w:rPr>
        <w:t>and</w:t>
      </w:r>
      <w:r w:rsidR="00DB5F8A">
        <w:rPr>
          <w:rFonts w:eastAsia="Calibri"/>
        </w:rPr>
        <w:t xml:space="preserve"> </w:t>
      </w:r>
      <w:r w:rsidRPr="00DB51C1">
        <w:rPr>
          <w:rFonts w:eastAsia="Calibri"/>
        </w:rPr>
        <w:t>back-checking</w:t>
      </w:r>
      <w:r w:rsidR="00DB5F8A">
        <w:rPr>
          <w:rFonts w:eastAsia="Calibri"/>
        </w:rPr>
        <w:t xml:space="preserve"> </w:t>
      </w:r>
      <w:r w:rsidRPr="00DB51C1">
        <w:rPr>
          <w:rFonts w:eastAsia="Calibri"/>
        </w:rPr>
        <w:t>procedures,</w:t>
      </w:r>
      <w:r w:rsidR="00DB5F8A">
        <w:rPr>
          <w:rFonts w:eastAsia="Calibri"/>
        </w:rPr>
        <w:t xml:space="preserve"> </w:t>
      </w:r>
      <w:r w:rsidR="0075635A" w:rsidRPr="00DB51C1">
        <w:rPr>
          <w:rFonts w:eastAsia="Calibri"/>
        </w:rPr>
        <w:t>must</w:t>
      </w:r>
      <w:r w:rsidR="0075635A">
        <w:rPr>
          <w:rFonts w:eastAsia="Calibri"/>
        </w:rPr>
        <w:t xml:space="preserve"> be</w:t>
      </w:r>
      <w:r w:rsidRPr="00DB51C1">
        <w:rPr>
          <w:rFonts w:eastAsia="Calibri"/>
        </w:rPr>
        <w:t xml:space="preserve"> implemented during all phases of the work.</w:t>
      </w:r>
    </w:p>
    <w:p w:rsidR="00561D01" w:rsidRPr="00DB51C1" w:rsidRDefault="00561D01" w:rsidP="00826CDE">
      <w:pPr>
        <w:pStyle w:val="ListBullet"/>
        <w:rPr>
          <w:rFonts w:eastAsia="Calibri"/>
        </w:rPr>
      </w:pPr>
      <w:r w:rsidRPr="00DB51C1">
        <w:rPr>
          <w:rFonts w:eastAsia="Calibri"/>
        </w:rPr>
        <w:t>Eliminate the causes of the errors as well as the errors themselves.</w:t>
      </w:r>
      <w:r w:rsidR="00DB5F8A">
        <w:rPr>
          <w:rFonts w:eastAsia="Calibri"/>
        </w:rPr>
        <w:t xml:space="preserve"> </w:t>
      </w:r>
      <w:r w:rsidRPr="00DB51C1">
        <w:rPr>
          <w:rFonts w:eastAsia="Calibri"/>
        </w:rPr>
        <w:t>By removing the cause, the quality process has been improved.</w:t>
      </w:r>
    </w:p>
    <w:p w:rsidR="00561D01" w:rsidRDefault="00561D01" w:rsidP="00440BC5">
      <w:pPr>
        <w:pStyle w:val="Heading2"/>
      </w:pPr>
      <w:bookmarkStart w:id="10" w:name="_Toc361297940"/>
      <w:bookmarkStart w:id="11" w:name="_Toc408819565"/>
      <w:r>
        <w:t>Analy</w:t>
      </w:r>
      <w:r w:rsidR="002A706F">
        <w:t xml:space="preserve">sis of </w:t>
      </w:r>
      <w:r>
        <w:t>Variances</w:t>
      </w:r>
      <w:bookmarkEnd w:id="10"/>
      <w:bookmarkEnd w:id="11"/>
    </w:p>
    <w:p w:rsidR="00561D01" w:rsidRDefault="00561D01" w:rsidP="00826CDE">
      <w:r>
        <w:t xml:space="preserve">Because processes are constantly changing, the quality process must address the variations in the processes in order to </w:t>
      </w:r>
      <w:r w:rsidRPr="00C1138F">
        <w:t>reduce</w:t>
      </w:r>
      <w:r>
        <w:t xml:space="preserve"> the</w:t>
      </w:r>
      <w:r w:rsidR="002A706F">
        <w:t>ir</w:t>
      </w:r>
      <w:r>
        <w:t xml:space="preserve"> impact.</w:t>
      </w:r>
      <w:r w:rsidR="00DB5F8A">
        <w:t xml:space="preserve"> </w:t>
      </w:r>
      <w:r>
        <w:t>The issue related to quality management is determining whether the variances have</w:t>
      </w:r>
      <w:r w:rsidR="002A706F">
        <w:t xml:space="preserve"> a</w:t>
      </w:r>
      <w:r>
        <w:t xml:space="preserve"> </w:t>
      </w:r>
      <w:r w:rsidRPr="00263A62">
        <w:rPr>
          <w:b/>
        </w:rPr>
        <w:t>Common Cause</w:t>
      </w:r>
      <w:r>
        <w:t xml:space="preserve"> or a </w:t>
      </w:r>
      <w:r w:rsidRPr="00263A62">
        <w:rPr>
          <w:b/>
        </w:rPr>
        <w:t>Special Cause</w:t>
      </w:r>
      <w:r>
        <w:t>.</w:t>
      </w:r>
    </w:p>
    <w:p w:rsidR="00561D01" w:rsidRDefault="00561D01" w:rsidP="00826CDE">
      <w:r w:rsidRPr="009C60F8">
        <w:rPr>
          <w:b/>
        </w:rPr>
        <w:t>Common Cause</w:t>
      </w:r>
      <w:r>
        <w:t xml:space="preserve"> variations occur because of the process itself and/or the way the process is managed.</w:t>
      </w:r>
      <w:r w:rsidR="00DB5F8A">
        <w:t xml:space="preserve"> </w:t>
      </w:r>
      <w:r w:rsidRPr="009C60F8">
        <w:rPr>
          <w:b/>
        </w:rPr>
        <w:t>Special Cause</w:t>
      </w:r>
      <w:r>
        <w:t xml:space="preserve"> variations are the </w:t>
      </w:r>
      <w:r w:rsidRPr="00C1138F">
        <w:t>result</w:t>
      </w:r>
      <w:r>
        <w:t xml:space="preserve"> of unpredictable anomalies that are not part of the process.</w:t>
      </w:r>
      <w:r w:rsidR="00DB5F8A">
        <w:t xml:space="preserve"> </w:t>
      </w:r>
      <w:r>
        <w:t xml:space="preserve">When </w:t>
      </w:r>
      <w:r w:rsidRPr="009C60F8">
        <w:rPr>
          <w:b/>
        </w:rPr>
        <w:t>Common Cause</w:t>
      </w:r>
      <w:r>
        <w:t xml:space="preserve"> variations occur, it is possible to predict (within limits), how the variation will affect the process.</w:t>
      </w:r>
      <w:r w:rsidR="00DB5F8A">
        <w:t xml:space="preserve"> </w:t>
      </w:r>
      <w:r>
        <w:t xml:space="preserve">Alternatively, when </w:t>
      </w:r>
      <w:r w:rsidRPr="009C60F8">
        <w:rPr>
          <w:b/>
        </w:rPr>
        <w:t>Special Cause</w:t>
      </w:r>
      <w:r>
        <w:t xml:space="preserve"> variations occur, it is not possible to predict with any certainty how the process will be affected.</w:t>
      </w:r>
      <w:r w:rsidR="00DB5F8A">
        <w:t xml:space="preserve"> </w:t>
      </w:r>
    </w:p>
    <w:p w:rsidR="00561D01" w:rsidRDefault="00561D01" w:rsidP="00826CDE">
      <w:r>
        <w:t xml:space="preserve">Because </w:t>
      </w:r>
      <w:r w:rsidRPr="009C60F8">
        <w:rPr>
          <w:b/>
        </w:rPr>
        <w:t>Special Cause</w:t>
      </w:r>
      <w:r>
        <w:t xml:space="preserve"> variations are often not easily detected, it is important that quality management processes carefully consider all of the systems affecting the variation before making a determination to implement modifications to process.</w:t>
      </w:r>
      <w:r w:rsidR="00DB5F8A">
        <w:t xml:space="preserve"> </w:t>
      </w:r>
      <w:r>
        <w:t xml:space="preserve">If a change is made in the belief that the variation has a </w:t>
      </w:r>
      <w:r w:rsidRPr="009C60F8">
        <w:rPr>
          <w:b/>
        </w:rPr>
        <w:t>Common Cause</w:t>
      </w:r>
      <w:r>
        <w:t xml:space="preserve"> when in fact it has a </w:t>
      </w:r>
      <w:r w:rsidRPr="009C60F8">
        <w:rPr>
          <w:b/>
        </w:rPr>
        <w:t>Special Cause</w:t>
      </w:r>
      <w:r w:rsidR="002A706F">
        <w:rPr>
          <w:b/>
        </w:rPr>
        <w:t>,</w:t>
      </w:r>
      <w:r>
        <w:t xml:space="preserve"> then </w:t>
      </w:r>
      <w:r w:rsidR="009D5D84">
        <w:t>potentially far-reaching negative effects</w:t>
      </w:r>
      <w:r>
        <w:t xml:space="preserve"> can result, and the reverse is also true. Failing to implement a process change due to the belief that the variation has a </w:t>
      </w:r>
      <w:r w:rsidRPr="009C60F8">
        <w:rPr>
          <w:b/>
        </w:rPr>
        <w:t>Special Cause</w:t>
      </w:r>
      <w:r>
        <w:t xml:space="preserve"> when it in fact has a </w:t>
      </w:r>
      <w:r w:rsidRPr="009C60F8">
        <w:rPr>
          <w:b/>
        </w:rPr>
        <w:t>Common Cause</w:t>
      </w:r>
      <w:r>
        <w:t xml:space="preserve"> means that the quality of the results of the processes will not improve.</w:t>
      </w:r>
    </w:p>
    <w:p w:rsidR="00561D01" w:rsidRDefault="00561D01" w:rsidP="00826CDE">
      <w:r>
        <w:t>For example, suppose a manager sees that the data being collected by only one of ten teams of field data collectors has frequent gaps in the data being collected, while all of the other teams have very few gaps.</w:t>
      </w:r>
      <w:r w:rsidR="00DB5F8A">
        <w:t xml:space="preserve"> </w:t>
      </w:r>
      <w:r>
        <w:t xml:space="preserve">If the manager assumes that the variation has a </w:t>
      </w:r>
      <w:r w:rsidRPr="009C60F8">
        <w:rPr>
          <w:b/>
        </w:rPr>
        <w:t>Common Cause</w:t>
      </w:r>
      <w:r>
        <w:t>, then the manager may provide additional training, change field supervisors, or replace team members with lower skill sets (and correspondingly lower labor costs) with team members with higher skills sets (and high</w:t>
      </w:r>
      <w:r w:rsidR="002A706F">
        <w:t>er</w:t>
      </w:r>
      <w:r>
        <w:t xml:space="preserve"> labor costs)</w:t>
      </w:r>
      <w:r w:rsidR="002A706F">
        <w:t>,</w:t>
      </w:r>
      <w:r>
        <w:t xml:space="preserve"> expecting that the result of the changes made will improve the results.</w:t>
      </w:r>
      <w:r w:rsidR="00DB5F8A">
        <w:t xml:space="preserve"> </w:t>
      </w:r>
      <w:r>
        <w:t xml:space="preserve">But, if the variation was actually a result of a </w:t>
      </w:r>
      <w:r w:rsidRPr="009C60F8">
        <w:rPr>
          <w:b/>
        </w:rPr>
        <w:t>Special Cause</w:t>
      </w:r>
      <w:r>
        <w:t>, e.g. equipment failure, then the manager will have increased costs and reduced team moral while failing to achieve improved results.</w:t>
      </w:r>
      <w:r w:rsidR="00DB5F8A">
        <w:t xml:space="preserve"> </w:t>
      </w:r>
      <w:r>
        <w:t xml:space="preserve">Therefore, it is very important to </w:t>
      </w:r>
      <w:r w:rsidR="006E0134">
        <w:t xml:space="preserve">carefully investigate and </w:t>
      </w:r>
      <w:r>
        <w:t>determine whether the cause of the variation is process related (</w:t>
      </w:r>
      <w:r w:rsidRPr="009C60F8">
        <w:rPr>
          <w:b/>
        </w:rPr>
        <w:t>Common Cause</w:t>
      </w:r>
      <w:r>
        <w:t>) or is related to external factors (</w:t>
      </w:r>
      <w:r w:rsidRPr="009C60F8">
        <w:rPr>
          <w:b/>
        </w:rPr>
        <w:t>Special Cause</w:t>
      </w:r>
      <w:r>
        <w:t>).</w:t>
      </w:r>
      <w:r w:rsidR="00DB5F8A">
        <w:t xml:space="preserve"> </w:t>
      </w:r>
      <w:r>
        <w:t>This is the reason that the quality management process focuses on using multiple methods of data analysis prior to making process changes.</w:t>
      </w:r>
    </w:p>
    <w:p w:rsidR="00561D01" w:rsidRDefault="00561D01" w:rsidP="00C1138F">
      <w:r>
        <w:t xml:space="preserve">Quality Management sources outline </w:t>
      </w:r>
      <w:r w:rsidR="009D5D84">
        <w:t>seven</w:t>
      </w:r>
      <w:r>
        <w:t xml:space="preserve"> basic quality tools for </w:t>
      </w:r>
      <w:r w:rsidRPr="00C1138F">
        <w:t>evaluating</w:t>
      </w:r>
      <w:r>
        <w:t xml:space="preserve"> variances.</w:t>
      </w:r>
      <w:r w:rsidR="00DB5F8A">
        <w:t xml:space="preserve"> </w:t>
      </w:r>
      <w:r>
        <w:t xml:space="preserve">These </w:t>
      </w:r>
      <w:r w:rsidR="009D5D84">
        <w:t>seven</w:t>
      </w:r>
      <w:r>
        <w:t xml:space="preserve"> tools are a graphic means of displaying data, and are designed to be used by team members with a wide variety of statistical expertise.</w:t>
      </w:r>
      <w:r w:rsidR="00DB5F8A">
        <w:t xml:space="preserve"> </w:t>
      </w:r>
      <w:r w:rsidR="009D5D84">
        <w:t>The seven</w:t>
      </w:r>
      <w:r>
        <w:t xml:space="preserve"> tools are:</w:t>
      </w:r>
    </w:p>
    <w:p w:rsidR="007059A1" w:rsidRDefault="002A706F" w:rsidP="00826CDE">
      <w:pPr>
        <w:pStyle w:val="ListBullet"/>
      </w:pPr>
      <w:r>
        <w:t xml:space="preserve">Tool 1 – </w:t>
      </w:r>
      <w:r w:rsidR="007059A1" w:rsidRPr="008C247C">
        <w:t>Flow Chart (also known as Stratification Chart</w:t>
      </w:r>
      <w:r w:rsidR="007059A1" w:rsidRPr="007059A1">
        <w:t xml:space="preserve"> </w:t>
      </w:r>
      <w:r w:rsidR="007059A1" w:rsidRPr="008C247C">
        <w:t>or Run Chart)</w:t>
      </w:r>
    </w:p>
    <w:p w:rsidR="007059A1" w:rsidRPr="0025759A" w:rsidRDefault="007059A1" w:rsidP="00826CDE">
      <w:pPr>
        <w:pStyle w:val="ListBullet"/>
      </w:pPr>
      <w:r>
        <w:t xml:space="preserve">Tool 2 – </w:t>
      </w:r>
      <w:r w:rsidRPr="0025759A">
        <w:t>Histogram;</w:t>
      </w:r>
    </w:p>
    <w:p w:rsidR="00561D01" w:rsidRPr="00C1138F" w:rsidRDefault="007059A1" w:rsidP="00826CDE">
      <w:pPr>
        <w:pStyle w:val="ListBullet"/>
      </w:pPr>
      <w:r>
        <w:t xml:space="preserve">Tool 3 – </w:t>
      </w:r>
      <w:r w:rsidR="00561D01" w:rsidRPr="00C1138F">
        <w:t xml:space="preserve">Cause and </w:t>
      </w:r>
      <w:r>
        <w:t>E</w:t>
      </w:r>
      <w:r w:rsidR="00561D01" w:rsidRPr="00C1138F">
        <w:t xml:space="preserve">ffect </w:t>
      </w:r>
      <w:r>
        <w:t>D</w:t>
      </w:r>
      <w:r w:rsidR="00561D01" w:rsidRPr="00C1138F">
        <w:t xml:space="preserve">iagram (sometimes called </w:t>
      </w:r>
      <w:r>
        <w:t>F</w:t>
      </w:r>
      <w:r w:rsidR="00561D01" w:rsidRPr="00C1138F">
        <w:t xml:space="preserve">ishbone </w:t>
      </w:r>
      <w:r>
        <w:t>D</w:t>
      </w:r>
      <w:r w:rsidR="00561D01" w:rsidRPr="00C1138F">
        <w:t>iagrams);</w:t>
      </w:r>
    </w:p>
    <w:p w:rsidR="00561D01" w:rsidRPr="00C1138F" w:rsidRDefault="007059A1" w:rsidP="00826CDE">
      <w:pPr>
        <w:pStyle w:val="ListBullet"/>
      </w:pPr>
      <w:r>
        <w:t>Tool 4</w:t>
      </w:r>
      <w:r w:rsidR="002A706F">
        <w:t xml:space="preserve"> – </w:t>
      </w:r>
      <w:r w:rsidR="00561D01" w:rsidRPr="00C1138F">
        <w:t>Check Sheet;</w:t>
      </w:r>
    </w:p>
    <w:p w:rsidR="007059A1" w:rsidRPr="00F840B4" w:rsidRDefault="007059A1" w:rsidP="00826CDE">
      <w:pPr>
        <w:pStyle w:val="ListBullet"/>
      </w:pPr>
      <w:r>
        <w:t xml:space="preserve">Tool 5 – </w:t>
      </w:r>
      <w:r w:rsidRPr="00F840B4">
        <w:t>Scatter Diagram;</w:t>
      </w:r>
    </w:p>
    <w:p w:rsidR="00561D01" w:rsidRPr="00C1138F" w:rsidRDefault="002A706F" w:rsidP="00826CDE">
      <w:pPr>
        <w:pStyle w:val="ListBullet"/>
      </w:pPr>
      <w:r>
        <w:t xml:space="preserve">Tool </w:t>
      </w:r>
      <w:r w:rsidR="007059A1">
        <w:t>6</w:t>
      </w:r>
      <w:r>
        <w:t xml:space="preserve"> – </w:t>
      </w:r>
      <w:r w:rsidR="00561D01" w:rsidRPr="00C1138F">
        <w:t>Control Chart;</w:t>
      </w:r>
      <w:r w:rsidR="007059A1">
        <w:t xml:space="preserve"> and</w:t>
      </w:r>
    </w:p>
    <w:p w:rsidR="00535279" w:rsidRDefault="002A706F" w:rsidP="00826CDE">
      <w:pPr>
        <w:pStyle w:val="ListBullet"/>
      </w:pPr>
      <w:r>
        <w:t xml:space="preserve">Tool </w:t>
      </w:r>
      <w:r w:rsidR="007059A1">
        <w:t>7</w:t>
      </w:r>
      <w:r>
        <w:t xml:space="preserve"> – </w:t>
      </w:r>
      <w:r w:rsidR="00561D01" w:rsidRPr="00C1138F">
        <w:t>Pareto Chart.</w:t>
      </w:r>
    </w:p>
    <w:p w:rsidR="00561D01" w:rsidRDefault="00561D01" w:rsidP="00826CDE">
      <w:r>
        <w:lastRenderedPageBreak/>
        <w:t xml:space="preserve">Examples of the </w:t>
      </w:r>
      <w:r w:rsidR="009D5D84">
        <w:t>seven</w:t>
      </w:r>
      <w:r>
        <w:t xml:space="preserve"> </w:t>
      </w:r>
      <w:r w:rsidR="009D5D84">
        <w:t>b</w:t>
      </w:r>
      <w:r>
        <w:t xml:space="preserve">asic </w:t>
      </w:r>
      <w:r w:rsidR="009D5D84">
        <w:t>t</w:t>
      </w:r>
      <w:r>
        <w:t xml:space="preserve">ools can be found </w:t>
      </w:r>
      <w:r w:rsidRPr="00826CDE">
        <w:rPr>
          <w:rStyle w:val="Lead-InCaps"/>
        </w:rPr>
        <w:t xml:space="preserve">Appendix </w:t>
      </w:r>
      <w:r w:rsidR="007059A1" w:rsidRPr="00826CDE">
        <w:rPr>
          <w:rStyle w:val="Lead-InCaps"/>
        </w:rPr>
        <w:t>B</w:t>
      </w:r>
      <w:r>
        <w:t>.</w:t>
      </w:r>
      <w:r w:rsidR="007059A1">
        <w:t xml:space="preserve"> </w:t>
      </w:r>
      <w:r>
        <w:t xml:space="preserve">Although these are considered the </w:t>
      </w:r>
      <w:r w:rsidR="009D5D84">
        <w:t>seven</w:t>
      </w:r>
      <w:r w:rsidR="007059A1">
        <w:t> </w:t>
      </w:r>
      <w:r w:rsidR="009D5D84">
        <w:t>b</w:t>
      </w:r>
      <w:r>
        <w:t xml:space="preserve">asic </w:t>
      </w:r>
      <w:r w:rsidR="009D5D84">
        <w:t>t</w:t>
      </w:r>
      <w:r>
        <w:t xml:space="preserve">ools of </w:t>
      </w:r>
      <w:r w:rsidR="009D5D84">
        <w:t>q</w:t>
      </w:r>
      <w:r>
        <w:t xml:space="preserve">uality </w:t>
      </w:r>
      <w:r w:rsidR="009D5D84">
        <w:t>m</w:t>
      </w:r>
      <w:r>
        <w:t xml:space="preserve">anagement, there are more advanced statistical methods that are employed </w:t>
      </w:r>
      <w:r w:rsidR="007059A1">
        <w:t>by</w:t>
      </w:r>
      <w:r>
        <w:t xml:space="preserve"> Alliance’s statistical experts in the evaluation of technical products produced by Alliance.</w:t>
      </w:r>
      <w:r w:rsidR="00DB5F8A">
        <w:t xml:space="preserve"> </w:t>
      </w:r>
      <w:r>
        <w:t>Examples of these more sophisticated tools include:</w:t>
      </w:r>
    </w:p>
    <w:p w:rsidR="00561D01" w:rsidRDefault="00561D01" w:rsidP="00826CDE">
      <w:pPr>
        <w:pStyle w:val="ListBullet"/>
      </w:pPr>
      <w:r>
        <w:t xml:space="preserve">Survey </w:t>
      </w:r>
      <w:r w:rsidR="007059A1">
        <w:t>S</w:t>
      </w:r>
      <w:r>
        <w:t>ampling;</w:t>
      </w:r>
    </w:p>
    <w:p w:rsidR="00561D01" w:rsidRDefault="00561D01" w:rsidP="00826CDE">
      <w:pPr>
        <w:pStyle w:val="ListBullet"/>
      </w:pPr>
      <w:r>
        <w:t xml:space="preserve">Acceptance </w:t>
      </w:r>
      <w:r w:rsidR="007059A1">
        <w:t>S</w:t>
      </w:r>
      <w:r>
        <w:t>ampling;</w:t>
      </w:r>
    </w:p>
    <w:p w:rsidR="00561D01" w:rsidRDefault="00561D01" w:rsidP="00826CDE">
      <w:pPr>
        <w:pStyle w:val="ListBullet"/>
      </w:pPr>
      <w:r>
        <w:t xml:space="preserve">Statistical Hypothesis </w:t>
      </w:r>
      <w:r w:rsidR="007059A1">
        <w:t>T</w:t>
      </w:r>
      <w:r>
        <w:t>esting;</w:t>
      </w:r>
    </w:p>
    <w:p w:rsidR="00561D01" w:rsidRDefault="00561D01" w:rsidP="00826CDE">
      <w:pPr>
        <w:pStyle w:val="ListBullet"/>
      </w:pPr>
      <w:r>
        <w:t xml:space="preserve">Multivariate </w:t>
      </w:r>
      <w:r w:rsidR="007059A1">
        <w:t>A</w:t>
      </w:r>
      <w:r>
        <w:t>nalysis</w:t>
      </w:r>
      <w:r w:rsidR="007059A1">
        <w:t>; and</w:t>
      </w:r>
    </w:p>
    <w:p w:rsidR="00CA33EB" w:rsidRPr="00C1138F" w:rsidRDefault="00561D01" w:rsidP="00826CDE">
      <w:pPr>
        <w:pStyle w:val="ListBullet"/>
      </w:pPr>
      <w:r>
        <w:t xml:space="preserve">Regression </w:t>
      </w:r>
      <w:r w:rsidR="007059A1">
        <w:t>A</w:t>
      </w:r>
      <w:r>
        <w:t>nalysis</w:t>
      </w:r>
      <w:r w:rsidR="007059A1">
        <w:t>.</w:t>
      </w:r>
      <w:r>
        <w:t xml:space="preserve"> </w:t>
      </w:r>
    </w:p>
    <w:p w:rsidR="00561D01" w:rsidRDefault="00561D01" w:rsidP="00826CDE">
      <w:r>
        <w:t>Alliance quality process</w:t>
      </w:r>
      <w:r w:rsidR="007059A1">
        <w:t>es</w:t>
      </w:r>
      <w:r w:rsidR="009D5D84">
        <w:t xml:space="preserve"> use both the seven</w:t>
      </w:r>
      <w:r>
        <w:t xml:space="preserve"> basic tools when analyzing identified variances in </w:t>
      </w:r>
      <w:r w:rsidR="007059A1">
        <w:t>projects</w:t>
      </w:r>
      <w:r>
        <w:t xml:space="preserve"> that require less statistical rigor, as well as the more sophisticated statistical tools when analyzing variances in </w:t>
      </w:r>
      <w:r w:rsidRPr="00C1138F">
        <w:t>technically</w:t>
      </w:r>
      <w:r>
        <w:t xml:space="preserve"> complex projects, e.g. computer model development, calibration and validation.</w:t>
      </w:r>
    </w:p>
    <w:p w:rsidR="00561D01" w:rsidRDefault="00561D01" w:rsidP="00440BC5">
      <w:pPr>
        <w:pStyle w:val="Heading2"/>
      </w:pPr>
      <w:bookmarkStart w:id="12" w:name="_Toc361297941"/>
      <w:bookmarkStart w:id="13" w:name="_Toc408819566"/>
      <w:r>
        <w:t>Risk Management</w:t>
      </w:r>
      <w:bookmarkEnd w:id="12"/>
      <w:bookmarkEnd w:id="13"/>
    </w:p>
    <w:p w:rsidR="00561D01" w:rsidRDefault="00561D01" w:rsidP="00440BC5">
      <w:pPr>
        <w:pStyle w:val="Normal-Left"/>
        <w:jc w:val="both"/>
      </w:pPr>
      <w:r>
        <w:t>Risk Management is part of the Quality Management Process.</w:t>
      </w:r>
      <w:r w:rsidR="00DB5F8A">
        <w:t xml:space="preserve"> </w:t>
      </w:r>
      <w:r>
        <w:t>Since October of 2009, Risk Management has been formally incorporated into the ISO standards for Quality Management (</w:t>
      </w:r>
      <w:r w:rsidRPr="006A62BC">
        <w:rPr>
          <w:i/>
        </w:rPr>
        <w:t>ISO</w:t>
      </w:r>
      <w:proofErr w:type="gramStart"/>
      <w:r w:rsidRPr="006A62BC">
        <w:rPr>
          <w:i/>
        </w:rPr>
        <w:t>:31000:2009</w:t>
      </w:r>
      <w:proofErr w:type="gramEnd"/>
      <w:r>
        <w:t xml:space="preserve">, </w:t>
      </w:r>
      <w:r w:rsidR="009D5D84">
        <w:t>also known as</w:t>
      </w:r>
      <w:r>
        <w:t xml:space="preserve"> </w:t>
      </w:r>
      <w:r w:rsidRPr="006A62BC">
        <w:rPr>
          <w:i/>
        </w:rPr>
        <w:t xml:space="preserve">ISO 31000: </w:t>
      </w:r>
      <w:r w:rsidR="009D5D84">
        <w:rPr>
          <w:i/>
        </w:rPr>
        <w:t xml:space="preserve">Risk Management - </w:t>
      </w:r>
      <w:r w:rsidRPr="006A62BC">
        <w:rPr>
          <w:i/>
        </w:rPr>
        <w:t xml:space="preserve">Principles and </w:t>
      </w:r>
      <w:r w:rsidR="006E0134">
        <w:rPr>
          <w:i/>
        </w:rPr>
        <w:t>G</w:t>
      </w:r>
      <w:r w:rsidRPr="006A62BC">
        <w:rPr>
          <w:i/>
        </w:rPr>
        <w:t>uidelines</w:t>
      </w:r>
      <w:r>
        <w:t>).</w:t>
      </w:r>
      <w:r w:rsidR="00DB5F8A">
        <w:t xml:space="preserve"> </w:t>
      </w:r>
      <w:r>
        <w:t xml:space="preserve">The standards were developed to address the need of organizations to </w:t>
      </w:r>
      <w:r w:rsidRPr="006A62BC">
        <w:t>manage the uncertainties</w:t>
      </w:r>
      <w:r>
        <w:t xml:space="preserve"> that have a significant potential for impact on the quality of products</w:t>
      </w:r>
      <w:r w:rsidR="007059A1">
        <w:t xml:space="preserve"> and </w:t>
      </w:r>
      <w:r>
        <w:t>services as well as on overall corporate goals and objectives.</w:t>
      </w:r>
      <w:r w:rsidR="00DB5F8A">
        <w:t xml:space="preserve"> </w:t>
      </w:r>
      <w:r>
        <w:t>For the purposes of this QA/QC</w:t>
      </w:r>
      <w:r w:rsidR="007059A1">
        <w:t xml:space="preserve"> Plan,</w:t>
      </w:r>
      <w:r>
        <w:t xml:space="preserve"> the risk management strategies described will only reflect potential impacts to the quality, scope, budget or schedule of </w:t>
      </w:r>
      <w:r w:rsidR="007059A1">
        <w:t xml:space="preserve">the </w:t>
      </w:r>
      <w:r w:rsidR="006820E7" w:rsidRPr="006820E7">
        <w:rPr>
          <w:highlight w:val="yellow"/>
        </w:rPr>
        <w:t>xx project xx</w:t>
      </w:r>
      <w:r>
        <w:t>.</w:t>
      </w:r>
    </w:p>
    <w:p w:rsidR="00C1138F" w:rsidRDefault="00561D01" w:rsidP="00440BC5">
      <w:pPr>
        <w:pStyle w:val="Normal-Left"/>
        <w:jc w:val="both"/>
      </w:pPr>
      <w:r w:rsidRPr="00826CDE">
        <w:rPr>
          <w:rStyle w:val="Lead-In"/>
        </w:rPr>
        <w:t>Definition of Risk:</w:t>
      </w:r>
      <w:r w:rsidR="00DB5F8A">
        <w:t xml:space="preserve"> </w:t>
      </w:r>
      <w:r>
        <w:t xml:space="preserve">Risk </w:t>
      </w:r>
      <w:r w:rsidR="00C1138F">
        <w:t>is characterized as a potential future deviation from an</w:t>
      </w:r>
      <w:r w:rsidR="009D5D84">
        <w:t xml:space="preserve"> otherwise expected outcome. It is </w:t>
      </w:r>
      <w:r>
        <w:t xml:space="preserve">computed from the probability of </w:t>
      </w:r>
      <w:r w:rsidR="00C1138F">
        <w:t>such an</w:t>
      </w:r>
      <w:r>
        <w:t xml:space="preserve"> event becoming an issue and the impact th</w:t>
      </w:r>
      <w:r w:rsidR="00C1138F">
        <w:t>is</w:t>
      </w:r>
      <w:r w:rsidR="009D5D84">
        <w:t xml:space="preserve"> issue would have (Risk = </w:t>
      </w:r>
      <w:r>
        <w:t xml:space="preserve">Probability </w:t>
      </w:r>
      <w:r w:rsidR="006E0134">
        <w:t>x</w:t>
      </w:r>
      <w:r>
        <w:t xml:space="preserve"> Impact).</w:t>
      </w:r>
      <w:r w:rsidR="00DB5F8A">
        <w:t xml:space="preserve"> </w:t>
      </w:r>
      <w:r>
        <w:t>Various factors have to be defined in order to analyze risk:</w:t>
      </w:r>
    </w:p>
    <w:p w:rsidR="00561D01" w:rsidRDefault="00561D01" w:rsidP="00826CDE">
      <w:pPr>
        <w:pStyle w:val="ListBullet"/>
      </w:pPr>
      <w:r w:rsidRPr="005303F6">
        <w:rPr>
          <w:b/>
        </w:rPr>
        <w:t xml:space="preserve">Event </w:t>
      </w:r>
      <w:r>
        <w:t>(Risk) – define what could happen</w:t>
      </w:r>
      <w:r w:rsidR="00C1138F">
        <w:t>;</w:t>
      </w:r>
    </w:p>
    <w:p w:rsidR="00561D01" w:rsidRDefault="00561D01" w:rsidP="00826CDE">
      <w:pPr>
        <w:pStyle w:val="ListBullet"/>
      </w:pPr>
      <w:r w:rsidRPr="005303F6">
        <w:rPr>
          <w:b/>
        </w:rPr>
        <w:t>Probability</w:t>
      </w:r>
      <w:r>
        <w:t xml:space="preserve"> </w:t>
      </w:r>
      <w:r w:rsidR="006E0134">
        <w:t xml:space="preserve">that </w:t>
      </w:r>
      <w:r>
        <w:t>event will occur – use a scale to indicate how likely the event is to happen</w:t>
      </w:r>
      <w:r w:rsidR="00C1138F">
        <w:t>;</w:t>
      </w:r>
    </w:p>
    <w:p w:rsidR="00561D01" w:rsidRDefault="00561D01" w:rsidP="00826CDE">
      <w:pPr>
        <w:pStyle w:val="ListBullet"/>
      </w:pPr>
      <w:r w:rsidRPr="005303F6">
        <w:rPr>
          <w:b/>
        </w:rPr>
        <w:t xml:space="preserve">Impact </w:t>
      </w:r>
      <w:r>
        <w:t xml:space="preserve">if the event occurs – use a scale to indicate how </w:t>
      </w:r>
      <w:r w:rsidR="00C1138F">
        <w:t xml:space="preserve">significant </w:t>
      </w:r>
      <w:r>
        <w:t>the consequences of occurrence are</w:t>
      </w:r>
      <w:r w:rsidR="00C1138F">
        <w:t>;</w:t>
      </w:r>
    </w:p>
    <w:p w:rsidR="00561D01" w:rsidRDefault="00561D01" w:rsidP="00826CDE">
      <w:pPr>
        <w:pStyle w:val="ListBullet"/>
      </w:pPr>
      <w:r>
        <w:rPr>
          <w:b/>
        </w:rPr>
        <w:t xml:space="preserve">Mitigation </w:t>
      </w:r>
      <w:r w:rsidRPr="005303F6">
        <w:t xml:space="preserve">options </w:t>
      </w:r>
      <w:r w:rsidR="00C1138F">
        <w:t>–</w:t>
      </w:r>
      <w:r w:rsidR="00DB5F8A">
        <w:t xml:space="preserve"> </w:t>
      </w:r>
      <w:r w:rsidR="009D5D84">
        <w:t xml:space="preserve">consider </w:t>
      </w:r>
      <w:r>
        <w:t>what actions can be taken to reduce the probability of occurrence (and by how much)</w:t>
      </w:r>
      <w:r w:rsidR="009D5D84">
        <w:t>;</w:t>
      </w:r>
    </w:p>
    <w:p w:rsidR="00561D01" w:rsidRDefault="00561D01" w:rsidP="00826CDE">
      <w:pPr>
        <w:pStyle w:val="ListBullet"/>
      </w:pPr>
      <w:r>
        <w:rPr>
          <w:b/>
        </w:rPr>
        <w:t xml:space="preserve">Contingency </w:t>
      </w:r>
      <w:r w:rsidRPr="005303F6">
        <w:t xml:space="preserve">options </w:t>
      </w:r>
      <w:r w:rsidR="00C1138F">
        <w:t>–</w:t>
      </w:r>
      <w:r w:rsidR="00DB5F8A">
        <w:t xml:space="preserve"> </w:t>
      </w:r>
      <w:r w:rsidR="009D5D84">
        <w:t xml:space="preserve">consider </w:t>
      </w:r>
      <w:r>
        <w:t>what actions can be taken to reduce the impact if the event occurs (and by how much)</w:t>
      </w:r>
      <w:r w:rsidR="00C1138F">
        <w:t>;</w:t>
      </w:r>
    </w:p>
    <w:p w:rsidR="00561D01" w:rsidRDefault="00561D01" w:rsidP="00826CDE">
      <w:pPr>
        <w:pStyle w:val="ListBullet"/>
      </w:pPr>
      <w:r>
        <w:rPr>
          <w:b/>
        </w:rPr>
        <w:t xml:space="preserve">Exposure </w:t>
      </w:r>
      <w:r w:rsidRPr="005303F6">
        <w:t xml:space="preserve">to damage </w:t>
      </w:r>
      <w:r>
        <w:t>–</w:t>
      </w:r>
      <w:r w:rsidRPr="005303F6">
        <w:t xml:space="preserve"> </w:t>
      </w:r>
      <w:r w:rsidR="009D5D84">
        <w:t xml:space="preserve">assess </w:t>
      </w:r>
      <w:r>
        <w:t>amount of risk after a mitigation or contingency option is exercised</w:t>
      </w:r>
      <w:r w:rsidR="009D5D84">
        <w:t xml:space="preserve">, i.e. </w:t>
      </w:r>
      <w:r>
        <w:t>the amount of risk that cannot be avoided (sometimes referred to as Threat, Liability or Severity of risk).</w:t>
      </w:r>
      <w:r w:rsidR="00DB5F8A">
        <w:t xml:space="preserve"> </w:t>
      </w:r>
      <w:r>
        <w:t>This is essentially a cost</w:t>
      </w:r>
      <w:r w:rsidR="00DB5F8A">
        <w:t>/</w:t>
      </w:r>
      <w:r>
        <w:t>benefit formulation to determine whether the risk of implementing the change (mitigation or contingency option) is higher or lower than the risk of not implementing the change</w:t>
      </w:r>
      <w:r w:rsidR="00C1138F">
        <w:t>; and</w:t>
      </w:r>
    </w:p>
    <w:p w:rsidR="001D78FA" w:rsidRPr="001D78FA" w:rsidRDefault="00561D01" w:rsidP="00826CDE">
      <w:pPr>
        <w:pStyle w:val="ListBullet"/>
      </w:pPr>
      <w:r w:rsidRPr="00DC058D">
        <w:rPr>
          <w:b/>
        </w:rPr>
        <w:t xml:space="preserve">Assumed Risk </w:t>
      </w:r>
      <w:r w:rsidRPr="00754918">
        <w:t xml:space="preserve">– </w:t>
      </w:r>
      <w:r w:rsidR="009D5D84">
        <w:t xml:space="preserve">assess </w:t>
      </w:r>
      <w:r w:rsidRPr="00754918">
        <w:t>risk that cannot be avoided (e.g., a federally mandate)</w:t>
      </w:r>
      <w:r w:rsidR="00C1138F">
        <w:t>.</w:t>
      </w:r>
      <w:r w:rsidRPr="00754918">
        <w:t xml:space="preserve"> This factor is often used when deciding whether it is cost beneficial to undertake a project.</w:t>
      </w:r>
    </w:p>
    <w:p w:rsidR="00561D01" w:rsidRPr="00F063CF" w:rsidRDefault="00561D01" w:rsidP="00826CDE">
      <w:pPr>
        <w:pStyle w:val="Normal-Left"/>
        <w:spacing w:before="180"/>
        <w:jc w:val="both"/>
      </w:pPr>
      <w:r w:rsidRPr="00826CDE">
        <w:rPr>
          <w:rStyle w:val="Lead-In"/>
        </w:rPr>
        <w:t>Purpose of Risk Management:</w:t>
      </w:r>
      <w:r w:rsidR="00DB5F8A">
        <w:t xml:space="preserve"> </w:t>
      </w:r>
      <w:r w:rsidRPr="00F063CF">
        <w:t xml:space="preserve">The purpose of Risk Management is to: </w:t>
      </w:r>
    </w:p>
    <w:p w:rsidR="00561D01" w:rsidRPr="00F063CF" w:rsidRDefault="00561D01" w:rsidP="00826CDE">
      <w:pPr>
        <w:pStyle w:val="ListBullet"/>
      </w:pPr>
      <w:r w:rsidRPr="00F063CF">
        <w:t>Identif</w:t>
      </w:r>
      <w:r w:rsidR="00C1138F">
        <w:t>y</w:t>
      </w:r>
      <w:r w:rsidRPr="00F063CF">
        <w:t xml:space="preserve"> situations which are potentially hazardous to the achievement of the quality goals of the project, i.e. completing all tasks and submitting all deliverables as defined in the Scope of Work, on time and under budget, and in a manner that meets or exceeds client expectations.</w:t>
      </w:r>
    </w:p>
    <w:p w:rsidR="00561D01" w:rsidRPr="00F063CF" w:rsidRDefault="00561D01" w:rsidP="00826CDE">
      <w:pPr>
        <w:pStyle w:val="ListBullet"/>
      </w:pPr>
      <w:r w:rsidRPr="00F063CF">
        <w:t xml:space="preserve">Implement measures </w:t>
      </w:r>
      <w:r w:rsidR="006E0134">
        <w:t>to</w:t>
      </w:r>
      <w:r w:rsidRPr="00F063CF">
        <w:t xml:space="preserve"> determin</w:t>
      </w:r>
      <w:r w:rsidR="006E0134">
        <w:t>e</w:t>
      </w:r>
      <w:r w:rsidRPr="00F063CF">
        <w:t xml:space="preserve"> the likelihood of a particular</w:t>
      </w:r>
      <w:r w:rsidR="006E0134">
        <w:t>,</w:t>
      </w:r>
      <w:r w:rsidRPr="00F063CF">
        <w:t xml:space="preserve"> hazardous situation occurring; and also the uncertainty in the measures. In other words, the uncertainty or the loopholes in these measure</w:t>
      </w:r>
      <w:r w:rsidR="009D5D84">
        <w:t>s is</w:t>
      </w:r>
      <w:r w:rsidRPr="00F063CF">
        <w:t xml:space="preserve"> also made a part of the process.</w:t>
      </w:r>
    </w:p>
    <w:p w:rsidR="00561D01" w:rsidRPr="00F063CF" w:rsidRDefault="00561D01" w:rsidP="00826CDE">
      <w:pPr>
        <w:pStyle w:val="ListBullet"/>
      </w:pPr>
      <w:r w:rsidRPr="00F063CF">
        <w:t>Provide measures by which the risk of the occurrence can be reduced or countered.</w:t>
      </w:r>
    </w:p>
    <w:p w:rsidR="00561D01" w:rsidRPr="00F063CF" w:rsidRDefault="00561D01" w:rsidP="00826CDE">
      <w:pPr>
        <w:pStyle w:val="ListBullet"/>
      </w:pPr>
      <w:r w:rsidRPr="00F063CF">
        <w:lastRenderedPageBreak/>
        <w:t>Evaluate the potential of the provided measures to counter risk.</w:t>
      </w:r>
    </w:p>
    <w:p w:rsidR="00D51239" w:rsidRPr="00D51239" w:rsidRDefault="00561D01" w:rsidP="00D51239">
      <w:pPr>
        <w:pStyle w:val="ListBullet"/>
      </w:pPr>
      <w:r w:rsidRPr="00CA33EB">
        <w:t xml:space="preserve">Put forward </w:t>
      </w:r>
      <w:r w:rsidR="00DC058D">
        <w:t>the appropriate</w:t>
      </w:r>
      <w:r w:rsidRPr="00CA33EB">
        <w:t xml:space="preserve"> strategic solution for the risk management decision to </w:t>
      </w:r>
      <w:r w:rsidR="00DC058D">
        <w:t xml:space="preserve">be </w:t>
      </w:r>
      <w:r w:rsidRPr="00CA33EB">
        <w:t>base</w:t>
      </w:r>
      <w:r w:rsidR="00DC058D">
        <w:t>d</w:t>
      </w:r>
      <w:r w:rsidRPr="00CA33EB">
        <w:t xml:space="preserve"> on.</w:t>
      </w:r>
      <w:r w:rsidR="009D5D84">
        <w:t xml:space="preserve"> </w:t>
      </w:r>
    </w:p>
    <w:p w:rsidR="00561D01" w:rsidRPr="00F063CF" w:rsidRDefault="00561D01" w:rsidP="00826CDE">
      <w:pPr>
        <w:pStyle w:val="Normal-Left"/>
        <w:spacing w:before="180"/>
        <w:jc w:val="both"/>
      </w:pPr>
      <w:r w:rsidRPr="00826CDE">
        <w:rPr>
          <w:rStyle w:val="Lead-In"/>
        </w:rPr>
        <w:t>Methods for Estimating Risk</w:t>
      </w:r>
      <w:r w:rsidR="00DC058D" w:rsidRPr="00826CDE">
        <w:rPr>
          <w:rStyle w:val="Lead-In"/>
        </w:rPr>
        <w:t>:</w:t>
      </w:r>
      <w:r w:rsidRPr="00F063CF">
        <w:rPr>
          <w:b/>
        </w:rPr>
        <w:t xml:space="preserve"> </w:t>
      </w:r>
      <w:r w:rsidRPr="00F063CF">
        <w:t xml:space="preserve">Although there are many ways that risk can be measured, the following methods are the most likely to be used by this project to evaluate </w:t>
      </w:r>
      <w:r w:rsidR="006E0134">
        <w:t>possible</w:t>
      </w:r>
      <w:r w:rsidRPr="00F063CF">
        <w:t xml:space="preserve"> risks:</w:t>
      </w:r>
    </w:p>
    <w:p w:rsidR="00561D01" w:rsidRPr="00BC5E58" w:rsidRDefault="00561D01" w:rsidP="00826CDE">
      <w:pPr>
        <w:pStyle w:val="ListBullet"/>
      </w:pPr>
      <w:r>
        <w:t>Analyze</w:t>
      </w:r>
      <w:r w:rsidRPr="00BC5E58">
        <w:t xml:space="preserve"> the historical data</w:t>
      </w:r>
      <w:r w:rsidR="00DC058D">
        <w:t>.</w:t>
      </w:r>
    </w:p>
    <w:p w:rsidR="00561D01" w:rsidRDefault="00561D01" w:rsidP="00826CDE">
      <w:pPr>
        <w:pStyle w:val="ListBullet"/>
      </w:pPr>
      <w:r>
        <w:t>Compare</w:t>
      </w:r>
      <w:r w:rsidRPr="00BC5E58">
        <w:t xml:space="preserve"> with previous</w:t>
      </w:r>
      <w:r w:rsidR="00DC058D">
        <w:t>,</w:t>
      </w:r>
      <w:r w:rsidRPr="00BC5E58">
        <w:t xml:space="preserve"> similar situations</w:t>
      </w:r>
      <w:r w:rsidR="00DC058D">
        <w:t>.</w:t>
      </w:r>
    </w:p>
    <w:p w:rsidR="00561D01" w:rsidRPr="00BC5E58" w:rsidRDefault="00561D01" w:rsidP="00826CDE">
      <w:pPr>
        <w:pStyle w:val="ListBullet"/>
      </w:pPr>
      <w:r>
        <w:t>Use scenario based modeling</w:t>
      </w:r>
      <w:r w:rsidR="00DC058D">
        <w:t>.</w:t>
      </w:r>
    </w:p>
    <w:p w:rsidR="00561D01" w:rsidRPr="00BC5E58" w:rsidRDefault="00561D01" w:rsidP="00826CDE">
      <w:pPr>
        <w:pStyle w:val="ListBullet"/>
      </w:pPr>
      <w:r>
        <w:t>Classify</w:t>
      </w:r>
      <w:r w:rsidRPr="00BC5E58">
        <w:t xml:space="preserve"> the different aspects of a system. Some categories</w:t>
      </w:r>
      <w:r w:rsidR="00DC058D">
        <w:t>,</w:t>
      </w:r>
      <w:r w:rsidRPr="00BC5E58">
        <w:t xml:space="preserve"> for example</w:t>
      </w:r>
      <w:r w:rsidR="00DC058D">
        <w:t>,</w:t>
      </w:r>
      <w:r w:rsidRPr="00BC5E58">
        <w:t xml:space="preserve"> can be events, faults, hazards, etc.</w:t>
      </w:r>
    </w:p>
    <w:p w:rsidR="00561D01" w:rsidRPr="00BC5E58" w:rsidRDefault="00561D01" w:rsidP="00826CDE">
      <w:pPr>
        <w:pStyle w:val="ListBullet"/>
      </w:pPr>
      <w:r>
        <w:t>Compare</w:t>
      </w:r>
      <w:r w:rsidRPr="00BC5E58">
        <w:t xml:space="preserve"> with the most widely used methodologies</w:t>
      </w:r>
      <w:r w:rsidR="00DC058D">
        <w:t>.</w:t>
      </w:r>
    </w:p>
    <w:p w:rsidR="00CA33EB" w:rsidRPr="00BC5E58" w:rsidRDefault="00561D01" w:rsidP="00826CDE">
      <w:pPr>
        <w:pStyle w:val="ListBullet"/>
      </w:pPr>
      <w:r>
        <w:t>Combine</w:t>
      </w:r>
      <w:r w:rsidRPr="00BC5E58">
        <w:t xml:space="preserve"> more than one of the</w:t>
      </w:r>
      <w:r w:rsidR="006E0134">
        <w:t xml:space="preserve"> stated methods</w:t>
      </w:r>
      <w:r w:rsidRPr="00BC5E58">
        <w:t>.</w:t>
      </w:r>
    </w:p>
    <w:p w:rsidR="00561D01" w:rsidRPr="00686DC7" w:rsidRDefault="00561D01" w:rsidP="00440BC5">
      <w:pPr>
        <w:pStyle w:val="Heading3"/>
      </w:pPr>
      <w:bookmarkStart w:id="14" w:name="_Toc361297942"/>
      <w:bookmarkStart w:id="15" w:name="_Toc379795823"/>
      <w:bookmarkStart w:id="16" w:name="_Toc379813916"/>
      <w:bookmarkStart w:id="17" w:name="_Toc408819567"/>
      <w:r w:rsidRPr="00686DC7">
        <w:t>Risk Management Process and Principles</w:t>
      </w:r>
      <w:bookmarkEnd w:id="14"/>
      <w:bookmarkEnd w:id="15"/>
      <w:bookmarkEnd w:id="16"/>
      <w:bookmarkEnd w:id="17"/>
    </w:p>
    <w:p w:rsidR="00561D01" w:rsidRDefault="00561D01" w:rsidP="00440BC5">
      <w:pPr>
        <w:pStyle w:val="Normal-Left"/>
        <w:jc w:val="both"/>
        <w:rPr>
          <w:rFonts w:eastAsia="Times New Roman"/>
        </w:rPr>
      </w:pPr>
      <w:r>
        <w:rPr>
          <w:rFonts w:eastAsia="Times New Roman"/>
        </w:rPr>
        <w:t>Risk Management is a cycle of activities by which risks are identified; analyzed and assessed; remediating actions are planned and implemented; and results are monitored and measured so that new risks can be identified.</w:t>
      </w:r>
      <w:r w:rsidR="00DB5F8A">
        <w:rPr>
          <w:rFonts w:eastAsia="Times New Roman"/>
        </w:rPr>
        <w:t xml:space="preserve"> </w:t>
      </w:r>
      <w:r>
        <w:rPr>
          <w:rFonts w:eastAsia="Times New Roman"/>
        </w:rPr>
        <w:t xml:space="preserve">The </w:t>
      </w:r>
      <w:r w:rsidR="008367A6">
        <w:rPr>
          <w:rFonts w:eastAsia="Times New Roman"/>
        </w:rPr>
        <w:t xml:space="preserve">following </w:t>
      </w:r>
      <w:r>
        <w:rPr>
          <w:rFonts w:eastAsia="Times New Roman"/>
        </w:rPr>
        <w:t>diagram depicts that cyclical process.</w:t>
      </w:r>
    </w:p>
    <w:p w:rsidR="00561D01" w:rsidRDefault="00561D01" w:rsidP="00440BC5">
      <w:pPr>
        <w:jc w:val="center"/>
        <w:rPr>
          <w:rFonts w:eastAsia="Times New Roman" w:cs="Times New Roman"/>
        </w:rPr>
      </w:pPr>
      <w:r w:rsidRPr="005A0372">
        <w:rPr>
          <w:rFonts w:eastAsia="Times New Roman" w:cs="Times New Roman"/>
          <w:noProof/>
          <w:lang w:bidi="ar-SA"/>
        </w:rPr>
        <w:drawing>
          <wp:inline distT="0" distB="0" distL="0" distR="0">
            <wp:extent cx="3103382" cy="2303253"/>
            <wp:effectExtent l="19050" t="19050" r="20818" b="20847"/>
            <wp:docPr id="6" name="Picture 62" descr="http://1.bp.blogspot.com/-A6e3Er9Y1RU/Tds8uG0LT2I/AAAAAAAAABw/09KEJTdtF8A/s1600/risk%2Bmanag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1.bp.blogspot.com/-A6e3Er9Y1RU/Tds8uG0LT2I/AAAAAAAAABw/09KEJTdtF8A/s1600/risk%2Bmanagement1.jpg"/>
                    <pic:cNvPicPr>
                      <a:picLocks noChangeAspect="1" noChangeArrowheads="1"/>
                    </pic:cNvPicPr>
                  </pic:nvPicPr>
                  <pic:blipFill>
                    <a:blip r:embed="rId15" cstate="print"/>
                    <a:srcRect l="-3179" t="-4365" r="-3179" b="-4365"/>
                    <a:stretch>
                      <a:fillRect/>
                    </a:stretch>
                  </pic:blipFill>
                  <pic:spPr bwMode="auto">
                    <a:xfrm>
                      <a:off x="0" y="0"/>
                      <a:ext cx="3103382" cy="2303253"/>
                    </a:xfrm>
                    <a:prstGeom prst="rect">
                      <a:avLst/>
                    </a:prstGeom>
                    <a:noFill/>
                    <a:ln w="9525">
                      <a:solidFill>
                        <a:schemeClr val="accent1"/>
                      </a:solidFill>
                      <a:miter lim="800000"/>
                      <a:headEnd/>
                      <a:tailEnd/>
                    </a:ln>
                  </pic:spPr>
                </pic:pic>
              </a:graphicData>
            </a:graphic>
          </wp:inline>
        </w:drawing>
      </w:r>
    </w:p>
    <w:p w:rsidR="00561D01" w:rsidRPr="00686DC7" w:rsidRDefault="00561D01" w:rsidP="00440BC5">
      <w:pPr>
        <w:pStyle w:val="Normal-Left"/>
        <w:jc w:val="both"/>
        <w:rPr>
          <w:rFonts w:eastAsia="Times New Roman"/>
        </w:rPr>
      </w:pPr>
      <w:r>
        <w:rPr>
          <w:rFonts w:eastAsia="Times New Roman"/>
        </w:rPr>
        <w:t>The following is a further explanation of the terms used in this diagram.</w:t>
      </w:r>
    </w:p>
    <w:p w:rsidR="00561D01" w:rsidRPr="00826CDE" w:rsidRDefault="00561D01" w:rsidP="00826CDE">
      <w:r w:rsidRPr="009805ED">
        <w:rPr>
          <w:rStyle w:val="Lead-In"/>
        </w:rPr>
        <w:t>Identify</w:t>
      </w:r>
      <w:r w:rsidR="00DC058D" w:rsidRPr="009805ED">
        <w:rPr>
          <w:rStyle w:val="Lead-In"/>
        </w:rPr>
        <w:t>:</w:t>
      </w:r>
      <w:r w:rsidR="00DC058D" w:rsidRPr="00826CDE">
        <w:rPr>
          <w:rStyle w:val="Lead-In"/>
          <w:b/>
        </w:rPr>
        <w:t xml:space="preserve"> </w:t>
      </w:r>
      <w:r w:rsidRPr="00826CDE">
        <w:t>The first step is to recognize possible risks. Reasonably, every project faces risks; however, the kind</w:t>
      </w:r>
      <w:r w:rsidR="00CC7320">
        <w:t>s</w:t>
      </w:r>
      <w:r w:rsidRPr="00826CDE">
        <w:t xml:space="preserve"> of risks faced var</w:t>
      </w:r>
      <w:r w:rsidR="00C261C8">
        <w:t>y</w:t>
      </w:r>
      <w:r w:rsidRPr="00826CDE">
        <w:t xml:space="preserve"> from project to project.</w:t>
      </w:r>
      <w:r w:rsidR="00DB5F8A" w:rsidRPr="00826CDE">
        <w:t xml:space="preserve"> </w:t>
      </w:r>
      <w:r w:rsidRPr="00826CDE">
        <w:t xml:space="preserve">The identification process begins by </w:t>
      </w:r>
      <w:r w:rsidR="00A250DD">
        <w:t>determin</w:t>
      </w:r>
      <w:r w:rsidR="00A250DD" w:rsidRPr="00826CDE">
        <w:t xml:space="preserve">ing </w:t>
      </w:r>
      <w:r w:rsidRPr="00826CDE">
        <w:t>the source of the risk. Without finding the source, it is not possible to properly assess the risk and take actions necessary to remove or minimize it.</w:t>
      </w:r>
      <w:r w:rsidR="00DB5F8A" w:rsidRPr="00826CDE">
        <w:t xml:space="preserve"> </w:t>
      </w:r>
      <w:r w:rsidRPr="00826CDE">
        <w:t>Identifying the source of the risk can take the form of an environmental assessment or the use of variance data.</w:t>
      </w:r>
      <w:r w:rsidR="00DB5F8A" w:rsidRPr="00826CDE">
        <w:t xml:space="preserve"> </w:t>
      </w:r>
    </w:p>
    <w:p w:rsidR="00561D01" w:rsidRDefault="00561D01" w:rsidP="00826CDE">
      <w:pPr>
        <w:rPr>
          <w:rFonts w:eastAsia="Times New Roman" w:cs="Times New Roman"/>
        </w:rPr>
      </w:pPr>
      <w:r w:rsidRPr="00826CDE">
        <w:rPr>
          <w:rStyle w:val="Lead-In"/>
        </w:rPr>
        <w:t>Assess/Analyze</w:t>
      </w:r>
      <w:r w:rsidR="00A250DD">
        <w:rPr>
          <w:rStyle w:val="Lead-In"/>
          <w:b/>
        </w:rPr>
        <w:t>:</w:t>
      </w:r>
      <w:r w:rsidR="00A250DD">
        <w:rPr>
          <w:rFonts w:eastAsia="Times New Roman" w:cs="Times New Roman"/>
        </w:rPr>
        <w:t xml:space="preserve"> </w:t>
      </w:r>
      <w:r w:rsidRPr="00686DC7">
        <w:rPr>
          <w:rFonts w:eastAsia="Times New Roman" w:cs="Times New Roman"/>
        </w:rPr>
        <w:t xml:space="preserve">Once identified, it is important to </w:t>
      </w:r>
      <w:hyperlink r:id="rId16" w:history="1">
        <w:r w:rsidRPr="005A0372">
          <w:rPr>
            <w:rFonts w:eastAsia="Times New Roman" w:cs="Times New Roman"/>
          </w:rPr>
          <w:t xml:space="preserve">assess </w:t>
        </w:r>
        <w:r w:rsidR="00C261C8">
          <w:rPr>
            <w:rFonts w:eastAsia="Times New Roman" w:cs="Times New Roman"/>
          </w:rPr>
          <w:t xml:space="preserve">the </w:t>
        </w:r>
        <w:r w:rsidRPr="005A0372">
          <w:rPr>
            <w:rFonts w:eastAsia="Times New Roman" w:cs="Times New Roman"/>
          </w:rPr>
          <w:t>risk</w:t>
        </w:r>
      </w:hyperlink>
      <w:r w:rsidRPr="005A0372">
        <w:rPr>
          <w:rFonts w:eastAsia="Times New Roman" w:cs="Times New Roman"/>
        </w:rPr>
        <w:t>. This</w:t>
      </w:r>
      <w:r w:rsidRPr="00686DC7">
        <w:rPr>
          <w:rFonts w:eastAsia="Times New Roman" w:cs="Times New Roman"/>
        </w:rPr>
        <w:t xml:space="preserve"> process includes preparing a risk </w:t>
      </w:r>
      <w:r w:rsidR="00C261C8">
        <w:rPr>
          <w:rFonts w:eastAsia="Times New Roman" w:cs="Times New Roman"/>
        </w:rPr>
        <w:t xml:space="preserve">assessment </w:t>
      </w:r>
      <w:r w:rsidRPr="00686DC7">
        <w:rPr>
          <w:rFonts w:eastAsia="Times New Roman" w:cs="Times New Roman"/>
        </w:rPr>
        <w:t>chart</w:t>
      </w:r>
      <w:r w:rsidR="006E0134">
        <w:rPr>
          <w:rFonts w:eastAsia="Times New Roman" w:cs="Times New Roman"/>
        </w:rPr>
        <w:t xml:space="preserve">, such </w:t>
      </w:r>
      <w:r w:rsidR="00C261C8">
        <w:rPr>
          <w:rFonts w:eastAsia="Times New Roman" w:cs="Times New Roman"/>
        </w:rPr>
        <w:t xml:space="preserve">as </w:t>
      </w:r>
      <w:r w:rsidR="00826A60">
        <w:rPr>
          <w:rFonts w:eastAsia="Times New Roman" w:cs="Times New Roman"/>
        </w:rPr>
        <w:t xml:space="preserve">in the example </w:t>
      </w:r>
      <w:r w:rsidR="00C261C8">
        <w:rPr>
          <w:rFonts w:eastAsia="Times New Roman" w:cs="Times New Roman"/>
        </w:rPr>
        <w:t>shown below</w:t>
      </w:r>
      <w:r w:rsidR="006E0134">
        <w:rPr>
          <w:rFonts w:eastAsia="Times New Roman" w:cs="Times New Roman"/>
        </w:rPr>
        <w:t>,</w:t>
      </w:r>
      <w:r w:rsidR="00C261C8">
        <w:rPr>
          <w:rFonts w:eastAsia="Times New Roman" w:cs="Times New Roman"/>
        </w:rPr>
        <w:t xml:space="preserve"> </w:t>
      </w:r>
      <w:r w:rsidRPr="00686DC7">
        <w:rPr>
          <w:rFonts w:eastAsia="Times New Roman" w:cs="Times New Roman"/>
        </w:rPr>
        <w:t xml:space="preserve">that mentions all the risks the </w:t>
      </w:r>
      <w:r>
        <w:rPr>
          <w:rFonts w:eastAsia="Times New Roman" w:cs="Times New Roman"/>
        </w:rPr>
        <w:t>project</w:t>
      </w:r>
      <w:r w:rsidRPr="00686DC7">
        <w:rPr>
          <w:rFonts w:eastAsia="Times New Roman" w:cs="Times New Roman"/>
        </w:rPr>
        <w:t xml:space="preserve"> faces</w:t>
      </w:r>
      <w:r w:rsidR="006654CB">
        <w:rPr>
          <w:rFonts w:eastAsia="Times New Roman" w:cs="Times New Roman"/>
        </w:rPr>
        <w:t>.</w:t>
      </w:r>
    </w:p>
    <w:tbl>
      <w:tblPr>
        <w:tblStyle w:val="MediumGrid3-Accent1"/>
        <w:tblW w:w="11227" w:type="dxa"/>
        <w:jc w:val="center"/>
        <w:tblInd w:w="96" w:type="dxa"/>
        <w:tblLayout w:type="fixed"/>
        <w:tblLook w:val="0420"/>
      </w:tblPr>
      <w:tblGrid>
        <w:gridCol w:w="718"/>
        <w:gridCol w:w="1396"/>
        <w:gridCol w:w="1162"/>
        <w:gridCol w:w="1094"/>
        <w:gridCol w:w="1152"/>
        <w:gridCol w:w="1080"/>
        <w:gridCol w:w="1162"/>
        <w:gridCol w:w="1080"/>
        <w:gridCol w:w="1162"/>
        <w:gridCol w:w="1221"/>
      </w:tblGrid>
      <w:tr w:rsidR="00C261C8" w:rsidRPr="00DC5CE3" w:rsidTr="00E92F96">
        <w:trPr>
          <w:cnfStyle w:val="100000000000"/>
          <w:trHeight w:val="1267"/>
          <w:jc w:val="center"/>
        </w:trPr>
        <w:tc>
          <w:tcPr>
            <w:tcW w:w="655" w:type="dxa"/>
          </w:tcPr>
          <w:p w:rsidR="00C261C8" w:rsidRPr="00DC5CE3" w:rsidRDefault="00C261C8" w:rsidP="00DC5CE3">
            <w:pPr>
              <w:ind w:left="-90" w:right="-83"/>
              <w:rPr>
                <w:sz w:val="20"/>
              </w:rPr>
            </w:pPr>
            <w:r w:rsidRPr="00DC5CE3">
              <w:rPr>
                <w:sz w:val="20"/>
              </w:rPr>
              <w:t>Risk</w:t>
            </w:r>
            <w:r w:rsidR="006E0134">
              <w:rPr>
                <w:sz w:val="20"/>
              </w:rPr>
              <w:t xml:space="preserve"> #</w:t>
            </w:r>
          </w:p>
        </w:tc>
        <w:tc>
          <w:tcPr>
            <w:tcW w:w="1354" w:type="dxa"/>
          </w:tcPr>
          <w:p w:rsidR="00C261C8" w:rsidRPr="00DC5CE3" w:rsidRDefault="00C261C8" w:rsidP="00DC5CE3">
            <w:pPr>
              <w:ind w:left="-90" w:right="-83"/>
              <w:rPr>
                <w:sz w:val="20"/>
              </w:rPr>
            </w:pPr>
            <w:r w:rsidRPr="00DC5CE3">
              <w:rPr>
                <w:sz w:val="20"/>
              </w:rPr>
              <w:t>Consequence</w:t>
            </w:r>
          </w:p>
        </w:tc>
        <w:tc>
          <w:tcPr>
            <w:tcW w:w="1120" w:type="dxa"/>
          </w:tcPr>
          <w:p w:rsidR="00C261C8" w:rsidRPr="00DC5CE3" w:rsidRDefault="00C261C8" w:rsidP="00DC5CE3">
            <w:pPr>
              <w:ind w:left="-90" w:right="-83"/>
              <w:rPr>
                <w:sz w:val="20"/>
              </w:rPr>
            </w:pPr>
            <w:r w:rsidRPr="00DC5CE3">
              <w:rPr>
                <w:sz w:val="20"/>
              </w:rPr>
              <w:t>Probability of Occurrence</w:t>
            </w:r>
          </w:p>
        </w:tc>
        <w:tc>
          <w:tcPr>
            <w:tcW w:w="1052" w:type="dxa"/>
          </w:tcPr>
          <w:p w:rsidR="00C261C8" w:rsidRPr="00DC5CE3" w:rsidRDefault="00C261C8" w:rsidP="00DC5CE3">
            <w:pPr>
              <w:ind w:left="-90" w:right="-83"/>
              <w:rPr>
                <w:sz w:val="20"/>
              </w:rPr>
            </w:pPr>
            <w:r w:rsidRPr="00DC5CE3">
              <w:rPr>
                <w:sz w:val="20"/>
              </w:rPr>
              <w:t>Effective Probability</w:t>
            </w:r>
          </w:p>
        </w:tc>
        <w:tc>
          <w:tcPr>
            <w:tcW w:w="1110" w:type="dxa"/>
          </w:tcPr>
          <w:p w:rsidR="00C261C8" w:rsidRPr="00DC5CE3" w:rsidRDefault="00C261C8" w:rsidP="00DC5CE3">
            <w:pPr>
              <w:ind w:left="-90" w:right="-83"/>
              <w:rPr>
                <w:sz w:val="20"/>
              </w:rPr>
            </w:pPr>
            <w:r w:rsidRPr="00DC5CE3">
              <w:rPr>
                <w:sz w:val="20"/>
              </w:rPr>
              <w:t xml:space="preserve">Impact </w:t>
            </w:r>
            <w:r w:rsidRPr="00DC5CE3">
              <w:rPr>
                <w:sz w:val="20"/>
              </w:rPr>
              <w:br/>
              <w:t>of Occurrence</w:t>
            </w:r>
          </w:p>
        </w:tc>
        <w:tc>
          <w:tcPr>
            <w:tcW w:w="1038" w:type="dxa"/>
          </w:tcPr>
          <w:p w:rsidR="00C261C8" w:rsidRPr="00DC5CE3" w:rsidRDefault="00C261C8" w:rsidP="00DC5CE3">
            <w:pPr>
              <w:ind w:left="-90" w:right="-83"/>
              <w:rPr>
                <w:sz w:val="20"/>
              </w:rPr>
            </w:pPr>
            <w:r w:rsidRPr="00DC5CE3">
              <w:rPr>
                <w:sz w:val="20"/>
              </w:rPr>
              <w:t>Effective Impact</w:t>
            </w:r>
          </w:p>
        </w:tc>
        <w:tc>
          <w:tcPr>
            <w:tcW w:w="1120" w:type="dxa"/>
          </w:tcPr>
          <w:p w:rsidR="00C261C8" w:rsidRPr="00DC5CE3" w:rsidRDefault="00C261C8" w:rsidP="00DC5CE3">
            <w:pPr>
              <w:ind w:left="-90" w:right="-83"/>
              <w:rPr>
                <w:sz w:val="20"/>
              </w:rPr>
            </w:pPr>
            <w:r w:rsidRPr="00DC5CE3">
              <w:rPr>
                <w:sz w:val="20"/>
              </w:rPr>
              <w:t xml:space="preserve">Severity </w:t>
            </w:r>
            <w:r w:rsidRPr="00DC5CE3">
              <w:rPr>
                <w:sz w:val="20"/>
              </w:rPr>
              <w:br/>
              <w:t>of Occurrence</w:t>
            </w:r>
          </w:p>
        </w:tc>
        <w:tc>
          <w:tcPr>
            <w:tcW w:w="1038" w:type="dxa"/>
          </w:tcPr>
          <w:p w:rsidR="00C261C8" w:rsidRPr="00DC5CE3" w:rsidRDefault="00C261C8" w:rsidP="00DC5CE3">
            <w:pPr>
              <w:ind w:left="-90" w:right="-83"/>
              <w:rPr>
                <w:sz w:val="20"/>
              </w:rPr>
            </w:pPr>
            <w:r w:rsidRPr="00DC5CE3">
              <w:rPr>
                <w:sz w:val="20"/>
              </w:rPr>
              <w:t>Effective Severity</w:t>
            </w:r>
          </w:p>
        </w:tc>
        <w:tc>
          <w:tcPr>
            <w:tcW w:w="1120" w:type="dxa"/>
          </w:tcPr>
          <w:p w:rsidR="00C261C8" w:rsidRPr="00DC5CE3" w:rsidRDefault="00C261C8" w:rsidP="00DC5CE3">
            <w:pPr>
              <w:ind w:left="-90" w:right="-83"/>
              <w:jc w:val="left"/>
              <w:rPr>
                <w:sz w:val="20"/>
              </w:rPr>
            </w:pPr>
            <w:r w:rsidRPr="00DC5CE3">
              <w:rPr>
                <w:sz w:val="20"/>
              </w:rPr>
              <w:t xml:space="preserve">Level </w:t>
            </w:r>
            <w:r w:rsidRPr="00DC5CE3">
              <w:rPr>
                <w:sz w:val="20"/>
              </w:rPr>
              <w:br/>
              <w:t>of Control over Occurrence</w:t>
            </w:r>
          </w:p>
        </w:tc>
        <w:tc>
          <w:tcPr>
            <w:tcW w:w="1158" w:type="dxa"/>
          </w:tcPr>
          <w:p w:rsidR="00C261C8" w:rsidRPr="00DC5CE3" w:rsidRDefault="00C261C8" w:rsidP="00DC5CE3">
            <w:pPr>
              <w:ind w:left="-90" w:right="-83"/>
              <w:jc w:val="left"/>
              <w:rPr>
                <w:sz w:val="20"/>
              </w:rPr>
            </w:pPr>
            <w:r w:rsidRPr="00DC5CE3">
              <w:rPr>
                <w:sz w:val="20"/>
              </w:rPr>
              <w:t>Total Risk Ass</w:t>
            </w:r>
            <w:bookmarkStart w:id="18" w:name="_GoBack"/>
            <w:bookmarkEnd w:id="18"/>
            <w:r w:rsidRPr="00DC5CE3">
              <w:rPr>
                <w:sz w:val="20"/>
              </w:rPr>
              <w:t>essment Score</w:t>
            </w:r>
          </w:p>
        </w:tc>
      </w:tr>
      <w:tr w:rsidR="00C261C8" w:rsidRPr="00DC5CE3" w:rsidTr="00E92F96">
        <w:trPr>
          <w:cnfStyle w:val="000000100000"/>
          <w:jc w:val="center"/>
        </w:trPr>
        <w:tc>
          <w:tcPr>
            <w:tcW w:w="655" w:type="dxa"/>
          </w:tcPr>
          <w:p w:rsidR="00C261C8" w:rsidRPr="00DC5CE3" w:rsidRDefault="00C261C8" w:rsidP="00DC5CE3">
            <w:pPr>
              <w:ind w:left="-90" w:right="-83"/>
              <w:rPr>
                <w:sz w:val="20"/>
              </w:rPr>
            </w:pPr>
            <w:r w:rsidRPr="00DC5CE3">
              <w:rPr>
                <w:sz w:val="20"/>
              </w:rPr>
              <w:t>Risk 1</w:t>
            </w:r>
          </w:p>
        </w:tc>
        <w:tc>
          <w:tcPr>
            <w:tcW w:w="1354" w:type="dxa"/>
          </w:tcPr>
          <w:p w:rsidR="00C261C8" w:rsidRPr="00DC5CE3" w:rsidRDefault="00C261C8" w:rsidP="00DC5CE3">
            <w:pPr>
              <w:ind w:left="-90" w:right="-127"/>
              <w:rPr>
                <w:sz w:val="20"/>
              </w:rPr>
            </w:pPr>
            <w:r w:rsidRPr="00DC5CE3">
              <w:rPr>
                <w:sz w:val="20"/>
              </w:rPr>
              <w:t>Consequence 1</w:t>
            </w:r>
          </w:p>
        </w:tc>
        <w:tc>
          <w:tcPr>
            <w:tcW w:w="1120" w:type="dxa"/>
          </w:tcPr>
          <w:p w:rsidR="00C261C8" w:rsidRPr="00DC5CE3" w:rsidRDefault="00C261C8" w:rsidP="009805ED">
            <w:pPr>
              <w:rPr>
                <w:sz w:val="20"/>
              </w:rPr>
            </w:pPr>
            <w:r w:rsidRPr="00DC5CE3">
              <w:rPr>
                <w:sz w:val="20"/>
              </w:rPr>
              <w:t>High</w:t>
            </w:r>
          </w:p>
        </w:tc>
        <w:tc>
          <w:tcPr>
            <w:tcW w:w="1052" w:type="dxa"/>
          </w:tcPr>
          <w:p w:rsidR="00C261C8" w:rsidRPr="00DC5CE3" w:rsidRDefault="00826A60" w:rsidP="009805ED">
            <w:pPr>
              <w:rPr>
                <w:sz w:val="20"/>
              </w:rPr>
            </w:pPr>
            <w:r w:rsidRPr="00DC5CE3">
              <w:rPr>
                <w:sz w:val="20"/>
              </w:rPr>
              <w:t>High</w:t>
            </w:r>
          </w:p>
        </w:tc>
        <w:tc>
          <w:tcPr>
            <w:tcW w:w="1110" w:type="dxa"/>
          </w:tcPr>
          <w:p w:rsidR="00C261C8" w:rsidRPr="00DC5CE3" w:rsidRDefault="00C261C8" w:rsidP="009805ED">
            <w:pPr>
              <w:rPr>
                <w:sz w:val="20"/>
              </w:rPr>
            </w:pPr>
            <w:r w:rsidRPr="00DC5CE3">
              <w:rPr>
                <w:sz w:val="20"/>
              </w:rPr>
              <w:t>High</w:t>
            </w:r>
          </w:p>
        </w:tc>
        <w:tc>
          <w:tcPr>
            <w:tcW w:w="1038" w:type="dxa"/>
          </w:tcPr>
          <w:p w:rsidR="00C261C8" w:rsidRPr="00DC5CE3" w:rsidRDefault="00826A60" w:rsidP="009805ED">
            <w:pPr>
              <w:rPr>
                <w:sz w:val="20"/>
              </w:rPr>
            </w:pPr>
            <w:r w:rsidRPr="00DC5CE3">
              <w:rPr>
                <w:sz w:val="20"/>
              </w:rPr>
              <w:t>High</w:t>
            </w:r>
          </w:p>
        </w:tc>
        <w:tc>
          <w:tcPr>
            <w:tcW w:w="1120" w:type="dxa"/>
          </w:tcPr>
          <w:p w:rsidR="00C261C8" w:rsidRPr="00DC5CE3" w:rsidRDefault="00C261C8" w:rsidP="009805ED">
            <w:pPr>
              <w:rPr>
                <w:sz w:val="20"/>
              </w:rPr>
            </w:pPr>
            <w:r w:rsidRPr="00DC5CE3">
              <w:rPr>
                <w:sz w:val="20"/>
              </w:rPr>
              <w:t>High</w:t>
            </w:r>
          </w:p>
        </w:tc>
        <w:tc>
          <w:tcPr>
            <w:tcW w:w="1038" w:type="dxa"/>
          </w:tcPr>
          <w:p w:rsidR="00C261C8" w:rsidRPr="00DC5CE3" w:rsidRDefault="00826A60" w:rsidP="009805ED">
            <w:pPr>
              <w:rPr>
                <w:sz w:val="20"/>
              </w:rPr>
            </w:pPr>
            <w:r w:rsidRPr="00DC5CE3">
              <w:rPr>
                <w:sz w:val="20"/>
              </w:rPr>
              <w:t>High</w:t>
            </w:r>
          </w:p>
        </w:tc>
        <w:tc>
          <w:tcPr>
            <w:tcW w:w="1120" w:type="dxa"/>
          </w:tcPr>
          <w:p w:rsidR="00C261C8" w:rsidRPr="00DC5CE3" w:rsidRDefault="00826A60" w:rsidP="009805ED">
            <w:pPr>
              <w:rPr>
                <w:sz w:val="20"/>
              </w:rPr>
            </w:pPr>
            <w:r w:rsidRPr="00DC5CE3">
              <w:rPr>
                <w:sz w:val="20"/>
              </w:rPr>
              <w:t>Low</w:t>
            </w:r>
          </w:p>
        </w:tc>
        <w:tc>
          <w:tcPr>
            <w:tcW w:w="1158" w:type="dxa"/>
          </w:tcPr>
          <w:p w:rsidR="00C261C8" w:rsidRPr="00DC5CE3" w:rsidRDefault="00826A60" w:rsidP="009805ED">
            <w:pPr>
              <w:rPr>
                <w:sz w:val="20"/>
              </w:rPr>
            </w:pPr>
            <w:r w:rsidRPr="00DC5CE3">
              <w:rPr>
                <w:sz w:val="20"/>
              </w:rPr>
              <w:t>High</w:t>
            </w:r>
          </w:p>
        </w:tc>
      </w:tr>
      <w:tr w:rsidR="00C261C8" w:rsidRPr="00DC5CE3" w:rsidTr="00E92F96">
        <w:trPr>
          <w:cnfStyle w:val="000000010000"/>
          <w:jc w:val="center"/>
        </w:trPr>
        <w:tc>
          <w:tcPr>
            <w:tcW w:w="655" w:type="dxa"/>
          </w:tcPr>
          <w:p w:rsidR="00C261C8" w:rsidRPr="00DC5CE3" w:rsidRDefault="00C261C8" w:rsidP="00DC5CE3">
            <w:pPr>
              <w:ind w:left="-90" w:right="-83"/>
              <w:rPr>
                <w:sz w:val="20"/>
              </w:rPr>
            </w:pPr>
            <w:r w:rsidRPr="00DC5CE3">
              <w:rPr>
                <w:sz w:val="20"/>
              </w:rPr>
              <w:t>Risk 2</w:t>
            </w:r>
          </w:p>
        </w:tc>
        <w:tc>
          <w:tcPr>
            <w:tcW w:w="1354" w:type="dxa"/>
          </w:tcPr>
          <w:p w:rsidR="00C261C8" w:rsidRPr="00DC5CE3" w:rsidRDefault="00C261C8" w:rsidP="00DC5CE3">
            <w:pPr>
              <w:ind w:left="-90" w:right="-127"/>
              <w:rPr>
                <w:sz w:val="20"/>
              </w:rPr>
            </w:pPr>
            <w:r w:rsidRPr="00DC5CE3">
              <w:rPr>
                <w:sz w:val="20"/>
              </w:rPr>
              <w:t>Consequence 2</w:t>
            </w:r>
          </w:p>
        </w:tc>
        <w:tc>
          <w:tcPr>
            <w:tcW w:w="1120" w:type="dxa"/>
          </w:tcPr>
          <w:p w:rsidR="00C261C8" w:rsidRPr="00DC5CE3" w:rsidRDefault="00C261C8" w:rsidP="009805ED">
            <w:pPr>
              <w:rPr>
                <w:sz w:val="20"/>
              </w:rPr>
            </w:pPr>
            <w:r w:rsidRPr="00DC5CE3">
              <w:rPr>
                <w:sz w:val="20"/>
              </w:rPr>
              <w:t>Medium</w:t>
            </w:r>
          </w:p>
        </w:tc>
        <w:tc>
          <w:tcPr>
            <w:tcW w:w="1052" w:type="dxa"/>
          </w:tcPr>
          <w:p w:rsidR="00C261C8" w:rsidRPr="00DC5CE3" w:rsidRDefault="00826A60" w:rsidP="009805ED">
            <w:pPr>
              <w:rPr>
                <w:sz w:val="20"/>
              </w:rPr>
            </w:pPr>
            <w:r w:rsidRPr="00DC5CE3">
              <w:rPr>
                <w:sz w:val="20"/>
              </w:rPr>
              <w:t>Medium</w:t>
            </w:r>
          </w:p>
        </w:tc>
        <w:tc>
          <w:tcPr>
            <w:tcW w:w="1110" w:type="dxa"/>
          </w:tcPr>
          <w:p w:rsidR="00C261C8" w:rsidRPr="00DC5CE3" w:rsidRDefault="00C261C8" w:rsidP="009805ED">
            <w:pPr>
              <w:rPr>
                <w:sz w:val="20"/>
              </w:rPr>
            </w:pPr>
            <w:r w:rsidRPr="00DC5CE3">
              <w:rPr>
                <w:sz w:val="20"/>
              </w:rPr>
              <w:t>Medium</w:t>
            </w:r>
          </w:p>
        </w:tc>
        <w:tc>
          <w:tcPr>
            <w:tcW w:w="1038" w:type="dxa"/>
          </w:tcPr>
          <w:p w:rsidR="00C261C8" w:rsidRPr="00DC5CE3" w:rsidRDefault="00C261C8" w:rsidP="009805ED">
            <w:pPr>
              <w:rPr>
                <w:sz w:val="20"/>
              </w:rPr>
            </w:pPr>
            <w:r w:rsidRPr="00DC5CE3">
              <w:rPr>
                <w:sz w:val="20"/>
              </w:rPr>
              <w:t>Medium</w:t>
            </w:r>
          </w:p>
        </w:tc>
        <w:tc>
          <w:tcPr>
            <w:tcW w:w="1120" w:type="dxa"/>
          </w:tcPr>
          <w:p w:rsidR="00C261C8" w:rsidRPr="00DC5CE3" w:rsidRDefault="00826A60" w:rsidP="009805ED">
            <w:pPr>
              <w:rPr>
                <w:sz w:val="20"/>
              </w:rPr>
            </w:pPr>
            <w:r w:rsidRPr="00DC5CE3">
              <w:rPr>
                <w:sz w:val="20"/>
              </w:rPr>
              <w:t>Medium</w:t>
            </w:r>
          </w:p>
        </w:tc>
        <w:tc>
          <w:tcPr>
            <w:tcW w:w="1038" w:type="dxa"/>
          </w:tcPr>
          <w:p w:rsidR="00C261C8" w:rsidRPr="00DC5CE3" w:rsidRDefault="00826A60" w:rsidP="009805ED">
            <w:pPr>
              <w:rPr>
                <w:sz w:val="20"/>
              </w:rPr>
            </w:pPr>
            <w:r w:rsidRPr="00DC5CE3">
              <w:rPr>
                <w:sz w:val="20"/>
              </w:rPr>
              <w:t>Medium</w:t>
            </w:r>
          </w:p>
        </w:tc>
        <w:tc>
          <w:tcPr>
            <w:tcW w:w="1120" w:type="dxa"/>
          </w:tcPr>
          <w:p w:rsidR="00C261C8" w:rsidRPr="00DC5CE3" w:rsidRDefault="00C261C8" w:rsidP="009805ED">
            <w:pPr>
              <w:rPr>
                <w:sz w:val="20"/>
              </w:rPr>
            </w:pPr>
          </w:p>
        </w:tc>
        <w:tc>
          <w:tcPr>
            <w:tcW w:w="1158" w:type="dxa"/>
          </w:tcPr>
          <w:p w:rsidR="00C261C8" w:rsidRPr="00DC5CE3" w:rsidRDefault="00C261C8" w:rsidP="009805ED">
            <w:pPr>
              <w:rPr>
                <w:sz w:val="20"/>
              </w:rPr>
            </w:pPr>
          </w:p>
        </w:tc>
      </w:tr>
      <w:tr w:rsidR="00C261C8" w:rsidRPr="00DC5CE3" w:rsidTr="00E92F96">
        <w:trPr>
          <w:cnfStyle w:val="000000100000"/>
          <w:jc w:val="center"/>
        </w:trPr>
        <w:tc>
          <w:tcPr>
            <w:tcW w:w="655" w:type="dxa"/>
          </w:tcPr>
          <w:p w:rsidR="00C261C8" w:rsidRPr="00DC5CE3" w:rsidRDefault="00C261C8" w:rsidP="00DC5CE3">
            <w:pPr>
              <w:ind w:left="-90" w:right="-83"/>
              <w:rPr>
                <w:sz w:val="20"/>
              </w:rPr>
            </w:pPr>
            <w:r w:rsidRPr="00DC5CE3">
              <w:rPr>
                <w:sz w:val="20"/>
              </w:rPr>
              <w:t>Risk 3</w:t>
            </w:r>
          </w:p>
        </w:tc>
        <w:tc>
          <w:tcPr>
            <w:tcW w:w="1354" w:type="dxa"/>
          </w:tcPr>
          <w:p w:rsidR="00C261C8" w:rsidRPr="00DC5CE3" w:rsidRDefault="00C261C8" w:rsidP="00DC5CE3">
            <w:pPr>
              <w:ind w:left="-90" w:right="-127"/>
              <w:rPr>
                <w:sz w:val="20"/>
              </w:rPr>
            </w:pPr>
            <w:r w:rsidRPr="00DC5CE3">
              <w:rPr>
                <w:sz w:val="20"/>
              </w:rPr>
              <w:t>Consequence 3</w:t>
            </w:r>
          </w:p>
        </w:tc>
        <w:tc>
          <w:tcPr>
            <w:tcW w:w="1120" w:type="dxa"/>
          </w:tcPr>
          <w:p w:rsidR="00C261C8" w:rsidRPr="00DC5CE3" w:rsidRDefault="00C261C8" w:rsidP="009805ED">
            <w:pPr>
              <w:rPr>
                <w:sz w:val="20"/>
              </w:rPr>
            </w:pPr>
            <w:r w:rsidRPr="00DC5CE3">
              <w:rPr>
                <w:sz w:val="20"/>
              </w:rPr>
              <w:t>Low</w:t>
            </w:r>
          </w:p>
        </w:tc>
        <w:tc>
          <w:tcPr>
            <w:tcW w:w="1052" w:type="dxa"/>
          </w:tcPr>
          <w:p w:rsidR="00C261C8" w:rsidRPr="00DC5CE3" w:rsidRDefault="00826A60" w:rsidP="009805ED">
            <w:pPr>
              <w:rPr>
                <w:sz w:val="20"/>
              </w:rPr>
            </w:pPr>
            <w:r w:rsidRPr="00DC5CE3">
              <w:rPr>
                <w:sz w:val="20"/>
              </w:rPr>
              <w:t>Low</w:t>
            </w:r>
          </w:p>
        </w:tc>
        <w:tc>
          <w:tcPr>
            <w:tcW w:w="1110" w:type="dxa"/>
          </w:tcPr>
          <w:p w:rsidR="00C261C8" w:rsidRPr="00DC5CE3" w:rsidRDefault="00C261C8" w:rsidP="009805ED">
            <w:pPr>
              <w:rPr>
                <w:sz w:val="20"/>
              </w:rPr>
            </w:pPr>
            <w:r w:rsidRPr="00DC5CE3">
              <w:rPr>
                <w:sz w:val="20"/>
              </w:rPr>
              <w:t>Low</w:t>
            </w:r>
          </w:p>
        </w:tc>
        <w:tc>
          <w:tcPr>
            <w:tcW w:w="1038" w:type="dxa"/>
          </w:tcPr>
          <w:p w:rsidR="00C261C8" w:rsidRPr="00DC5CE3" w:rsidRDefault="00826A60" w:rsidP="009805ED">
            <w:pPr>
              <w:rPr>
                <w:sz w:val="20"/>
              </w:rPr>
            </w:pPr>
            <w:r w:rsidRPr="00DC5CE3">
              <w:rPr>
                <w:sz w:val="20"/>
              </w:rPr>
              <w:t>Low</w:t>
            </w:r>
          </w:p>
        </w:tc>
        <w:tc>
          <w:tcPr>
            <w:tcW w:w="1120" w:type="dxa"/>
          </w:tcPr>
          <w:p w:rsidR="00C261C8" w:rsidRPr="00DC5CE3" w:rsidRDefault="00C261C8" w:rsidP="009805ED">
            <w:pPr>
              <w:rPr>
                <w:sz w:val="20"/>
              </w:rPr>
            </w:pPr>
          </w:p>
        </w:tc>
        <w:tc>
          <w:tcPr>
            <w:tcW w:w="1038" w:type="dxa"/>
          </w:tcPr>
          <w:p w:rsidR="00C261C8" w:rsidRPr="00DC5CE3" w:rsidRDefault="00C261C8" w:rsidP="009805ED">
            <w:pPr>
              <w:rPr>
                <w:sz w:val="20"/>
              </w:rPr>
            </w:pPr>
          </w:p>
        </w:tc>
        <w:tc>
          <w:tcPr>
            <w:tcW w:w="1120" w:type="dxa"/>
          </w:tcPr>
          <w:p w:rsidR="00C261C8" w:rsidRPr="00DC5CE3" w:rsidRDefault="00C261C8" w:rsidP="009805ED">
            <w:pPr>
              <w:rPr>
                <w:sz w:val="20"/>
              </w:rPr>
            </w:pPr>
          </w:p>
        </w:tc>
        <w:tc>
          <w:tcPr>
            <w:tcW w:w="1158" w:type="dxa"/>
          </w:tcPr>
          <w:p w:rsidR="00C261C8" w:rsidRPr="00DC5CE3" w:rsidRDefault="00C261C8" w:rsidP="009805ED">
            <w:pPr>
              <w:rPr>
                <w:sz w:val="20"/>
              </w:rPr>
            </w:pPr>
          </w:p>
        </w:tc>
      </w:tr>
    </w:tbl>
    <w:p w:rsidR="00561D01" w:rsidRDefault="00561D01" w:rsidP="00826CDE">
      <w:pPr>
        <w:rPr>
          <w:rFonts w:eastAsia="Times New Roman"/>
        </w:rPr>
      </w:pPr>
      <w:r w:rsidRPr="00826CDE">
        <w:rPr>
          <w:rStyle w:val="Lead-In"/>
        </w:rPr>
        <w:lastRenderedPageBreak/>
        <w:t>Develop a Risk Mitigation Plan</w:t>
      </w:r>
      <w:r w:rsidR="00826A60">
        <w:rPr>
          <w:rStyle w:val="Lead-In"/>
          <w:b/>
        </w:rPr>
        <w:t>:</w:t>
      </w:r>
      <w:r w:rsidR="00826A60">
        <w:rPr>
          <w:rFonts w:eastAsia="Times New Roman"/>
        </w:rPr>
        <w:t xml:space="preserve"> </w:t>
      </w:r>
      <w:r w:rsidRPr="00686DC7">
        <w:rPr>
          <w:rFonts w:eastAsia="Times New Roman"/>
        </w:rPr>
        <w:t xml:space="preserve">Once the risk </w:t>
      </w:r>
      <w:r>
        <w:rPr>
          <w:rFonts w:eastAsia="Times New Roman"/>
        </w:rPr>
        <w:t xml:space="preserve">assessment </w:t>
      </w:r>
      <w:r w:rsidRPr="00686DC7">
        <w:rPr>
          <w:rFonts w:eastAsia="Times New Roman"/>
        </w:rPr>
        <w:t xml:space="preserve">chart </w:t>
      </w:r>
      <w:r>
        <w:rPr>
          <w:rFonts w:eastAsia="Times New Roman"/>
        </w:rPr>
        <w:t>has been</w:t>
      </w:r>
      <w:r w:rsidRPr="00686DC7">
        <w:rPr>
          <w:rFonts w:eastAsia="Times New Roman"/>
        </w:rPr>
        <w:t xml:space="preserve"> prepared, a plan to </w:t>
      </w:r>
      <w:r>
        <w:rPr>
          <w:rFonts w:eastAsia="Times New Roman"/>
        </w:rPr>
        <w:t>mitigate</w:t>
      </w:r>
      <w:r w:rsidRPr="00686DC7">
        <w:rPr>
          <w:rFonts w:eastAsia="Times New Roman"/>
        </w:rPr>
        <w:t xml:space="preserve"> </w:t>
      </w:r>
      <w:r>
        <w:rPr>
          <w:rFonts w:eastAsia="Times New Roman"/>
        </w:rPr>
        <w:t>the identified risks should be developed</w:t>
      </w:r>
      <w:r w:rsidRPr="00686DC7">
        <w:rPr>
          <w:rFonts w:eastAsia="Times New Roman"/>
        </w:rPr>
        <w:t xml:space="preserve">. </w:t>
      </w:r>
      <w:r>
        <w:rPr>
          <w:rFonts w:eastAsia="Times New Roman"/>
        </w:rPr>
        <w:t>The mitigation plan should address the risks with the highest total score first.</w:t>
      </w:r>
      <w:r w:rsidR="00DB5F8A">
        <w:rPr>
          <w:rFonts w:eastAsia="Times New Roman"/>
        </w:rPr>
        <w:t xml:space="preserve"> </w:t>
      </w:r>
      <w:r>
        <w:rPr>
          <w:rFonts w:eastAsia="Times New Roman"/>
        </w:rPr>
        <w:t>Risk assessments</w:t>
      </w:r>
      <w:r w:rsidRPr="00686DC7">
        <w:rPr>
          <w:rFonts w:eastAsia="Times New Roman"/>
        </w:rPr>
        <w:t xml:space="preserve"> may change with time, which is why it is important to </w:t>
      </w:r>
      <w:r>
        <w:rPr>
          <w:rFonts w:eastAsia="Times New Roman"/>
        </w:rPr>
        <w:t>continually reassess risk</w:t>
      </w:r>
      <w:r w:rsidR="00826A60">
        <w:rPr>
          <w:rFonts w:eastAsia="Times New Roman"/>
        </w:rPr>
        <w:t>s</w:t>
      </w:r>
      <w:r>
        <w:rPr>
          <w:rFonts w:eastAsia="Times New Roman"/>
        </w:rPr>
        <w:t xml:space="preserve"> throughout the planning process.</w:t>
      </w:r>
    </w:p>
    <w:p w:rsidR="00561D01" w:rsidRPr="00686DC7" w:rsidRDefault="00561D01" w:rsidP="00826CDE">
      <w:pPr>
        <w:rPr>
          <w:rFonts w:eastAsia="Times New Roman"/>
        </w:rPr>
      </w:pPr>
      <w:r w:rsidRPr="00826CDE">
        <w:rPr>
          <w:rStyle w:val="Lead-In"/>
        </w:rPr>
        <w:t>Develop Contingency Plans</w:t>
      </w:r>
      <w:r w:rsidR="00826A60">
        <w:rPr>
          <w:rStyle w:val="Lead-In"/>
          <w:b/>
        </w:rPr>
        <w:t>:</w:t>
      </w:r>
      <w:r w:rsidR="00826A60">
        <w:rPr>
          <w:rFonts w:eastAsia="Times New Roman"/>
        </w:rPr>
        <w:t xml:space="preserve"> </w:t>
      </w:r>
      <w:r>
        <w:rPr>
          <w:rFonts w:eastAsia="Times New Roman"/>
        </w:rPr>
        <w:t>Contingency plans are designed to reduce the impact if the risk manifests into an issue.</w:t>
      </w:r>
      <w:r w:rsidR="00DB5F8A">
        <w:rPr>
          <w:rFonts w:eastAsia="Times New Roman"/>
        </w:rPr>
        <w:t xml:space="preserve"> </w:t>
      </w:r>
      <w:r>
        <w:rPr>
          <w:rFonts w:eastAsia="Times New Roman"/>
        </w:rPr>
        <w:t xml:space="preserve">Contingency </w:t>
      </w:r>
      <w:r w:rsidR="00826A60">
        <w:rPr>
          <w:rFonts w:eastAsia="Times New Roman"/>
        </w:rPr>
        <w:t xml:space="preserve">Plans </w:t>
      </w:r>
      <w:r>
        <w:rPr>
          <w:rFonts w:eastAsia="Times New Roman"/>
        </w:rPr>
        <w:t>are implemented under Issues Management.</w:t>
      </w:r>
    </w:p>
    <w:p w:rsidR="00561D01" w:rsidRDefault="00561D01" w:rsidP="00826CDE">
      <w:pPr>
        <w:rPr>
          <w:rFonts w:eastAsia="Times New Roman"/>
        </w:rPr>
      </w:pPr>
      <w:r w:rsidRPr="00826CDE">
        <w:rPr>
          <w:rStyle w:val="Lead-In"/>
        </w:rPr>
        <w:t>Implement and Monitor the Mitigation Plan</w:t>
      </w:r>
      <w:r w:rsidR="00826A60">
        <w:rPr>
          <w:rStyle w:val="Lead-In"/>
          <w:b/>
        </w:rPr>
        <w:t>:</w:t>
      </w:r>
      <w:r w:rsidR="00826A60">
        <w:rPr>
          <w:rFonts w:eastAsia="Times New Roman"/>
        </w:rPr>
        <w:t xml:space="preserve"> </w:t>
      </w:r>
      <w:r>
        <w:rPr>
          <w:rFonts w:eastAsia="Times New Roman"/>
        </w:rPr>
        <w:t xml:space="preserve">Once a mitigation plan has been developed, then the mitigation plan </w:t>
      </w:r>
      <w:r w:rsidR="00826A60">
        <w:rPr>
          <w:rFonts w:eastAsia="Times New Roman"/>
        </w:rPr>
        <w:t xml:space="preserve">will </w:t>
      </w:r>
      <w:r>
        <w:rPr>
          <w:rFonts w:eastAsia="Times New Roman"/>
        </w:rPr>
        <w:t>be implemented.</w:t>
      </w:r>
      <w:r w:rsidR="00DB5F8A">
        <w:rPr>
          <w:rFonts w:eastAsia="Times New Roman"/>
        </w:rPr>
        <w:t xml:space="preserve"> </w:t>
      </w:r>
      <w:r>
        <w:rPr>
          <w:rFonts w:eastAsia="Times New Roman"/>
        </w:rPr>
        <w:t xml:space="preserve">The implementation of the mitigation plan should also be monitored to determine whether the risk has been reduced, eliminated, or is still </w:t>
      </w:r>
      <w:r w:rsidR="00826A60">
        <w:rPr>
          <w:rFonts w:eastAsia="Times New Roman"/>
        </w:rPr>
        <w:t>a threat</w:t>
      </w:r>
      <w:r>
        <w:rPr>
          <w:rFonts w:eastAsia="Times New Roman"/>
        </w:rPr>
        <w:t>.</w:t>
      </w:r>
      <w:r w:rsidR="00DB5F8A">
        <w:rPr>
          <w:rFonts w:eastAsia="Times New Roman"/>
        </w:rPr>
        <w:t xml:space="preserve"> </w:t>
      </w:r>
      <w:r>
        <w:rPr>
          <w:rFonts w:eastAsia="Times New Roman"/>
        </w:rPr>
        <w:t>Mitigation may not completely eliminate risk occurrence or negative consequences.</w:t>
      </w:r>
      <w:r w:rsidR="00DB5F8A">
        <w:rPr>
          <w:rFonts w:eastAsia="Times New Roman"/>
        </w:rPr>
        <w:t xml:space="preserve"> </w:t>
      </w:r>
      <w:r>
        <w:rPr>
          <w:rFonts w:eastAsia="Times New Roman"/>
        </w:rPr>
        <w:t>Therefore, the risk and the mitigation actions should continue to be monitored until such time as it has been determined that the risk is no longer viable, or the risk occurs and becomes an issue that must be resolved</w:t>
      </w:r>
      <w:r w:rsidR="00826A60">
        <w:rPr>
          <w:rFonts w:eastAsia="Times New Roman"/>
        </w:rPr>
        <w:t xml:space="preserve"> as described in the following section</w:t>
      </w:r>
      <w:r>
        <w:rPr>
          <w:rFonts w:eastAsia="Times New Roman"/>
        </w:rPr>
        <w:t>.</w:t>
      </w:r>
      <w:r w:rsidR="00DB5F8A">
        <w:rPr>
          <w:rFonts w:eastAsia="Times New Roman"/>
        </w:rPr>
        <w:t xml:space="preserve"> </w:t>
      </w:r>
      <w:r w:rsidR="006654CB">
        <w:rPr>
          <w:rFonts w:eastAsia="Times New Roman"/>
        </w:rPr>
        <w:t>To properly implement and monitor all risks, they should be tracked in a risk register, such as the example shown below.</w:t>
      </w:r>
    </w:p>
    <w:tbl>
      <w:tblPr>
        <w:tblStyle w:val="MediumGrid3-Accent1"/>
        <w:tblW w:w="10890" w:type="dxa"/>
        <w:tblInd w:w="186" w:type="dxa"/>
        <w:tblLook w:val="0420"/>
      </w:tblPr>
      <w:tblGrid>
        <w:gridCol w:w="739"/>
        <w:gridCol w:w="1263"/>
        <w:gridCol w:w="1263"/>
        <w:gridCol w:w="1057"/>
        <w:gridCol w:w="899"/>
        <w:gridCol w:w="1253"/>
        <w:gridCol w:w="1089"/>
        <w:gridCol w:w="1157"/>
        <w:gridCol w:w="896"/>
        <w:gridCol w:w="1274"/>
      </w:tblGrid>
      <w:tr w:rsidR="006654CB" w:rsidRPr="009E6686" w:rsidTr="0075635A">
        <w:trPr>
          <w:cnfStyle w:val="100000000000"/>
          <w:trHeight w:val="1177"/>
        </w:trPr>
        <w:tc>
          <w:tcPr>
            <w:tcW w:w="676" w:type="dxa"/>
          </w:tcPr>
          <w:p w:rsidR="006654CB" w:rsidRPr="00D51239" w:rsidRDefault="006654CB" w:rsidP="00DC5CE3">
            <w:pPr>
              <w:pStyle w:val="ColumnHeaders"/>
              <w:ind w:left="-70" w:right="-70"/>
              <w:rPr>
                <w:sz w:val="20"/>
              </w:rPr>
            </w:pPr>
            <w:r w:rsidRPr="00D51239">
              <w:rPr>
                <w:sz w:val="20"/>
              </w:rPr>
              <w:t>Risk #</w:t>
            </w:r>
          </w:p>
        </w:tc>
        <w:tc>
          <w:tcPr>
            <w:tcW w:w="1221" w:type="dxa"/>
          </w:tcPr>
          <w:p w:rsidR="006654CB" w:rsidRPr="00D51239" w:rsidRDefault="006654CB" w:rsidP="00DC5CE3">
            <w:pPr>
              <w:pStyle w:val="ColumnHeaders"/>
              <w:ind w:left="-70" w:right="-70"/>
              <w:rPr>
                <w:sz w:val="20"/>
              </w:rPr>
            </w:pPr>
            <w:r w:rsidRPr="00D51239">
              <w:rPr>
                <w:sz w:val="20"/>
              </w:rPr>
              <w:t>Risk Description</w:t>
            </w:r>
          </w:p>
        </w:tc>
        <w:tc>
          <w:tcPr>
            <w:tcW w:w="1221" w:type="dxa"/>
          </w:tcPr>
          <w:p w:rsidR="006654CB" w:rsidRPr="00D51239" w:rsidRDefault="006654CB" w:rsidP="00DC5CE3">
            <w:pPr>
              <w:pStyle w:val="ColumnHeaders"/>
              <w:ind w:left="-70" w:right="-70"/>
              <w:rPr>
                <w:sz w:val="20"/>
              </w:rPr>
            </w:pPr>
            <w:r w:rsidRPr="00D51239">
              <w:rPr>
                <w:sz w:val="20"/>
              </w:rPr>
              <w:t>Impact Description</w:t>
            </w:r>
          </w:p>
        </w:tc>
        <w:tc>
          <w:tcPr>
            <w:tcW w:w="1015" w:type="dxa"/>
          </w:tcPr>
          <w:p w:rsidR="006654CB" w:rsidRPr="00D51239" w:rsidRDefault="006654CB" w:rsidP="00DC5CE3">
            <w:pPr>
              <w:pStyle w:val="ColumnHeaders"/>
              <w:ind w:left="-70" w:right="-70"/>
              <w:rPr>
                <w:sz w:val="20"/>
              </w:rPr>
            </w:pPr>
            <w:r w:rsidRPr="00D51239">
              <w:rPr>
                <w:sz w:val="20"/>
              </w:rPr>
              <w:t>Risk Trigger/ Causes</w:t>
            </w:r>
          </w:p>
        </w:tc>
        <w:tc>
          <w:tcPr>
            <w:tcW w:w="857" w:type="dxa"/>
          </w:tcPr>
          <w:p w:rsidR="006654CB" w:rsidRPr="00D51239" w:rsidRDefault="006654CB" w:rsidP="00DC5CE3">
            <w:pPr>
              <w:pStyle w:val="ColumnHeaders"/>
              <w:ind w:left="-70" w:right="-70"/>
              <w:rPr>
                <w:sz w:val="20"/>
              </w:rPr>
            </w:pPr>
            <w:r w:rsidRPr="00D51239">
              <w:rPr>
                <w:sz w:val="20"/>
              </w:rPr>
              <w:t>Impact</w:t>
            </w:r>
          </w:p>
        </w:tc>
        <w:tc>
          <w:tcPr>
            <w:tcW w:w="1211" w:type="dxa"/>
          </w:tcPr>
          <w:p w:rsidR="006654CB" w:rsidRPr="00D51239" w:rsidRDefault="006654CB" w:rsidP="00DC5CE3">
            <w:pPr>
              <w:pStyle w:val="ColumnHeaders"/>
              <w:ind w:left="-70" w:right="-70"/>
              <w:rPr>
                <w:sz w:val="20"/>
              </w:rPr>
            </w:pPr>
            <w:r w:rsidRPr="00D51239">
              <w:rPr>
                <w:sz w:val="20"/>
              </w:rPr>
              <w:t>Probability</w:t>
            </w:r>
          </w:p>
        </w:tc>
        <w:tc>
          <w:tcPr>
            <w:tcW w:w="1047" w:type="dxa"/>
          </w:tcPr>
          <w:p w:rsidR="006654CB" w:rsidRPr="00D51239" w:rsidRDefault="006654CB" w:rsidP="00DC5CE3">
            <w:pPr>
              <w:pStyle w:val="ColumnHeaders"/>
              <w:ind w:left="-70" w:right="-70"/>
              <w:rPr>
                <w:sz w:val="20"/>
              </w:rPr>
            </w:pPr>
            <w:r w:rsidRPr="00D51239">
              <w:rPr>
                <w:sz w:val="20"/>
              </w:rPr>
              <w:t>Risk Response Strategy</w:t>
            </w:r>
          </w:p>
        </w:tc>
        <w:tc>
          <w:tcPr>
            <w:tcW w:w="1115" w:type="dxa"/>
          </w:tcPr>
          <w:p w:rsidR="006654CB" w:rsidRPr="00D51239" w:rsidRDefault="006654CB" w:rsidP="00DC5CE3">
            <w:pPr>
              <w:pStyle w:val="ColumnHeaders"/>
              <w:ind w:left="-70" w:right="-70"/>
              <w:rPr>
                <w:sz w:val="20"/>
              </w:rPr>
            </w:pPr>
            <w:r w:rsidRPr="00D51239">
              <w:rPr>
                <w:sz w:val="20"/>
              </w:rPr>
              <w:t>Response Strategy</w:t>
            </w:r>
          </w:p>
        </w:tc>
        <w:tc>
          <w:tcPr>
            <w:tcW w:w="854" w:type="dxa"/>
          </w:tcPr>
          <w:p w:rsidR="006654CB" w:rsidRPr="00D51239" w:rsidRDefault="006654CB" w:rsidP="00DC5CE3">
            <w:pPr>
              <w:pStyle w:val="ColumnHeaders"/>
              <w:ind w:left="-70" w:right="-70"/>
              <w:rPr>
                <w:sz w:val="20"/>
              </w:rPr>
            </w:pPr>
            <w:r w:rsidRPr="00D51239">
              <w:rPr>
                <w:sz w:val="20"/>
              </w:rPr>
              <w:t>Risk Owner</w:t>
            </w:r>
          </w:p>
        </w:tc>
        <w:tc>
          <w:tcPr>
            <w:tcW w:w="1211" w:type="dxa"/>
          </w:tcPr>
          <w:p w:rsidR="006654CB" w:rsidRPr="00D51239" w:rsidRDefault="006654CB" w:rsidP="00DC5CE3">
            <w:pPr>
              <w:pStyle w:val="ColumnHeaders"/>
              <w:ind w:left="-70" w:right="-70"/>
              <w:rPr>
                <w:sz w:val="20"/>
              </w:rPr>
            </w:pPr>
            <w:r w:rsidRPr="00D51239">
              <w:rPr>
                <w:sz w:val="20"/>
              </w:rPr>
              <w:t>Completion Date</w:t>
            </w:r>
          </w:p>
        </w:tc>
      </w:tr>
      <w:tr w:rsidR="006654CB" w:rsidRPr="009E6686" w:rsidTr="0075635A">
        <w:trPr>
          <w:cnfStyle w:val="000000100000"/>
        </w:trPr>
        <w:tc>
          <w:tcPr>
            <w:tcW w:w="676" w:type="dxa"/>
          </w:tcPr>
          <w:p w:rsidR="006654CB" w:rsidRPr="009E6686" w:rsidRDefault="006654CB" w:rsidP="0078249C"/>
        </w:tc>
        <w:tc>
          <w:tcPr>
            <w:tcW w:w="1221" w:type="dxa"/>
          </w:tcPr>
          <w:p w:rsidR="006654CB" w:rsidRPr="009E6686" w:rsidRDefault="006654CB" w:rsidP="0078249C"/>
        </w:tc>
        <w:tc>
          <w:tcPr>
            <w:tcW w:w="1221" w:type="dxa"/>
          </w:tcPr>
          <w:p w:rsidR="006654CB" w:rsidRPr="009E6686" w:rsidRDefault="006654CB" w:rsidP="0078249C"/>
        </w:tc>
        <w:tc>
          <w:tcPr>
            <w:tcW w:w="1015" w:type="dxa"/>
          </w:tcPr>
          <w:p w:rsidR="006654CB" w:rsidRPr="009E6686" w:rsidRDefault="006654CB" w:rsidP="0078249C"/>
        </w:tc>
        <w:tc>
          <w:tcPr>
            <w:tcW w:w="857" w:type="dxa"/>
          </w:tcPr>
          <w:p w:rsidR="006654CB" w:rsidRPr="009E6686" w:rsidRDefault="006654CB" w:rsidP="0078249C"/>
        </w:tc>
        <w:tc>
          <w:tcPr>
            <w:tcW w:w="1211" w:type="dxa"/>
          </w:tcPr>
          <w:p w:rsidR="006654CB" w:rsidRPr="009E6686" w:rsidRDefault="006654CB" w:rsidP="0078249C"/>
        </w:tc>
        <w:tc>
          <w:tcPr>
            <w:tcW w:w="1047" w:type="dxa"/>
          </w:tcPr>
          <w:p w:rsidR="006654CB" w:rsidRPr="009E6686" w:rsidRDefault="006654CB" w:rsidP="0078249C"/>
        </w:tc>
        <w:tc>
          <w:tcPr>
            <w:tcW w:w="1115" w:type="dxa"/>
          </w:tcPr>
          <w:p w:rsidR="006654CB" w:rsidRPr="009E6686" w:rsidRDefault="006654CB" w:rsidP="0078249C"/>
        </w:tc>
        <w:tc>
          <w:tcPr>
            <w:tcW w:w="854" w:type="dxa"/>
          </w:tcPr>
          <w:p w:rsidR="006654CB" w:rsidRPr="009E6686" w:rsidRDefault="006654CB" w:rsidP="0078249C"/>
        </w:tc>
        <w:tc>
          <w:tcPr>
            <w:tcW w:w="1211" w:type="dxa"/>
          </w:tcPr>
          <w:p w:rsidR="006654CB" w:rsidRPr="009E6686" w:rsidRDefault="006654CB" w:rsidP="0078249C"/>
        </w:tc>
      </w:tr>
      <w:tr w:rsidR="006654CB" w:rsidRPr="009E6686" w:rsidTr="0075635A">
        <w:trPr>
          <w:cnfStyle w:val="000000010000"/>
        </w:trPr>
        <w:tc>
          <w:tcPr>
            <w:tcW w:w="676" w:type="dxa"/>
          </w:tcPr>
          <w:p w:rsidR="006654CB" w:rsidRPr="009E6686" w:rsidRDefault="006654CB" w:rsidP="0078249C"/>
        </w:tc>
        <w:tc>
          <w:tcPr>
            <w:tcW w:w="1221" w:type="dxa"/>
          </w:tcPr>
          <w:p w:rsidR="006654CB" w:rsidRPr="009E6686" w:rsidRDefault="006654CB" w:rsidP="0078249C"/>
        </w:tc>
        <w:tc>
          <w:tcPr>
            <w:tcW w:w="1221" w:type="dxa"/>
          </w:tcPr>
          <w:p w:rsidR="006654CB" w:rsidRPr="009E6686" w:rsidRDefault="006654CB" w:rsidP="0078249C"/>
        </w:tc>
        <w:tc>
          <w:tcPr>
            <w:tcW w:w="1015" w:type="dxa"/>
          </w:tcPr>
          <w:p w:rsidR="006654CB" w:rsidRPr="009E6686" w:rsidRDefault="006654CB" w:rsidP="0078249C"/>
        </w:tc>
        <w:tc>
          <w:tcPr>
            <w:tcW w:w="857" w:type="dxa"/>
          </w:tcPr>
          <w:p w:rsidR="006654CB" w:rsidRPr="009E6686" w:rsidRDefault="006654CB" w:rsidP="0078249C"/>
        </w:tc>
        <w:tc>
          <w:tcPr>
            <w:tcW w:w="1211" w:type="dxa"/>
          </w:tcPr>
          <w:p w:rsidR="006654CB" w:rsidRPr="009E6686" w:rsidRDefault="006654CB" w:rsidP="0078249C"/>
        </w:tc>
        <w:tc>
          <w:tcPr>
            <w:tcW w:w="1047" w:type="dxa"/>
          </w:tcPr>
          <w:p w:rsidR="006654CB" w:rsidRPr="009E6686" w:rsidRDefault="006654CB" w:rsidP="0078249C"/>
        </w:tc>
        <w:tc>
          <w:tcPr>
            <w:tcW w:w="1115" w:type="dxa"/>
          </w:tcPr>
          <w:p w:rsidR="006654CB" w:rsidRPr="009E6686" w:rsidRDefault="006654CB" w:rsidP="0078249C"/>
        </w:tc>
        <w:tc>
          <w:tcPr>
            <w:tcW w:w="854" w:type="dxa"/>
          </w:tcPr>
          <w:p w:rsidR="006654CB" w:rsidRPr="009E6686" w:rsidRDefault="006654CB" w:rsidP="0078249C"/>
        </w:tc>
        <w:tc>
          <w:tcPr>
            <w:tcW w:w="1211" w:type="dxa"/>
          </w:tcPr>
          <w:p w:rsidR="006654CB" w:rsidRPr="009E6686" w:rsidRDefault="006654CB" w:rsidP="0078249C"/>
        </w:tc>
      </w:tr>
      <w:tr w:rsidR="006654CB" w:rsidRPr="009E6686" w:rsidTr="0075635A">
        <w:trPr>
          <w:cnfStyle w:val="000000100000"/>
        </w:trPr>
        <w:tc>
          <w:tcPr>
            <w:tcW w:w="676" w:type="dxa"/>
          </w:tcPr>
          <w:p w:rsidR="006654CB" w:rsidRPr="009E6686" w:rsidRDefault="006654CB" w:rsidP="0078249C"/>
        </w:tc>
        <w:tc>
          <w:tcPr>
            <w:tcW w:w="1221" w:type="dxa"/>
          </w:tcPr>
          <w:p w:rsidR="006654CB" w:rsidRPr="009E6686" w:rsidRDefault="006654CB" w:rsidP="0078249C"/>
        </w:tc>
        <w:tc>
          <w:tcPr>
            <w:tcW w:w="1221" w:type="dxa"/>
          </w:tcPr>
          <w:p w:rsidR="006654CB" w:rsidRPr="009E6686" w:rsidRDefault="006654CB" w:rsidP="0078249C"/>
        </w:tc>
        <w:tc>
          <w:tcPr>
            <w:tcW w:w="1015" w:type="dxa"/>
          </w:tcPr>
          <w:p w:rsidR="006654CB" w:rsidRPr="009E6686" w:rsidRDefault="006654CB" w:rsidP="0078249C"/>
        </w:tc>
        <w:tc>
          <w:tcPr>
            <w:tcW w:w="857" w:type="dxa"/>
          </w:tcPr>
          <w:p w:rsidR="006654CB" w:rsidRPr="009E6686" w:rsidRDefault="006654CB" w:rsidP="0078249C"/>
        </w:tc>
        <w:tc>
          <w:tcPr>
            <w:tcW w:w="1211" w:type="dxa"/>
          </w:tcPr>
          <w:p w:rsidR="006654CB" w:rsidRPr="009E6686" w:rsidRDefault="006654CB" w:rsidP="0078249C"/>
        </w:tc>
        <w:tc>
          <w:tcPr>
            <w:tcW w:w="1047" w:type="dxa"/>
          </w:tcPr>
          <w:p w:rsidR="006654CB" w:rsidRPr="009E6686" w:rsidRDefault="006654CB" w:rsidP="0078249C"/>
        </w:tc>
        <w:tc>
          <w:tcPr>
            <w:tcW w:w="1115" w:type="dxa"/>
          </w:tcPr>
          <w:p w:rsidR="006654CB" w:rsidRPr="009E6686" w:rsidRDefault="006654CB" w:rsidP="0078249C"/>
        </w:tc>
        <w:tc>
          <w:tcPr>
            <w:tcW w:w="854" w:type="dxa"/>
          </w:tcPr>
          <w:p w:rsidR="006654CB" w:rsidRPr="009E6686" w:rsidRDefault="006654CB" w:rsidP="0078249C"/>
        </w:tc>
        <w:tc>
          <w:tcPr>
            <w:tcW w:w="1211" w:type="dxa"/>
          </w:tcPr>
          <w:p w:rsidR="006654CB" w:rsidRPr="009E6686" w:rsidRDefault="006654CB" w:rsidP="0078249C"/>
        </w:tc>
      </w:tr>
    </w:tbl>
    <w:p w:rsidR="00561D01" w:rsidRDefault="00561D01" w:rsidP="00440BC5">
      <w:pPr>
        <w:pStyle w:val="Heading2"/>
        <w:rPr>
          <w:rFonts w:eastAsia="Times New Roman"/>
        </w:rPr>
      </w:pPr>
      <w:bookmarkStart w:id="19" w:name="_Toc361297943"/>
      <w:bookmarkStart w:id="20" w:name="_Toc408819568"/>
      <w:r>
        <w:rPr>
          <w:rFonts w:eastAsia="Times New Roman"/>
        </w:rPr>
        <w:t>Issue Management</w:t>
      </w:r>
      <w:bookmarkEnd w:id="19"/>
      <w:bookmarkEnd w:id="20"/>
    </w:p>
    <w:p w:rsidR="00561D01" w:rsidRPr="00CA33EB" w:rsidRDefault="00561D01" w:rsidP="00440BC5">
      <w:pPr>
        <w:pStyle w:val="Normal-Left"/>
        <w:jc w:val="both"/>
      </w:pPr>
      <w:r w:rsidRPr="00CA33EB">
        <w:t>An issue is a risk that has manifest</w:t>
      </w:r>
      <w:r w:rsidR="006654CB">
        <w:t>ed, signifying that</w:t>
      </w:r>
      <w:r w:rsidRPr="00CA33EB">
        <w:t xml:space="preserve"> a problem has occurred.</w:t>
      </w:r>
      <w:r w:rsidR="00DB5F8A">
        <w:t xml:space="preserve"> </w:t>
      </w:r>
      <w:r w:rsidRPr="00CA33EB">
        <w:t xml:space="preserve">An issue needs </w:t>
      </w:r>
      <w:r w:rsidR="006654CB">
        <w:t xml:space="preserve">immediate </w:t>
      </w:r>
      <w:r w:rsidRPr="00CA33EB">
        <w:t>remediation as it has already had a negative impact on the quality, scope, budget or schedule of the project.</w:t>
      </w:r>
      <w:r w:rsidR="00DB5F8A">
        <w:t xml:space="preserve"> </w:t>
      </w:r>
      <w:r w:rsidRPr="00CA33EB">
        <w:t xml:space="preserve">Issues should be tracked through the quality management process, and recorded </w:t>
      </w:r>
      <w:r w:rsidR="006654CB">
        <w:t>in</w:t>
      </w:r>
      <w:r w:rsidR="006654CB" w:rsidRPr="00CA33EB">
        <w:t xml:space="preserve"> </w:t>
      </w:r>
      <w:r w:rsidRPr="00CA33EB">
        <w:t>an issue register</w:t>
      </w:r>
      <w:r w:rsidR="006654CB">
        <w:t xml:space="preserve">, such as the </w:t>
      </w:r>
      <w:r w:rsidRPr="00CA33EB">
        <w:t>example provided below.</w:t>
      </w:r>
    </w:p>
    <w:tbl>
      <w:tblPr>
        <w:tblStyle w:val="MediumGrid3-Accent1"/>
        <w:tblW w:w="10800" w:type="dxa"/>
        <w:tblInd w:w="186" w:type="dxa"/>
        <w:tblLook w:val="0420"/>
      </w:tblPr>
      <w:tblGrid>
        <w:gridCol w:w="1038"/>
        <w:gridCol w:w="889"/>
        <w:gridCol w:w="1401"/>
        <w:gridCol w:w="1524"/>
        <w:gridCol w:w="1859"/>
        <w:gridCol w:w="2029"/>
        <w:gridCol w:w="2060"/>
      </w:tblGrid>
      <w:tr w:rsidR="00C41EEA" w:rsidRPr="009E6686" w:rsidTr="0075635A">
        <w:trPr>
          <w:cnfStyle w:val="100000000000"/>
          <w:trHeight w:val="411"/>
        </w:trPr>
        <w:tc>
          <w:tcPr>
            <w:tcW w:w="975" w:type="dxa"/>
          </w:tcPr>
          <w:p w:rsidR="00C41EEA" w:rsidRPr="00D51239" w:rsidRDefault="00C41EEA" w:rsidP="0078249C">
            <w:pPr>
              <w:pStyle w:val="ColumnHeaders"/>
              <w:rPr>
                <w:sz w:val="20"/>
              </w:rPr>
            </w:pPr>
            <w:r w:rsidRPr="00D51239">
              <w:rPr>
                <w:sz w:val="20"/>
              </w:rPr>
              <w:t>Issue Number</w:t>
            </w:r>
          </w:p>
        </w:tc>
        <w:tc>
          <w:tcPr>
            <w:tcW w:w="847" w:type="dxa"/>
          </w:tcPr>
          <w:p w:rsidR="00C41EEA" w:rsidRPr="00D51239" w:rsidRDefault="00C41EEA" w:rsidP="0078249C">
            <w:pPr>
              <w:pStyle w:val="ColumnHeaders"/>
              <w:rPr>
                <w:sz w:val="20"/>
              </w:rPr>
            </w:pPr>
            <w:r w:rsidRPr="00D51239">
              <w:rPr>
                <w:sz w:val="20"/>
              </w:rPr>
              <w:t>Date Added</w:t>
            </w:r>
          </w:p>
        </w:tc>
        <w:tc>
          <w:tcPr>
            <w:tcW w:w="1359" w:type="dxa"/>
          </w:tcPr>
          <w:p w:rsidR="00C41EEA" w:rsidRPr="00D51239" w:rsidRDefault="00C41EEA" w:rsidP="0078249C">
            <w:pPr>
              <w:pStyle w:val="ColumnHeaders"/>
              <w:rPr>
                <w:sz w:val="20"/>
              </w:rPr>
            </w:pPr>
            <w:r w:rsidRPr="00D51239">
              <w:rPr>
                <w:sz w:val="20"/>
              </w:rPr>
              <w:t>Issue and Description</w:t>
            </w:r>
          </w:p>
        </w:tc>
        <w:tc>
          <w:tcPr>
            <w:tcW w:w="1482" w:type="dxa"/>
          </w:tcPr>
          <w:p w:rsidR="00C41EEA" w:rsidRPr="00D51239" w:rsidRDefault="00C41EEA" w:rsidP="0078249C">
            <w:pPr>
              <w:pStyle w:val="ColumnHeaders"/>
              <w:rPr>
                <w:sz w:val="20"/>
              </w:rPr>
            </w:pPr>
            <w:r w:rsidRPr="00D51239">
              <w:rPr>
                <w:sz w:val="20"/>
              </w:rPr>
              <w:t>Project Impact</w:t>
            </w:r>
          </w:p>
        </w:tc>
        <w:tc>
          <w:tcPr>
            <w:tcW w:w="1817" w:type="dxa"/>
          </w:tcPr>
          <w:p w:rsidR="00C41EEA" w:rsidRPr="00D51239" w:rsidRDefault="00C41EEA" w:rsidP="0078249C">
            <w:pPr>
              <w:pStyle w:val="ColumnHeaders"/>
              <w:rPr>
                <w:sz w:val="20"/>
              </w:rPr>
            </w:pPr>
            <w:r w:rsidRPr="00D51239">
              <w:rPr>
                <w:sz w:val="20"/>
              </w:rPr>
              <w:t>Target Due Date</w:t>
            </w:r>
          </w:p>
        </w:tc>
        <w:tc>
          <w:tcPr>
            <w:tcW w:w="1987" w:type="dxa"/>
          </w:tcPr>
          <w:p w:rsidR="00C41EEA" w:rsidRPr="00D51239" w:rsidRDefault="00C41EEA" w:rsidP="0078249C">
            <w:pPr>
              <w:pStyle w:val="ColumnHeaders"/>
              <w:rPr>
                <w:sz w:val="20"/>
              </w:rPr>
            </w:pPr>
            <w:r w:rsidRPr="00D51239">
              <w:rPr>
                <w:sz w:val="20"/>
              </w:rPr>
              <w:t>Issue Status</w:t>
            </w:r>
          </w:p>
        </w:tc>
        <w:tc>
          <w:tcPr>
            <w:tcW w:w="1997" w:type="dxa"/>
          </w:tcPr>
          <w:p w:rsidR="00C41EEA" w:rsidRPr="00D51239" w:rsidRDefault="00C41EEA" w:rsidP="0078249C">
            <w:pPr>
              <w:pStyle w:val="ColumnHeaders"/>
              <w:rPr>
                <w:sz w:val="20"/>
              </w:rPr>
            </w:pPr>
            <w:r w:rsidRPr="00D51239">
              <w:rPr>
                <w:sz w:val="20"/>
              </w:rPr>
              <w:t>Issue Resolution</w:t>
            </w:r>
          </w:p>
        </w:tc>
      </w:tr>
      <w:tr w:rsidR="00C41EEA" w:rsidRPr="009E6686" w:rsidTr="0075635A">
        <w:trPr>
          <w:cnfStyle w:val="000000100000"/>
          <w:trHeight w:val="222"/>
        </w:trPr>
        <w:tc>
          <w:tcPr>
            <w:tcW w:w="975" w:type="dxa"/>
          </w:tcPr>
          <w:p w:rsidR="00C41EEA" w:rsidRPr="009E6686" w:rsidRDefault="00C41EEA" w:rsidP="0078249C"/>
        </w:tc>
        <w:tc>
          <w:tcPr>
            <w:tcW w:w="847" w:type="dxa"/>
          </w:tcPr>
          <w:p w:rsidR="00C41EEA" w:rsidRPr="009E6686" w:rsidRDefault="00C41EEA" w:rsidP="0078249C"/>
        </w:tc>
        <w:tc>
          <w:tcPr>
            <w:tcW w:w="1359" w:type="dxa"/>
          </w:tcPr>
          <w:p w:rsidR="00C41EEA" w:rsidRPr="009E6686" w:rsidRDefault="00C41EEA" w:rsidP="0078249C"/>
        </w:tc>
        <w:tc>
          <w:tcPr>
            <w:tcW w:w="1482" w:type="dxa"/>
          </w:tcPr>
          <w:p w:rsidR="00C41EEA" w:rsidRPr="009E6686" w:rsidRDefault="00C41EEA" w:rsidP="0078249C"/>
        </w:tc>
        <w:tc>
          <w:tcPr>
            <w:tcW w:w="1817" w:type="dxa"/>
          </w:tcPr>
          <w:p w:rsidR="00C41EEA" w:rsidRPr="009E6686" w:rsidRDefault="00C41EEA" w:rsidP="0078249C"/>
        </w:tc>
        <w:tc>
          <w:tcPr>
            <w:tcW w:w="1987" w:type="dxa"/>
          </w:tcPr>
          <w:p w:rsidR="00C41EEA" w:rsidRPr="009E6686" w:rsidRDefault="00C41EEA" w:rsidP="0078249C"/>
        </w:tc>
        <w:tc>
          <w:tcPr>
            <w:tcW w:w="1997" w:type="dxa"/>
          </w:tcPr>
          <w:p w:rsidR="00C41EEA" w:rsidRPr="009E6686" w:rsidRDefault="00C41EEA" w:rsidP="0078249C"/>
        </w:tc>
      </w:tr>
      <w:tr w:rsidR="00C41EEA" w:rsidRPr="009E6686" w:rsidTr="0075635A">
        <w:trPr>
          <w:cnfStyle w:val="000000010000"/>
          <w:trHeight w:val="222"/>
        </w:trPr>
        <w:tc>
          <w:tcPr>
            <w:tcW w:w="975" w:type="dxa"/>
          </w:tcPr>
          <w:p w:rsidR="00C41EEA" w:rsidRPr="009E6686" w:rsidRDefault="00C41EEA" w:rsidP="0078249C"/>
        </w:tc>
        <w:tc>
          <w:tcPr>
            <w:tcW w:w="847" w:type="dxa"/>
          </w:tcPr>
          <w:p w:rsidR="00C41EEA" w:rsidRPr="009E6686" w:rsidRDefault="00C41EEA" w:rsidP="0078249C"/>
        </w:tc>
        <w:tc>
          <w:tcPr>
            <w:tcW w:w="1359" w:type="dxa"/>
          </w:tcPr>
          <w:p w:rsidR="00C41EEA" w:rsidRPr="009E6686" w:rsidRDefault="00C41EEA" w:rsidP="0078249C"/>
        </w:tc>
        <w:tc>
          <w:tcPr>
            <w:tcW w:w="1482" w:type="dxa"/>
          </w:tcPr>
          <w:p w:rsidR="00C41EEA" w:rsidRPr="009E6686" w:rsidRDefault="00C41EEA" w:rsidP="0078249C"/>
        </w:tc>
        <w:tc>
          <w:tcPr>
            <w:tcW w:w="1817" w:type="dxa"/>
          </w:tcPr>
          <w:p w:rsidR="00C41EEA" w:rsidRPr="009E6686" w:rsidRDefault="00C41EEA" w:rsidP="0078249C"/>
        </w:tc>
        <w:tc>
          <w:tcPr>
            <w:tcW w:w="1987" w:type="dxa"/>
          </w:tcPr>
          <w:p w:rsidR="00C41EEA" w:rsidRPr="009E6686" w:rsidRDefault="00C41EEA" w:rsidP="0078249C"/>
        </w:tc>
        <w:tc>
          <w:tcPr>
            <w:tcW w:w="1997" w:type="dxa"/>
          </w:tcPr>
          <w:p w:rsidR="00C41EEA" w:rsidRPr="009E6686" w:rsidRDefault="00C41EEA" w:rsidP="0078249C"/>
        </w:tc>
      </w:tr>
      <w:tr w:rsidR="00C41EEA" w:rsidRPr="009E6686" w:rsidTr="0075635A">
        <w:trPr>
          <w:cnfStyle w:val="000000100000"/>
          <w:trHeight w:val="222"/>
        </w:trPr>
        <w:tc>
          <w:tcPr>
            <w:tcW w:w="975" w:type="dxa"/>
          </w:tcPr>
          <w:p w:rsidR="00C41EEA" w:rsidRPr="009E6686" w:rsidRDefault="00C41EEA" w:rsidP="0078249C"/>
        </w:tc>
        <w:tc>
          <w:tcPr>
            <w:tcW w:w="847" w:type="dxa"/>
          </w:tcPr>
          <w:p w:rsidR="00C41EEA" w:rsidRPr="009E6686" w:rsidRDefault="00C41EEA" w:rsidP="0078249C"/>
        </w:tc>
        <w:tc>
          <w:tcPr>
            <w:tcW w:w="1359" w:type="dxa"/>
          </w:tcPr>
          <w:p w:rsidR="00C41EEA" w:rsidRPr="009E6686" w:rsidRDefault="00C41EEA" w:rsidP="0078249C"/>
        </w:tc>
        <w:tc>
          <w:tcPr>
            <w:tcW w:w="1482" w:type="dxa"/>
          </w:tcPr>
          <w:p w:rsidR="00C41EEA" w:rsidRPr="009E6686" w:rsidRDefault="00C41EEA" w:rsidP="0078249C"/>
        </w:tc>
        <w:tc>
          <w:tcPr>
            <w:tcW w:w="1817" w:type="dxa"/>
          </w:tcPr>
          <w:p w:rsidR="00C41EEA" w:rsidRPr="009E6686" w:rsidRDefault="00C41EEA" w:rsidP="0078249C"/>
        </w:tc>
        <w:tc>
          <w:tcPr>
            <w:tcW w:w="1987" w:type="dxa"/>
          </w:tcPr>
          <w:p w:rsidR="00C41EEA" w:rsidRPr="009E6686" w:rsidRDefault="00C41EEA" w:rsidP="0078249C"/>
        </w:tc>
        <w:tc>
          <w:tcPr>
            <w:tcW w:w="1997" w:type="dxa"/>
          </w:tcPr>
          <w:p w:rsidR="00C41EEA" w:rsidRPr="009E6686" w:rsidRDefault="00C41EEA" w:rsidP="0078249C"/>
        </w:tc>
      </w:tr>
    </w:tbl>
    <w:p w:rsidR="00561D01" w:rsidRPr="00686DC7" w:rsidRDefault="00561D01" w:rsidP="00561D01">
      <w:pPr>
        <w:pStyle w:val="Heading2"/>
        <w:rPr>
          <w:rFonts w:eastAsia="Times New Roman"/>
        </w:rPr>
      </w:pPr>
      <w:bookmarkStart w:id="21" w:name="_Toc361297944"/>
      <w:bookmarkStart w:id="22" w:name="_Toc408819569"/>
      <w:r>
        <w:rPr>
          <w:rFonts w:eastAsia="Times New Roman"/>
        </w:rPr>
        <w:t>Change Management</w:t>
      </w:r>
      <w:bookmarkEnd w:id="21"/>
      <w:bookmarkEnd w:id="22"/>
    </w:p>
    <w:p w:rsidR="00561D01" w:rsidRDefault="00C41EEA" w:rsidP="00440BC5">
      <w:pPr>
        <w:pStyle w:val="Normal-Left"/>
        <w:jc w:val="both"/>
      </w:pPr>
      <w:r>
        <w:t>Change Management is a structured process for officially modifying the key components of the project. It</w:t>
      </w:r>
      <w:r w:rsidR="00561D01">
        <w:t xml:space="preserve"> refers to a substantive change in the project scope, budget, schedule or client objectives for the project.</w:t>
      </w:r>
      <w:r w:rsidR="00DB5F8A">
        <w:t xml:space="preserve"> </w:t>
      </w:r>
      <w:r w:rsidR="00561D01">
        <w:t>Changes should be carefully documented</w:t>
      </w:r>
      <w:r>
        <w:t xml:space="preserve"> and must be approved</w:t>
      </w:r>
      <w:r w:rsidR="00561D01">
        <w:t xml:space="preserve"> by the client.</w:t>
      </w:r>
      <w:r w:rsidR="00DB5F8A">
        <w:t xml:space="preserve"> </w:t>
      </w:r>
      <w:r w:rsidR="00561D01">
        <w:t xml:space="preserve">The following </w:t>
      </w:r>
      <w:r>
        <w:t>change m</w:t>
      </w:r>
      <w:r w:rsidR="00561D01">
        <w:t xml:space="preserve">anagement form should be used to track </w:t>
      </w:r>
      <w:r>
        <w:t>c</w:t>
      </w:r>
      <w:r w:rsidR="00561D01">
        <w:t>hanges.</w:t>
      </w:r>
    </w:p>
    <w:tbl>
      <w:tblPr>
        <w:tblStyle w:val="MediumGrid3-Accent1"/>
        <w:tblW w:w="10800" w:type="dxa"/>
        <w:tblInd w:w="186" w:type="dxa"/>
        <w:tblLook w:val="0420"/>
      </w:tblPr>
      <w:tblGrid>
        <w:gridCol w:w="903"/>
        <w:gridCol w:w="863"/>
        <w:gridCol w:w="1268"/>
        <w:gridCol w:w="2296"/>
        <w:gridCol w:w="2574"/>
        <w:gridCol w:w="2896"/>
      </w:tblGrid>
      <w:tr w:rsidR="00C41EEA" w:rsidRPr="009E6686" w:rsidTr="0075635A">
        <w:trPr>
          <w:cnfStyle w:val="100000000000"/>
        </w:trPr>
        <w:tc>
          <w:tcPr>
            <w:tcW w:w="840" w:type="dxa"/>
          </w:tcPr>
          <w:p w:rsidR="00C41EEA" w:rsidRPr="00D51239" w:rsidRDefault="00C41EEA" w:rsidP="00DC5CE3">
            <w:pPr>
              <w:pStyle w:val="ColumnHeaders"/>
              <w:ind w:left="-70" w:right="-164"/>
              <w:rPr>
                <w:rFonts w:eastAsiaTheme="majorEastAsia" w:cstheme="majorBidi"/>
                <w:b w:val="0"/>
                <w:bCs w:val="0"/>
                <w:sz w:val="20"/>
              </w:rPr>
            </w:pPr>
            <w:r w:rsidRPr="00D51239">
              <w:rPr>
                <w:sz w:val="20"/>
              </w:rPr>
              <w:t>Change #</w:t>
            </w:r>
          </w:p>
        </w:tc>
        <w:tc>
          <w:tcPr>
            <w:tcW w:w="821" w:type="dxa"/>
          </w:tcPr>
          <w:p w:rsidR="00C41EEA" w:rsidRPr="00D51239" w:rsidRDefault="00C41EEA" w:rsidP="00DC5CE3">
            <w:pPr>
              <w:pStyle w:val="ColumnHeaders"/>
              <w:ind w:left="-70" w:right="-164"/>
              <w:rPr>
                <w:rFonts w:eastAsiaTheme="majorEastAsia" w:cstheme="majorBidi"/>
                <w:b w:val="0"/>
                <w:bCs w:val="0"/>
                <w:sz w:val="20"/>
              </w:rPr>
            </w:pPr>
            <w:r w:rsidRPr="00D51239">
              <w:rPr>
                <w:sz w:val="20"/>
              </w:rPr>
              <w:t>Date Added</w:t>
            </w:r>
          </w:p>
        </w:tc>
        <w:tc>
          <w:tcPr>
            <w:tcW w:w="1226" w:type="dxa"/>
          </w:tcPr>
          <w:p w:rsidR="00C41EEA" w:rsidRPr="00D51239" w:rsidRDefault="00C41EEA" w:rsidP="00DC5CE3">
            <w:pPr>
              <w:pStyle w:val="ColumnHeaders"/>
              <w:ind w:left="-70" w:right="-164"/>
              <w:rPr>
                <w:rFonts w:eastAsiaTheme="majorEastAsia" w:cstheme="majorBidi"/>
                <w:b w:val="0"/>
                <w:bCs w:val="0"/>
                <w:sz w:val="20"/>
              </w:rPr>
            </w:pPr>
            <w:r w:rsidRPr="00D51239">
              <w:rPr>
                <w:sz w:val="20"/>
              </w:rPr>
              <w:t xml:space="preserve">Description </w:t>
            </w:r>
            <w:r w:rsidR="0075635A">
              <w:rPr>
                <w:sz w:val="20"/>
              </w:rPr>
              <w:br/>
            </w:r>
            <w:r w:rsidRPr="00D51239">
              <w:rPr>
                <w:sz w:val="20"/>
              </w:rPr>
              <w:t>of Change</w:t>
            </w:r>
          </w:p>
        </w:tc>
        <w:tc>
          <w:tcPr>
            <w:tcW w:w="2254" w:type="dxa"/>
          </w:tcPr>
          <w:p w:rsidR="00C41EEA" w:rsidRPr="00D51239" w:rsidRDefault="00C41EEA" w:rsidP="00DC5CE3">
            <w:pPr>
              <w:pStyle w:val="ColumnHeaders"/>
              <w:ind w:left="-70" w:right="-164"/>
              <w:rPr>
                <w:rFonts w:eastAsiaTheme="majorEastAsia" w:cstheme="majorBidi"/>
                <w:b w:val="0"/>
                <w:bCs w:val="0"/>
                <w:sz w:val="20"/>
              </w:rPr>
            </w:pPr>
            <w:r w:rsidRPr="00D51239">
              <w:rPr>
                <w:sz w:val="20"/>
              </w:rPr>
              <w:t xml:space="preserve">Date Change </w:t>
            </w:r>
            <w:r w:rsidR="0075635A">
              <w:rPr>
                <w:sz w:val="20"/>
              </w:rPr>
              <w:br/>
            </w:r>
            <w:r w:rsidRPr="00D51239">
              <w:rPr>
                <w:sz w:val="20"/>
              </w:rPr>
              <w:t>Submitted to Client</w:t>
            </w:r>
          </w:p>
        </w:tc>
        <w:tc>
          <w:tcPr>
            <w:tcW w:w="2532" w:type="dxa"/>
          </w:tcPr>
          <w:p w:rsidR="00C41EEA" w:rsidRPr="00D51239" w:rsidRDefault="00C41EEA" w:rsidP="00DC5CE3">
            <w:pPr>
              <w:pStyle w:val="ColumnHeaders"/>
              <w:ind w:left="-70" w:right="-164"/>
              <w:rPr>
                <w:rFonts w:eastAsiaTheme="majorEastAsia" w:cstheme="majorBidi"/>
                <w:b w:val="0"/>
                <w:bCs w:val="0"/>
                <w:sz w:val="20"/>
              </w:rPr>
            </w:pPr>
            <w:r w:rsidRPr="00D51239">
              <w:rPr>
                <w:sz w:val="20"/>
              </w:rPr>
              <w:t xml:space="preserve">Date Change </w:t>
            </w:r>
            <w:r w:rsidR="0075635A">
              <w:rPr>
                <w:sz w:val="20"/>
              </w:rPr>
              <w:br/>
            </w:r>
            <w:r w:rsidRPr="00D51239">
              <w:rPr>
                <w:sz w:val="20"/>
              </w:rPr>
              <w:t>Approved by Client</w:t>
            </w:r>
          </w:p>
        </w:tc>
        <w:tc>
          <w:tcPr>
            <w:tcW w:w="2833" w:type="dxa"/>
          </w:tcPr>
          <w:p w:rsidR="00C41EEA" w:rsidRPr="00D51239" w:rsidRDefault="00C41EEA" w:rsidP="00DC5CE3">
            <w:pPr>
              <w:pStyle w:val="ColumnHeaders"/>
              <w:ind w:left="-70" w:right="-164"/>
              <w:rPr>
                <w:rFonts w:eastAsiaTheme="majorEastAsia" w:cstheme="majorBidi"/>
                <w:b w:val="0"/>
                <w:bCs w:val="0"/>
                <w:sz w:val="20"/>
              </w:rPr>
            </w:pPr>
            <w:r w:rsidRPr="00D51239">
              <w:rPr>
                <w:sz w:val="20"/>
              </w:rPr>
              <w:t>Notes</w:t>
            </w:r>
          </w:p>
        </w:tc>
      </w:tr>
      <w:tr w:rsidR="00C41EEA" w:rsidRPr="009E6686" w:rsidTr="0075635A">
        <w:trPr>
          <w:cnfStyle w:val="000000100000"/>
        </w:trPr>
        <w:tc>
          <w:tcPr>
            <w:tcW w:w="840" w:type="dxa"/>
          </w:tcPr>
          <w:p w:rsidR="00C41EEA" w:rsidRPr="009E6686" w:rsidRDefault="00C41EEA" w:rsidP="0078249C"/>
        </w:tc>
        <w:tc>
          <w:tcPr>
            <w:tcW w:w="821" w:type="dxa"/>
          </w:tcPr>
          <w:p w:rsidR="00C41EEA" w:rsidRPr="009E6686" w:rsidRDefault="00C41EEA" w:rsidP="0078249C"/>
        </w:tc>
        <w:tc>
          <w:tcPr>
            <w:tcW w:w="1226" w:type="dxa"/>
          </w:tcPr>
          <w:p w:rsidR="00C41EEA" w:rsidRPr="009E6686" w:rsidRDefault="00C41EEA" w:rsidP="0078249C"/>
        </w:tc>
        <w:tc>
          <w:tcPr>
            <w:tcW w:w="2254" w:type="dxa"/>
          </w:tcPr>
          <w:p w:rsidR="00C41EEA" w:rsidRPr="009E6686" w:rsidRDefault="00C41EEA" w:rsidP="0078249C"/>
        </w:tc>
        <w:tc>
          <w:tcPr>
            <w:tcW w:w="2532" w:type="dxa"/>
          </w:tcPr>
          <w:p w:rsidR="00C41EEA" w:rsidRPr="009E6686" w:rsidRDefault="00C41EEA" w:rsidP="0078249C"/>
        </w:tc>
        <w:tc>
          <w:tcPr>
            <w:tcW w:w="2833" w:type="dxa"/>
          </w:tcPr>
          <w:p w:rsidR="00C41EEA" w:rsidRPr="009E6686" w:rsidRDefault="00C41EEA" w:rsidP="0078249C"/>
        </w:tc>
      </w:tr>
      <w:tr w:rsidR="00C41EEA" w:rsidRPr="009E6686" w:rsidTr="0075635A">
        <w:trPr>
          <w:cnfStyle w:val="000000010000"/>
        </w:trPr>
        <w:tc>
          <w:tcPr>
            <w:tcW w:w="840" w:type="dxa"/>
          </w:tcPr>
          <w:p w:rsidR="00C41EEA" w:rsidRPr="009E6686" w:rsidRDefault="00C41EEA" w:rsidP="0078249C"/>
        </w:tc>
        <w:tc>
          <w:tcPr>
            <w:tcW w:w="821" w:type="dxa"/>
          </w:tcPr>
          <w:p w:rsidR="00C41EEA" w:rsidRPr="009E6686" w:rsidRDefault="00C41EEA" w:rsidP="0078249C"/>
        </w:tc>
        <w:tc>
          <w:tcPr>
            <w:tcW w:w="1226" w:type="dxa"/>
          </w:tcPr>
          <w:p w:rsidR="00C41EEA" w:rsidRPr="009E6686" w:rsidRDefault="00C41EEA" w:rsidP="0078249C"/>
        </w:tc>
        <w:tc>
          <w:tcPr>
            <w:tcW w:w="2254" w:type="dxa"/>
          </w:tcPr>
          <w:p w:rsidR="00C41EEA" w:rsidRPr="009E6686" w:rsidRDefault="00C41EEA" w:rsidP="0078249C"/>
        </w:tc>
        <w:tc>
          <w:tcPr>
            <w:tcW w:w="2532" w:type="dxa"/>
          </w:tcPr>
          <w:p w:rsidR="00C41EEA" w:rsidRPr="009E6686" w:rsidRDefault="00C41EEA" w:rsidP="0078249C"/>
        </w:tc>
        <w:tc>
          <w:tcPr>
            <w:tcW w:w="2833" w:type="dxa"/>
          </w:tcPr>
          <w:p w:rsidR="00C41EEA" w:rsidRPr="009E6686" w:rsidRDefault="00C41EEA" w:rsidP="0078249C"/>
        </w:tc>
      </w:tr>
      <w:tr w:rsidR="00C41EEA" w:rsidRPr="009E6686" w:rsidTr="0075635A">
        <w:trPr>
          <w:cnfStyle w:val="000000100000"/>
        </w:trPr>
        <w:tc>
          <w:tcPr>
            <w:tcW w:w="840" w:type="dxa"/>
          </w:tcPr>
          <w:p w:rsidR="00C41EEA" w:rsidRPr="009E6686" w:rsidRDefault="00C41EEA" w:rsidP="0078249C"/>
        </w:tc>
        <w:tc>
          <w:tcPr>
            <w:tcW w:w="821" w:type="dxa"/>
          </w:tcPr>
          <w:p w:rsidR="00C41EEA" w:rsidRPr="009E6686" w:rsidRDefault="00C41EEA" w:rsidP="0078249C"/>
        </w:tc>
        <w:tc>
          <w:tcPr>
            <w:tcW w:w="1226" w:type="dxa"/>
          </w:tcPr>
          <w:p w:rsidR="00C41EEA" w:rsidRPr="009E6686" w:rsidRDefault="00C41EEA" w:rsidP="0078249C"/>
        </w:tc>
        <w:tc>
          <w:tcPr>
            <w:tcW w:w="2254" w:type="dxa"/>
          </w:tcPr>
          <w:p w:rsidR="00C41EEA" w:rsidRPr="009E6686" w:rsidRDefault="00C41EEA" w:rsidP="0078249C"/>
        </w:tc>
        <w:tc>
          <w:tcPr>
            <w:tcW w:w="2532" w:type="dxa"/>
          </w:tcPr>
          <w:p w:rsidR="00C41EEA" w:rsidRPr="009E6686" w:rsidRDefault="00C41EEA" w:rsidP="0078249C"/>
        </w:tc>
        <w:tc>
          <w:tcPr>
            <w:tcW w:w="2833" w:type="dxa"/>
          </w:tcPr>
          <w:p w:rsidR="00C41EEA" w:rsidRPr="009E6686" w:rsidRDefault="00C41EEA" w:rsidP="0078249C"/>
        </w:tc>
      </w:tr>
    </w:tbl>
    <w:p w:rsidR="000C6988" w:rsidRPr="00C41EEA" w:rsidRDefault="000C6988" w:rsidP="00C41EEA"/>
    <w:p w:rsidR="00C41EEA" w:rsidRPr="00C41EEA" w:rsidRDefault="00C41EEA" w:rsidP="00C41EEA">
      <w:pPr>
        <w:sectPr w:rsidR="00C41EEA" w:rsidRPr="00C41EEA" w:rsidSect="00D51239">
          <w:type w:val="continuous"/>
          <w:pgSz w:w="12240" w:h="15840" w:code="1"/>
          <w:pgMar w:top="1440" w:right="720" w:bottom="720" w:left="720" w:header="432" w:footer="432" w:gutter="0"/>
          <w:cols w:space="720"/>
          <w:docGrid w:linePitch="360"/>
        </w:sectPr>
      </w:pPr>
    </w:p>
    <w:p w:rsidR="00C92B0D" w:rsidRPr="00C41EEA" w:rsidRDefault="00975D71" w:rsidP="00C41EEA">
      <w:pPr>
        <w:pStyle w:val="Heading1"/>
      </w:pPr>
      <w:bookmarkStart w:id="23" w:name="_Toc408819570"/>
      <w:r w:rsidRPr="00C41EEA">
        <w:lastRenderedPageBreak/>
        <w:t>Quality Assurance Plan</w:t>
      </w:r>
      <w:bookmarkEnd w:id="23"/>
    </w:p>
    <w:p w:rsidR="00975D71" w:rsidRPr="00820D18" w:rsidRDefault="00975D71" w:rsidP="00820D18">
      <w:pPr>
        <w:pStyle w:val="Normal-Left"/>
        <w:jc w:val="both"/>
      </w:pPr>
      <w:r w:rsidRPr="00820D18">
        <w:t>Quality Assurance incorporates an established system of review procedures conducted by personnel not directly involved in the process of creating the products and services described in the relevant project work plan.</w:t>
      </w:r>
      <w:r w:rsidR="00DB5F8A">
        <w:t xml:space="preserve"> </w:t>
      </w:r>
      <w:r w:rsidRPr="00820D18">
        <w:t>The reviews are designed to verify that quality objectives have been met</w:t>
      </w:r>
      <w:r w:rsidR="0078249C">
        <w:t>,</w:t>
      </w:r>
      <w:r w:rsidRPr="00820D18">
        <w:t xml:space="preserve"> and to give feedback to both management and production personnel working to achieve the quality goals of the project.</w:t>
      </w:r>
      <w:r w:rsidR="00DB5F8A">
        <w:t xml:space="preserve"> </w:t>
      </w:r>
      <w:r w:rsidRPr="00820D18">
        <w:t>The Alliance Quality Assurance process is a corporat</w:t>
      </w:r>
      <w:r w:rsidR="0078249C">
        <w:t>ion-</w:t>
      </w:r>
      <w:r w:rsidRPr="00820D18">
        <w:t>wide process and not project specific.</w:t>
      </w:r>
      <w:r w:rsidR="00DB5F8A">
        <w:t xml:space="preserve"> </w:t>
      </w:r>
      <w:r w:rsidRPr="00820D18">
        <w:t xml:space="preserve">Each project is assigned a </w:t>
      </w:r>
      <w:r w:rsidR="0078249C">
        <w:t>Q</w:t>
      </w:r>
      <w:r w:rsidRPr="00820D18">
        <w:t xml:space="preserve">uality </w:t>
      </w:r>
      <w:r w:rsidR="0078249C">
        <w:t>M</w:t>
      </w:r>
      <w:r w:rsidRPr="00820D18">
        <w:t xml:space="preserve">anager who is part of the </w:t>
      </w:r>
      <w:r w:rsidR="0078249C">
        <w:t>C</w:t>
      </w:r>
      <w:r w:rsidR="0078249C" w:rsidRPr="00820D18">
        <w:t xml:space="preserve">orporate </w:t>
      </w:r>
      <w:r w:rsidR="0078249C">
        <w:t>M</w:t>
      </w:r>
      <w:r w:rsidRPr="00820D18">
        <w:t xml:space="preserve">anagement </w:t>
      </w:r>
      <w:r w:rsidR="0078249C">
        <w:t>T</w:t>
      </w:r>
      <w:r w:rsidRPr="00820D18">
        <w:t>eam.</w:t>
      </w:r>
      <w:r w:rsidR="00DB5F8A">
        <w:t xml:space="preserve"> </w:t>
      </w:r>
      <w:r w:rsidRPr="00820D18">
        <w:t>This dual responsibility ensures that the resource needs of all projects are considered and appropriately distributed to project teams as needed.</w:t>
      </w:r>
    </w:p>
    <w:p w:rsidR="00975D71" w:rsidRPr="00975D71" w:rsidRDefault="00975D71" w:rsidP="00975D71">
      <w:pPr>
        <w:pStyle w:val="Heading2"/>
        <w:rPr>
          <w:rFonts w:eastAsia="Cambria"/>
        </w:rPr>
      </w:pPr>
      <w:bookmarkStart w:id="24" w:name="_Toc361297947"/>
      <w:bookmarkStart w:id="25" w:name="_Toc408819571"/>
      <w:r>
        <w:rPr>
          <w:rFonts w:eastAsia="Cambria"/>
        </w:rPr>
        <w:t xml:space="preserve">Purpose </w:t>
      </w:r>
      <w:r>
        <w:rPr>
          <w:rFonts w:eastAsia="Cambria"/>
          <w:spacing w:val="-1"/>
        </w:rPr>
        <w:t>o</w:t>
      </w:r>
      <w:r>
        <w:rPr>
          <w:rFonts w:eastAsia="Cambria"/>
        </w:rPr>
        <w:t>f Qua</w:t>
      </w:r>
      <w:r>
        <w:rPr>
          <w:rFonts w:eastAsia="Cambria"/>
          <w:spacing w:val="-2"/>
        </w:rPr>
        <w:t>l</w:t>
      </w:r>
      <w:r>
        <w:rPr>
          <w:rFonts w:eastAsia="Cambria"/>
        </w:rPr>
        <w:t>i</w:t>
      </w:r>
      <w:r>
        <w:rPr>
          <w:rFonts w:eastAsia="Cambria"/>
          <w:spacing w:val="-1"/>
        </w:rPr>
        <w:t>t</w:t>
      </w:r>
      <w:r>
        <w:rPr>
          <w:rFonts w:eastAsia="Cambria"/>
        </w:rPr>
        <w:t>y</w:t>
      </w:r>
      <w:r>
        <w:rPr>
          <w:rFonts w:eastAsia="Cambria"/>
          <w:spacing w:val="1"/>
        </w:rPr>
        <w:t xml:space="preserve"> </w:t>
      </w:r>
      <w:r>
        <w:rPr>
          <w:rFonts w:eastAsia="Cambria"/>
          <w:spacing w:val="-2"/>
        </w:rPr>
        <w:t>A</w:t>
      </w:r>
      <w:r>
        <w:rPr>
          <w:rFonts w:eastAsia="Cambria"/>
        </w:rPr>
        <w:t>ssurance</w:t>
      </w:r>
      <w:r>
        <w:rPr>
          <w:rFonts w:eastAsia="Cambria"/>
          <w:spacing w:val="-1"/>
        </w:rPr>
        <w:t xml:space="preserve"> </w:t>
      </w:r>
      <w:r>
        <w:rPr>
          <w:rFonts w:eastAsia="Cambria"/>
        </w:rPr>
        <w:t>Plan</w:t>
      </w:r>
      <w:bookmarkEnd w:id="24"/>
      <w:bookmarkEnd w:id="25"/>
    </w:p>
    <w:p w:rsidR="00975D71" w:rsidRDefault="00975D71" w:rsidP="00E120F4">
      <w:pPr>
        <w:pStyle w:val="Normal-Left"/>
        <w:jc w:val="both"/>
        <w:rPr>
          <w:rFonts w:eastAsia="Calibri"/>
        </w:rPr>
      </w:pPr>
      <w:r>
        <w:rPr>
          <w:rFonts w:eastAsia="Calibri"/>
        </w:rPr>
        <w:t>The</w:t>
      </w:r>
      <w:r>
        <w:rPr>
          <w:rFonts w:eastAsia="Calibri"/>
          <w:spacing w:val="6"/>
        </w:rPr>
        <w:t xml:space="preserve"> </w:t>
      </w:r>
      <w:r>
        <w:rPr>
          <w:rFonts w:eastAsia="Calibri"/>
        </w:rPr>
        <w:t>purpose</w:t>
      </w:r>
      <w:r>
        <w:rPr>
          <w:rFonts w:eastAsia="Calibri"/>
          <w:spacing w:val="3"/>
        </w:rPr>
        <w:t xml:space="preserve"> </w:t>
      </w:r>
      <w:r>
        <w:rPr>
          <w:rFonts w:eastAsia="Calibri"/>
          <w:spacing w:val="1"/>
        </w:rPr>
        <w:t>o</w:t>
      </w:r>
      <w:r>
        <w:rPr>
          <w:rFonts w:eastAsia="Calibri"/>
        </w:rPr>
        <w:t>f</w:t>
      </w:r>
      <w:r>
        <w:rPr>
          <w:rFonts w:eastAsia="Calibri"/>
          <w:spacing w:val="7"/>
        </w:rPr>
        <w:t xml:space="preserve"> </w:t>
      </w:r>
      <w:r>
        <w:rPr>
          <w:rFonts w:eastAsia="Calibri"/>
        </w:rPr>
        <w:t>this</w:t>
      </w:r>
      <w:r>
        <w:rPr>
          <w:rFonts w:eastAsia="Calibri"/>
          <w:spacing w:val="6"/>
        </w:rPr>
        <w:t xml:space="preserve"> </w:t>
      </w:r>
      <w:r>
        <w:rPr>
          <w:rFonts w:eastAsia="Calibri"/>
        </w:rPr>
        <w:t>Quality</w:t>
      </w:r>
      <w:r>
        <w:rPr>
          <w:rFonts w:eastAsia="Calibri"/>
          <w:spacing w:val="3"/>
        </w:rPr>
        <w:t xml:space="preserve"> </w:t>
      </w:r>
      <w:r>
        <w:rPr>
          <w:rFonts w:eastAsia="Calibri"/>
        </w:rPr>
        <w:t>Assurance (QA)</w:t>
      </w:r>
      <w:r>
        <w:rPr>
          <w:rFonts w:eastAsia="Calibri"/>
          <w:spacing w:val="4"/>
        </w:rPr>
        <w:t xml:space="preserve"> </w:t>
      </w:r>
      <w:r>
        <w:rPr>
          <w:rFonts w:eastAsia="Calibri"/>
        </w:rPr>
        <w:t>Plan</w:t>
      </w:r>
      <w:r>
        <w:rPr>
          <w:rFonts w:eastAsia="Calibri"/>
          <w:spacing w:val="5"/>
        </w:rPr>
        <w:t xml:space="preserve"> </w:t>
      </w:r>
      <w:r>
        <w:rPr>
          <w:rFonts w:eastAsia="Calibri"/>
        </w:rPr>
        <w:t>is</w:t>
      </w:r>
      <w:r>
        <w:rPr>
          <w:rFonts w:eastAsia="Calibri"/>
          <w:spacing w:val="8"/>
        </w:rPr>
        <w:t xml:space="preserve"> </w:t>
      </w:r>
      <w:r>
        <w:rPr>
          <w:rFonts w:eastAsia="Calibri"/>
        </w:rPr>
        <w:t>to</w:t>
      </w:r>
      <w:r>
        <w:rPr>
          <w:rFonts w:eastAsia="Calibri"/>
          <w:spacing w:val="7"/>
        </w:rPr>
        <w:t xml:space="preserve"> </w:t>
      </w:r>
      <w:r>
        <w:rPr>
          <w:rFonts w:eastAsia="Calibri"/>
        </w:rPr>
        <w:t>docume</w:t>
      </w:r>
      <w:r>
        <w:rPr>
          <w:rFonts w:eastAsia="Calibri"/>
          <w:spacing w:val="1"/>
        </w:rPr>
        <w:t>n</w:t>
      </w:r>
      <w:r>
        <w:rPr>
          <w:rFonts w:eastAsia="Calibri"/>
        </w:rPr>
        <w:t>t the</w:t>
      </w:r>
      <w:r>
        <w:rPr>
          <w:rFonts w:eastAsia="Calibri"/>
          <w:spacing w:val="6"/>
        </w:rPr>
        <w:t xml:space="preserve"> </w:t>
      </w:r>
      <w:r>
        <w:rPr>
          <w:rFonts w:eastAsia="Calibri"/>
        </w:rPr>
        <w:t>process</w:t>
      </w:r>
      <w:r>
        <w:rPr>
          <w:rFonts w:eastAsia="Calibri"/>
          <w:spacing w:val="4"/>
        </w:rPr>
        <w:t xml:space="preserve"> </w:t>
      </w:r>
      <w:r>
        <w:rPr>
          <w:rFonts w:eastAsia="Calibri"/>
        </w:rPr>
        <w:t>by</w:t>
      </w:r>
      <w:r>
        <w:rPr>
          <w:rFonts w:eastAsia="Calibri"/>
          <w:spacing w:val="7"/>
        </w:rPr>
        <w:t xml:space="preserve"> </w:t>
      </w:r>
      <w:r>
        <w:rPr>
          <w:rFonts w:eastAsia="Calibri"/>
        </w:rPr>
        <w:t>which</w:t>
      </w:r>
      <w:r>
        <w:rPr>
          <w:rFonts w:eastAsia="Calibri"/>
          <w:spacing w:val="4"/>
        </w:rPr>
        <w:t xml:space="preserve"> </w:t>
      </w:r>
      <w:r>
        <w:rPr>
          <w:rFonts w:eastAsia="Calibri"/>
        </w:rPr>
        <w:t>All</w:t>
      </w:r>
      <w:r>
        <w:rPr>
          <w:rFonts w:eastAsia="Calibri"/>
          <w:spacing w:val="1"/>
        </w:rPr>
        <w:t>i</w:t>
      </w:r>
      <w:r>
        <w:rPr>
          <w:rFonts w:eastAsia="Calibri"/>
        </w:rPr>
        <w:t>ance provides</w:t>
      </w:r>
      <w:r>
        <w:rPr>
          <w:rFonts w:eastAsia="Calibri"/>
          <w:spacing w:val="8"/>
        </w:rPr>
        <w:t xml:space="preserve"> </w:t>
      </w:r>
      <w:r>
        <w:rPr>
          <w:rFonts w:eastAsia="Calibri"/>
        </w:rPr>
        <w:t>cli</w:t>
      </w:r>
      <w:r>
        <w:rPr>
          <w:rFonts w:eastAsia="Calibri"/>
          <w:spacing w:val="1"/>
        </w:rPr>
        <w:t>e</w:t>
      </w:r>
      <w:r>
        <w:rPr>
          <w:rFonts w:eastAsia="Calibri"/>
        </w:rPr>
        <w:t>nts</w:t>
      </w:r>
      <w:r>
        <w:rPr>
          <w:rFonts w:eastAsia="Calibri"/>
          <w:spacing w:val="9"/>
        </w:rPr>
        <w:t xml:space="preserve"> </w:t>
      </w:r>
      <w:r>
        <w:rPr>
          <w:rFonts w:eastAsia="Calibri"/>
        </w:rPr>
        <w:t>with</w:t>
      </w:r>
      <w:r>
        <w:rPr>
          <w:rFonts w:eastAsia="Calibri"/>
          <w:spacing w:val="9"/>
        </w:rPr>
        <w:t xml:space="preserve"> </w:t>
      </w:r>
      <w:r>
        <w:rPr>
          <w:rFonts w:eastAsia="Calibri"/>
        </w:rPr>
        <w:t>t</w:t>
      </w:r>
      <w:r>
        <w:rPr>
          <w:rFonts w:eastAsia="Calibri"/>
          <w:spacing w:val="1"/>
        </w:rPr>
        <w:t>h</w:t>
      </w:r>
      <w:r>
        <w:rPr>
          <w:rFonts w:eastAsia="Calibri"/>
        </w:rPr>
        <w:t>e</w:t>
      </w:r>
      <w:r>
        <w:rPr>
          <w:rFonts w:eastAsia="Calibri"/>
          <w:spacing w:val="12"/>
        </w:rPr>
        <w:t xml:space="preserve"> </w:t>
      </w:r>
      <w:r>
        <w:rPr>
          <w:rFonts w:eastAsia="Calibri"/>
        </w:rPr>
        <w:t>confid</w:t>
      </w:r>
      <w:r>
        <w:rPr>
          <w:rFonts w:eastAsia="Calibri"/>
          <w:spacing w:val="1"/>
        </w:rPr>
        <w:t>e</w:t>
      </w:r>
      <w:r>
        <w:rPr>
          <w:rFonts w:eastAsia="Calibri"/>
        </w:rPr>
        <w:t>nce</w:t>
      </w:r>
      <w:r>
        <w:rPr>
          <w:rFonts w:eastAsia="Calibri"/>
          <w:spacing w:val="6"/>
        </w:rPr>
        <w:t xml:space="preserve"> </w:t>
      </w:r>
      <w:r>
        <w:rPr>
          <w:rFonts w:eastAsia="Calibri"/>
        </w:rPr>
        <w:t>that</w:t>
      </w:r>
      <w:r>
        <w:rPr>
          <w:rFonts w:eastAsia="Calibri"/>
          <w:spacing w:val="11"/>
        </w:rPr>
        <w:t xml:space="preserve"> </w:t>
      </w:r>
      <w:r>
        <w:rPr>
          <w:rFonts w:eastAsia="Calibri"/>
        </w:rPr>
        <w:t>the</w:t>
      </w:r>
      <w:r>
        <w:rPr>
          <w:rFonts w:eastAsia="Calibri"/>
          <w:spacing w:val="12"/>
        </w:rPr>
        <w:t xml:space="preserve"> </w:t>
      </w:r>
      <w:r>
        <w:rPr>
          <w:rFonts w:eastAsia="Calibri"/>
        </w:rPr>
        <w:t>results,</w:t>
      </w:r>
      <w:r>
        <w:rPr>
          <w:rFonts w:eastAsia="Calibri"/>
          <w:spacing w:val="8"/>
        </w:rPr>
        <w:t xml:space="preserve"> </w:t>
      </w:r>
      <w:r>
        <w:rPr>
          <w:rFonts w:eastAsia="Calibri"/>
        </w:rPr>
        <w:t>conclusions,</w:t>
      </w:r>
      <w:r>
        <w:rPr>
          <w:rFonts w:eastAsia="Calibri"/>
          <w:spacing w:val="3"/>
        </w:rPr>
        <w:t xml:space="preserve"> </w:t>
      </w:r>
      <w:r>
        <w:rPr>
          <w:rFonts w:eastAsia="Calibri"/>
        </w:rPr>
        <w:t>recommend</w:t>
      </w:r>
      <w:r>
        <w:rPr>
          <w:rFonts w:eastAsia="Calibri"/>
          <w:spacing w:val="2"/>
        </w:rPr>
        <w:t>a</w:t>
      </w:r>
      <w:r>
        <w:rPr>
          <w:rFonts w:eastAsia="Calibri"/>
        </w:rPr>
        <w:t>tions and products</w:t>
      </w:r>
      <w:r>
        <w:rPr>
          <w:rFonts w:eastAsia="Calibri"/>
          <w:spacing w:val="29"/>
        </w:rPr>
        <w:t xml:space="preserve"> </w:t>
      </w:r>
      <w:r>
        <w:rPr>
          <w:rFonts w:eastAsia="Calibri"/>
        </w:rPr>
        <w:t>del</w:t>
      </w:r>
      <w:r>
        <w:rPr>
          <w:rFonts w:eastAsia="Calibri"/>
          <w:spacing w:val="1"/>
        </w:rPr>
        <w:t>i</w:t>
      </w:r>
      <w:r>
        <w:rPr>
          <w:rFonts w:eastAsia="Calibri"/>
        </w:rPr>
        <w:t>vered</w:t>
      </w:r>
      <w:r>
        <w:rPr>
          <w:rFonts w:eastAsia="Calibri"/>
          <w:spacing w:val="27"/>
        </w:rPr>
        <w:t xml:space="preserve"> </w:t>
      </w:r>
      <w:r>
        <w:rPr>
          <w:rFonts w:eastAsia="Calibri"/>
        </w:rPr>
        <w:t>are</w:t>
      </w:r>
      <w:r>
        <w:rPr>
          <w:rFonts w:eastAsia="Calibri"/>
          <w:spacing w:val="33"/>
        </w:rPr>
        <w:t xml:space="preserve"> </w:t>
      </w:r>
      <w:r>
        <w:rPr>
          <w:rFonts w:eastAsia="Calibri"/>
        </w:rPr>
        <w:t>accurate</w:t>
      </w:r>
      <w:r>
        <w:rPr>
          <w:rFonts w:eastAsia="Calibri"/>
          <w:spacing w:val="28"/>
        </w:rPr>
        <w:t xml:space="preserve"> </w:t>
      </w:r>
      <w:r>
        <w:rPr>
          <w:rFonts w:eastAsia="Calibri"/>
          <w:spacing w:val="1"/>
        </w:rPr>
        <w:t>an</w:t>
      </w:r>
      <w:r>
        <w:rPr>
          <w:rFonts w:eastAsia="Calibri"/>
        </w:rPr>
        <w:t>d</w:t>
      </w:r>
      <w:r>
        <w:rPr>
          <w:rFonts w:eastAsia="Calibri"/>
          <w:spacing w:val="32"/>
        </w:rPr>
        <w:t xml:space="preserve"> </w:t>
      </w:r>
      <w:r>
        <w:rPr>
          <w:rFonts w:eastAsia="Calibri"/>
          <w:spacing w:val="2"/>
        </w:rPr>
        <w:t>r</w:t>
      </w:r>
      <w:r>
        <w:rPr>
          <w:rFonts w:eastAsia="Calibri"/>
        </w:rPr>
        <w:t>eliable</w:t>
      </w:r>
      <w:r w:rsidR="0078249C">
        <w:rPr>
          <w:rFonts w:eastAsia="Calibri"/>
        </w:rPr>
        <w:t>,</w:t>
      </w:r>
      <w:r>
        <w:rPr>
          <w:rFonts w:eastAsia="Calibri"/>
          <w:spacing w:val="29"/>
        </w:rPr>
        <w:t xml:space="preserve"> </w:t>
      </w:r>
      <w:r>
        <w:rPr>
          <w:rFonts w:eastAsia="Calibri"/>
        </w:rPr>
        <w:t>and</w:t>
      </w:r>
      <w:r>
        <w:rPr>
          <w:rFonts w:eastAsia="Calibri"/>
          <w:spacing w:val="33"/>
        </w:rPr>
        <w:t xml:space="preserve"> </w:t>
      </w:r>
      <w:r>
        <w:rPr>
          <w:rFonts w:eastAsia="Calibri"/>
        </w:rPr>
        <w:t>conform</w:t>
      </w:r>
      <w:r>
        <w:rPr>
          <w:rFonts w:eastAsia="Calibri"/>
          <w:spacing w:val="27"/>
        </w:rPr>
        <w:t xml:space="preserve"> </w:t>
      </w:r>
      <w:r>
        <w:rPr>
          <w:rFonts w:eastAsia="Calibri"/>
        </w:rPr>
        <w:t>to</w:t>
      </w:r>
      <w:r>
        <w:rPr>
          <w:rFonts w:eastAsia="Calibri"/>
          <w:spacing w:val="34"/>
        </w:rPr>
        <w:t xml:space="preserve"> </w:t>
      </w:r>
      <w:r>
        <w:rPr>
          <w:rFonts w:eastAsia="Calibri"/>
        </w:rPr>
        <w:t>agreed</w:t>
      </w:r>
      <w:r>
        <w:rPr>
          <w:rFonts w:eastAsia="Calibri"/>
          <w:spacing w:val="30"/>
        </w:rPr>
        <w:t xml:space="preserve"> </w:t>
      </w:r>
      <w:r>
        <w:rPr>
          <w:rFonts w:eastAsia="Calibri"/>
          <w:spacing w:val="1"/>
        </w:rPr>
        <w:t>u</w:t>
      </w:r>
      <w:r>
        <w:rPr>
          <w:rFonts w:eastAsia="Calibri"/>
        </w:rPr>
        <w:t>p</w:t>
      </w:r>
      <w:r>
        <w:rPr>
          <w:rFonts w:eastAsia="Calibri"/>
          <w:spacing w:val="1"/>
        </w:rPr>
        <w:t>o</w:t>
      </w:r>
      <w:r>
        <w:rPr>
          <w:rFonts w:eastAsia="Calibri"/>
        </w:rPr>
        <w:t>n</w:t>
      </w:r>
      <w:r>
        <w:rPr>
          <w:rFonts w:eastAsia="Calibri"/>
          <w:spacing w:val="31"/>
        </w:rPr>
        <w:t xml:space="preserve"> </w:t>
      </w:r>
      <w:r>
        <w:rPr>
          <w:rFonts w:eastAsia="Calibri"/>
        </w:rPr>
        <w:t>require</w:t>
      </w:r>
      <w:r>
        <w:rPr>
          <w:rFonts w:eastAsia="Calibri"/>
          <w:spacing w:val="1"/>
        </w:rPr>
        <w:t>m</w:t>
      </w:r>
      <w:r>
        <w:rPr>
          <w:rFonts w:eastAsia="Calibri"/>
        </w:rPr>
        <w:t>ents</w:t>
      </w:r>
      <w:r>
        <w:rPr>
          <w:rFonts w:eastAsia="Calibri"/>
          <w:spacing w:val="25"/>
        </w:rPr>
        <w:t xml:space="preserve"> </w:t>
      </w:r>
      <w:r>
        <w:rPr>
          <w:rFonts w:eastAsia="Calibri"/>
        </w:rPr>
        <w:t>and specific</w:t>
      </w:r>
      <w:r>
        <w:rPr>
          <w:rFonts w:eastAsia="Calibri"/>
          <w:spacing w:val="1"/>
        </w:rPr>
        <w:t>a</w:t>
      </w:r>
      <w:r>
        <w:rPr>
          <w:rFonts w:eastAsia="Calibri"/>
        </w:rPr>
        <w:t>tions,</w:t>
      </w:r>
      <w:r>
        <w:rPr>
          <w:rFonts w:eastAsia="Calibri"/>
          <w:spacing w:val="4"/>
        </w:rPr>
        <w:t xml:space="preserve"> </w:t>
      </w:r>
      <w:r>
        <w:rPr>
          <w:rFonts w:eastAsia="Calibri"/>
        </w:rPr>
        <w:t>as</w:t>
      </w:r>
      <w:r>
        <w:rPr>
          <w:rFonts w:eastAsia="Calibri"/>
          <w:spacing w:val="15"/>
        </w:rPr>
        <w:t xml:space="preserve"> </w:t>
      </w:r>
      <w:r>
        <w:rPr>
          <w:rFonts w:eastAsia="Calibri"/>
        </w:rPr>
        <w:t>well</w:t>
      </w:r>
      <w:r>
        <w:rPr>
          <w:rFonts w:eastAsia="Calibri"/>
          <w:spacing w:val="12"/>
        </w:rPr>
        <w:t xml:space="preserve"> </w:t>
      </w:r>
      <w:r>
        <w:rPr>
          <w:rFonts w:eastAsia="Calibri"/>
        </w:rPr>
        <w:t>as</w:t>
      </w:r>
      <w:r>
        <w:rPr>
          <w:rFonts w:eastAsia="Calibri"/>
          <w:spacing w:val="14"/>
        </w:rPr>
        <w:t xml:space="preserve"> </w:t>
      </w:r>
      <w:r>
        <w:rPr>
          <w:rFonts w:eastAsia="Calibri"/>
        </w:rPr>
        <w:t>applicable</w:t>
      </w:r>
      <w:r>
        <w:rPr>
          <w:rFonts w:eastAsia="Calibri"/>
          <w:spacing w:val="7"/>
        </w:rPr>
        <w:t xml:space="preserve"> </w:t>
      </w:r>
      <w:r>
        <w:rPr>
          <w:rFonts w:eastAsia="Calibri"/>
        </w:rPr>
        <w:t>standards,</w:t>
      </w:r>
      <w:r>
        <w:rPr>
          <w:rFonts w:eastAsia="Calibri"/>
          <w:spacing w:val="7"/>
        </w:rPr>
        <w:t xml:space="preserve"> </w:t>
      </w:r>
      <w:r>
        <w:rPr>
          <w:rFonts w:eastAsia="Calibri"/>
        </w:rPr>
        <w:t>laws</w:t>
      </w:r>
      <w:r>
        <w:rPr>
          <w:rFonts w:eastAsia="Calibri"/>
          <w:spacing w:val="10"/>
        </w:rPr>
        <w:t xml:space="preserve"> </w:t>
      </w:r>
      <w:r>
        <w:rPr>
          <w:rFonts w:eastAsia="Calibri"/>
        </w:rPr>
        <w:t>and</w:t>
      </w:r>
      <w:r>
        <w:rPr>
          <w:rFonts w:eastAsia="Calibri"/>
          <w:spacing w:val="13"/>
        </w:rPr>
        <w:t xml:space="preserve"> </w:t>
      </w:r>
      <w:r>
        <w:rPr>
          <w:rFonts w:eastAsia="Calibri"/>
        </w:rPr>
        <w:t>regulat</w:t>
      </w:r>
      <w:r>
        <w:rPr>
          <w:rFonts w:eastAsia="Calibri"/>
          <w:spacing w:val="1"/>
        </w:rPr>
        <w:t>io</w:t>
      </w:r>
      <w:r>
        <w:rPr>
          <w:rFonts w:eastAsia="Calibri"/>
        </w:rPr>
        <w:t>ns.</w:t>
      </w:r>
      <w:r w:rsidR="00DB5F8A">
        <w:rPr>
          <w:rFonts w:eastAsia="Calibri"/>
        </w:rPr>
        <w:t xml:space="preserve"> </w:t>
      </w:r>
      <w:r>
        <w:rPr>
          <w:rFonts w:eastAsia="Calibri"/>
        </w:rPr>
        <w:t>The</w:t>
      </w:r>
      <w:r>
        <w:rPr>
          <w:rFonts w:eastAsia="Calibri"/>
          <w:spacing w:val="13"/>
        </w:rPr>
        <w:t xml:space="preserve"> </w:t>
      </w:r>
      <w:r>
        <w:rPr>
          <w:rFonts w:eastAsia="Calibri"/>
        </w:rPr>
        <w:t>QA</w:t>
      </w:r>
      <w:r>
        <w:rPr>
          <w:rFonts w:eastAsia="Calibri"/>
          <w:spacing w:val="14"/>
        </w:rPr>
        <w:t xml:space="preserve"> </w:t>
      </w:r>
      <w:r>
        <w:rPr>
          <w:rFonts w:eastAsia="Calibri"/>
        </w:rPr>
        <w:t>Plan</w:t>
      </w:r>
      <w:r>
        <w:rPr>
          <w:rFonts w:eastAsia="Calibri"/>
          <w:spacing w:val="12"/>
        </w:rPr>
        <w:t xml:space="preserve"> </w:t>
      </w:r>
      <w:r>
        <w:rPr>
          <w:rFonts w:eastAsia="Calibri"/>
        </w:rPr>
        <w:t>describes</w:t>
      </w:r>
      <w:r>
        <w:rPr>
          <w:rFonts w:eastAsia="Calibri"/>
          <w:spacing w:val="10"/>
        </w:rPr>
        <w:t xml:space="preserve"> </w:t>
      </w:r>
      <w:r>
        <w:rPr>
          <w:rFonts w:eastAsia="Calibri"/>
        </w:rPr>
        <w:t>a process</w:t>
      </w:r>
      <w:r>
        <w:rPr>
          <w:rFonts w:eastAsia="Calibri"/>
          <w:spacing w:val="3"/>
        </w:rPr>
        <w:t xml:space="preserve"> </w:t>
      </w:r>
      <w:r>
        <w:rPr>
          <w:rFonts w:eastAsia="Calibri"/>
        </w:rPr>
        <w:t>that</w:t>
      </w:r>
      <w:r>
        <w:rPr>
          <w:rFonts w:eastAsia="Calibri"/>
          <w:spacing w:val="4"/>
        </w:rPr>
        <w:t xml:space="preserve"> </w:t>
      </w:r>
      <w:r>
        <w:rPr>
          <w:rFonts w:eastAsia="Calibri"/>
          <w:spacing w:val="1"/>
        </w:rPr>
        <w:t>i</w:t>
      </w:r>
      <w:r>
        <w:rPr>
          <w:rFonts w:eastAsia="Calibri"/>
        </w:rPr>
        <w:t>s</w:t>
      </w:r>
      <w:r>
        <w:rPr>
          <w:rFonts w:eastAsia="Calibri"/>
          <w:spacing w:val="9"/>
        </w:rPr>
        <w:t xml:space="preserve"> </w:t>
      </w:r>
      <w:r>
        <w:rPr>
          <w:rFonts w:eastAsia="Calibri"/>
        </w:rPr>
        <w:t>compreh</w:t>
      </w:r>
      <w:r>
        <w:rPr>
          <w:rFonts w:eastAsia="Calibri"/>
          <w:spacing w:val="1"/>
        </w:rPr>
        <w:t>en</w:t>
      </w:r>
      <w:r>
        <w:rPr>
          <w:rFonts w:eastAsia="Calibri"/>
        </w:rPr>
        <w:t>sive,</w:t>
      </w:r>
      <w:r>
        <w:rPr>
          <w:rFonts w:eastAsia="Calibri"/>
          <w:spacing w:val="-4"/>
        </w:rPr>
        <w:t xml:space="preserve"> </w:t>
      </w:r>
      <w:r>
        <w:rPr>
          <w:rFonts w:eastAsia="Calibri"/>
        </w:rPr>
        <w:t>contin</w:t>
      </w:r>
      <w:r>
        <w:rPr>
          <w:rFonts w:eastAsia="Calibri"/>
          <w:spacing w:val="1"/>
        </w:rPr>
        <w:t>uo</w:t>
      </w:r>
      <w:r>
        <w:rPr>
          <w:rFonts w:eastAsia="Calibri"/>
        </w:rPr>
        <w:t>us and</w:t>
      </w:r>
      <w:r>
        <w:rPr>
          <w:rFonts w:eastAsia="Calibri"/>
          <w:spacing w:val="6"/>
        </w:rPr>
        <w:t xml:space="preserve"> </w:t>
      </w:r>
      <w:r>
        <w:rPr>
          <w:rFonts w:eastAsia="Calibri"/>
        </w:rPr>
        <w:t>me</w:t>
      </w:r>
      <w:r>
        <w:rPr>
          <w:rFonts w:eastAsia="Calibri"/>
          <w:spacing w:val="2"/>
        </w:rPr>
        <w:t>a</w:t>
      </w:r>
      <w:r>
        <w:rPr>
          <w:rFonts w:eastAsia="Calibri"/>
        </w:rPr>
        <w:t>surable.</w:t>
      </w:r>
      <w:r w:rsidR="00DB5F8A">
        <w:rPr>
          <w:rFonts w:eastAsia="Calibri"/>
        </w:rPr>
        <w:t xml:space="preserve"> </w:t>
      </w:r>
      <w:r w:rsidR="0078249C">
        <w:rPr>
          <w:rFonts w:eastAsia="Calibri"/>
        </w:rPr>
        <w:t>It</w:t>
      </w:r>
      <w:r>
        <w:rPr>
          <w:rFonts w:eastAsia="Calibri"/>
          <w:spacing w:val="4"/>
        </w:rPr>
        <w:t xml:space="preserve"> </w:t>
      </w:r>
      <w:r>
        <w:rPr>
          <w:rFonts w:eastAsia="Calibri"/>
        </w:rPr>
        <w:t>is designed</w:t>
      </w:r>
      <w:r>
        <w:rPr>
          <w:rFonts w:eastAsia="Calibri"/>
          <w:spacing w:val="2"/>
        </w:rPr>
        <w:t xml:space="preserve"> </w:t>
      </w:r>
      <w:r>
        <w:rPr>
          <w:rFonts w:eastAsia="Calibri"/>
        </w:rPr>
        <w:t>to</w:t>
      </w:r>
      <w:r>
        <w:rPr>
          <w:rFonts w:eastAsia="Calibri"/>
          <w:spacing w:val="7"/>
        </w:rPr>
        <w:t xml:space="preserve"> </w:t>
      </w:r>
      <w:r>
        <w:rPr>
          <w:rFonts w:eastAsia="Calibri"/>
          <w:spacing w:val="1"/>
        </w:rPr>
        <w:t>i</w:t>
      </w:r>
      <w:r>
        <w:rPr>
          <w:rFonts w:eastAsia="Calibri"/>
        </w:rPr>
        <w:t>n</w:t>
      </w:r>
      <w:r>
        <w:rPr>
          <w:rFonts w:eastAsia="Calibri"/>
          <w:spacing w:val="1"/>
        </w:rPr>
        <w:t>s</w:t>
      </w:r>
      <w:r>
        <w:rPr>
          <w:rFonts w:eastAsia="Calibri"/>
        </w:rPr>
        <w:t>u</w:t>
      </w:r>
      <w:r>
        <w:rPr>
          <w:rFonts w:eastAsia="Calibri"/>
          <w:spacing w:val="1"/>
        </w:rPr>
        <w:t>r</w:t>
      </w:r>
      <w:r>
        <w:rPr>
          <w:rFonts w:eastAsia="Calibri"/>
        </w:rPr>
        <w:t>e</w:t>
      </w:r>
      <w:r>
        <w:rPr>
          <w:rFonts w:eastAsia="Calibri"/>
          <w:spacing w:val="3"/>
        </w:rPr>
        <w:t xml:space="preserve"> </w:t>
      </w:r>
      <w:r>
        <w:rPr>
          <w:rFonts w:eastAsia="Calibri"/>
        </w:rPr>
        <w:t>that</w:t>
      </w:r>
      <w:r>
        <w:rPr>
          <w:rFonts w:eastAsia="Calibri"/>
          <w:spacing w:val="5"/>
        </w:rPr>
        <w:t xml:space="preserve"> </w:t>
      </w:r>
      <w:r>
        <w:rPr>
          <w:rFonts w:eastAsia="Calibri"/>
        </w:rPr>
        <w:t>t</w:t>
      </w:r>
      <w:r>
        <w:rPr>
          <w:rFonts w:eastAsia="Calibri"/>
          <w:spacing w:val="1"/>
        </w:rPr>
        <w:t>h</w:t>
      </w:r>
      <w:r>
        <w:rPr>
          <w:rFonts w:eastAsia="Calibri"/>
        </w:rPr>
        <w:t>e</w:t>
      </w:r>
      <w:r>
        <w:rPr>
          <w:rFonts w:eastAsia="Calibri"/>
          <w:spacing w:val="5"/>
        </w:rPr>
        <w:t xml:space="preserve"> </w:t>
      </w:r>
      <w:r>
        <w:rPr>
          <w:rFonts w:eastAsia="Calibri"/>
        </w:rPr>
        <w:t>ex</w:t>
      </w:r>
      <w:r>
        <w:rPr>
          <w:rFonts w:eastAsia="Calibri"/>
          <w:spacing w:val="1"/>
        </w:rPr>
        <w:t>e</w:t>
      </w:r>
      <w:r>
        <w:rPr>
          <w:rFonts w:eastAsia="Calibri"/>
        </w:rPr>
        <w:t xml:space="preserve">cution </w:t>
      </w:r>
      <w:r>
        <w:rPr>
          <w:rFonts w:eastAsia="Calibri"/>
          <w:spacing w:val="1"/>
        </w:rPr>
        <w:t>o</w:t>
      </w:r>
      <w:r>
        <w:rPr>
          <w:rFonts w:eastAsia="Calibri"/>
        </w:rPr>
        <w:t>f</w:t>
      </w:r>
      <w:r>
        <w:rPr>
          <w:rFonts w:eastAsia="Calibri"/>
          <w:spacing w:val="7"/>
        </w:rPr>
        <w:t xml:space="preserve"> </w:t>
      </w:r>
      <w:r>
        <w:rPr>
          <w:rFonts w:eastAsia="Calibri"/>
        </w:rPr>
        <w:t>the</w:t>
      </w:r>
      <w:r>
        <w:rPr>
          <w:rFonts w:eastAsia="Calibri"/>
          <w:spacing w:val="5"/>
        </w:rPr>
        <w:t xml:space="preserve"> </w:t>
      </w:r>
      <w:r>
        <w:rPr>
          <w:rFonts w:eastAsia="Calibri"/>
        </w:rPr>
        <w:t>scope</w:t>
      </w:r>
      <w:r>
        <w:rPr>
          <w:rFonts w:eastAsia="Calibri"/>
          <w:spacing w:val="5"/>
        </w:rPr>
        <w:t xml:space="preserve"> </w:t>
      </w:r>
      <w:r>
        <w:rPr>
          <w:rFonts w:eastAsia="Calibri"/>
          <w:spacing w:val="1"/>
        </w:rPr>
        <w:t>o</w:t>
      </w:r>
      <w:r>
        <w:rPr>
          <w:rFonts w:eastAsia="Calibri"/>
        </w:rPr>
        <w:t>f</w:t>
      </w:r>
      <w:r>
        <w:rPr>
          <w:rFonts w:eastAsia="Calibri"/>
          <w:spacing w:val="7"/>
        </w:rPr>
        <w:t xml:space="preserve"> </w:t>
      </w:r>
      <w:r>
        <w:rPr>
          <w:rFonts w:eastAsia="Calibri"/>
        </w:rPr>
        <w:t>work</w:t>
      </w:r>
      <w:r>
        <w:rPr>
          <w:rFonts w:eastAsia="Calibri"/>
          <w:spacing w:val="3"/>
        </w:rPr>
        <w:t xml:space="preserve"> </w:t>
      </w:r>
      <w:r>
        <w:rPr>
          <w:rFonts w:eastAsia="Calibri"/>
        </w:rPr>
        <w:t>for</w:t>
      </w:r>
      <w:r>
        <w:rPr>
          <w:rFonts w:eastAsia="Calibri"/>
          <w:spacing w:val="6"/>
        </w:rPr>
        <w:t xml:space="preserve"> </w:t>
      </w:r>
      <w:r>
        <w:rPr>
          <w:rFonts w:eastAsia="Calibri"/>
        </w:rPr>
        <w:t>any</w:t>
      </w:r>
      <w:r>
        <w:rPr>
          <w:rFonts w:eastAsia="Calibri"/>
          <w:spacing w:val="6"/>
        </w:rPr>
        <w:t xml:space="preserve"> </w:t>
      </w:r>
      <w:r>
        <w:rPr>
          <w:rFonts w:eastAsia="Calibri"/>
        </w:rPr>
        <w:t>given</w:t>
      </w:r>
      <w:r>
        <w:rPr>
          <w:rFonts w:eastAsia="Calibri"/>
          <w:spacing w:val="3"/>
        </w:rPr>
        <w:t xml:space="preserve"> </w:t>
      </w:r>
      <w:r>
        <w:rPr>
          <w:rFonts w:eastAsia="Calibri"/>
        </w:rPr>
        <w:t>pro</w:t>
      </w:r>
      <w:r>
        <w:rPr>
          <w:rFonts w:eastAsia="Calibri"/>
          <w:spacing w:val="1"/>
        </w:rPr>
        <w:t>j</w:t>
      </w:r>
      <w:r>
        <w:rPr>
          <w:rFonts w:eastAsia="Calibri"/>
        </w:rPr>
        <w:t>ect</w:t>
      </w:r>
      <w:r>
        <w:rPr>
          <w:rFonts w:eastAsia="Calibri"/>
          <w:spacing w:val="1"/>
        </w:rPr>
        <w:t xml:space="preserve"> </w:t>
      </w:r>
      <w:r>
        <w:rPr>
          <w:rFonts w:eastAsia="Calibri"/>
        </w:rPr>
        <w:t>will</w:t>
      </w:r>
      <w:r>
        <w:rPr>
          <w:rFonts w:eastAsia="Calibri"/>
          <w:spacing w:val="7"/>
        </w:rPr>
        <w:t xml:space="preserve"> </w:t>
      </w:r>
      <w:r>
        <w:rPr>
          <w:rFonts w:eastAsia="Calibri"/>
        </w:rPr>
        <w:t>me</w:t>
      </w:r>
      <w:r>
        <w:rPr>
          <w:rFonts w:eastAsia="Calibri"/>
          <w:spacing w:val="1"/>
        </w:rPr>
        <w:t>e</w:t>
      </w:r>
      <w:r>
        <w:rPr>
          <w:rFonts w:eastAsia="Calibri"/>
        </w:rPr>
        <w:t>t</w:t>
      </w:r>
      <w:r>
        <w:rPr>
          <w:rFonts w:eastAsia="Calibri"/>
          <w:spacing w:val="4"/>
        </w:rPr>
        <w:t xml:space="preserve"> </w:t>
      </w:r>
      <w:r>
        <w:rPr>
          <w:rFonts w:eastAsia="Calibri"/>
          <w:spacing w:val="1"/>
        </w:rPr>
        <w:t xml:space="preserve">or </w:t>
      </w:r>
      <w:r>
        <w:rPr>
          <w:rFonts w:eastAsia="Calibri"/>
        </w:rPr>
        <w:t>exc</w:t>
      </w:r>
      <w:r>
        <w:rPr>
          <w:rFonts w:eastAsia="Calibri"/>
          <w:spacing w:val="1"/>
        </w:rPr>
        <w:t>e</w:t>
      </w:r>
      <w:r>
        <w:rPr>
          <w:rFonts w:eastAsia="Calibri"/>
        </w:rPr>
        <w:t>ed</w:t>
      </w:r>
      <w:r>
        <w:rPr>
          <w:rFonts w:eastAsia="Calibri"/>
          <w:spacing w:val="-7"/>
        </w:rPr>
        <w:t xml:space="preserve"> </w:t>
      </w:r>
      <w:r>
        <w:rPr>
          <w:rFonts w:eastAsia="Calibri"/>
        </w:rPr>
        <w:t>all</w:t>
      </w:r>
      <w:r>
        <w:rPr>
          <w:rFonts w:eastAsia="Calibri"/>
          <w:spacing w:val="-1"/>
        </w:rPr>
        <w:t xml:space="preserve"> </w:t>
      </w:r>
      <w:r>
        <w:rPr>
          <w:rFonts w:eastAsia="Calibri"/>
        </w:rPr>
        <w:t>p</w:t>
      </w:r>
      <w:r>
        <w:rPr>
          <w:rFonts w:eastAsia="Calibri"/>
          <w:spacing w:val="1"/>
        </w:rPr>
        <w:t>r</w:t>
      </w:r>
      <w:r>
        <w:rPr>
          <w:rFonts w:eastAsia="Calibri"/>
        </w:rPr>
        <w:t>oduct</w:t>
      </w:r>
      <w:r w:rsidR="0078249C">
        <w:rPr>
          <w:rFonts w:eastAsia="Calibri"/>
        </w:rPr>
        <w:t xml:space="preserve"> and </w:t>
      </w:r>
      <w:r>
        <w:rPr>
          <w:rFonts w:eastAsia="Calibri"/>
        </w:rPr>
        <w:t>service</w:t>
      </w:r>
      <w:r>
        <w:rPr>
          <w:rFonts w:eastAsia="Calibri"/>
          <w:spacing w:val="-13"/>
        </w:rPr>
        <w:t xml:space="preserve"> </w:t>
      </w:r>
      <w:r>
        <w:rPr>
          <w:rFonts w:eastAsia="Calibri"/>
        </w:rPr>
        <w:t>specif</w:t>
      </w:r>
      <w:r>
        <w:rPr>
          <w:rFonts w:eastAsia="Calibri"/>
          <w:spacing w:val="1"/>
        </w:rPr>
        <w:t>i</w:t>
      </w:r>
      <w:r>
        <w:rPr>
          <w:rFonts w:eastAsia="Calibri"/>
        </w:rPr>
        <w:t>cations</w:t>
      </w:r>
      <w:r>
        <w:rPr>
          <w:rFonts w:eastAsia="Calibri"/>
          <w:spacing w:val="-13"/>
        </w:rPr>
        <w:t xml:space="preserve"> </w:t>
      </w:r>
      <w:r>
        <w:rPr>
          <w:rFonts w:eastAsia="Calibri"/>
        </w:rPr>
        <w:t>and</w:t>
      </w:r>
      <w:r>
        <w:rPr>
          <w:rFonts w:eastAsia="Calibri"/>
          <w:spacing w:val="-4"/>
        </w:rPr>
        <w:t xml:space="preserve"> </w:t>
      </w:r>
      <w:r>
        <w:rPr>
          <w:rFonts w:eastAsia="Calibri"/>
        </w:rPr>
        <w:t>fulfi</w:t>
      </w:r>
      <w:r>
        <w:rPr>
          <w:rFonts w:eastAsia="Calibri"/>
          <w:spacing w:val="1"/>
        </w:rPr>
        <w:t>l</w:t>
      </w:r>
      <w:r>
        <w:rPr>
          <w:rFonts w:eastAsia="Calibri"/>
        </w:rPr>
        <w:t>l</w:t>
      </w:r>
      <w:r>
        <w:rPr>
          <w:rFonts w:eastAsia="Calibri"/>
          <w:spacing w:val="-4"/>
        </w:rPr>
        <w:t xml:space="preserve"> </w:t>
      </w:r>
      <w:r>
        <w:rPr>
          <w:rFonts w:eastAsia="Calibri"/>
          <w:spacing w:val="1"/>
        </w:rPr>
        <w:t>al</w:t>
      </w:r>
      <w:r>
        <w:rPr>
          <w:rFonts w:eastAsia="Calibri"/>
        </w:rPr>
        <w:t>l</w:t>
      </w:r>
      <w:r>
        <w:rPr>
          <w:rFonts w:eastAsia="Calibri"/>
          <w:spacing w:val="-3"/>
        </w:rPr>
        <w:t xml:space="preserve"> </w:t>
      </w:r>
      <w:r w:rsidR="0078249C">
        <w:rPr>
          <w:rFonts w:eastAsia="Calibri"/>
        </w:rPr>
        <w:t>associated</w:t>
      </w:r>
      <w:r>
        <w:rPr>
          <w:rFonts w:eastAsia="Calibri"/>
          <w:spacing w:val="-15"/>
        </w:rPr>
        <w:t xml:space="preserve"> </w:t>
      </w:r>
      <w:r>
        <w:rPr>
          <w:rFonts w:eastAsia="Calibri"/>
        </w:rPr>
        <w:t>quality</w:t>
      </w:r>
      <w:r>
        <w:rPr>
          <w:rFonts w:eastAsia="Calibri"/>
          <w:spacing w:val="-6"/>
        </w:rPr>
        <w:t xml:space="preserve"> </w:t>
      </w:r>
      <w:r>
        <w:rPr>
          <w:rFonts w:eastAsia="Calibri"/>
          <w:spacing w:val="2"/>
        </w:rPr>
        <w:t>r</w:t>
      </w:r>
      <w:r>
        <w:rPr>
          <w:rFonts w:eastAsia="Calibri"/>
        </w:rPr>
        <w:t>equire</w:t>
      </w:r>
      <w:r>
        <w:rPr>
          <w:rFonts w:eastAsia="Calibri"/>
          <w:spacing w:val="1"/>
        </w:rPr>
        <w:t>m</w:t>
      </w:r>
      <w:r>
        <w:rPr>
          <w:rFonts w:eastAsia="Calibri"/>
        </w:rPr>
        <w:t>ents.</w:t>
      </w:r>
    </w:p>
    <w:p w:rsidR="00975D71" w:rsidRDefault="00975D71" w:rsidP="00975D71">
      <w:pPr>
        <w:pStyle w:val="Heading2"/>
        <w:rPr>
          <w:rFonts w:eastAsia="Cambria"/>
        </w:rPr>
      </w:pPr>
      <w:bookmarkStart w:id="26" w:name="_Toc361297948"/>
      <w:bookmarkStart w:id="27" w:name="_Toc408819572"/>
      <w:r>
        <w:rPr>
          <w:rFonts w:eastAsia="Cambria"/>
        </w:rPr>
        <w:t xml:space="preserve">Alliance </w:t>
      </w:r>
      <w:r>
        <w:rPr>
          <w:rFonts w:eastAsia="Cambria"/>
          <w:spacing w:val="-1"/>
        </w:rPr>
        <w:t>P</w:t>
      </w:r>
      <w:r>
        <w:rPr>
          <w:rFonts w:eastAsia="Cambria"/>
        </w:rPr>
        <w:t>o</w:t>
      </w:r>
      <w:r>
        <w:rPr>
          <w:rFonts w:eastAsia="Cambria"/>
          <w:spacing w:val="-1"/>
        </w:rPr>
        <w:t>l</w:t>
      </w:r>
      <w:r>
        <w:rPr>
          <w:rFonts w:eastAsia="Cambria"/>
        </w:rPr>
        <w:t xml:space="preserve">icies </w:t>
      </w:r>
      <w:r w:rsidR="006E0134">
        <w:rPr>
          <w:rFonts w:eastAsia="Cambria"/>
        </w:rPr>
        <w:t>R</w:t>
      </w:r>
      <w:r>
        <w:rPr>
          <w:rFonts w:eastAsia="Cambria"/>
        </w:rPr>
        <w:t>e</w:t>
      </w:r>
      <w:r>
        <w:rPr>
          <w:rFonts w:eastAsia="Cambria"/>
          <w:spacing w:val="-2"/>
        </w:rPr>
        <w:t>l</w:t>
      </w:r>
      <w:r>
        <w:rPr>
          <w:rFonts w:eastAsia="Cambria"/>
        </w:rPr>
        <w:t xml:space="preserve">ated to </w:t>
      </w:r>
      <w:r>
        <w:rPr>
          <w:rFonts w:eastAsia="Cambria"/>
          <w:spacing w:val="-1"/>
        </w:rPr>
        <w:t>th</w:t>
      </w:r>
      <w:r>
        <w:rPr>
          <w:rFonts w:eastAsia="Cambria"/>
        </w:rPr>
        <w:t>e Q</w:t>
      </w:r>
      <w:r>
        <w:rPr>
          <w:rFonts w:eastAsia="Cambria"/>
          <w:spacing w:val="-1"/>
        </w:rPr>
        <w:t>u</w:t>
      </w:r>
      <w:r>
        <w:rPr>
          <w:rFonts w:eastAsia="Cambria"/>
        </w:rPr>
        <w:t>ali</w:t>
      </w:r>
      <w:r>
        <w:rPr>
          <w:rFonts w:eastAsia="Cambria"/>
          <w:spacing w:val="-1"/>
        </w:rPr>
        <w:t>t</w:t>
      </w:r>
      <w:r>
        <w:rPr>
          <w:rFonts w:eastAsia="Cambria"/>
        </w:rPr>
        <w:t>y Assurance</w:t>
      </w:r>
      <w:r>
        <w:rPr>
          <w:rFonts w:eastAsia="Cambria"/>
          <w:spacing w:val="-1"/>
        </w:rPr>
        <w:t xml:space="preserve"> </w:t>
      </w:r>
      <w:r>
        <w:rPr>
          <w:rFonts w:eastAsia="Cambria"/>
        </w:rPr>
        <w:t>Program</w:t>
      </w:r>
      <w:bookmarkEnd w:id="26"/>
      <w:bookmarkEnd w:id="27"/>
    </w:p>
    <w:p w:rsidR="00975D71" w:rsidRPr="00975D71" w:rsidRDefault="00975D71" w:rsidP="00E120F4">
      <w:pPr>
        <w:pStyle w:val="Normal-Left"/>
        <w:jc w:val="both"/>
        <w:rPr>
          <w:rFonts w:eastAsia="Calibri"/>
        </w:rPr>
      </w:pPr>
      <w:r>
        <w:rPr>
          <w:rFonts w:eastAsia="Calibri"/>
        </w:rPr>
        <w:t>Alliance</w:t>
      </w:r>
      <w:r>
        <w:rPr>
          <w:rFonts w:eastAsia="Calibri"/>
          <w:spacing w:val="-6"/>
        </w:rPr>
        <w:t xml:space="preserve"> </w:t>
      </w:r>
      <w:r>
        <w:rPr>
          <w:rFonts w:eastAsia="Calibri"/>
        </w:rPr>
        <w:t>has</w:t>
      </w:r>
      <w:r>
        <w:rPr>
          <w:rFonts w:eastAsia="Calibri"/>
          <w:spacing w:val="-3"/>
        </w:rPr>
        <w:t xml:space="preserve"> </w:t>
      </w:r>
      <w:r>
        <w:rPr>
          <w:rFonts w:eastAsia="Calibri"/>
          <w:spacing w:val="1"/>
        </w:rPr>
        <w:t>a</w:t>
      </w:r>
      <w:r>
        <w:rPr>
          <w:rFonts w:eastAsia="Calibri"/>
        </w:rPr>
        <w:t>d</w:t>
      </w:r>
      <w:r>
        <w:rPr>
          <w:rFonts w:eastAsia="Calibri"/>
          <w:spacing w:val="1"/>
        </w:rPr>
        <w:t>o</w:t>
      </w:r>
      <w:r>
        <w:rPr>
          <w:rFonts w:eastAsia="Calibri"/>
        </w:rPr>
        <w:t>pted</w:t>
      </w:r>
      <w:r>
        <w:rPr>
          <w:rFonts w:eastAsia="Calibri"/>
          <w:spacing w:val="-7"/>
        </w:rPr>
        <w:t xml:space="preserve"> </w:t>
      </w:r>
      <w:r>
        <w:rPr>
          <w:rFonts w:eastAsia="Calibri"/>
        </w:rPr>
        <w:t>t</w:t>
      </w:r>
      <w:r>
        <w:rPr>
          <w:rFonts w:eastAsia="Calibri"/>
          <w:spacing w:val="1"/>
        </w:rPr>
        <w:t>h</w:t>
      </w:r>
      <w:r>
        <w:rPr>
          <w:rFonts w:eastAsia="Calibri"/>
        </w:rPr>
        <w:t>e</w:t>
      </w:r>
      <w:r>
        <w:rPr>
          <w:rFonts w:eastAsia="Calibri"/>
          <w:spacing w:val="-4"/>
        </w:rPr>
        <w:t xml:space="preserve"> </w:t>
      </w:r>
      <w:r>
        <w:rPr>
          <w:rFonts w:eastAsia="Calibri"/>
        </w:rPr>
        <w:t>f</w:t>
      </w:r>
      <w:r>
        <w:rPr>
          <w:rFonts w:eastAsia="Calibri"/>
          <w:spacing w:val="2"/>
        </w:rPr>
        <w:t>o</w:t>
      </w:r>
      <w:r>
        <w:rPr>
          <w:rFonts w:eastAsia="Calibri"/>
        </w:rPr>
        <w:t>llowing</w:t>
      </w:r>
      <w:r>
        <w:rPr>
          <w:rFonts w:eastAsia="Calibri"/>
          <w:spacing w:val="-8"/>
        </w:rPr>
        <w:t xml:space="preserve"> </w:t>
      </w:r>
      <w:r>
        <w:rPr>
          <w:rFonts w:eastAsia="Calibri"/>
          <w:spacing w:val="1"/>
        </w:rPr>
        <w:t>Q</w:t>
      </w:r>
      <w:r>
        <w:rPr>
          <w:rFonts w:eastAsia="Calibri"/>
        </w:rPr>
        <w:t>u</w:t>
      </w:r>
      <w:r>
        <w:rPr>
          <w:rFonts w:eastAsia="Calibri"/>
          <w:spacing w:val="1"/>
        </w:rPr>
        <w:t>ali</w:t>
      </w:r>
      <w:r>
        <w:rPr>
          <w:rFonts w:eastAsia="Calibri"/>
          <w:spacing w:val="-1"/>
        </w:rPr>
        <w:t>t</w:t>
      </w:r>
      <w:r>
        <w:rPr>
          <w:rFonts w:eastAsia="Calibri"/>
        </w:rPr>
        <w:t>y</w:t>
      </w:r>
      <w:r>
        <w:rPr>
          <w:rFonts w:eastAsia="Calibri"/>
          <w:spacing w:val="-7"/>
        </w:rPr>
        <w:t xml:space="preserve"> </w:t>
      </w:r>
      <w:r>
        <w:rPr>
          <w:rFonts w:eastAsia="Calibri"/>
        </w:rPr>
        <w:t>St</w:t>
      </w:r>
      <w:r>
        <w:rPr>
          <w:rFonts w:eastAsia="Calibri"/>
          <w:spacing w:val="2"/>
        </w:rPr>
        <w:t>a</w:t>
      </w:r>
      <w:r>
        <w:rPr>
          <w:rFonts w:eastAsia="Calibri"/>
        </w:rPr>
        <w:t>tement:</w:t>
      </w:r>
    </w:p>
    <w:p w:rsidR="001858CF" w:rsidRPr="00E7413E" w:rsidRDefault="001858CF" w:rsidP="001858CF">
      <w:pPr>
        <w:pStyle w:val="BlockText"/>
        <w:ind w:left="540" w:right="450"/>
      </w:pPr>
      <w:r w:rsidRPr="00E7413E">
        <w:t>At Alliance, it is our intention to ensure that a) every member of the Alliance team understands that he/she is responsible for producing a quality product or service; and that b) the tools and resources needed to meet that responsibility are provided and available in a timely and effective manner.</w:t>
      </w:r>
    </w:p>
    <w:p w:rsidR="00975D71" w:rsidRPr="00826CDE" w:rsidRDefault="00975D71" w:rsidP="00826CDE">
      <w:r w:rsidRPr="00826CDE">
        <w:t>Alliance has established a system of quality assurance functions that provide for review and documentation of project activities by Project Managers, Project Principals, Division Directors, Enterprise Manager</w:t>
      </w:r>
      <w:r w:rsidR="009D5D84">
        <w:t>s, and the Quality Manager. The </w:t>
      </w:r>
      <w:r w:rsidRPr="00826CDE">
        <w:t xml:space="preserve">relationships of the </w:t>
      </w:r>
      <w:r w:rsidR="0078249C" w:rsidRPr="00826CDE">
        <w:t xml:space="preserve">Quality Assurance Plan components and </w:t>
      </w:r>
      <w:r w:rsidR="0078249C">
        <w:t xml:space="preserve">associated </w:t>
      </w:r>
      <w:r w:rsidRPr="00826CDE">
        <w:t>functions are described in</w:t>
      </w:r>
      <w:r w:rsidR="0078249C">
        <w:t xml:space="preserve"> a later section</w:t>
      </w:r>
      <w:r w:rsidRPr="00826CDE">
        <w:t>.</w:t>
      </w:r>
    </w:p>
    <w:p w:rsidR="00975D71" w:rsidRDefault="00975D71" w:rsidP="00C608AE">
      <w:pPr>
        <w:pStyle w:val="Heading2"/>
        <w:rPr>
          <w:rFonts w:eastAsia="Cambria"/>
        </w:rPr>
      </w:pPr>
      <w:bookmarkStart w:id="28" w:name="_Toc361297949"/>
      <w:bookmarkStart w:id="29" w:name="_Toc408819573"/>
      <w:r>
        <w:rPr>
          <w:rFonts w:eastAsia="Cambria"/>
        </w:rPr>
        <w:t xml:space="preserve">Scope </w:t>
      </w:r>
      <w:r>
        <w:rPr>
          <w:rFonts w:eastAsia="Cambria"/>
          <w:spacing w:val="-1"/>
        </w:rPr>
        <w:t>o</w:t>
      </w:r>
      <w:r>
        <w:rPr>
          <w:rFonts w:eastAsia="Cambria"/>
        </w:rPr>
        <w:t xml:space="preserve">f </w:t>
      </w:r>
      <w:r w:rsidR="00280546">
        <w:rPr>
          <w:rFonts w:eastAsia="Cambria"/>
        </w:rPr>
        <w:t xml:space="preserve">the </w:t>
      </w:r>
      <w:r>
        <w:rPr>
          <w:rFonts w:eastAsia="Cambria"/>
        </w:rPr>
        <w:t>Quality</w:t>
      </w:r>
      <w:r>
        <w:rPr>
          <w:rFonts w:eastAsia="Cambria"/>
          <w:spacing w:val="1"/>
        </w:rPr>
        <w:t xml:space="preserve"> </w:t>
      </w:r>
      <w:r>
        <w:rPr>
          <w:rFonts w:eastAsia="Cambria"/>
        </w:rPr>
        <w:t>Assurance</w:t>
      </w:r>
      <w:r>
        <w:rPr>
          <w:rFonts w:eastAsia="Cambria"/>
          <w:spacing w:val="-1"/>
        </w:rPr>
        <w:t xml:space="preserve"> </w:t>
      </w:r>
      <w:r>
        <w:rPr>
          <w:rFonts w:eastAsia="Cambria"/>
        </w:rPr>
        <w:t>Plan</w:t>
      </w:r>
      <w:bookmarkEnd w:id="28"/>
      <w:bookmarkEnd w:id="29"/>
    </w:p>
    <w:p w:rsidR="00975D71" w:rsidRPr="00C608AE" w:rsidRDefault="00975D71" w:rsidP="00E120F4">
      <w:pPr>
        <w:pStyle w:val="Normal-Left"/>
        <w:jc w:val="both"/>
        <w:rPr>
          <w:rFonts w:eastAsia="Calibri"/>
        </w:rPr>
      </w:pPr>
      <w:r>
        <w:rPr>
          <w:rFonts w:eastAsia="Calibri"/>
        </w:rPr>
        <w:t>This</w:t>
      </w:r>
      <w:r>
        <w:rPr>
          <w:rFonts w:eastAsia="Calibri"/>
          <w:spacing w:val="7"/>
        </w:rPr>
        <w:t xml:space="preserve"> </w:t>
      </w:r>
      <w:r>
        <w:rPr>
          <w:rFonts w:eastAsia="Calibri"/>
        </w:rPr>
        <w:t>Qual</w:t>
      </w:r>
      <w:r>
        <w:rPr>
          <w:rFonts w:eastAsia="Calibri"/>
          <w:spacing w:val="1"/>
        </w:rPr>
        <w:t>i</w:t>
      </w:r>
      <w:r>
        <w:rPr>
          <w:rFonts w:eastAsia="Calibri"/>
        </w:rPr>
        <w:t>ty</w:t>
      </w:r>
      <w:r>
        <w:rPr>
          <w:rFonts w:eastAsia="Calibri"/>
          <w:spacing w:val="5"/>
        </w:rPr>
        <w:t xml:space="preserve"> </w:t>
      </w:r>
      <w:r>
        <w:rPr>
          <w:rFonts w:eastAsia="Calibri"/>
        </w:rPr>
        <w:t xml:space="preserve">Assurance </w:t>
      </w:r>
      <w:r>
        <w:rPr>
          <w:rFonts w:eastAsia="Calibri"/>
          <w:spacing w:val="1"/>
        </w:rPr>
        <w:t>Pla</w:t>
      </w:r>
      <w:r>
        <w:rPr>
          <w:rFonts w:eastAsia="Calibri"/>
        </w:rPr>
        <w:t>n</w:t>
      </w:r>
      <w:r>
        <w:rPr>
          <w:rFonts w:eastAsia="Calibri"/>
          <w:spacing w:val="5"/>
        </w:rPr>
        <w:t xml:space="preserve"> </w:t>
      </w:r>
      <w:r>
        <w:rPr>
          <w:rFonts w:eastAsia="Calibri"/>
        </w:rPr>
        <w:t>addresses</w:t>
      </w:r>
      <w:r>
        <w:rPr>
          <w:rFonts w:eastAsia="Calibri"/>
          <w:spacing w:val="1"/>
        </w:rPr>
        <w:t xml:space="preserve"> </w:t>
      </w:r>
      <w:r>
        <w:rPr>
          <w:rFonts w:eastAsia="Calibri"/>
        </w:rPr>
        <w:t>all</w:t>
      </w:r>
      <w:r>
        <w:rPr>
          <w:rFonts w:eastAsia="Calibri"/>
          <w:spacing w:val="7"/>
        </w:rPr>
        <w:t xml:space="preserve"> </w:t>
      </w:r>
      <w:r>
        <w:rPr>
          <w:rFonts w:eastAsia="Calibri"/>
        </w:rPr>
        <w:t>aspects</w:t>
      </w:r>
      <w:r>
        <w:rPr>
          <w:rFonts w:eastAsia="Calibri"/>
          <w:spacing w:val="3"/>
        </w:rPr>
        <w:t xml:space="preserve"> </w:t>
      </w:r>
      <w:r>
        <w:rPr>
          <w:rFonts w:eastAsia="Calibri"/>
          <w:spacing w:val="1"/>
        </w:rPr>
        <w:t>o</w:t>
      </w:r>
      <w:r>
        <w:rPr>
          <w:rFonts w:eastAsia="Calibri"/>
        </w:rPr>
        <w:t>f</w:t>
      </w:r>
      <w:r>
        <w:rPr>
          <w:rFonts w:eastAsia="Calibri"/>
          <w:spacing w:val="7"/>
        </w:rPr>
        <w:t xml:space="preserve"> </w:t>
      </w:r>
      <w:r>
        <w:rPr>
          <w:rFonts w:eastAsia="Calibri"/>
        </w:rPr>
        <w:t>the</w:t>
      </w:r>
      <w:r>
        <w:rPr>
          <w:rFonts w:eastAsia="Calibri"/>
          <w:spacing w:val="7"/>
        </w:rPr>
        <w:t xml:space="preserve"> </w:t>
      </w:r>
      <w:r>
        <w:rPr>
          <w:rFonts w:eastAsia="Calibri"/>
        </w:rPr>
        <w:t>ex</w:t>
      </w:r>
      <w:r>
        <w:rPr>
          <w:rFonts w:eastAsia="Calibri"/>
          <w:spacing w:val="1"/>
        </w:rPr>
        <w:t>e</w:t>
      </w:r>
      <w:r>
        <w:rPr>
          <w:rFonts w:eastAsia="Calibri"/>
        </w:rPr>
        <w:t>cut</w:t>
      </w:r>
      <w:r>
        <w:rPr>
          <w:rFonts w:eastAsia="Calibri"/>
          <w:spacing w:val="1"/>
        </w:rPr>
        <w:t>io</w:t>
      </w:r>
      <w:r>
        <w:rPr>
          <w:rFonts w:eastAsia="Calibri"/>
        </w:rPr>
        <w:t xml:space="preserve">n </w:t>
      </w:r>
      <w:r>
        <w:rPr>
          <w:rFonts w:eastAsia="Calibri"/>
          <w:spacing w:val="1"/>
        </w:rPr>
        <w:t>o</w:t>
      </w:r>
      <w:r>
        <w:rPr>
          <w:rFonts w:eastAsia="Calibri"/>
        </w:rPr>
        <w:t>f</w:t>
      </w:r>
      <w:r>
        <w:rPr>
          <w:rFonts w:eastAsia="Calibri"/>
          <w:spacing w:val="7"/>
        </w:rPr>
        <w:t xml:space="preserve"> </w:t>
      </w:r>
      <w:r>
        <w:rPr>
          <w:rFonts w:eastAsia="Calibri"/>
        </w:rPr>
        <w:t>the</w:t>
      </w:r>
      <w:r>
        <w:rPr>
          <w:rFonts w:eastAsia="Calibri"/>
          <w:spacing w:val="7"/>
        </w:rPr>
        <w:t xml:space="preserve"> </w:t>
      </w:r>
      <w:r>
        <w:rPr>
          <w:rFonts w:eastAsia="Calibri"/>
        </w:rPr>
        <w:t>sc</w:t>
      </w:r>
      <w:r>
        <w:rPr>
          <w:rFonts w:eastAsia="Calibri"/>
          <w:spacing w:val="2"/>
        </w:rPr>
        <w:t>o</w:t>
      </w:r>
      <w:r>
        <w:rPr>
          <w:rFonts w:eastAsia="Calibri"/>
        </w:rPr>
        <w:t>pe</w:t>
      </w:r>
      <w:r>
        <w:rPr>
          <w:rFonts w:eastAsia="Calibri"/>
          <w:spacing w:val="4"/>
        </w:rPr>
        <w:t xml:space="preserve"> </w:t>
      </w:r>
      <w:r>
        <w:rPr>
          <w:rFonts w:eastAsia="Calibri"/>
          <w:spacing w:val="1"/>
        </w:rPr>
        <w:t>o</w:t>
      </w:r>
      <w:r>
        <w:rPr>
          <w:rFonts w:eastAsia="Calibri"/>
        </w:rPr>
        <w:t>f</w:t>
      </w:r>
      <w:r>
        <w:rPr>
          <w:rFonts w:eastAsia="Calibri"/>
          <w:spacing w:val="7"/>
        </w:rPr>
        <w:t xml:space="preserve"> </w:t>
      </w:r>
      <w:r>
        <w:rPr>
          <w:rFonts w:eastAsia="Calibri"/>
        </w:rPr>
        <w:t>services</w:t>
      </w:r>
      <w:r>
        <w:rPr>
          <w:rFonts w:eastAsia="Calibri"/>
          <w:spacing w:val="2"/>
        </w:rPr>
        <w:t xml:space="preserve"> </w:t>
      </w:r>
      <w:r>
        <w:rPr>
          <w:rFonts w:eastAsia="Calibri"/>
        </w:rPr>
        <w:t>and delivery</w:t>
      </w:r>
      <w:r>
        <w:rPr>
          <w:rFonts w:eastAsia="Calibri"/>
          <w:spacing w:val="-7"/>
        </w:rPr>
        <w:t xml:space="preserve"> </w:t>
      </w:r>
      <w:r>
        <w:rPr>
          <w:rFonts w:eastAsia="Calibri"/>
          <w:spacing w:val="1"/>
        </w:rPr>
        <w:t>o</w:t>
      </w:r>
      <w:r>
        <w:rPr>
          <w:rFonts w:eastAsia="Calibri"/>
        </w:rPr>
        <w:t>f</w:t>
      </w:r>
      <w:r>
        <w:rPr>
          <w:rFonts w:eastAsia="Calibri"/>
          <w:spacing w:val="-2"/>
        </w:rPr>
        <w:t xml:space="preserve"> </w:t>
      </w:r>
      <w:r>
        <w:rPr>
          <w:rFonts w:eastAsia="Calibri"/>
        </w:rPr>
        <w:t>p</w:t>
      </w:r>
      <w:r>
        <w:rPr>
          <w:rFonts w:eastAsia="Calibri"/>
          <w:spacing w:val="1"/>
        </w:rPr>
        <w:t>r</w:t>
      </w:r>
      <w:r>
        <w:rPr>
          <w:rFonts w:eastAsia="Calibri"/>
        </w:rPr>
        <w:t>oducts</w:t>
      </w:r>
      <w:r>
        <w:rPr>
          <w:rFonts w:eastAsia="Calibri"/>
          <w:spacing w:val="-8"/>
        </w:rPr>
        <w:t xml:space="preserve"> </w:t>
      </w:r>
      <w:r>
        <w:rPr>
          <w:rFonts w:eastAsia="Calibri"/>
        </w:rPr>
        <w:t>for</w:t>
      </w:r>
      <w:r>
        <w:rPr>
          <w:rFonts w:eastAsia="Calibri"/>
          <w:spacing w:val="-2"/>
        </w:rPr>
        <w:t xml:space="preserve"> </w:t>
      </w:r>
      <w:r>
        <w:rPr>
          <w:rFonts w:eastAsia="Calibri"/>
        </w:rPr>
        <w:t>professional</w:t>
      </w:r>
      <w:r>
        <w:rPr>
          <w:rFonts w:eastAsia="Calibri"/>
          <w:spacing w:val="-12"/>
        </w:rPr>
        <w:t xml:space="preserve"> </w:t>
      </w:r>
      <w:r>
        <w:rPr>
          <w:rFonts w:eastAsia="Calibri"/>
        </w:rPr>
        <w:t>se</w:t>
      </w:r>
      <w:r>
        <w:rPr>
          <w:rFonts w:eastAsia="Calibri"/>
          <w:spacing w:val="-1"/>
        </w:rPr>
        <w:t>r</w:t>
      </w:r>
      <w:r>
        <w:rPr>
          <w:rFonts w:eastAsia="Calibri"/>
        </w:rPr>
        <w:t>vices</w:t>
      </w:r>
      <w:r>
        <w:rPr>
          <w:rFonts w:eastAsia="Calibri"/>
          <w:spacing w:val="-7"/>
        </w:rPr>
        <w:t xml:space="preserve"> </w:t>
      </w:r>
      <w:r>
        <w:rPr>
          <w:rFonts w:eastAsia="Calibri"/>
        </w:rPr>
        <w:t>co</w:t>
      </w:r>
      <w:r>
        <w:rPr>
          <w:rFonts w:eastAsia="Calibri"/>
          <w:spacing w:val="1"/>
        </w:rPr>
        <w:t>n</w:t>
      </w:r>
      <w:r>
        <w:rPr>
          <w:rFonts w:eastAsia="Calibri"/>
        </w:rPr>
        <w:t>tra</w:t>
      </w:r>
      <w:r>
        <w:rPr>
          <w:rFonts w:eastAsia="Calibri"/>
          <w:spacing w:val="1"/>
        </w:rPr>
        <w:t>c</w:t>
      </w:r>
      <w:r>
        <w:rPr>
          <w:rFonts w:eastAsia="Calibri"/>
        </w:rPr>
        <w:t>ts,</w:t>
      </w:r>
      <w:r>
        <w:rPr>
          <w:rFonts w:eastAsia="Calibri"/>
          <w:spacing w:val="-9"/>
        </w:rPr>
        <w:t xml:space="preserve"> </w:t>
      </w:r>
      <w:r>
        <w:rPr>
          <w:rFonts w:eastAsia="Calibri"/>
        </w:rPr>
        <w:t>inc</w:t>
      </w:r>
      <w:r>
        <w:rPr>
          <w:rFonts w:eastAsia="Calibri"/>
          <w:spacing w:val="1"/>
        </w:rPr>
        <w:t>l</w:t>
      </w:r>
      <w:r>
        <w:rPr>
          <w:rFonts w:eastAsia="Calibri"/>
        </w:rPr>
        <w:t>udi</w:t>
      </w:r>
      <w:r>
        <w:rPr>
          <w:rFonts w:eastAsia="Calibri"/>
          <w:spacing w:val="1"/>
        </w:rPr>
        <w:t>n</w:t>
      </w:r>
      <w:r>
        <w:rPr>
          <w:rFonts w:eastAsia="Calibri"/>
        </w:rPr>
        <w:t>g:</w:t>
      </w:r>
    </w:p>
    <w:p w:rsidR="00975D71" w:rsidRPr="006C45EB" w:rsidRDefault="00975D71" w:rsidP="00826CDE">
      <w:pPr>
        <w:pStyle w:val="ListBullet"/>
        <w:rPr>
          <w:rFonts w:eastAsia="Calibri"/>
        </w:rPr>
      </w:pPr>
      <w:r w:rsidRPr="006C45EB">
        <w:rPr>
          <w:rFonts w:eastAsia="Calibri"/>
        </w:rPr>
        <w:t>Preparation</w:t>
      </w:r>
      <w:r w:rsidRPr="006C45EB">
        <w:rPr>
          <w:rFonts w:eastAsia="Calibri"/>
          <w:spacing w:val="-12"/>
        </w:rPr>
        <w:t xml:space="preserve"> </w:t>
      </w:r>
      <w:r w:rsidRPr="006C45EB">
        <w:rPr>
          <w:rFonts w:eastAsia="Calibri"/>
          <w:spacing w:val="1"/>
        </w:rPr>
        <w:t>o</w:t>
      </w:r>
      <w:r w:rsidRPr="006C45EB">
        <w:rPr>
          <w:rFonts w:eastAsia="Calibri"/>
        </w:rPr>
        <w:t>f</w:t>
      </w:r>
      <w:r w:rsidRPr="006C45EB">
        <w:rPr>
          <w:rFonts w:eastAsia="Calibri"/>
          <w:spacing w:val="-2"/>
        </w:rPr>
        <w:t xml:space="preserve"> </w:t>
      </w:r>
      <w:r w:rsidRPr="006C45EB">
        <w:rPr>
          <w:rFonts w:eastAsia="Calibri"/>
        </w:rPr>
        <w:t>Project</w:t>
      </w:r>
      <w:r w:rsidRPr="006C45EB">
        <w:rPr>
          <w:rFonts w:eastAsia="Calibri"/>
          <w:spacing w:val="-7"/>
        </w:rPr>
        <w:t xml:space="preserve"> </w:t>
      </w:r>
      <w:r w:rsidRPr="006C45EB">
        <w:rPr>
          <w:rFonts w:eastAsia="Calibri"/>
        </w:rPr>
        <w:t>Proposal;</w:t>
      </w:r>
    </w:p>
    <w:p w:rsidR="00975D71" w:rsidRPr="006C45EB" w:rsidRDefault="00975D71" w:rsidP="00826CDE">
      <w:pPr>
        <w:pStyle w:val="ListBullet"/>
        <w:rPr>
          <w:rFonts w:eastAsia="Calibri"/>
        </w:rPr>
      </w:pPr>
      <w:r w:rsidRPr="006C45EB">
        <w:rPr>
          <w:rFonts w:eastAsia="Calibri"/>
        </w:rPr>
        <w:t>Negotiation</w:t>
      </w:r>
      <w:r w:rsidRPr="006C45EB">
        <w:rPr>
          <w:rFonts w:eastAsia="Calibri"/>
          <w:spacing w:val="-10"/>
        </w:rPr>
        <w:t xml:space="preserve"> </w:t>
      </w:r>
      <w:r w:rsidRPr="006C45EB">
        <w:rPr>
          <w:rFonts w:eastAsia="Calibri"/>
          <w:spacing w:val="1"/>
        </w:rPr>
        <w:t>o</w:t>
      </w:r>
      <w:r w:rsidRPr="006C45EB">
        <w:rPr>
          <w:rFonts w:eastAsia="Calibri"/>
        </w:rPr>
        <w:t>f</w:t>
      </w:r>
      <w:r w:rsidRPr="006C45EB">
        <w:rPr>
          <w:rFonts w:eastAsia="Calibri"/>
          <w:spacing w:val="-2"/>
        </w:rPr>
        <w:t xml:space="preserve"> </w:t>
      </w:r>
      <w:r w:rsidRPr="006C45EB">
        <w:rPr>
          <w:rFonts w:eastAsia="Calibri"/>
        </w:rPr>
        <w:t>Budg</w:t>
      </w:r>
      <w:r w:rsidRPr="006C45EB">
        <w:rPr>
          <w:rFonts w:eastAsia="Calibri"/>
          <w:spacing w:val="1"/>
        </w:rPr>
        <w:t>e</w:t>
      </w:r>
      <w:r w:rsidRPr="006C45EB">
        <w:rPr>
          <w:rFonts w:eastAsia="Calibri"/>
        </w:rPr>
        <w:t>t,</w:t>
      </w:r>
      <w:r w:rsidRPr="006C45EB">
        <w:rPr>
          <w:rFonts w:eastAsia="Calibri"/>
          <w:spacing w:val="-7"/>
        </w:rPr>
        <w:t xml:space="preserve"> </w:t>
      </w:r>
      <w:r w:rsidRPr="006C45EB">
        <w:rPr>
          <w:rFonts w:eastAsia="Calibri"/>
          <w:spacing w:val="1"/>
        </w:rPr>
        <w:t>S</w:t>
      </w:r>
      <w:r w:rsidRPr="006C45EB">
        <w:rPr>
          <w:rFonts w:eastAsia="Calibri"/>
          <w:spacing w:val="-1"/>
        </w:rPr>
        <w:t>c</w:t>
      </w:r>
      <w:r w:rsidRPr="006C45EB">
        <w:rPr>
          <w:rFonts w:eastAsia="Calibri"/>
          <w:spacing w:val="1"/>
        </w:rPr>
        <w:t>o</w:t>
      </w:r>
      <w:r w:rsidRPr="006C45EB">
        <w:rPr>
          <w:rFonts w:eastAsia="Calibri"/>
        </w:rPr>
        <w:t>pe</w:t>
      </w:r>
      <w:r w:rsidRPr="006C45EB">
        <w:rPr>
          <w:rFonts w:eastAsia="Calibri"/>
          <w:spacing w:val="-5"/>
        </w:rPr>
        <w:t xml:space="preserve"> </w:t>
      </w:r>
      <w:r w:rsidRPr="006C45EB">
        <w:rPr>
          <w:rFonts w:eastAsia="Calibri"/>
        </w:rPr>
        <w:t>and</w:t>
      </w:r>
      <w:r w:rsidRPr="006C45EB">
        <w:rPr>
          <w:rFonts w:eastAsia="Calibri"/>
          <w:spacing w:val="-3"/>
        </w:rPr>
        <w:t xml:space="preserve"> </w:t>
      </w:r>
      <w:r w:rsidRPr="006C45EB">
        <w:rPr>
          <w:rFonts w:eastAsia="Calibri"/>
        </w:rPr>
        <w:t>Contract;</w:t>
      </w:r>
    </w:p>
    <w:p w:rsidR="00975D71" w:rsidRPr="006C45EB" w:rsidRDefault="00975D71" w:rsidP="00826CDE">
      <w:pPr>
        <w:pStyle w:val="ListBullet"/>
        <w:rPr>
          <w:rFonts w:eastAsia="Calibri"/>
        </w:rPr>
      </w:pPr>
      <w:r w:rsidRPr="006C45EB">
        <w:rPr>
          <w:rFonts w:eastAsia="Calibri"/>
        </w:rPr>
        <w:t>Conduct</w:t>
      </w:r>
      <w:r w:rsidRPr="006C45EB">
        <w:rPr>
          <w:rFonts w:eastAsia="Calibri"/>
          <w:spacing w:val="-7"/>
        </w:rPr>
        <w:t xml:space="preserve"> </w:t>
      </w:r>
      <w:r w:rsidRPr="006C45EB">
        <w:rPr>
          <w:rFonts w:eastAsia="Calibri"/>
          <w:spacing w:val="1"/>
        </w:rPr>
        <w:t>o</w:t>
      </w:r>
      <w:r w:rsidRPr="006C45EB">
        <w:rPr>
          <w:rFonts w:eastAsia="Calibri"/>
        </w:rPr>
        <w:t>f</w:t>
      </w:r>
      <w:r w:rsidRPr="006C45EB">
        <w:rPr>
          <w:rFonts w:eastAsia="Calibri"/>
          <w:spacing w:val="-2"/>
        </w:rPr>
        <w:t xml:space="preserve"> </w:t>
      </w:r>
      <w:r w:rsidRPr="006C45EB">
        <w:rPr>
          <w:rFonts w:eastAsia="Calibri"/>
          <w:spacing w:val="1"/>
        </w:rPr>
        <w:t>al</w:t>
      </w:r>
      <w:r w:rsidRPr="006C45EB">
        <w:rPr>
          <w:rFonts w:eastAsia="Calibri"/>
        </w:rPr>
        <w:t>l</w:t>
      </w:r>
      <w:r w:rsidRPr="006C45EB">
        <w:rPr>
          <w:rFonts w:eastAsia="Calibri"/>
          <w:spacing w:val="-3"/>
        </w:rPr>
        <w:t xml:space="preserve"> </w:t>
      </w:r>
      <w:r w:rsidRPr="006C45EB">
        <w:rPr>
          <w:rFonts w:eastAsia="Calibri"/>
        </w:rPr>
        <w:t>Project</w:t>
      </w:r>
      <w:r w:rsidRPr="006C45EB">
        <w:rPr>
          <w:rFonts w:eastAsia="Calibri"/>
          <w:spacing w:val="-7"/>
        </w:rPr>
        <w:t xml:space="preserve"> </w:t>
      </w:r>
      <w:r w:rsidRPr="006C45EB">
        <w:rPr>
          <w:rFonts w:eastAsia="Calibri"/>
          <w:spacing w:val="1"/>
        </w:rPr>
        <w:t>I</w:t>
      </w:r>
      <w:r w:rsidRPr="006C45EB">
        <w:rPr>
          <w:rFonts w:eastAsia="Calibri"/>
        </w:rPr>
        <w:t>n</w:t>
      </w:r>
      <w:r w:rsidRPr="006C45EB">
        <w:rPr>
          <w:rFonts w:eastAsia="Calibri"/>
          <w:spacing w:val="1"/>
        </w:rPr>
        <w:t>i</w:t>
      </w:r>
      <w:r w:rsidRPr="006C45EB">
        <w:rPr>
          <w:rFonts w:eastAsia="Calibri"/>
        </w:rPr>
        <w:t>t</w:t>
      </w:r>
      <w:r w:rsidRPr="006C45EB">
        <w:rPr>
          <w:rFonts w:eastAsia="Calibri"/>
          <w:spacing w:val="1"/>
        </w:rPr>
        <w:t>ia</w:t>
      </w:r>
      <w:r w:rsidRPr="006C45EB">
        <w:rPr>
          <w:rFonts w:eastAsia="Calibri"/>
        </w:rPr>
        <w:t>ti</w:t>
      </w:r>
      <w:r w:rsidRPr="006C45EB">
        <w:rPr>
          <w:rFonts w:eastAsia="Calibri"/>
          <w:spacing w:val="1"/>
        </w:rPr>
        <w:t>o</w:t>
      </w:r>
      <w:r w:rsidRPr="006C45EB">
        <w:rPr>
          <w:rFonts w:eastAsia="Calibri"/>
        </w:rPr>
        <w:t>n</w:t>
      </w:r>
      <w:r w:rsidRPr="006C45EB">
        <w:rPr>
          <w:rFonts w:eastAsia="Calibri"/>
          <w:spacing w:val="-8"/>
        </w:rPr>
        <w:t xml:space="preserve"> </w:t>
      </w:r>
      <w:r w:rsidR="0078249C">
        <w:rPr>
          <w:rFonts w:eastAsia="Calibri"/>
        </w:rPr>
        <w:t>A</w:t>
      </w:r>
      <w:r w:rsidRPr="006C45EB">
        <w:rPr>
          <w:rFonts w:eastAsia="Calibri"/>
        </w:rPr>
        <w:t>ctivities;</w:t>
      </w:r>
    </w:p>
    <w:p w:rsidR="00975D71" w:rsidRPr="006C45EB" w:rsidRDefault="00975D71" w:rsidP="00826CDE">
      <w:pPr>
        <w:pStyle w:val="ListBullet"/>
        <w:rPr>
          <w:rFonts w:eastAsia="Calibri"/>
        </w:rPr>
      </w:pPr>
      <w:r w:rsidRPr="006C45EB">
        <w:rPr>
          <w:rFonts w:eastAsia="Calibri"/>
        </w:rPr>
        <w:t>Conduct</w:t>
      </w:r>
      <w:r w:rsidRPr="006C45EB">
        <w:rPr>
          <w:rFonts w:eastAsia="Calibri"/>
          <w:spacing w:val="-7"/>
        </w:rPr>
        <w:t xml:space="preserve"> </w:t>
      </w:r>
      <w:r w:rsidRPr="006C45EB">
        <w:rPr>
          <w:rFonts w:eastAsia="Calibri"/>
          <w:spacing w:val="1"/>
        </w:rPr>
        <w:t>o</w:t>
      </w:r>
      <w:r w:rsidRPr="006C45EB">
        <w:rPr>
          <w:rFonts w:eastAsia="Calibri"/>
        </w:rPr>
        <w:t>f</w:t>
      </w:r>
      <w:r w:rsidRPr="006C45EB">
        <w:rPr>
          <w:rFonts w:eastAsia="Calibri"/>
          <w:spacing w:val="-2"/>
        </w:rPr>
        <w:t xml:space="preserve"> </w:t>
      </w:r>
      <w:r w:rsidRPr="006C45EB">
        <w:rPr>
          <w:rFonts w:eastAsia="Calibri"/>
          <w:spacing w:val="1"/>
        </w:rPr>
        <w:t>al</w:t>
      </w:r>
      <w:r w:rsidRPr="006C45EB">
        <w:rPr>
          <w:rFonts w:eastAsia="Calibri"/>
        </w:rPr>
        <w:t>l</w:t>
      </w:r>
      <w:r w:rsidRPr="006C45EB">
        <w:rPr>
          <w:rFonts w:eastAsia="Calibri"/>
          <w:spacing w:val="-3"/>
        </w:rPr>
        <w:t xml:space="preserve"> </w:t>
      </w:r>
      <w:r w:rsidRPr="006C45EB">
        <w:rPr>
          <w:rFonts w:eastAsia="Calibri"/>
        </w:rPr>
        <w:t>Account</w:t>
      </w:r>
      <w:r w:rsidRPr="006C45EB">
        <w:rPr>
          <w:rFonts w:eastAsia="Calibri"/>
          <w:spacing w:val="1"/>
        </w:rPr>
        <w:t>i</w:t>
      </w:r>
      <w:r w:rsidRPr="006C45EB">
        <w:rPr>
          <w:rFonts w:eastAsia="Calibri"/>
        </w:rPr>
        <w:t>ng</w:t>
      </w:r>
      <w:r w:rsidRPr="006C45EB">
        <w:rPr>
          <w:rFonts w:eastAsia="Calibri"/>
          <w:spacing w:val="-9"/>
        </w:rPr>
        <w:t xml:space="preserve"> </w:t>
      </w:r>
      <w:r w:rsidRPr="006C45EB">
        <w:rPr>
          <w:rFonts w:eastAsia="Calibri"/>
        </w:rPr>
        <w:t>Activit</w:t>
      </w:r>
      <w:r w:rsidRPr="006C45EB">
        <w:rPr>
          <w:rFonts w:eastAsia="Calibri"/>
          <w:spacing w:val="1"/>
        </w:rPr>
        <w:t>i</w:t>
      </w:r>
      <w:r w:rsidRPr="006C45EB">
        <w:rPr>
          <w:rFonts w:eastAsia="Calibri"/>
        </w:rPr>
        <w:t>es;</w:t>
      </w:r>
    </w:p>
    <w:p w:rsidR="00975D71" w:rsidRPr="006C45EB" w:rsidRDefault="00975D71" w:rsidP="00826CDE">
      <w:pPr>
        <w:pStyle w:val="ListBullet"/>
        <w:rPr>
          <w:rFonts w:eastAsia="Calibri"/>
        </w:rPr>
      </w:pPr>
      <w:r w:rsidRPr="006C45EB">
        <w:rPr>
          <w:rFonts w:eastAsia="Calibri"/>
        </w:rPr>
        <w:t>Conduct</w:t>
      </w:r>
      <w:r w:rsidRPr="006C45EB">
        <w:rPr>
          <w:rFonts w:eastAsia="Calibri"/>
          <w:spacing w:val="-7"/>
        </w:rPr>
        <w:t xml:space="preserve"> </w:t>
      </w:r>
      <w:r w:rsidRPr="006C45EB">
        <w:rPr>
          <w:rFonts w:eastAsia="Calibri"/>
          <w:spacing w:val="1"/>
        </w:rPr>
        <w:t>o</w:t>
      </w:r>
      <w:r w:rsidRPr="006C45EB">
        <w:rPr>
          <w:rFonts w:eastAsia="Calibri"/>
        </w:rPr>
        <w:t>f</w:t>
      </w:r>
      <w:r w:rsidRPr="006C45EB">
        <w:rPr>
          <w:rFonts w:eastAsia="Calibri"/>
          <w:spacing w:val="-2"/>
        </w:rPr>
        <w:t xml:space="preserve"> </w:t>
      </w:r>
      <w:r w:rsidRPr="006C45EB">
        <w:rPr>
          <w:rFonts w:eastAsia="Calibri"/>
          <w:spacing w:val="1"/>
        </w:rPr>
        <w:t>al</w:t>
      </w:r>
      <w:r w:rsidRPr="006C45EB">
        <w:rPr>
          <w:rFonts w:eastAsia="Calibri"/>
        </w:rPr>
        <w:t>l</w:t>
      </w:r>
      <w:r w:rsidRPr="006C45EB">
        <w:rPr>
          <w:rFonts w:eastAsia="Calibri"/>
          <w:spacing w:val="-3"/>
        </w:rPr>
        <w:t xml:space="preserve"> </w:t>
      </w:r>
      <w:r w:rsidRPr="006C45EB">
        <w:rPr>
          <w:rFonts w:eastAsia="Calibri"/>
        </w:rPr>
        <w:t>Project</w:t>
      </w:r>
      <w:r w:rsidRPr="006C45EB">
        <w:rPr>
          <w:rFonts w:eastAsia="Calibri"/>
          <w:spacing w:val="-7"/>
        </w:rPr>
        <w:t xml:space="preserve"> </w:t>
      </w:r>
      <w:r w:rsidRPr="006C45EB">
        <w:rPr>
          <w:rFonts w:eastAsia="Calibri"/>
          <w:spacing w:val="1"/>
        </w:rPr>
        <w:t>an</w:t>
      </w:r>
      <w:r w:rsidRPr="006C45EB">
        <w:rPr>
          <w:rFonts w:eastAsia="Calibri"/>
        </w:rPr>
        <w:t>d</w:t>
      </w:r>
      <w:r w:rsidRPr="006C45EB">
        <w:rPr>
          <w:rFonts w:eastAsia="Calibri"/>
          <w:spacing w:val="-3"/>
        </w:rPr>
        <w:t xml:space="preserve"> </w:t>
      </w:r>
      <w:r w:rsidRPr="006C45EB">
        <w:rPr>
          <w:rFonts w:eastAsia="Calibri"/>
        </w:rPr>
        <w:t>Personnel</w:t>
      </w:r>
      <w:r w:rsidRPr="006C45EB">
        <w:rPr>
          <w:rFonts w:eastAsia="Calibri"/>
          <w:spacing w:val="-10"/>
        </w:rPr>
        <w:t xml:space="preserve"> </w:t>
      </w:r>
      <w:r w:rsidRPr="006C45EB">
        <w:rPr>
          <w:rFonts w:eastAsia="Calibri"/>
        </w:rPr>
        <w:t>Manageme</w:t>
      </w:r>
      <w:r w:rsidRPr="006C45EB">
        <w:rPr>
          <w:rFonts w:eastAsia="Calibri"/>
          <w:spacing w:val="1"/>
        </w:rPr>
        <w:t>n</w:t>
      </w:r>
      <w:r w:rsidRPr="006C45EB">
        <w:rPr>
          <w:rFonts w:eastAsia="Calibri"/>
        </w:rPr>
        <w:t>t</w:t>
      </w:r>
      <w:r w:rsidRPr="006C45EB">
        <w:rPr>
          <w:rFonts w:eastAsia="Calibri"/>
          <w:spacing w:val="-13"/>
        </w:rPr>
        <w:t xml:space="preserve"> </w:t>
      </w:r>
      <w:r w:rsidRPr="006C45EB">
        <w:rPr>
          <w:rFonts w:eastAsia="Calibri"/>
          <w:spacing w:val="1"/>
        </w:rPr>
        <w:t>A</w:t>
      </w:r>
      <w:r w:rsidRPr="006C45EB">
        <w:rPr>
          <w:rFonts w:eastAsia="Calibri"/>
        </w:rPr>
        <w:t>ctivit</w:t>
      </w:r>
      <w:r w:rsidRPr="006C45EB">
        <w:rPr>
          <w:rFonts w:eastAsia="Calibri"/>
          <w:spacing w:val="1"/>
        </w:rPr>
        <w:t>i</w:t>
      </w:r>
      <w:r w:rsidRPr="006C45EB">
        <w:rPr>
          <w:rFonts w:eastAsia="Calibri"/>
        </w:rPr>
        <w:t>es;</w:t>
      </w:r>
    </w:p>
    <w:p w:rsidR="00975D71" w:rsidRPr="006C45EB" w:rsidRDefault="00975D71" w:rsidP="00826CDE">
      <w:pPr>
        <w:pStyle w:val="ListBullet"/>
        <w:rPr>
          <w:rFonts w:eastAsia="Calibri"/>
        </w:rPr>
      </w:pPr>
      <w:r w:rsidRPr="006C45EB">
        <w:rPr>
          <w:rFonts w:eastAsia="Calibri"/>
        </w:rPr>
        <w:t>Preparation</w:t>
      </w:r>
      <w:r w:rsidRPr="006C45EB">
        <w:rPr>
          <w:rFonts w:eastAsia="Calibri"/>
          <w:spacing w:val="-12"/>
        </w:rPr>
        <w:t xml:space="preserve"> </w:t>
      </w:r>
      <w:r w:rsidRPr="006C45EB">
        <w:rPr>
          <w:rFonts w:eastAsia="Calibri"/>
        </w:rPr>
        <w:t>and</w:t>
      </w:r>
      <w:r w:rsidRPr="006C45EB">
        <w:rPr>
          <w:rFonts w:eastAsia="Calibri"/>
          <w:spacing w:val="-3"/>
        </w:rPr>
        <w:t xml:space="preserve"> </w:t>
      </w:r>
      <w:r w:rsidRPr="006C45EB">
        <w:rPr>
          <w:rFonts w:eastAsia="Calibri"/>
        </w:rPr>
        <w:t>Ex</w:t>
      </w:r>
      <w:r w:rsidRPr="006C45EB">
        <w:rPr>
          <w:rFonts w:eastAsia="Calibri"/>
          <w:spacing w:val="1"/>
        </w:rPr>
        <w:t>e</w:t>
      </w:r>
      <w:r w:rsidRPr="006C45EB">
        <w:rPr>
          <w:rFonts w:eastAsia="Calibri"/>
        </w:rPr>
        <w:t>cution</w:t>
      </w:r>
      <w:r w:rsidRPr="006C45EB">
        <w:rPr>
          <w:rFonts w:eastAsia="Calibri"/>
          <w:spacing w:val="-9"/>
        </w:rPr>
        <w:t xml:space="preserve"> </w:t>
      </w:r>
      <w:r w:rsidRPr="006C45EB">
        <w:rPr>
          <w:rFonts w:eastAsia="Calibri"/>
          <w:spacing w:val="1"/>
        </w:rPr>
        <w:t>o</w:t>
      </w:r>
      <w:r w:rsidRPr="006C45EB">
        <w:rPr>
          <w:rFonts w:eastAsia="Calibri"/>
        </w:rPr>
        <w:t>f</w:t>
      </w:r>
      <w:r w:rsidRPr="006C45EB">
        <w:rPr>
          <w:rFonts w:eastAsia="Calibri"/>
          <w:spacing w:val="-2"/>
        </w:rPr>
        <w:t xml:space="preserve"> </w:t>
      </w:r>
      <w:r w:rsidRPr="006C45EB">
        <w:rPr>
          <w:rFonts w:eastAsia="Calibri"/>
        </w:rPr>
        <w:t>Project</w:t>
      </w:r>
      <w:r w:rsidRPr="006C45EB">
        <w:rPr>
          <w:rFonts w:eastAsia="Calibri"/>
          <w:spacing w:val="-6"/>
        </w:rPr>
        <w:t xml:space="preserve"> </w:t>
      </w:r>
      <w:r w:rsidRPr="006C45EB">
        <w:rPr>
          <w:rFonts w:eastAsia="Calibri"/>
        </w:rPr>
        <w:t>Managem</w:t>
      </w:r>
      <w:r w:rsidRPr="006C45EB">
        <w:rPr>
          <w:rFonts w:eastAsia="Calibri"/>
          <w:spacing w:val="1"/>
        </w:rPr>
        <w:t>e</w:t>
      </w:r>
      <w:r w:rsidRPr="006C45EB">
        <w:rPr>
          <w:rFonts w:eastAsia="Calibri"/>
        </w:rPr>
        <w:t>nt</w:t>
      </w:r>
      <w:r w:rsidRPr="006C45EB">
        <w:rPr>
          <w:rFonts w:eastAsia="Calibri"/>
          <w:spacing w:val="-13"/>
        </w:rPr>
        <w:t xml:space="preserve"> </w:t>
      </w:r>
      <w:r w:rsidRPr="006C45EB">
        <w:rPr>
          <w:rFonts w:eastAsia="Calibri"/>
          <w:spacing w:val="1"/>
        </w:rPr>
        <w:t>Plan;</w:t>
      </w:r>
    </w:p>
    <w:p w:rsidR="00975D71" w:rsidRPr="006C45EB" w:rsidRDefault="00975D71" w:rsidP="00826CDE">
      <w:pPr>
        <w:pStyle w:val="ListBullet"/>
        <w:rPr>
          <w:rFonts w:eastAsia="Calibri"/>
        </w:rPr>
      </w:pPr>
      <w:r w:rsidRPr="006C45EB">
        <w:rPr>
          <w:rFonts w:eastAsia="Calibri"/>
        </w:rPr>
        <w:t>Preparation</w:t>
      </w:r>
      <w:r w:rsidRPr="006C45EB">
        <w:rPr>
          <w:rFonts w:eastAsia="Calibri"/>
          <w:spacing w:val="-12"/>
        </w:rPr>
        <w:t xml:space="preserve"> </w:t>
      </w:r>
      <w:r w:rsidRPr="006C45EB">
        <w:rPr>
          <w:rFonts w:eastAsia="Calibri"/>
        </w:rPr>
        <w:t>and</w:t>
      </w:r>
      <w:r w:rsidRPr="006C45EB">
        <w:rPr>
          <w:rFonts w:eastAsia="Calibri"/>
          <w:spacing w:val="-3"/>
        </w:rPr>
        <w:t xml:space="preserve"> </w:t>
      </w:r>
      <w:r w:rsidRPr="006C45EB">
        <w:rPr>
          <w:rFonts w:eastAsia="Calibri"/>
        </w:rPr>
        <w:t>Ex</w:t>
      </w:r>
      <w:r w:rsidRPr="006C45EB">
        <w:rPr>
          <w:rFonts w:eastAsia="Calibri"/>
          <w:spacing w:val="1"/>
        </w:rPr>
        <w:t>e</w:t>
      </w:r>
      <w:r w:rsidRPr="006C45EB">
        <w:rPr>
          <w:rFonts w:eastAsia="Calibri"/>
        </w:rPr>
        <w:t>cution</w:t>
      </w:r>
      <w:r w:rsidRPr="006C45EB">
        <w:rPr>
          <w:rFonts w:eastAsia="Calibri"/>
          <w:spacing w:val="-9"/>
        </w:rPr>
        <w:t xml:space="preserve"> </w:t>
      </w:r>
      <w:r w:rsidRPr="006C45EB">
        <w:rPr>
          <w:rFonts w:eastAsia="Calibri"/>
          <w:spacing w:val="1"/>
        </w:rPr>
        <w:t>o</w:t>
      </w:r>
      <w:r w:rsidRPr="006C45EB">
        <w:rPr>
          <w:rFonts w:eastAsia="Calibri"/>
        </w:rPr>
        <w:t>f</w:t>
      </w:r>
      <w:r w:rsidRPr="006C45EB">
        <w:rPr>
          <w:rFonts w:eastAsia="Calibri"/>
          <w:spacing w:val="-2"/>
        </w:rPr>
        <w:t xml:space="preserve"> </w:t>
      </w:r>
      <w:r w:rsidRPr="006C45EB">
        <w:rPr>
          <w:rFonts w:eastAsia="Calibri"/>
        </w:rPr>
        <w:t>Project</w:t>
      </w:r>
      <w:r w:rsidRPr="006C45EB">
        <w:rPr>
          <w:rFonts w:eastAsia="Calibri"/>
          <w:spacing w:val="-7"/>
        </w:rPr>
        <w:t xml:space="preserve"> </w:t>
      </w:r>
      <w:r w:rsidRPr="006C45EB">
        <w:rPr>
          <w:rFonts w:eastAsia="Calibri"/>
        </w:rPr>
        <w:t>Comm</w:t>
      </w:r>
      <w:r w:rsidRPr="006C45EB">
        <w:rPr>
          <w:rFonts w:eastAsia="Calibri"/>
          <w:spacing w:val="1"/>
        </w:rPr>
        <w:t>u</w:t>
      </w:r>
      <w:r w:rsidRPr="006C45EB">
        <w:rPr>
          <w:rFonts w:eastAsia="Calibri"/>
        </w:rPr>
        <w:t>nicatio</w:t>
      </w:r>
      <w:r w:rsidRPr="006C45EB">
        <w:rPr>
          <w:rFonts w:eastAsia="Calibri"/>
          <w:spacing w:val="1"/>
        </w:rPr>
        <w:t>n</w:t>
      </w:r>
      <w:r w:rsidRPr="006C45EB">
        <w:rPr>
          <w:rFonts w:eastAsia="Calibri"/>
          <w:spacing w:val="-15"/>
        </w:rPr>
        <w:t xml:space="preserve"> </w:t>
      </w:r>
      <w:r w:rsidRPr="006C45EB">
        <w:rPr>
          <w:rFonts w:eastAsia="Calibri"/>
        </w:rPr>
        <w:t>Plan;</w:t>
      </w:r>
    </w:p>
    <w:p w:rsidR="00975D71" w:rsidRPr="006C45EB" w:rsidRDefault="00975D71" w:rsidP="00826CDE">
      <w:pPr>
        <w:pStyle w:val="ListBullet"/>
        <w:rPr>
          <w:rFonts w:eastAsia="Calibri"/>
        </w:rPr>
      </w:pPr>
      <w:r w:rsidRPr="006C45EB">
        <w:rPr>
          <w:rFonts w:eastAsia="Calibri"/>
        </w:rPr>
        <w:t>Completion</w:t>
      </w:r>
      <w:r w:rsidRPr="006C45EB">
        <w:rPr>
          <w:rFonts w:eastAsia="Calibri"/>
          <w:spacing w:val="-11"/>
        </w:rPr>
        <w:t xml:space="preserve"> </w:t>
      </w:r>
      <w:r w:rsidRPr="006C45EB">
        <w:rPr>
          <w:rFonts w:eastAsia="Calibri"/>
          <w:spacing w:val="2"/>
        </w:rPr>
        <w:t>o</w:t>
      </w:r>
      <w:r w:rsidRPr="006C45EB">
        <w:rPr>
          <w:rFonts w:eastAsia="Calibri"/>
        </w:rPr>
        <w:t>f</w:t>
      </w:r>
      <w:r w:rsidRPr="006C45EB">
        <w:rPr>
          <w:rFonts w:eastAsia="Calibri"/>
          <w:spacing w:val="-2"/>
        </w:rPr>
        <w:t xml:space="preserve"> </w:t>
      </w:r>
      <w:r w:rsidRPr="006C45EB">
        <w:rPr>
          <w:rFonts w:eastAsia="Calibri"/>
        </w:rPr>
        <w:t>all</w:t>
      </w:r>
      <w:r w:rsidRPr="006C45EB">
        <w:rPr>
          <w:rFonts w:eastAsia="Calibri"/>
          <w:spacing w:val="-3"/>
        </w:rPr>
        <w:t xml:space="preserve"> </w:t>
      </w:r>
      <w:r w:rsidRPr="006C45EB">
        <w:rPr>
          <w:rFonts w:eastAsia="Calibri"/>
          <w:spacing w:val="1"/>
        </w:rPr>
        <w:t>S</w:t>
      </w:r>
      <w:r w:rsidRPr="006C45EB">
        <w:rPr>
          <w:rFonts w:eastAsia="Calibri"/>
          <w:spacing w:val="-1"/>
        </w:rPr>
        <w:t>c</w:t>
      </w:r>
      <w:r w:rsidRPr="006C45EB">
        <w:rPr>
          <w:rFonts w:eastAsia="Calibri"/>
          <w:spacing w:val="1"/>
        </w:rPr>
        <w:t>o</w:t>
      </w:r>
      <w:r w:rsidRPr="006C45EB">
        <w:rPr>
          <w:rFonts w:eastAsia="Calibri"/>
        </w:rPr>
        <w:t>pe</w:t>
      </w:r>
      <w:r w:rsidRPr="006C45EB">
        <w:rPr>
          <w:rFonts w:eastAsia="Calibri"/>
          <w:spacing w:val="-4"/>
        </w:rPr>
        <w:t xml:space="preserve"> </w:t>
      </w:r>
      <w:r w:rsidRPr="006C45EB">
        <w:rPr>
          <w:rFonts w:eastAsia="Calibri"/>
        </w:rPr>
        <w:t>R</w:t>
      </w:r>
      <w:r w:rsidRPr="006C45EB">
        <w:rPr>
          <w:rFonts w:eastAsia="Calibri"/>
          <w:spacing w:val="1"/>
        </w:rPr>
        <w:t>e</w:t>
      </w:r>
      <w:r w:rsidRPr="006C45EB">
        <w:rPr>
          <w:rFonts w:eastAsia="Calibri"/>
        </w:rPr>
        <w:t>quirem</w:t>
      </w:r>
      <w:r w:rsidRPr="006C45EB">
        <w:rPr>
          <w:rFonts w:eastAsia="Calibri"/>
          <w:spacing w:val="1"/>
        </w:rPr>
        <w:t>e</w:t>
      </w:r>
      <w:r w:rsidRPr="006C45EB">
        <w:rPr>
          <w:rFonts w:eastAsia="Calibri"/>
        </w:rPr>
        <w:t>nts;</w:t>
      </w:r>
      <w:r w:rsidRPr="006C45EB">
        <w:rPr>
          <w:rFonts w:eastAsia="Calibri"/>
          <w:spacing w:val="-12"/>
        </w:rPr>
        <w:t xml:space="preserve"> </w:t>
      </w:r>
      <w:r w:rsidRPr="006C45EB">
        <w:rPr>
          <w:rFonts w:eastAsia="Calibri"/>
        </w:rPr>
        <w:t>and</w:t>
      </w:r>
    </w:p>
    <w:p w:rsidR="00975D71" w:rsidRPr="006C45EB" w:rsidRDefault="00975D71" w:rsidP="00826CDE">
      <w:pPr>
        <w:pStyle w:val="ListBullet"/>
        <w:rPr>
          <w:rFonts w:eastAsia="Calibri"/>
        </w:rPr>
      </w:pPr>
      <w:r w:rsidRPr="006C45EB">
        <w:rPr>
          <w:rFonts w:eastAsia="Calibri"/>
        </w:rPr>
        <w:t>Delivery</w:t>
      </w:r>
      <w:r w:rsidRPr="006C45EB">
        <w:rPr>
          <w:rFonts w:eastAsia="Calibri"/>
          <w:spacing w:val="-7"/>
        </w:rPr>
        <w:t xml:space="preserve"> </w:t>
      </w:r>
      <w:r w:rsidRPr="006C45EB">
        <w:rPr>
          <w:rFonts w:eastAsia="Calibri"/>
          <w:spacing w:val="1"/>
        </w:rPr>
        <w:t>o</w:t>
      </w:r>
      <w:r w:rsidRPr="006C45EB">
        <w:rPr>
          <w:rFonts w:eastAsia="Calibri"/>
        </w:rPr>
        <w:t>f</w:t>
      </w:r>
      <w:r w:rsidRPr="006C45EB">
        <w:rPr>
          <w:rFonts w:eastAsia="Calibri"/>
          <w:spacing w:val="-2"/>
        </w:rPr>
        <w:t xml:space="preserve"> </w:t>
      </w:r>
      <w:r w:rsidRPr="006C45EB">
        <w:rPr>
          <w:rFonts w:eastAsia="Calibri"/>
        </w:rPr>
        <w:t>all</w:t>
      </w:r>
      <w:r w:rsidRPr="006C45EB">
        <w:rPr>
          <w:rFonts w:eastAsia="Calibri"/>
          <w:spacing w:val="-1"/>
        </w:rPr>
        <w:t xml:space="preserve"> </w:t>
      </w:r>
      <w:r w:rsidRPr="006C45EB">
        <w:rPr>
          <w:rFonts w:eastAsia="Calibri"/>
        </w:rPr>
        <w:t>prod</w:t>
      </w:r>
      <w:r w:rsidRPr="006C45EB">
        <w:rPr>
          <w:rFonts w:eastAsia="Calibri"/>
          <w:spacing w:val="1"/>
        </w:rPr>
        <w:t>u</w:t>
      </w:r>
      <w:r w:rsidRPr="006C45EB">
        <w:rPr>
          <w:rFonts w:eastAsia="Calibri"/>
        </w:rPr>
        <w:t>cts.</w:t>
      </w:r>
    </w:p>
    <w:p w:rsidR="00975D71" w:rsidRDefault="00975D71" w:rsidP="00E120F4">
      <w:pPr>
        <w:pStyle w:val="Heading2"/>
        <w:rPr>
          <w:rFonts w:eastAsia="Cambria"/>
        </w:rPr>
      </w:pPr>
      <w:bookmarkStart w:id="30" w:name="_Toc361297950"/>
      <w:bookmarkStart w:id="31" w:name="_Toc408819574"/>
      <w:r>
        <w:rPr>
          <w:rFonts w:eastAsia="Cambria"/>
        </w:rPr>
        <w:lastRenderedPageBreak/>
        <w:t>Alliance Quality</w:t>
      </w:r>
      <w:r>
        <w:rPr>
          <w:rFonts w:eastAsia="Cambria"/>
          <w:spacing w:val="1"/>
        </w:rPr>
        <w:t xml:space="preserve"> </w:t>
      </w:r>
      <w:r>
        <w:rPr>
          <w:rFonts w:eastAsia="Cambria"/>
        </w:rPr>
        <w:t>Assurance</w:t>
      </w:r>
      <w:r>
        <w:rPr>
          <w:rFonts w:eastAsia="Cambria"/>
          <w:spacing w:val="-1"/>
        </w:rPr>
        <w:t xml:space="preserve"> </w:t>
      </w:r>
      <w:r>
        <w:rPr>
          <w:rFonts w:eastAsia="Cambria"/>
        </w:rPr>
        <w:t>Plan C</w:t>
      </w:r>
      <w:r>
        <w:rPr>
          <w:rFonts w:eastAsia="Cambria"/>
          <w:spacing w:val="-1"/>
        </w:rPr>
        <w:t>o</w:t>
      </w:r>
      <w:r>
        <w:rPr>
          <w:rFonts w:eastAsia="Cambria"/>
        </w:rPr>
        <w:t>mp</w:t>
      </w:r>
      <w:r>
        <w:rPr>
          <w:rFonts w:eastAsia="Cambria"/>
          <w:spacing w:val="-2"/>
        </w:rPr>
        <w:t>o</w:t>
      </w:r>
      <w:r>
        <w:rPr>
          <w:rFonts w:eastAsia="Cambria"/>
        </w:rPr>
        <w:t>nents</w:t>
      </w:r>
      <w:bookmarkEnd w:id="30"/>
      <w:bookmarkEnd w:id="31"/>
    </w:p>
    <w:p w:rsidR="00975D71" w:rsidRDefault="00975D71" w:rsidP="00826CDE">
      <w:pPr>
        <w:rPr>
          <w:rFonts w:eastAsia="Calibri"/>
        </w:rPr>
      </w:pPr>
      <w:r>
        <w:rPr>
          <w:rFonts w:eastAsia="Calibri"/>
        </w:rPr>
        <w:t>In</w:t>
      </w:r>
      <w:r>
        <w:rPr>
          <w:rFonts w:eastAsia="Calibri"/>
          <w:spacing w:val="10"/>
        </w:rPr>
        <w:t xml:space="preserve"> </w:t>
      </w:r>
      <w:r>
        <w:rPr>
          <w:rFonts w:eastAsia="Calibri"/>
        </w:rPr>
        <w:t>add</w:t>
      </w:r>
      <w:r>
        <w:rPr>
          <w:rFonts w:eastAsia="Calibri"/>
          <w:spacing w:val="1"/>
        </w:rPr>
        <w:t>i</w:t>
      </w:r>
      <w:r>
        <w:rPr>
          <w:rFonts w:eastAsia="Calibri"/>
        </w:rPr>
        <w:t>tion</w:t>
      </w:r>
      <w:r>
        <w:rPr>
          <w:rFonts w:eastAsia="Calibri"/>
          <w:spacing w:val="5"/>
        </w:rPr>
        <w:t xml:space="preserve"> </w:t>
      </w:r>
      <w:r>
        <w:rPr>
          <w:rFonts w:eastAsia="Calibri"/>
          <w:spacing w:val="1"/>
        </w:rPr>
        <w:t>t</w:t>
      </w:r>
      <w:r>
        <w:rPr>
          <w:rFonts w:eastAsia="Calibri"/>
        </w:rPr>
        <w:t>o</w:t>
      </w:r>
      <w:r>
        <w:rPr>
          <w:rFonts w:eastAsia="Calibri"/>
          <w:spacing w:val="10"/>
        </w:rPr>
        <w:t xml:space="preserve"> </w:t>
      </w:r>
      <w:r>
        <w:rPr>
          <w:rFonts w:eastAsia="Calibri"/>
        </w:rPr>
        <w:t>incorporat</w:t>
      </w:r>
      <w:r>
        <w:rPr>
          <w:rFonts w:eastAsia="Calibri"/>
          <w:spacing w:val="1"/>
        </w:rPr>
        <w:t>i</w:t>
      </w:r>
      <w:r>
        <w:rPr>
          <w:rFonts w:eastAsia="Calibri"/>
        </w:rPr>
        <w:t>ng the</w:t>
      </w:r>
      <w:r>
        <w:rPr>
          <w:rFonts w:eastAsia="Calibri"/>
          <w:spacing w:val="9"/>
        </w:rPr>
        <w:t xml:space="preserve"> </w:t>
      </w:r>
      <w:r>
        <w:rPr>
          <w:rFonts w:eastAsia="Calibri"/>
          <w:spacing w:val="1"/>
        </w:rPr>
        <w:t>ge</w:t>
      </w:r>
      <w:r>
        <w:rPr>
          <w:rFonts w:eastAsia="Calibri"/>
        </w:rPr>
        <w:t>ne</w:t>
      </w:r>
      <w:r>
        <w:rPr>
          <w:rFonts w:eastAsia="Calibri"/>
          <w:spacing w:val="1"/>
        </w:rPr>
        <w:t>ra</w:t>
      </w:r>
      <w:r>
        <w:rPr>
          <w:rFonts w:eastAsia="Calibri"/>
        </w:rPr>
        <w:t>l</w:t>
      </w:r>
      <w:r>
        <w:rPr>
          <w:rFonts w:eastAsia="Calibri"/>
          <w:spacing w:val="5"/>
        </w:rPr>
        <w:t xml:space="preserve"> </w:t>
      </w:r>
      <w:r>
        <w:rPr>
          <w:rFonts w:eastAsia="Calibri"/>
        </w:rPr>
        <w:t>Q</w:t>
      </w:r>
      <w:r w:rsidR="004649F7">
        <w:rPr>
          <w:rFonts w:eastAsia="Calibri"/>
        </w:rPr>
        <w:t xml:space="preserve">uality </w:t>
      </w:r>
      <w:r>
        <w:rPr>
          <w:rFonts w:eastAsia="Calibri"/>
        </w:rPr>
        <w:t>A</w:t>
      </w:r>
      <w:r w:rsidR="004649F7">
        <w:rPr>
          <w:rFonts w:eastAsia="Calibri"/>
        </w:rPr>
        <w:t>ssurance</w:t>
      </w:r>
      <w:r>
        <w:rPr>
          <w:rFonts w:eastAsia="Calibri"/>
          <w:spacing w:val="9"/>
        </w:rPr>
        <w:t xml:space="preserve"> </w:t>
      </w:r>
      <w:r>
        <w:rPr>
          <w:rFonts w:eastAsia="Calibri"/>
        </w:rPr>
        <w:t>co</w:t>
      </w:r>
      <w:r>
        <w:rPr>
          <w:rFonts w:eastAsia="Calibri"/>
          <w:spacing w:val="1"/>
        </w:rPr>
        <w:t>m</w:t>
      </w:r>
      <w:r>
        <w:rPr>
          <w:rFonts w:eastAsia="Calibri"/>
        </w:rPr>
        <w:t>ponents</w:t>
      </w:r>
      <w:r>
        <w:rPr>
          <w:rFonts w:eastAsia="Calibri"/>
          <w:spacing w:val="3"/>
        </w:rPr>
        <w:t xml:space="preserve"> </w:t>
      </w:r>
      <w:r>
        <w:rPr>
          <w:rFonts w:eastAsia="Calibri"/>
        </w:rPr>
        <w:t>descri</w:t>
      </w:r>
      <w:r>
        <w:rPr>
          <w:rFonts w:eastAsia="Calibri"/>
          <w:spacing w:val="1"/>
        </w:rPr>
        <w:t>b</w:t>
      </w:r>
      <w:r>
        <w:rPr>
          <w:rFonts w:eastAsia="Calibri"/>
        </w:rPr>
        <w:t>ed</w:t>
      </w:r>
      <w:r>
        <w:rPr>
          <w:rFonts w:eastAsia="Calibri"/>
          <w:spacing w:val="3"/>
        </w:rPr>
        <w:t xml:space="preserve"> </w:t>
      </w:r>
      <w:r>
        <w:rPr>
          <w:rFonts w:eastAsia="Calibri"/>
        </w:rPr>
        <w:t>in</w:t>
      </w:r>
      <w:r>
        <w:rPr>
          <w:rFonts w:eastAsia="Calibri"/>
          <w:spacing w:val="11"/>
        </w:rPr>
        <w:t xml:space="preserve"> </w:t>
      </w:r>
      <w:r>
        <w:rPr>
          <w:rFonts w:eastAsia="Calibri"/>
        </w:rPr>
        <w:t>this</w:t>
      </w:r>
      <w:r>
        <w:rPr>
          <w:rFonts w:eastAsia="Calibri"/>
          <w:spacing w:val="9"/>
        </w:rPr>
        <w:t xml:space="preserve"> </w:t>
      </w:r>
      <w:r>
        <w:rPr>
          <w:rFonts w:eastAsia="Calibri"/>
        </w:rPr>
        <w:t>d</w:t>
      </w:r>
      <w:r>
        <w:rPr>
          <w:rFonts w:eastAsia="Calibri"/>
          <w:spacing w:val="2"/>
        </w:rPr>
        <w:t>o</w:t>
      </w:r>
      <w:r>
        <w:rPr>
          <w:rFonts w:eastAsia="Calibri"/>
        </w:rPr>
        <w:t>cum</w:t>
      </w:r>
      <w:r>
        <w:rPr>
          <w:rFonts w:eastAsia="Calibri"/>
          <w:spacing w:val="1"/>
        </w:rPr>
        <w:t>e</w:t>
      </w:r>
      <w:r>
        <w:rPr>
          <w:rFonts w:eastAsia="Calibri"/>
        </w:rPr>
        <w:t>nt</w:t>
      </w:r>
      <w:r>
        <w:rPr>
          <w:rFonts w:eastAsia="Calibri"/>
          <w:spacing w:val="4"/>
        </w:rPr>
        <w:t xml:space="preserve"> </w:t>
      </w:r>
      <w:r>
        <w:rPr>
          <w:rFonts w:eastAsia="Calibri"/>
        </w:rPr>
        <w:t>into</w:t>
      </w:r>
      <w:r>
        <w:rPr>
          <w:rFonts w:eastAsia="Calibri"/>
          <w:spacing w:val="11"/>
        </w:rPr>
        <w:t xml:space="preserve"> </w:t>
      </w:r>
      <w:r w:rsidR="004649F7">
        <w:rPr>
          <w:rFonts w:eastAsia="Calibri"/>
        </w:rPr>
        <w:t xml:space="preserve">the </w:t>
      </w:r>
      <w:r w:rsidR="006820E7" w:rsidRPr="006820E7">
        <w:rPr>
          <w:rFonts w:eastAsia="Calibri"/>
          <w:highlight w:val="yellow"/>
        </w:rPr>
        <w:t>xx project xx</w:t>
      </w:r>
      <w:r w:rsidR="00FE1F38">
        <w:rPr>
          <w:rFonts w:eastAsia="Calibri"/>
        </w:rPr>
        <w:t xml:space="preserve"> </w:t>
      </w:r>
      <w:r w:rsidR="004649F7">
        <w:rPr>
          <w:rFonts w:eastAsia="Calibri"/>
        </w:rPr>
        <w:t>P</w:t>
      </w:r>
      <w:r>
        <w:rPr>
          <w:rFonts w:eastAsia="Calibri"/>
        </w:rPr>
        <w:t>roject</w:t>
      </w:r>
      <w:r>
        <w:rPr>
          <w:rFonts w:eastAsia="Calibri"/>
          <w:spacing w:val="6"/>
        </w:rPr>
        <w:t xml:space="preserve"> </w:t>
      </w:r>
      <w:r w:rsidR="004649F7">
        <w:rPr>
          <w:rFonts w:eastAsia="Calibri"/>
        </w:rPr>
        <w:t>M</w:t>
      </w:r>
      <w:r>
        <w:rPr>
          <w:rFonts w:eastAsia="Calibri"/>
          <w:spacing w:val="2"/>
        </w:rPr>
        <w:t>a</w:t>
      </w:r>
      <w:r>
        <w:rPr>
          <w:rFonts w:eastAsia="Calibri"/>
          <w:spacing w:val="1"/>
        </w:rPr>
        <w:t>n</w:t>
      </w:r>
      <w:r>
        <w:rPr>
          <w:rFonts w:eastAsia="Calibri"/>
        </w:rPr>
        <w:t>ageme</w:t>
      </w:r>
      <w:r>
        <w:rPr>
          <w:rFonts w:eastAsia="Calibri"/>
          <w:spacing w:val="1"/>
        </w:rPr>
        <w:t>n</w:t>
      </w:r>
      <w:r>
        <w:rPr>
          <w:rFonts w:eastAsia="Calibri"/>
        </w:rPr>
        <w:t xml:space="preserve">t </w:t>
      </w:r>
      <w:r w:rsidR="004649F7">
        <w:rPr>
          <w:rFonts w:eastAsia="Calibri"/>
        </w:rPr>
        <w:t>P</w:t>
      </w:r>
      <w:r>
        <w:rPr>
          <w:rFonts w:eastAsia="Calibri"/>
        </w:rPr>
        <w:t>l</w:t>
      </w:r>
      <w:r>
        <w:rPr>
          <w:rFonts w:eastAsia="Calibri"/>
          <w:spacing w:val="1"/>
        </w:rPr>
        <w:t>a</w:t>
      </w:r>
      <w:r>
        <w:rPr>
          <w:rFonts w:eastAsia="Calibri"/>
        </w:rPr>
        <w:t>n,</w:t>
      </w:r>
      <w:r>
        <w:rPr>
          <w:rFonts w:eastAsia="Calibri"/>
          <w:spacing w:val="8"/>
        </w:rPr>
        <w:t xml:space="preserve"> </w:t>
      </w:r>
      <w:r>
        <w:rPr>
          <w:rFonts w:eastAsia="Calibri"/>
        </w:rPr>
        <w:t>this</w:t>
      </w:r>
      <w:r>
        <w:rPr>
          <w:rFonts w:eastAsia="Calibri"/>
          <w:spacing w:val="9"/>
        </w:rPr>
        <w:t xml:space="preserve"> </w:t>
      </w:r>
      <w:r>
        <w:rPr>
          <w:rFonts w:eastAsia="Calibri"/>
        </w:rPr>
        <w:t>pro</w:t>
      </w:r>
      <w:r>
        <w:rPr>
          <w:rFonts w:eastAsia="Calibri"/>
          <w:spacing w:val="1"/>
        </w:rPr>
        <w:t>j</w:t>
      </w:r>
      <w:r>
        <w:rPr>
          <w:rFonts w:eastAsia="Calibri"/>
        </w:rPr>
        <w:t>ect</w:t>
      </w:r>
      <w:r>
        <w:rPr>
          <w:rFonts w:eastAsia="Calibri"/>
          <w:spacing w:val="6"/>
        </w:rPr>
        <w:t xml:space="preserve"> </w:t>
      </w:r>
      <w:r>
        <w:rPr>
          <w:rFonts w:eastAsia="Calibri"/>
        </w:rPr>
        <w:t>also has</w:t>
      </w:r>
      <w:r>
        <w:rPr>
          <w:rFonts w:eastAsia="Calibri"/>
          <w:spacing w:val="8"/>
        </w:rPr>
        <w:t xml:space="preserve"> </w:t>
      </w:r>
      <w:r>
        <w:rPr>
          <w:rFonts w:eastAsia="Calibri"/>
        </w:rPr>
        <w:t>supp</w:t>
      </w:r>
      <w:r>
        <w:rPr>
          <w:rFonts w:eastAsia="Calibri"/>
          <w:spacing w:val="1"/>
        </w:rPr>
        <w:t>l</w:t>
      </w:r>
      <w:r>
        <w:rPr>
          <w:rFonts w:eastAsia="Calibri"/>
        </w:rPr>
        <w:t>eme</w:t>
      </w:r>
      <w:r>
        <w:rPr>
          <w:rFonts w:eastAsia="Calibri"/>
          <w:spacing w:val="1"/>
        </w:rPr>
        <w:t>n</w:t>
      </w:r>
      <w:r>
        <w:rPr>
          <w:rFonts w:eastAsia="Calibri"/>
        </w:rPr>
        <w:t>tal</w:t>
      </w:r>
      <w:r>
        <w:rPr>
          <w:rFonts w:eastAsia="Calibri"/>
          <w:spacing w:val="1"/>
        </w:rPr>
        <w:t xml:space="preserve"> </w:t>
      </w:r>
      <w:r>
        <w:rPr>
          <w:rFonts w:eastAsia="Calibri"/>
        </w:rPr>
        <w:t>compo</w:t>
      </w:r>
      <w:r>
        <w:rPr>
          <w:rFonts w:eastAsia="Calibri"/>
          <w:spacing w:val="1"/>
        </w:rPr>
        <w:t>n</w:t>
      </w:r>
      <w:r>
        <w:rPr>
          <w:rFonts w:eastAsia="Calibri"/>
        </w:rPr>
        <w:t>ents consistent with</w:t>
      </w:r>
      <w:r>
        <w:rPr>
          <w:rFonts w:eastAsia="Calibri"/>
          <w:spacing w:val="5"/>
        </w:rPr>
        <w:t xml:space="preserve"> </w:t>
      </w:r>
      <w:r>
        <w:rPr>
          <w:rFonts w:eastAsia="Calibri"/>
        </w:rPr>
        <w:t>the</w:t>
      </w:r>
      <w:r>
        <w:rPr>
          <w:rFonts w:eastAsia="Calibri"/>
          <w:spacing w:val="6"/>
        </w:rPr>
        <w:t xml:space="preserve"> </w:t>
      </w:r>
      <w:r>
        <w:rPr>
          <w:rFonts w:eastAsia="Calibri"/>
        </w:rPr>
        <w:t>scope,</w:t>
      </w:r>
      <w:r>
        <w:rPr>
          <w:rFonts w:eastAsia="Calibri"/>
          <w:spacing w:val="5"/>
        </w:rPr>
        <w:t xml:space="preserve"> </w:t>
      </w:r>
      <w:r>
        <w:rPr>
          <w:rFonts w:eastAsia="Calibri"/>
        </w:rPr>
        <w:t>scale</w:t>
      </w:r>
      <w:r>
        <w:rPr>
          <w:rFonts w:eastAsia="Calibri"/>
          <w:spacing w:val="5"/>
        </w:rPr>
        <w:t xml:space="preserve"> </w:t>
      </w:r>
      <w:r>
        <w:rPr>
          <w:rFonts w:eastAsia="Calibri"/>
        </w:rPr>
        <w:t>and</w:t>
      </w:r>
      <w:r>
        <w:rPr>
          <w:rFonts w:eastAsia="Calibri"/>
          <w:spacing w:val="6"/>
        </w:rPr>
        <w:t xml:space="preserve"> </w:t>
      </w:r>
      <w:r>
        <w:rPr>
          <w:rFonts w:eastAsia="Calibri"/>
        </w:rPr>
        <w:t>comple</w:t>
      </w:r>
      <w:r>
        <w:rPr>
          <w:rFonts w:eastAsia="Calibri"/>
          <w:spacing w:val="1"/>
        </w:rPr>
        <w:t>x</w:t>
      </w:r>
      <w:r>
        <w:rPr>
          <w:rFonts w:eastAsia="Calibri"/>
        </w:rPr>
        <w:t>ity</w:t>
      </w:r>
      <w:r>
        <w:rPr>
          <w:rFonts w:eastAsia="Calibri"/>
          <w:spacing w:val="1"/>
        </w:rPr>
        <w:t xml:space="preserve"> o</w:t>
      </w:r>
      <w:r>
        <w:rPr>
          <w:rFonts w:eastAsia="Calibri"/>
        </w:rPr>
        <w:t>f</w:t>
      </w:r>
      <w:r>
        <w:rPr>
          <w:rFonts w:eastAsia="Calibri"/>
          <w:spacing w:val="7"/>
        </w:rPr>
        <w:t xml:space="preserve"> </w:t>
      </w:r>
      <w:r>
        <w:rPr>
          <w:rFonts w:eastAsia="Calibri"/>
        </w:rPr>
        <w:t>this</w:t>
      </w:r>
      <w:r>
        <w:rPr>
          <w:rFonts w:eastAsia="Calibri"/>
          <w:spacing w:val="6"/>
        </w:rPr>
        <w:t xml:space="preserve"> </w:t>
      </w:r>
      <w:r>
        <w:rPr>
          <w:rFonts w:eastAsia="Calibri"/>
        </w:rPr>
        <w:t>project.</w:t>
      </w:r>
      <w:r w:rsidR="00DB5F8A">
        <w:rPr>
          <w:rFonts w:eastAsia="Calibri"/>
        </w:rPr>
        <w:t xml:space="preserve"> </w:t>
      </w:r>
    </w:p>
    <w:p w:rsidR="00975D71" w:rsidRDefault="00975D71" w:rsidP="00826CDE">
      <w:pPr>
        <w:pStyle w:val="Heading3"/>
        <w:rPr>
          <w:rFonts w:eastAsia="Cambria"/>
        </w:rPr>
      </w:pPr>
      <w:bookmarkStart w:id="32" w:name="_Toc361297951"/>
      <w:bookmarkStart w:id="33" w:name="_Toc408819575"/>
      <w:r>
        <w:rPr>
          <w:rFonts w:eastAsia="Cambria"/>
        </w:rPr>
        <w:t>Q</w:t>
      </w:r>
      <w:r>
        <w:rPr>
          <w:rFonts w:eastAsia="Cambria"/>
          <w:spacing w:val="-1"/>
        </w:rPr>
        <w:t>u</w:t>
      </w:r>
      <w:r>
        <w:rPr>
          <w:rFonts w:eastAsia="Cambria"/>
        </w:rPr>
        <w:t>ali</w:t>
      </w:r>
      <w:r>
        <w:rPr>
          <w:rFonts w:eastAsia="Cambria"/>
          <w:spacing w:val="-1"/>
        </w:rPr>
        <w:t>t</w:t>
      </w:r>
      <w:r>
        <w:rPr>
          <w:rFonts w:eastAsia="Cambria"/>
        </w:rPr>
        <w:t>y</w:t>
      </w:r>
      <w:r>
        <w:rPr>
          <w:rFonts w:eastAsia="Cambria"/>
          <w:spacing w:val="1"/>
        </w:rPr>
        <w:t xml:space="preserve"> </w:t>
      </w:r>
      <w:r>
        <w:rPr>
          <w:rFonts w:eastAsia="Cambria"/>
        </w:rPr>
        <w:t>Assurance</w:t>
      </w:r>
      <w:r>
        <w:rPr>
          <w:rFonts w:eastAsia="Cambria"/>
          <w:spacing w:val="-1"/>
        </w:rPr>
        <w:t xml:space="preserve"> Re</w:t>
      </w:r>
      <w:r>
        <w:rPr>
          <w:rFonts w:eastAsia="Cambria"/>
          <w:spacing w:val="1"/>
        </w:rPr>
        <w:t>v</w:t>
      </w:r>
      <w:r>
        <w:rPr>
          <w:rFonts w:eastAsia="Cambria"/>
        </w:rPr>
        <w:t>i</w:t>
      </w:r>
      <w:r>
        <w:rPr>
          <w:rFonts w:eastAsia="Cambria"/>
          <w:spacing w:val="-1"/>
        </w:rPr>
        <w:t>e</w:t>
      </w:r>
      <w:r>
        <w:rPr>
          <w:rFonts w:eastAsia="Cambria"/>
        </w:rPr>
        <w:t>ws</w:t>
      </w:r>
      <w:bookmarkEnd w:id="32"/>
      <w:bookmarkEnd w:id="33"/>
    </w:p>
    <w:p w:rsidR="00975D71" w:rsidRPr="006A1545" w:rsidRDefault="00975D71" w:rsidP="00826CDE">
      <w:pPr>
        <w:rPr>
          <w:rFonts w:eastAsia="Calibri"/>
        </w:rPr>
      </w:pPr>
      <w:r>
        <w:rPr>
          <w:rFonts w:eastAsia="Calibri"/>
        </w:rPr>
        <w:t>Alliance</w:t>
      </w:r>
      <w:r>
        <w:rPr>
          <w:rFonts w:eastAsia="Calibri"/>
          <w:spacing w:val="32"/>
        </w:rPr>
        <w:t xml:space="preserve"> </w:t>
      </w:r>
      <w:r>
        <w:rPr>
          <w:rFonts w:eastAsia="Calibri"/>
        </w:rPr>
        <w:t>will</w:t>
      </w:r>
      <w:r>
        <w:rPr>
          <w:rFonts w:eastAsia="Calibri"/>
          <w:spacing w:val="36"/>
        </w:rPr>
        <w:t xml:space="preserve"> </w:t>
      </w:r>
      <w:r>
        <w:rPr>
          <w:rFonts w:eastAsia="Calibri"/>
        </w:rPr>
        <w:t>cond</w:t>
      </w:r>
      <w:r>
        <w:rPr>
          <w:rFonts w:eastAsia="Calibri"/>
          <w:spacing w:val="1"/>
        </w:rPr>
        <w:t>u</w:t>
      </w:r>
      <w:r>
        <w:rPr>
          <w:rFonts w:eastAsia="Calibri"/>
        </w:rPr>
        <w:t>ct</w:t>
      </w:r>
      <w:r>
        <w:rPr>
          <w:rFonts w:eastAsia="Calibri"/>
          <w:spacing w:val="32"/>
        </w:rPr>
        <w:t xml:space="preserve"> </w:t>
      </w:r>
      <w:r>
        <w:rPr>
          <w:rFonts w:eastAsia="Calibri"/>
        </w:rPr>
        <w:t>ext</w:t>
      </w:r>
      <w:r>
        <w:rPr>
          <w:rFonts w:eastAsia="Calibri"/>
          <w:spacing w:val="1"/>
        </w:rPr>
        <w:t>e</w:t>
      </w:r>
      <w:r w:rsidR="00211A4C">
        <w:rPr>
          <w:rFonts w:eastAsia="Calibri"/>
          <w:spacing w:val="1"/>
        </w:rPr>
        <w:t>nsive</w:t>
      </w:r>
      <w:r>
        <w:rPr>
          <w:rFonts w:eastAsia="Calibri"/>
          <w:spacing w:val="29"/>
        </w:rPr>
        <w:t xml:space="preserve"> </w:t>
      </w:r>
      <w:r>
        <w:rPr>
          <w:rFonts w:eastAsia="Calibri"/>
        </w:rPr>
        <w:t>reviews</w:t>
      </w:r>
      <w:r>
        <w:rPr>
          <w:rFonts w:eastAsia="Calibri"/>
          <w:spacing w:val="33"/>
        </w:rPr>
        <w:t xml:space="preserve"> </w:t>
      </w:r>
      <w:r>
        <w:rPr>
          <w:rFonts w:eastAsia="Calibri"/>
          <w:spacing w:val="1"/>
        </w:rPr>
        <w:t>o</w:t>
      </w:r>
      <w:r>
        <w:rPr>
          <w:rFonts w:eastAsia="Calibri"/>
        </w:rPr>
        <w:t>f</w:t>
      </w:r>
      <w:r>
        <w:rPr>
          <w:rFonts w:eastAsia="Calibri"/>
          <w:spacing w:val="36"/>
        </w:rPr>
        <w:t xml:space="preserve"> </w:t>
      </w:r>
      <w:r>
        <w:rPr>
          <w:rFonts w:eastAsia="Calibri"/>
        </w:rPr>
        <w:t>products</w:t>
      </w:r>
      <w:r>
        <w:rPr>
          <w:rFonts w:eastAsia="Calibri"/>
          <w:spacing w:val="32"/>
        </w:rPr>
        <w:t xml:space="preserve"> </w:t>
      </w:r>
      <w:r>
        <w:rPr>
          <w:rFonts w:eastAsia="Calibri"/>
        </w:rPr>
        <w:t>and</w:t>
      </w:r>
      <w:r>
        <w:rPr>
          <w:rFonts w:eastAsia="Calibri"/>
          <w:spacing w:val="34"/>
        </w:rPr>
        <w:t xml:space="preserve"> </w:t>
      </w:r>
      <w:r>
        <w:rPr>
          <w:rFonts w:eastAsia="Calibri"/>
        </w:rPr>
        <w:t>services,</w:t>
      </w:r>
      <w:r>
        <w:rPr>
          <w:rFonts w:eastAsia="Calibri"/>
          <w:spacing w:val="32"/>
        </w:rPr>
        <w:t xml:space="preserve"> </w:t>
      </w:r>
      <w:r>
        <w:rPr>
          <w:rFonts w:eastAsia="Calibri"/>
        </w:rPr>
        <w:t>and</w:t>
      </w:r>
      <w:r>
        <w:rPr>
          <w:rFonts w:eastAsia="Calibri"/>
          <w:spacing w:val="34"/>
        </w:rPr>
        <w:t xml:space="preserve"> </w:t>
      </w:r>
      <w:r>
        <w:rPr>
          <w:rFonts w:eastAsia="Calibri"/>
        </w:rPr>
        <w:t>the</w:t>
      </w:r>
      <w:r>
        <w:rPr>
          <w:rFonts w:eastAsia="Calibri"/>
          <w:spacing w:val="36"/>
        </w:rPr>
        <w:t xml:space="preserve"> </w:t>
      </w:r>
      <w:r>
        <w:rPr>
          <w:rFonts w:eastAsia="Calibri"/>
        </w:rPr>
        <w:t>processes</w:t>
      </w:r>
      <w:r>
        <w:rPr>
          <w:rFonts w:eastAsia="Calibri"/>
          <w:spacing w:val="30"/>
        </w:rPr>
        <w:t xml:space="preserve"> </w:t>
      </w:r>
      <w:r>
        <w:rPr>
          <w:rFonts w:eastAsia="Calibri"/>
        </w:rPr>
        <w:t>by</w:t>
      </w:r>
      <w:r>
        <w:rPr>
          <w:rFonts w:eastAsia="Calibri"/>
          <w:spacing w:val="36"/>
        </w:rPr>
        <w:t xml:space="preserve"> </w:t>
      </w:r>
      <w:r>
        <w:rPr>
          <w:rFonts w:eastAsia="Calibri"/>
          <w:spacing w:val="1"/>
        </w:rPr>
        <w:t>w</w:t>
      </w:r>
      <w:r>
        <w:rPr>
          <w:rFonts w:eastAsia="Calibri"/>
        </w:rPr>
        <w:t>hich those</w:t>
      </w:r>
      <w:r>
        <w:rPr>
          <w:rFonts w:eastAsia="Calibri"/>
          <w:spacing w:val="-3"/>
        </w:rPr>
        <w:t xml:space="preserve"> </w:t>
      </w:r>
      <w:r>
        <w:rPr>
          <w:rFonts w:eastAsia="Calibri"/>
        </w:rPr>
        <w:t>products</w:t>
      </w:r>
      <w:r>
        <w:rPr>
          <w:rFonts w:eastAsia="Calibri"/>
          <w:spacing w:val="-5"/>
        </w:rPr>
        <w:t xml:space="preserve"> </w:t>
      </w:r>
      <w:r>
        <w:rPr>
          <w:rFonts w:eastAsia="Calibri"/>
        </w:rPr>
        <w:t>and</w:t>
      </w:r>
      <w:r>
        <w:rPr>
          <w:rFonts w:eastAsia="Calibri"/>
          <w:spacing w:val="-1"/>
        </w:rPr>
        <w:t xml:space="preserve"> </w:t>
      </w:r>
      <w:r>
        <w:rPr>
          <w:rFonts w:eastAsia="Calibri"/>
        </w:rPr>
        <w:t>services</w:t>
      </w:r>
      <w:r>
        <w:rPr>
          <w:rFonts w:eastAsia="Calibri"/>
          <w:spacing w:val="-5"/>
        </w:rPr>
        <w:t xml:space="preserve"> </w:t>
      </w:r>
      <w:r>
        <w:rPr>
          <w:rFonts w:eastAsia="Calibri"/>
        </w:rPr>
        <w:t>are</w:t>
      </w:r>
      <w:r>
        <w:rPr>
          <w:rFonts w:eastAsia="Calibri"/>
          <w:spacing w:val="-1"/>
        </w:rPr>
        <w:t xml:space="preserve"> </w:t>
      </w:r>
      <w:r>
        <w:rPr>
          <w:rFonts w:eastAsia="Calibri"/>
        </w:rPr>
        <w:t>produc</w:t>
      </w:r>
      <w:r>
        <w:rPr>
          <w:rFonts w:eastAsia="Calibri"/>
          <w:spacing w:val="1"/>
        </w:rPr>
        <w:t>e</w:t>
      </w:r>
      <w:r>
        <w:rPr>
          <w:rFonts w:eastAsia="Calibri"/>
        </w:rPr>
        <w:t>d,</w:t>
      </w:r>
      <w:r>
        <w:rPr>
          <w:rFonts w:eastAsia="Calibri"/>
          <w:spacing w:val="-7"/>
        </w:rPr>
        <w:t xml:space="preserve"> </w:t>
      </w:r>
      <w:r>
        <w:rPr>
          <w:rFonts w:eastAsia="Calibri"/>
        </w:rPr>
        <w:t>in order</w:t>
      </w:r>
      <w:r>
        <w:rPr>
          <w:rFonts w:eastAsia="Calibri"/>
          <w:spacing w:val="-3"/>
        </w:rPr>
        <w:t xml:space="preserve"> </w:t>
      </w:r>
      <w:r>
        <w:rPr>
          <w:rFonts w:eastAsia="Calibri"/>
        </w:rPr>
        <w:t>to</w:t>
      </w:r>
      <w:r>
        <w:rPr>
          <w:rFonts w:eastAsia="Calibri"/>
          <w:spacing w:val="2"/>
        </w:rPr>
        <w:t xml:space="preserve"> </w:t>
      </w:r>
      <w:r>
        <w:rPr>
          <w:rFonts w:eastAsia="Calibri"/>
        </w:rPr>
        <w:t>ensure</w:t>
      </w:r>
      <w:r>
        <w:rPr>
          <w:rFonts w:eastAsia="Calibri"/>
          <w:spacing w:val="-4"/>
        </w:rPr>
        <w:t xml:space="preserve"> </w:t>
      </w:r>
      <w:r>
        <w:rPr>
          <w:rFonts w:eastAsia="Calibri"/>
        </w:rPr>
        <w:t>th</w:t>
      </w:r>
      <w:r>
        <w:rPr>
          <w:rFonts w:eastAsia="Calibri"/>
          <w:spacing w:val="2"/>
        </w:rPr>
        <w:t>a</w:t>
      </w:r>
      <w:r>
        <w:rPr>
          <w:rFonts w:eastAsia="Calibri"/>
        </w:rPr>
        <w:t>t</w:t>
      </w:r>
      <w:r>
        <w:rPr>
          <w:rFonts w:eastAsia="Calibri"/>
          <w:spacing w:val="-2"/>
        </w:rPr>
        <w:t xml:space="preserve"> </w:t>
      </w:r>
      <w:r>
        <w:rPr>
          <w:rFonts w:eastAsia="Calibri"/>
          <w:spacing w:val="2"/>
        </w:rPr>
        <w:t>a</w:t>
      </w:r>
      <w:r>
        <w:rPr>
          <w:rFonts w:eastAsia="Calibri"/>
        </w:rPr>
        <w:t>n unbiased</w:t>
      </w:r>
      <w:r>
        <w:rPr>
          <w:rFonts w:eastAsia="Calibri"/>
          <w:spacing w:val="-5"/>
        </w:rPr>
        <w:t xml:space="preserve"> </w:t>
      </w:r>
      <w:r w:rsidRPr="00826CDE">
        <w:t>appraisal</w:t>
      </w:r>
      <w:r>
        <w:rPr>
          <w:rFonts w:eastAsia="Calibri"/>
          <w:spacing w:val="-6"/>
        </w:rPr>
        <w:t xml:space="preserve"> </w:t>
      </w:r>
      <w:r>
        <w:rPr>
          <w:rFonts w:eastAsia="Calibri"/>
        </w:rPr>
        <w:t>is</w:t>
      </w:r>
      <w:r>
        <w:rPr>
          <w:rFonts w:eastAsia="Calibri"/>
          <w:spacing w:val="1"/>
        </w:rPr>
        <w:t xml:space="preserve"> </w:t>
      </w:r>
      <w:r>
        <w:rPr>
          <w:rFonts w:eastAsia="Calibri"/>
        </w:rPr>
        <w:t>mad</w:t>
      </w:r>
      <w:r>
        <w:rPr>
          <w:rFonts w:eastAsia="Calibri"/>
          <w:spacing w:val="1"/>
        </w:rPr>
        <w:t>e</w:t>
      </w:r>
      <w:r>
        <w:rPr>
          <w:rFonts w:eastAsia="Calibri"/>
        </w:rPr>
        <w:t>. To</w:t>
      </w:r>
      <w:r>
        <w:rPr>
          <w:rFonts w:eastAsia="Calibri"/>
          <w:spacing w:val="-2"/>
        </w:rPr>
        <w:t xml:space="preserve"> </w:t>
      </w:r>
      <w:r>
        <w:rPr>
          <w:rFonts w:eastAsia="Calibri"/>
        </w:rPr>
        <w:t>that</w:t>
      </w:r>
      <w:r>
        <w:rPr>
          <w:rFonts w:eastAsia="Calibri"/>
          <w:spacing w:val="-4"/>
        </w:rPr>
        <w:t xml:space="preserve"> </w:t>
      </w:r>
      <w:r>
        <w:rPr>
          <w:rFonts w:eastAsia="Calibri"/>
        </w:rPr>
        <w:t>end,</w:t>
      </w:r>
      <w:r>
        <w:rPr>
          <w:rFonts w:eastAsia="Calibri"/>
          <w:spacing w:val="-3"/>
        </w:rPr>
        <w:t xml:space="preserve"> </w:t>
      </w:r>
      <w:r>
        <w:rPr>
          <w:rFonts w:eastAsia="Calibri"/>
        </w:rPr>
        <w:t>Alliance</w:t>
      </w:r>
      <w:r>
        <w:rPr>
          <w:rFonts w:eastAsia="Calibri"/>
          <w:spacing w:val="-6"/>
        </w:rPr>
        <w:t xml:space="preserve"> </w:t>
      </w:r>
      <w:r>
        <w:rPr>
          <w:rFonts w:eastAsia="Calibri"/>
        </w:rPr>
        <w:t>will</w:t>
      </w:r>
      <w:r>
        <w:rPr>
          <w:rFonts w:eastAsia="Calibri"/>
          <w:spacing w:val="-3"/>
        </w:rPr>
        <w:t xml:space="preserve"> </w:t>
      </w:r>
      <w:r>
        <w:rPr>
          <w:rFonts w:eastAsia="Calibri"/>
          <w:spacing w:val="1"/>
        </w:rPr>
        <w:t>i</w:t>
      </w:r>
      <w:r>
        <w:rPr>
          <w:rFonts w:eastAsia="Calibri"/>
        </w:rPr>
        <w:t>mplement</w:t>
      </w:r>
      <w:r>
        <w:rPr>
          <w:rFonts w:eastAsia="Calibri"/>
          <w:spacing w:val="-9"/>
        </w:rPr>
        <w:t xml:space="preserve"> </w:t>
      </w:r>
      <w:r>
        <w:rPr>
          <w:rFonts w:eastAsia="Calibri"/>
          <w:spacing w:val="1"/>
        </w:rPr>
        <w:t>th</w:t>
      </w:r>
      <w:r>
        <w:rPr>
          <w:rFonts w:eastAsia="Calibri"/>
        </w:rPr>
        <w:t>e</w:t>
      </w:r>
      <w:r>
        <w:rPr>
          <w:rFonts w:eastAsia="Calibri"/>
          <w:spacing w:val="-4"/>
        </w:rPr>
        <w:t xml:space="preserve"> </w:t>
      </w:r>
      <w:r>
        <w:rPr>
          <w:rFonts w:eastAsia="Calibri"/>
        </w:rPr>
        <w:t>following</w:t>
      </w:r>
      <w:r>
        <w:rPr>
          <w:rFonts w:eastAsia="Calibri"/>
          <w:spacing w:val="-7"/>
        </w:rPr>
        <w:t xml:space="preserve"> </w:t>
      </w:r>
      <w:r>
        <w:rPr>
          <w:rFonts w:eastAsia="Calibri"/>
        </w:rPr>
        <w:t>policies.</w:t>
      </w:r>
    </w:p>
    <w:p w:rsidR="00975D71" w:rsidRPr="00826CDE" w:rsidRDefault="006C4C1A" w:rsidP="00826CDE">
      <w:pPr>
        <w:pStyle w:val="Heading4"/>
      </w:pPr>
      <w:bookmarkStart w:id="34" w:name="_Toc361297952"/>
      <w:bookmarkStart w:id="35" w:name="_Toc379795833"/>
      <w:bookmarkStart w:id="36" w:name="_Toc379813926"/>
      <w:r w:rsidRPr="00826CDE">
        <w:t xml:space="preserve">Peer </w:t>
      </w:r>
      <w:r w:rsidR="00975D71" w:rsidRPr="00826CDE">
        <w:t>Review</w:t>
      </w:r>
      <w:bookmarkEnd w:id="34"/>
      <w:bookmarkEnd w:id="35"/>
      <w:bookmarkEnd w:id="36"/>
    </w:p>
    <w:p w:rsidR="00975D71" w:rsidRPr="006A1545" w:rsidRDefault="00975D71" w:rsidP="00826CDE">
      <w:pPr>
        <w:rPr>
          <w:rFonts w:eastAsia="Calibri"/>
        </w:rPr>
      </w:pPr>
      <w:r w:rsidRPr="00A50061">
        <w:rPr>
          <w:rFonts w:eastAsia="Calibri"/>
        </w:rPr>
        <w:t>Review</w:t>
      </w:r>
      <w:r w:rsidR="00211A4C">
        <w:rPr>
          <w:rFonts w:eastAsia="Calibri"/>
        </w:rPr>
        <w:t>s</w:t>
      </w:r>
      <w:r w:rsidRPr="00A50061">
        <w:rPr>
          <w:rFonts w:eastAsia="Calibri"/>
        </w:rPr>
        <w:t xml:space="preserve"> </w:t>
      </w:r>
      <w:r>
        <w:rPr>
          <w:rFonts w:eastAsia="Calibri"/>
        </w:rPr>
        <w:t>will be conducted</w:t>
      </w:r>
      <w:r w:rsidRPr="00A50061">
        <w:rPr>
          <w:rFonts w:eastAsia="Calibri"/>
        </w:rPr>
        <w:t xml:space="preserve"> </w:t>
      </w:r>
      <w:r>
        <w:rPr>
          <w:rFonts w:eastAsia="Calibri"/>
        </w:rPr>
        <w:t xml:space="preserve">by </w:t>
      </w:r>
      <w:r w:rsidR="00211A4C">
        <w:rPr>
          <w:rFonts w:eastAsia="Calibri"/>
        </w:rPr>
        <w:t xml:space="preserve">qualified </w:t>
      </w:r>
      <w:r>
        <w:rPr>
          <w:rFonts w:eastAsia="Calibri"/>
        </w:rPr>
        <w:t>personnel not otherwise involved in</w:t>
      </w:r>
      <w:r w:rsidRPr="00A50061">
        <w:rPr>
          <w:rFonts w:eastAsia="Calibri"/>
        </w:rPr>
        <w:t xml:space="preserve"> </w:t>
      </w:r>
      <w:r>
        <w:rPr>
          <w:rFonts w:eastAsia="Calibri"/>
        </w:rPr>
        <w:t>the</w:t>
      </w:r>
      <w:r>
        <w:rPr>
          <w:rFonts w:eastAsia="Calibri"/>
          <w:spacing w:val="5"/>
        </w:rPr>
        <w:t xml:space="preserve"> </w:t>
      </w:r>
      <w:r>
        <w:rPr>
          <w:rFonts w:eastAsia="Calibri"/>
        </w:rPr>
        <w:t>project.</w:t>
      </w:r>
      <w:r w:rsidR="00DB5F8A">
        <w:rPr>
          <w:rFonts w:eastAsia="Calibri"/>
        </w:rPr>
        <w:t xml:space="preserve"> </w:t>
      </w:r>
      <w:r>
        <w:rPr>
          <w:rFonts w:eastAsia="Calibri"/>
        </w:rPr>
        <w:t>Quality</w:t>
      </w:r>
      <w:r>
        <w:rPr>
          <w:rFonts w:eastAsia="Calibri"/>
          <w:spacing w:val="1"/>
        </w:rPr>
        <w:t xml:space="preserve"> </w:t>
      </w:r>
      <w:r>
        <w:rPr>
          <w:rFonts w:eastAsia="Calibri"/>
        </w:rPr>
        <w:t>is</w:t>
      </w:r>
      <w:r>
        <w:rPr>
          <w:rFonts w:eastAsia="Calibri"/>
          <w:spacing w:val="6"/>
        </w:rPr>
        <w:t xml:space="preserve"> </w:t>
      </w:r>
      <w:r>
        <w:rPr>
          <w:rFonts w:eastAsia="Calibri"/>
        </w:rPr>
        <w:t>assured</w:t>
      </w:r>
      <w:r>
        <w:rPr>
          <w:rFonts w:eastAsia="Calibri"/>
          <w:spacing w:val="1"/>
        </w:rPr>
        <w:t xml:space="preserve"> </w:t>
      </w:r>
      <w:r>
        <w:rPr>
          <w:rFonts w:eastAsia="Calibri"/>
        </w:rPr>
        <w:t>through</w:t>
      </w:r>
      <w:r>
        <w:rPr>
          <w:rFonts w:eastAsia="Calibri"/>
          <w:spacing w:val="1"/>
        </w:rPr>
        <w:t xml:space="preserve"> </w:t>
      </w:r>
      <w:r>
        <w:rPr>
          <w:rFonts w:eastAsia="Calibri"/>
        </w:rPr>
        <w:t>the</w:t>
      </w:r>
      <w:r>
        <w:rPr>
          <w:rFonts w:eastAsia="Calibri"/>
          <w:spacing w:val="6"/>
        </w:rPr>
        <w:t xml:space="preserve"> </w:t>
      </w:r>
      <w:r>
        <w:rPr>
          <w:rFonts w:eastAsia="Calibri"/>
        </w:rPr>
        <w:t>use</w:t>
      </w:r>
      <w:r>
        <w:rPr>
          <w:rFonts w:eastAsia="Calibri"/>
          <w:spacing w:val="4"/>
        </w:rPr>
        <w:t xml:space="preserve"> </w:t>
      </w:r>
      <w:r>
        <w:rPr>
          <w:rFonts w:eastAsia="Calibri"/>
          <w:spacing w:val="1"/>
        </w:rPr>
        <w:t>o</w:t>
      </w:r>
      <w:r>
        <w:rPr>
          <w:rFonts w:eastAsia="Calibri"/>
        </w:rPr>
        <w:t>f</w:t>
      </w:r>
      <w:r>
        <w:rPr>
          <w:rFonts w:eastAsia="Calibri"/>
          <w:spacing w:val="6"/>
        </w:rPr>
        <w:t xml:space="preserve"> </w:t>
      </w:r>
      <w:r>
        <w:rPr>
          <w:rFonts w:eastAsia="Calibri"/>
        </w:rPr>
        <w:t>this</w:t>
      </w:r>
      <w:r>
        <w:rPr>
          <w:rFonts w:eastAsia="Calibri"/>
          <w:spacing w:val="5"/>
        </w:rPr>
        <w:t xml:space="preserve"> </w:t>
      </w:r>
      <w:r>
        <w:rPr>
          <w:rFonts w:eastAsia="Calibri"/>
        </w:rPr>
        <w:t>ind</w:t>
      </w:r>
      <w:r>
        <w:rPr>
          <w:rFonts w:eastAsia="Calibri"/>
          <w:spacing w:val="1"/>
        </w:rPr>
        <w:t>e</w:t>
      </w:r>
      <w:r>
        <w:rPr>
          <w:rFonts w:eastAsia="Calibri"/>
        </w:rPr>
        <w:t>pen</w:t>
      </w:r>
      <w:r>
        <w:rPr>
          <w:rFonts w:eastAsia="Calibri"/>
          <w:spacing w:val="1"/>
        </w:rPr>
        <w:t>den</w:t>
      </w:r>
      <w:r>
        <w:rPr>
          <w:rFonts w:eastAsia="Calibri"/>
        </w:rPr>
        <w:t>t and</w:t>
      </w:r>
      <w:r>
        <w:rPr>
          <w:rFonts w:eastAsia="Calibri"/>
          <w:spacing w:val="4"/>
        </w:rPr>
        <w:t xml:space="preserve"> </w:t>
      </w:r>
      <w:r>
        <w:rPr>
          <w:rFonts w:eastAsia="Calibri"/>
        </w:rPr>
        <w:t>objecti</w:t>
      </w:r>
      <w:r>
        <w:rPr>
          <w:rFonts w:eastAsia="Calibri"/>
          <w:spacing w:val="2"/>
        </w:rPr>
        <w:t>v</w:t>
      </w:r>
      <w:r>
        <w:rPr>
          <w:rFonts w:eastAsia="Calibri"/>
        </w:rPr>
        <w:t>e review</w:t>
      </w:r>
      <w:r>
        <w:rPr>
          <w:rFonts w:eastAsia="Calibri"/>
          <w:spacing w:val="2"/>
        </w:rPr>
        <w:t xml:space="preserve"> </w:t>
      </w:r>
      <w:r>
        <w:rPr>
          <w:rFonts w:eastAsia="Calibri"/>
          <w:spacing w:val="1"/>
        </w:rPr>
        <w:t>o</w:t>
      </w:r>
      <w:r>
        <w:rPr>
          <w:rFonts w:eastAsia="Calibri"/>
        </w:rPr>
        <w:t>f</w:t>
      </w:r>
      <w:r>
        <w:rPr>
          <w:rFonts w:eastAsia="Calibri"/>
          <w:spacing w:val="6"/>
        </w:rPr>
        <w:t xml:space="preserve"> </w:t>
      </w:r>
      <w:r>
        <w:rPr>
          <w:rFonts w:eastAsia="Calibri"/>
        </w:rPr>
        <w:t>the</w:t>
      </w:r>
      <w:r>
        <w:rPr>
          <w:rFonts w:eastAsia="Calibri"/>
          <w:spacing w:val="5"/>
        </w:rPr>
        <w:t xml:space="preserve"> </w:t>
      </w:r>
      <w:r>
        <w:rPr>
          <w:rFonts w:eastAsia="Calibri"/>
        </w:rPr>
        <w:t>Qual</w:t>
      </w:r>
      <w:r>
        <w:rPr>
          <w:rFonts w:eastAsia="Calibri"/>
          <w:spacing w:val="1"/>
        </w:rPr>
        <w:t>i</w:t>
      </w:r>
      <w:r>
        <w:rPr>
          <w:rFonts w:eastAsia="Calibri"/>
        </w:rPr>
        <w:t>ty</w:t>
      </w:r>
      <w:r>
        <w:rPr>
          <w:rFonts w:eastAsia="Calibri"/>
          <w:spacing w:val="2"/>
        </w:rPr>
        <w:t xml:space="preserve"> </w:t>
      </w:r>
      <w:r>
        <w:rPr>
          <w:rFonts w:eastAsia="Calibri"/>
        </w:rPr>
        <w:t>Control</w:t>
      </w:r>
      <w:r>
        <w:rPr>
          <w:rFonts w:eastAsia="Calibri"/>
          <w:spacing w:val="2"/>
        </w:rPr>
        <w:t xml:space="preserve"> </w:t>
      </w:r>
      <w:r>
        <w:rPr>
          <w:rFonts w:eastAsia="Calibri"/>
        </w:rPr>
        <w:t>process</w:t>
      </w:r>
      <w:r>
        <w:rPr>
          <w:rFonts w:eastAsia="Calibri"/>
          <w:spacing w:val="1"/>
        </w:rPr>
        <w:t xml:space="preserve"> </w:t>
      </w:r>
      <w:r>
        <w:rPr>
          <w:rFonts w:eastAsia="Calibri"/>
        </w:rPr>
        <w:t>and</w:t>
      </w:r>
      <w:r>
        <w:rPr>
          <w:rFonts w:eastAsia="Calibri"/>
          <w:spacing w:val="4"/>
        </w:rPr>
        <w:t xml:space="preserve"> </w:t>
      </w:r>
      <w:r>
        <w:rPr>
          <w:rFonts w:eastAsia="Calibri"/>
        </w:rPr>
        <w:t>the</w:t>
      </w:r>
      <w:r>
        <w:rPr>
          <w:rFonts w:eastAsia="Calibri"/>
          <w:spacing w:val="5"/>
        </w:rPr>
        <w:t xml:space="preserve"> </w:t>
      </w:r>
      <w:r>
        <w:rPr>
          <w:rFonts w:eastAsia="Calibri"/>
        </w:rPr>
        <w:t>qual</w:t>
      </w:r>
      <w:r>
        <w:rPr>
          <w:rFonts w:eastAsia="Calibri"/>
          <w:spacing w:val="1"/>
        </w:rPr>
        <w:t>i</w:t>
      </w:r>
      <w:r>
        <w:rPr>
          <w:rFonts w:eastAsia="Calibri"/>
        </w:rPr>
        <w:t>ty, compl</w:t>
      </w:r>
      <w:r>
        <w:rPr>
          <w:rFonts w:eastAsia="Calibri"/>
          <w:spacing w:val="1"/>
        </w:rPr>
        <w:t>e</w:t>
      </w:r>
      <w:r>
        <w:rPr>
          <w:rFonts w:eastAsia="Calibri"/>
        </w:rPr>
        <w:t>tene</w:t>
      </w:r>
      <w:r>
        <w:rPr>
          <w:rFonts w:eastAsia="Calibri"/>
          <w:spacing w:val="2"/>
        </w:rPr>
        <w:t>s</w:t>
      </w:r>
      <w:r>
        <w:rPr>
          <w:rFonts w:eastAsia="Calibri"/>
        </w:rPr>
        <w:t>s,</w:t>
      </w:r>
      <w:r>
        <w:rPr>
          <w:rFonts w:eastAsia="Calibri"/>
          <w:spacing w:val="2"/>
        </w:rPr>
        <w:t xml:space="preserve"> </w:t>
      </w:r>
      <w:r>
        <w:rPr>
          <w:rFonts w:eastAsia="Calibri"/>
        </w:rPr>
        <w:t>accuracy,</w:t>
      </w:r>
      <w:r>
        <w:rPr>
          <w:rFonts w:eastAsia="Calibri"/>
          <w:spacing w:val="8"/>
        </w:rPr>
        <w:t xml:space="preserve"> </w:t>
      </w:r>
      <w:r>
        <w:rPr>
          <w:rFonts w:eastAsia="Calibri"/>
        </w:rPr>
        <w:t>reasonableness, and</w:t>
      </w:r>
      <w:r>
        <w:rPr>
          <w:rFonts w:eastAsia="Calibri"/>
          <w:spacing w:val="11"/>
        </w:rPr>
        <w:t xml:space="preserve"> </w:t>
      </w:r>
      <w:r>
        <w:rPr>
          <w:rFonts w:eastAsia="Calibri"/>
        </w:rPr>
        <w:t>operational</w:t>
      </w:r>
      <w:r>
        <w:rPr>
          <w:rFonts w:eastAsia="Calibri"/>
          <w:spacing w:val="4"/>
        </w:rPr>
        <w:t xml:space="preserve"> </w:t>
      </w:r>
      <w:r>
        <w:rPr>
          <w:rFonts w:eastAsia="Calibri"/>
        </w:rPr>
        <w:t>effic</w:t>
      </w:r>
      <w:r>
        <w:rPr>
          <w:rFonts w:eastAsia="Calibri"/>
          <w:spacing w:val="1"/>
        </w:rPr>
        <w:t>i</w:t>
      </w:r>
      <w:r>
        <w:rPr>
          <w:rFonts w:eastAsia="Calibri"/>
        </w:rPr>
        <w:t>ency</w:t>
      </w:r>
      <w:r>
        <w:rPr>
          <w:rFonts w:eastAsia="Calibri"/>
          <w:spacing w:val="7"/>
        </w:rPr>
        <w:t xml:space="preserve"> </w:t>
      </w:r>
      <w:r>
        <w:rPr>
          <w:rFonts w:eastAsia="Calibri"/>
          <w:spacing w:val="1"/>
        </w:rPr>
        <w:t>o</w:t>
      </w:r>
      <w:r>
        <w:rPr>
          <w:rFonts w:eastAsia="Calibri"/>
        </w:rPr>
        <w:t>f</w:t>
      </w:r>
      <w:r>
        <w:rPr>
          <w:rFonts w:eastAsia="Calibri"/>
          <w:spacing w:val="15"/>
        </w:rPr>
        <w:t xml:space="preserve"> </w:t>
      </w:r>
      <w:r>
        <w:rPr>
          <w:rFonts w:eastAsia="Calibri"/>
        </w:rPr>
        <w:t>each project</w:t>
      </w:r>
      <w:r>
        <w:rPr>
          <w:rFonts w:eastAsia="Calibri"/>
          <w:spacing w:val="-7"/>
        </w:rPr>
        <w:t xml:space="preserve"> </w:t>
      </w:r>
      <w:r>
        <w:rPr>
          <w:rFonts w:eastAsia="Calibri"/>
          <w:spacing w:val="2"/>
        </w:rPr>
        <w:t>a</w:t>
      </w:r>
      <w:r>
        <w:rPr>
          <w:rFonts w:eastAsia="Calibri"/>
        </w:rPr>
        <w:t>ctiv</w:t>
      </w:r>
      <w:r>
        <w:rPr>
          <w:rFonts w:eastAsia="Calibri"/>
          <w:spacing w:val="1"/>
        </w:rPr>
        <w:t>i</w:t>
      </w:r>
      <w:r>
        <w:rPr>
          <w:rFonts w:eastAsia="Calibri"/>
        </w:rPr>
        <w:t>ty</w:t>
      </w:r>
      <w:r>
        <w:rPr>
          <w:rFonts w:eastAsia="Calibri"/>
          <w:spacing w:val="-6"/>
        </w:rPr>
        <w:t xml:space="preserve"> </w:t>
      </w:r>
      <w:r>
        <w:rPr>
          <w:rFonts w:eastAsia="Calibri"/>
          <w:spacing w:val="1"/>
        </w:rPr>
        <w:t>o</w:t>
      </w:r>
      <w:r>
        <w:rPr>
          <w:rFonts w:eastAsia="Calibri"/>
        </w:rPr>
        <w:t>r</w:t>
      </w:r>
      <w:r>
        <w:rPr>
          <w:rFonts w:eastAsia="Calibri"/>
          <w:spacing w:val="-2"/>
        </w:rPr>
        <w:t xml:space="preserve"> </w:t>
      </w:r>
      <w:r>
        <w:rPr>
          <w:rFonts w:eastAsia="Calibri"/>
        </w:rPr>
        <w:t>de</w:t>
      </w:r>
      <w:r>
        <w:rPr>
          <w:rFonts w:eastAsia="Calibri"/>
          <w:spacing w:val="1"/>
        </w:rPr>
        <w:t>l</w:t>
      </w:r>
      <w:r>
        <w:rPr>
          <w:rFonts w:eastAsia="Calibri"/>
        </w:rPr>
        <w:t>iverable.</w:t>
      </w:r>
    </w:p>
    <w:p w:rsidR="00975D71" w:rsidRDefault="00975D71" w:rsidP="00826CDE">
      <w:pPr>
        <w:pStyle w:val="Heading4"/>
        <w:rPr>
          <w:rFonts w:eastAsia="Calibri"/>
        </w:rPr>
      </w:pPr>
      <w:bookmarkStart w:id="37" w:name="_Toc361297953"/>
      <w:bookmarkStart w:id="38" w:name="_Toc379795834"/>
      <w:bookmarkStart w:id="39" w:name="_Toc379813927"/>
      <w:r w:rsidRPr="00E82323">
        <w:rPr>
          <w:rFonts w:eastAsia="Calibri"/>
        </w:rPr>
        <w:t>Sub-</w:t>
      </w:r>
      <w:r w:rsidR="006C4C1A" w:rsidRPr="00E82323">
        <w:rPr>
          <w:rFonts w:eastAsia="Calibri"/>
        </w:rPr>
        <w:t>C</w:t>
      </w:r>
      <w:r w:rsidRPr="00E82323">
        <w:rPr>
          <w:rFonts w:eastAsia="Calibri"/>
        </w:rPr>
        <w:t>onsultant Review</w:t>
      </w:r>
      <w:bookmarkEnd w:id="37"/>
      <w:bookmarkEnd w:id="38"/>
      <w:bookmarkEnd w:id="39"/>
    </w:p>
    <w:p w:rsidR="00975D71" w:rsidRPr="00826CDE" w:rsidRDefault="00975D71" w:rsidP="00826CDE">
      <w:r w:rsidRPr="00826CDE">
        <w:t xml:space="preserve">Alliance </w:t>
      </w:r>
      <w:r w:rsidR="00F65E91">
        <w:t>will</w:t>
      </w:r>
      <w:r w:rsidR="006C4C1A">
        <w:t xml:space="preserve"> also</w:t>
      </w:r>
      <w:r w:rsidRPr="00826CDE">
        <w:t xml:space="preserve"> provide external quality reviews</w:t>
      </w:r>
      <w:r w:rsidR="006C4C1A">
        <w:t xml:space="preserve"> and </w:t>
      </w:r>
      <w:r w:rsidR="00F65E91">
        <w:t>audits of all sub-</w:t>
      </w:r>
      <w:r w:rsidRPr="00826CDE">
        <w:t>consultant procedures, processes and deliverables.</w:t>
      </w:r>
    </w:p>
    <w:p w:rsidR="00975D71" w:rsidRPr="00A50061" w:rsidRDefault="00975D71" w:rsidP="00826CDE">
      <w:pPr>
        <w:pStyle w:val="Heading4"/>
        <w:rPr>
          <w:rFonts w:eastAsia="Calibri"/>
        </w:rPr>
      </w:pPr>
      <w:bookmarkStart w:id="40" w:name="_Toc361297954"/>
      <w:bookmarkStart w:id="41" w:name="_Toc379795835"/>
      <w:bookmarkStart w:id="42" w:name="_Toc379813928"/>
      <w:r>
        <w:rPr>
          <w:rFonts w:eastAsia="Calibri"/>
        </w:rPr>
        <w:t xml:space="preserve">Steering </w:t>
      </w:r>
      <w:r w:rsidRPr="003E2914">
        <w:t>Committee</w:t>
      </w:r>
      <w:r>
        <w:rPr>
          <w:rFonts w:eastAsia="Calibri"/>
        </w:rPr>
        <w:t xml:space="preserve"> </w:t>
      </w:r>
      <w:r w:rsidR="00211A4C">
        <w:rPr>
          <w:rFonts w:eastAsia="Calibri"/>
        </w:rPr>
        <w:t xml:space="preserve">- </w:t>
      </w:r>
      <w:r>
        <w:rPr>
          <w:rFonts w:eastAsia="Calibri"/>
        </w:rPr>
        <w:t>External Review</w:t>
      </w:r>
      <w:bookmarkEnd w:id="40"/>
      <w:bookmarkEnd w:id="41"/>
      <w:bookmarkEnd w:id="42"/>
    </w:p>
    <w:p w:rsidR="00975D71" w:rsidRPr="006A1545" w:rsidRDefault="00975D71" w:rsidP="00826CDE">
      <w:pPr>
        <w:rPr>
          <w:rFonts w:eastAsia="Calibri"/>
        </w:rPr>
      </w:pPr>
      <w:r>
        <w:rPr>
          <w:rFonts w:eastAsia="Calibri"/>
        </w:rPr>
        <w:t xml:space="preserve">On </w:t>
      </w:r>
      <w:r w:rsidRPr="00826CDE">
        <w:t>projects</w:t>
      </w:r>
      <w:r>
        <w:rPr>
          <w:rFonts w:eastAsia="Calibri"/>
          <w:spacing w:val="47"/>
        </w:rPr>
        <w:t xml:space="preserve"> </w:t>
      </w:r>
      <w:r>
        <w:rPr>
          <w:rFonts w:eastAsia="Calibri"/>
        </w:rPr>
        <w:t>where</w:t>
      </w:r>
      <w:r>
        <w:rPr>
          <w:rFonts w:eastAsia="Calibri"/>
          <w:spacing w:val="48"/>
        </w:rPr>
        <w:t xml:space="preserve"> </w:t>
      </w:r>
      <w:r>
        <w:rPr>
          <w:rFonts w:eastAsia="Calibri"/>
        </w:rPr>
        <w:t>a cli</w:t>
      </w:r>
      <w:r>
        <w:rPr>
          <w:rFonts w:eastAsia="Calibri"/>
          <w:spacing w:val="1"/>
        </w:rPr>
        <w:t>e</w:t>
      </w:r>
      <w:r>
        <w:rPr>
          <w:rFonts w:eastAsia="Calibri"/>
        </w:rPr>
        <w:t>nt</w:t>
      </w:r>
      <w:r>
        <w:rPr>
          <w:rFonts w:eastAsia="Calibri"/>
          <w:spacing w:val="48"/>
        </w:rPr>
        <w:t xml:space="preserve"> </w:t>
      </w:r>
      <w:r>
        <w:rPr>
          <w:rFonts w:eastAsia="Calibri"/>
        </w:rPr>
        <w:t>has established</w:t>
      </w:r>
      <w:r>
        <w:rPr>
          <w:rFonts w:eastAsia="Calibri"/>
          <w:spacing w:val="44"/>
        </w:rPr>
        <w:t xml:space="preserve"> </w:t>
      </w:r>
      <w:r>
        <w:rPr>
          <w:rFonts w:eastAsia="Calibri"/>
        </w:rPr>
        <w:t>a project</w:t>
      </w:r>
      <w:r>
        <w:rPr>
          <w:rFonts w:eastAsia="Calibri"/>
          <w:spacing w:val="48"/>
        </w:rPr>
        <w:t xml:space="preserve"> </w:t>
      </w:r>
      <w:r>
        <w:rPr>
          <w:rFonts w:eastAsia="Calibri"/>
        </w:rPr>
        <w:t>manag</w:t>
      </w:r>
      <w:r>
        <w:rPr>
          <w:rFonts w:eastAsia="Calibri"/>
          <w:spacing w:val="1"/>
        </w:rPr>
        <w:t>e</w:t>
      </w:r>
      <w:r>
        <w:rPr>
          <w:rFonts w:eastAsia="Calibri"/>
        </w:rPr>
        <w:t>ment</w:t>
      </w:r>
      <w:r>
        <w:rPr>
          <w:rFonts w:eastAsia="Calibri"/>
          <w:spacing w:val="43"/>
        </w:rPr>
        <w:t xml:space="preserve"> </w:t>
      </w:r>
      <w:r>
        <w:rPr>
          <w:rFonts w:eastAsia="Calibri"/>
        </w:rPr>
        <w:t>team</w:t>
      </w:r>
      <w:r>
        <w:rPr>
          <w:rFonts w:eastAsia="Calibri"/>
          <w:spacing w:val="49"/>
        </w:rPr>
        <w:t xml:space="preserve"> </w:t>
      </w:r>
      <w:r>
        <w:rPr>
          <w:rFonts w:eastAsia="Calibri"/>
          <w:spacing w:val="1"/>
        </w:rPr>
        <w:t xml:space="preserve">or </w:t>
      </w:r>
      <w:r>
        <w:rPr>
          <w:rFonts w:eastAsia="Calibri"/>
        </w:rPr>
        <w:t>steering</w:t>
      </w:r>
      <w:r>
        <w:rPr>
          <w:rFonts w:eastAsia="Calibri"/>
          <w:spacing w:val="1"/>
        </w:rPr>
        <w:t xml:space="preserve"> </w:t>
      </w:r>
      <w:r>
        <w:rPr>
          <w:rFonts w:eastAsia="Calibri"/>
        </w:rPr>
        <w:t>committee,</w:t>
      </w:r>
      <w:r>
        <w:rPr>
          <w:rFonts w:eastAsia="Calibri"/>
          <w:spacing w:val="-3"/>
        </w:rPr>
        <w:t xml:space="preserve"> </w:t>
      </w:r>
      <w:r>
        <w:rPr>
          <w:rFonts w:eastAsia="Calibri"/>
        </w:rPr>
        <w:t>Alliance will</w:t>
      </w:r>
      <w:r>
        <w:rPr>
          <w:rFonts w:eastAsia="Calibri"/>
          <w:spacing w:val="4"/>
        </w:rPr>
        <w:t xml:space="preserve"> </w:t>
      </w:r>
      <w:r>
        <w:rPr>
          <w:rFonts w:eastAsia="Calibri"/>
        </w:rPr>
        <w:t>work</w:t>
      </w:r>
      <w:r>
        <w:rPr>
          <w:rFonts w:eastAsia="Calibri"/>
          <w:spacing w:val="3"/>
        </w:rPr>
        <w:t xml:space="preserve"> </w:t>
      </w:r>
      <w:r>
        <w:rPr>
          <w:rFonts w:eastAsia="Calibri"/>
        </w:rPr>
        <w:t>with</w:t>
      </w:r>
      <w:r>
        <w:rPr>
          <w:rFonts w:eastAsia="Calibri"/>
          <w:spacing w:val="3"/>
        </w:rPr>
        <w:t xml:space="preserve"> </w:t>
      </w:r>
      <w:r>
        <w:rPr>
          <w:rFonts w:eastAsia="Calibri"/>
        </w:rPr>
        <w:t>the</w:t>
      </w:r>
      <w:r>
        <w:rPr>
          <w:rFonts w:eastAsia="Calibri"/>
          <w:spacing w:val="4"/>
        </w:rPr>
        <w:t xml:space="preserve"> </w:t>
      </w:r>
      <w:r>
        <w:rPr>
          <w:rFonts w:eastAsia="Calibri"/>
        </w:rPr>
        <w:t>cl</w:t>
      </w:r>
      <w:r>
        <w:rPr>
          <w:rFonts w:eastAsia="Calibri"/>
          <w:spacing w:val="1"/>
        </w:rPr>
        <w:t>i</w:t>
      </w:r>
      <w:r>
        <w:rPr>
          <w:rFonts w:eastAsia="Calibri"/>
        </w:rPr>
        <w:t>e</w:t>
      </w:r>
      <w:r>
        <w:rPr>
          <w:rFonts w:eastAsia="Calibri"/>
          <w:spacing w:val="1"/>
        </w:rPr>
        <w:t>n</w:t>
      </w:r>
      <w:r>
        <w:rPr>
          <w:rFonts w:eastAsia="Calibri"/>
        </w:rPr>
        <w:t>t</w:t>
      </w:r>
      <w:r>
        <w:rPr>
          <w:rFonts w:eastAsia="Calibri"/>
          <w:spacing w:val="2"/>
        </w:rPr>
        <w:t xml:space="preserve"> </w:t>
      </w:r>
      <w:r>
        <w:rPr>
          <w:rFonts w:eastAsia="Calibri"/>
        </w:rPr>
        <w:t>to</w:t>
      </w:r>
      <w:r>
        <w:rPr>
          <w:rFonts w:eastAsia="Calibri"/>
          <w:spacing w:val="5"/>
        </w:rPr>
        <w:t xml:space="preserve"> </w:t>
      </w:r>
      <w:r>
        <w:rPr>
          <w:rFonts w:eastAsia="Calibri"/>
        </w:rPr>
        <w:t>facilit</w:t>
      </w:r>
      <w:r>
        <w:rPr>
          <w:rFonts w:eastAsia="Calibri"/>
          <w:spacing w:val="1"/>
        </w:rPr>
        <w:t>a</w:t>
      </w:r>
      <w:r>
        <w:rPr>
          <w:rFonts w:eastAsia="Calibri"/>
        </w:rPr>
        <w:t>te the</w:t>
      </w:r>
      <w:r>
        <w:rPr>
          <w:rFonts w:eastAsia="Calibri"/>
          <w:spacing w:val="4"/>
        </w:rPr>
        <w:t xml:space="preserve"> </w:t>
      </w:r>
      <w:r>
        <w:rPr>
          <w:rFonts w:eastAsia="Calibri"/>
        </w:rPr>
        <w:t>use</w:t>
      </w:r>
      <w:r>
        <w:rPr>
          <w:rFonts w:eastAsia="Calibri"/>
          <w:spacing w:val="4"/>
        </w:rPr>
        <w:t xml:space="preserve"> </w:t>
      </w:r>
      <w:r>
        <w:rPr>
          <w:rFonts w:eastAsia="Calibri"/>
          <w:spacing w:val="1"/>
        </w:rPr>
        <w:t>o</w:t>
      </w:r>
      <w:r>
        <w:rPr>
          <w:rFonts w:eastAsia="Calibri"/>
        </w:rPr>
        <w:t>f</w:t>
      </w:r>
      <w:r>
        <w:rPr>
          <w:rFonts w:eastAsia="Calibri"/>
          <w:spacing w:val="5"/>
        </w:rPr>
        <w:t xml:space="preserve"> </w:t>
      </w:r>
      <w:r>
        <w:rPr>
          <w:rFonts w:eastAsia="Calibri"/>
        </w:rPr>
        <w:t>t</w:t>
      </w:r>
      <w:r>
        <w:rPr>
          <w:rFonts w:eastAsia="Calibri"/>
          <w:spacing w:val="1"/>
        </w:rPr>
        <w:t>h</w:t>
      </w:r>
      <w:r>
        <w:rPr>
          <w:rFonts w:eastAsia="Calibri"/>
        </w:rPr>
        <w:t>e project</w:t>
      </w:r>
      <w:r>
        <w:rPr>
          <w:rFonts w:eastAsia="Calibri"/>
          <w:spacing w:val="5"/>
        </w:rPr>
        <w:t xml:space="preserve"> </w:t>
      </w:r>
      <w:r>
        <w:rPr>
          <w:rFonts w:eastAsia="Calibri"/>
        </w:rPr>
        <w:t>man</w:t>
      </w:r>
      <w:r>
        <w:rPr>
          <w:rFonts w:eastAsia="Calibri"/>
          <w:spacing w:val="2"/>
        </w:rPr>
        <w:t>a</w:t>
      </w:r>
      <w:r>
        <w:rPr>
          <w:rFonts w:eastAsia="Calibri"/>
        </w:rPr>
        <w:t>geme</w:t>
      </w:r>
      <w:r>
        <w:rPr>
          <w:rFonts w:eastAsia="Calibri"/>
          <w:spacing w:val="1"/>
        </w:rPr>
        <w:t>n</w:t>
      </w:r>
      <w:r>
        <w:rPr>
          <w:rFonts w:eastAsia="Calibri"/>
        </w:rPr>
        <w:t>t</w:t>
      </w:r>
      <w:r>
        <w:rPr>
          <w:rFonts w:eastAsia="Calibri"/>
          <w:spacing w:val="-1"/>
        </w:rPr>
        <w:t xml:space="preserve"> </w:t>
      </w:r>
      <w:r>
        <w:rPr>
          <w:rFonts w:eastAsia="Calibri"/>
        </w:rPr>
        <w:t>team</w:t>
      </w:r>
      <w:r>
        <w:rPr>
          <w:rFonts w:eastAsia="Calibri"/>
          <w:spacing w:val="6"/>
        </w:rPr>
        <w:t xml:space="preserve"> </w:t>
      </w:r>
      <w:r>
        <w:rPr>
          <w:rFonts w:eastAsia="Calibri"/>
          <w:spacing w:val="1"/>
        </w:rPr>
        <w:t>o</w:t>
      </w:r>
      <w:r>
        <w:rPr>
          <w:rFonts w:eastAsia="Calibri"/>
        </w:rPr>
        <w:t>r</w:t>
      </w:r>
      <w:r>
        <w:rPr>
          <w:rFonts w:eastAsia="Calibri"/>
          <w:spacing w:val="9"/>
        </w:rPr>
        <w:t xml:space="preserve"> </w:t>
      </w:r>
      <w:r>
        <w:rPr>
          <w:rFonts w:eastAsia="Calibri"/>
        </w:rPr>
        <w:t>steering</w:t>
      </w:r>
      <w:r>
        <w:rPr>
          <w:rFonts w:eastAsia="Calibri"/>
          <w:spacing w:val="3"/>
        </w:rPr>
        <w:t xml:space="preserve"> </w:t>
      </w:r>
      <w:r>
        <w:rPr>
          <w:rFonts w:eastAsia="Calibri"/>
        </w:rPr>
        <w:t>committee</w:t>
      </w:r>
      <w:r>
        <w:rPr>
          <w:rFonts w:eastAsia="Calibri"/>
          <w:spacing w:val="2"/>
        </w:rPr>
        <w:t xml:space="preserve"> </w:t>
      </w:r>
      <w:r>
        <w:rPr>
          <w:rFonts w:eastAsia="Calibri"/>
        </w:rPr>
        <w:t>to</w:t>
      </w:r>
      <w:r>
        <w:rPr>
          <w:rFonts w:eastAsia="Calibri"/>
          <w:spacing w:val="10"/>
        </w:rPr>
        <w:t xml:space="preserve"> </w:t>
      </w:r>
      <w:r>
        <w:rPr>
          <w:rFonts w:eastAsia="Calibri"/>
        </w:rPr>
        <w:t>cond</w:t>
      </w:r>
      <w:r>
        <w:rPr>
          <w:rFonts w:eastAsia="Calibri"/>
          <w:spacing w:val="1"/>
        </w:rPr>
        <w:t>u</w:t>
      </w:r>
      <w:r>
        <w:rPr>
          <w:rFonts w:eastAsia="Calibri"/>
        </w:rPr>
        <w:t>ct</w:t>
      </w:r>
      <w:r>
        <w:rPr>
          <w:rFonts w:eastAsia="Calibri"/>
          <w:spacing w:val="5"/>
        </w:rPr>
        <w:t xml:space="preserve"> </w:t>
      </w:r>
      <w:r w:rsidR="00211A4C">
        <w:rPr>
          <w:rFonts w:eastAsia="Calibri"/>
          <w:spacing w:val="5"/>
        </w:rPr>
        <w:t xml:space="preserve">an </w:t>
      </w:r>
      <w:r>
        <w:rPr>
          <w:rFonts w:eastAsia="Calibri"/>
        </w:rPr>
        <w:t>ind</w:t>
      </w:r>
      <w:r>
        <w:rPr>
          <w:rFonts w:eastAsia="Calibri"/>
          <w:spacing w:val="1"/>
        </w:rPr>
        <w:t>e</w:t>
      </w:r>
      <w:r>
        <w:rPr>
          <w:rFonts w:eastAsia="Calibri"/>
        </w:rPr>
        <w:t>pend</w:t>
      </w:r>
      <w:r>
        <w:rPr>
          <w:rFonts w:eastAsia="Calibri"/>
          <w:spacing w:val="1"/>
        </w:rPr>
        <w:t>e</w:t>
      </w:r>
      <w:r>
        <w:rPr>
          <w:rFonts w:eastAsia="Calibri"/>
        </w:rPr>
        <w:t>nt review</w:t>
      </w:r>
      <w:r>
        <w:rPr>
          <w:rFonts w:eastAsia="Calibri"/>
          <w:spacing w:val="-6"/>
        </w:rPr>
        <w:t xml:space="preserve"> </w:t>
      </w:r>
      <w:r>
        <w:rPr>
          <w:rFonts w:eastAsia="Calibri"/>
          <w:spacing w:val="1"/>
        </w:rPr>
        <w:t>o</w:t>
      </w:r>
      <w:r>
        <w:rPr>
          <w:rFonts w:eastAsia="Calibri"/>
        </w:rPr>
        <w:t>f</w:t>
      </w:r>
      <w:r>
        <w:rPr>
          <w:rFonts w:eastAsia="Calibri"/>
          <w:spacing w:val="-2"/>
        </w:rPr>
        <w:t xml:space="preserve"> </w:t>
      </w:r>
      <w:r>
        <w:rPr>
          <w:rFonts w:eastAsia="Calibri"/>
        </w:rPr>
        <w:t>dr</w:t>
      </w:r>
      <w:r>
        <w:rPr>
          <w:rFonts w:eastAsia="Calibri"/>
          <w:spacing w:val="2"/>
        </w:rPr>
        <w:t>a</w:t>
      </w:r>
      <w:r>
        <w:rPr>
          <w:rFonts w:eastAsia="Calibri"/>
        </w:rPr>
        <w:t>ft</w:t>
      </w:r>
      <w:r>
        <w:rPr>
          <w:rFonts w:eastAsia="Calibri"/>
          <w:spacing w:val="-5"/>
        </w:rPr>
        <w:t xml:space="preserve"> </w:t>
      </w:r>
      <w:r>
        <w:rPr>
          <w:rFonts w:eastAsia="Calibri"/>
        </w:rPr>
        <w:t>prod</w:t>
      </w:r>
      <w:r>
        <w:rPr>
          <w:rFonts w:eastAsia="Calibri"/>
          <w:spacing w:val="1"/>
        </w:rPr>
        <w:t>u</w:t>
      </w:r>
      <w:r>
        <w:rPr>
          <w:rFonts w:eastAsia="Calibri"/>
        </w:rPr>
        <w:t>cts.</w:t>
      </w:r>
    </w:p>
    <w:p w:rsidR="00975D71" w:rsidRDefault="00975D71" w:rsidP="00826CDE">
      <w:pPr>
        <w:pStyle w:val="Heading3"/>
      </w:pPr>
      <w:bookmarkStart w:id="43" w:name="_Toc361297955"/>
      <w:bookmarkStart w:id="44" w:name="_Toc408819576"/>
      <w:r w:rsidRPr="00C47D3B">
        <w:t>Roles of Quality Assurance Personnel</w:t>
      </w:r>
      <w:bookmarkEnd w:id="43"/>
      <w:bookmarkEnd w:id="44"/>
    </w:p>
    <w:p w:rsidR="00975D71" w:rsidRDefault="00975D71" w:rsidP="004649F7">
      <w:r>
        <w:t>The following is a description of the specific roles and responsibilities of the Alliance Quality Assurance Team.</w:t>
      </w:r>
      <w:r w:rsidR="00DB5F8A">
        <w:t xml:space="preserve"> </w:t>
      </w:r>
      <w:r>
        <w:t>Depending on the size of the project, one person may perform more than one of the roles listed below.</w:t>
      </w:r>
    </w:p>
    <w:p w:rsidR="00975D71" w:rsidRDefault="00975D71" w:rsidP="00826CDE">
      <w:pPr>
        <w:pStyle w:val="Heading4"/>
      </w:pPr>
      <w:bookmarkStart w:id="45" w:name="_Toc361297956"/>
      <w:bookmarkStart w:id="46" w:name="_Toc379795837"/>
      <w:bookmarkStart w:id="47" w:name="_Toc379813930"/>
      <w:r>
        <w:t>Division Director</w:t>
      </w:r>
      <w:r w:rsidR="00DB5F8A">
        <w:t>/</w:t>
      </w:r>
      <w:r>
        <w:t>Enterprise Manager</w:t>
      </w:r>
      <w:bookmarkEnd w:id="45"/>
      <w:bookmarkEnd w:id="46"/>
      <w:bookmarkEnd w:id="47"/>
    </w:p>
    <w:p w:rsidR="00975D71" w:rsidRPr="004649F7" w:rsidRDefault="00975D71" w:rsidP="004649F7">
      <w:r w:rsidRPr="004649F7">
        <w:t xml:space="preserve">The Division Director, who is also an Enterprise Manager, has the key responsibility of being the link between the project team and the </w:t>
      </w:r>
      <w:r w:rsidR="001858CF">
        <w:t>E</w:t>
      </w:r>
      <w:r w:rsidR="001858CF" w:rsidRPr="004649F7">
        <w:t xml:space="preserve">nterprise </w:t>
      </w:r>
      <w:r w:rsidR="001858CF">
        <w:t>M</w:t>
      </w:r>
      <w:r w:rsidR="001858CF" w:rsidRPr="004649F7">
        <w:t xml:space="preserve">anagement </w:t>
      </w:r>
      <w:r w:rsidR="001858CF">
        <w:t>T</w:t>
      </w:r>
      <w:r w:rsidR="001858CF" w:rsidRPr="004649F7">
        <w:t>eam</w:t>
      </w:r>
      <w:r w:rsidRPr="004649F7">
        <w:t>.</w:t>
      </w:r>
      <w:r w:rsidR="00DB5F8A" w:rsidRPr="004649F7">
        <w:t xml:space="preserve"> </w:t>
      </w:r>
      <w:r w:rsidRPr="004649F7">
        <w:t>The Division Director has the following specific quality assurance roles and responsibilities:</w:t>
      </w:r>
    </w:p>
    <w:p w:rsidR="00975D71" w:rsidRDefault="00975D71" w:rsidP="00826CDE">
      <w:pPr>
        <w:pStyle w:val="ListBullet"/>
      </w:pPr>
      <w:r>
        <w:t>External Review of Quality Control Processes, providing additional insight into the quality control process from an experienced outside viewpoint</w:t>
      </w:r>
      <w:r w:rsidR="001858CF">
        <w:t>;</w:t>
      </w:r>
    </w:p>
    <w:p w:rsidR="00975D71" w:rsidRDefault="00975D71" w:rsidP="00826CDE">
      <w:pPr>
        <w:pStyle w:val="ListBullet"/>
      </w:pPr>
      <w:r>
        <w:t>Review of Quality</w:t>
      </w:r>
      <w:r w:rsidR="00DB5F8A">
        <w:t xml:space="preserve"> </w:t>
      </w:r>
      <w:r>
        <w:t>Control Processes with the Project Manager to ensure that the P</w:t>
      </w:r>
      <w:r w:rsidR="001858CF">
        <w:t xml:space="preserve">roject </w:t>
      </w:r>
      <w:r>
        <w:t>M</w:t>
      </w:r>
      <w:r w:rsidR="001858CF">
        <w:t>anager</w:t>
      </w:r>
      <w:r>
        <w:t xml:space="preserve"> is following established quality processes and procedures</w:t>
      </w:r>
      <w:r w:rsidR="001858CF">
        <w:t>;</w:t>
      </w:r>
    </w:p>
    <w:p w:rsidR="00975D71" w:rsidRDefault="00975D71" w:rsidP="00826CDE">
      <w:pPr>
        <w:pStyle w:val="ListBullet"/>
      </w:pPr>
      <w:r>
        <w:t xml:space="preserve">Communication with the Enterprise Management Team </w:t>
      </w:r>
      <w:r w:rsidR="001858CF">
        <w:t xml:space="preserve">related to </w:t>
      </w:r>
      <w:r>
        <w:t xml:space="preserve">any identified issues or concerns that should be addressed at the </w:t>
      </w:r>
      <w:r w:rsidR="001858CF">
        <w:t>e</w:t>
      </w:r>
      <w:r>
        <w:t>nterprise level</w:t>
      </w:r>
      <w:r w:rsidR="001858CF">
        <w:t>;</w:t>
      </w:r>
    </w:p>
    <w:p w:rsidR="00975D71" w:rsidRDefault="00975D71" w:rsidP="00826CDE">
      <w:pPr>
        <w:pStyle w:val="ListBullet"/>
      </w:pPr>
      <w:r>
        <w:t>Coordination of Division Resources</w:t>
      </w:r>
      <w:r w:rsidR="001858CF">
        <w:t>; and</w:t>
      </w:r>
    </w:p>
    <w:p w:rsidR="00975D71" w:rsidRDefault="00975D71" w:rsidP="00826CDE">
      <w:pPr>
        <w:pStyle w:val="ListBullet"/>
      </w:pPr>
      <w:r>
        <w:t>Coordination with other Divisions, through the Enterprise Management Team, of enterprise</w:t>
      </w:r>
      <w:r w:rsidR="001858CF">
        <w:t>-</w:t>
      </w:r>
      <w:r>
        <w:t xml:space="preserve">level and other division resources. </w:t>
      </w:r>
    </w:p>
    <w:p w:rsidR="00975D71" w:rsidRDefault="00975D71" w:rsidP="00826CDE">
      <w:pPr>
        <w:pStyle w:val="Heading4"/>
      </w:pPr>
      <w:bookmarkStart w:id="48" w:name="_Toc361297957"/>
      <w:bookmarkStart w:id="49" w:name="_Toc379795838"/>
      <w:bookmarkStart w:id="50" w:name="_Toc379813931"/>
      <w:r>
        <w:t>Project Principal</w:t>
      </w:r>
      <w:bookmarkEnd w:id="48"/>
      <w:bookmarkEnd w:id="49"/>
      <w:bookmarkEnd w:id="50"/>
      <w:r>
        <w:t xml:space="preserve"> </w:t>
      </w:r>
    </w:p>
    <w:p w:rsidR="00975D71" w:rsidRDefault="00975D71" w:rsidP="00826CDE">
      <w:r>
        <w:t xml:space="preserve">The Project Principal is </w:t>
      </w:r>
      <w:r w:rsidR="001858CF">
        <w:t>the e</w:t>
      </w:r>
      <w:r>
        <w:t>nterprise</w:t>
      </w:r>
      <w:r w:rsidR="001858CF">
        <w:t>-</w:t>
      </w:r>
      <w:r w:rsidR="00B91155">
        <w:t xml:space="preserve">level contact for </w:t>
      </w:r>
      <w:r w:rsidR="006820E7" w:rsidRPr="006820E7">
        <w:rPr>
          <w:highlight w:val="yellow"/>
        </w:rPr>
        <w:t>xx client xx</w:t>
      </w:r>
      <w:r w:rsidR="00B91155">
        <w:t xml:space="preserve"> </w:t>
      </w:r>
      <w:r>
        <w:t>for problem resolution that cannot be addressed by the Project Manager.</w:t>
      </w:r>
      <w:r w:rsidR="00DB5F8A">
        <w:t xml:space="preserve"> </w:t>
      </w:r>
      <w:r>
        <w:t xml:space="preserve">The Project Principal is responsible for ensuring that client expectations are met or exceeded throughout the project, as well as after the project has </w:t>
      </w:r>
      <w:r w:rsidRPr="004649F7">
        <w:t>been</w:t>
      </w:r>
      <w:r>
        <w:t xml:space="preserve"> completed.</w:t>
      </w:r>
    </w:p>
    <w:p w:rsidR="006A1545" w:rsidRDefault="00975D71" w:rsidP="00826CDE">
      <w:r>
        <w:lastRenderedPageBreak/>
        <w:t>The Project Principal is also responsible for staying abreast of the status of the project at all times</w:t>
      </w:r>
      <w:r w:rsidR="001858CF">
        <w:t>.</w:t>
      </w:r>
      <w:r>
        <w:t xml:space="preserve"> </w:t>
      </w:r>
      <w:r w:rsidR="001858CF">
        <w:t>S</w:t>
      </w:r>
      <w:r>
        <w:t xml:space="preserve">hould the </w:t>
      </w:r>
      <w:r w:rsidR="006E0134">
        <w:t>P</w:t>
      </w:r>
      <w:r>
        <w:t xml:space="preserve">roject </w:t>
      </w:r>
      <w:r w:rsidR="006E0134">
        <w:t>M</w:t>
      </w:r>
      <w:r>
        <w:t>anager be unable</w:t>
      </w:r>
      <w:r w:rsidR="001858CF">
        <w:t>,</w:t>
      </w:r>
      <w:r>
        <w:t xml:space="preserve"> for any reason</w:t>
      </w:r>
      <w:r w:rsidR="001858CF">
        <w:t>,</w:t>
      </w:r>
      <w:r>
        <w:t xml:space="preserve"> to complete the project, the Project Principal can step in and manage the project until such time as a replacement </w:t>
      </w:r>
      <w:r w:rsidR="006E0134">
        <w:t xml:space="preserve">Project Manager </w:t>
      </w:r>
      <w:r>
        <w:t>acceptable to the client can be installed.</w:t>
      </w:r>
      <w:r w:rsidR="00DB5F8A">
        <w:t xml:space="preserve"> </w:t>
      </w:r>
    </w:p>
    <w:p w:rsidR="00975D71" w:rsidRDefault="00975D71" w:rsidP="00826CDE">
      <w:pPr>
        <w:pStyle w:val="Heading4"/>
      </w:pPr>
      <w:bookmarkStart w:id="51" w:name="_Toc361297958"/>
      <w:bookmarkStart w:id="52" w:name="_Toc379795839"/>
      <w:bookmarkStart w:id="53" w:name="_Toc379813932"/>
      <w:r>
        <w:t>Project Manager</w:t>
      </w:r>
      <w:bookmarkEnd w:id="51"/>
      <w:bookmarkEnd w:id="52"/>
      <w:bookmarkEnd w:id="53"/>
    </w:p>
    <w:p w:rsidR="00975D71" w:rsidRDefault="00975D71" w:rsidP="004649F7">
      <w:r>
        <w:t xml:space="preserve">The Project Manager is the primary person responsible for </w:t>
      </w:r>
      <w:r w:rsidR="001858CF">
        <w:t>engaging</w:t>
      </w:r>
      <w:r>
        <w:t xml:space="preserve"> the </w:t>
      </w:r>
      <w:r w:rsidRPr="004649F7">
        <w:t>client</w:t>
      </w:r>
      <w:r>
        <w:t xml:space="preserve"> </w:t>
      </w:r>
      <w:r w:rsidR="001858CF">
        <w:t>to be</w:t>
      </w:r>
      <w:r>
        <w:t xml:space="preserve"> an active part of the quality </w:t>
      </w:r>
      <w:r w:rsidR="001858CF">
        <w:t xml:space="preserve">management </w:t>
      </w:r>
      <w:r>
        <w:t xml:space="preserve">process, </w:t>
      </w:r>
      <w:r w:rsidR="001858CF">
        <w:t xml:space="preserve">as well as for </w:t>
      </w:r>
      <w:r>
        <w:t>insuring clear communication of client needs and expectations.</w:t>
      </w:r>
      <w:r w:rsidR="00DB5F8A">
        <w:t xml:space="preserve"> </w:t>
      </w:r>
    </w:p>
    <w:p w:rsidR="00975D71" w:rsidRDefault="00975D71" w:rsidP="004649F7">
      <w:r>
        <w:t xml:space="preserve">The Project Manager coordinates with the Quality Manager, the Project Principal and the Division Manager, providing those team members with the data and information necessary to perform their assigned roles and responsibilities. </w:t>
      </w:r>
    </w:p>
    <w:p w:rsidR="00975D71" w:rsidRDefault="00975D71" w:rsidP="00826CDE">
      <w:pPr>
        <w:pStyle w:val="Heading4"/>
      </w:pPr>
      <w:bookmarkStart w:id="54" w:name="_Toc361297959"/>
      <w:bookmarkStart w:id="55" w:name="_Toc379795840"/>
      <w:bookmarkStart w:id="56" w:name="_Toc379813933"/>
      <w:r>
        <w:t>Quality Manager</w:t>
      </w:r>
      <w:bookmarkEnd w:id="54"/>
      <w:bookmarkEnd w:id="55"/>
      <w:bookmarkEnd w:id="56"/>
    </w:p>
    <w:p w:rsidR="00975D71" w:rsidRDefault="00975D71" w:rsidP="004649F7">
      <w:r>
        <w:t xml:space="preserve">The Quality Manager </w:t>
      </w:r>
      <w:r w:rsidR="001858CF">
        <w:t xml:space="preserve">(QM) </w:t>
      </w:r>
      <w:r>
        <w:t>is an experienced senior team member</w:t>
      </w:r>
      <w:r w:rsidR="006E0134">
        <w:t>,</w:t>
      </w:r>
      <w:r>
        <w:t xml:space="preserve"> who provides guidance and oversight of the entire quality </w:t>
      </w:r>
      <w:r w:rsidR="001858CF">
        <w:t xml:space="preserve">management </w:t>
      </w:r>
      <w:r>
        <w:t>process for the project.</w:t>
      </w:r>
      <w:r w:rsidR="00DB5F8A">
        <w:t xml:space="preserve"> </w:t>
      </w:r>
      <w:r>
        <w:t xml:space="preserve">The </w:t>
      </w:r>
      <w:r w:rsidR="001858CF">
        <w:t>QM</w:t>
      </w:r>
      <w:r>
        <w:t xml:space="preserve"> is a resource for the P</w:t>
      </w:r>
      <w:r w:rsidR="001858CF">
        <w:t xml:space="preserve">roject </w:t>
      </w:r>
      <w:r>
        <w:t>M</w:t>
      </w:r>
      <w:r w:rsidR="001858CF">
        <w:t>anager</w:t>
      </w:r>
      <w:r>
        <w:t xml:space="preserve"> related to quality processes and procedures in general</w:t>
      </w:r>
      <w:r w:rsidR="006E0134">
        <w:t>, as well as</w:t>
      </w:r>
      <w:r>
        <w:t xml:space="preserve"> best methods for identifying and addressing variances and issues arising during the execution of the project.</w:t>
      </w:r>
      <w:r w:rsidR="00DB5F8A">
        <w:t xml:space="preserve"> </w:t>
      </w:r>
      <w:r>
        <w:t xml:space="preserve">The Quality Manager will also perform periodic quality audits of the project, document the results of those audits, and communicate the results to the </w:t>
      </w:r>
      <w:r w:rsidRPr="004649F7">
        <w:t>Project</w:t>
      </w:r>
      <w:r>
        <w:t xml:space="preserve"> Manager, the Project Principal and the Division Manager.</w:t>
      </w:r>
    </w:p>
    <w:p w:rsidR="00975D71" w:rsidRDefault="00975D71" w:rsidP="00826CDE">
      <w:pPr>
        <w:pStyle w:val="Heading3"/>
      </w:pPr>
      <w:bookmarkStart w:id="57" w:name="_Toc361297960"/>
      <w:bookmarkStart w:id="58" w:name="_Toc408819577"/>
      <w:r w:rsidRPr="00045257">
        <w:t>Project Quality Assurance Team</w:t>
      </w:r>
      <w:bookmarkEnd w:id="57"/>
      <w:bookmarkEnd w:id="58"/>
    </w:p>
    <w:p w:rsidR="00975D71" w:rsidRDefault="00975D71" w:rsidP="00826CDE">
      <w:r>
        <w:t>For th</w:t>
      </w:r>
      <w:r w:rsidR="001858CF">
        <w:t xml:space="preserve">e </w:t>
      </w:r>
      <w:r w:rsidR="006820E7" w:rsidRPr="006820E7">
        <w:rPr>
          <w:highlight w:val="yellow"/>
        </w:rPr>
        <w:t>xx project xx</w:t>
      </w:r>
      <w:r w:rsidR="001858CF">
        <w:t>,</w:t>
      </w:r>
      <w:r>
        <w:t xml:space="preserve"> the Quality Assurance Team members are:</w:t>
      </w:r>
    </w:p>
    <w:tbl>
      <w:tblPr>
        <w:tblStyle w:val="MediumGrid3-Accent1"/>
        <w:tblW w:w="0" w:type="auto"/>
        <w:tblInd w:w="186" w:type="dxa"/>
        <w:tblLook w:val="0480"/>
      </w:tblPr>
      <w:tblGrid>
        <w:gridCol w:w="4131"/>
        <w:gridCol w:w="4131"/>
      </w:tblGrid>
      <w:tr w:rsidR="00975D71" w:rsidRPr="00DC5CE3" w:rsidTr="0075635A">
        <w:trPr>
          <w:cnfStyle w:val="000000100000"/>
        </w:trPr>
        <w:tc>
          <w:tcPr>
            <w:cnfStyle w:val="001000000000"/>
            <w:tcW w:w="4068" w:type="dxa"/>
          </w:tcPr>
          <w:p w:rsidR="00975D71" w:rsidRPr="00DC5CE3" w:rsidRDefault="00975D71" w:rsidP="00DC5CE3">
            <w:pPr>
              <w:spacing w:beforeAutospacing="0" w:after="60" w:afterAutospacing="0"/>
              <w:rPr>
                <w:b w:val="0"/>
                <w:bCs w:val="0"/>
                <w:sz w:val="22"/>
                <w:szCs w:val="22"/>
              </w:rPr>
            </w:pPr>
            <w:r w:rsidRPr="00DC5CE3">
              <w:rPr>
                <w:sz w:val="22"/>
                <w:szCs w:val="22"/>
              </w:rPr>
              <w:t>Division Manager</w:t>
            </w:r>
            <w:r w:rsidR="00DB5F8A" w:rsidRPr="00DC5CE3">
              <w:rPr>
                <w:sz w:val="22"/>
                <w:szCs w:val="22"/>
              </w:rPr>
              <w:t>/</w:t>
            </w:r>
            <w:r w:rsidRPr="00DC5CE3">
              <w:rPr>
                <w:sz w:val="22"/>
                <w:szCs w:val="22"/>
              </w:rPr>
              <w:t>Enterprise Manager</w:t>
            </w:r>
          </w:p>
        </w:tc>
        <w:tc>
          <w:tcPr>
            <w:tcW w:w="4068" w:type="dxa"/>
          </w:tcPr>
          <w:p w:rsidR="00975D71" w:rsidRPr="009D5D84" w:rsidRDefault="00255F2F" w:rsidP="00DC5CE3">
            <w:pPr>
              <w:spacing w:beforeAutospacing="0" w:after="60" w:afterAutospacing="0"/>
              <w:cnfStyle w:val="000000100000"/>
              <w:rPr>
                <w:i/>
                <w:sz w:val="22"/>
                <w:szCs w:val="22"/>
                <w:highlight w:val="yellow"/>
              </w:rPr>
            </w:pPr>
            <w:r w:rsidRPr="009D5D84">
              <w:rPr>
                <w:i/>
                <w:sz w:val="22"/>
                <w:szCs w:val="22"/>
                <w:highlight w:val="yellow"/>
              </w:rPr>
              <w:t>Jim Harvey, AICP</w:t>
            </w:r>
          </w:p>
        </w:tc>
      </w:tr>
      <w:tr w:rsidR="00975D71" w:rsidRPr="00DC5CE3" w:rsidTr="0075635A">
        <w:trPr>
          <w:cnfStyle w:val="000000010000"/>
        </w:trPr>
        <w:tc>
          <w:tcPr>
            <w:cnfStyle w:val="001000000000"/>
            <w:tcW w:w="4068" w:type="dxa"/>
          </w:tcPr>
          <w:p w:rsidR="00975D71" w:rsidRPr="00DC5CE3" w:rsidRDefault="00975D71" w:rsidP="00DC5CE3">
            <w:pPr>
              <w:spacing w:beforeAutospacing="0" w:after="60" w:afterAutospacing="0"/>
              <w:rPr>
                <w:b w:val="0"/>
                <w:bCs w:val="0"/>
                <w:sz w:val="22"/>
                <w:szCs w:val="22"/>
              </w:rPr>
            </w:pPr>
            <w:r w:rsidRPr="00DC5CE3">
              <w:rPr>
                <w:sz w:val="22"/>
                <w:szCs w:val="22"/>
              </w:rPr>
              <w:t>Project Principal</w:t>
            </w:r>
          </w:p>
        </w:tc>
        <w:tc>
          <w:tcPr>
            <w:tcW w:w="4068" w:type="dxa"/>
          </w:tcPr>
          <w:p w:rsidR="00975D71" w:rsidRPr="009D5D84" w:rsidRDefault="00E82323" w:rsidP="00DC5CE3">
            <w:pPr>
              <w:spacing w:beforeAutospacing="0" w:after="60" w:afterAutospacing="0"/>
              <w:cnfStyle w:val="000000010000"/>
              <w:rPr>
                <w:i/>
                <w:noProof/>
                <w:sz w:val="22"/>
                <w:szCs w:val="22"/>
                <w:highlight w:val="yellow"/>
              </w:rPr>
            </w:pPr>
            <w:r w:rsidRPr="009D5D84">
              <w:rPr>
                <w:i/>
                <w:noProof/>
                <w:sz w:val="22"/>
                <w:szCs w:val="22"/>
                <w:highlight w:val="yellow"/>
              </w:rPr>
              <w:t>JD Allen, AICP</w:t>
            </w:r>
          </w:p>
        </w:tc>
      </w:tr>
      <w:tr w:rsidR="00975D71" w:rsidRPr="00DC5CE3" w:rsidTr="0075635A">
        <w:trPr>
          <w:cnfStyle w:val="000000100000"/>
        </w:trPr>
        <w:tc>
          <w:tcPr>
            <w:cnfStyle w:val="001000000000"/>
            <w:tcW w:w="4068" w:type="dxa"/>
          </w:tcPr>
          <w:p w:rsidR="00975D71" w:rsidRPr="00DC5CE3" w:rsidRDefault="00975D71" w:rsidP="00DC5CE3">
            <w:pPr>
              <w:spacing w:beforeAutospacing="0" w:after="60" w:afterAutospacing="0"/>
              <w:rPr>
                <w:b w:val="0"/>
                <w:bCs w:val="0"/>
                <w:sz w:val="22"/>
                <w:szCs w:val="22"/>
              </w:rPr>
            </w:pPr>
            <w:r w:rsidRPr="00DC5CE3">
              <w:rPr>
                <w:sz w:val="22"/>
                <w:szCs w:val="22"/>
              </w:rPr>
              <w:t>Project Manager</w:t>
            </w:r>
          </w:p>
        </w:tc>
        <w:tc>
          <w:tcPr>
            <w:tcW w:w="4068" w:type="dxa"/>
          </w:tcPr>
          <w:p w:rsidR="00975D71" w:rsidRPr="009D5D84" w:rsidRDefault="00AD2790" w:rsidP="00DC5CE3">
            <w:pPr>
              <w:spacing w:beforeAutospacing="0" w:after="60" w:afterAutospacing="0"/>
              <w:cnfStyle w:val="000000100000"/>
              <w:rPr>
                <w:i/>
                <w:noProof/>
                <w:sz w:val="22"/>
                <w:szCs w:val="22"/>
                <w:highlight w:val="yellow"/>
              </w:rPr>
            </w:pPr>
            <w:r w:rsidRPr="009D5D84">
              <w:rPr>
                <w:i/>
                <w:noProof/>
                <w:sz w:val="22"/>
                <w:szCs w:val="22"/>
                <w:highlight w:val="yellow"/>
              </w:rPr>
              <w:t>JD Allen, AICP</w:t>
            </w:r>
          </w:p>
        </w:tc>
      </w:tr>
      <w:tr w:rsidR="00975D71" w:rsidRPr="00DC5CE3" w:rsidTr="0075635A">
        <w:trPr>
          <w:cnfStyle w:val="000000010000"/>
        </w:trPr>
        <w:tc>
          <w:tcPr>
            <w:cnfStyle w:val="001000000000"/>
            <w:tcW w:w="4068" w:type="dxa"/>
          </w:tcPr>
          <w:p w:rsidR="00975D71" w:rsidRPr="00DC5CE3" w:rsidRDefault="00975D71" w:rsidP="00DC5CE3">
            <w:pPr>
              <w:spacing w:beforeAutospacing="0" w:after="60" w:afterAutospacing="0"/>
              <w:rPr>
                <w:b w:val="0"/>
                <w:bCs w:val="0"/>
                <w:sz w:val="22"/>
                <w:szCs w:val="22"/>
              </w:rPr>
            </w:pPr>
            <w:r w:rsidRPr="00DC5CE3">
              <w:rPr>
                <w:sz w:val="22"/>
                <w:szCs w:val="22"/>
              </w:rPr>
              <w:t>Quality Manager</w:t>
            </w:r>
          </w:p>
        </w:tc>
        <w:tc>
          <w:tcPr>
            <w:tcW w:w="4068" w:type="dxa"/>
          </w:tcPr>
          <w:p w:rsidR="00975D71" w:rsidRPr="009D5D84" w:rsidRDefault="009F6344" w:rsidP="00DC5CE3">
            <w:pPr>
              <w:spacing w:beforeAutospacing="0" w:after="60" w:afterAutospacing="0"/>
              <w:cnfStyle w:val="000000010000"/>
              <w:rPr>
                <w:i/>
                <w:noProof/>
                <w:sz w:val="22"/>
                <w:szCs w:val="22"/>
                <w:highlight w:val="yellow"/>
              </w:rPr>
            </w:pPr>
            <w:r w:rsidRPr="009D5D84">
              <w:rPr>
                <w:i/>
                <w:noProof/>
                <w:sz w:val="22"/>
                <w:szCs w:val="22"/>
                <w:highlight w:val="yellow"/>
              </w:rPr>
              <w:t>Jim Harvey, AICP</w:t>
            </w:r>
          </w:p>
        </w:tc>
      </w:tr>
    </w:tbl>
    <w:p w:rsidR="00975D71" w:rsidRDefault="00975D71" w:rsidP="00975D71"/>
    <w:p w:rsidR="00975D71" w:rsidRDefault="00975D71" w:rsidP="00975D71">
      <w:pPr>
        <w:rPr>
          <w:rFonts w:eastAsia="Calibri"/>
          <w:b/>
          <w:smallCaps/>
          <w:spacing w:val="5"/>
          <w:sz w:val="32"/>
          <w:szCs w:val="32"/>
        </w:rPr>
      </w:pPr>
      <w:r>
        <w:rPr>
          <w:rFonts w:eastAsia="Calibri"/>
        </w:rPr>
        <w:br w:type="page"/>
      </w:r>
    </w:p>
    <w:p w:rsidR="00975D71" w:rsidRPr="00320B00" w:rsidRDefault="00975D71" w:rsidP="00320B00">
      <w:pPr>
        <w:pStyle w:val="Heading1"/>
        <w:rPr>
          <w:rFonts w:eastAsia="Calibri"/>
        </w:rPr>
      </w:pPr>
      <w:bookmarkStart w:id="59" w:name="_Toc361297961"/>
      <w:bookmarkStart w:id="60" w:name="_Toc408819578"/>
      <w:r>
        <w:rPr>
          <w:rFonts w:eastAsia="Calibri"/>
        </w:rPr>
        <w:lastRenderedPageBreak/>
        <w:t>Qu</w:t>
      </w:r>
      <w:r>
        <w:rPr>
          <w:rFonts w:eastAsia="Calibri"/>
          <w:spacing w:val="-1"/>
        </w:rPr>
        <w:t>a</w:t>
      </w:r>
      <w:r>
        <w:rPr>
          <w:rFonts w:eastAsia="Calibri"/>
        </w:rPr>
        <w:t xml:space="preserve">lity </w:t>
      </w:r>
      <w:r>
        <w:rPr>
          <w:rFonts w:eastAsia="Calibri"/>
          <w:spacing w:val="-2"/>
        </w:rPr>
        <w:t>C</w:t>
      </w:r>
      <w:r>
        <w:rPr>
          <w:rFonts w:eastAsia="Calibri"/>
        </w:rPr>
        <w:t>ontrol Plan</w:t>
      </w:r>
      <w:bookmarkEnd w:id="59"/>
      <w:bookmarkEnd w:id="60"/>
    </w:p>
    <w:p w:rsidR="00975D71" w:rsidRPr="00826CDE" w:rsidRDefault="00975D71" w:rsidP="00826CDE">
      <w:r w:rsidRPr="00826CDE">
        <w:t>Quality Control relates to the procedures and processes used to continually monitor accuracy and reasonableness, and assure that the products and services provided to the client meet the requirements of specific project agreement.</w:t>
      </w:r>
      <w:r w:rsidR="00DB5F8A" w:rsidRPr="00826CDE">
        <w:t xml:space="preserve"> </w:t>
      </w:r>
      <w:r w:rsidRPr="00826CDE">
        <w:t>Quality Control is carried out by all members of the Alliance Team on a continuous basis and includes the documentation of the results of the quality control processes.</w:t>
      </w:r>
    </w:p>
    <w:p w:rsidR="00975D71" w:rsidRPr="00826CDE" w:rsidRDefault="00975D71" w:rsidP="00826CDE">
      <w:r w:rsidRPr="00826CDE">
        <w:t xml:space="preserve">The Alliance Quality Control </w:t>
      </w:r>
      <w:r w:rsidR="001858CF" w:rsidRPr="00826CDE">
        <w:t xml:space="preserve">(QC) </w:t>
      </w:r>
      <w:r w:rsidRPr="00826CDE">
        <w:t xml:space="preserve">Plan is designed to analyze variances in the Alliance processes in order to determine whether the variances are Common Cause or Special Cause (see </w:t>
      </w:r>
      <w:r w:rsidR="001858CF" w:rsidRPr="00826CDE">
        <w:t>earlier s</w:t>
      </w:r>
      <w:r w:rsidRPr="00826CDE">
        <w:t>ection for description of Common Cause and Special Cause) in order to make the appropriate adjustments to the processes used to produce quality products and services.</w:t>
      </w:r>
    </w:p>
    <w:p w:rsidR="00975D71" w:rsidRPr="00826CDE" w:rsidRDefault="00975D71" w:rsidP="00826CDE">
      <w:r w:rsidRPr="00826CDE">
        <w:t xml:space="preserve">The implementation of the QC Plan is part of the </w:t>
      </w:r>
      <w:r w:rsidR="00D5672D" w:rsidRPr="00826CDE">
        <w:t xml:space="preserve">project management </w:t>
      </w:r>
      <w:r w:rsidRPr="00826CDE">
        <w:t>processes utilized by Alliance.</w:t>
      </w:r>
      <w:r w:rsidR="00DB5F8A" w:rsidRPr="00826CDE">
        <w:t xml:space="preserve"> </w:t>
      </w:r>
      <w:r w:rsidRPr="00826CDE">
        <w:t xml:space="preserve">The </w:t>
      </w:r>
      <w:r w:rsidR="00D5672D" w:rsidRPr="00826CDE">
        <w:t xml:space="preserve">project management </w:t>
      </w:r>
      <w:r w:rsidRPr="00826CDE">
        <w:t>processes establish:</w:t>
      </w:r>
    </w:p>
    <w:p w:rsidR="00975D71" w:rsidRPr="00D5672D" w:rsidRDefault="00975D71" w:rsidP="00826CDE">
      <w:pPr>
        <w:pStyle w:val="ListBullet"/>
        <w:rPr>
          <w:rFonts w:eastAsia="Calibri"/>
        </w:rPr>
      </w:pPr>
      <w:r w:rsidRPr="00D5672D">
        <w:rPr>
          <w:rFonts w:eastAsia="Calibri"/>
        </w:rPr>
        <w:t xml:space="preserve">The standard processes that will be implemented to accomplish the task described in the project </w:t>
      </w:r>
      <w:r w:rsidR="00D5672D">
        <w:rPr>
          <w:rFonts w:eastAsia="Calibri"/>
        </w:rPr>
        <w:t>w</w:t>
      </w:r>
      <w:r w:rsidRPr="00D5672D">
        <w:rPr>
          <w:rFonts w:eastAsia="Calibri"/>
        </w:rPr>
        <w:t xml:space="preserve">ork </w:t>
      </w:r>
      <w:r w:rsidR="00D5672D">
        <w:rPr>
          <w:rFonts w:eastAsia="Calibri"/>
        </w:rPr>
        <w:t>p</w:t>
      </w:r>
      <w:r w:rsidRPr="00D5672D">
        <w:rPr>
          <w:rFonts w:eastAsia="Calibri"/>
        </w:rPr>
        <w:t>lan</w:t>
      </w:r>
      <w:r w:rsidR="00D5672D">
        <w:rPr>
          <w:rFonts w:eastAsia="Calibri"/>
        </w:rPr>
        <w:t>;</w:t>
      </w:r>
    </w:p>
    <w:p w:rsidR="00975D71" w:rsidRPr="00D5672D" w:rsidRDefault="00975D71" w:rsidP="00826CDE">
      <w:pPr>
        <w:pStyle w:val="ListBullet"/>
        <w:rPr>
          <w:rFonts w:eastAsia="Calibri"/>
        </w:rPr>
      </w:pPr>
      <w:r w:rsidRPr="00D5672D">
        <w:rPr>
          <w:rFonts w:eastAsia="Calibri"/>
        </w:rPr>
        <w:t xml:space="preserve">The standard communication processes that will be used throughout the </w:t>
      </w:r>
      <w:r w:rsidR="00D5672D">
        <w:rPr>
          <w:rFonts w:eastAsia="Calibri"/>
        </w:rPr>
        <w:t>project;</w:t>
      </w:r>
    </w:p>
    <w:p w:rsidR="00975D71" w:rsidRPr="00D5672D" w:rsidRDefault="00975D71" w:rsidP="00826CDE">
      <w:pPr>
        <w:pStyle w:val="ListBullet"/>
        <w:rPr>
          <w:rFonts w:eastAsia="Calibri"/>
        </w:rPr>
      </w:pPr>
      <w:r w:rsidRPr="00D5672D">
        <w:rPr>
          <w:rFonts w:eastAsia="Calibri"/>
        </w:rPr>
        <w:t>The standard templates for reports, technical memoranda, meeting exhibits, user documentation and other instruments by which products and services are delivered to the client</w:t>
      </w:r>
      <w:r w:rsidR="00D5672D">
        <w:rPr>
          <w:rFonts w:eastAsia="Calibri"/>
        </w:rPr>
        <w:t>;</w:t>
      </w:r>
    </w:p>
    <w:p w:rsidR="00975D71" w:rsidRPr="00D5672D" w:rsidRDefault="00975D71" w:rsidP="00826CDE">
      <w:pPr>
        <w:pStyle w:val="ListBullet"/>
        <w:rPr>
          <w:rFonts w:eastAsia="Calibri"/>
        </w:rPr>
      </w:pPr>
      <w:r w:rsidRPr="00D5672D">
        <w:rPr>
          <w:rFonts w:eastAsia="Calibri"/>
        </w:rPr>
        <w:t xml:space="preserve">The </w:t>
      </w:r>
      <w:r w:rsidR="00D5672D">
        <w:rPr>
          <w:rFonts w:eastAsia="Calibri"/>
        </w:rPr>
        <w:t>s</w:t>
      </w:r>
      <w:r w:rsidRPr="00D5672D">
        <w:rPr>
          <w:rFonts w:eastAsia="Calibri"/>
        </w:rPr>
        <w:t xml:space="preserve">chedule by which the tasks in the </w:t>
      </w:r>
      <w:r w:rsidR="00D5672D">
        <w:rPr>
          <w:rFonts w:eastAsia="Calibri"/>
        </w:rPr>
        <w:t>w</w:t>
      </w:r>
      <w:r w:rsidRPr="00D5672D">
        <w:rPr>
          <w:rFonts w:eastAsia="Calibri"/>
        </w:rPr>
        <w:t xml:space="preserve">ork </w:t>
      </w:r>
      <w:r w:rsidR="00D5672D">
        <w:rPr>
          <w:rFonts w:eastAsia="Calibri"/>
        </w:rPr>
        <w:t>p</w:t>
      </w:r>
      <w:r w:rsidRPr="00D5672D">
        <w:rPr>
          <w:rFonts w:eastAsia="Calibri"/>
        </w:rPr>
        <w:t>lan will be completed</w:t>
      </w:r>
      <w:r w:rsidR="00D5672D">
        <w:rPr>
          <w:rFonts w:eastAsia="Calibri"/>
        </w:rPr>
        <w:t>; and</w:t>
      </w:r>
    </w:p>
    <w:p w:rsidR="00975D71" w:rsidRPr="00D5672D" w:rsidRDefault="00975D71" w:rsidP="00826CDE">
      <w:pPr>
        <w:pStyle w:val="ListBullet"/>
        <w:rPr>
          <w:rFonts w:eastAsia="Calibri"/>
        </w:rPr>
      </w:pPr>
      <w:r w:rsidRPr="00D5672D">
        <w:rPr>
          <w:rFonts w:eastAsia="Calibri"/>
        </w:rPr>
        <w:t xml:space="preserve">The </w:t>
      </w:r>
      <w:r w:rsidR="00D5672D">
        <w:rPr>
          <w:rFonts w:eastAsia="Calibri"/>
        </w:rPr>
        <w:t>b</w:t>
      </w:r>
      <w:r w:rsidRPr="00D5672D">
        <w:rPr>
          <w:rFonts w:eastAsia="Calibri"/>
        </w:rPr>
        <w:t xml:space="preserve">udget for completion of the tasks in the </w:t>
      </w:r>
      <w:r w:rsidR="00D5672D">
        <w:rPr>
          <w:rFonts w:eastAsia="Calibri"/>
        </w:rPr>
        <w:t>w</w:t>
      </w:r>
      <w:r w:rsidRPr="00D5672D">
        <w:rPr>
          <w:rFonts w:eastAsia="Calibri"/>
        </w:rPr>
        <w:t>ork plan</w:t>
      </w:r>
      <w:r w:rsidR="00D5672D">
        <w:rPr>
          <w:rFonts w:eastAsia="Calibri"/>
        </w:rPr>
        <w:t>.</w:t>
      </w:r>
    </w:p>
    <w:p w:rsidR="00975D71" w:rsidRPr="00826CDE" w:rsidRDefault="00975D71" w:rsidP="00826CDE">
      <w:r w:rsidRPr="00826CDE">
        <w:t xml:space="preserve">This </w:t>
      </w:r>
      <w:r w:rsidR="00D5672D">
        <w:t>QC P</w:t>
      </w:r>
      <w:r w:rsidRPr="00826CDE">
        <w:t>lan, therefore, is designed to: 1) identify any variances from these standards;</w:t>
      </w:r>
      <w:r w:rsidR="00DB5F8A" w:rsidRPr="00826CDE">
        <w:t xml:space="preserve"> </w:t>
      </w:r>
      <w:r w:rsidRPr="00826CDE">
        <w:t>2)</w:t>
      </w:r>
      <w:r w:rsidR="00D5672D">
        <w:t> </w:t>
      </w:r>
      <w:r w:rsidRPr="00826CDE">
        <w:t>develop and implement corrective actions; and 3) document the variances, corrective actions employed, and the results of the corrective actions.</w:t>
      </w:r>
      <w:r w:rsidR="00DB5F8A" w:rsidRPr="00826CDE">
        <w:t xml:space="preserve"> </w:t>
      </w:r>
    </w:p>
    <w:p w:rsidR="00975D71" w:rsidRPr="006A1545" w:rsidRDefault="00975D71" w:rsidP="006A1545">
      <w:pPr>
        <w:pStyle w:val="Heading2"/>
        <w:rPr>
          <w:rFonts w:eastAsia="Cambria"/>
        </w:rPr>
      </w:pPr>
      <w:bookmarkStart w:id="61" w:name="_Toc361297962"/>
      <w:bookmarkStart w:id="62" w:name="_Toc408819579"/>
      <w:r>
        <w:rPr>
          <w:rFonts w:eastAsia="Cambria"/>
        </w:rPr>
        <w:t xml:space="preserve">Purpose </w:t>
      </w:r>
      <w:r>
        <w:rPr>
          <w:rFonts w:eastAsia="Cambria"/>
          <w:spacing w:val="-1"/>
        </w:rPr>
        <w:t>o</w:t>
      </w:r>
      <w:r>
        <w:rPr>
          <w:rFonts w:eastAsia="Cambria"/>
        </w:rPr>
        <w:t>f Qua</w:t>
      </w:r>
      <w:r>
        <w:rPr>
          <w:rFonts w:eastAsia="Cambria"/>
          <w:spacing w:val="-2"/>
        </w:rPr>
        <w:t>l</w:t>
      </w:r>
      <w:r>
        <w:rPr>
          <w:rFonts w:eastAsia="Cambria"/>
        </w:rPr>
        <w:t>i</w:t>
      </w:r>
      <w:r>
        <w:rPr>
          <w:rFonts w:eastAsia="Cambria"/>
          <w:spacing w:val="-1"/>
        </w:rPr>
        <w:t>t</w:t>
      </w:r>
      <w:r>
        <w:rPr>
          <w:rFonts w:eastAsia="Cambria"/>
        </w:rPr>
        <w:t>y</w:t>
      </w:r>
      <w:r>
        <w:rPr>
          <w:rFonts w:eastAsia="Cambria"/>
          <w:spacing w:val="1"/>
        </w:rPr>
        <w:t xml:space="preserve"> </w:t>
      </w:r>
      <w:r>
        <w:rPr>
          <w:rFonts w:eastAsia="Cambria"/>
        </w:rPr>
        <w:t xml:space="preserve">Control </w:t>
      </w:r>
      <w:r>
        <w:rPr>
          <w:rFonts w:eastAsia="Cambria"/>
          <w:spacing w:val="-1"/>
        </w:rPr>
        <w:t>Plan</w:t>
      </w:r>
      <w:bookmarkEnd w:id="61"/>
      <w:bookmarkEnd w:id="62"/>
    </w:p>
    <w:p w:rsidR="00975D71" w:rsidRPr="006A1545" w:rsidRDefault="00975D71" w:rsidP="00E120F4">
      <w:pPr>
        <w:pStyle w:val="Normal-Left"/>
        <w:jc w:val="both"/>
        <w:rPr>
          <w:rFonts w:eastAsia="Calibri"/>
        </w:rPr>
      </w:pPr>
      <w:r>
        <w:rPr>
          <w:rFonts w:eastAsia="Calibri"/>
        </w:rPr>
        <w:t>The</w:t>
      </w:r>
      <w:r w:rsidRPr="0081461E">
        <w:rPr>
          <w:rFonts w:eastAsia="Calibri"/>
        </w:rPr>
        <w:t xml:space="preserve"> </w:t>
      </w:r>
      <w:r>
        <w:rPr>
          <w:rFonts w:eastAsia="Calibri"/>
        </w:rPr>
        <w:t>purpose</w:t>
      </w:r>
      <w:r w:rsidRPr="0081461E">
        <w:rPr>
          <w:rFonts w:eastAsia="Calibri"/>
        </w:rPr>
        <w:t xml:space="preserve"> o</w:t>
      </w:r>
      <w:r>
        <w:rPr>
          <w:rFonts w:eastAsia="Calibri"/>
        </w:rPr>
        <w:t>f</w:t>
      </w:r>
      <w:r w:rsidRPr="0081461E">
        <w:rPr>
          <w:rFonts w:eastAsia="Calibri"/>
        </w:rPr>
        <w:t xml:space="preserve"> </w:t>
      </w:r>
      <w:r w:rsidR="00D5672D">
        <w:rPr>
          <w:rFonts w:eastAsia="Calibri"/>
        </w:rPr>
        <w:t xml:space="preserve">the </w:t>
      </w:r>
      <w:r>
        <w:rPr>
          <w:rFonts w:eastAsia="Calibri"/>
        </w:rPr>
        <w:t>Qual</w:t>
      </w:r>
      <w:r w:rsidRPr="0081461E">
        <w:rPr>
          <w:rFonts w:eastAsia="Calibri"/>
        </w:rPr>
        <w:t>i</w:t>
      </w:r>
      <w:r>
        <w:rPr>
          <w:rFonts w:eastAsia="Calibri"/>
        </w:rPr>
        <w:t>ty</w:t>
      </w:r>
      <w:r w:rsidRPr="0081461E">
        <w:rPr>
          <w:rFonts w:eastAsia="Calibri"/>
        </w:rPr>
        <w:t xml:space="preserve"> </w:t>
      </w:r>
      <w:r>
        <w:rPr>
          <w:rFonts w:eastAsia="Calibri"/>
        </w:rPr>
        <w:t>Control</w:t>
      </w:r>
      <w:r w:rsidRPr="0081461E">
        <w:rPr>
          <w:rFonts w:eastAsia="Calibri"/>
        </w:rPr>
        <w:t xml:space="preserve"> Pla</w:t>
      </w:r>
      <w:r>
        <w:rPr>
          <w:rFonts w:eastAsia="Calibri"/>
        </w:rPr>
        <w:t>n</w:t>
      </w:r>
      <w:r w:rsidRPr="0081461E">
        <w:rPr>
          <w:rFonts w:eastAsia="Calibri"/>
        </w:rPr>
        <w:t xml:space="preserve"> </w:t>
      </w:r>
      <w:r>
        <w:rPr>
          <w:rFonts w:eastAsia="Calibri"/>
        </w:rPr>
        <w:t>is</w:t>
      </w:r>
      <w:r w:rsidRPr="0081461E">
        <w:rPr>
          <w:rFonts w:eastAsia="Calibri"/>
        </w:rPr>
        <w:t xml:space="preserve"> </w:t>
      </w:r>
      <w:r>
        <w:rPr>
          <w:rFonts w:eastAsia="Calibri"/>
        </w:rPr>
        <w:t>to</w:t>
      </w:r>
      <w:r w:rsidRPr="0081461E">
        <w:rPr>
          <w:rFonts w:eastAsia="Calibri"/>
        </w:rPr>
        <w:t xml:space="preserve"> </w:t>
      </w:r>
      <w:r>
        <w:rPr>
          <w:rFonts w:eastAsia="Calibri"/>
        </w:rPr>
        <w:t>est</w:t>
      </w:r>
      <w:r w:rsidRPr="0081461E">
        <w:rPr>
          <w:rFonts w:eastAsia="Calibri"/>
        </w:rPr>
        <w:t>a</w:t>
      </w:r>
      <w:r>
        <w:rPr>
          <w:rFonts w:eastAsia="Calibri"/>
        </w:rPr>
        <w:t>blish</w:t>
      </w:r>
      <w:r w:rsidRPr="0081461E">
        <w:rPr>
          <w:rFonts w:eastAsia="Calibri"/>
        </w:rPr>
        <w:t xml:space="preserve"> comprehensive, </w:t>
      </w:r>
      <w:r>
        <w:rPr>
          <w:rFonts w:eastAsia="Calibri"/>
        </w:rPr>
        <w:t>c</w:t>
      </w:r>
      <w:r w:rsidRPr="0081461E">
        <w:rPr>
          <w:rFonts w:eastAsia="Calibri"/>
        </w:rPr>
        <w:t>on</w:t>
      </w:r>
      <w:r>
        <w:rPr>
          <w:rFonts w:eastAsia="Calibri"/>
        </w:rPr>
        <w:t>t</w:t>
      </w:r>
      <w:r w:rsidRPr="0081461E">
        <w:rPr>
          <w:rFonts w:eastAsia="Calibri"/>
        </w:rPr>
        <w:t>i</w:t>
      </w:r>
      <w:r>
        <w:rPr>
          <w:rFonts w:eastAsia="Calibri"/>
        </w:rPr>
        <w:t>n</w:t>
      </w:r>
      <w:r w:rsidRPr="0081461E">
        <w:rPr>
          <w:rFonts w:eastAsia="Calibri"/>
        </w:rPr>
        <w:t>uo</w:t>
      </w:r>
      <w:r>
        <w:rPr>
          <w:rFonts w:eastAsia="Calibri"/>
        </w:rPr>
        <w:t>us and measurable</w:t>
      </w:r>
      <w:r w:rsidRPr="0081461E">
        <w:rPr>
          <w:rFonts w:eastAsia="Calibri"/>
        </w:rPr>
        <w:t xml:space="preserve"> </w:t>
      </w:r>
      <w:r>
        <w:rPr>
          <w:rFonts w:eastAsia="Calibri"/>
        </w:rPr>
        <w:t>processes</w:t>
      </w:r>
      <w:r w:rsidRPr="0081461E">
        <w:rPr>
          <w:rFonts w:eastAsia="Calibri"/>
        </w:rPr>
        <w:t xml:space="preserve"> </w:t>
      </w:r>
      <w:r>
        <w:rPr>
          <w:rFonts w:eastAsia="Calibri"/>
        </w:rPr>
        <w:t>and</w:t>
      </w:r>
      <w:r w:rsidRPr="0081461E">
        <w:rPr>
          <w:rFonts w:eastAsia="Calibri"/>
        </w:rPr>
        <w:t xml:space="preserve"> </w:t>
      </w:r>
      <w:r>
        <w:rPr>
          <w:rFonts w:eastAsia="Calibri"/>
        </w:rPr>
        <w:t>proce</w:t>
      </w:r>
      <w:r w:rsidRPr="0081461E">
        <w:rPr>
          <w:rFonts w:eastAsia="Calibri"/>
        </w:rPr>
        <w:t>d</w:t>
      </w:r>
      <w:r>
        <w:rPr>
          <w:rFonts w:eastAsia="Calibri"/>
        </w:rPr>
        <w:t>ures that</w:t>
      </w:r>
      <w:r w:rsidRPr="0081461E">
        <w:rPr>
          <w:rFonts w:eastAsia="Calibri"/>
        </w:rPr>
        <w:t xml:space="preserve"> </w:t>
      </w:r>
      <w:r>
        <w:rPr>
          <w:rFonts w:eastAsia="Calibri"/>
        </w:rPr>
        <w:t>will</w:t>
      </w:r>
      <w:r w:rsidRPr="0081461E">
        <w:rPr>
          <w:rFonts w:eastAsia="Calibri"/>
        </w:rPr>
        <w:t xml:space="preserve"> </w:t>
      </w:r>
      <w:r>
        <w:rPr>
          <w:rFonts w:eastAsia="Calibri"/>
        </w:rPr>
        <w:t>support</w:t>
      </w:r>
      <w:r w:rsidRPr="0081461E">
        <w:rPr>
          <w:rFonts w:eastAsia="Calibri"/>
        </w:rPr>
        <w:t xml:space="preserve"> </w:t>
      </w:r>
      <w:r>
        <w:rPr>
          <w:rFonts w:eastAsia="Calibri"/>
        </w:rPr>
        <w:t>the</w:t>
      </w:r>
      <w:r w:rsidRPr="0081461E">
        <w:rPr>
          <w:rFonts w:eastAsia="Calibri"/>
        </w:rPr>
        <w:t xml:space="preserve"> </w:t>
      </w:r>
      <w:r>
        <w:rPr>
          <w:rFonts w:eastAsia="Calibri"/>
        </w:rPr>
        <w:t>ach</w:t>
      </w:r>
      <w:r w:rsidRPr="0081461E">
        <w:rPr>
          <w:rFonts w:eastAsia="Calibri"/>
        </w:rPr>
        <w:t>i</w:t>
      </w:r>
      <w:r>
        <w:rPr>
          <w:rFonts w:eastAsia="Calibri"/>
        </w:rPr>
        <w:t>evement</w:t>
      </w:r>
      <w:r w:rsidRPr="0081461E">
        <w:rPr>
          <w:rFonts w:eastAsia="Calibri"/>
        </w:rPr>
        <w:t xml:space="preserve"> o</w:t>
      </w:r>
      <w:r>
        <w:rPr>
          <w:rFonts w:eastAsia="Calibri"/>
        </w:rPr>
        <w:t>f</w:t>
      </w:r>
      <w:r w:rsidRPr="0081461E">
        <w:rPr>
          <w:rFonts w:eastAsia="Calibri"/>
        </w:rPr>
        <w:t xml:space="preserve"> </w:t>
      </w:r>
      <w:r>
        <w:rPr>
          <w:rFonts w:eastAsia="Calibri"/>
        </w:rPr>
        <w:t>the</w:t>
      </w:r>
      <w:r w:rsidRPr="0081461E">
        <w:rPr>
          <w:rFonts w:eastAsia="Calibri"/>
        </w:rPr>
        <w:t xml:space="preserve"> </w:t>
      </w:r>
      <w:r>
        <w:rPr>
          <w:rFonts w:eastAsia="Calibri"/>
        </w:rPr>
        <w:t>Alliance</w:t>
      </w:r>
      <w:r w:rsidRPr="0081461E">
        <w:rPr>
          <w:rFonts w:eastAsia="Calibri"/>
        </w:rPr>
        <w:t xml:space="preserve"> </w:t>
      </w:r>
      <w:r>
        <w:rPr>
          <w:rFonts w:eastAsia="Calibri"/>
        </w:rPr>
        <w:t>quality</w:t>
      </w:r>
      <w:r w:rsidRPr="0081461E">
        <w:rPr>
          <w:rFonts w:eastAsia="Calibri"/>
        </w:rPr>
        <w:t xml:space="preserve"> </w:t>
      </w:r>
      <w:r>
        <w:rPr>
          <w:rFonts w:eastAsia="Calibri"/>
        </w:rPr>
        <w:t>goals</w:t>
      </w:r>
      <w:r w:rsidRPr="0081461E">
        <w:rPr>
          <w:rFonts w:eastAsia="Calibri"/>
        </w:rPr>
        <w:t xml:space="preserve"> </w:t>
      </w:r>
      <w:r>
        <w:rPr>
          <w:rFonts w:eastAsia="Calibri"/>
        </w:rPr>
        <w:t>during</w:t>
      </w:r>
      <w:r w:rsidRPr="0081461E">
        <w:rPr>
          <w:rFonts w:eastAsia="Calibri"/>
        </w:rPr>
        <w:t xml:space="preserve"> </w:t>
      </w:r>
      <w:r>
        <w:rPr>
          <w:rFonts w:eastAsia="Calibri"/>
        </w:rPr>
        <w:t>the</w:t>
      </w:r>
      <w:r w:rsidRPr="0081461E">
        <w:rPr>
          <w:rFonts w:eastAsia="Calibri"/>
        </w:rPr>
        <w:t xml:space="preserve"> e</w:t>
      </w:r>
      <w:r>
        <w:rPr>
          <w:rFonts w:eastAsia="Calibri"/>
        </w:rPr>
        <w:t>xecution</w:t>
      </w:r>
      <w:r w:rsidRPr="0081461E">
        <w:rPr>
          <w:rFonts w:eastAsia="Calibri"/>
        </w:rPr>
        <w:t xml:space="preserve"> of the project</w:t>
      </w:r>
      <w:r>
        <w:rPr>
          <w:rFonts w:eastAsia="Calibri"/>
        </w:rPr>
        <w:t>.</w:t>
      </w:r>
      <w:r w:rsidR="00DB5F8A">
        <w:rPr>
          <w:rFonts w:eastAsia="Calibri"/>
        </w:rPr>
        <w:t xml:space="preserve"> </w:t>
      </w:r>
      <w:r w:rsidR="009D5D84">
        <w:rPr>
          <w:rFonts w:eastAsia="Calibri"/>
        </w:rPr>
        <w:t>The QC </w:t>
      </w:r>
      <w:r>
        <w:rPr>
          <w:rFonts w:eastAsia="Calibri"/>
        </w:rPr>
        <w:t>Plan provides the steps by which these processes and procedures will be carried out.</w:t>
      </w:r>
    </w:p>
    <w:p w:rsidR="00975D71" w:rsidRPr="006A1545" w:rsidRDefault="00975D71" w:rsidP="006A1545">
      <w:pPr>
        <w:pStyle w:val="Heading2"/>
        <w:rPr>
          <w:rFonts w:eastAsia="Cambria"/>
        </w:rPr>
      </w:pPr>
      <w:bookmarkStart w:id="63" w:name="_Toc361297963"/>
      <w:bookmarkStart w:id="64" w:name="_Toc408819580"/>
      <w:r>
        <w:rPr>
          <w:rFonts w:eastAsia="Cambria"/>
        </w:rPr>
        <w:t xml:space="preserve">Scope </w:t>
      </w:r>
      <w:r>
        <w:rPr>
          <w:rFonts w:eastAsia="Cambria"/>
          <w:spacing w:val="-1"/>
        </w:rPr>
        <w:t>o</w:t>
      </w:r>
      <w:r>
        <w:rPr>
          <w:rFonts w:eastAsia="Cambria"/>
        </w:rPr>
        <w:t xml:space="preserve">f </w:t>
      </w:r>
      <w:r w:rsidR="00280546">
        <w:rPr>
          <w:rFonts w:eastAsia="Cambria"/>
        </w:rPr>
        <w:t xml:space="preserve">the </w:t>
      </w:r>
      <w:r>
        <w:rPr>
          <w:rFonts w:eastAsia="Cambria"/>
        </w:rPr>
        <w:t>Quality Co</w:t>
      </w:r>
      <w:r>
        <w:rPr>
          <w:rFonts w:eastAsia="Cambria"/>
          <w:spacing w:val="-1"/>
        </w:rPr>
        <w:t>n</w:t>
      </w:r>
      <w:r>
        <w:rPr>
          <w:rFonts w:eastAsia="Cambria"/>
        </w:rPr>
        <w:t>trol Plan</w:t>
      </w:r>
      <w:bookmarkEnd w:id="63"/>
      <w:bookmarkEnd w:id="64"/>
    </w:p>
    <w:p w:rsidR="00975D71" w:rsidRPr="006A1545" w:rsidRDefault="00975D71" w:rsidP="00E120F4">
      <w:pPr>
        <w:pStyle w:val="Normal-Left"/>
        <w:jc w:val="both"/>
        <w:rPr>
          <w:rFonts w:eastAsia="Calibri"/>
        </w:rPr>
      </w:pPr>
      <w:r>
        <w:rPr>
          <w:rFonts w:eastAsia="Calibri"/>
        </w:rPr>
        <w:t>The</w:t>
      </w:r>
      <w:r>
        <w:rPr>
          <w:rFonts w:eastAsia="Calibri"/>
          <w:spacing w:val="2"/>
        </w:rPr>
        <w:t xml:space="preserve"> </w:t>
      </w:r>
      <w:r>
        <w:rPr>
          <w:rFonts w:eastAsia="Calibri"/>
        </w:rPr>
        <w:t>Alli</w:t>
      </w:r>
      <w:r>
        <w:rPr>
          <w:rFonts w:eastAsia="Calibri"/>
          <w:spacing w:val="1"/>
        </w:rPr>
        <w:t>a</w:t>
      </w:r>
      <w:r>
        <w:rPr>
          <w:rFonts w:eastAsia="Calibri"/>
        </w:rPr>
        <w:t>nce</w:t>
      </w:r>
      <w:r>
        <w:rPr>
          <w:rFonts w:eastAsia="Calibri"/>
          <w:spacing w:val="1"/>
        </w:rPr>
        <w:t xml:space="preserve"> </w:t>
      </w:r>
      <w:r>
        <w:rPr>
          <w:rFonts w:eastAsia="Calibri"/>
        </w:rPr>
        <w:t>Project</w:t>
      </w:r>
      <w:r>
        <w:rPr>
          <w:rFonts w:eastAsia="Calibri"/>
          <w:spacing w:val="-1"/>
        </w:rPr>
        <w:t xml:space="preserve"> </w:t>
      </w:r>
      <w:r>
        <w:rPr>
          <w:rFonts w:eastAsia="Calibri"/>
        </w:rPr>
        <w:t>Man</w:t>
      </w:r>
      <w:r>
        <w:rPr>
          <w:rFonts w:eastAsia="Calibri"/>
          <w:spacing w:val="2"/>
        </w:rPr>
        <w:t>a</w:t>
      </w:r>
      <w:r>
        <w:rPr>
          <w:rFonts w:eastAsia="Calibri"/>
        </w:rPr>
        <w:t>ger</w:t>
      </w:r>
      <w:r>
        <w:rPr>
          <w:rFonts w:eastAsia="Calibri"/>
          <w:spacing w:val="-2"/>
        </w:rPr>
        <w:t xml:space="preserve"> </w:t>
      </w:r>
      <w:r>
        <w:rPr>
          <w:rFonts w:eastAsia="Calibri"/>
        </w:rPr>
        <w:t>will</w:t>
      </w:r>
      <w:r>
        <w:rPr>
          <w:rFonts w:eastAsia="Calibri"/>
          <w:spacing w:val="4"/>
        </w:rPr>
        <w:t xml:space="preserve"> </w:t>
      </w:r>
      <w:r>
        <w:rPr>
          <w:rFonts w:eastAsia="Calibri"/>
        </w:rPr>
        <w:t>me</w:t>
      </w:r>
      <w:r>
        <w:rPr>
          <w:rFonts w:eastAsia="Calibri"/>
          <w:spacing w:val="1"/>
        </w:rPr>
        <w:t>e</w:t>
      </w:r>
      <w:r>
        <w:rPr>
          <w:rFonts w:eastAsia="Calibri"/>
        </w:rPr>
        <w:t>t</w:t>
      </w:r>
      <w:r>
        <w:rPr>
          <w:rFonts w:eastAsia="Calibri"/>
          <w:spacing w:val="1"/>
        </w:rPr>
        <w:t xml:space="preserve"> </w:t>
      </w:r>
      <w:r w:rsidR="00D5672D">
        <w:rPr>
          <w:rFonts w:eastAsia="Calibri"/>
        </w:rPr>
        <w:t>or</w:t>
      </w:r>
      <w:r>
        <w:rPr>
          <w:rFonts w:eastAsia="Calibri"/>
          <w:spacing w:val="5"/>
        </w:rPr>
        <w:t xml:space="preserve"> </w:t>
      </w:r>
      <w:r>
        <w:rPr>
          <w:rFonts w:eastAsia="Calibri"/>
        </w:rPr>
        <w:t>confer</w:t>
      </w:r>
      <w:r>
        <w:rPr>
          <w:rFonts w:eastAsia="Calibri"/>
          <w:spacing w:val="1"/>
        </w:rPr>
        <w:t>e</w:t>
      </w:r>
      <w:r>
        <w:rPr>
          <w:rFonts w:eastAsia="Calibri"/>
        </w:rPr>
        <w:t>nce</w:t>
      </w:r>
      <w:r>
        <w:rPr>
          <w:rFonts w:eastAsia="Calibri"/>
          <w:spacing w:val="-3"/>
        </w:rPr>
        <w:t xml:space="preserve"> </w:t>
      </w:r>
      <w:r>
        <w:rPr>
          <w:rFonts w:eastAsia="Calibri"/>
        </w:rPr>
        <w:t>with</w:t>
      </w:r>
      <w:r>
        <w:rPr>
          <w:rFonts w:eastAsia="Calibri"/>
          <w:spacing w:val="3"/>
        </w:rPr>
        <w:t xml:space="preserve"> </w:t>
      </w:r>
      <w:r w:rsidR="006820E7" w:rsidRPr="006820E7">
        <w:rPr>
          <w:rFonts w:eastAsia="Calibri"/>
          <w:highlight w:val="yellow"/>
        </w:rPr>
        <w:t>xx client xx</w:t>
      </w:r>
      <w:r w:rsidR="00B578A1">
        <w:rPr>
          <w:rFonts w:eastAsia="Calibri"/>
        </w:rPr>
        <w:t xml:space="preserve"> </w:t>
      </w:r>
      <w:r>
        <w:rPr>
          <w:rFonts w:eastAsia="Calibri"/>
          <w:spacing w:val="1"/>
        </w:rPr>
        <w:t>o</w:t>
      </w:r>
      <w:r>
        <w:rPr>
          <w:rFonts w:eastAsia="Calibri"/>
        </w:rPr>
        <w:t>n</w:t>
      </w:r>
      <w:r>
        <w:rPr>
          <w:rFonts w:eastAsia="Calibri"/>
          <w:spacing w:val="3"/>
        </w:rPr>
        <w:t xml:space="preserve"> </w:t>
      </w:r>
      <w:r>
        <w:rPr>
          <w:rFonts w:eastAsia="Calibri"/>
        </w:rPr>
        <w:t>a</w:t>
      </w:r>
      <w:r>
        <w:rPr>
          <w:rFonts w:eastAsia="Calibri"/>
          <w:spacing w:val="5"/>
        </w:rPr>
        <w:t xml:space="preserve"> </w:t>
      </w:r>
      <w:r>
        <w:rPr>
          <w:rFonts w:eastAsia="Calibri"/>
          <w:spacing w:val="2"/>
        </w:rPr>
        <w:t>r</w:t>
      </w:r>
      <w:r>
        <w:rPr>
          <w:rFonts w:eastAsia="Calibri"/>
        </w:rPr>
        <w:t>egu</w:t>
      </w:r>
      <w:r>
        <w:rPr>
          <w:rFonts w:eastAsia="Calibri"/>
          <w:spacing w:val="1"/>
        </w:rPr>
        <w:t>l</w:t>
      </w:r>
      <w:r>
        <w:rPr>
          <w:rFonts w:eastAsia="Calibri"/>
        </w:rPr>
        <w:t>ar basis</w:t>
      </w:r>
      <w:r>
        <w:rPr>
          <w:rFonts w:eastAsia="Calibri"/>
          <w:spacing w:val="2"/>
        </w:rPr>
        <w:t xml:space="preserve"> </w:t>
      </w:r>
      <w:r>
        <w:rPr>
          <w:rFonts w:eastAsia="Calibri"/>
        </w:rPr>
        <w:t>to</w:t>
      </w:r>
      <w:r>
        <w:rPr>
          <w:rFonts w:eastAsia="Calibri"/>
          <w:spacing w:val="4"/>
        </w:rPr>
        <w:t xml:space="preserve"> </w:t>
      </w:r>
      <w:r>
        <w:rPr>
          <w:rFonts w:eastAsia="Calibri"/>
        </w:rPr>
        <w:t>ensure that</w:t>
      </w:r>
      <w:r>
        <w:rPr>
          <w:rFonts w:eastAsia="Calibri"/>
          <w:spacing w:val="20"/>
        </w:rPr>
        <w:t xml:space="preserve"> </w:t>
      </w:r>
      <w:r>
        <w:rPr>
          <w:rFonts w:eastAsia="Calibri"/>
        </w:rPr>
        <w:t>there</w:t>
      </w:r>
      <w:r>
        <w:rPr>
          <w:rFonts w:eastAsia="Calibri"/>
          <w:spacing w:val="20"/>
        </w:rPr>
        <w:t xml:space="preserve"> </w:t>
      </w:r>
      <w:r>
        <w:rPr>
          <w:rFonts w:eastAsia="Calibri"/>
        </w:rPr>
        <w:t>is</w:t>
      </w:r>
      <w:r>
        <w:rPr>
          <w:rFonts w:eastAsia="Calibri"/>
          <w:spacing w:val="25"/>
        </w:rPr>
        <w:t xml:space="preserve"> </w:t>
      </w:r>
      <w:r>
        <w:rPr>
          <w:rFonts w:eastAsia="Calibri"/>
        </w:rPr>
        <w:t>clear</w:t>
      </w:r>
      <w:r>
        <w:rPr>
          <w:rFonts w:eastAsia="Calibri"/>
          <w:spacing w:val="20"/>
        </w:rPr>
        <w:t xml:space="preserve"> </w:t>
      </w:r>
      <w:r>
        <w:rPr>
          <w:rFonts w:eastAsia="Calibri"/>
        </w:rPr>
        <w:t>c</w:t>
      </w:r>
      <w:r>
        <w:rPr>
          <w:rFonts w:eastAsia="Calibri"/>
          <w:spacing w:val="2"/>
        </w:rPr>
        <w:t>o</w:t>
      </w:r>
      <w:r>
        <w:rPr>
          <w:rFonts w:eastAsia="Calibri"/>
        </w:rPr>
        <w:t>mm</w:t>
      </w:r>
      <w:r>
        <w:rPr>
          <w:rFonts w:eastAsia="Calibri"/>
          <w:spacing w:val="1"/>
        </w:rPr>
        <w:t>u</w:t>
      </w:r>
      <w:r>
        <w:rPr>
          <w:rFonts w:eastAsia="Calibri"/>
        </w:rPr>
        <w:t>nication</w:t>
      </w:r>
      <w:r>
        <w:rPr>
          <w:rFonts w:eastAsia="Calibri"/>
          <w:spacing w:val="10"/>
        </w:rPr>
        <w:t xml:space="preserve"> </w:t>
      </w:r>
      <w:r>
        <w:rPr>
          <w:rFonts w:eastAsia="Calibri"/>
        </w:rPr>
        <w:t>reg</w:t>
      </w:r>
      <w:r>
        <w:rPr>
          <w:rFonts w:eastAsia="Calibri"/>
          <w:spacing w:val="2"/>
        </w:rPr>
        <w:t>a</w:t>
      </w:r>
      <w:r>
        <w:rPr>
          <w:rFonts w:eastAsia="Calibri"/>
        </w:rPr>
        <w:t>rding</w:t>
      </w:r>
      <w:r>
        <w:rPr>
          <w:rFonts w:eastAsia="Calibri"/>
          <w:spacing w:val="16"/>
        </w:rPr>
        <w:t xml:space="preserve"> </w:t>
      </w:r>
      <w:r>
        <w:rPr>
          <w:rFonts w:eastAsia="Calibri"/>
        </w:rPr>
        <w:t>e</w:t>
      </w:r>
      <w:r>
        <w:rPr>
          <w:rFonts w:eastAsia="Calibri"/>
          <w:spacing w:val="2"/>
        </w:rPr>
        <w:t>a</w:t>
      </w:r>
      <w:r>
        <w:rPr>
          <w:rFonts w:eastAsia="Calibri"/>
        </w:rPr>
        <w:t>ch</w:t>
      </w:r>
      <w:r>
        <w:rPr>
          <w:rFonts w:eastAsia="Calibri"/>
          <w:spacing w:val="20"/>
        </w:rPr>
        <w:t xml:space="preserve"> </w:t>
      </w:r>
      <w:r>
        <w:rPr>
          <w:rFonts w:eastAsia="Calibri"/>
        </w:rPr>
        <w:t>step</w:t>
      </w:r>
      <w:r>
        <w:rPr>
          <w:rFonts w:eastAsia="Calibri"/>
          <w:spacing w:val="21"/>
        </w:rPr>
        <w:t xml:space="preserve"> </w:t>
      </w:r>
      <w:r>
        <w:rPr>
          <w:rFonts w:eastAsia="Calibri"/>
        </w:rPr>
        <w:t>in</w:t>
      </w:r>
      <w:r>
        <w:rPr>
          <w:rFonts w:eastAsia="Calibri"/>
          <w:spacing w:val="24"/>
        </w:rPr>
        <w:t xml:space="preserve"> </w:t>
      </w:r>
      <w:r>
        <w:rPr>
          <w:rFonts w:eastAsia="Calibri"/>
        </w:rPr>
        <w:t>the</w:t>
      </w:r>
      <w:r>
        <w:rPr>
          <w:rFonts w:eastAsia="Calibri"/>
          <w:spacing w:val="23"/>
        </w:rPr>
        <w:t xml:space="preserve"> </w:t>
      </w:r>
      <w:r>
        <w:rPr>
          <w:rFonts w:eastAsia="Calibri"/>
        </w:rPr>
        <w:t>Q</w:t>
      </w:r>
      <w:r>
        <w:rPr>
          <w:rFonts w:eastAsia="Calibri"/>
          <w:spacing w:val="1"/>
        </w:rPr>
        <w:t>A</w:t>
      </w:r>
      <w:r>
        <w:rPr>
          <w:rFonts w:eastAsia="Calibri"/>
        </w:rPr>
        <w:t>/QC</w:t>
      </w:r>
      <w:r>
        <w:rPr>
          <w:rFonts w:eastAsia="Calibri"/>
          <w:spacing w:val="18"/>
        </w:rPr>
        <w:t xml:space="preserve"> </w:t>
      </w:r>
      <w:r>
        <w:rPr>
          <w:rFonts w:eastAsia="Calibri"/>
        </w:rPr>
        <w:t>process</w:t>
      </w:r>
      <w:r>
        <w:rPr>
          <w:rFonts w:eastAsia="Calibri"/>
          <w:spacing w:val="18"/>
        </w:rPr>
        <w:t xml:space="preserve"> </w:t>
      </w:r>
      <w:r>
        <w:rPr>
          <w:rFonts w:eastAsia="Calibri"/>
        </w:rPr>
        <w:t>and that</w:t>
      </w:r>
      <w:r>
        <w:rPr>
          <w:rFonts w:eastAsia="Calibri"/>
          <w:spacing w:val="-4"/>
        </w:rPr>
        <w:t xml:space="preserve"> </w:t>
      </w:r>
      <w:r>
        <w:rPr>
          <w:rFonts w:eastAsia="Calibri"/>
        </w:rPr>
        <w:t>t</w:t>
      </w:r>
      <w:r>
        <w:rPr>
          <w:rFonts w:eastAsia="Calibri"/>
          <w:spacing w:val="1"/>
        </w:rPr>
        <w:t>h</w:t>
      </w:r>
      <w:r>
        <w:rPr>
          <w:rFonts w:eastAsia="Calibri"/>
        </w:rPr>
        <w:t>ere</w:t>
      </w:r>
      <w:r>
        <w:rPr>
          <w:rFonts w:eastAsia="Calibri"/>
          <w:spacing w:val="-4"/>
        </w:rPr>
        <w:t xml:space="preserve"> </w:t>
      </w:r>
      <w:r>
        <w:rPr>
          <w:rFonts w:eastAsia="Calibri"/>
        </w:rPr>
        <w:t>is consensus</w:t>
      </w:r>
      <w:r>
        <w:rPr>
          <w:rFonts w:eastAsia="Calibri"/>
          <w:spacing w:val="-8"/>
        </w:rPr>
        <w:t xml:space="preserve"> </w:t>
      </w:r>
      <w:r>
        <w:rPr>
          <w:rFonts w:eastAsia="Calibri"/>
        </w:rPr>
        <w:t>t</w:t>
      </w:r>
      <w:r>
        <w:rPr>
          <w:rFonts w:eastAsia="Calibri"/>
          <w:spacing w:val="1"/>
        </w:rPr>
        <w:t>h</w:t>
      </w:r>
      <w:r>
        <w:rPr>
          <w:rFonts w:eastAsia="Calibri"/>
        </w:rPr>
        <w:t>at</w:t>
      </w:r>
      <w:r>
        <w:rPr>
          <w:rFonts w:eastAsia="Calibri"/>
          <w:spacing w:val="-4"/>
        </w:rPr>
        <w:t xml:space="preserve"> </w:t>
      </w:r>
      <w:r>
        <w:rPr>
          <w:rFonts w:eastAsia="Calibri"/>
        </w:rPr>
        <w:t>the</w:t>
      </w:r>
      <w:r>
        <w:rPr>
          <w:rFonts w:eastAsia="Calibri"/>
          <w:spacing w:val="-2"/>
        </w:rPr>
        <w:t xml:space="preserve"> </w:t>
      </w:r>
      <w:r>
        <w:rPr>
          <w:rFonts w:eastAsia="Calibri"/>
        </w:rPr>
        <w:t>project</w:t>
      </w:r>
      <w:r>
        <w:rPr>
          <w:rFonts w:eastAsia="Calibri"/>
          <w:spacing w:val="-4"/>
        </w:rPr>
        <w:t xml:space="preserve"> </w:t>
      </w:r>
      <w:r>
        <w:rPr>
          <w:rFonts w:eastAsia="Calibri"/>
        </w:rPr>
        <w:t>objectives</w:t>
      </w:r>
      <w:r>
        <w:rPr>
          <w:rFonts w:eastAsia="Calibri"/>
          <w:spacing w:val="-8"/>
        </w:rPr>
        <w:t xml:space="preserve"> </w:t>
      </w:r>
      <w:r>
        <w:rPr>
          <w:rFonts w:eastAsia="Calibri"/>
        </w:rPr>
        <w:t>are</w:t>
      </w:r>
      <w:r>
        <w:rPr>
          <w:rFonts w:eastAsia="Calibri"/>
          <w:spacing w:val="-2"/>
        </w:rPr>
        <w:t xml:space="preserve"> </w:t>
      </w:r>
      <w:r>
        <w:rPr>
          <w:rFonts w:eastAsia="Calibri"/>
        </w:rPr>
        <w:t>being</w:t>
      </w:r>
      <w:r>
        <w:rPr>
          <w:rFonts w:eastAsia="Calibri"/>
          <w:spacing w:val="-4"/>
        </w:rPr>
        <w:t xml:space="preserve"> </w:t>
      </w:r>
      <w:r>
        <w:rPr>
          <w:rFonts w:eastAsia="Calibri"/>
        </w:rPr>
        <w:t>m</w:t>
      </w:r>
      <w:r>
        <w:rPr>
          <w:rFonts w:eastAsia="Calibri"/>
          <w:spacing w:val="1"/>
        </w:rPr>
        <w:t>e</w:t>
      </w:r>
      <w:r>
        <w:rPr>
          <w:rFonts w:eastAsia="Calibri"/>
        </w:rPr>
        <w:t>t</w:t>
      </w:r>
      <w:r>
        <w:rPr>
          <w:rFonts w:eastAsia="Calibri"/>
          <w:spacing w:val="-4"/>
        </w:rPr>
        <w:t xml:space="preserve"> </w:t>
      </w:r>
      <w:r>
        <w:rPr>
          <w:rFonts w:eastAsia="Calibri"/>
        </w:rPr>
        <w:t>at</w:t>
      </w:r>
      <w:r>
        <w:rPr>
          <w:rFonts w:eastAsia="Calibri"/>
          <w:spacing w:val="-2"/>
        </w:rPr>
        <w:t xml:space="preserve"> </w:t>
      </w:r>
      <w:r>
        <w:rPr>
          <w:rFonts w:eastAsia="Calibri"/>
        </w:rPr>
        <w:t>each</w:t>
      </w:r>
      <w:r>
        <w:rPr>
          <w:rFonts w:eastAsia="Calibri"/>
          <w:spacing w:val="-3"/>
        </w:rPr>
        <w:t xml:space="preserve"> </w:t>
      </w:r>
      <w:r>
        <w:rPr>
          <w:rFonts w:eastAsia="Calibri"/>
        </w:rPr>
        <w:t>stage</w:t>
      </w:r>
      <w:r>
        <w:rPr>
          <w:rFonts w:eastAsia="Calibri"/>
          <w:spacing w:val="-3"/>
        </w:rPr>
        <w:t xml:space="preserve"> </w:t>
      </w:r>
      <w:r>
        <w:rPr>
          <w:rFonts w:eastAsia="Calibri"/>
          <w:spacing w:val="1"/>
        </w:rPr>
        <w:t>o</w:t>
      </w:r>
      <w:r>
        <w:rPr>
          <w:rFonts w:eastAsia="Calibri"/>
        </w:rPr>
        <w:t>f</w:t>
      </w:r>
      <w:r>
        <w:rPr>
          <w:rFonts w:eastAsia="Calibri"/>
          <w:spacing w:val="-1"/>
        </w:rPr>
        <w:t xml:space="preserve"> </w:t>
      </w:r>
      <w:r>
        <w:rPr>
          <w:rFonts w:eastAsia="Calibri"/>
        </w:rPr>
        <w:t>the</w:t>
      </w:r>
      <w:r>
        <w:rPr>
          <w:rFonts w:eastAsia="Calibri"/>
          <w:spacing w:val="-2"/>
        </w:rPr>
        <w:t xml:space="preserve"> </w:t>
      </w:r>
      <w:r>
        <w:rPr>
          <w:rFonts w:eastAsia="Calibri"/>
        </w:rPr>
        <w:t>process.</w:t>
      </w:r>
      <w:r>
        <w:rPr>
          <w:rFonts w:eastAsia="Calibri"/>
          <w:spacing w:val="43"/>
        </w:rPr>
        <w:t xml:space="preserve"> </w:t>
      </w:r>
      <w:r>
        <w:rPr>
          <w:rFonts w:eastAsia="Calibri"/>
        </w:rPr>
        <w:t>In addition,</w:t>
      </w:r>
      <w:r>
        <w:rPr>
          <w:rFonts w:eastAsia="Calibri"/>
          <w:spacing w:val="20"/>
        </w:rPr>
        <w:t xml:space="preserve"> </w:t>
      </w:r>
      <w:r>
        <w:rPr>
          <w:rFonts w:eastAsia="Calibri"/>
        </w:rPr>
        <w:t>co</w:t>
      </w:r>
      <w:r>
        <w:rPr>
          <w:rFonts w:eastAsia="Calibri"/>
          <w:spacing w:val="1"/>
        </w:rPr>
        <w:t>n</w:t>
      </w:r>
      <w:r>
        <w:rPr>
          <w:rFonts w:eastAsia="Calibri"/>
        </w:rPr>
        <w:t>tinuous</w:t>
      </w:r>
      <w:r>
        <w:rPr>
          <w:rFonts w:eastAsia="Calibri"/>
          <w:spacing w:val="18"/>
        </w:rPr>
        <w:t xml:space="preserve"> </w:t>
      </w:r>
      <w:r>
        <w:rPr>
          <w:rFonts w:eastAsia="Calibri"/>
        </w:rPr>
        <w:t>ove</w:t>
      </w:r>
      <w:r>
        <w:rPr>
          <w:rFonts w:eastAsia="Calibri"/>
          <w:spacing w:val="2"/>
        </w:rPr>
        <w:t>r</w:t>
      </w:r>
      <w:r>
        <w:rPr>
          <w:rFonts w:eastAsia="Calibri"/>
        </w:rPr>
        <w:t>sight</w:t>
      </w:r>
      <w:r>
        <w:rPr>
          <w:rFonts w:eastAsia="Calibri"/>
          <w:spacing w:val="18"/>
        </w:rPr>
        <w:t xml:space="preserve"> </w:t>
      </w:r>
      <w:r>
        <w:rPr>
          <w:rFonts w:eastAsia="Calibri"/>
        </w:rPr>
        <w:t>and</w:t>
      </w:r>
      <w:r>
        <w:rPr>
          <w:rFonts w:eastAsia="Calibri"/>
          <w:spacing w:val="23"/>
        </w:rPr>
        <w:t xml:space="preserve"> </w:t>
      </w:r>
      <w:r>
        <w:rPr>
          <w:rFonts w:eastAsia="Calibri"/>
          <w:spacing w:val="1"/>
        </w:rPr>
        <w:t>r</w:t>
      </w:r>
      <w:r>
        <w:rPr>
          <w:rFonts w:eastAsia="Calibri"/>
        </w:rPr>
        <w:t>e</w:t>
      </w:r>
      <w:r>
        <w:rPr>
          <w:rFonts w:eastAsia="Calibri"/>
          <w:spacing w:val="1"/>
        </w:rPr>
        <w:t>v</w:t>
      </w:r>
      <w:r>
        <w:rPr>
          <w:rFonts w:eastAsia="Calibri"/>
        </w:rPr>
        <w:t>iew</w:t>
      </w:r>
      <w:r>
        <w:rPr>
          <w:rFonts w:eastAsia="Calibri"/>
          <w:spacing w:val="21"/>
        </w:rPr>
        <w:t xml:space="preserve"> </w:t>
      </w:r>
      <w:r>
        <w:rPr>
          <w:rFonts w:eastAsia="Calibri"/>
        </w:rPr>
        <w:t>will</w:t>
      </w:r>
      <w:r>
        <w:rPr>
          <w:rFonts w:eastAsia="Calibri"/>
          <w:spacing w:val="24"/>
        </w:rPr>
        <w:t xml:space="preserve"> </w:t>
      </w:r>
      <w:r>
        <w:rPr>
          <w:rFonts w:eastAsia="Calibri"/>
        </w:rPr>
        <w:t>be</w:t>
      </w:r>
      <w:r>
        <w:rPr>
          <w:rFonts w:eastAsia="Calibri"/>
          <w:spacing w:val="25"/>
        </w:rPr>
        <w:t xml:space="preserve"> </w:t>
      </w:r>
      <w:r>
        <w:rPr>
          <w:rFonts w:eastAsia="Calibri"/>
        </w:rPr>
        <w:t>conducted</w:t>
      </w:r>
      <w:r>
        <w:rPr>
          <w:rFonts w:eastAsia="Calibri"/>
          <w:spacing w:val="17"/>
        </w:rPr>
        <w:t xml:space="preserve"> </w:t>
      </w:r>
      <w:r>
        <w:rPr>
          <w:rFonts w:eastAsia="Calibri"/>
          <w:spacing w:val="1"/>
        </w:rPr>
        <w:t>i</w:t>
      </w:r>
      <w:r>
        <w:rPr>
          <w:rFonts w:eastAsia="Calibri"/>
        </w:rPr>
        <w:t>nternally</w:t>
      </w:r>
      <w:r>
        <w:rPr>
          <w:rFonts w:eastAsia="Calibri"/>
          <w:spacing w:val="20"/>
        </w:rPr>
        <w:t xml:space="preserve"> </w:t>
      </w:r>
      <w:r>
        <w:rPr>
          <w:rFonts w:eastAsia="Calibri"/>
        </w:rPr>
        <w:t>thro</w:t>
      </w:r>
      <w:r>
        <w:rPr>
          <w:rFonts w:eastAsia="Calibri"/>
          <w:spacing w:val="1"/>
        </w:rPr>
        <w:t>u</w:t>
      </w:r>
      <w:r>
        <w:rPr>
          <w:rFonts w:eastAsia="Calibri"/>
        </w:rPr>
        <w:t>gh</w:t>
      </w:r>
      <w:r>
        <w:rPr>
          <w:rFonts w:eastAsia="Calibri"/>
          <w:spacing w:val="20"/>
        </w:rPr>
        <w:t xml:space="preserve"> </w:t>
      </w:r>
      <w:r>
        <w:rPr>
          <w:rFonts w:eastAsia="Calibri"/>
        </w:rPr>
        <w:t>a</w:t>
      </w:r>
      <w:r>
        <w:rPr>
          <w:rFonts w:eastAsia="Calibri"/>
          <w:spacing w:val="27"/>
        </w:rPr>
        <w:t xml:space="preserve"> </w:t>
      </w:r>
      <w:r>
        <w:rPr>
          <w:rFonts w:eastAsia="Calibri"/>
        </w:rPr>
        <w:t>set</w:t>
      </w:r>
      <w:r>
        <w:rPr>
          <w:rFonts w:eastAsia="Calibri"/>
          <w:spacing w:val="24"/>
        </w:rPr>
        <w:t xml:space="preserve"> </w:t>
      </w:r>
      <w:r>
        <w:rPr>
          <w:rFonts w:eastAsia="Calibri"/>
          <w:spacing w:val="1"/>
        </w:rPr>
        <w:t>o</w:t>
      </w:r>
      <w:r>
        <w:rPr>
          <w:rFonts w:eastAsia="Calibri"/>
        </w:rPr>
        <w:t>f</w:t>
      </w:r>
      <w:r>
        <w:rPr>
          <w:rFonts w:eastAsia="Calibri"/>
          <w:spacing w:val="26"/>
        </w:rPr>
        <w:t xml:space="preserve"> </w:t>
      </w:r>
      <w:r>
        <w:rPr>
          <w:rFonts w:eastAsia="Calibri"/>
          <w:spacing w:val="2"/>
        </w:rPr>
        <w:t>s</w:t>
      </w:r>
      <w:r>
        <w:rPr>
          <w:rFonts w:eastAsia="Calibri"/>
        </w:rPr>
        <w:t>teps carried</w:t>
      </w:r>
      <w:r>
        <w:rPr>
          <w:rFonts w:eastAsia="Calibri"/>
          <w:spacing w:val="2"/>
        </w:rPr>
        <w:t xml:space="preserve"> </w:t>
      </w:r>
      <w:r>
        <w:rPr>
          <w:rFonts w:eastAsia="Calibri"/>
        </w:rPr>
        <w:t>out</w:t>
      </w:r>
      <w:r>
        <w:rPr>
          <w:rFonts w:eastAsia="Calibri"/>
          <w:spacing w:val="8"/>
        </w:rPr>
        <w:t xml:space="preserve"> </w:t>
      </w:r>
      <w:r>
        <w:rPr>
          <w:rFonts w:eastAsia="Calibri"/>
        </w:rPr>
        <w:t>by</w:t>
      </w:r>
      <w:r>
        <w:rPr>
          <w:rFonts w:eastAsia="Calibri"/>
          <w:spacing w:val="7"/>
        </w:rPr>
        <w:t xml:space="preserve"> </w:t>
      </w:r>
      <w:r>
        <w:rPr>
          <w:rFonts w:eastAsia="Calibri"/>
        </w:rPr>
        <w:t>senior</w:t>
      </w:r>
      <w:r>
        <w:rPr>
          <w:rFonts w:eastAsia="Calibri"/>
          <w:spacing w:val="3"/>
        </w:rPr>
        <w:t xml:space="preserve"> </w:t>
      </w:r>
      <w:r>
        <w:rPr>
          <w:rFonts w:eastAsia="Calibri"/>
        </w:rPr>
        <w:t>staff</w:t>
      </w:r>
      <w:r>
        <w:rPr>
          <w:rFonts w:eastAsia="Calibri"/>
          <w:spacing w:val="5"/>
        </w:rPr>
        <w:t xml:space="preserve"> </w:t>
      </w:r>
      <w:r>
        <w:rPr>
          <w:rFonts w:eastAsia="Calibri"/>
        </w:rPr>
        <w:t>and</w:t>
      </w:r>
      <w:r>
        <w:rPr>
          <w:rFonts w:eastAsia="Calibri"/>
          <w:spacing w:val="5"/>
        </w:rPr>
        <w:t xml:space="preserve"> </w:t>
      </w:r>
      <w:r>
        <w:rPr>
          <w:rFonts w:eastAsia="Calibri"/>
        </w:rPr>
        <w:t>t</w:t>
      </w:r>
      <w:r>
        <w:rPr>
          <w:rFonts w:eastAsia="Calibri"/>
          <w:spacing w:val="1"/>
        </w:rPr>
        <w:t>h</w:t>
      </w:r>
      <w:r>
        <w:rPr>
          <w:rFonts w:eastAsia="Calibri"/>
        </w:rPr>
        <w:t>e</w:t>
      </w:r>
      <w:r>
        <w:rPr>
          <w:rFonts w:eastAsia="Calibri"/>
          <w:spacing w:val="7"/>
        </w:rPr>
        <w:t xml:space="preserve"> </w:t>
      </w:r>
      <w:r>
        <w:rPr>
          <w:rFonts w:eastAsia="Calibri"/>
        </w:rPr>
        <w:t>project</w:t>
      </w:r>
      <w:r>
        <w:rPr>
          <w:rFonts w:eastAsia="Calibri"/>
          <w:spacing w:val="3"/>
        </w:rPr>
        <w:t xml:space="preserve"> </w:t>
      </w:r>
      <w:r>
        <w:rPr>
          <w:rFonts w:eastAsia="Calibri"/>
        </w:rPr>
        <w:t>tea</w:t>
      </w:r>
      <w:r>
        <w:rPr>
          <w:rFonts w:eastAsia="Calibri"/>
          <w:spacing w:val="1"/>
        </w:rPr>
        <w:t>m</w:t>
      </w:r>
      <w:r>
        <w:rPr>
          <w:rFonts w:eastAsia="Calibri"/>
        </w:rPr>
        <w:t>.</w:t>
      </w:r>
      <w:r w:rsidR="00DB5F8A">
        <w:rPr>
          <w:rFonts w:eastAsia="Calibri"/>
        </w:rPr>
        <w:t xml:space="preserve"> </w:t>
      </w:r>
      <w:r>
        <w:rPr>
          <w:rFonts w:eastAsia="Calibri"/>
        </w:rPr>
        <w:t>T</w:t>
      </w:r>
      <w:r>
        <w:rPr>
          <w:rFonts w:eastAsia="Calibri"/>
          <w:spacing w:val="1"/>
        </w:rPr>
        <w:t>h</w:t>
      </w:r>
      <w:r>
        <w:rPr>
          <w:rFonts w:eastAsia="Calibri"/>
        </w:rPr>
        <w:t>e</w:t>
      </w:r>
      <w:r>
        <w:rPr>
          <w:rFonts w:eastAsia="Calibri"/>
          <w:spacing w:val="5"/>
        </w:rPr>
        <w:t xml:space="preserve"> </w:t>
      </w:r>
      <w:r w:rsidR="00D5672D">
        <w:rPr>
          <w:rFonts w:eastAsia="Calibri"/>
          <w:spacing w:val="5"/>
        </w:rPr>
        <w:t xml:space="preserve">necessary </w:t>
      </w:r>
      <w:r>
        <w:rPr>
          <w:rFonts w:eastAsia="Calibri"/>
        </w:rPr>
        <w:t>QC</w:t>
      </w:r>
      <w:r>
        <w:rPr>
          <w:rFonts w:eastAsia="Calibri"/>
          <w:spacing w:val="6"/>
        </w:rPr>
        <w:t xml:space="preserve"> </w:t>
      </w:r>
      <w:r>
        <w:rPr>
          <w:rFonts w:eastAsia="Calibri"/>
        </w:rPr>
        <w:t>steps</w:t>
      </w:r>
      <w:r>
        <w:rPr>
          <w:rFonts w:eastAsia="Calibri"/>
          <w:spacing w:val="4"/>
        </w:rPr>
        <w:t xml:space="preserve"> </w:t>
      </w:r>
      <w:r>
        <w:rPr>
          <w:rFonts w:eastAsia="Calibri"/>
        </w:rPr>
        <w:t>are</w:t>
      </w:r>
      <w:r>
        <w:rPr>
          <w:rFonts w:eastAsia="Calibri"/>
          <w:spacing w:val="6"/>
        </w:rPr>
        <w:t xml:space="preserve"> </w:t>
      </w:r>
      <w:r>
        <w:rPr>
          <w:rFonts w:eastAsia="Calibri"/>
        </w:rPr>
        <w:t>described in</w:t>
      </w:r>
      <w:r>
        <w:rPr>
          <w:rFonts w:eastAsia="Calibri"/>
          <w:spacing w:val="8"/>
        </w:rPr>
        <w:t xml:space="preserve"> </w:t>
      </w:r>
      <w:r>
        <w:rPr>
          <w:rFonts w:eastAsia="Calibri"/>
        </w:rPr>
        <w:t>d</w:t>
      </w:r>
      <w:r>
        <w:rPr>
          <w:rFonts w:eastAsia="Calibri"/>
          <w:spacing w:val="1"/>
        </w:rPr>
        <w:t>e</w:t>
      </w:r>
      <w:r>
        <w:rPr>
          <w:rFonts w:eastAsia="Calibri"/>
        </w:rPr>
        <w:t>tail</w:t>
      </w:r>
      <w:r>
        <w:rPr>
          <w:rFonts w:eastAsia="Calibri"/>
          <w:spacing w:val="4"/>
        </w:rPr>
        <w:t xml:space="preserve"> </w:t>
      </w:r>
      <w:r>
        <w:rPr>
          <w:rFonts w:eastAsia="Calibri"/>
        </w:rPr>
        <w:t>in subseque</w:t>
      </w:r>
      <w:r>
        <w:rPr>
          <w:rFonts w:eastAsia="Calibri"/>
          <w:spacing w:val="1"/>
        </w:rPr>
        <w:t>n</w:t>
      </w:r>
      <w:r>
        <w:rPr>
          <w:rFonts w:eastAsia="Calibri"/>
        </w:rPr>
        <w:t>t</w:t>
      </w:r>
      <w:r>
        <w:rPr>
          <w:rFonts w:eastAsia="Calibri"/>
          <w:spacing w:val="-11"/>
        </w:rPr>
        <w:t xml:space="preserve"> </w:t>
      </w:r>
      <w:r>
        <w:rPr>
          <w:rFonts w:eastAsia="Calibri"/>
          <w:spacing w:val="2"/>
        </w:rPr>
        <w:t>s</w:t>
      </w:r>
      <w:r>
        <w:rPr>
          <w:rFonts w:eastAsia="Calibri"/>
        </w:rPr>
        <w:t>ections.</w:t>
      </w:r>
    </w:p>
    <w:p w:rsidR="00975D71" w:rsidRDefault="006820E7" w:rsidP="00E120F4">
      <w:pPr>
        <w:pStyle w:val="Normal-Left"/>
        <w:jc w:val="both"/>
        <w:rPr>
          <w:rFonts w:eastAsia="Calibri"/>
        </w:rPr>
      </w:pPr>
      <w:proofErr w:type="gramStart"/>
      <w:r w:rsidRPr="006820E7">
        <w:rPr>
          <w:rFonts w:eastAsia="Calibri"/>
          <w:highlight w:val="yellow"/>
        </w:rPr>
        <w:t>xx</w:t>
      </w:r>
      <w:proofErr w:type="gramEnd"/>
      <w:r w:rsidRPr="006820E7">
        <w:rPr>
          <w:rFonts w:eastAsia="Calibri"/>
          <w:highlight w:val="yellow"/>
        </w:rPr>
        <w:t xml:space="preserve"> client xx</w:t>
      </w:r>
      <w:r w:rsidR="00975D71">
        <w:rPr>
          <w:rFonts w:eastAsia="Calibri"/>
        </w:rPr>
        <w:t xml:space="preserve"> is an important part of the Alliance Quality </w:t>
      </w:r>
      <w:r w:rsidR="00D5672D">
        <w:rPr>
          <w:rFonts w:eastAsia="Calibri"/>
        </w:rPr>
        <w:t xml:space="preserve">Control </w:t>
      </w:r>
      <w:r w:rsidR="00975D71">
        <w:rPr>
          <w:rFonts w:eastAsia="Calibri"/>
        </w:rPr>
        <w:t>process.</w:t>
      </w:r>
      <w:r w:rsidR="00DB5F8A">
        <w:rPr>
          <w:rFonts w:eastAsia="Calibri"/>
        </w:rPr>
        <w:t xml:space="preserve"> </w:t>
      </w:r>
      <w:r w:rsidR="00975D71">
        <w:rPr>
          <w:rFonts w:eastAsia="Calibri"/>
        </w:rPr>
        <w:t>Feedback</w:t>
      </w:r>
      <w:r w:rsidR="00975D71">
        <w:rPr>
          <w:rFonts w:eastAsia="Calibri"/>
          <w:spacing w:val="3"/>
        </w:rPr>
        <w:t xml:space="preserve"> from </w:t>
      </w:r>
      <w:r w:rsidRPr="006820E7">
        <w:rPr>
          <w:rFonts w:eastAsia="Calibri"/>
          <w:highlight w:val="yellow"/>
        </w:rPr>
        <w:t>xx client xx</w:t>
      </w:r>
      <w:r w:rsidR="00B578A1">
        <w:rPr>
          <w:rFonts w:eastAsia="Calibri"/>
        </w:rPr>
        <w:t xml:space="preserve"> </w:t>
      </w:r>
      <w:r w:rsidR="00975D71">
        <w:rPr>
          <w:rFonts w:eastAsia="Calibri"/>
          <w:spacing w:val="3"/>
        </w:rPr>
        <w:t xml:space="preserve">during Quality Assurance Reviews </w:t>
      </w:r>
      <w:r w:rsidR="00975D71">
        <w:rPr>
          <w:rFonts w:eastAsia="Calibri"/>
        </w:rPr>
        <w:t>regarding</w:t>
      </w:r>
      <w:r w:rsidR="00975D71">
        <w:rPr>
          <w:rFonts w:eastAsia="Calibri"/>
          <w:spacing w:val="3"/>
        </w:rPr>
        <w:t xml:space="preserve"> </w:t>
      </w:r>
      <w:r w:rsidR="00975D71">
        <w:rPr>
          <w:rFonts w:eastAsia="Calibri"/>
        </w:rPr>
        <w:t>submitted</w:t>
      </w:r>
      <w:r w:rsidR="00975D71">
        <w:rPr>
          <w:rFonts w:eastAsia="Calibri"/>
          <w:spacing w:val="3"/>
        </w:rPr>
        <w:t xml:space="preserve"> </w:t>
      </w:r>
      <w:r w:rsidR="00975D71">
        <w:rPr>
          <w:rFonts w:eastAsia="Calibri"/>
        </w:rPr>
        <w:t>products</w:t>
      </w:r>
      <w:r w:rsidR="00975D71">
        <w:rPr>
          <w:rFonts w:eastAsia="Calibri"/>
          <w:spacing w:val="5"/>
        </w:rPr>
        <w:t xml:space="preserve"> </w:t>
      </w:r>
      <w:r w:rsidR="00975D71">
        <w:rPr>
          <w:rFonts w:eastAsia="Calibri"/>
        </w:rPr>
        <w:t>will</w:t>
      </w:r>
      <w:r w:rsidR="00975D71">
        <w:rPr>
          <w:rFonts w:eastAsia="Calibri"/>
          <w:spacing w:val="9"/>
        </w:rPr>
        <w:t xml:space="preserve"> </w:t>
      </w:r>
      <w:r w:rsidR="00975D71">
        <w:rPr>
          <w:rFonts w:eastAsia="Calibri"/>
        </w:rPr>
        <w:t>be</w:t>
      </w:r>
      <w:r w:rsidR="00975D71">
        <w:rPr>
          <w:rFonts w:eastAsia="Calibri"/>
          <w:spacing w:val="9"/>
        </w:rPr>
        <w:t xml:space="preserve"> </w:t>
      </w:r>
      <w:r w:rsidR="00975D71">
        <w:rPr>
          <w:rFonts w:eastAsia="Calibri"/>
        </w:rPr>
        <w:t>incorporated into</w:t>
      </w:r>
      <w:r w:rsidR="00975D71">
        <w:rPr>
          <w:rFonts w:eastAsia="Calibri"/>
          <w:spacing w:val="9"/>
        </w:rPr>
        <w:t xml:space="preserve"> </w:t>
      </w:r>
      <w:r w:rsidR="00975D71">
        <w:rPr>
          <w:rFonts w:eastAsia="Calibri"/>
        </w:rPr>
        <w:t>the</w:t>
      </w:r>
      <w:r w:rsidR="00975D71">
        <w:rPr>
          <w:rFonts w:eastAsia="Calibri"/>
          <w:spacing w:val="9"/>
        </w:rPr>
        <w:t xml:space="preserve"> </w:t>
      </w:r>
      <w:r w:rsidR="00975D71">
        <w:rPr>
          <w:rFonts w:eastAsia="Calibri"/>
        </w:rPr>
        <w:t>project</w:t>
      </w:r>
      <w:r w:rsidR="00975D71">
        <w:rPr>
          <w:rFonts w:eastAsia="Calibri"/>
          <w:spacing w:val="6"/>
        </w:rPr>
        <w:t xml:space="preserve"> </w:t>
      </w:r>
      <w:r w:rsidR="00975D71">
        <w:rPr>
          <w:rFonts w:eastAsia="Calibri"/>
        </w:rPr>
        <w:t>te</w:t>
      </w:r>
      <w:r w:rsidR="00975D71">
        <w:rPr>
          <w:rFonts w:eastAsia="Calibri"/>
          <w:spacing w:val="2"/>
        </w:rPr>
        <w:t>a</w:t>
      </w:r>
      <w:r w:rsidR="00975D71">
        <w:rPr>
          <w:rFonts w:eastAsia="Calibri"/>
        </w:rPr>
        <w:t>m deliberation</w:t>
      </w:r>
      <w:r w:rsidR="00975D71">
        <w:rPr>
          <w:rFonts w:eastAsia="Calibri"/>
          <w:spacing w:val="2"/>
        </w:rPr>
        <w:t xml:space="preserve"> </w:t>
      </w:r>
      <w:r w:rsidR="00975D71">
        <w:rPr>
          <w:rFonts w:eastAsia="Calibri"/>
        </w:rPr>
        <w:t>process</w:t>
      </w:r>
      <w:r w:rsidR="00975D71">
        <w:rPr>
          <w:rFonts w:eastAsia="Calibri"/>
          <w:spacing w:val="5"/>
        </w:rPr>
        <w:t xml:space="preserve"> </w:t>
      </w:r>
      <w:r w:rsidR="00975D71">
        <w:rPr>
          <w:rFonts w:eastAsia="Calibri"/>
        </w:rPr>
        <w:t>for</w:t>
      </w:r>
      <w:r w:rsidR="00975D71">
        <w:rPr>
          <w:rFonts w:eastAsia="Calibri"/>
          <w:spacing w:val="10"/>
        </w:rPr>
        <w:t xml:space="preserve"> </w:t>
      </w:r>
      <w:r w:rsidR="00975D71">
        <w:rPr>
          <w:rFonts w:eastAsia="Calibri"/>
        </w:rPr>
        <w:t>considerat</w:t>
      </w:r>
      <w:r w:rsidR="00975D71">
        <w:rPr>
          <w:rFonts w:eastAsia="Calibri"/>
          <w:spacing w:val="1"/>
        </w:rPr>
        <w:t>io</w:t>
      </w:r>
      <w:r w:rsidR="00975D71">
        <w:rPr>
          <w:rFonts w:eastAsia="Calibri"/>
        </w:rPr>
        <w:t>n in</w:t>
      </w:r>
      <w:r w:rsidR="00975D71">
        <w:rPr>
          <w:rFonts w:eastAsia="Calibri"/>
          <w:spacing w:val="11"/>
        </w:rPr>
        <w:t xml:space="preserve"> </w:t>
      </w:r>
      <w:r w:rsidR="00975D71">
        <w:rPr>
          <w:rFonts w:eastAsia="Calibri"/>
        </w:rPr>
        <w:t>fu</w:t>
      </w:r>
      <w:r w:rsidR="00975D71">
        <w:rPr>
          <w:rFonts w:eastAsia="Calibri"/>
          <w:spacing w:val="1"/>
        </w:rPr>
        <w:t>r</w:t>
      </w:r>
      <w:r w:rsidR="00975D71">
        <w:rPr>
          <w:rFonts w:eastAsia="Calibri"/>
        </w:rPr>
        <w:t>ther</w:t>
      </w:r>
      <w:r w:rsidR="00975D71">
        <w:rPr>
          <w:rFonts w:eastAsia="Calibri"/>
          <w:spacing w:val="6"/>
        </w:rPr>
        <w:t xml:space="preserve"> </w:t>
      </w:r>
      <w:r w:rsidR="00975D71">
        <w:rPr>
          <w:rFonts w:eastAsia="Calibri"/>
        </w:rPr>
        <w:t>prod</w:t>
      </w:r>
      <w:r w:rsidR="00975D71">
        <w:rPr>
          <w:rFonts w:eastAsia="Calibri"/>
          <w:spacing w:val="1"/>
        </w:rPr>
        <w:t>u</w:t>
      </w:r>
      <w:r w:rsidR="00975D71">
        <w:rPr>
          <w:rFonts w:eastAsia="Calibri"/>
        </w:rPr>
        <w:t>ct</w:t>
      </w:r>
      <w:r w:rsidR="00975D71">
        <w:rPr>
          <w:rFonts w:eastAsia="Calibri"/>
          <w:spacing w:val="6"/>
        </w:rPr>
        <w:t xml:space="preserve"> </w:t>
      </w:r>
      <w:r w:rsidR="00975D71">
        <w:rPr>
          <w:rFonts w:eastAsia="Calibri"/>
        </w:rPr>
        <w:t>revision</w:t>
      </w:r>
      <w:r w:rsidR="00975D71">
        <w:rPr>
          <w:rFonts w:eastAsia="Calibri"/>
          <w:spacing w:val="4"/>
        </w:rPr>
        <w:t xml:space="preserve"> </w:t>
      </w:r>
      <w:r w:rsidR="00975D71">
        <w:rPr>
          <w:rFonts w:eastAsia="Calibri"/>
          <w:spacing w:val="1"/>
        </w:rPr>
        <w:t>o</w:t>
      </w:r>
      <w:r w:rsidR="00975D71">
        <w:rPr>
          <w:rFonts w:eastAsia="Calibri"/>
        </w:rPr>
        <w:t>r</w:t>
      </w:r>
      <w:r w:rsidR="00975D71">
        <w:rPr>
          <w:rFonts w:eastAsia="Calibri"/>
          <w:spacing w:val="10"/>
        </w:rPr>
        <w:t xml:space="preserve"> </w:t>
      </w:r>
      <w:r w:rsidR="00975D71">
        <w:rPr>
          <w:rFonts w:eastAsia="Calibri"/>
        </w:rPr>
        <w:t>refinem</w:t>
      </w:r>
      <w:r w:rsidR="00975D71">
        <w:rPr>
          <w:rFonts w:eastAsia="Calibri"/>
          <w:spacing w:val="1"/>
        </w:rPr>
        <w:t>e</w:t>
      </w:r>
      <w:r w:rsidR="00975D71">
        <w:rPr>
          <w:rFonts w:eastAsia="Calibri"/>
        </w:rPr>
        <w:t>nt.</w:t>
      </w:r>
      <w:r w:rsidR="00DB5F8A">
        <w:rPr>
          <w:rFonts w:eastAsia="Calibri"/>
        </w:rPr>
        <w:t xml:space="preserve"> </w:t>
      </w:r>
      <w:r w:rsidR="00975D71">
        <w:rPr>
          <w:rFonts w:eastAsia="Calibri"/>
        </w:rPr>
        <w:t>T</w:t>
      </w:r>
      <w:r w:rsidR="00975D71">
        <w:rPr>
          <w:rFonts w:eastAsia="Calibri"/>
          <w:spacing w:val="1"/>
        </w:rPr>
        <w:t>h</w:t>
      </w:r>
      <w:r w:rsidR="00975D71">
        <w:rPr>
          <w:rFonts w:eastAsia="Calibri"/>
        </w:rPr>
        <w:t>e deliberation</w:t>
      </w:r>
      <w:r w:rsidR="00975D71">
        <w:rPr>
          <w:rFonts w:eastAsia="Calibri"/>
          <w:spacing w:val="1"/>
        </w:rPr>
        <w:t xml:space="preserve"> </w:t>
      </w:r>
      <w:r w:rsidR="00975D71">
        <w:rPr>
          <w:rFonts w:eastAsia="Calibri"/>
        </w:rPr>
        <w:t>and</w:t>
      </w:r>
      <w:r w:rsidR="00975D71">
        <w:rPr>
          <w:rFonts w:eastAsia="Calibri"/>
          <w:spacing w:val="8"/>
        </w:rPr>
        <w:t xml:space="preserve"> </w:t>
      </w:r>
      <w:r w:rsidR="00975D71">
        <w:rPr>
          <w:rFonts w:eastAsia="Calibri"/>
        </w:rPr>
        <w:t>consult</w:t>
      </w:r>
      <w:r w:rsidR="00975D71">
        <w:rPr>
          <w:rFonts w:eastAsia="Calibri"/>
          <w:spacing w:val="1"/>
        </w:rPr>
        <w:t>a</w:t>
      </w:r>
      <w:r w:rsidR="00975D71">
        <w:rPr>
          <w:rFonts w:eastAsia="Calibri"/>
        </w:rPr>
        <w:t>tion process</w:t>
      </w:r>
      <w:r w:rsidR="00975D71">
        <w:rPr>
          <w:rFonts w:eastAsia="Calibri"/>
          <w:spacing w:val="4"/>
        </w:rPr>
        <w:t xml:space="preserve"> </w:t>
      </w:r>
      <w:r w:rsidR="00975D71">
        <w:rPr>
          <w:rFonts w:eastAsia="Calibri"/>
        </w:rPr>
        <w:t>will</w:t>
      </w:r>
      <w:r w:rsidR="00975D71">
        <w:rPr>
          <w:rFonts w:eastAsia="Calibri"/>
          <w:spacing w:val="8"/>
        </w:rPr>
        <w:t xml:space="preserve"> </w:t>
      </w:r>
      <w:r w:rsidR="00975D71">
        <w:rPr>
          <w:rFonts w:eastAsia="Calibri"/>
        </w:rPr>
        <w:t>conti</w:t>
      </w:r>
      <w:r w:rsidR="00975D71">
        <w:rPr>
          <w:rFonts w:eastAsia="Calibri"/>
          <w:spacing w:val="1"/>
        </w:rPr>
        <w:t>n</w:t>
      </w:r>
      <w:r w:rsidR="00975D71">
        <w:rPr>
          <w:rFonts w:eastAsia="Calibri"/>
        </w:rPr>
        <w:t>ue</w:t>
      </w:r>
      <w:r w:rsidR="00975D71">
        <w:rPr>
          <w:rFonts w:eastAsia="Calibri"/>
          <w:spacing w:val="3"/>
        </w:rPr>
        <w:t xml:space="preserve"> </w:t>
      </w:r>
      <w:r w:rsidR="00975D71">
        <w:rPr>
          <w:rFonts w:eastAsia="Calibri"/>
        </w:rPr>
        <w:t>iteratively</w:t>
      </w:r>
      <w:r w:rsidR="00975D71">
        <w:rPr>
          <w:rFonts w:eastAsia="Calibri"/>
          <w:spacing w:val="2"/>
        </w:rPr>
        <w:t xml:space="preserve"> </w:t>
      </w:r>
      <w:r w:rsidR="00975D71">
        <w:rPr>
          <w:rFonts w:eastAsia="Calibri"/>
        </w:rPr>
        <w:t>u</w:t>
      </w:r>
      <w:r w:rsidR="00975D71">
        <w:rPr>
          <w:rFonts w:eastAsia="Calibri"/>
          <w:spacing w:val="1"/>
        </w:rPr>
        <w:t>n</w:t>
      </w:r>
      <w:r w:rsidR="00975D71">
        <w:rPr>
          <w:rFonts w:eastAsia="Calibri"/>
        </w:rPr>
        <w:t>til</w:t>
      </w:r>
      <w:r w:rsidR="00975D71">
        <w:rPr>
          <w:rFonts w:eastAsia="Calibri"/>
          <w:spacing w:val="7"/>
        </w:rPr>
        <w:t xml:space="preserve"> </w:t>
      </w:r>
      <w:r w:rsidR="00975D71">
        <w:rPr>
          <w:rFonts w:eastAsia="Calibri"/>
        </w:rPr>
        <w:t>a</w:t>
      </w:r>
      <w:r w:rsidR="00975D71">
        <w:rPr>
          <w:rFonts w:eastAsia="Calibri"/>
          <w:spacing w:val="10"/>
        </w:rPr>
        <w:t xml:space="preserve"> </w:t>
      </w:r>
      <w:r w:rsidR="00975D71">
        <w:rPr>
          <w:rFonts w:eastAsia="Calibri"/>
        </w:rPr>
        <w:t>consensus</w:t>
      </w:r>
      <w:r w:rsidR="00975D71">
        <w:rPr>
          <w:rFonts w:eastAsia="Calibri"/>
          <w:spacing w:val="2"/>
        </w:rPr>
        <w:t xml:space="preserve"> </w:t>
      </w:r>
      <w:r w:rsidR="00975D71">
        <w:rPr>
          <w:rFonts w:eastAsia="Calibri"/>
        </w:rPr>
        <w:t>is</w:t>
      </w:r>
      <w:r w:rsidR="00975D71">
        <w:rPr>
          <w:rFonts w:eastAsia="Calibri"/>
          <w:spacing w:val="10"/>
        </w:rPr>
        <w:t xml:space="preserve"> </w:t>
      </w:r>
      <w:r w:rsidR="00975D71">
        <w:rPr>
          <w:rFonts w:eastAsia="Calibri"/>
        </w:rPr>
        <w:t>reached</w:t>
      </w:r>
      <w:r w:rsidR="00975D71">
        <w:rPr>
          <w:rFonts w:eastAsia="Calibri"/>
          <w:spacing w:val="4"/>
        </w:rPr>
        <w:t xml:space="preserve"> </w:t>
      </w:r>
      <w:r w:rsidR="00975D71">
        <w:rPr>
          <w:rFonts w:eastAsia="Calibri"/>
        </w:rPr>
        <w:t>th</w:t>
      </w:r>
      <w:r w:rsidR="00975D71">
        <w:rPr>
          <w:rFonts w:eastAsia="Calibri"/>
          <w:spacing w:val="2"/>
        </w:rPr>
        <w:t>a</w:t>
      </w:r>
      <w:r w:rsidR="00975D71">
        <w:rPr>
          <w:rFonts w:eastAsia="Calibri"/>
        </w:rPr>
        <w:t>t the</w:t>
      </w:r>
      <w:r w:rsidR="00975D71">
        <w:rPr>
          <w:rFonts w:eastAsia="Calibri"/>
          <w:spacing w:val="9"/>
        </w:rPr>
        <w:t xml:space="preserve"> </w:t>
      </w:r>
      <w:r w:rsidR="00975D71">
        <w:rPr>
          <w:rFonts w:eastAsia="Calibri"/>
        </w:rPr>
        <w:t>product</w:t>
      </w:r>
      <w:r w:rsidR="00975D71">
        <w:rPr>
          <w:rFonts w:eastAsia="Calibri"/>
          <w:spacing w:val="3"/>
        </w:rPr>
        <w:t xml:space="preserve"> </w:t>
      </w:r>
      <w:r w:rsidR="00975D71">
        <w:rPr>
          <w:rFonts w:eastAsia="Calibri"/>
          <w:spacing w:val="1"/>
        </w:rPr>
        <w:t>o</w:t>
      </w:r>
      <w:r w:rsidR="00975D71">
        <w:rPr>
          <w:rFonts w:eastAsia="Calibri"/>
        </w:rPr>
        <w:t>r</w:t>
      </w:r>
      <w:r w:rsidR="00975D71">
        <w:rPr>
          <w:rFonts w:eastAsia="Calibri"/>
          <w:spacing w:val="9"/>
        </w:rPr>
        <w:t xml:space="preserve"> </w:t>
      </w:r>
      <w:r w:rsidR="00D5672D">
        <w:rPr>
          <w:rFonts w:eastAsia="Calibri"/>
        </w:rPr>
        <w:t>service</w:t>
      </w:r>
      <w:r w:rsidR="00D5672D">
        <w:rPr>
          <w:rFonts w:eastAsia="Calibri"/>
          <w:spacing w:val="3"/>
        </w:rPr>
        <w:t xml:space="preserve"> </w:t>
      </w:r>
      <w:r w:rsidR="00975D71">
        <w:rPr>
          <w:rFonts w:eastAsia="Calibri"/>
        </w:rPr>
        <w:t>successfully achieves</w:t>
      </w:r>
      <w:r w:rsidR="00975D71">
        <w:rPr>
          <w:rFonts w:eastAsia="Calibri"/>
          <w:spacing w:val="3"/>
        </w:rPr>
        <w:t xml:space="preserve"> </w:t>
      </w:r>
      <w:r w:rsidR="00975D71">
        <w:rPr>
          <w:rFonts w:eastAsia="Calibri"/>
        </w:rPr>
        <w:t>proj</w:t>
      </w:r>
      <w:r w:rsidR="00975D71">
        <w:rPr>
          <w:rFonts w:eastAsia="Calibri"/>
          <w:spacing w:val="1"/>
        </w:rPr>
        <w:t>e</w:t>
      </w:r>
      <w:r w:rsidR="00975D71">
        <w:rPr>
          <w:rFonts w:eastAsia="Calibri"/>
        </w:rPr>
        <w:t>ct</w:t>
      </w:r>
      <w:r w:rsidR="00975D71">
        <w:rPr>
          <w:rFonts w:eastAsia="Calibri"/>
          <w:spacing w:val="3"/>
        </w:rPr>
        <w:t xml:space="preserve"> </w:t>
      </w:r>
      <w:r w:rsidR="00975D71">
        <w:rPr>
          <w:rFonts w:eastAsia="Calibri"/>
        </w:rPr>
        <w:t>objectives</w:t>
      </w:r>
      <w:r w:rsidR="00975D71">
        <w:rPr>
          <w:rFonts w:eastAsia="Calibri"/>
          <w:spacing w:val="3"/>
        </w:rPr>
        <w:t xml:space="preserve"> </w:t>
      </w:r>
      <w:r w:rsidR="00975D71">
        <w:rPr>
          <w:rFonts w:eastAsia="Calibri"/>
        </w:rPr>
        <w:t>and</w:t>
      </w:r>
      <w:r w:rsidR="00975D71">
        <w:rPr>
          <w:rFonts w:eastAsia="Calibri"/>
          <w:spacing w:val="6"/>
        </w:rPr>
        <w:t xml:space="preserve"> </w:t>
      </w:r>
      <w:r w:rsidR="00975D71">
        <w:rPr>
          <w:rFonts w:eastAsia="Calibri"/>
        </w:rPr>
        <w:t>m</w:t>
      </w:r>
      <w:r w:rsidR="00975D71">
        <w:rPr>
          <w:rFonts w:eastAsia="Calibri"/>
          <w:spacing w:val="1"/>
        </w:rPr>
        <w:t>e</w:t>
      </w:r>
      <w:r w:rsidR="00975D71">
        <w:rPr>
          <w:rFonts w:eastAsia="Calibri"/>
        </w:rPr>
        <w:t>ets</w:t>
      </w:r>
      <w:r w:rsidR="00975D71">
        <w:rPr>
          <w:rFonts w:eastAsia="Calibri"/>
          <w:spacing w:val="5"/>
        </w:rPr>
        <w:t xml:space="preserve"> </w:t>
      </w:r>
      <w:r w:rsidR="00975D71">
        <w:rPr>
          <w:rFonts w:eastAsia="Calibri"/>
          <w:spacing w:val="2"/>
        </w:rPr>
        <w:t>o</w:t>
      </w:r>
      <w:r w:rsidR="00975D71">
        <w:rPr>
          <w:rFonts w:eastAsia="Calibri"/>
        </w:rPr>
        <w:t>r</w:t>
      </w:r>
      <w:r w:rsidR="00975D71">
        <w:rPr>
          <w:rFonts w:eastAsia="Calibri"/>
          <w:spacing w:val="9"/>
        </w:rPr>
        <w:t xml:space="preserve"> </w:t>
      </w:r>
      <w:r w:rsidR="00975D71">
        <w:rPr>
          <w:rFonts w:eastAsia="Calibri"/>
        </w:rPr>
        <w:t>exceeds</w:t>
      </w:r>
      <w:r w:rsidR="00975D71">
        <w:rPr>
          <w:rFonts w:eastAsia="Calibri"/>
          <w:spacing w:val="3"/>
        </w:rPr>
        <w:t xml:space="preserve"> </w:t>
      </w:r>
      <w:r w:rsidR="00975D71">
        <w:rPr>
          <w:rFonts w:eastAsia="Calibri"/>
        </w:rPr>
        <w:t>quality specific</w:t>
      </w:r>
      <w:r w:rsidR="00975D71">
        <w:rPr>
          <w:rFonts w:eastAsia="Calibri"/>
          <w:spacing w:val="1"/>
        </w:rPr>
        <w:t>a</w:t>
      </w:r>
      <w:r w:rsidR="00975D71">
        <w:rPr>
          <w:rFonts w:eastAsia="Calibri"/>
        </w:rPr>
        <w:t>tions.</w:t>
      </w:r>
    </w:p>
    <w:p w:rsidR="00975D71" w:rsidRPr="006A1545" w:rsidRDefault="00D5672D" w:rsidP="006A1545">
      <w:pPr>
        <w:pStyle w:val="Heading2"/>
        <w:rPr>
          <w:rFonts w:eastAsia="Cambria"/>
        </w:rPr>
      </w:pPr>
      <w:bookmarkStart w:id="65" w:name="_Toc408819581"/>
      <w:r>
        <w:rPr>
          <w:rFonts w:eastAsia="Cambria"/>
        </w:rPr>
        <w:t>Alliance Quality Control Plan Components</w:t>
      </w:r>
      <w:bookmarkEnd w:id="65"/>
    </w:p>
    <w:p w:rsidR="00975D71" w:rsidRPr="006A1545" w:rsidRDefault="00975D71" w:rsidP="00E120F4">
      <w:pPr>
        <w:pStyle w:val="Normal-Left"/>
        <w:jc w:val="both"/>
        <w:rPr>
          <w:rFonts w:eastAsia="Calibri"/>
        </w:rPr>
      </w:pPr>
      <w:r>
        <w:rPr>
          <w:rFonts w:eastAsia="Calibri"/>
        </w:rPr>
        <w:t>In</w:t>
      </w:r>
      <w:r>
        <w:rPr>
          <w:rFonts w:eastAsia="Calibri"/>
          <w:spacing w:val="46"/>
        </w:rPr>
        <w:t xml:space="preserve"> </w:t>
      </w:r>
      <w:r>
        <w:rPr>
          <w:rFonts w:eastAsia="Calibri"/>
        </w:rPr>
        <w:t>addition</w:t>
      </w:r>
      <w:r>
        <w:rPr>
          <w:rFonts w:eastAsia="Calibri"/>
          <w:spacing w:val="39"/>
        </w:rPr>
        <w:t xml:space="preserve"> </w:t>
      </w:r>
      <w:r>
        <w:rPr>
          <w:rFonts w:eastAsia="Calibri"/>
          <w:spacing w:val="1"/>
        </w:rPr>
        <w:t>t</w:t>
      </w:r>
      <w:r>
        <w:rPr>
          <w:rFonts w:eastAsia="Calibri"/>
        </w:rPr>
        <w:t>o</w:t>
      </w:r>
      <w:r>
        <w:rPr>
          <w:rFonts w:eastAsia="Calibri"/>
          <w:spacing w:val="46"/>
        </w:rPr>
        <w:t xml:space="preserve"> </w:t>
      </w:r>
      <w:r>
        <w:rPr>
          <w:rFonts w:eastAsia="Calibri"/>
        </w:rPr>
        <w:t>the</w:t>
      </w:r>
      <w:r>
        <w:rPr>
          <w:rFonts w:eastAsia="Calibri"/>
          <w:spacing w:val="45"/>
        </w:rPr>
        <w:t xml:space="preserve"> </w:t>
      </w:r>
      <w:r>
        <w:rPr>
          <w:rFonts w:eastAsia="Calibri"/>
        </w:rPr>
        <w:t>Qual</w:t>
      </w:r>
      <w:r>
        <w:rPr>
          <w:rFonts w:eastAsia="Calibri"/>
          <w:spacing w:val="1"/>
        </w:rPr>
        <w:t>it</w:t>
      </w:r>
      <w:r>
        <w:rPr>
          <w:rFonts w:eastAsia="Calibri"/>
        </w:rPr>
        <w:t>y</w:t>
      </w:r>
      <w:r>
        <w:rPr>
          <w:rFonts w:eastAsia="Calibri"/>
          <w:spacing w:val="41"/>
        </w:rPr>
        <w:t xml:space="preserve"> </w:t>
      </w:r>
      <w:r>
        <w:rPr>
          <w:rFonts w:eastAsia="Calibri"/>
        </w:rPr>
        <w:t>Assurance</w:t>
      </w:r>
      <w:r>
        <w:rPr>
          <w:rFonts w:eastAsia="Calibri"/>
          <w:spacing w:val="40"/>
        </w:rPr>
        <w:t xml:space="preserve"> </w:t>
      </w:r>
      <w:r>
        <w:rPr>
          <w:rFonts w:eastAsia="Calibri"/>
        </w:rPr>
        <w:t>Plan</w:t>
      </w:r>
      <w:r w:rsidR="00D5672D">
        <w:rPr>
          <w:rFonts w:eastAsia="Calibri"/>
        </w:rPr>
        <w:t xml:space="preserve"> described in the previous chapter</w:t>
      </w:r>
      <w:r>
        <w:rPr>
          <w:rFonts w:eastAsia="Calibri"/>
        </w:rPr>
        <w:t>,</w:t>
      </w:r>
      <w:r>
        <w:rPr>
          <w:rFonts w:eastAsia="Calibri"/>
          <w:spacing w:val="43"/>
        </w:rPr>
        <w:t xml:space="preserve"> </w:t>
      </w:r>
      <w:r>
        <w:rPr>
          <w:rFonts w:eastAsia="Calibri"/>
        </w:rPr>
        <w:t>the</w:t>
      </w:r>
      <w:r>
        <w:rPr>
          <w:rFonts w:eastAsia="Calibri"/>
          <w:spacing w:val="45"/>
        </w:rPr>
        <w:t xml:space="preserve"> </w:t>
      </w:r>
      <w:r>
        <w:rPr>
          <w:rFonts w:eastAsia="Calibri"/>
        </w:rPr>
        <w:t>All</w:t>
      </w:r>
      <w:r>
        <w:rPr>
          <w:rFonts w:eastAsia="Calibri"/>
          <w:spacing w:val="1"/>
        </w:rPr>
        <w:t>i</w:t>
      </w:r>
      <w:r>
        <w:rPr>
          <w:rFonts w:eastAsia="Calibri"/>
        </w:rPr>
        <w:t>ance</w:t>
      </w:r>
      <w:r>
        <w:rPr>
          <w:rFonts w:eastAsia="Calibri"/>
          <w:spacing w:val="41"/>
        </w:rPr>
        <w:t xml:space="preserve"> </w:t>
      </w:r>
      <w:r>
        <w:rPr>
          <w:rFonts w:eastAsia="Calibri"/>
        </w:rPr>
        <w:t>Te</w:t>
      </w:r>
      <w:r>
        <w:rPr>
          <w:rFonts w:eastAsia="Calibri"/>
          <w:spacing w:val="2"/>
        </w:rPr>
        <w:t>a</w:t>
      </w:r>
      <w:r>
        <w:rPr>
          <w:rFonts w:eastAsia="Calibri"/>
        </w:rPr>
        <w:t>m</w:t>
      </w:r>
      <w:r>
        <w:rPr>
          <w:rFonts w:eastAsia="Calibri"/>
          <w:spacing w:val="44"/>
        </w:rPr>
        <w:t xml:space="preserve"> </w:t>
      </w:r>
      <w:r>
        <w:rPr>
          <w:rFonts w:eastAsia="Calibri"/>
        </w:rPr>
        <w:t>has established</w:t>
      </w:r>
      <w:r>
        <w:rPr>
          <w:rFonts w:eastAsia="Calibri"/>
          <w:spacing w:val="1"/>
        </w:rPr>
        <w:t xml:space="preserve"> </w:t>
      </w:r>
      <w:r>
        <w:rPr>
          <w:rFonts w:eastAsia="Calibri"/>
        </w:rPr>
        <w:t>a</w:t>
      </w:r>
      <w:r>
        <w:rPr>
          <w:rFonts w:eastAsia="Calibri"/>
          <w:spacing w:val="8"/>
        </w:rPr>
        <w:t xml:space="preserve"> </w:t>
      </w:r>
      <w:r>
        <w:rPr>
          <w:rFonts w:eastAsia="Calibri"/>
        </w:rPr>
        <w:t>system</w:t>
      </w:r>
      <w:r>
        <w:rPr>
          <w:rFonts w:eastAsia="Calibri"/>
          <w:spacing w:val="1"/>
        </w:rPr>
        <w:t xml:space="preserve"> o</w:t>
      </w:r>
      <w:r>
        <w:rPr>
          <w:rFonts w:eastAsia="Calibri"/>
        </w:rPr>
        <w:t>f</w:t>
      </w:r>
      <w:r>
        <w:rPr>
          <w:rFonts w:eastAsia="Calibri"/>
          <w:spacing w:val="7"/>
        </w:rPr>
        <w:t xml:space="preserve"> </w:t>
      </w:r>
      <w:r>
        <w:rPr>
          <w:rFonts w:eastAsia="Calibri"/>
        </w:rPr>
        <w:t>routine</w:t>
      </w:r>
      <w:r>
        <w:rPr>
          <w:rFonts w:eastAsia="Calibri"/>
          <w:spacing w:val="1"/>
        </w:rPr>
        <w:t xml:space="preserve"> </w:t>
      </w:r>
      <w:r>
        <w:rPr>
          <w:rFonts w:eastAsia="Calibri"/>
        </w:rPr>
        <w:t>t</w:t>
      </w:r>
      <w:r>
        <w:rPr>
          <w:rFonts w:eastAsia="Calibri"/>
          <w:spacing w:val="1"/>
        </w:rPr>
        <w:t>e</w:t>
      </w:r>
      <w:r>
        <w:rPr>
          <w:rFonts w:eastAsia="Calibri"/>
        </w:rPr>
        <w:t>chn</w:t>
      </w:r>
      <w:r>
        <w:rPr>
          <w:rFonts w:eastAsia="Calibri"/>
          <w:spacing w:val="1"/>
        </w:rPr>
        <w:t>i</w:t>
      </w:r>
      <w:r>
        <w:rPr>
          <w:rFonts w:eastAsia="Calibri"/>
        </w:rPr>
        <w:t>cal</w:t>
      </w:r>
      <w:r>
        <w:rPr>
          <w:rFonts w:eastAsia="Calibri"/>
          <w:spacing w:val="2"/>
        </w:rPr>
        <w:t xml:space="preserve"> </w:t>
      </w:r>
      <w:r>
        <w:rPr>
          <w:rFonts w:eastAsia="Calibri"/>
        </w:rPr>
        <w:t>activities</w:t>
      </w:r>
      <w:r>
        <w:rPr>
          <w:rFonts w:eastAsia="Calibri"/>
          <w:spacing w:val="1"/>
        </w:rPr>
        <w:t xml:space="preserve"> </w:t>
      </w:r>
      <w:r>
        <w:rPr>
          <w:rFonts w:eastAsia="Calibri"/>
        </w:rPr>
        <w:t>to</w:t>
      </w:r>
      <w:r>
        <w:rPr>
          <w:rFonts w:eastAsia="Calibri"/>
          <w:spacing w:val="8"/>
        </w:rPr>
        <w:t xml:space="preserve"> </w:t>
      </w:r>
      <w:r>
        <w:rPr>
          <w:rFonts w:eastAsia="Calibri"/>
        </w:rPr>
        <w:t xml:space="preserve">measure </w:t>
      </w:r>
      <w:r>
        <w:rPr>
          <w:rFonts w:eastAsia="Calibri"/>
          <w:spacing w:val="1"/>
        </w:rPr>
        <w:t>an</w:t>
      </w:r>
      <w:r>
        <w:rPr>
          <w:rFonts w:eastAsia="Calibri"/>
        </w:rPr>
        <w:t>d</w:t>
      </w:r>
      <w:r>
        <w:rPr>
          <w:rFonts w:eastAsia="Calibri"/>
          <w:spacing w:val="4"/>
        </w:rPr>
        <w:t xml:space="preserve"> </w:t>
      </w:r>
      <w:r>
        <w:rPr>
          <w:rFonts w:eastAsia="Calibri"/>
        </w:rPr>
        <w:t>control</w:t>
      </w:r>
      <w:r>
        <w:rPr>
          <w:rFonts w:eastAsia="Calibri"/>
          <w:spacing w:val="1"/>
        </w:rPr>
        <w:t xml:space="preserve"> th</w:t>
      </w:r>
      <w:r>
        <w:rPr>
          <w:rFonts w:eastAsia="Calibri"/>
        </w:rPr>
        <w:t>e</w:t>
      </w:r>
      <w:r>
        <w:rPr>
          <w:rFonts w:eastAsia="Calibri"/>
          <w:spacing w:val="5"/>
        </w:rPr>
        <w:t xml:space="preserve"> </w:t>
      </w:r>
      <w:r>
        <w:rPr>
          <w:rFonts w:eastAsia="Calibri"/>
        </w:rPr>
        <w:t>quality</w:t>
      </w:r>
      <w:r>
        <w:rPr>
          <w:rFonts w:eastAsia="Calibri"/>
          <w:spacing w:val="3"/>
        </w:rPr>
        <w:t xml:space="preserve"> </w:t>
      </w:r>
      <w:r>
        <w:rPr>
          <w:rFonts w:eastAsia="Calibri"/>
          <w:spacing w:val="1"/>
        </w:rPr>
        <w:t>o</w:t>
      </w:r>
      <w:r>
        <w:rPr>
          <w:rFonts w:eastAsia="Calibri"/>
        </w:rPr>
        <w:t>f</w:t>
      </w:r>
      <w:r>
        <w:rPr>
          <w:rFonts w:eastAsia="Calibri"/>
          <w:spacing w:val="8"/>
        </w:rPr>
        <w:t xml:space="preserve"> </w:t>
      </w:r>
      <w:r>
        <w:rPr>
          <w:rFonts w:eastAsia="Calibri"/>
        </w:rPr>
        <w:t>the products</w:t>
      </w:r>
      <w:r>
        <w:rPr>
          <w:rFonts w:eastAsia="Calibri"/>
          <w:spacing w:val="43"/>
        </w:rPr>
        <w:t xml:space="preserve"> </w:t>
      </w:r>
      <w:r>
        <w:rPr>
          <w:rFonts w:eastAsia="Calibri"/>
        </w:rPr>
        <w:t>to</w:t>
      </w:r>
      <w:r>
        <w:rPr>
          <w:rFonts w:eastAsia="Calibri"/>
          <w:spacing w:val="48"/>
        </w:rPr>
        <w:t xml:space="preserve"> </w:t>
      </w:r>
      <w:r>
        <w:rPr>
          <w:rFonts w:eastAsia="Calibri"/>
        </w:rPr>
        <w:t>be</w:t>
      </w:r>
      <w:r>
        <w:rPr>
          <w:rFonts w:eastAsia="Calibri"/>
          <w:spacing w:val="46"/>
        </w:rPr>
        <w:t xml:space="preserve"> </w:t>
      </w:r>
      <w:r>
        <w:rPr>
          <w:rFonts w:eastAsia="Calibri"/>
        </w:rPr>
        <w:t>deliver</w:t>
      </w:r>
      <w:r>
        <w:rPr>
          <w:rFonts w:eastAsia="Calibri"/>
          <w:spacing w:val="1"/>
        </w:rPr>
        <w:t>e</w:t>
      </w:r>
      <w:r>
        <w:rPr>
          <w:rFonts w:eastAsia="Calibri"/>
        </w:rPr>
        <w:t xml:space="preserve">d for this </w:t>
      </w:r>
      <w:r>
        <w:rPr>
          <w:rFonts w:eastAsia="Calibri"/>
        </w:rPr>
        <w:lastRenderedPageBreak/>
        <w:t>project;</w:t>
      </w:r>
      <w:r>
        <w:rPr>
          <w:rFonts w:eastAsia="Calibri"/>
          <w:spacing w:val="41"/>
        </w:rPr>
        <w:t xml:space="preserve"> </w:t>
      </w:r>
      <w:r>
        <w:rPr>
          <w:rFonts w:eastAsia="Calibri"/>
        </w:rPr>
        <w:t>data</w:t>
      </w:r>
      <w:r>
        <w:rPr>
          <w:rFonts w:eastAsia="Calibri"/>
          <w:spacing w:val="46"/>
        </w:rPr>
        <w:t xml:space="preserve"> </w:t>
      </w:r>
      <w:r>
        <w:rPr>
          <w:rFonts w:eastAsia="Calibri"/>
        </w:rPr>
        <w:t>and</w:t>
      </w:r>
      <w:r>
        <w:rPr>
          <w:rFonts w:eastAsia="Calibri"/>
          <w:spacing w:val="45"/>
        </w:rPr>
        <w:t xml:space="preserve"> </w:t>
      </w:r>
      <w:r>
        <w:rPr>
          <w:rFonts w:eastAsia="Calibri"/>
        </w:rPr>
        <w:t>other</w:t>
      </w:r>
      <w:r>
        <w:rPr>
          <w:rFonts w:eastAsia="Calibri"/>
          <w:spacing w:val="44"/>
        </w:rPr>
        <w:t xml:space="preserve"> </w:t>
      </w:r>
      <w:r>
        <w:rPr>
          <w:rFonts w:eastAsia="Calibri"/>
        </w:rPr>
        <w:t>inp</w:t>
      </w:r>
      <w:r>
        <w:rPr>
          <w:rFonts w:eastAsia="Calibri"/>
          <w:spacing w:val="1"/>
        </w:rPr>
        <w:t>u</w:t>
      </w:r>
      <w:r>
        <w:rPr>
          <w:rFonts w:eastAsia="Calibri"/>
        </w:rPr>
        <w:t>ts</w:t>
      </w:r>
      <w:r>
        <w:rPr>
          <w:rFonts w:eastAsia="Calibri"/>
          <w:spacing w:val="44"/>
        </w:rPr>
        <w:t xml:space="preserve"> </w:t>
      </w:r>
      <w:r>
        <w:rPr>
          <w:rFonts w:eastAsia="Calibri"/>
          <w:spacing w:val="1"/>
        </w:rPr>
        <w:t>t</w:t>
      </w:r>
      <w:r>
        <w:rPr>
          <w:rFonts w:eastAsia="Calibri"/>
        </w:rPr>
        <w:t>o</w:t>
      </w:r>
      <w:r>
        <w:rPr>
          <w:rFonts w:eastAsia="Calibri"/>
          <w:spacing w:val="48"/>
        </w:rPr>
        <w:t xml:space="preserve"> </w:t>
      </w:r>
      <w:r>
        <w:rPr>
          <w:rFonts w:eastAsia="Calibri"/>
        </w:rPr>
        <w:t>the</w:t>
      </w:r>
      <w:r>
        <w:rPr>
          <w:rFonts w:eastAsia="Calibri"/>
          <w:spacing w:val="46"/>
        </w:rPr>
        <w:t xml:space="preserve"> </w:t>
      </w:r>
      <w:r>
        <w:rPr>
          <w:rFonts w:eastAsia="Calibri"/>
        </w:rPr>
        <w:t>project</w:t>
      </w:r>
      <w:r>
        <w:rPr>
          <w:rFonts w:eastAsia="Calibri"/>
          <w:spacing w:val="42"/>
        </w:rPr>
        <w:t xml:space="preserve"> </w:t>
      </w:r>
      <w:r>
        <w:rPr>
          <w:rFonts w:eastAsia="Calibri"/>
        </w:rPr>
        <w:t>from</w:t>
      </w:r>
      <w:r>
        <w:rPr>
          <w:rFonts w:eastAsia="Calibri"/>
          <w:spacing w:val="44"/>
        </w:rPr>
        <w:t xml:space="preserve"> </w:t>
      </w:r>
      <w:r>
        <w:rPr>
          <w:rFonts w:eastAsia="Calibri"/>
        </w:rPr>
        <w:t>external</w:t>
      </w:r>
      <w:r>
        <w:rPr>
          <w:rFonts w:eastAsia="Calibri"/>
          <w:spacing w:val="41"/>
        </w:rPr>
        <w:t xml:space="preserve"> </w:t>
      </w:r>
      <w:r>
        <w:rPr>
          <w:rFonts w:eastAsia="Calibri"/>
        </w:rPr>
        <w:t>sources;</w:t>
      </w:r>
      <w:r>
        <w:rPr>
          <w:rFonts w:eastAsia="Calibri"/>
          <w:spacing w:val="41"/>
        </w:rPr>
        <w:t xml:space="preserve"> </w:t>
      </w:r>
      <w:r>
        <w:rPr>
          <w:rFonts w:eastAsia="Calibri"/>
        </w:rPr>
        <w:t xml:space="preserve">and </w:t>
      </w:r>
      <w:r w:rsidR="00D5672D">
        <w:rPr>
          <w:rFonts w:eastAsia="Calibri"/>
        </w:rPr>
        <w:t xml:space="preserve">other </w:t>
      </w:r>
      <w:r>
        <w:rPr>
          <w:rFonts w:eastAsia="Calibri"/>
        </w:rPr>
        <w:t>project</w:t>
      </w:r>
      <w:r>
        <w:rPr>
          <w:rFonts w:eastAsia="Calibri"/>
          <w:spacing w:val="-6"/>
        </w:rPr>
        <w:t xml:space="preserve"> </w:t>
      </w:r>
      <w:r>
        <w:rPr>
          <w:rFonts w:eastAsia="Calibri"/>
        </w:rPr>
        <w:t>com</w:t>
      </w:r>
      <w:r>
        <w:rPr>
          <w:rFonts w:eastAsia="Calibri"/>
          <w:spacing w:val="1"/>
        </w:rPr>
        <w:t>p</w:t>
      </w:r>
      <w:r>
        <w:rPr>
          <w:rFonts w:eastAsia="Calibri"/>
        </w:rPr>
        <w:t>onents.</w:t>
      </w:r>
      <w:r>
        <w:rPr>
          <w:rFonts w:eastAsia="Calibri"/>
          <w:spacing w:val="-11"/>
        </w:rPr>
        <w:t xml:space="preserve"> </w:t>
      </w:r>
      <w:r>
        <w:rPr>
          <w:rFonts w:eastAsia="Calibri"/>
        </w:rPr>
        <w:t>The</w:t>
      </w:r>
      <w:r>
        <w:rPr>
          <w:rFonts w:eastAsia="Calibri"/>
          <w:spacing w:val="-1"/>
        </w:rPr>
        <w:t xml:space="preserve"> </w:t>
      </w:r>
      <w:r>
        <w:rPr>
          <w:rFonts w:eastAsia="Calibri"/>
        </w:rPr>
        <w:t>Q</w:t>
      </w:r>
      <w:r w:rsidR="00D5672D">
        <w:rPr>
          <w:rFonts w:eastAsia="Calibri"/>
        </w:rPr>
        <w:t xml:space="preserve">uality </w:t>
      </w:r>
      <w:r>
        <w:rPr>
          <w:rFonts w:eastAsia="Calibri"/>
        </w:rPr>
        <w:t>C</w:t>
      </w:r>
      <w:r w:rsidR="00D5672D">
        <w:rPr>
          <w:rFonts w:eastAsia="Calibri"/>
        </w:rPr>
        <w:t>ontrol</w:t>
      </w:r>
      <w:r>
        <w:rPr>
          <w:rFonts w:eastAsia="Calibri"/>
          <w:spacing w:val="-3"/>
        </w:rPr>
        <w:t xml:space="preserve"> </w:t>
      </w:r>
      <w:r>
        <w:rPr>
          <w:rFonts w:eastAsia="Calibri"/>
        </w:rPr>
        <w:t>system</w:t>
      </w:r>
      <w:r>
        <w:rPr>
          <w:rFonts w:eastAsia="Calibri"/>
          <w:spacing w:val="-5"/>
        </w:rPr>
        <w:t xml:space="preserve"> </w:t>
      </w:r>
      <w:r>
        <w:rPr>
          <w:rFonts w:eastAsia="Calibri"/>
        </w:rPr>
        <w:t>is designed</w:t>
      </w:r>
      <w:r>
        <w:rPr>
          <w:rFonts w:eastAsia="Calibri"/>
          <w:spacing w:val="-7"/>
        </w:rPr>
        <w:t xml:space="preserve"> </w:t>
      </w:r>
      <w:r>
        <w:rPr>
          <w:rFonts w:eastAsia="Calibri"/>
        </w:rPr>
        <w:t>to:</w:t>
      </w:r>
    </w:p>
    <w:p w:rsidR="00975D71" w:rsidRPr="00404458" w:rsidRDefault="00975D71" w:rsidP="00826CDE">
      <w:pPr>
        <w:pStyle w:val="ListBullet"/>
        <w:rPr>
          <w:rFonts w:eastAsia="Calibri"/>
        </w:rPr>
      </w:pPr>
      <w:r w:rsidRPr="00404458">
        <w:rPr>
          <w:rFonts w:eastAsia="Calibri"/>
        </w:rPr>
        <w:t>Provide</w:t>
      </w:r>
      <w:r w:rsidRPr="00404458">
        <w:rPr>
          <w:rFonts w:eastAsia="Calibri"/>
          <w:spacing w:val="9"/>
        </w:rPr>
        <w:t xml:space="preserve"> </w:t>
      </w:r>
      <w:r w:rsidRPr="00404458">
        <w:rPr>
          <w:rFonts w:eastAsia="Calibri"/>
        </w:rPr>
        <w:t>routine</w:t>
      </w:r>
      <w:r w:rsidRPr="00404458">
        <w:rPr>
          <w:rFonts w:eastAsia="Calibri"/>
          <w:spacing w:val="9"/>
        </w:rPr>
        <w:t xml:space="preserve"> </w:t>
      </w:r>
      <w:r w:rsidRPr="00404458">
        <w:rPr>
          <w:rFonts w:eastAsia="Calibri"/>
        </w:rPr>
        <w:t>and</w:t>
      </w:r>
      <w:r w:rsidRPr="00404458">
        <w:rPr>
          <w:rFonts w:eastAsia="Calibri"/>
          <w:spacing w:val="13"/>
        </w:rPr>
        <w:t xml:space="preserve"> </w:t>
      </w:r>
      <w:r w:rsidRPr="00404458">
        <w:rPr>
          <w:rFonts w:eastAsia="Calibri"/>
        </w:rPr>
        <w:t>cons</w:t>
      </w:r>
      <w:r w:rsidRPr="00404458">
        <w:rPr>
          <w:rFonts w:eastAsia="Calibri"/>
          <w:spacing w:val="1"/>
        </w:rPr>
        <w:t>i</w:t>
      </w:r>
      <w:r w:rsidRPr="00404458">
        <w:rPr>
          <w:rFonts w:eastAsia="Calibri"/>
        </w:rPr>
        <w:t>stent</w:t>
      </w:r>
      <w:r w:rsidRPr="00404458">
        <w:rPr>
          <w:rFonts w:eastAsia="Calibri"/>
          <w:spacing w:val="9"/>
        </w:rPr>
        <w:t xml:space="preserve"> </w:t>
      </w:r>
      <w:r w:rsidRPr="00404458">
        <w:rPr>
          <w:rFonts w:eastAsia="Calibri"/>
        </w:rPr>
        <w:t>ch</w:t>
      </w:r>
      <w:r w:rsidRPr="00404458">
        <w:rPr>
          <w:rFonts w:eastAsia="Calibri"/>
          <w:spacing w:val="1"/>
        </w:rPr>
        <w:t>e</w:t>
      </w:r>
      <w:r w:rsidRPr="00404458">
        <w:rPr>
          <w:rFonts w:eastAsia="Calibri"/>
        </w:rPr>
        <w:t>cks</w:t>
      </w:r>
      <w:r w:rsidRPr="00404458">
        <w:rPr>
          <w:rFonts w:eastAsia="Calibri"/>
          <w:spacing w:val="12"/>
        </w:rPr>
        <w:t xml:space="preserve"> </w:t>
      </w:r>
      <w:r w:rsidRPr="00404458">
        <w:rPr>
          <w:rFonts w:eastAsia="Calibri"/>
        </w:rPr>
        <w:t>to</w:t>
      </w:r>
      <w:r w:rsidRPr="00404458">
        <w:rPr>
          <w:rFonts w:eastAsia="Calibri"/>
          <w:spacing w:val="15"/>
        </w:rPr>
        <w:t xml:space="preserve"> </w:t>
      </w:r>
      <w:r w:rsidRPr="00404458">
        <w:rPr>
          <w:rFonts w:eastAsia="Calibri"/>
        </w:rPr>
        <w:t>insure</w:t>
      </w:r>
      <w:r w:rsidRPr="00404458">
        <w:rPr>
          <w:rFonts w:eastAsia="Calibri"/>
          <w:spacing w:val="10"/>
        </w:rPr>
        <w:t xml:space="preserve"> </w:t>
      </w:r>
      <w:r w:rsidRPr="00404458">
        <w:rPr>
          <w:rFonts w:eastAsia="Calibri"/>
        </w:rPr>
        <w:t>the</w:t>
      </w:r>
      <w:r w:rsidRPr="00404458">
        <w:rPr>
          <w:rFonts w:eastAsia="Calibri"/>
          <w:spacing w:val="14"/>
        </w:rPr>
        <w:t xml:space="preserve"> </w:t>
      </w:r>
      <w:r w:rsidRPr="00404458">
        <w:rPr>
          <w:rFonts w:eastAsia="Calibri"/>
        </w:rPr>
        <w:t>quality</w:t>
      </w:r>
      <w:r w:rsidRPr="00404458">
        <w:rPr>
          <w:rFonts w:eastAsia="Calibri"/>
          <w:spacing w:val="10"/>
        </w:rPr>
        <w:t xml:space="preserve"> </w:t>
      </w:r>
      <w:r w:rsidRPr="00404458">
        <w:rPr>
          <w:rFonts w:eastAsia="Calibri"/>
          <w:spacing w:val="1"/>
        </w:rPr>
        <w:t>o</w:t>
      </w:r>
      <w:r w:rsidRPr="00404458">
        <w:rPr>
          <w:rFonts w:eastAsia="Calibri"/>
        </w:rPr>
        <w:t>f</w:t>
      </w:r>
      <w:r w:rsidRPr="00404458">
        <w:rPr>
          <w:rFonts w:eastAsia="Calibri"/>
          <w:spacing w:val="14"/>
        </w:rPr>
        <w:t xml:space="preserve"> </w:t>
      </w:r>
      <w:r w:rsidRPr="00404458">
        <w:rPr>
          <w:rFonts w:eastAsia="Calibri"/>
        </w:rPr>
        <w:t>each</w:t>
      </w:r>
      <w:r w:rsidRPr="00404458">
        <w:rPr>
          <w:rFonts w:eastAsia="Calibri"/>
          <w:spacing w:val="12"/>
        </w:rPr>
        <w:t xml:space="preserve"> </w:t>
      </w:r>
      <w:r w:rsidRPr="00404458">
        <w:rPr>
          <w:rFonts w:eastAsia="Calibri"/>
        </w:rPr>
        <w:t>pr</w:t>
      </w:r>
      <w:r w:rsidRPr="00404458">
        <w:rPr>
          <w:rFonts w:eastAsia="Calibri"/>
          <w:spacing w:val="1"/>
        </w:rPr>
        <w:t>odu</w:t>
      </w:r>
      <w:r w:rsidRPr="00404458">
        <w:rPr>
          <w:rFonts w:eastAsia="Calibri"/>
          <w:spacing w:val="-1"/>
        </w:rPr>
        <w:t>c</w:t>
      </w:r>
      <w:r w:rsidRPr="00404458">
        <w:rPr>
          <w:rFonts w:eastAsia="Calibri"/>
        </w:rPr>
        <w:t>t,</w:t>
      </w:r>
      <w:r w:rsidRPr="00404458">
        <w:rPr>
          <w:rFonts w:eastAsia="Calibri"/>
          <w:spacing w:val="9"/>
        </w:rPr>
        <w:t xml:space="preserve"> </w:t>
      </w:r>
      <w:r w:rsidRPr="00404458">
        <w:rPr>
          <w:rFonts w:eastAsia="Calibri"/>
          <w:spacing w:val="1"/>
        </w:rPr>
        <w:t>o</w:t>
      </w:r>
      <w:r w:rsidRPr="00404458">
        <w:rPr>
          <w:rFonts w:eastAsia="Calibri"/>
        </w:rPr>
        <w:t>r</w:t>
      </w:r>
      <w:r w:rsidRPr="00404458">
        <w:rPr>
          <w:rFonts w:eastAsia="Calibri"/>
          <w:spacing w:val="15"/>
        </w:rPr>
        <w:t xml:space="preserve"> </w:t>
      </w:r>
      <w:r w:rsidRPr="00404458">
        <w:rPr>
          <w:rFonts w:eastAsia="Calibri"/>
        </w:rPr>
        <w:t>inter</w:t>
      </w:r>
      <w:r w:rsidRPr="00404458">
        <w:rPr>
          <w:rFonts w:eastAsia="Calibri"/>
          <w:spacing w:val="1"/>
        </w:rPr>
        <w:t>i</w:t>
      </w:r>
      <w:r w:rsidRPr="00404458">
        <w:rPr>
          <w:rFonts w:eastAsia="Calibri"/>
        </w:rPr>
        <w:t>m product;</w:t>
      </w:r>
    </w:p>
    <w:p w:rsidR="00975D71" w:rsidRPr="00404458" w:rsidRDefault="00975D71" w:rsidP="00826CDE">
      <w:pPr>
        <w:pStyle w:val="ListBullet"/>
        <w:rPr>
          <w:rFonts w:eastAsia="Calibri"/>
        </w:rPr>
      </w:pPr>
      <w:r w:rsidRPr="00404458">
        <w:rPr>
          <w:rFonts w:eastAsia="Calibri"/>
        </w:rPr>
        <w:t>Provide</w:t>
      </w:r>
      <w:r w:rsidR="00DB5F8A">
        <w:rPr>
          <w:rFonts w:eastAsia="Calibri"/>
        </w:rPr>
        <w:t xml:space="preserve"> </w:t>
      </w:r>
      <w:r w:rsidRPr="00404458">
        <w:rPr>
          <w:rFonts w:eastAsia="Calibri"/>
        </w:rPr>
        <w:t>routine</w:t>
      </w:r>
      <w:r w:rsidR="00DB5F8A">
        <w:rPr>
          <w:rFonts w:eastAsia="Calibri"/>
        </w:rPr>
        <w:t xml:space="preserve"> </w:t>
      </w:r>
      <w:r w:rsidRPr="00404458">
        <w:rPr>
          <w:rFonts w:eastAsia="Calibri"/>
        </w:rPr>
        <w:t>and</w:t>
      </w:r>
      <w:r w:rsidR="00DB5F8A">
        <w:rPr>
          <w:rFonts w:eastAsia="Calibri"/>
        </w:rPr>
        <w:t xml:space="preserve"> </w:t>
      </w:r>
      <w:r w:rsidRPr="00404458">
        <w:rPr>
          <w:rFonts w:eastAsia="Calibri"/>
        </w:rPr>
        <w:t>co</w:t>
      </w:r>
      <w:r w:rsidRPr="00404458">
        <w:rPr>
          <w:rFonts w:eastAsia="Calibri"/>
          <w:spacing w:val="1"/>
        </w:rPr>
        <w:t>n</w:t>
      </w:r>
      <w:r w:rsidRPr="00404458">
        <w:rPr>
          <w:rFonts w:eastAsia="Calibri"/>
        </w:rPr>
        <w:t>sistent</w:t>
      </w:r>
      <w:r w:rsidR="00DB5F8A">
        <w:rPr>
          <w:rFonts w:eastAsia="Calibri"/>
        </w:rPr>
        <w:t xml:space="preserve"> </w:t>
      </w:r>
      <w:r w:rsidRPr="00404458">
        <w:rPr>
          <w:rFonts w:eastAsia="Calibri"/>
          <w:spacing w:val="1"/>
        </w:rPr>
        <w:t>check</w:t>
      </w:r>
      <w:r w:rsidRPr="00404458">
        <w:rPr>
          <w:rFonts w:eastAsia="Calibri"/>
        </w:rPr>
        <w:t>s</w:t>
      </w:r>
      <w:r w:rsidR="00DB5F8A">
        <w:rPr>
          <w:rFonts w:eastAsia="Calibri"/>
        </w:rPr>
        <w:t xml:space="preserve"> </w:t>
      </w:r>
      <w:r w:rsidRPr="00404458">
        <w:rPr>
          <w:rFonts w:eastAsia="Calibri"/>
        </w:rPr>
        <w:t>to</w:t>
      </w:r>
      <w:r w:rsidR="00DB5F8A">
        <w:rPr>
          <w:rFonts w:eastAsia="Calibri"/>
        </w:rPr>
        <w:t xml:space="preserve"> </w:t>
      </w:r>
      <w:r w:rsidRPr="00404458">
        <w:rPr>
          <w:rFonts w:eastAsia="Calibri"/>
        </w:rPr>
        <w:t>insure</w:t>
      </w:r>
      <w:r w:rsidR="00DB5F8A">
        <w:rPr>
          <w:rFonts w:eastAsia="Calibri"/>
        </w:rPr>
        <w:t xml:space="preserve"> </w:t>
      </w:r>
      <w:r w:rsidRPr="00404458">
        <w:rPr>
          <w:rFonts w:eastAsia="Calibri"/>
        </w:rPr>
        <w:t>procedures</w:t>
      </w:r>
      <w:r w:rsidR="00DB5F8A">
        <w:rPr>
          <w:rFonts w:eastAsia="Calibri"/>
        </w:rPr>
        <w:t xml:space="preserve"> </w:t>
      </w:r>
      <w:r w:rsidRPr="00404458">
        <w:rPr>
          <w:rFonts w:eastAsia="Calibri"/>
        </w:rPr>
        <w:t>are</w:t>
      </w:r>
      <w:r w:rsidR="00DB5F8A">
        <w:rPr>
          <w:rFonts w:eastAsia="Calibri"/>
        </w:rPr>
        <w:t xml:space="preserve"> </w:t>
      </w:r>
      <w:r w:rsidRPr="00404458">
        <w:rPr>
          <w:rFonts w:eastAsia="Calibri"/>
        </w:rPr>
        <w:t>adhered</w:t>
      </w:r>
      <w:r w:rsidR="00DB5F8A">
        <w:rPr>
          <w:rFonts w:eastAsia="Calibri"/>
        </w:rPr>
        <w:t xml:space="preserve"> </w:t>
      </w:r>
      <w:r w:rsidRPr="00404458">
        <w:rPr>
          <w:rFonts w:eastAsia="Calibri"/>
        </w:rPr>
        <w:t>to</w:t>
      </w:r>
      <w:r w:rsidR="00DB5F8A">
        <w:rPr>
          <w:rFonts w:eastAsia="Calibri"/>
        </w:rPr>
        <w:t xml:space="preserve"> </w:t>
      </w:r>
      <w:r w:rsidRPr="00826CDE">
        <w:rPr>
          <w:rFonts w:eastAsia="Calibri"/>
        </w:rPr>
        <w:t>by the project team</w:t>
      </w:r>
      <w:r>
        <w:rPr>
          <w:rFonts w:eastAsia="Calibri"/>
          <w:spacing w:val="16"/>
        </w:rPr>
        <w:t xml:space="preserve">, </w:t>
      </w:r>
      <w:r w:rsidRPr="00404458">
        <w:rPr>
          <w:rFonts w:eastAsia="Calibri"/>
        </w:rPr>
        <w:t>and</w:t>
      </w:r>
      <w:r w:rsidR="00DB5F8A">
        <w:rPr>
          <w:rFonts w:eastAsia="Calibri"/>
        </w:rPr>
        <w:t xml:space="preserve"> </w:t>
      </w:r>
      <w:r w:rsidRPr="00404458">
        <w:rPr>
          <w:rFonts w:eastAsia="Calibri"/>
        </w:rPr>
        <w:t>th</w:t>
      </w:r>
      <w:r w:rsidRPr="00404458">
        <w:rPr>
          <w:rFonts w:eastAsia="Calibri"/>
          <w:spacing w:val="2"/>
        </w:rPr>
        <w:t>a</w:t>
      </w:r>
      <w:r w:rsidRPr="00404458">
        <w:rPr>
          <w:rFonts w:eastAsia="Calibri"/>
        </w:rPr>
        <w:t>t products</w:t>
      </w:r>
      <w:r w:rsidRPr="00404458">
        <w:rPr>
          <w:rFonts w:eastAsia="Calibri"/>
          <w:spacing w:val="-7"/>
        </w:rPr>
        <w:t xml:space="preserve"> </w:t>
      </w:r>
      <w:r w:rsidR="006E0134">
        <w:rPr>
          <w:rFonts w:eastAsia="Calibri"/>
        </w:rPr>
        <w:t>developed</w:t>
      </w:r>
      <w:r w:rsidRPr="00404458">
        <w:rPr>
          <w:rFonts w:eastAsia="Calibri"/>
          <w:spacing w:val="-10"/>
        </w:rPr>
        <w:t xml:space="preserve"> </w:t>
      </w:r>
      <w:r w:rsidRPr="00404458">
        <w:rPr>
          <w:rFonts w:eastAsia="Calibri"/>
        </w:rPr>
        <w:t>by</w:t>
      </w:r>
      <w:r w:rsidRPr="00404458">
        <w:rPr>
          <w:rFonts w:eastAsia="Calibri"/>
          <w:spacing w:val="-1"/>
        </w:rPr>
        <w:t xml:space="preserve"> </w:t>
      </w:r>
      <w:r w:rsidRPr="00404458">
        <w:rPr>
          <w:rFonts w:eastAsia="Calibri"/>
        </w:rPr>
        <w:t>All</w:t>
      </w:r>
      <w:r w:rsidRPr="00404458">
        <w:rPr>
          <w:rFonts w:eastAsia="Calibri"/>
          <w:spacing w:val="1"/>
        </w:rPr>
        <w:t>i</w:t>
      </w:r>
      <w:r w:rsidRPr="00404458">
        <w:rPr>
          <w:rFonts w:eastAsia="Calibri"/>
        </w:rPr>
        <w:t>ance</w:t>
      </w:r>
      <w:r w:rsidRPr="00404458">
        <w:rPr>
          <w:rFonts w:eastAsia="Calibri"/>
          <w:spacing w:val="-6"/>
        </w:rPr>
        <w:t xml:space="preserve"> </w:t>
      </w:r>
      <w:r w:rsidRPr="00404458">
        <w:rPr>
          <w:rFonts w:eastAsia="Calibri"/>
        </w:rPr>
        <w:t>me</w:t>
      </w:r>
      <w:r w:rsidRPr="00404458">
        <w:rPr>
          <w:rFonts w:eastAsia="Calibri"/>
          <w:spacing w:val="1"/>
        </w:rPr>
        <w:t>e</w:t>
      </w:r>
      <w:r w:rsidRPr="00404458">
        <w:rPr>
          <w:rFonts w:eastAsia="Calibri"/>
        </w:rPr>
        <w:t>t</w:t>
      </w:r>
      <w:r w:rsidRPr="00404458">
        <w:rPr>
          <w:rFonts w:eastAsia="Calibri"/>
          <w:spacing w:val="-6"/>
        </w:rPr>
        <w:t xml:space="preserve"> </w:t>
      </w:r>
      <w:r w:rsidRPr="00404458">
        <w:rPr>
          <w:rFonts w:eastAsia="Calibri"/>
          <w:spacing w:val="1"/>
        </w:rPr>
        <w:t>o</w:t>
      </w:r>
      <w:r w:rsidRPr="00404458">
        <w:rPr>
          <w:rFonts w:eastAsia="Calibri"/>
        </w:rPr>
        <w:t>r</w:t>
      </w:r>
      <w:r w:rsidRPr="00404458">
        <w:rPr>
          <w:rFonts w:eastAsia="Calibri"/>
          <w:spacing w:val="-1"/>
        </w:rPr>
        <w:t xml:space="preserve"> </w:t>
      </w:r>
      <w:r w:rsidRPr="00404458">
        <w:rPr>
          <w:rFonts w:eastAsia="Calibri"/>
        </w:rPr>
        <w:t>exceed</w:t>
      </w:r>
      <w:r w:rsidRPr="00404458">
        <w:rPr>
          <w:rFonts w:eastAsia="Calibri"/>
          <w:spacing w:val="-5"/>
        </w:rPr>
        <w:t xml:space="preserve"> </w:t>
      </w:r>
      <w:r w:rsidRPr="00404458">
        <w:rPr>
          <w:rFonts w:eastAsia="Calibri"/>
        </w:rPr>
        <w:t>stated</w:t>
      </w:r>
      <w:r w:rsidRPr="00404458">
        <w:rPr>
          <w:rFonts w:eastAsia="Calibri"/>
          <w:spacing w:val="-7"/>
        </w:rPr>
        <w:t xml:space="preserve"> </w:t>
      </w:r>
      <w:r w:rsidRPr="00404458">
        <w:rPr>
          <w:rFonts w:eastAsia="Calibri"/>
        </w:rPr>
        <w:t>qu</w:t>
      </w:r>
      <w:r w:rsidRPr="00404458">
        <w:rPr>
          <w:rFonts w:eastAsia="Calibri"/>
          <w:spacing w:val="1"/>
        </w:rPr>
        <w:t>a</w:t>
      </w:r>
      <w:r w:rsidRPr="00404458">
        <w:rPr>
          <w:rFonts w:eastAsia="Calibri"/>
        </w:rPr>
        <w:t>lity</w:t>
      </w:r>
      <w:r w:rsidRPr="00404458">
        <w:rPr>
          <w:rFonts w:eastAsia="Calibri"/>
          <w:spacing w:val="-6"/>
        </w:rPr>
        <w:t xml:space="preserve"> </w:t>
      </w:r>
      <w:r w:rsidR="00D5672D">
        <w:rPr>
          <w:rFonts w:eastAsia="Calibri"/>
        </w:rPr>
        <w:t>specifications</w:t>
      </w:r>
      <w:r w:rsidRPr="00404458">
        <w:rPr>
          <w:rFonts w:eastAsia="Calibri"/>
        </w:rPr>
        <w:t>;</w:t>
      </w:r>
    </w:p>
    <w:p w:rsidR="00975D71" w:rsidRPr="00404458" w:rsidRDefault="00975D71" w:rsidP="00826CDE">
      <w:pPr>
        <w:pStyle w:val="ListBullet"/>
        <w:rPr>
          <w:rFonts w:eastAsia="Calibri"/>
        </w:rPr>
      </w:pPr>
      <w:r w:rsidRPr="00404458">
        <w:rPr>
          <w:rFonts w:eastAsia="Calibri"/>
        </w:rPr>
        <w:t>Identify</w:t>
      </w:r>
      <w:r w:rsidRPr="00404458">
        <w:rPr>
          <w:rFonts w:eastAsia="Calibri"/>
          <w:spacing w:val="-7"/>
        </w:rPr>
        <w:t xml:space="preserve"> </w:t>
      </w:r>
      <w:r w:rsidR="006E0134">
        <w:rPr>
          <w:rFonts w:eastAsia="Calibri"/>
          <w:spacing w:val="-7"/>
        </w:rPr>
        <w:t xml:space="preserve">and </w:t>
      </w:r>
      <w:r w:rsidRPr="00404458">
        <w:rPr>
          <w:rFonts w:eastAsia="Calibri"/>
        </w:rPr>
        <w:t>resolve</w:t>
      </w:r>
      <w:r w:rsidRPr="00404458">
        <w:rPr>
          <w:rFonts w:eastAsia="Calibri"/>
          <w:spacing w:val="-5"/>
        </w:rPr>
        <w:t xml:space="preserve"> </w:t>
      </w:r>
      <w:r>
        <w:rPr>
          <w:rFonts w:eastAsia="Calibri"/>
        </w:rPr>
        <w:t>variances</w:t>
      </w:r>
      <w:r w:rsidRPr="00404458">
        <w:rPr>
          <w:rFonts w:eastAsia="Calibri"/>
          <w:spacing w:val="-9"/>
        </w:rPr>
        <w:t xml:space="preserve"> </w:t>
      </w:r>
      <w:r w:rsidRPr="00404458">
        <w:rPr>
          <w:rFonts w:eastAsia="Calibri"/>
          <w:spacing w:val="1"/>
        </w:rPr>
        <w:t>an</w:t>
      </w:r>
      <w:r w:rsidRPr="00404458">
        <w:rPr>
          <w:rFonts w:eastAsia="Calibri"/>
        </w:rPr>
        <w:t>d</w:t>
      </w:r>
      <w:r w:rsidRPr="00404458">
        <w:rPr>
          <w:rFonts w:eastAsia="Calibri"/>
          <w:spacing w:val="-4"/>
        </w:rPr>
        <w:t xml:space="preserve"> </w:t>
      </w:r>
      <w:r w:rsidRPr="00404458">
        <w:rPr>
          <w:rFonts w:eastAsia="Calibri"/>
        </w:rPr>
        <w:t>provide</w:t>
      </w:r>
      <w:r w:rsidRPr="00404458">
        <w:rPr>
          <w:rFonts w:eastAsia="Calibri"/>
          <w:spacing w:val="-6"/>
        </w:rPr>
        <w:t xml:space="preserve"> </w:t>
      </w:r>
      <w:r w:rsidRPr="00404458">
        <w:rPr>
          <w:rFonts w:eastAsia="Calibri"/>
        </w:rPr>
        <w:t>fe</w:t>
      </w:r>
      <w:r w:rsidRPr="00404458">
        <w:rPr>
          <w:rFonts w:eastAsia="Calibri"/>
          <w:spacing w:val="1"/>
        </w:rPr>
        <w:t>e</w:t>
      </w:r>
      <w:r w:rsidRPr="00404458">
        <w:rPr>
          <w:rFonts w:eastAsia="Calibri"/>
        </w:rPr>
        <w:t xml:space="preserve">dback to the </w:t>
      </w:r>
      <w:r>
        <w:rPr>
          <w:rFonts w:eastAsia="Calibri"/>
        </w:rPr>
        <w:t>q</w:t>
      </w:r>
      <w:r w:rsidRPr="00404458">
        <w:rPr>
          <w:rFonts w:eastAsia="Calibri"/>
        </w:rPr>
        <w:t>uality team;</w:t>
      </w:r>
      <w:r w:rsidRPr="00404458">
        <w:rPr>
          <w:rFonts w:eastAsia="Calibri"/>
          <w:spacing w:val="-8"/>
        </w:rPr>
        <w:t xml:space="preserve"> </w:t>
      </w:r>
      <w:r w:rsidRPr="00404458">
        <w:rPr>
          <w:rFonts w:eastAsia="Calibri"/>
        </w:rPr>
        <w:t>and</w:t>
      </w:r>
    </w:p>
    <w:p w:rsidR="00975D71" w:rsidRPr="00404458" w:rsidRDefault="00975D71" w:rsidP="00826CDE">
      <w:pPr>
        <w:pStyle w:val="ListBullet"/>
        <w:rPr>
          <w:rFonts w:eastAsia="Calibri"/>
        </w:rPr>
      </w:pPr>
      <w:r w:rsidRPr="00404458">
        <w:rPr>
          <w:rFonts w:eastAsia="Calibri"/>
        </w:rPr>
        <w:t>Document</w:t>
      </w:r>
      <w:r w:rsidRPr="00404458">
        <w:rPr>
          <w:rFonts w:eastAsia="Calibri"/>
          <w:spacing w:val="-7"/>
        </w:rPr>
        <w:t xml:space="preserve"> </w:t>
      </w:r>
      <w:r w:rsidRPr="00404458">
        <w:rPr>
          <w:rFonts w:eastAsia="Calibri"/>
          <w:spacing w:val="1"/>
        </w:rPr>
        <w:t>an</w:t>
      </w:r>
      <w:r w:rsidRPr="00404458">
        <w:rPr>
          <w:rFonts w:eastAsia="Calibri"/>
        </w:rPr>
        <w:t>d archive</w:t>
      </w:r>
      <w:r w:rsidRPr="00404458">
        <w:rPr>
          <w:rFonts w:eastAsia="Calibri"/>
          <w:spacing w:val="-3"/>
        </w:rPr>
        <w:t xml:space="preserve"> </w:t>
      </w:r>
      <w:r w:rsidRPr="00404458">
        <w:rPr>
          <w:rFonts w:eastAsia="Calibri"/>
        </w:rPr>
        <w:t>all</w:t>
      </w:r>
      <w:r w:rsidRPr="00404458">
        <w:rPr>
          <w:rFonts w:eastAsia="Calibri"/>
          <w:spacing w:val="2"/>
        </w:rPr>
        <w:t xml:space="preserve"> </w:t>
      </w:r>
      <w:r w:rsidRPr="00404458">
        <w:rPr>
          <w:rFonts w:eastAsia="Calibri"/>
        </w:rPr>
        <w:t>project</w:t>
      </w:r>
      <w:r w:rsidRPr="00404458">
        <w:rPr>
          <w:rFonts w:eastAsia="Calibri"/>
          <w:spacing w:val="-2"/>
        </w:rPr>
        <w:t xml:space="preserve"> </w:t>
      </w:r>
      <w:r w:rsidRPr="00404458">
        <w:rPr>
          <w:rFonts w:eastAsia="Calibri"/>
        </w:rPr>
        <w:t>mat</w:t>
      </w:r>
      <w:r w:rsidRPr="00404458">
        <w:rPr>
          <w:rFonts w:eastAsia="Calibri"/>
          <w:spacing w:val="1"/>
        </w:rPr>
        <w:t>e</w:t>
      </w:r>
      <w:r w:rsidRPr="00404458">
        <w:rPr>
          <w:rFonts w:eastAsia="Calibri"/>
        </w:rPr>
        <w:t>rials</w:t>
      </w:r>
      <w:r w:rsidRPr="00404458">
        <w:rPr>
          <w:rFonts w:eastAsia="Calibri"/>
          <w:spacing w:val="-4"/>
        </w:rPr>
        <w:t xml:space="preserve"> </w:t>
      </w:r>
      <w:r w:rsidRPr="00404458">
        <w:rPr>
          <w:rFonts w:eastAsia="Calibri"/>
        </w:rPr>
        <w:t>and record</w:t>
      </w:r>
      <w:r w:rsidRPr="00404458">
        <w:rPr>
          <w:rFonts w:eastAsia="Calibri"/>
          <w:spacing w:val="-3"/>
        </w:rPr>
        <w:t xml:space="preserve"> </w:t>
      </w:r>
      <w:r w:rsidRPr="00404458">
        <w:rPr>
          <w:rFonts w:eastAsia="Calibri"/>
        </w:rPr>
        <w:t>all</w:t>
      </w:r>
      <w:r w:rsidRPr="00404458">
        <w:rPr>
          <w:rFonts w:eastAsia="Calibri"/>
          <w:spacing w:val="1"/>
        </w:rPr>
        <w:t xml:space="preserve"> </w:t>
      </w:r>
      <w:r w:rsidRPr="00404458">
        <w:rPr>
          <w:rFonts w:eastAsia="Calibri"/>
        </w:rPr>
        <w:t>Quality Control</w:t>
      </w:r>
      <w:r w:rsidRPr="00404458">
        <w:rPr>
          <w:rFonts w:eastAsia="Calibri"/>
          <w:spacing w:val="-4"/>
        </w:rPr>
        <w:t xml:space="preserve"> </w:t>
      </w:r>
      <w:r w:rsidRPr="00404458">
        <w:rPr>
          <w:rFonts w:eastAsia="Calibri"/>
        </w:rPr>
        <w:t>activities</w:t>
      </w:r>
      <w:r>
        <w:rPr>
          <w:rFonts w:eastAsia="Calibri"/>
        </w:rPr>
        <w:t>,</w:t>
      </w:r>
      <w:r w:rsidRPr="00404458">
        <w:rPr>
          <w:rFonts w:eastAsia="Calibri"/>
          <w:spacing w:val="-4"/>
        </w:rPr>
        <w:t xml:space="preserve"> </w:t>
      </w:r>
      <w:r w:rsidRPr="00404458">
        <w:rPr>
          <w:rFonts w:eastAsia="Calibri"/>
        </w:rPr>
        <w:t>including accuracy ch</w:t>
      </w:r>
      <w:r w:rsidRPr="00404458">
        <w:rPr>
          <w:rFonts w:eastAsia="Calibri"/>
          <w:spacing w:val="1"/>
        </w:rPr>
        <w:t>e</w:t>
      </w:r>
      <w:r w:rsidRPr="00404458">
        <w:rPr>
          <w:rFonts w:eastAsia="Calibri"/>
        </w:rPr>
        <w:t>cks</w:t>
      </w:r>
      <w:r w:rsidRPr="00404458">
        <w:rPr>
          <w:rFonts w:eastAsia="Calibri"/>
          <w:spacing w:val="1"/>
        </w:rPr>
        <w:t xml:space="preserve"> o</w:t>
      </w:r>
      <w:r w:rsidRPr="00404458">
        <w:rPr>
          <w:rFonts w:eastAsia="Calibri"/>
        </w:rPr>
        <w:t>n</w:t>
      </w:r>
      <w:r w:rsidRPr="00404458">
        <w:rPr>
          <w:rFonts w:eastAsia="Calibri"/>
          <w:spacing w:val="5"/>
        </w:rPr>
        <w:t xml:space="preserve"> </w:t>
      </w:r>
      <w:r w:rsidRPr="00404458">
        <w:rPr>
          <w:rFonts w:eastAsia="Calibri"/>
        </w:rPr>
        <w:t>data</w:t>
      </w:r>
      <w:r w:rsidRPr="00404458">
        <w:rPr>
          <w:rFonts w:eastAsia="Calibri"/>
          <w:spacing w:val="3"/>
        </w:rPr>
        <w:t xml:space="preserve"> </w:t>
      </w:r>
      <w:r w:rsidRPr="00404458">
        <w:rPr>
          <w:rFonts w:eastAsia="Calibri"/>
        </w:rPr>
        <w:t>acquisition</w:t>
      </w:r>
      <w:r w:rsidRPr="00404458">
        <w:rPr>
          <w:rFonts w:eastAsia="Calibri"/>
          <w:spacing w:val="-4"/>
        </w:rPr>
        <w:t xml:space="preserve"> </w:t>
      </w:r>
      <w:r w:rsidRPr="00404458">
        <w:rPr>
          <w:rFonts w:eastAsia="Calibri"/>
          <w:spacing w:val="1"/>
        </w:rPr>
        <w:t>an</w:t>
      </w:r>
      <w:r w:rsidRPr="00404458">
        <w:rPr>
          <w:rFonts w:eastAsia="Calibri"/>
        </w:rPr>
        <w:t>d</w:t>
      </w:r>
      <w:r w:rsidRPr="00404458">
        <w:rPr>
          <w:rFonts w:eastAsia="Calibri"/>
          <w:spacing w:val="3"/>
        </w:rPr>
        <w:t xml:space="preserve"> </w:t>
      </w:r>
      <w:r w:rsidRPr="00404458">
        <w:rPr>
          <w:rFonts w:eastAsia="Calibri"/>
        </w:rPr>
        <w:t>calculations</w:t>
      </w:r>
      <w:r>
        <w:rPr>
          <w:rFonts w:eastAsia="Calibri"/>
        </w:rPr>
        <w:t>;</w:t>
      </w:r>
      <w:r w:rsidRPr="00404458">
        <w:rPr>
          <w:rFonts w:eastAsia="Calibri"/>
          <w:spacing w:val="-4"/>
        </w:rPr>
        <w:t xml:space="preserve"> </w:t>
      </w:r>
      <w:r w:rsidRPr="00404458">
        <w:rPr>
          <w:rFonts w:eastAsia="Calibri"/>
        </w:rPr>
        <w:t>consistent</w:t>
      </w:r>
      <w:r w:rsidRPr="00404458">
        <w:rPr>
          <w:rFonts w:eastAsia="Calibri"/>
          <w:spacing w:val="-2"/>
        </w:rPr>
        <w:t xml:space="preserve"> </w:t>
      </w:r>
      <w:r w:rsidRPr="00404458">
        <w:rPr>
          <w:rFonts w:eastAsia="Calibri"/>
          <w:spacing w:val="1"/>
        </w:rPr>
        <w:t>us</w:t>
      </w:r>
      <w:r w:rsidRPr="00404458">
        <w:rPr>
          <w:rFonts w:eastAsia="Calibri"/>
        </w:rPr>
        <w:t>e</w:t>
      </w:r>
      <w:r w:rsidRPr="00404458">
        <w:rPr>
          <w:rFonts w:eastAsia="Calibri"/>
          <w:spacing w:val="4"/>
        </w:rPr>
        <w:t xml:space="preserve"> </w:t>
      </w:r>
      <w:r w:rsidRPr="00404458">
        <w:rPr>
          <w:rFonts w:eastAsia="Calibri"/>
          <w:spacing w:val="1"/>
        </w:rPr>
        <w:t>o</w:t>
      </w:r>
      <w:r w:rsidRPr="00404458">
        <w:rPr>
          <w:rFonts w:eastAsia="Calibri"/>
        </w:rPr>
        <w:t>f</w:t>
      </w:r>
      <w:r w:rsidRPr="00404458">
        <w:rPr>
          <w:rFonts w:eastAsia="Calibri"/>
          <w:spacing w:val="5"/>
        </w:rPr>
        <w:t xml:space="preserve"> </w:t>
      </w:r>
      <w:r w:rsidRPr="00404458">
        <w:rPr>
          <w:rFonts w:eastAsia="Calibri"/>
        </w:rPr>
        <w:t>assumptions</w:t>
      </w:r>
      <w:r>
        <w:rPr>
          <w:rFonts w:eastAsia="Calibri"/>
        </w:rPr>
        <w:t>;</w:t>
      </w:r>
      <w:r w:rsidRPr="00404458">
        <w:rPr>
          <w:rFonts w:eastAsia="Calibri"/>
          <w:spacing w:val="-4"/>
        </w:rPr>
        <w:t xml:space="preserve"> </w:t>
      </w:r>
      <w:r w:rsidRPr="00404458">
        <w:rPr>
          <w:rFonts w:eastAsia="Calibri"/>
        </w:rPr>
        <w:t>and</w:t>
      </w:r>
      <w:r w:rsidRPr="00404458">
        <w:rPr>
          <w:rFonts w:eastAsia="Calibri"/>
          <w:spacing w:val="3"/>
        </w:rPr>
        <w:t xml:space="preserve"> </w:t>
      </w:r>
      <w:r w:rsidRPr="00404458">
        <w:rPr>
          <w:rFonts w:eastAsia="Calibri"/>
        </w:rPr>
        <w:t>t</w:t>
      </w:r>
      <w:r w:rsidRPr="00404458">
        <w:rPr>
          <w:rFonts w:eastAsia="Calibri"/>
          <w:spacing w:val="1"/>
        </w:rPr>
        <w:t>h</w:t>
      </w:r>
      <w:r w:rsidRPr="00404458">
        <w:rPr>
          <w:rFonts w:eastAsia="Calibri"/>
        </w:rPr>
        <w:t>e consistent</w:t>
      </w:r>
      <w:r w:rsidRPr="00404458">
        <w:rPr>
          <w:rFonts w:eastAsia="Calibri"/>
          <w:spacing w:val="-8"/>
        </w:rPr>
        <w:t xml:space="preserve"> </w:t>
      </w:r>
      <w:r w:rsidRPr="00404458">
        <w:rPr>
          <w:rFonts w:eastAsia="Calibri"/>
        </w:rPr>
        <w:t>u</w:t>
      </w:r>
      <w:r w:rsidRPr="00404458">
        <w:rPr>
          <w:rFonts w:eastAsia="Calibri"/>
          <w:spacing w:val="2"/>
        </w:rPr>
        <w:t>s</w:t>
      </w:r>
      <w:r w:rsidRPr="00404458">
        <w:rPr>
          <w:rFonts w:eastAsia="Calibri"/>
        </w:rPr>
        <w:t>e</w:t>
      </w:r>
      <w:r w:rsidRPr="00404458">
        <w:rPr>
          <w:rFonts w:eastAsia="Calibri"/>
          <w:spacing w:val="-3"/>
        </w:rPr>
        <w:t xml:space="preserve"> </w:t>
      </w:r>
      <w:r w:rsidRPr="00404458">
        <w:rPr>
          <w:rFonts w:eastAsia="Calibri"/>
          <w:spacing w:val="1"/>
        </w:rPr>
        <w:t>o</w:t>
      </w:r>
      <w:r w:rsidRPr="00404458">
        <w:rPr>
          <w:rFonts w:eastAsia="Calibri"/>
        </w:rPr>
        <w:t>f</w:t>
      </w:r>
      <w:r w:rsidRPr="00404458">
        <w:rPr>
          <w:rFonts w:eastAsia="Calibri"/>
          <w:spacing w:val="-2"/>
        </w:rPr>
        <w:t xml:space="preserve"> </w:t>
      </w:r>
      <w:r w:rsidRPr="00404458">
        <w:rPr>
          <w:rFonts w:eastAsia="Calibri"/>
        </w:rPr>
        <w:t>approv</w:t>
      </w:r>
      <w:r w:rsidRPr="00404458">
        <w:rPr>
          <w:rFonts w:eastAsia="Calibri"/>
          <w:spacing w:val="1"/>
        </w:rPr>
        <w:t>e</w:t>
      </w:r>
      <w:r w:rsidRPr="00404458">
        <w:rPr>
          <w:rFonts w:eastAsia="Calibri"/>
        </w:rPr>
        <w:t>d</w:t>
      </w:r>
      <w:r>
        <w:rPr>
          <w:rFonts w:eastAsia="Calibri"/>
        </w:rPr>
        <w:t xml:space="preserve"> or</w:t>
      </w:r>
      <w:r w:rsidRPr="00404458">
        <w:rPr>
          <w:rFonts w:eastAsia="Calibri"/>
          <w:spacing w:val="-9"/>
        </w:rPr>
        <w:t xml:space="preserve"> </w:t>
      </w:r>
      <w:r w:rsidRPr="00404458">
        <w:rPr>
          <w:rFonts w:eastAsia="Calibri"/>
        </w:rPr>
        <w:t>standard</w:t>
      </w:r>
      <w:r w:rsidRPr="00404458">
        <w:rPr>
          <w:rFonts w:eastAsia="Calibri"/>
          <w:spacing w:val="1"/>
        </w:rPr>
        <w:t>iz</w:t>
      </w:r>
      <w:r w:rsidRPr="00404458">
        <w:rPr>
          <w:rFonts w:eastAsia="Calibri"/>
        </w:rPr>
        <w:t>ed</w:t>
      </w:r>
      <w:r w:rsidRPr="00404458">
        <w:rPr>
          <w:rFonts w:eastAsia="Calibri"/>
          <w:spacing w:val="-12"/>
        </w:rPr>
        <w:t xml:space="preserve"> </w:t>
      </w:r>
      <w:r w:rsidRPr="00404458">
        <w:rPr>
          <w:rFonts w:eastAsia="Calibri"/>
        </w:rPr>
        <w:t>procedur</w:t>
      </w:r>
      <w:r w:rsidRPr="00404458">
        <w:rPr>
          <w:rFonts w:eastAsia="Calibri"/>
          <w:spacing w:val="1"/>
        </w:rPr>
        <w:t>e</w:t>
      </w:r>
      <w:r w:rsidRPr="00404458">
        <w:rPr>
          <w:rFonts w:eastAsia="Calibri"/>
        </w:rPr>
        <w:t>s.</w:t>
      </w:r>
    </w:p>
    <w:p w:rsidR="00975D71" w:rsidRDefault="00975D71" w:rsidP="00826CDE">
      <w:pPr>
        <w:pStyle w:val="Heading3"/>
        <w:rPr>
          <w:rFonts w:eastAsia="Calibri"/>
        </w:rPr>
      </w:pPr>
      <w:bookmarkStart w:id="66" w:name="_Toc361297966"/>
      <w:bookmarkStart w:id="67" w:name="_Toc408819582"/>
      <w:r>
        <w:rPr>
          <w:rFonts w:eastAsia="Calibri"/>
        </w:rPr>
        <w:t xml:space="preserve">Quality Control Processes for </w:t>
      </w:r>
      <w:r w:rsidR="00280546">
        <w:rPr>
          <w:rFonts w:eastAsia="Calibri"/>
        </w:rPr>
        <w:t xml:space="preserve">Product </w:t>
      </w:r>
      <w:bookmarkEnd w:id="66"/>
      <w:r w:rsidR="00280546">
        <w:rPr>
          <w:rFonts w:eastAsia="Calibri"/>
        </w:rPr>
        <w:t>Development</w:t>
      </w:r>
      <w:bookmarkEnd w:id="67"/>
    </w:p>
    <w:p w:rsidR="00975D71" w:rsidRPr="00826CDE" w:rsidRDefault="00975D71" w:rsidP="00826CDE">
      <w:r w:rsidRPr="00826CDE">
        <w:t>Alliance uses the following procedures and processes to ensure the quality goals and objectives of the project are met.</w:t>
      </w:r>
      <w:r w:rsidR="00695D29">
        <w:t xml:space="preserve"> </w:t>
      </w:r>
      <w:r w:rsidR="00695D29" w:rsidRPr="00717723">
        <w:t>These processes will be applied as described below, and also as defined in the specific calibration and validation controls and acceptance plans that will be developed for the highly technical elements of this project.</w:t>
      </w:r>
      <w:r w:rsidR="00695D29">
        <w:t xml:space="preserve"> </w:t>
      </w:r>
    </w:p>
    <w:p w:rsidR="00975D71" w:rsidRPr="006A1545" w:rsidRDefault="00975D71" w:rsidP="00826CDE">
      <w:pPr>
        <w:pStyle w:val="Heading4"/>
        <w:rPr>
          <w:rFonts w:eastAsia="Cambria"/>
        </w:rPr>
      </w:pPr>
      <w:bookmarkStart w:id="68" w:name="_Toc361297967"/>
      <w:bookmarkStart w:id="69" w:name="_Toc379795848"/>
      <w:bookmarkStart w:id="70" w:name="_Toc379813940"/>
      <w:r>
        <w:rPr>
          <w:rFonts w:eastAsia="Cambria"/>
        </w:rPr>
        <w:t>Reaso</w:t>
      </w:r>
      <w:r w:rsidRPr="00D66A1F">
        <w:t>na</w:t>
      </w:r>
      <w:r>
        <w:rPr>
          <w:rFonts w:eastAsia="Cambria"/>
        </w:rPr>
        <w:t>bleness Checks</w:t>
      </w:r>
      <w:bookmarkEnd w:id="68"/>
      <w:bookmarkEnd w:id="69"/>
      <w:bookmarkEnd w:id="70"/>
    </w:p>
    <w:p w:rsidR="00975D71" w:rsidRPr="00826CDE" w:rsidRDefault="00975D71" w:rsidP="00826CDE">
      <w:r w:rsidRPr="00826CDE">
        <w:t>For this project, Alliance has established a methodology for conducting reasonableness checks at scheduled points during the development of project products</w:t>
      </w:r>
      <w:r w:rsidR="00D5672D" w:rsidRPr="00826CDE">
        <w:t xml:space="preserve"> and services</w:t>
      </w:r>
      <w:r w:rsidRPr="00826CDE">
        <w:t xml:space="preserve">. </w:t>
      </w:r>
    </w:p>
    <w:p w:rsidR="00975D71" w:rsidRPr="00826CDE" w:rsidRDefault="00975D71" w:rsidP="00826CDE">
      <w:r w:rsidRPr="00D5672D">
        <w:t>This process will be supervised by the Project Manager.</w:t>
      </w:r>
      <w:r w:rsidR="00DB5F8A" w:rsidRPr="00D5672D">
        <w:t xml:space="preserve"> </w:t>
      </w:r>
      <w:r w:rsidRPr="00D5672D">
        <w:t>All issues identified through the scheduled reasonableness checks will be resolved by the team and documented by the Project Manager. The Project Manager will inform the Quality Manager of any reasonableness issues identified and corrective actions taken. The Quality Manager will provide oversight of all Quality Control processes, and provide assistance if any difficulties are encountered that need enterprise</w:t>
      </w:r>
      <w:r w:rsidR="00D5672D" w:rsidRPr="00D5672D">
        <w:t>-</w:t>
      </w:r>
      <w:r w:rsidRPr="00D5672D">
        <w:t>level</w:t>
      </w:r>
      <w:r w:rsidRPr="00826CDE">
        <w:t xml:space="preserve"> support.</w:t>
      </w:r>
      <w:r w:rsidR="00DB5F8A" w:rsidRPr="00826CDE">
        <w:t xml:space="preserve"> </w:t>
      </w:r>
      <w:r w:rsidRPr="00826CDE">
        <w:t>All quality documentation will be preserved by the Project Administrator.</w:t>
      </w:r>
    </w:p>
    <w:p w:rsidR="00975D71" w:rsidRPr="006A1545" w:rsidRDefault="00975D71" w:rsidP="00826CDE">
      <w:pPr>
        <w:pStyle w:val="Heading4"/>
        <w:rPr>
          <w:rFonts w:eastAsia="Cambria"/>
        </w:rPr>
      </w:pPr>
      <w:bookmarkStart w:id="71" w:name="_Toc361297968"/>
      <w:bookmarkStart w:id="72" w:name="_Toc379795849"/>
      <w:bookmarkStart w:id="73" w:name="_Toc379813941"/>
      <w:r>
        <w:rPr>
          <w:rFonts w:eastAsia="Cambria"/>
        </w:rPr>
        <w:t>Peer Reviews</w:t>
      </w:r>
      <w:bookmarkEnd w:id="71"/>
      <w:bookmarkEnd w:id="72"/>
      <w:bookmarkEnd w:id="73"/>
    </w:p>
    <w:p w:rsidR="00975D71" w:rsidRPr="00826CDE" w:rsidRDefault="00975D71" w:rsidP="00D5672D">
      <w:r w:rsidRPr="00826CDE">
        <w:t>Interim and final products</w:t>
      </w:r>
      <w:r w:rsidR="00D5672D" w:rsidRPr="00826CDE">
        <w:t xml:space="preserve"> or </w:t>
      </w:r>
      <w:r w:rsidRPr="00826CDE">
        <w:t>deliverables will be evaluated by other members of the Alliance Team with the appropriate level of technical expertise (both content specialists and technical writers) prior to submittal to the client.</w:t>
      </w:r>
      <w:r w:rsidR="00DB5F8A" w:rsidRPr="00826CDE">
        <w:t xml:space="preserve"> </w:t>
      </w:r>
      <w:r w:rsidRPr="00826CDE">
        <w:t xml:space="preserve">Peer Review Meetings will be facilitated by the Project Manager, and results will be communicated to the Quality Manager. Peer </w:t>
      </w:r>
      <w:r w:rsidR="006E0134">
        <w:t>R</w:t>
      </w:r>
      <w:r w:rsidRPr="00826CDE">
        <w:t>eview will be used to ensure that assumptions and procedures are reasonable, and that documentation is accurate and understandable to a third party.</w:t>
      </w:r>
      <w:r w:rsidR="00DB5F8A" w:rsidRPr="00826CDE">
        <w:t xml:space="preserve"> </w:t>
      </w:r>
      <w:r w:rsidR="006E0134">
        <w:t>Peer R</w:t>
      </w:r>
      <w:r w:rsidRPr="00826CDE">
        <w:t xml:space="preserve">eviews will be used mostly to catch </w:t>
      </w:r>
      <w:r w:rsidR="00D5672D" w:rsidRPr="00826CDE">
        <w:t xml:space="preserve">conceptual </w:t>
      </w:r>
      <w:r w:rsidRPr="00826CDE">
        <w:t>errors and to ensure good communication in the documentation of complicated procedures.</w:t>
      </w:r>
    </w:p>
    <w:p w:rsidR="00975D71" w:rsidRPr="006A1545" w:rsidRDefault="00975D71" w:rsidP="00826CDE">
      <w:pPr>
        <w:pStyle w:val="Heading4"/>
        <w:rPr>
          <w:rFonts w:eastAsia="Cambria"/>
        </w:rPr>
      </w:pPr>
      <w:bookmarkStart w:id="74" w:name="_Toc361297969"/>
      <w:bookmarkStart w:id="75" w:name="_Toc379795850"/>
      <w:bookmarkStart w:id="76" w:name="_Toc379813942"/>
      <w:r>
        <w:rPr>
          <w:rFonts w:eastAsia="Cambria"/>
        </w:rPr>
        <w:t>Stati</w:t>
      </w:r>
      <w:r>
        <w:rPr>
          <w:rFonts w:eastAsia="Cambria"/>
          <w:spacing w:val="-1"/>
        </w:rPr>
        <w:t>s</w:t>
      </w:r>
      <w:r>
        <w:rPr>
          <w:rFonts w:eastAsia="Cambria"/>
        </w:rPr>
        <w:t>ti</w:t>
      </w:r>
      <w:r>
        <w:rPr>
          <w:rFonts w:eastAsia="Cambria"/>
          <w:spacing w:val="-1"/>
        </w:rPr>
        <w:t>ca</w:t>
      </w:r>
      <w:r>
        <w:rPr>
          <w:rFonts w:eastAsia="Cambria"/>
        </w:rPr>
        <w:t>l Checks</w:t>
      </w:r>
      <w:bookmarkEnd w:id="74"/>
      <w:bookmarkEnd w:id="75"/>
      <w:bookmarkEnd w:id="76"/>
    </w:p>
    <w:p w:rsidR="00975D71" w:rsidRPr="00826CDE" w:rsidRDefault="00975D71" w:rsidP="00826CDE">
      <w:r w:rsidRPr="00826CDE">
        <w:t>When developing a technical product</w:t>
      </w:r>
      <w:r w:rsidR="00E708F3">
        <w:t xml:space="preserve">, </w:t>
      </w:r>
      <w:r w:rsidR="00E708F3" w:rsidRPr="00717723">
        <w:t xml:space="preserve">such as the updated </w:t>
      </w:r>
      <w:r w:rsidR="006820E7" w:rsidRPr="006820E7">
        <w:rPr>
          <w:rFonts w:eastAsia="Calibri"/>
          <w:highlight w:val="yellow"/>
        </w:rPr>
        <w:t>xx client xx</w:t>
      </w:r>
      <w:r w:rsidR="00E708F3" w:rsidRPr="006820E7">
        <w:rPr>
          <w:highlight w:val="yellow"/>
        </w:rPr>
        <w:t xml:space="preserve"> Travel Demand Model</w:t>
      </w:r>
      <w:r w:rsidRPr="00717723">
        <w:t>,</w:t>
      </w:r>
      <w:r w:rsidRPr="00826CDE">
        <w:t xml:space="preserve"> statistical checks will be performed by the Project Manager to ensure that assumptions, procedures and data outputs are put to a rigorous test for accuracy and reasonableness.</w:t>
      </w:r>
      <w:r w:rsidR="00DB5F8A" w:rsidRPr="00826CDE">
        <w:t xml:space="preserve"> </w:t>
      </w:r>
      <w:r w:rsidRPr="00826CDE">
        <w:t>The results of these checks will then be communicated to the Quality Manager.</w:t>
      </w:r>
      <w:r w:rsidR="00DB5F8A" w:rsidRPr="00826CDE">
        <w:t xml:space="preserve"> </w:t>
      </w:r>
      <w:r w:rsidRPr="00826CDE">
        <w:t>Under normal circumstances</w:t>
      </w:r>
      <w:r w:rsidR="00D5672D">
        <w:t>,</w:t>
      </w:r>
      <w:r w:rsidRPr="00826CDE">
        <w:t xml:space="preserve"> the acceptance criteria for statistical accuracy of each technical product should be established in collaboration with the client prior to initiating product development.</w:t>
      </w:r>
    </w:p>
    <w:p w:rsidR="00975D71" w:rsidRPr="006A1545" w:rsidRDefault="00975D71" w:rsidP="00826CDE">
      <w:pPr>
        <w:pStyle w:val="Heading4"/>
        <w:rPr>
          <w:rFonts w:eastAsia="Cambria"/>
        </w:rPr>
      </w:pPr>
      <w:bookmarkStart w:id="77" w:name="_Toc361297970"/>
      <w:bookmarkStart w:id="78" w:name="_Toc379795851"/>
      <w:bookmarkStart w:id="79" w:name="_Toc379813943"/>
      <w:r>
        <w:rPr>
          <w:rFonts w:eastAsia="Cambria"/>
        </w:rPr>
        <w:t>Replication of Cal</w:t>
      </w:r>
      <w:r>
        <w:rPr>
          <w:rFonts w:eastAsia="Cambria"/>
          <w:spacing w:val="-1"/>
        </w:rPr>
        <w:t>c</w:t>
      </w:r>
      <w:r>
        <w:rPr>
          <w:rFonts w:eastAsia="Cambria"/>
        </w:rPr>
        <w:t>ulatio</w:t>
      </w:r>
      <w:r>
        <w:rPr>
          <w:rFonts w:eastAsia="Cambria"/>
          <w:spacing w:val="-1"/>
        </w:rPr>
        <w:t>n</w:t>
      </w:r>
      <w:r>
        <w:rPr>
          <w:rFonts w:eastAsia="Cambria"/>
        </w:rPr>
        <w:t>s</w:t>
      </w:r>
      <w:bookmarkEnd w:id="77"/>
      <w:bookmarkEnd w:id="78"/>
      <w:bookmarkEnd w:id="79"/>
    </w:p>
    <w:p w:rsidR="00975D71" w:rsidRPr="00826CDE" w:rsidRDefault="00975D71" w:rsidP="00826CDE">
      <w:r w:rsidRPr="00826CDE">
        <w:t>An Alliance senior manager, with appropriate skills and certifications and who has not been involved in the development of the product being reviewed, will review the procedures and quality of all project</w:t>
      </w:r>
      <w:r w:rsidR="00D16458">
        <w:t>-related</w:t>
      </w:r>
      <w:r w:rsidRPr="00826CDE">
        <w:t xml:space="preserve"> technical calculations and assumptions by replicating the calculations for the overall result and for selected components of the process.</w:t>
      </w:r>
      <w:r w:rsidR="00DB5F8A" w:rsidRPr="00826CDE">
        <w:t xml:space="preserve"> </w:t>
      </w:r>
      <w:r w:rsidRPr="00826CDE">
        <w:t>This review will be documented in the quality log for that task</w:t>
      </w:r>
      <w:r w:rsidR="00D16458">
        <w:t>,</w:t>
      </w:r>
      <w:r w:rsidRPr="00826CDE">
        <w:t xml:space="preserve"> </w:t>
      </w:r>
      <w:r w:rsidR="00D16458">
        <w:t>as shown in</w:t>
      </w:r>
      <w:r w:rsidR="00D16458" w:rsidRPr="00826CDE">
        <w:t xml:space="preserve"> </w:t>
      </w:r>
      <w:r w:rsidR="00D16458" w:rsidRPr="00826CDE">
        <w:rPr>
          <w:rStyle w:val="Lead-InCaps"/>
        </w:rPr>
        <w:t>A</w:t>
      </w:r>
      <w:r w:rsidRPr="00826CDE">
        <w:rPr>
          <w:rStyle w:val="Lead-InCaps"/>
        </w:rPr>
        <w:t>ppendi</w:t>
      </w:r>
      <w:r w:rsidR="00D16458" w:rsidRPr="00826CDE">
        <w:rPr>
          <w:rStyle w:val="Lead-InCaps"/>
        </w:rPr>
        <w:t>x A</w:t>
      </w:r>
      <w:r w:rsidRPr="00826CDE">
        <w:t>.</w:t>
      </w:r>
    </w:p>
    <w:p w:rsidR="00975D71" w:rsidRPr="006A1545" w:rsidRDefault="00975D71" w:rsidP="00826CDE">
      <w:pPr>
        <w:pStyle w:val="Heading4"/>
        <w:rPr>
          <w:rFonts w:eastAsia="Cambria"/>
        </w:rPr>
      </w:pPr>
      <w:bookmarkStart w:id="80" w:name="_Toc361297971"/>
      <w:bookmarkStart w:id="81" w:name="_Toc379795852"/>
      <w:bookmarkStart w:id="82" w:name="_Toc379813944"/>
      <w:r>
        <w:rPr>
          <w:rFonts w:eastAsia="Cambria"/>
        </w:rPr>
        <w:t>Q</w:t>
      </w:r>
      <w:r>
        <w:rPr>
          <w:rFonts w:eastAsia="Cambria"/>
          <w:spacing w:val="-1"/>
        </w:rPr>
        <w:t>u</w:t>
      </w:r>
      <w:r>
        <w:rPr>
          <w:rFonts w:eastAsia="Cambria"/>
        </w:rPr>
        <w:t>ali</w:t>
      </w:r>
      <w:r>
        <w:rPr>
          <w:rFonts w:eastAsia="Cambria"/>
          <w:spacing w:val="-1"/>
        </w:rPr>
        <w:t>t</w:t>
      </w:r>
      <w:r>
        <w:rPr>
          <w:rFonts w:eastAsia="Cambria"/>
        </w:rPr>
        <w:t>y</w:t>
      </w:r>
      <w:r>
        <w:rPr>
          <w:rFonts w:eastAsia="Cambria"/>
          <w:spacing w:val="1"/>
        </w:rPr>
        <w:t xml:space="preserve"> </w:t>
      </w:r>
      <w:r>
        <w:rPr>
          <w:rFonts w:eastAsia="Cambria"/>
        </w:rPr>
        <w:t>Audits</w:t>
      </w:r>
      <w:bookmarkEnd w:id="80"/>
      <w:bookmarkEnd w:id="81"/>
      <w:bookmarkEnd w:id="82"/>
    </w:p>
    <w:p w:rsidR="00975D71" w:rsidRPr="00826CDE" w:rsidRDefault="00975D71" w:rsidP="00826CDE">
      <w:r w:rsidRPr="00826CDE">
        <w:t>Quality Audits will be conducted by the Quality Manager on a regular basis to ensure that all quality control processes are being properly implemented.</w:t>
      </w:r>
    </w:p>
    <w:p w:rsidR="00975D71" w:rsidRPr="006A1545" w:rsidRDefault="00975D71" w:rsidP="00826CDE">
      <w:pPr>
        <w:pStyle w:val="Heading4"/>
        <w:rPr>
          <w:rFonts w:eastAsia="Cambria"/>
        </w:rPr>
      </w:pPr>
      <w:bookmarkStart w:id="83" w:name="_Toc361297972"/>
      <w:bookmarkStart w:id="84" w:name="_Toc379795853"/>
      <w:bookmarkStart w:id="85" w:name="_Toc379813945"/>
      <w:r>
        <w:rPr>
          <w:rFonts w:eastAsia="Cambria"/>
        </w:rPr>
        <w:lastRenderedPageBreak/>
        <w:t>Procedure Documentation</w:t>
      </w:r>
      <w:bookmarkEnd w:id="83"/>
      <w:bookmarkEnd w:id="84"/>
      <w:bookmarkEnd w:id="85"/>
    </w:p>
    <w:p w:rsidR="00975D71" w:rsidRPr="00826CDE" w:rsidRDefault="00975D71" w:rsidP="00826CDE">
      <w:r w:rsidRPr="00826CDE">
        <w:t>Each</w:t>
      </w:r>
      <w:r w:rsidR="00DB5F8A" w:rsidRPr="00826CDE">
        <w:t xml:space="preserve"> </w:t>
      </w:r>
      <w:r w:rsidRPr="00826CDE">
        <w:t>member</w:t>
      </w:r>
      <w:r w:rsidR="00DB5F8A" w:rsidRPr="00826CDE">
        <w:t xml:space="preserve"> </w:t>
      </w:r>
      <w:r w:rsidRPr="00826CDE">
        <w:t>of</w:t>
      </w:r>
      <w:r w:rsidR="00DB5F8A" w:rsidRPr="00826CDE">
        <w:t xml:space="preserve"> </w:t>
      </w:r>
      <w:r w:rsidRPr="00826CDE">
        <w:t>the</w:t>
      </w:r>
      <w:r w:rsidR="00DB5F8A" w:rsidRPr="00826CDE">
        <w:t xml:space="preserve"> </w:t>
      </w:r>
      <w:r w:rsidRPr="00826CDE">
        <w:t>Alliance</w:t>
      </w:r>
      <w:r w:rsidR="00DB5F8A" w:rsidRPr="00826CDE">
        <w:t xml:space="preserve"> </w:t>
      </w:r>
      <w:r w:rsidRPr="00826CDE">
        <w:t>Team</w:t>
      </w:r>
      <w:r w:rsidR="00DB5F8A" w:rsidRPr="00826CDE">
        <w:t xml:space="preserve"> </w:t>
      </w:r>
      <w:r w:rsidRPr="00826CDE">
        <w:t>is</w:t>
      </w:r>
      <w:r w:rsidR="00DB5F8A" w:rsidRPr="00826CDE">
        <w:t xml:space="preserve"> </w:t>
      </w:r>
      <w:r w:rsidRPr="00826CDE">
        <w:t>responsible</w:t>
      </w:r>
      <w:r w:rsidR="00DB5F8A" w:rsidRPr="00826CDE">
        <w:t xml:space="preserve"> </w:t>
      </w:r>
      <w:r w:rsidRPr="00826CDE">
        <w:t>for</w:t>
      </w:r>
      <w:r w:rsidR="00DB5F8A" w:rsidRPr="00826CDE">
        <w:t xml:space="preserve"> </w:t>
      </w:r>
      <w:r w:rsidRPr="00826CDE">
        <w:t>documenting</w:t>
      </w:r>
      <w:r w:rsidR="00DB5F8A" w:rsidRPr="00826CDE">
        <w:t xml:space="preserve"> </w:t>
      </w:r>
      <w:r w:rsidRPr="00826CDE">
        <w:t>individual activities related to each project on which the team member works.</w:t>
      </w:r>
      <w:r w:rsidR="00DB5F8A" w:rsidRPr="00826CDE">
        <w:t xml:space="preserve"> </w:t>
      </w:r>
      <w:r w:rsidRPr="00826CDE">
        <w:t>The elements to be documented include (but are not limited to):</w:t>
      </w:r>
    </w:p>
    <w:p w:rsidR="00975D71" w:rsidRPr="00D16458" w:rsidRDefault="00975D71" w:rsidP="00826CDE">
      <w:pPr>
        <w:pStyle w:val="ListBullet"/>
        <w:rPr>
          <w:rFonts w:eastAsia="Calibri"/>
        </w:rPr>
      </w:pPr>
      <w:r w:rsidRPr="00D16458">
        <w:rPr>
          <w:rFonts w:eastAsia="Calibri"/>
        </w:rPr>
        <w:t xml:space="preserve">Procedures employed to assure the quality objectives of the </w:t>
      </w:r>
      <w:r w:rsidR="00D16458">
        <w:rPr>
          <w:rFonts w:eastAsia="Calibri"/>
        </w:rPr>
        <w:t>p</w:t>
      </w:r>
      <w:r w:rsidR="00D16458" w:rsidRPr="00D16458">
        <w:rPr>
          <w:rFonts w:eastAsia="Calibri"/>
        </w:rPr>
        <w:t xml:space="preserve">roject </w:t>
      </w:r>
      <w:r w:rsidRPr="00D16458">
        <w:rPr>
          <w:rFonts w:eastAsia="Calibri"/>
        </w:rPr>
        <w:t>are met;</w:t>
      </w:r>
    </w:p>
    <w:p w:rsidR="00975D71" w:rsidRPr="00D16458" w:rsidRDefault="00975D71" w:rsidP="00826CDE">
      <w:pPr>
        <w:pStyle w:val="ListBullet"/>
        <w:rPr>
          <w:rFonts w:eastAsia="Calibri"/>
        </w:rPr>
      </w:pPr>
      <w:r w:rsidRPr="00D16458">
        <w:rPr>
          <w:rFonts w:eastAsia="Calibri"/>
        </w:rPr>
        <w:t>Tec</w:t>
      </w:r>
      <w:r w:rsidRPr="00826CDE">
        <w:rPr>
          <w:rFonts w:eastAsia="Calibri"/>
        </w:rPr>
        <w:t>h</w:t>
      </w:r>
      <w:r w:rsidRPr="00D16458">
        <w:rPr>
          <w:rFonts w:eastAsia="Calibri"/>
        </w:rPr>
        <w:t>nical</w:t>
      </w:r>
      <w:r w:rsidRPr="00826CDE">
        <w:rPr>
          <w:rFonts w:eastAsia="Calibri"/>
        </w:rPr>
        <w:t xml:space="preserve"> </w:t>
      </w:r>
      <w:r w:rsidRPr="00D16458">
        <w:rPr>
          <w:rFonts w:eastAsia="Calibri"/>
        </w:rPr>
        <w:t>approaches</w:t>
      </w:r>
      <w:r w:rsidRPr="00826CDE">
        <w:rPr>
          <w:rFonts w:eastAsia="Calibri"/>
        </w:rPr>
        <w:t xml:space="preserve"> </w:t>
      </w:r>
      <w:r w:rsidRPr="00D16458">
        <w:rPr>
          <w:rFonts w:eastAsia="Calibri"/>
        </w:rPr>
        <w:t>emp</w:t>
      </w:r>
      <w:r w:rsidRPr="00826CDE">
        <w:rPr>
          <w:rFonts w:eastAsia="Calibri"/>
        </w:rPr>
        <w:t>l</w:t>
      </w:r>
      <w:r w:rsidRPr="00D16458">
        <w:rPr>
          <w:rFonts w:eastAsia="Calibri"/>
        </w:rPr>
        <w:t>oyed</w:t>
      </w:r>
      <w:r w:rsidRPr="00826CDE">
        <w:rPr>
          <w:rFonts w:eastAsia="Calibri"/>
        </w:rPr>
        <w:t xml:space="preserve"> </w:t>
      </w:r>
      <w:r w:rsidRPr="00D16458">
        <w:rPr>
          <w:rFonts w:eastAsia="Calibri"/>
        </w:rPr>
        <w:t>in</w:t>
      </w:r>
      <w:r w:rsidRPr="00826CDE">
        <w:rPr>
          <w:rFonts w:eastAsia="Calibri"/>
        </w:rPr>
        <w:t xml:space="preserve"> </w:t>
      </w:r>
      <w:r w:rsidRPr="00D16458">
        <w:rPr>
          <w:rFonts w:eastAsia="Calibri"/>
        </w:rPr>
        <w:t>the</w:t>
      </w:r>
      <w:r w:rsidRPr="00826CDE">
        <w:rPr>
          <w:rFonts w:eastAsia="Calibri"/>
        </w:rPr>
        <w:t xml:space="preserve"> </w:t>
      </w:r>
      <w:r w:rsidRPr="00D16458">
        <w:rPr>
          <w:rFonts w:eastAsia="Calibri"/>
        </w:rPr>
        <w:t>conduct</w:t>
      </w:r>
      <w:r w:rsidRPr="00826CDE">
        <w:rPr>
          <w:rFonts w:eastAsia="Calibri"/>
        </w:rPr>
        <w:t xml:space="preserve"> o</w:t>
      </w:r>
      <w:r w:rsidRPr="00D16458">
        <w:rPr>
          <w:rFonts w:eastAsia="Calibri"/>
        </w:rPr>
        <w:t>f</w:t>
      </w:r>
      <w:r w:rsidRPr="00826CDE">
        <w:rPr>
          <w:rFonts w:eastAsia="Calibri"/>
        </w:rPr>
        <w:t xml:space="preserve"> </w:t>
      </w:r>
      <w:r w:rsidRPr="00D16458">
        <w:rPr>
          <w:rFonts w:eastAsia="Calibri"/>
        </w:rPr>
        <w:t>the</w:t>
      </w:r>
      <w:r w:rsidRPr="00826CDE">
        <w:rPr>
          <w:rFonts w:eastAsia="Calibri"/>
        </w:rPr>
        <w:t xml:space="preserve"> </w:t>
      </w:r>
      <w:r w:rsidR="00D16458">
        <w:rPr>
          <w:rFonts w:eastAsia="Calibri"/>
        </w:rPr>
        <w:t>p</w:t>
      </w:r>
      <w:r w:rsidR="00D16458" w:rsidRPr="00D16458">
        <w:rPr>
          <w:rFonts w:eastAsia="Calibri"/>
        </w:rPr>
        <w:t>roject</w:t>
      </w:r>
      <w:r w:rsidRPr="00D16458">
        <w:rPr>
          <w:rFonts w:eastAsia="Calibri"/>
        </w:rPr>
        <w:t>;</w:t>
      </w:r>
    </w:p>
    <w:p w:rsidR="00975D71" w:rsidRPr="00D16458" w:rsidRDefault="00975D71" w:rsidP="00826CDE">
      <w:pPr>
        <w:pStyle w:val="ListBullet"/>
        <w:rPr>
          <w:rFonts w:eastAsia="Calibri"/>
        </w:rPr>
      </w:pPr>
      <w:r w:rsidRPr="00D16458">
        <w:rPr>
          <w:rFonts w:eastAsia="Calibri"/>
        </w:rPr>
        <w:t>Dates</w:t>
      </w:r>
      <w:r w:rsidRPr="00826CDE">
        <w:rPr>
          <w:rFonts w:eastAsia="Calibri"/>
        </w:rPr>
        <w:t xml:space="preserve"> o</w:t>
      </w:r>
      <w:r w:rsidRPr="00D16458">
        <w:rPr>
          <w:rFonts w:eastAsia="Calibri"/>
        </w:rPr>
        <w:t>f</w:t>
      </w:r>
      <w:r w:rsidRPr="00826CDE">
        <w:rPr>
          <w:rFonts w:eastAsia="Calibri"/>
        </w:rPr>
        <w:t xml:space="preserve"> </w:t>
      </w:r>
      <w:r w:rsidRPr="00D16458">
        <w:rPr>
          <w:rFonts w:eastAsia="Calibri"/>
        </w:rPr>
        <w:t>qua</w:t>
      </w:r>
      <w:r w:rsidRPr="00826CDE">
        <w:rPr>
          <w:rFonts w:eastAsia="Calibri"/>
        </w:rPr>
        <w:t>l</w:t>
      </w:r>
      <w:r w:rsidRPr="00D16458">
        <w:rPr>
          <w:rFonts w:eastAsia="Calibri"/>
        </w:rPr>
        <w:t>ity</w:t>
      </w:r>
      <w:r w:rsidRPr="00826CDE">
        <w:rPr>
          <w:rFonts w:eastAsia="Calibri"/>
        </w:rPr>
        <w:t xml:space="preserve"> </w:t>
      </w:r>
      <w:r w:rsidRPr="00D16458">
        <w:rPr>
          <w:rFonts w:eastAsia="Calibri"/>
        </w:rPr>
        <w:t>checks;</w:t>
      </w:r>
    </w:p>
    <w:p w:rsidR="00975D71" w:rsidRPr="00D16458" w:rsidRDefault="00975D71" w:rsidP="00826CDE">
      <w:pPr>
        <w:pStyle w:val="ListBullet"/>
        <w:rPr>
          <w:rFonts w:eastAsia="Calibri"/>
        </w:rPr>
      </w:pPr>
      <w:r w:rsidRPr="00D16458">
        <w:rPr>
          <w:rFonts w:eastAsia="Calibri"/>
        </w:rPr>
        <w:t>Results</w:t>
      </w:r>
      <w:r w:rsidRPr="00826CDE">
        <w:rPr>
          <w:rFonts w:eastAsia="Calibri"/>
        </w:rPr>
        <w:t xml:space="preserve"> o</w:t>
      </w:r>
      <w:r w:rsidRPr="00D16458">
        <w:rPr>
          <w:rFonts w:eastAsia="Calibri"/>
        </w:rPr>
        <w:t>f</w:t>
      </w:r>
      <w:r w:rsidRPr="00826CDE">
        <w:rPr>
          <w:rFonts w:eastAsia="Calibri"/>
        </w:rPr>
        <w:t xml:space="preserve"> </w:t>
      </w:r>
      <w:r w:rsidRPr="00D16458">
        <w:rPr>
          <w:rFonts w:eastAsia="Calibri"/>
        </w:rPr>
        <w:t>quality</w:t>
      </w:r>
      <w:r w:rsidRPr="00826CDE">
        <w:rPr>
          <w:rFonts w:eastAsia="Calibri"/>
        </w:rPr>
        <w:t xml:space="preserve"> </w:t>
      </w:r>
      <w:r w:rsidRPr="00D16458">
        <w:rPr>
          <w:rFonts w:eastAsia="Calibri"/>
        </w:rPr>
        <w:t>checks;</w:t>
      </w:r>
    </w:p>
    <w:p w:rsidR="00975D71" w:rsidRPr="00D16458" w:rsidRDefault="00975D71" w:rsidP="00826CDE">
      <w:pPr>
        <w:pStyle w:val="ListBullet"/>
        <w:rPr>
          <w:rFonts w:eastAsia="Calibri"/>
        </w:rPr>
      </w:pPr>
      <w:r w:rsidRPr="00D16458">
        <w:rPr>
          <w:rFonts w:eastAsia="Calibri"/>
        </w:rPr>
        <w:t>Resolution</w:t>
      </w:r>
      <w:r w:rsidRPr="00826CDE">
        <w:rPr>
          <w:rFonts w:eastAsia="Calibri"/>
        </w:rPr>
        <w:t xml:space="preserve"> e</w:t>
      </w:r>
      <w:r w:rsidRPr="00D16458">
        <w:rPr>
          <w:rFonts w:eastAsia="Calibri"/>
        </w:rPr>
        <w:t>mpl</w:t>
      </w:r>
      <w:r w:rsidRPr="00826CDE">
        <w:rPr>
          <w:rFonts w:eastAsia="Calibri"/>
        </w:rPr>
        <w:t>oy</w:t>
      </w:r>
      <w:r w:rsidRPr="00D16458">
        <w:rPr>
          <w:rFonts w:eastAsia="Calibri"/>
        </w:rPr>
        <w:t>ed</w:t>
      </w:r>
      <w:r w:rsidRPr="00826CDE">
        <w:rPr>
          <w:rFonts w:eastAsia="Calibri"/>
        </w:rPr>
        <w:t xml:space="preserve"> </w:t>
      </w:r>
      <w:r w:rsidRPr="00D16458">
        <w:rPr>
          <w:rFonts w:eastAsia="Calibri"/>
        </w:rPr>
        <w:t>to</w:t>
      </w:r>
      <w:r w:rsidRPr="00826CDE">
        <w:rPr>
          <w:rFonts w:eastAsia="Calibri"/>
        </w:rPr>
        <w:t xml:space="preserve"> a</w:t>
      </w:r>
      <w:r w:rsidRPr="00D16458">
        <w:rPr>
          <w:rFonts w:eastAsia="Calibri"/>
        </w:rPr>
        <w:t>ddress</w:t>
      </w:r>
      <w:r w:rsidRPr="00826CDE">
        <w:rPr>
          <w:rFonts w:eastAsia="Calibri"/>
        </w:rPr>
        <w:t xml:space="preserve"> </w:t>
      </w:r>
      <w:r w:rsidRPr="00D16458">
        <w:rPr>
          <w:rFonts w:eastAsia="Calibri"/>
        </w:rPr>
        <w:t>any</w:t>
      </w:r>
      <w:r w:rsidRPr="00826CDE">
        <w:rPr>
          <w:rFonts w:eastAsia="Calibri"/>
        </w:rPr>
        <w:t xml:space="preserve"> d</w:t>
      </w:r>
      <w:r w:rsidRPr="00D16458">
        <w:rPr>
          <w:rFonts w:eastAsia="Calibri"/>
        </w:rPr>
        <w:t>eficie</w:t>
      </w:r>
      <w:r w:rsidRPr="00826CDE">
        <w:rPr>
          <w:rFonts w:eastAsia="Calibri"/>
        </w:rPr>
        <w:t>n</w:t>
      </w:r>
      <w:r w:rsidRPr="00D16458">
        <w:rPr>
          <w:rFonts w:eastAsia="Calibri"/>
        </w:rPr>
        <w:t>cies</w:t>
      </w:r>
      <w:r w:rsidRPr="00826CDE">
        <w:rPr>
          <w:rFonts w:eastAsia="Calibri"/>
        </w:rPr>
        <w:t xml:space="preserve"> id</w:t>
      </w:r>
      <w:r w:rsidRPr="00D16458">
        <w:rPr>
          <w:rFonts w:eastAsia="Calibri"/>
        </w:rPr>
        <w:t>enti</w:t>
      </w:r>
      <w:r w:rsidRPr="00826CDE">
        <w:rPr>
          <w:rFonts w:eastAsia="Calibri"/>
        </w:rPr>
        <w:t>f</w:t>
      </w:r>
      <w:r w:rsidRPr="00D16458">
        <w:rPr>
          <w:rFonts w:eastAsia="Calibri"/>
        </w:rPr>
        <w:t>i</w:t>
      </w:r>
      <w:r w:rsidRPr="00826CDE">
        <w:rPr>
          <w:rFonts w:eastAsia="Calibri"/>
        </w:rPr>
        <w:t>e</w:t>
      </w:r>
      <w:r w:rsidRPr="00D16458">
        <w:rPr>
          <w:rFonts w:eastAsia="Calibri"/>
        </w:rPr>
        <w:t>d;</w:t>
      </w:r>
      <w:r w:rsidRPr="00826CDE">
        <w:rPr>
          <w:rFonts w:eastAsia="Calibri"/>
        </w:rPr>
        <w:t xml:space="preserve"> and</w:t>
      </w:r>
    </w:p>
    <w:p w:rsidR="00975D71" w:rsidRPr="00D16458" w:rsidRDefault="00975D71" w:rsidP="00826CDE">
      <w:pPr>
        <w:pStyle w:val="ListBullet"/>
        <w:rPr>
          <w:rFonts w:eastAsia="Calibri"/>
        </w:rPr>
      </w:pPr>
      <w:r w:rsidRPr="00D16458">
        <w:rPr>
          <w:rFonts w:eastAsia="Calibri"/>
        </w:rPr>
        <w:t>Rec</w:t>
      </w:r>
      <w:r w:rsidRPr="00826CDE">
        <w:rPr>
          <w:rFonts w:eastAsia="Calibri"/>
        </w:rPr>
        <w:t>om</w:t>
      </w:r>
      <w:r w:rsidRPr="00D16458">
        <w:rPr>
          <w:rFonts w:eastAsia="Calibri"/>
        </w:rPr>
        <w:t>m</w:t>
      </w:r>
      <w:r w:rsidRPr="00826CDE">
        <w:rPr>
          <w:rFonts w:eastAsia="Calibri"/>
        </w:rPr>
        <w:t>enda</w:t>
      </w:r>
      <w:r w:rsidRPr="00D16458">
        <w:rPr>
          <w:rFonts w:eastAsia="Calibri"/>
        </w:rPr>
        <w:t>ti</w:t>
      </w:r>
      <w:r w:rsidRPr="00826CDE">
        <w:rPr>
          <w:rFonts w:eastAsia="Calibri"/>
        </w:rPr>
        <w:t>o</w:t>
      </w:r>
      <w:r w:rsidRPr="00D16458">
        <w:rPr>
          <w:rFonts w:eastAsia="Calibri"/>
        </w:rPr>
        <w:t>ns</w:t>
      </w:r>
      <w:r w:rsidRPr="00826CDE">
        <w:rPr>
          <w:rFonts w:eastAsia="Calibri"/>
        </w:rPr>
        <w:t xml:space="preserve"> </w:t>
      </w:r>
      <w:r w:rsidRPr="00D16458">
        <w:rPr>
          <w:rFonts w:eastAsia="Calibri"/>
        </w:rPr>
        <w:t>for</w:t>
      </w:r>
      <w:r w:rsidRPr="00826CDE">
        <w:rPr>
          <w:rFonts w:eastAsia="Calibri"/>
        </w:rPr>
        <w:t xml:space="preserve"> </w:t>
      </w:r>
      <w:r w:rsidRPr="00D16458">
        <w:rPr>
          <w:rFonts w:eastAsia="Calibri"/>
        </w:rPr>
        <w:t>future</w:t>
      </w:r>
      <w:r w:rsidRPr="00826CDE">
        <w:rPr>
          <w:rFonts w:eastAsia="Calibri"/>
        </w:rPr>
        <w:t xml:space="preserve"> </w:t>
      </w:r>
      <w:r w:rsidRPr="00D16458">
        <w:rPr>
          <w:rFonts w:eastAsia="Calibri"/>
        </w:rPr>
        <w:t>improvements</w:t>
      </w:r>
      <w:r w:rsidRPr="00826CDE">
        <w:rPr>
          <w:rFonts w:eastAsia="Calibri"/>
        </w:rPr>
        <w:t xml:space="preserve"> </w:t>
      </w:r>
      <w:r w:rsidRPr="00D16458">
        <w:rPr>
          <w:rFonts w:eastAsia="Calibri"/>
        </w:rPr>
        <w:t>to</w:t>
      </w:r>
      <w:r w:rsidRPr="00826CDE">
        <w:rPr>
          <w:rFonts w:eastAsia="Calibri"/>
        </w:rPr>
        <w:t xml:space="preserve"> th</w:t>
      </w:r>
      <w:r w:rsidRPr="00D16458">
        <w:rPr>
          <w:rFonts w:eastAsia="Calibri"/>
        </w:rPr>
        <w:t>e</w:t>
      </w:r>
      <w:r w:rsidRPr="00826CDE">
        <w:rPr>
          <w:rFonts w:eastAsia="Calibri"/>
        </w:rPr>
        <w:t xml:space="preserve"> </w:t>
      </w:r>
      <w:r w:rsidR="006E0134">
        <w:rPr>
          <w:rFonts w:eastAsia="Calibri"/>
        </w:rPr>
        <w:t>Q</w:t>
      </w:r>
      <w:r w:rsidRPr="00D16458">
        <w:rPr>
          <w:rFonts w:eastAsia="Calibri"/>
        </w:rPr>
        <w:t>uality</w:t>
      </w:r>
      <w:r w:rsidRPr="00826CDE">
        <w:rPr>
          <w:rFonts w:eastAsia="Calibri"/>
        </w:rPr>
        <w:t xml:space="preserve"> </w:t>
      </w:r>
      <w:r w:rsidR="006E0134">
        <w:rPr>
          <w:rFonts w:eastAsia="Calibri"/>
        </w:rPr>
        <w:t>C</w:t>
      </w:r>
      <w:r w:rsidRPr="00D16458">
        <w:rPr>
          <w:rFonts w:eastAsia="Calibri"/>
        </w:rPr>
        <w:t>o</w:t>
      </w:r>
      <w:r w:rsidRPr="00826CDE">
        <w:rPr>
          <w:rFonts w:eastAsia="Calibri"/>
        </w:rPr>
        <w:t>n</w:t>
      </w:r>
      <w:r w:rsidRPr="00D16458">
        <w:rPr>
          <w:rFonts w:eastAsia="Calibri"/>
        </w:rPr>
        <w:t>trol</w:t>
      </w:r>
      <w:r w:rsidRPr="00826CDE">
        <w:rPr>
          <w:rFonts w:eastAsia="Calibri"/>
        </w:rPr>
        <w:t xml:space="preserve"> </w:t>
      </w:r>
      <w:r w:rsidRPr="00D16458">
        <w:rPr>
          <w:rFonts w:eastAsia="Calibri"/>
        </w:rPr>
        <w:t>and</w:t>
      </w:r>
      <w:r w:rsidRPr="00826CDE">
        <w:rPr>
          <w:rFonts w:eastAsia="Calibri"/>
        </w:rPr>
        <w:t xml:space="preserve"> </w:t>
      </w:r>
      <w:r w:rsidR="006E0134">
        <w:rPr>
          <w:rFonts w:eastAsia="Calibri"/>
        </w:rPr>
        <w:t>Q</w:t>
      </w:r>
      <w:r w:rsidRPr="00D16458">
        <w:rPr>
          <w:rFonts w:eastAsia="Calibri"/>
        </w:rPr>
        <w:t>ua</w:t>
      </w:r>
      <w:r w:rsidRPr="00826CDE">
        <w:rPr>
          <w:rFonts w:eastAsia="Calibri"/>
        </w:rPr>
        <w:t>l</w:t>
      </w:r>
      <w:r w:rsidRPr="00D16458">
        <w:rPr>
          <w:rFonts w:eastAsia="Calibri"/>
        </w:rPr>
        <w:t>ity</w:t>
      </w:r>
      <w:r w:rsidRPr="00826CDE">
        <w:rPr>
          <w:rFonts w:eastAsia="Calibri"/>
        </w:rPr>
        <w:t xml:space="preserve"> </w:t>
      </w:r>
      <w:r w:rsidR="006E0134">
        <w:rPr>
          <w:rFonts w:eastAsia="Calibri"/>
        </w:rPr>
        <w:t>A</w:t>
      </w:r>
      <w:r w:rsidRPr="00D16458">
        <w:rPr>
          <w:rFonts w:eastAsia="Calibri"/>
        </w:rPr>
        <w:t>ssurance process.</w:t>
      </w:r>
    </w:p>
    <w:p w:rsidR="00975D71" w:rsidRPr="00826CDE" w:rsidRDefault="00975D71" w:rsidP="00826CDE">
      <w:r w:rsidRPr="00826CDE">
        <w:t xml:space="preserve">In addition, the team member will </w:t>
      </w:r>
      <w:r w:rsidR="00D16458">
        <w:t>make</w:t>
      </w:r>
      <w:r w:rsidR="00D16458" w:rsidRPr="00826CDE">
        <w:t xml:space="preserve"> </w:t>
      </w:r>
      <w:r w:rsidRPr="00826CDE">
        <w:t xml:space="preserve">certain that </w:t>
      </w:r>
      <w:r w:rsidR="00D16458">
        <w:t>p</w:t>
      </w:r>
      <w:r w:rsidR="00D16458" w:rsidRPr="00826CDE">
        <w:t xml:space="preserve">rocedural </w:t>
      </w:r>
      <w:r w:rsidR="00D16458">
        <w:t>d</w:t>
      </w:r>
      <w:r w:rsidR="00D16458" w:rsidRPr="00826CDE">
        <w:t xml:space="preserve">ocumentation </w:t>
      </w:r>
      <w:r w:rsidRPr="00826CDE">
        <w:t>is reviewed by the</w:t>
      </w:r>
      <w:r w:rsidR="00E120F4" w:rsidRPr="00826CDE">
        <w:t xml:space="preserve"> </w:t>
      </w:r>
      <w:r w:rsidRPr="00826CDE">
        <w:t xml:space="preserve">Technical Writer and approved by the Project Manager so that procedures can be more easily included in any </w:t>
      </w:r>
      <w:r w:rsidR="00D16458">
        <w:t>t</w:t>
      </w:r>
      <w:r w:rsidRPr="00826CDE">
        <w:t xml:space="preserve">echnical </w:t>
      </w:r>
      <w:r w:rsidR="00D16458">
        <w:t>m</w:t>
      </w:r>
      <w:r w:rsidRPr="00826CDE">
        <w:t>emoranda used to document those processes.</w:t>
      </w:r>
    </w:p>
    <w:p w:rsidR="00975D71" w:rsidRPr="00A11D58" w:rsidRDefault="00975D71" w:rsidP="00826CDE">
      <w:pPr>
        <w:pStyle w:val="Heading3"/>
        <w:rPr>
          <w:rFonts w:eastAsia="Cambria"/>
        </w:rPr>
      </w:pPr>
      <w:bookmarkStart w:id="86" w:name="_Toc361297973"/>
      <w:bookmarkStart w:id="87" w:name="_Toc408819583"/>
      <w:r>
        <w:rPr>
          <w:rFonts w:eastAsia="Cambria"/>
        </w:rPr>
        <w:t>Corrective</w:t>
      </w:r>
      <w:r>
        <w:rPr>
          <w:rFonts w:eastAsia="Cambria"/>
          <w:spacing w:val="-1"/>
        </w:rPr>
        <w:t xml:space="preserve"> </w:t>
      </w:r>
      <w:r>
        <w:rPr>
          <w:rFonts w:eastAsia="Cambria"/>
        </w:rPr>
        <w:t>Action</w:t>
      </w:r>
      <w:bookmarkEnd w:id="86"/>
      <w:bookmarkEnd w:id="87"/>
    </w:p>
    <w:p w:rsidR="00975D71" w:rsidRPr="00826CDE" w:rsidRDefault="00975D71" w:rsidP="00826CDE">
      <w:r w:rsidRPr="00826CDE">
        <w:t xml:space="preserve">The following steps will be taken by all Alliance Team members with regard to problems or variances identified in the project processes or detected in </w:t>
      </w:r>
      <w:r w:rsidR="00D16458" w:rsidRPr="00826CDE">
        <w:t>Quality Assurance R</w:t>
      </w:r>
      <w:r w:rsidRPr="00826CDE">
        <w:t>eviews:</w:t>
      </w:r>
    </w:p>
    <w:p w:rsidR="00975D71" w:rsidRPr="00D16458" w:rsidRDefault="00975D71" w:rsidP="00826CDE">
      <w:pPr>
        <w:pStyle w:val="ListBullet"/>
        <w:rPr>
          <w:rFonts w:eastAsia="Calibri"/>
        </w:rPr>
      </w:pPr>
      <w:r w:rsidRPr="00D16458">
        <w:rPr>
          <w:rFonts w:eastAsia="Calibri"/>
        </w:rPr>
        <w:t>Team</w:t>
      </w:r>
      <w:r w:rsidRPr="00826CDE">
        <w:rPr>
          <w:rFonts w:eastAsia="Calibri"/>
        </w:rPr>
        <w:t xml:space="preserve"> </w:t>
      </w:r>
      <w:r w:rsidR="009D5D84">
        <w:rPr>
          <w:rFonts w:eastAsia="Calibri"/>
        </w:rPr>
        <w:t>m</w:t>
      </w:r>
      <w:r w:rsidRPr="00D16458">
        <w:rPr>
          <w:rFonts w:eastAsia="Calibri"/>
        </w:rPr>
        <w:t>ember</w:t>
      </w:r>
      <w:r w:rsidRPr="00826CDE">
        <w:rPr>
          <w:rFonts w:eastAsia="Calibri"/>
        </w:rPr>
        <w:t xml:space="preserve"> </w:t>
      </w:r>
      <w:r w:rsidRPr="00D16458">
        <w:rPr>
          <w:rFonts w:eastAsia="Calibri"/>
        </w:rPr>
        <w:t>writes</w:t>
      </w:r>
      <w:r w:rsidRPr="00826CDE">
        <w:rPr>
          <w:rFonts w:eastAsia="Calibri"/>
        </w:rPr>
        <w:t xml:space="preserve"> </w:t>
      </w:r>
      <w:r w:rsidRPr="00D16458">
        <w:rPr>
          <w:rFonts w:eastAsia="Calibri"/>
        </w:rPr>
        <w:t>a</w:t>
      </w:r>
      <w:r w:rsidRPr="00826CDE">
        <w:rPr>
          <w:rFonts w:eastAsia="Calibri"/>
        </w:rPr>
        <w:t xml:space="preserve"> </w:t>
      </w:r>
      <w:r w:rsidRPr="00D16458">
        <w:rPr>
          <w:rFonts w:eastAsia="Calibri"/>
        </w:rPr>
        <w:t>description</w:t>
      </w:r>
      <w:r w:rsidRPr="00826CDE">
        <w:rPr>
          <w:rFonts w:eastAsia="Calibri"/>
        </w:rPr>
        <w:t xml:space="preserve"> o</w:t>
      </w:r>
      <w:r w:rsidRPr="00D16458">
        <w:rPr>
          <w:rFonts w:eastAsia="Calibri"/>
        </w:rPr>
        <w:t>f</w:t>
      </w:r>
      <w:r w:rsidRPr="00826CDE">
        <w:rPr>
          <w:rFonts w:eastAsia="Calibri"/>
        </w:rPr>
        <w:t xml:space="preserve"> </w:t>
      </w:r>
      <w:r w:rsidRPr="00D16458">
        <w:rPr>
          <w:rFonts w:eastAsia="Calibri"/>
        </w:rPr>
        <w:t>the</w:t>
      </w:r>
      <w:r w:rsidRPr="00826CDE">
        <w:rPr>
          <w:rFonts w:eastAsia="Calibri"/>
        </w:rPr>
        <w:t xml:space="preserve"> </w:t>
      </w:r>
      <w:r w:rsidRPr="00D16458">
        <w:rPr>
          <w:rFonts w:eastAsia="Calibri"/>
        </w:rPr>
        <w:t>id</w:t>
      </w:r>
      <w:r w:rsidRPr="00826CDE">
        <w:rPr>
          <w:rFonts w:eastAsia="Calibri"/>
        </w:rPr>
        <w:t>e</w:t>
      </w:r>
      <w:r w:rsidRPr="00D16458">
        <w:rPr>
          <w:rFonts w:eastAsia="Calibri"/>
        </w:rPr>
        <w:t>nti</w:t>
      </w:r>
      <w:r w:rsidRPr="00826CDE">
        <w:rPr>
          <w:rFonts w:eastAsia="Calibri"/>
        </w:rPr>
        <w:t>f</w:t>
      </w:r>
      <w:r w:rsidRPr="00D16458">
        <w:rPr>
          <w:rFonts w:eastAsia="Calibri"/>
        </w:rPr>
        <w:t>i</w:t>
      </w:r>
      <w:r w:rsidRPr="00826CDE">
        <w:rPr>
          <w:rFonts w:eastAsia="Calibri"/>
        </w:rPr>
        <w:t>e</w:t>
      </w:r>
      <w:r w:rsidRPr="00D16458">
        <w:rPr>
          <w:rFonts w:eastAsia="Calibri"/>
        </w:rPr>
        <w:t>d</w:t>
      </w:r>
      <w:r w:rsidRPr="00826CDE">
        <w:rPr>
          <w:rFonts w:eastAsia="Calibri"/>
        </w:rPr>
        <w:t xml:space="preserve"> </w:t>
      </w:r>
      <w:r w:rsidRPr="00D16458">
        <w:rPr>
          <w:rFonts w:eastAsia="Calibri"/>
        </w:rPr>
        <w:t>variance</w:t>
      </w:r>
      <w:r w:rsidRPr="00826CDE">
        <w:rPr>
          <w:rFonts w:eastAsia="Calibri"/>
        </w:rPr>
        <w:t xml:space="preserve"> </w:t>
      </w:r>
      <w:r w:rsidRPr="00D16458">
        <w:rPr>
          <w:rFonts w:eastAsia="Calibri"/>
        </w:rPr>
        <w:t>as</w:t>
      </w:r>
      <w:r w:rsidRPr="00826CDE">
        <w:rPr>
          <w:rFonts w:eastAsia="Calibri"/>
        </w:rPr>
        <w:t xml:space="preserve"> </w:t>
      </w:r>
      <w:r w:rsidRPr="00D16458">
        <w:rPr>
          <w:rFonts w:eastAsia="Calibri"/>
        </w:rPr>
        <w:t>well</w:t>
      </w:r>
      <w:r w:rsidRPr="00826CDE">
        <w:rPr>
          <w:rFonts w:eastAsia="Calibri"/>
        </w:rPr>
        <w:t xml:space="preserve"> </w:t>
      </w:r>
      <w:r w:rsidRPr="00D16458">
        <w:rPr>
          <w:rFonts w:eastAsia="Calibri"/>
        </w:rPr>
        <w:t>as</w:t>
      </w:r>
      <w:r w:rsidRPr="00826CDE">
        <w:rPr>
          <w:rFonts w:eastAsia="Calibri"/>
        </w:rPr>
        <w:t xml:space="preserve"> </w:t>
      </w:r>
      <w:r w:rsidRPr="00D16458">
        <w:rPr>
          <w:rFonts w:eastAsia="Calibri"/>
        </w:rPr>
        <w:t>any</w:t>
      </w:r>
      <w:r w:rsidRPr="00826CDE">
        <w:rPr>
          <w:rFonts w:eastAsia="Calibri"/>
        </w:rPr>
        <w:t xml:space="preserve"> </w:t>
      </w:r>
      <w:r w:rsidRPr="00D16458">
        <w:rPr>
          <w:rFonts w:eastAsia="Calibri"/>
        </w:rPr>
        <w:t>actions</w:t>
      </w:r>
      <w:r w:rsidRPr="00826CDE">
        <w:rPr>
          <w:rFonts w:eastAsia="Calibri"/>
        </w:rPr>
        <w:t xml:space="preserve"> </w:t>
      </w:r>
      <w:r w:rsidRPr="00D16458">
        <w:rPr>
          <w:rFonts w:eastAsia="Calibri"/>
        </w:rPr>
        <w:t>taken</w:t>
      </w:r>
      <w:r w:rsidRPr="00826CDE">
        <w:rPr>
          <w:rFonts w:eastAsia="Calibri"/>
        </w:rPr>
        <w:t xml:space="preserve"> or </w:t>
      </w:r>
      <w:r w:rsidRPr="00D16458">
        <w:rPr>
          <w:rFonts w:eastAsia="Calibri"/>
        </w:rPr>
        <w:t>recomm</w:t>
      </w:r>
      <w:r w:rsidRPr="00826CDE">
        <w:rPr>
          <w:rFonts w:eastAsia="Calibri"/>
        </w:rPr>
        <w:t>e</w:t>
      </w:r>
      <w:r w:rsidRPr="00D16458">
        <w:rPr>
          <w:rFonts w:eastAsia="Calibri"/>
        </w:rPr>
        <w:t>nd</w:t>
      </w:r>
      <w:r w:rsidRPr="00826CDE">
        <w:rPr>
          <w:rFonts w:eastAsia="Calibri"/>
        </w:rPr>
        <w:t>e</w:t>
      </w:r>
      <w:r w:rsidRPr="00D16458">
        <w:rPr>
          <w:rFonts w:eastAsia="Calibri"/>
        </w:rPr>
        <w:t>d</w:t>
      </w:r>
      <w:r w:rsidRPr="00826CDE">
        <w:rPr>
          <w:rFonts w:eastAsia="Calibri"/>
        </w:rPr>
        <w:t xml:space="preserve"> </w:t>
      </w:r>
      <w:r w:rsidRPr="00D16458">
        <w:rPr>
          <w:rFonts w:eastAsia="Calibri"/>
        </w:rPr>
        <w:t>to</w:t>
      </w:r>
      <w:r w:rsidRPr="00826CDE">
        <w:rPr>
          <w:rFonts w:eastAsia="Calibri"/>
        </w:rPr>
        <w:t xml:space="preserve"> </w:t>
      </w:r>
      <w:r w:rsidRPr="00D16458">
        <w:rPr>
          <w:rFonts w:eastAsia="Calibri"/>
        </w:rPr>
        <w:t>resolve</w:t>
      </w:r>
      <w:r w:rsidRPr="00826CDE">
        <w:rPr>
          <w:rFonts w:eastAsia="Calibri"/>
        </w:rPr>
        <w:t xml:space="preserve"> </w:t>
      </w:r>
      <w:r w:rsidRPr="00D16458">
        <w:rPr>
          <w:rFonts w:eastAsia="Calibri"/>
        </w:rPr>
        <w:t>the</w:t>
      </w:r>
      <w:r w:rsidRPr="00826CDE">
        <w:rPr>
          <w:rFonts w:eastAsia="Calibri"/>
        </w:rPr>
        <w:t xml:space="preserve"> </w:t>
      </w:r>
      <w:r w:rsidRPr="00D16458">
        <w:rPr>
          <w:rFonts w:eastAsia="Calibri"/>
        </w:rPr>
        <w:t>issue</w:t>
      </w:r>
      <w:r w:rsidR="00D16458">
        <w:rPr>
          <w:rFonts w:eastAsia="Calibri"/>
        </w:rPr>
        <w:t>,</w:t>
      </w:r>
      <w:r w:rsidRPr="00826CDE">
        <w:rPr>
          <w:rFonts w:eastAsia="Calibri"/>
        </w:rPr>
        <w:t xml:space="preserve"> an</w:t>
      </w:r>
      <w:r w:rsidRPr="00D16458">
        <w:rPr>
          <w:rFonts w:eastAsia="Calibri"/>
        </w:rPr>
        <w:t>d</w:t>
      </w:r>
      <w:r w:rsidRPr="00826CDE">
        <w:rPr>
          <w:rFonts w:eastAsia="Calibri"/>
        </w:rPr>
        <w:t xml:space="preserve"> </w:t>
      </w:r>
      <w:r w:rsidRPr="00D16458">
        <w:rPr>
          <w:rFonts w:eastAsia="Calibri"/>
        </w:rPr>
        <w:t>submits</w:t>
      </w:r>
      <w:r w:rsidRPr="00826CDE">
        <w:rPr>
          <w:rFonts w:eastAsia="Calibri"/>
        </w:rPr>
        <w:t xml:space="preserve"> </w:t>
      </w:r>
      <w:r w:rsidR="00D16458">
        <w:rPr>
          <w:rFonts w:eastAsia="Calibri"/>
        </w:rPr>
        <w:t xml:space="preserve">the info </w:t>
      </w:r>
      <w:r w:rsidRPr="00D16458">
        <w:rPr>
          <w:rFonts w:eastAsia="Calibri"/>
        </w:rPr>
        <w:t>to</w:t>
      </w:r>
      <w:r w:rsidRPr="00826CDE">
        <w:rPr>
          <w:rFonts w:eastAsia="Calibri"/>
        </w:rPr>
        <w:t xml:space="preserve"> </w:t>
      </w:r>
      <w:r w:rsidR="00D16458">
        <w:rPr>
          <w:rFonts w:eastAsia="Calibri"/>
        </w:rPr>
        <w:t xml:space="preserve">the </w:t>
      </w:r>
      <w:r w:rsidRPr="00D16458">
        <w:rPr>
          <w:rFonts w:eastAsia="Calibri"/>
        </w:rPr>
        <w:t>Project</w:t>
      </w:r>
      <w:r w:rsidRPr="00826CDE">
        <w:rPr>
          <w:rFonts w:eastAsia="Calibri"/>
        </w:rPr>
        <w:t xml:space="preserve"> </w:t>
      </w:r>
      <w:r w:rsidRPr="00D16458">
        <w:rPr>
          <w:rFonts w:eastAsia="Calibri"/>
        </w:rPr>
        <w:t>Mana</w:t>
      </w:r>
      <w:r w:rsidRPr="00826CDE">
        <w:rPr>
          <w:rFonts w:eastAsia="Calibri"/>
        </w:rPr>
        <w:t>g</w:t>
      </w:r>
      <w:r w:rsidRPr="00D16458">
        <w:rPr>
          <w:rFonts w:eastAsia="Calibri"/>
        </w:rPr>
        <w:t>er</w:t>
      </w:r>
      <w:r w:rsidRPr="00826CDE">
        <w:rPr>
          <w:rFonts w:eastAsia="Calibri"/>
        </w:rPr>
        <w:t xml:space="preserve"> </w:t>
      </w:r>
      <w:r w:rsidRPr="00D16458">
        <w:rPr>
          <w:rFonts w:eastAsia="Calibri"/>
        </w:rPr>
        <w:t>and</w:t>
      </w:r>
      <w:r w:rsidRPr="00826CDE">
        <w:rPr>
          <w:rFonts w:eastAsia="Calibri"/>
        </w:rPr>
        <w:t xml:space="preserve"> </w:t>
      </w:r>
      <w:r w:rsidRPr="00D16458">
        <w:rPr>
          <w:rFonts w:eastAsia="Calibri"/>
        </w:rPr>
        <w:t>the</w:t>
      </w:r>
      <w:r w:rsidRPr="00826CDE">
        <w:rPr>
          <w:rFonts w:eastAsia="Calibri"/>
        </w:rPr>
        <w:t xml:space="preserve"> </w:t>
      </w:r>
      <w:r w:rsidRPr="00D16458">
        <w:rPr>
          <w:rFonts w:eastAsia="Calibri"/>
        </w:rPr>
        <w:t>T</w:t>
      </w:r>
      <w:r w:rsidRPr="00826CDE">
        <w:rPr>
          <w:rFonts w:eastAsia="Calibri"/>
        </w:rPr>
        <w:t>e</w:t>
      </w:r>
      <w:r w:rsidRPr="00D16458">
        <w:rPr>
          <w:rFonts w:eastAsia="Calibri"/>
        </w:rPr>
        <w:t>chn</w:t>
      </w:r>
      <w:r w:rsidRPr="00826CDE">
        <w:rPr>
          <w:rFonts w:eastAsia="Calibri"/>
        </w:rPr>
        <w:t>i</w:t>
      </w:r>
      <w:r w:rsidRPr="00D16458">
        <w:rPr>
          <w:rFonts w:eastAsia="Calibri"/>
        </w:rPr>
        <w:t>cal</w:t>
      </w:r>
      <w:r w:rsidRPr="00826CDE">
        <w:rPr>
          <w:rFonts w:eastAsia="Calibri"/>
        </w:rPr>
        <w:t xml:space="preserve"> </w:t>
      </w:r>
      <w:r w:rsidRPr="00D16458">
        <w:rPr>
          <w:rFonts w:eastAsia="Calibri"/>
        </w:rPr>
        <w:t>Le</w:t>
      </w:r>
      <w:r w:rsidRPr="00826CDE">
        <w:rPr>
          <w:rFonts w:eastAsia="Calibri"/>
        </w:rPr>
        <w:t>a</w:t>
      </w:r>
      <w:r w:rsidRPr="00D16458">
        <w:rPr>
          <w:rFonts w:eastAsia="Calibri"/>
        </w:rPr>
        <w:t>d for</w:t>
      </w:r>
      <w:r w:rsidRPr="00826CDE">
        <w:rPr>
          <w:rFonts w:eastAsia="Calibri"/>
        </w:rPr>
        <w:t xml:space="preserve"> </w:t>
      </w:r>
      <w:r w:rsidRPr="00D16458">
        <w:rPr>
          <w:rFonts w:eastAsia="Calibri"/>
        </w:rPr>
        <w:t>that</w:t>
      </w:r>
      <w:r w:rsidRPr="00826CDE">
        <w:rPr>
          <w:rFonts w:eastAsia="Calibri"/>
        </w:rPr>
        <w:t xml:space="preserve"> a</w:t>
      </w:r>
      <w:r w:rsidRPr="00D16458">
        <w:rPr>
          <w:rFonts w:eastAsia="Calibri"/>
        </w:rPr>
        <w:t>ctiv</w:t>
      </w:r>
      <w:r w:rsidRPr="00826CDE">
        <w:rPr>
          <w:rFonts w:eastAsia="Calibri"/>
        </w:rPr>
        <w:t>i</w:t>
      </w:r>
      <w:r w:rsidRPr="00D16458">
        <w:rPr>
          <w:rFonts w:eastAsia="Calibri"/>
        </w:rPr>
        <w:t>ty, a</w:t>
      </w:r>
      <w:r w:rsidR="00D16458">
        <w:rPr>
          <w:rFonts w:eastAsia="Calibri"/>
        </w:rPr>
        <w:t>s well as</w:t>
      </w:r>
      <w:r w:rsidRPr="00D16458">
        <w:rPr>
          <w:rFonts w:eastAsia="Calibri"/>
        </w:rPr>
        <w:t xml:space="preserve"> records the variance in the appropriate quality log.</w:t>
      </w:r>
    </w:p>
    <w:p w:rsidR="00975D71" w:rsidRPr="00D16458" w:rsidRDefault="00975D71" w:rsidP="00826CDE">
      <w:pPr>
        <w:pStyle w:val="ListBullet"/>
        <w:rPr>
          <w:rFonts w:eastAsia="Calibri"/>
        </w:rPr>
      </w:pPr>
      <w:r w:rsidRPr="00D16458">
        <w:rPr>
          <w:rFonts w:eastAsia="Calibri"/>
        </w:rPr>
        <w:t>If</w:t>
      </w:r>
      <w:r w:rsidRPr="00826CDE">
        <w:rPr>
          <w:rFonts w:eastAsia="Calibri"/>
        </w:rPr>
        <w:t xml:space="preserve"> </w:t>
      </w:r>
      <w:r w:rsidRPr="00D16458">
        <w:rPr>
          <w:rFonts w:eastAsia="Calibri"/>
        </w:rPr>
        <w:t>during</w:t>
      </w:r>
      <w:r w:rsidRPr="00826CDE">
        <w:rPr>
          <w:rFonts w:eastAsia="Calibri"/>
        </w:rPr>
        <w:t xml:space="preserve"> </w:t>
      </w:r>
      <w:r w:rsidRPr="00D16458">
        <w:rPr>
          <w:rFonts w:eastAsia="Calibri"/>
        </w:rPr>
        <w:t>a</w:t>
      </w:r>
      <w:r w:rsidRPr="00826CDE">
        <w:rPr>
          <w:rFonts w:eastAsia="Calibri"/>
        </w:rPr>
        <w:t xml:space="preserve"> </w:t>
      </w:r>
      <w:r w:rsidRPr="00D16458">
        <w:rPr>
          <w:rFonts w:eastAsia="Calibri"/>
        </w:rPr>
        <w:t>Quality</w:t>
      </w:r>
      <w:r w:rsidRPr="00826CDE">
        <w:rPr>
          <w:rFonts w:eastAsia="Calibri"/>
        </w:rPr>
        <w:t xml:space="preserve"> </w:t>
      </w:r>
      <w:r w:rsidRPr="00D16458">
        <w:rPr>
          <w:rFonts w:eastAsia="Calibri"/>
        </w:rPr>
        <w:t>Aud</w:t>
      </w:r>
      <w:r w:rsidRPr="00826CDE">
        <w:rPr>
          <w:rFonts w:eastAsia="Calibri"/>
        </w:rPr>
        <w:t>i</w:t>
      </w:r>
      <w:r w:rsidRPr="00D16458">
        <w:rPr>
          <w:rFonts w:eastAsia="Calibri"/>
        </w:rPr>
        <w:t>t,</w:t>
      </w:r>
      <w:r w:rsidRPr="00826CDE">
        <w:rPr>
          <w:rFonts w:eastAsia="Calibri"/>
        </w:rPr>
        <w:t xml:space="preserve"> </w:t>
      </w:r>
      <w:r w:rsidRPr="00D16458">
        <w:rPr>
          <w:rFonts w:eastAsia="Calibri"/>
        </w:rPr>
        <w:t>the</w:t>
      </w:r>
      <w:r w:rsidRPr="00826CDE">
        <w:rPr>
          <w:rFonts w:eastAsia="Calibri"/>
        </w:rPr>
        <w:t xml:space="preserve"> </w:t>
      </w:r>
      <w:r w:rsidRPr="00D16458">
        <w:rPr>
          <w:rFonts w:eastAsia="Calibri"/>
        </w:rPr>
        <w:t>Quality</w:t>
      </w:r>
      <w:r w:rsidRPr="00826CDE">
        <w:rPr>
          <w:rFonts w:eastAsia="Calibri"/>
        </w:rPr>
        <w:t xml:space="preserve"> </w:t>
      </w:r>
      <w:r w:rsidRPr="00D16458">
        <w:rPr>
          <w:rFonts w:eastAsia="Calibri"/>
        </w:rPr>
        <w:t>Manager</w:t>
      </w:r>
      <w:r w:rsidRPr="00826CDE">
        <w:rPr>
          <w:rFonts w:eastAsia="Calibri"/>
        </w:rPr>
        <w:t xml:space="preserve"> </w:t>
      </w:r>
      <w:r w:rsidRPr="00D16458">
        <w:rPr>
          <w:rFonts w:eastAsia="Calibri"/>
        </w:rPr>
        <w:t>ident</w:t>
      </w:r>
      <w:r w:rsidRPr="00826CDE">
        <w:rPr>
          <w:rFonts w:eastAsia="Calibri"/>
        </w:rPr>
        <w:t>i</w:t>
      </w:r>
      <w:r w:rsidRPr="00D16458">
        <w:rPr>
          <w:rFonts w:eastAsia="Calibri"/>
        </w:rPr>
        <w:t>fies</w:t>
      </w:r>
      <w:r w:rsidRPr="00826CDE">
        <w:rPr>
          <w:rFonts w:eastAsia="Calibri"/>
        </w:rPr>
        <w:t xml:space="preserve"> </w:t>
      </w:r>
      <w:r w:rsidRPr="00D16458">
        <w:rPr>
          <w:rFonts w:eastAsia="Calibri"/>
        </w:rPr>
        <w:t>a variance or issue that needs to be addressed,</w:t>
      </w:r>
      <w:r w:rsidRPr="00826CDE">
        <w:rPr>
          <w:rFonts w:eastAsia="Calibri"/>
        </w:rPr>
        <w:t xml:space="preserve"> </w:t>
      </w:r>
      <w:r w:rsidRPr="00D16458">
        <w:rPr>
          <w:rFonts w:eastAsia="Calibri"/>
        </w:rPr>
        <w:t>then</w:t>
      </w:r>
      <w:r w:rsidRPr="00826CDE">
        <w:rPr>
          <w:rFonts w:eastAsia="Calibri"/>
        </w:rPr>
        <w:t xml:space="preserve"> </w:t>
      </w:r>
      <w:r w:rsidRPr="00D16458">
        <w:rPr>
          <w:rFonts w:eastAsia="Calibri"/>
        </w:rPr>
        <w:t>the</w:t>
      </w:r>
      <w:r w:rsidRPr="00826CDE">
        <w:rPr>
          <w:rFonts w:eastAsia="Calibri"/>
        </w:rPr>
        <w:t xml:space="preserve"> </w:t>
      </w:r>
      <w:r w:rsidRPr="00D16458">
        <w:rPr>
          <w:rFonts w:eastAsia="Calibri"/>
        </w:rPr>
        <w:t>Qu</w:t>
      </w:r>
      <w:r w:rsidRPr="00826CDE">
        <w:rPr>
          <w:rFonts w:eastAsia="Calibri"/>
        </w:rPr>
        <w:t>a</w:t>
      </w:r>
      <w:r w:rsidRPr="00D16458">
        <w:rPr>
          <w:rFonts w:eastAsia="Calibri"/>
        </w:rPr>
        <w:t>lity</w:t>
      </w:r>
      <w:r w:rsidRPr="00826CDE">
        <w:rPr>
          <w:rFonts w:eastAsia="Calibri"/>
        </w:rPr>
        <w:t xml:space="preserve"> </w:t>
      </w:r>
      <w:r w:rsidRPr="00D16458">
        <w:rPr>
          <w:rFonts w:eastAsia="Calibri"/>
        </w:rPr>
        <w:t>Manager will</w:t>
      </w:r>
      <w:r w:rsidR="00DB5F8A" w:rsidRPr="00D16458">
        <w:rPr>
          <w:rFonts w:eastAsia="Calibri"/>
        </w:rPr>
        <w:t xml:space="preserve"> </w:t>
      </w:r>
      <w:r w:rsidRPr="00D16458">
        <w:rPr>
          <w:rFonts w:eastAsia="Calibri"/>
        </w:rPr>
        <w:t>write</w:t>
      </w:r>
      <w:r w:rsidR="00DB5F8A" w:rsidRPr="00D16458">
        <w:rPr>
          <w:rFonts w:eastAsia="Calibri"/>
        </w:rPr>
        <w:t xml:space="preserve"> </w:t>
      </w:r>
      <w:r w:rsidRPr="00D16458">
        <w:rPr>
          <w:rFonts w:eastAsia="Calibri"/>
        </w:rPr>
        <w:t>a</w:t>
      </w:r>
      <w:r w:rsidR="00DB5F8A" w:rsidRPr="00D16458">
        <w:rPr>
          <w:rFonts w:eastAsia="Calibri"/>
        </w:rPr>
        <w:t xml:space="preserve"> </w:t>
      </w:r>
      <w:r w:rsidRPr="00D16458">
        <w:rPr>
          <w:rFonts w:eastAsia="Calibri"/>
        </w:rPr>
        <w:t>description</w:t>
      </w:r>
      <w:r w:rsidR="00DB5F8A" w:rsidRPr="00D16458">
        <w:rPr>
          <w:rFonts w:eastAsia="Calibri"/>
        </w:rPr>
        <w:t xml:space="preserve"> </w:t>
      </w:r>
      <w:r w:rsidRPr="00826CDE">
        <w:rPr>
          <w:rFonts w:eastAsia="Calibri"/>
        </w:rPr>
        <w:t>o</w:t>
      </w:r>
      <w:r w:rsidRPr="00D16458">
        <w:rPr>
          <w:rFonts w:eastAsia="Calibri"/>
        </w:rPr>
        <w:t>f</w:t>
      </w:r>
      <w:r w:rsidR="00DB5F8A" w:rsidRPr="00D16458">
        <w:rPr>
          <w:rFonts w:eastAsia="Calibri"/>
        </w:rPr>
        <w:t xml:space="preserve"> </w:t>
      </w:r>
      <w:r w:rsidRPr="00D16458">
        <w:rPr>
          <w:rFonts w:eastAsia="Calibri"/>
        </w:rPr>
        <w:t>the</w:t>
      </w:r>
      <w:r w:rsidR="00DB5F8A" w:rsidRPr="00D16458">
        <w:rPr>
          <w:rFonts w:eastAsia="Calibri"/>
        </w:rPr>
        <w:t xml:space="preserve"> </w:t>
      </w:r>
      <w:r w:rsidRPr="00D16458">
        <w:rPr>
          <w:rFonts w:eastAsia="Calibri"/>
        </w:rPr>
        <w:t>identifi</w:t>
      </w:r>
      <w:r w:rsidRPr="00826CDE">
        <w:rPr>
          <w:rFonts w:eastAsia="Calibri"/>
        </w:rPr>
        <w:t>e</w:t>
      </w:r>
      <w:r w:rsidRPr="00D16458">
        <w:rPr>
          <w:rFonts w:eastAsia="Calibri"/>
        </w:rPr>
        <w:t>d</w:t>
      </w:r>
      <w:r w:rsidR="00DB5F8A" w:rsidRPr="00D16458">
        <w:rPr>
          <w:rFonts w:eastAsia="Calibri"/>
        </w:rPr>
        <w:t xml:space="preserve"> </w:t>
      </w:r>
      <w:r w:rsidRPr="00826CDE">
        <w:rPr>
          <w:rFonts w:eastAsia="Calibri"/>
        </w:rPr>
        <w:t xml:space="preserve">variance or </w:t>
      </w:r>
      <w:r w:rsidRPr="00D16458">
        <w:rPr>
          <w:rFonts w:eastAsia="Calibri"/>
        </w:rPr>
        <w:t>issue.</w:t>
      </w:r>
      <w:r w:rsidR="00DB5F8A" w:rsidRPr="00D16458">
        <w:rPr>
          <w:rFonts w:eastAsia="Calibri"/>
        </w:rPr>
        <w:t xml:space="preserve"> </w:t>
      </w:r>
      <w:r w:rsidRPr="00D16458">
        <w:rPr>
          <w:rFonts w:eastAsia="Calibri"/>
        </w:rPr>
        <w:t>The</w:t>
      </w:r>
      <w:r w:rsidR="00DB5F8A" w:rsidRPr="00D16458">
        <w:rPr>
          <w:rFonts w:eastAsia="Calibri"/>
        </w:rPr>
        <w:t xml:space="preserve"> </w:t>
      </w:r>
      <w:r w:rsidRPr="00D16458">
        <w:rPr>
          <w:rFonts w:eastAsia="Calibri"/>
        </w:rPr>
        <w:t>description</w:t>
      </w:r>
      <w:r w:rsidR="00DB5F8A" w:rsidRPr="00D16458">
        <w:rPr>
          <w:rFonts w:eastAsia="Calibri"/>
        </w:rPr>
        <w:t xml:space="preserve"> </w:t>
      </w:r>
      <w:r w:rsidRPr="00D16458">
        <w:rPr>
          <w:rFonts w:eastAsia="Calibri"/>
        </w:rPr>
        <w:t>will</w:t>
      </w:r>
      <w:r w:rsidR="00DB5F8A" w:rsidRPr="00D16458">
        <w:rPr>
          <w:rFonts w:eastAsia="Calibri"/>
        </w:rPr>
        <w:t xml:space="preserve"> </w:t>
      </w:r>
      <w:r w:rsidRPr="00D16458">
        <w:rPr>
          <w:rFonts w:eastAsia="Calibri"/>
        </w:rPr>
        <w:t>include</w:t>
      </w:r>
      <w:r w:rsidR="00DB5F8A" w:rsidRPr="00D16458">
        <w:rPr>
          <w:rFonts w:eastAsia="Calibri"/>
        </w:rPr>
        <w:t xml:space="preserve"> </w:t>
      </w:r>
      <w:r w:rsidRPr="00826CDE">
        <w:rPr>
          <w:rFonts w:eastAsia="Calibri"/>
        </w:rPr>
        <w:t xml:space="preserve">any </w:t>
      </w:r>
      <w:r w:rsidRPr="00D16458">
        <w:rPr>
          <w:rFonts w:eastAsia="Calibri"/>
        </w:rPr>
        <w:t>recomm</w:t>
      </w:r>
      <w:r w:rsidRPr="00826CDE">
        <w:rPr>
          <w:rFonts w:eastAsia="Calibri"/>
        </w:rPr>
        <w:t>e</w:t>
      </w:r>
      <w:r w:rsidRPr="00D16458">
        <w:rPr>
          <w:rFonts w:eastAsia="Calibri"/>
        </w:rPr>
        <w:t>nd</w:t>
      </w:r>
      <w:r w:rsidRPr="00826CDE">
        <w:rPr>
          <w:rFonts w:eastAsia="Calibri"/>
        </w:rPr>
        <w:t>e</w:t>
      </w:r>
      <w:r w:rsidRPr="00D16458">
        <w:rPr>
          <w:rFonts w:eastAsia="Calibri"/>
        </w:rPr>
        <w:t>d actions</w:t>
      </w:r>
      <w:r w:rsidRPr="00826CDE">
        <w:rPr>
          <w:rFonts w:eastAsia="Calibri"/>
        </w:rPr>
        <w:t xml:space="preserve"> </w:t>
      </w:r>
      <w:r w:rsidRPr="00D16458">
        <w:rPr>
          <w:rFonts w:eastAsia="Calibri"/>
        </w:rPr>
        <w:t>to</w:t>
      </w:r>
      <w:r w:rsidRPr="00826CDE">
        <w:rPr>
          <w:rFonts w:eastAsia="Calibri"/>
        </w:rPr>
        <w:t xml:space="preserve"> </w:t>
      </w:r>
      <w:r w:rsidRPr="00D16458">
        <w:rPr>
          <w:rFonts w:eastAsia="Calibri"/>
        </w:rPr>
        <w:t>resolve</w:t>
      </w:r>
      <w:r w:rsidRPr="00826CDE">
        <w:rPr>
          <w:rFonts w:eastAsia="Calibri"/>
        </w:rPr>
        <w:t xml:space="preserve"> </w:t>
      </w:r>
      <w:r w:rsidRPr="00D16458">
        <w:rPr>
          <w:rFonts w:eastAsia="Calibri"/>
        </w:rPr>
        <w:t>the</w:t>
      </w:r>
      <w:r w:rsidRPr="00826CDE">
        <w:rPr>
          <w:rFonts w:eastAsia="Calibri"/>
        </w:rPr>
        <w:t xml:space="preserve"> </w:t>
      </w:r>
      <w:r w:rsidRPr="00D16458">
        <w:rPr>
          <w:rFonts w:eastAsia="Calibri"/>
        </w:rPr>
        <w:t>issue.</w:t>
      </w:r>
      <w:r w:rsidRPr="00826CDE">
        <w:rPr>
          <w:rFonts w:eastAsia="Calibri"/>
        </w:rPr>
        <w:t xml:space="preserve"> </w:t>
      </w:r>
      <w:r w:rsidRPr="00D16458">
        <w:rPr>
          <w:rFonts w:eastAsia="Calibri"/>
        </w:rPr>
        <w:t>The</w:t>
      </w:r>
      <w:r w:rsidRPr="00826CDE">
        <w:rPr>
          <w:rFonts w:eastAsia="Calibri"/>
        </w:rPr>
        <w:t xml:space="preserve"> </w:t>
      </w:r>
      <w:r w:rsidRPr="00D16458">
        <w:rPr>
          <w:rFonts w:eastAsia="Calibri"/>
        </w:rPr>
        <w:t>Quality</w:t>
      </w:r>
      <w:r w:rsidRPr="00826CDE">
        <w:rPr>
          <w:rFonts w:eastAsia="Calibri"/>
        </w:rPr>
        <w:t xml:space="preserve"> </w:t>
      </w:r>
      <w:r w:rsidRPr="00D16458">
        <w:rPr>
          <w:rFonts w:eastAsia="Calibri"/>
        </w:rPr>
        <w:t>Ma</w:t>
      </w:r>
      <w:r w:rsidRPr="00826CDE">
        <w:rPr>
          <w:rFonts w:eastAsia="Calibri"/>
        </w:rPr>
        <w:t>n</w:t>
      </w:r>
      <w:r w:rsidRPr="00D16458">
        <w:rPr>
          <w:rFonts w:eastAsia="Calibri"/>
        </w:rPr>
        <w:t>ager</w:t>
      </w:r>
      <w:r w:rsidRPr="00826CDE">
        <w:rPr>
          <w:rFonts w:eastAsia="Calibri"/>
        </w:rPr>
        <w:t xml:space="preserve"> </w:t>
      </w:r>
      <w:r w:rsidRPr="00D16458">
        <w:rPr>
          <w:rFonts w:eastAsia="Calibri"/>
        </w:rPr>
        <w:t>will</w:t>
      </w:r>
      <w:r w:rsidRPr="00826CDE">
        <w:rPr>
          <w:rFonts w:eastAsia="Calibri"/>
        </w:rPr>
        <w:t xml:space="preserve"> the</w:t>
      </w:r>
      <w:r w:rsidRPr="00D16458">
        <w:rPr>
          <w:rFonts w:eastAsia="Calibri"/>
        </w:rPr>
        <w:t>n</w:t>
      </w:r>
      <w:r w:rsidRPr="00826CDE">
        <w:rPr>
          <w:rFonts w:eastAsia="Calibri"/>
        </w:rPr>
        <w:t xml:space="preserve"> </w:t>
      </w:r>
      <w:r w:rsidRPr="00D16458">
        <w:rPr>
          <w:rFonts w:eastAsia="Calibri"/>
        </w:rPr>
        <w:t>subm</w:t>
      </w:r>
      <w:r w:rsidRPr="00826CDE">
        <w:rPr>
          <w:rFonts w:eastAsia="Calibri"/>
        </w:rPr>
        <w:t>i</w:t>
      </w:r>
      <w:r w:rsidRPr="00D16458">
        <w:rPr>
          <w:rFonts w:eastAsia="Calibri"/>
        </w:rPr>
        <w:t>t</w:t>
      </w:r>
      <w:r w:rsidRPr="00826CDE">
        <w:rPr>
          <w:rFonts w:eastAsia="Calibri"/>
        </w:rPr>
        <w:t xml:space="preserve"> the </w:t>
      </w:r>
      <w:r w:rsidRPr="00D16458">
        <w:rPr>
          <w:rFonts w:eastAsia="Calibri"/>
        </w:rPr>
        <w:t>description</w:t>
      </w:r>
      <w:r w:rsidRPr="00826CDE">
        <w:rPr>
          <w:rFonts w:eastAsia="Calibri"/>
        </w:rPr>
        <w:t xml:space="preserve"> t</w:t>
      </w:r>
      <w:r w:rsidRPr="00D16458">
        <w:rPr>
          <w:rFonts w:eastAsia="Calibri"/>
        </w:rPr>
        <w:t>o</w:t>
      </w:r>
      <w:r w:rsidRPr="00826CDE">
        <w:rPr>
          <w:rFonts w:eastAsia="Calibri"/>
        </w:rPr>
        <w:t xml:space="preserve"> </w:t>
      </w:r>
      <w:r w:rsidRPr="00D16458">
        <w:rPr>
          <w:rFonts w:eastAsia="Calibri"/>
        </w:rPr>
        <w:t>the</w:t>
      </w:r>
      <w:r w:rsidRPr="00826CDE">
        <w:rPr>
          <w:rFonts w:eastAsia="Calibri"/>
        </w:rPr>
        <w:t xml:space="preserve"> </w:t>
      </w:r>
      <w:r w:rsidRPr="00D16458">
        <w:rPr>
          <w:rFonts w:eastAsia="Calibri"/>
        </w:rPr>
        <w:t>Project</w:t>
      </w:r>
      <w:r w:rsidRPr="00826CDE">
        <w:rPr>
          <w:rFonts w:eastAsia="Calibri"/>
        </w:rPr>
        <w:t xml:space="preserve"> </w:t>
      </w:r>
      <w:r w:rsidRPr="00D16458">
        <w:rPr>
          <w:rFonts w:eastAsia="Calibri"/>
        </w:rPr>
        <w:t>Manager</w:t>
      </w:r>
      <w:r w:rsidRPr="00826CDE">
        <w:rPr>
          <w:rFonts w:eastAsia="Calibri"/>
        </w:rPr>
        <w:t xml:space="preserve"> </w:t>
      </w:r>
      <w:r w:rsidRPr="00D16458">
        <w:rPr>
          <w:rFonts w:eastAsia="Calibri"/>
        </w:rPr>
        <w:t>and</w:t>
      </w:r>
      <w:r w:rsidRPr="00826CDE">
        <w:rPr>
          <w:rFonts w:eastAsia="Calibri"/>
        </w:rPr>
        <w:t xml:space="preserve"> </w:t>
      </w:r>
      <w:r w:rsidRPr="00D16458">
        <w:rPr>
          <w:rFonts w:eastAsia="Calibri"/>
        </w:rPr>
        <w:t>the</w:t>
      </w:r>
      <w:r w:rsidRPr="00826CDE">
        <w:rPr>
          <w:rFonts w:eastAsia="Calibri"/>
        </w:rPr>
        <w:t xml:space="preserve"> </w:t>
      </w:r>
      <w:r w:rsidRPr="00D16458">
        <w:rPr>
          <w:rFonts w:eastAsia="Calibri"/>
        </w:rPr>
        <w:t>T</w:t>
      </w:r>
      <w:r w:rsidRPr="00826CDE">
        <w:rPr>
          <w:rFonts w:eastAsia="Calibri"/>
        </w:rPr>
        <w:t>e</w:t>
      </w:r>
      <w:r w:rsidRPr="00D16458">
        <w:rPr>
          <w:rFonts w:eastAsia="Calibri"/>
        </w:rPr>
        <w:t>c</w:t>
      </w:r>
      <w:r w:rsidRPr="00826CDE">
        <w:rPr>
          <w:rFonts w:eastAsia="Calibri"/>
        </w:rPr>
        <w:t>h</w:t>
      </w:r>
      <w:r w:rsidRPr="00D16458">
        <w:rPr>
          <w:rFonts w:eastAsia="Calibri"/>
        </w:rPr>
        <w:t>nic</w:t>
      </w:r>
      <w:r w:rsidRPr="00826CDE">
        <w:rPr>
          <w:rFonts w:eastAsia="Calibri"/>
        </w:rPr>
        <w:t>a</w:t>
      </w:r>
      <w:r w:rsidRPr="00D16458">
        <w:rPr>
          <w:rFonts w:eastAsia="Calibri"/>
        </w:rPr>
        <w:t>l</w:t>
      </w:r>
      <w:r w:rsidRPr="00826CDE">
        <w:rPr>
          <w:rFonts w:eastAsia="Calibri"/>
        </w:rPr>
        <w:t xml:space="preserve"> </w:t>
      </w:r>
      <w:r w:rsidRPr="00D16458">
        <w:rPr>
          <w:rFonts w:eastAsia="Calibri"/>
        </w:rPr>
        <w:t>Lead</w:t>
      </w:r>
      <w:r w:rsidRPr="00826CDE">
        <w:rPr>
          <w:rFonts w:eastAsia="Calibri"/>
        </w:rPr>
        <w:t xml:space="preserve"> </w:t>
      </w:r>
      <w:r w:rsidRPr="00D16458">
        <w:rPr>
          <w:rFonts w:eastAsia="Calibri"/>
        </w:rPr>
        <w:t>for</w:t>
      </w:r>
      <w:r w:rsidRPr="00826CDE">
        <w:rPr>
          <w:rFonts w:eastAsia="Calibri"/>
        </w:rPr>
        <w:t xml:space="preserve"> </w:t>
      </w:r>
      <w:r w:rsidRPr="00D16458">
        <w:rPr>
          <w:rFonts w:eastAsia="Calibri"/>
        </w:rPr>
        <w:t>th</w:t>
      </w:r>
      <w:r w:rsidRPr="00826CDE">
        <w:rPr>
          <w:rFonts w:eastAsia="Calibri"/>
        </w:rPr>
        <w:t>a</w:t>
      </w:r>
      <w:r w:rsidRPr="00D16458">
        <w:rPr>
          <w:rFonts w:eastAsia="Calibri"/>
        </w:rPr>
        <w:t>t</w:t>
      </w:r>
      <w:r w:rsidRPr="00826CDE">
        <w:rPr>
          <w:rFonts w:eastAsia="Calibri"/>
        </w:rPr>
        <w:t xml:space="preserve"> </w:t>
      </w:r>
      <w:r w:rsidRPr="00D16458">
        <w:rPr>
          <w:rFonts w:eastAsia="Calibri"/>
        </w:rPr>
        <w:t>activity.</w:t>
      </w:r>
    </w:p>
    <w:p w:rsidR="00975D71" w:rsidRPr="00D16458" w:rsidRDefault="00D16458" w:rsidP="00826CDE">
      <w:pPr>
        <w:pStyle w:val="ListBullet"/>
        <w:rPr>
          <w:rFonts w:eastAsia="Calibri"/>
        </w:rPr>
      </w:pPr>
      <w:r>
        <w:rPr>
          <w:rFonts w:eastAsia="Calibri"/>
        </w:rPr>
        <w:t xml:space="preserve">The </w:t>
      </w:r>
      <w:r w:rsidR="00975D71" w:rsidRPr="00D16458">
        <w:rPr>
          <w:rFonts w:eastAsia="Calibri"/>
        </w:rPr>
        <w:t>Project</w:t>
      </w:r>
      <w:r w:rsidR="00975D71" w:rsidRPr="00826CDE">
        <w:rPr>
          <w:rFonts w:eastAsia="Calibri"/>
        </w:rPr>
        <w:t xml:space="preserve"> </w:t>
      </w:r>
      <w:r w:rsidR="00975D71" w:rsidRPr="00D16458">
        <w:rPr>
          <w:rFonts w:eastAsia="Calibri"/>
        </w:rPr>
        <w:t>Man</w:t>
      </w:r>
      <w:r w:rsidR="00975D71" w:rsidRPr="00826CDE">
        <w:rPr>
          <w:rFonts w:eastAsia="Calibri"/>
        </w:rPr>
        <w:t>a</w:t>
      </w:r>
      <w:r w:rsidR="00975D71" w:rsidRPr="00D16458">
        <w:rPr>
          <w:rFonts w:eastAsia="Calibri"/>
        </w:rPr>
        <w:t>ger</w:t>
      </w:r>
      <w:r w:rsidR="00975D71" w:rsidRPr="00826CDE">
        <w:rPr>
          <w:rFonts w:eastAsia="Calibri"/>
        </w:rPr>
        <w:t xml:space="preserve"> </w:t>
      </w:r>
      <w:r>
        <w:rPr>
          <w:rFonts w:eastAsia="Calibri"/>
        </w:rPr>
        <w:t>shares</w:t>
      </w:r>
      <w:r w:rsidRPr="00826CDE">
        <w:rPr>
          <w:rFonts w:eastAsia="Calibri"/>
        </w:rPr>
        <w:t xml:space="preserve"> </w:t>
      </w:r>
      <w:r w:rsidR="00975D71" w:rsidRPr="00D16458">
        <w:rPr>
          <w:rFonts w:eastAsia="Calibri"/>
        </w:rPr>
        <w:t>all</w:t>
      </w:r>
      <w:r w:rsidR="00975D71" w:rsidRPr="00826CDE">
        <w:rPr>
          <w:rFonts w:eastAsia="Calibri"/>
        </w:rPr>
        <w:t xml:space="preserve"> </w:t>
      </w:r>
      <w:r w:rsidR="00975D71" w:rsidRPr="00D16458">
        <w:rPr>
          <w:rFonts w:eastAsia="Calibri"/>
        </w:rPr>
        <w:t>identif</w:t>
      </w:r>
      <w:r w:rsidR="00975D71" w:rsidRPr="00826CDE">
        <w:rPr>
          <w:rFonts w:eastAsia="Calibri"/>
        </w:rPr>
        <w:t>i</w:t>
      </w:r>
      <w:r w:rsidR="00975D71" w:rsidRPr="00D16458">
        <w:rPr>
          <w:rFonts w:eastAsia="Calibri"/>
        </w:rPr>
        <w:t>ed</w:t>
      </w:r>
      <w:r w:rsidR="00975D71" w:rsidRPr="00826CDE">
        <w:rPr>
          <w:rFonts w:eastAsia="Calibri"/>
        </w:rPr>
        <w:t xml:space="preserve"> </w:t>
      </w:r>
      <w:r w:rsidR="00975D71" w:rsidRPr="00D16458">
        <w:rPr>
          <w:rFonts w:eastAsia="Calibri"/>
        </w:rPr>
        <w:t>problems</w:t>
      </w:r>
      <w:r w:rsidR="00975D71" w:rsidRPr="00826CDE">
        <w:rPr>
          <w:rFonts w:eastAsia="Calibri"/>
        </w:rPr>
        <w:t xml:space="preserve"> o</w:t>
      </w:r>
      <w:r w:rsidR="00975D71" w:rsidRPr="00D16458">
        <w:rPr>
          <w:rFonts w:eastAsia="Calibri"/>
        </w:rPr>
        <w:t>r</w:t>
      </w:r>
      <w:r w:rsidR="00975D71" w:rsidRPr="00826CDE">
        <w:rPr>
          <w:rFonts w:eastAsia="Calibri"/>
        </w:rPr>
        <w:t xml:space="preserve"> </w:t>
      </w:r>
      <w:r w:rsidR="00975D71" w:rsidRPr="00D16458">
        <w:rPr>
          <w:rFonts w:eastAsia="Calibri"/>
        </w:rPr>
        <w:t>issues</w:t>
      </w:r>
      <w:r w:rsidR="00975D71" w:rsidRPr="00826CDE">
        <w:rPr>
          <w:rFonts w:eastAsia="Calibri"/>
        </w:rPr>
        <w:t xml:space="preserve"> </w:t>
      </w:r>
      <w:r w:rsidR="00975D71" w:rsidRPr="00D16458">
        <w:rPr>
          <w:rFonts w:eastAsia="Calibri"/>
        </w:rPr>
        <w:t>at</w:t>
      </w:r>
      <w:r w:rsidR="00975D71" w:rsidRPr="00826CDE">
        <w:rPr>
          <w:rFonts w:eastAsia="Calibri"/>
        </w:rPr>
        <w:t xml:space="preserve"> </w:t>
      </w:r>
      <w:r w:rsidR="00975D71" w:rsidRPr="00D16458">
        <w:rPr>
          <w:rFonts w:eastAsia="Calibri"/>
        </w:rPr>
        <w:t>a Pr</w:t>
      </w:r>
      <w:r w:rsidR="00975D71" w:rsidRPr="00826CDE">
        <w:rPr>
          <w:rFonts w:eastAsia="Calibri"/>
        </w:rPr>
        <w:t>o</w:t>
      </w:r>
      <w:r w:rsidR="00975D71" w:rsidRPr="00D16458">
        <w:rPr>
          <w:rFonts w:eastAsia="Calibri"/>
        </w:rPr>
        <w:t>ject</w:t>
      </w:r>
      <w:r w:rsidR="00975D71" w:rsidRPr="00826CDE">
        <w:rPr>
          <w:rFonts w:eastAsia="Calibri"/>
        </w:rPr>
        <w:t xml:space="preserve"> </w:t>
      </w:r>
      <w:r w:rsidR="00975D71" w:rsidRPr="00D16458">
        <w:rPr>
          <w:rFonts w:eastAsia="Calibri"/>
        </w:rPr>
        <w:t>Team</w:t>
      </w:r>
      <w:r w:rsidR="00975D71" w:rsidRPr="00826CDE">
        <w:rPr>
          <w:rFonts w:eastAsia="Calibri"/>
        </w:rPr>
        <w:t xml:space="preserve"> </w:t>
      </w:r>
      <w:r w:rsidR="00975D71" w:rsidRPr="00D16458">
        <w:rPr>
          <w:rFonts w:eastAsia="Calibri"/>
        </w:rPr>
        <w:t>Quality</w:t>
      </w:r>
      <w:r w:rsidR="00975D71" w:rsidRPr="00826CDE">
        <w:rPr>
          <w:rFonts w:eastAsia="Calibri"/>
        </w:rPr>
        <w:t xml:space="preserve"> </w:t>
      </w:r>
      <w:r w:rsidR="00975D71" w:rsidRPr="00D16458">
        <w:rPr>
          <w:rFonts w:eastAsia="Calibri"/>
        </w:rPr>
        <w:t>M</w:t>
      </w:r>
      <w:r w:rsidR="00975D71" w:rsidRPr="00826CDE">
        <w:rPr>
          <w:rFonts w:eastAsia="Calibri"/>
        </w:rPr>
        <w:t>e</w:t>
      </w:r>
      <w:r w:rsidR="00975D71" w:rsidRPr="00D16458">
        <w:rPr>
          <w:rFonts w:eastAsia="Calibri"/>
        </w:rPr>
        <w:t>eting (either</w:t>
      </w:r>
      <w:r w:rsidR="00975D71" w:rsidRPr="00826CDE">
        <w:rPr>
          <w:rFonts w:eastAsia="Calibri"/>
        </w:rPr>
        <w:t xml:space="preserve"> </w:t>
      </w:r>
      <w:r w:rsidR="00975D71" w:rsidRPr="00D16458">
        <w:rPr>
          <w:rFonts w:eastAsia="Calibri"/>
        </w:rPr>
        <w:t>at</w:t>
      </w:r>
      <w:r w:rsidR="00975D71" w:rsidRPr="00826CDE">
        <w:rPr>
          <w:rFonts w:eastAsia="Calibri"/>
        </w:rPr>
        <w:t xml:space="preserve"> </w:t>
      </w:r>
      <w:r w:rsidR="00975D71" w:rsidRPr="00D16458">
        <w:rPr>
          <w:rFonts w:eastAsia="Calibri"/>
        </w:rPr>
        <w:t>a</w:t>
      </w:r>
      <w:r w:rsidR="00975D71" w:rsidRPr="00826CDE">
        <w:rPr>
          <w:rFonts w:eastAsia="Calibri"/>
        </w:rPr>
        <w:t xml:space="preserve"> r</w:t>
      </w:r>
      <w:r w:rsidR="00975D71" w:rsidRPr="00D16458">
        <w:rPr>
          <w:rFonts w:eastAsia="Calibri"/>
        </w:rPr>
        <w:t>egular</w:t>
      </w:r>
      <w:r w:rsidR="00975D71" w:rsidRPr="00826CDE">
        <w:rPr>
          <w:rFonts w:eastAsia="Calibri"/>
        </w:rPr>
        <w:t xml:space="preserve"> </w:t>
      </w:r>
      <w:r w:rsidR="00975D71" w:rsidRPr="00D16458">
        <w:rPr>
          <w:rFonts w:eastAsia="Calibri"/>
        </w:rPr>
        <w:t>m</w:t>
      </w:r>
      <w:r w:rsidR="00975D71" w:rsidRPr="00826CDE">
        <w:rPr>
          <w:rFonts w:eastAsia="Calibri"/>
        </w:rPr>
        <w:t>e</w:t>
      </w:r>
      <w:r w:rsidR="00975D71" w:rsidRPr="00D16458">
        <w:rPr>
          <w:rFonts w:eastAsia="Calibri"/>
        </w:rPr>
        <w:t>et</w:t>
      </w:r>
      <w:r w:rsidR="00975D71" w:rsidRPr="00826CDE">
        <w:rPr>
          <w:rFonts w:eastAsia="Calibri"/>
        </w:rPr>
        <w:t>i</w:t>
      </w:r>
      <w:r w:rsidR="00975D71" w:rsidRPr="00D16458">
        <w:rPr>
          <w:rFonts w:eastAsia="Calibri"/>
        </w:rPr>
        <w:t>ng</w:t>
      </w:r>
      <w:r w:rsidR="00975D71" w:rsidRPr="00826CDE">
        <w:rPr>
          <w:rFonts w:eastAsia="Calibri"/>
        </w:rPr>
        <w:t xml:space="preserve"> o</w:t>
      </w:r>
      <w:r w:rsidR="00975D71" w:rsidRPr="00D16458">
        <w:rPr>
          <w:rFonts w:eastAsia="Calibri"/>
        </w:rPr>
        <w:t>r</w:t>
      </w:r>
      <w:r w:rsidR="00975D71" w:rsidRPr="00826CDE">
        <w:rPr>
          <w:rFonts w:eastAsia="Calibri"/>
        </w:rPr>
        <w:t xml:space="preserve"> </w:t>
      </w:r>
      <w:r w:rsidR="00975D71" w:rsidRPr="00D16458">
        <w:rPr>
          <w:rFonts w:eastAsia="Calibri"/>
        </w:rPr>
        <w:t>at</w:t>
      </w:r>
      <w:r w:rsidR="00975D71" w:rsidRPr="00826CDE">
        <w:rPr>
          <w:rFonts w:eastAsia="Calibri"/>
        </w:rPr>
        <w:t xml:space="preserve"> </w:t>
      </w:r>
      <w:r w:rsidR="00975D71" w:rsidRPr="00D16458">
        <w:rPr>
          <w:rFonts w:eastAsia="Calibri"/>
        </w:rPr>
        <w:t>a</w:t>
      </w:r>
      <w:r w:rsidR="00975D71" w:rsidRPr="00826CDE">
        <w:rPr>
          <w:rFonts w:eastAsia="Calibri"/>
        </w:rPr>
        <w:t xml:space="preserve"> </w:t>
      </w:r>
      <w:r w:rsidR="00975D71" w:rsidRPr="00D16458">
        <w:rPr>
          <w:rFonts w:eastAsia="Calibri"/>
        </w:rPr>
        <w:t>special</w:t>
      </w:r>
      <w:r w:rsidR="00975D71" w:rsidRPr="00826CDE">
        <w:rPr>
          <w:rFonts w:eastAsia="Calibri"/>
        </w:rPr>
        <w:t xml:space="preserve"> </w:t>
      </w:r>
      <w:r w:rsidR="00975D71" w:rsidRPr="00D16458">
        <w:rPr>
          <w:rFonts w:eastAsia="Calibri"/>
        </w:rPr>
        <w:t>meet</w:t>
      </w:r>
      <w:r w:rsidR="00975D71" w:rsidRPr="00826CDE">
        <w:rPr>
          <w:rFonts w:eastAsia="Calibri"/>
        </w:rPr>
        <w:t>i</w:t>
      </w:r>
      <w:r w:rsidR="00975D71" w:rsidRPr="00D16458">
        <w:rPr>
          <w:rFonts w:eastAsia="Calibri"/>
        </w:rPr>
        <w:t>ng</w:t>
      </w:r>
      <w:r>
        <w:rPr>
          <w:rFonts w:eastAsia="Calibri"/>
        </w:rPr>
        <w:t>,</w:t>
      </w:r>
      <w:r w:rsidR="00975D71" w:rsidRPr="00826CDE">
        <w:rPr>
          <w:rFonts w:eastAsia="Calibri"/>
        </w:rPr>
        <w:t xml:space="preserve"> </w:t>
      </w:r>
      <w:r w:rsidR="00975D71" w:rsidRPr="00D16458">
        <w:rPr>
          <w:rFonts w:eastAsia="Calibri"/>
        </w:rPr>
        <w:t>dep</w:t>
      </w:r>
      <w:r w:rsidR="00975D71" w:rsidRPr="00826CDE">
        <w:rPr>
          <w:rFonts w:eastAsia="Calibri"/>
        </w:rPr>
        <w:t>e</w:t>
      </w:r>
      <w:r w:rsidR="00975D71" w:rsidRPr="00D16458">
        <w:rPr>
          <w:rFonts w:eastAsia="Calibri"/>
        </w:rPr>
        <w:t>ndi</w:t>
      </w:r>
      <w:r w:rsidR="00975D71" w:rsidRPr="00826CDE">
        <w:rPr>
          <w:rFonts w:eastAsia="Calibri"/>
        </w:rPr>
        <w:t>n</w:t>
      </w:r>
      <w:r w:rsidR="00975D71" w:rsidRPr="00D16458">
        <w:rPr>
          <w:rFonts w:eastAsia="Calibri"/>
        </w:rPr>
        <w:t>g</w:t>
      </w:r>
      <w:r w:rsidR="00975D71" w:rsidRPr="00826CDE">
        <w:rPr>
          <w:rFonts w:eastAsia="Calibri"/>
        </w:rPr>
        <w:t xml:space="preserve"> o</w:t>
      </w:r>
      <w:r w:rsidR="00975D71" w:rsidRPr="00D16458">
        <w:rPr>
          <w:rFonts w:eastAsia="Calibri"/>
        </w:rPr>
        <w:t>n</w:t>
      </w:r>
      <w:r w:rsidR="00975D71" w:rsidRPr="00826CDE">
        <w:rPr>
          <w:rFonts w:eastAsia="Calibri"/>
        </w:rPr>
        <w:t xml:space="preserve"> </w:t>
      </w:r>
      <w:r w:rsidR="00975D71" w:rsidRPr="00D16458">
        <w:rPr>
          <w:rFonts w:eastAsia="Calibri"/>
        </w:rPr>
        <w:t>the</w:t>
      </w:r>
      <w:r w:rsidR="00975D71" w:rsidRPr="00826CDE">
        <w:rPr>
          <w:rFonts w:eastAsia="Calibri"/>
        </w:rPr>
        <w:t xml:space="preserve"> </w:t>
      </w:r>
      <w:r w:rsidR="00975D71" w:rsidRPr="00D16458">
        <w:rPr>
          <w:rFonts w:eastAsia="Calibri"/>
        </w:rPr>
        <w:t>ti</w:t>
      </w:r>
      <w:r w:rsidR="00975D71" w:rsidRPr="00826CDE">
        <w:rPr>
          <w:rFonts w:eastAsia="Calibri"/>
        </w:rPr>
        <w:t>m</w:t>
      </w:r>
      <w:r w:rsidR="00975D71" w:rsidRPr="00D16458">
        <w:rPr>
          <w:rFonts w:eastAsia="Calibri"/>
        </w:rPr>
        <w:t>e</w:t>
      </w:r>
      <w:r w:rsidR="00975D71" w:rsidRPr="00826CDE">
        <w:rPr>
          <w:rFonts w:eastAsia="Calibri"/>
        </w:rPr>
        <w:t xml:space="preserve"> </w:t>
      </w:r>
      <w:r w:rsidR="00975D71" w:rsidRPr="00D16458">
        <w:rPr>
          <w:rFonts w:eastAsia="Calibri"/>
        </w:rPr>
        <w:t>s</w:t>
      </w:r>
      <w:r w:rsidR="00975D71" w:rsidRPr="00826CDE">
        <w:rPr>
          <w:rFonts w:eastAsia="Calibri"/>
        </w:rPr>
        <w:t>e</w:t>
      </w:r>
      <w:r w:rsidR="00975D71" w:rsidRPr="00D16458">
        <w:rPr>
          <w:rFonts w:eastAsia="Calibri"/>
        </w:rPr>
        <w:t>nsitivity</w:t>
      </w:r>
      <w:r w:rsidR="00975D71" w:rsidRPr="00826CDE">
        <w:rPr>
          <w:rFonts w:eastAsia="Calibri"/>
        </w:rPr>
        <w:t xml:space="preserve"> o</w:t>
      </w:r>
      <w:r w:rsidR="00975D71" w:rsidRPr="00D16458">
        <w:rPr>
          <w:rFonts w:eastAsia="Calibri"/>
        </w:rPr>
        <w:t>f</w:t>
      </w:r>
      <w:r w:rsidR="00975D71" w:rsidRPr="00826CDE">
        <w:rPr>
          <w:rFonts w:eastAsia="Calibri"/>
        </w:rPr>
        <w:t xml:space="preserve"> </w:t>
      </w:r>
      <w:r w:rsidR="00975D71" w:rsidRPr="00D16458">
        <w:rPr>
          <w:rFonts w:eastAsia="Calibri"/>
        </w:rPr>
        <w:t>t</w:t>
      </w:r>
      <w:r w:rsidR="00975D71" w:rsidRPr="00826CDE">
        <w:rPr>
          <w:rFonts w:eastAsia="Calibri"/>
        </w:rPr>
        <w:t>h</w:t>
      </w:r>
      <w:r w:rsidR="00975D71" w:rsidRPr="00D16458">
        <w:rPr>
          <w:rFonts w:eastAsia="Calibri"/>
        </w:rPr>
        <w:t>e issue</w:t>
      </w:r>
      <w:r w:rsidR="00975D71" w:rsidRPr="00826CDE">
        <w:rPr>
          <w:rFonts w:eastAsia="Calibri"/>
        </w:rPr>
        <w:t xml:space="preserve"> </w:t>
      </w:r>
      <w:r w:rsidR="00975D71" w:rsidRPr="00D16458">
        <w:rPr>
          <w:rFonts w:eastAsia="Calibri"/>
        </w:rPr>
        <w:t>identif</w:t>
      </w:r>
      <w:r w:rsidR="00975D71" w:rsidRPr="00826CDE">
        <w:rPr>
          <w:rFonts w:eastAsia="Calibri"/>
        </w:rPr>
        <w:t>i</w:t>
      </w:r>
      <w:r w:rsidR="00975D71" w:rsidRPr="00D16458">
        <w:rPr>
          <w:rFonts w:eastAsia="Calibri"/>
        </w:rPr>
        <w:t>ed).</w:t>
      </w:r>
      <w:r w:rsidR="00DB5F8A" w:rsidRPr="00D16458">
        <w:rPr>
          <w:rFonts w:eastAsia="Calibri"/>
        </w:rPr>
        <w:t xml:space="preserve"> </w:t>
      </w:r>
      <w:r w:rsidR="00975D71" w:rsidRPr="00D16458">
        <w:rPr>
          <w:rFonts w:eastAsia="Calibri"/>
        </w:rPr>
        <w:t>T</w:t>
      </w:r>
      <w:r w:rsidR="00975D71" w:rsidRPr="00826CDE">
        <w:rPr>
          <w:rFonts w:eastAsia="Calibri"/>
        </w:rPr>
        <w:t>h</w:t>
      </w:r>
      <w:r w:rsidR="00975D71" w:rsidRPr="00D16458">
        <w:rPr>
          <w:rFonts w:eastAsia="Calibri"/>
        </w:rPr>
        <w:t>e</w:t>
      </w:r>
      <w:r w:rsidR="00975D71" w:rsidRPr="00826CDE">
        <w:rPr>
          <w:rFonts w:eastAsia="Calibri"/>
        </w:rPr>
        <w:t xml:space="preserve"> </w:t>
      </w:r>
      <w:r w:rsidR="00975D71" w:rsidRPr="00D16458">
        <w:rPr>
          <w:rFonts w:eastAsia="Calibri"/>
        </w:rPr>
        <w:t>Project</w:t>
      </w:r>
      <w:r w:rsidR="00975D71" w:rsidRPr="00826CDE">
        <w:rPr>
          <w:rFonts w:eastAsia="Calibri"/>
        </w:rPr>
        <w:t xml:space="preserve"> </w:t>
      </w:r>
      <w:r w:rsidR="00975D71" w:rsidRPr="00D16458">
        <w:rPr>
          <w:rFonts w:eastAsia="Calibri"/>
        </w:rPr>
        <w:t>Ma</w:t>
      </w:r>
      <w:r w:rsidR="00975D71" w:rsidRPr="00826CDE">
        <w:rPr>
          <w:rFonts w:eastAsia="Calibri"/>
        </w:rPr>
        <w:t>n</w:t>
      </w:r>
      <w:r w:rsidR="00975D71" w:rsidRPr="00D16458">
        <w:rPr>
          <w:rFonts w:eastAsia="Calibri"/>
        </w:rPr>
        <w:t>ager</w:t>
      </w:r>
      <w:r w:rsidR="00975D71" w:rsidRPr="00826CDE">
        <w:rPr>
          <w:rFonts w:eastAsia="Calibri"/>
        </w:rPr>
        <w:t xml:space="preserve"> </w:t>
      </w:r>
      <w:r w:rsidR="00975D71" w:rsidRPr="00D16458">
        <w:rPr>
          <w:rFonts w:eastAsia="Calibri"/>
        </w:rPr>
        <w:t>will</w:t>
      </w:r>
      <w:r w:rsidR="00975D71" w:rsidRPr="00826CDE">
        <w:rPr>
          <w:rFonts w:eastAsia="Calibri"/>
        </w:rPr>
        <w:t xml:space="preserve"> </w:t>
      </w:r>
      <w:r w:rsidR="00975D71" w:rsidRPr="00D16458">
        <w:rPr>
          <w:rFonts w:eastAsia="Calibri"/>
        </w:rPr>
        <w:t>include</w:t>
      </w:r>
      <w:r w:rsidR="00975D71" w:rsidRPr="00826CDE">
        <w:rPr>
          <w:rFonts w:eastAsia="Calibri"/>
        </w:rPr>
        <w:t xml:space="preserve"> </w:t>
      </w:r>
      <w:r w:rsidR="00975D71" w:rsidRPr="00D16458">
        <w:rPr>
          <w:rFonts w:eastAsia="Calibri"/>
        </w:rPr>
        <w:t>a</w:t>
      </w:r>
      <w:r w:rsidR="00975D71" w:rsidRPr="00826CDE">
        <w:rPr>
          <w:rFonts w:eastAsia="Calibri"/>
        </w:rPr>
        <w:t xml:space="preserve"> </w:t>
      </w:r>
      <w:r w:rsidR="00975D71" w:rsidRPr="00D16458">
        <w:rPr>
          <w:rFonts w:eastAsia="Calibri"/>
        </w:rPr>
        <w:t>de</w:t>
      </w:r>
      <w:r w:rsidR="00975D71" w:rsidRPr="00826CDE">
        <w:rPr>
          <w:rFonts w:eastAsia="Calibri"/>
        </w:rPr>
        <w:t>s</w:t>
      </w:r>
      <w:r w:rsidR="00975D71" w:rsidRPr="00D16458">
        <w:rPr>
          <w:rFonts w:eastAsia="Calibri"/>
        </w:rPr>
        <w:t xml:space="preserve">cription </w:t>
      </w:r>
      <w:r w:rsidR="00975D71" w:rsidRPr="00826CDE">
        <w:rPr>
          <w:rFonts w:eastAsia="Calibri"/>
        </w:rPr>
        <w:t>o</w:t>
      </w:r>
      <w:r w:rsidR="00975D71" w:rsidRPr="00D16458">
        <w:rPr>
          <w:rFonts w:eastAsia="Calibri"/>
        </w:rPr>
        <w:t>f</w:t>
      </w:r>
      <w:r w:rsidR="00975D71" w:rsidRPr="00826CDE">
        <w:rPr>
          <w:rFonts w:eastAsia="Calibri"/>
        </w:rPr>
        <w:t xml:space="preserve"> </w:t>
      </w:r>
      <w:r w:rsidR="00975D71" w:rsidRPr="00D16458">
        <w:rPr>
          <w:rFonts w:eastAsia="Calibri"/>
        </w:rPr>
        <w:t>all</w:t>
      </w:r>
      <w:r w:rsidR="00975D71" w:rsidRPr="00826CDE">
        <w:rPr>
          <w:rFonts w:eastAsia="Calibri"/>
        </w:rPr>
        <w:t xml:space="preserve"> </w:t>
      </w:r>
      <w:r w:rsidR="00975D71" w:rsidRPr="00D16458">
        <w:rPr>
          <w:rFonts w:eastAsia="Calibri"/>
        </w:rPr>
        <w:t>identifi</w:t>
      </w:r>
      <w:r w:rsidR="00975D71" w:rsidRPr="00826CDE">
        <w:rPr>
          <w:rFonts w:eastAsia="Calibri"/>
        </w:rPr>
        <w:t>e</w:t>
      </w:r>
      <w:r w:rsidR="00975D71" w:rsidRPr="00D16458">
        <w:rPr>
          <w:rFonts w:eastAsia="Calibri"/>
        </w:rPr>
        <w:t>d issues</w:t>
      </w:r>
      <w:r>
        <w:rPr>
          <w:rFonts w:eastAsia="Calibri"/>
        </w:rPr>
        <w:t xml:space="preserve"> and </w:t>
      </w:r>
      <w:r w:rsidR="00975D71" w:rsidRPr="00D16458">
        <w:rPr>
          <w:rFonts w:eastAsia="Calibri"/>
        </w:rPr>
        <w:t>problems</w:t>
      </w:r>
      <w:r w:rsidR="00975D71" w:rsidRPr="00826CDE">
        <w:rPr>
          <w:rFonts w:eastAsia="Calibri"/>
        </w:rPr>
        <w:t xml:space="preserve"> o</w:t>
      </w:r>
      <w:r w:rsidR="00975D71" w:rsidRPr="00D16458">
        <w:rPr>
          <w:rFonts w:eastAsia="Calibri"/>
        </w:rPr>
        <w:t>n</w:t>
      </w:r>
      <w:r w:rsidR="00975D71" w:rsidRPr="00826CDE">
        <w:rPr>
          <w:rFonts w:eastAsia="Calibri"/>
        </w:rPr>
        <w:t xml:space="preserve"> </w:t>
      </w:r>
      <w:r w:rsidR="00975D71" w:rsidRPr="00D16458">
        <w:rPr>
          <w:rFonts w:eastAsia="Calibri"/>
        </w:rPr>
        <w:t>the</w:t>
      </w:r>
      <w:r w:rsidR="00975D71" w:rsidRPr="00826CDE">
        <w:rPr>
          <w:rFonts w:eastAsia="Calibri"/>
        </w:rPr>
        <w:t xml:space="preserve"> ag</w:t>
      </w:r>
      <w:r w:rsidR="00975D71" w:rsidRPr="00D16458">
        <w:rPr>
          <w:rFonts w:eastAsia="Calibri"/>
        </w:rPr>
        <w:t>enda</w:t>
      </w:r>
      <w:r w:rsidR="00975D71" w:rsidRPr="00826CDE">
        <w:rPr>
          <w:rFonts w:eastAsia="Calibri"/>
        </w:rPr>
        <w:t xml:space="preserve"> </w:t>
      </w:r>
      <w:r w:rsidR="00975D71" w:rsidRPr="00D16458">
        <w:rPr>
          <w:rFonts w:eastAsia="Calibri"/>
        </w:rPr>
        <w:t>for</w:t>
      </w:r>
      <w:r w:rsidR="00975D71" w:rsidRPr="00826CDE">
        <w:rPr>
          <w:rFonts w:eastAsia="Calibri"/>
        </w:rPr>
        <w:t xml:space="preserve"> </w:t>
      </w:r>
      <w:r w:rsidR="00975D71" w:rsidRPr="00D16458">
        <w:rPr>
          <w:rFonts w:eastAsia="Calibri"/>
        </w:rPr>
        <w:t>the</w:t>
      </w:r>
      <w:r w:rsidR="00975D71" w:rsidRPr="00826CDE">
        <w:rPr>
          <w:rFonts w:eastAsia="Calibri"/>
        </w:rPr>
        <w:t xml:space="preserve"> </w:t>
      </w:r>
      <w:r w:rsidR="00975D71" w:rsidRPr="00D16458">
        <w:rPr>
          <w:rFonts w:eastAsia="Calibri"/>
        </w:rPr>
        <w:t>meet</w:t>
      </w:r>
      <w:r w:rsidR="00975D71" w:rsidRPr="00826CDE">
        <w:rPr>
          <w:rFonts w:eastAsia="Calibri"/>
        </w:rPr>
        <w:t>i</w:t>
      </w:r>
      <w:r w:rsidR="00975D71" w:rsidRPr="00D16458">
        <w:rPr>
          <w:rFonts w:eastAsia="Calibri"/>
        </w:rPr>
        <w:t>ng.</w:t>
      </w:r>
    </w:p>
    <w:p w:rsidR="00975D71" w:rsidRPr="00D16458" w:rsidRDefault="00D16458" w:rsidP="00826CDE">
      <w:pPr>
        <w:pStyle w:val="ListBullet"/>
        <w:rPr>
          <w:rFonts w:eastAsia="Calibri"/>
        </w:rPr>
      </w:pPr>
      <w:r>
        <w:rPr>
          <w:rFonts w:eastAsia="Calibri"/>
        </w:rPr>
        <w:t xml:space="preserve">The </w:t>
      </w:r>
      <w:r w:rsidR="00975D71" w:rsidRPr="00D16458">
        <w:rPr>
          <w:rFonts w:eastAsia="Calibri"/>
        </w:rPr>
        <w:t>Project</w:t>
      </w:r>
      <w:r w:rsidR="00975D71" w:rsidRPr="00826CDE">
        <w:rPr>
          <w:rFonts w:eastAsia="Calibri"/>
        </w:rPr>
        <w:t xml:space="preserve"> </w:t>
      </w:r>
      <w:r w:rsidR="00975D71" w:rsidRPr="00D16458">
        <w:rPr>
          <w:rFonts w:eastAsia="Calibri"/>
        </w:rPr>
        <w:t>Team</w:t>
      </w:r>
      <w:r w:rsidR="00975D71" w:rsidRPr="00826CDE">
        <w:rPr>
          <w:rFonts w:eastAsia="Calibri"/>
        </w:rPr>
        <w:t xml:space="preserve"> </w:t>
      </w:r>
      <w:r w:rsidR="00975D71" w:rsidRPr="00D16458">
        <w:rPr>
          <w:rFonts w:eastAsia="Calibri"/>
        </w:rPr>
        <w:t>discusses</w:t>
      </w:r>
      <w:r w:rsidR="00975D71" w:rsidRPr="00826CDE">
        <w:rPr>
          <w:rFonts w:eastAsia="Calibri"/>
        </w:rPr>
        <w:t xml:space="preserve"> </w:t>
      </w:r>
      <w:r>
        <w:rPr>
          <w:rFonts w:eastAsia="Calibri"/>
        </w:rPr>
        <w:t xml:space="preserve">the </w:t>
      </w:r>
      <w:r w:rsidR="00975D71" w:rsidRPr="00D16458">
        <w:rPr>
          <w:rFonts w:eastAsia="Calibri"/>
        </w:rPr>
        <w:t>issue</w:t>
      </w:r>
      <w:r w:rsidR="00975D71" w:rsidRPr="00826CDE">
        <w:rPr>
          <w:rFonts w:eastAsia="Calibri"/>
        </w:rPr>
        <w:t xml:space="preserve"> </w:t>
      </w:r>
      <w:r w:rsidR="00975D71" w:rsidRPr="00D16458">
        <w:rPr>
          <w:rFonts w:eastAsia="Calibri"/>
        </w:rPr>
        <w:t>and</w:t>
      </w:r>
      <w:r w:rsidR="00975D71" w:rsidRPr="00826CDE">
        <w:rPr>
          <w:rFonts w:eastAsia="Calibri"/>
        </w:rPr>
        <w:t xml:space="preserve"> </w:t>
      </w:r>
      <w:r w:rsidR="00975D71" w:rsidRPr="00D16458">
        <w:rPr>
          <w:rFonts w:eastAsia="Calibri"/>
        </w:rPr>
        <w:t>develops</w:t>
      </w:r>
      <w:r w:rsidR="00975D71" w:rsidRPr="00826CDE">
        <w:rPr>
          <w:rFonts w:eastAsia="Calibri"/>
        </w:rPr>
        <w:t xml:space="preserve"> </w:t>
      </w:r>
      <w:r w:rsidR="00975D71" w:rsidRPr="00D16458">
        <w:rPr>
          <w:rFonts w:eastAsia="Calibri"/>
        </w:rPr>
        <w:t>a</w:t>
      </w:r>
      <w:r w:rsidR="00975D71" w:rsidRPr="00826CDE">
        <w:rPr>
          <w:rFonts w:eastAsia="Calibri"/>
        </w:rPr>
        <w:t xml:space="preserve"> </w:t>
      </w:r>
      <w:r w:rsidR="00975D71" w:rsidRPr="00D16458">
        <w:rPr>
          <w:rFonts w:eastAsia="Calibri"/>
        </w:rPr>
        <w:t>pla</w:t>
      </w:r>
      <w:r w:rsidR="00975D71" w:rsidRPr="00826CDE">
        <w:rPr>
          <w:rFonts w:eastAsia="Calibri"/>
        </w:rPr>
        <w:t>n</w:t>
      </w:r>
      <w:r w:rsidR="00975D71" w:rsidRPr="00D16458">
        <w:rPr>
          <w:rFonts w:eastAsia="Calibri"/>
        </w:rPr>
        <w:t>ned</w:t>
      </w:r>
      <w:r w:rsidR="00975D71" w:rsidRPr="00826CDE">
        <w:rPr>
          <w:rFonts w:eastAsia="Calibri"/>
        </w:rPr>
        <w:t xml:space="preserve"> </w:t>
      </w:r>
      <w:r w:rsidR="00975D71" w:rsidRPr="00D16458">
        <w:rPr>
          <w:rFonts w:eastAsia="Calibri"/>
        </w:rPr>
        <w:t>respon</w:t>
      </w:r>
      <w:r w:rsidR="00975D71" w:rsidRPr="00826CDE">
        <w:rPr>
          <w:rFonts w:eastAsia="Calibri"/>
        </w:rPr>
        <w:t>s</w:t>
      </w:r>
      <w:r w:rsidR="00975D71" w:rsidRPr="00D16458">
        <w:rPr>
          <w:rFonts w:eastAsia="Calibri"/>
        </w:rPr>
        <w:t>e.</w:t>
      </w:r>
      <w:r w:rsidR="00DB5F8A" w:rsidRPr="00D16458">
        <w:rPr>
          <w:rFonts w:eastAsia="Calibri"/>
        </w:rPr>
        <w:t xml:space="preserve"> </w:t>
      </w:r>
      <w:r w:rsidR="00975D71" w:rsidRPr="00D16458">
        <w:rPr>
          <w:rFonts w:eastAsia="Calibri"/>
        </w:rPr>
        <w:t>T</w:t>
      </w:r>
      <w:r w:rsidR="00975D71" w:rsidRPr="00826CDE">
        <w:rPr>
          <w:rFonts w:eastAsia="Calibri"/>
        </w:rPr>
        <w:t>h</w:t>
      </w:r>
      <w:r w:rsidR="00975D71" w:rsidRPr="00D16458">
        <w:rPr>
          <w:rFonts w:eastAsia="Calibri"/>
        </w:rPr>
        <w:t>e</w:t>
      </w:r>
      <w:r w:rsidR="00975D71" w:rsidRPr="00826CDE">
        <w:rPr>
          <w:rFonts w:eastAsia="Calibri"/>
        </w:rPr>
        <w:t xml:space="preserve"> </w:t>
      </w:r>
      <w:r w:rsidR="00975D71" w:rsidRPr="00D16458">
        <w:rPr>
          <w:rFonts w:eastAsia="Calibri"/>
        </w:rPr>
        <w:t>issue description, team</w:t>
      </w:r>
      <w:r w:rsidR="00975D71" w:rsidRPr="00826CDE">
        <w:rPr>
          <w:rFonts w:eastAsia="Calibri"/>
        </w:rPr>
        <w:t xml:space="preserve"> </w:t>
      </w:r>
      <w:r w:rsidR="00975D71" w:rsidRPr="00D16458">
        <w:rPr>
          <w:rFonts w:eastAsia="Calibri"/>
        </w:rPr>
        <w:t>di</w:t>
      </w:r>
      <w:r w:rsidR="00975D71" w:rsidRPr="00826CDE">
        <w:rPr>
          <w:rFonts w:eastAsia="Calibri"/>
        </w:rPr>
        <w:t>s</w:t>
      </w:r>
      <w:r w:rsidR="00975D71" w:rsidRPr="00D16458">
        <w:rPr>
          <w:rFonts w:eastAsia="Calibri"/>
        </w:rPr>
        <w:t>cussion,</w:t>
      </w:r>
      <w:r w:rsidR="00975D71" w:rsidRPr="00826CDE">
        <w:rPr>
          <w:rFonts w:eastAsia="Calibri"/>
        </w:rPr>
        <w:t xml:space="preserve"> </w:t>
      </w:r>
      <w:r w:rsidR="00975D71" w:rsidRPr="00D16458">
        <w:rPr>
          <w:rFonts w:eastAsia="Calibri"/>
        </w:rPr>
        <w:t>and</w:t>
      </w:r>
      <w:r w:rsidR="00975D71" w:rsidRPr="00826CDE">
        <w:rPr>
          <w:rFonts w:eastAsia="Calibri"/>
        </w:rPr>
        <w:t xml:space="preserve"> </w:t>
      </w:r>
      <w:r w:rsidR="00975D71" w:rsidRPr="00D16458">
        <w:rPr>
          <w:rFonts w:eastAsia="Calibri"/>
        </w:rPr>
        <w:t>pl</w:t>
      </w:r>
      <w:r w:rsidR="00975D71" w:rsidRPr="00826CDE">
        <w:rPr>
          <w:rFonts w:eastAsia="Calibri"/>
        </w:rPr>
        <w:t>a</w:t>
      </w:r>
      <w:r w:rsidR="00975D71" w:rsidRPr="00D16458">
        <w:rPr>
          <w:rFonts w:eastAsia="Calibri"/>
        </w:rPr>
        <w:t>nned</w:t>
      </w:r>
      <w:r w:rsidR="00975D71" w:rsidRPr="00826CDE">
        <w:rPr>
          <w:rFonts w:eastAsia="Calibri"/>
        </w:rPr>
        <w:t xml:space="preserve"> </w:t>
      </w:r>
      <w:r w:rsidR="00975D71" w:rsidRPr="00D16458">
        <w:rPr>
          <w:rFonts w:eastAsia="Calibri"/>
        </w:rPr>
        <w:t>response</w:t>
      </w:r>
      <w:r w:rsidR="00975D71" w:rsidRPr="00826CDE">
        <w:rPr>
          <w:rFonts w:eastAsia="Calibri"/>
        </w:rPr>
        <w:t xml:space="preserve"> </w:t>
      </w:r>
      <w:r w:rsidR="00975D71" w:rsidRPr="00D16458">
        <w:rPr>
          <w:rFonts w:eastAsia="Calibri"/>
        </w:rPr>
        <w:t>are</w:t>
      </w:r>
      <w:r w:rsidR="00975D71" w:rsidRPr="00826CDE">
        <w:rPr>
          <w:rFonts w:eastAsia="Calibri"/>
        </w:rPr>
        <w:t xml:space="preserve"> </w:t>
      </w:r>
      <w:r w:rsidR="00975D71" w:rsidRPr="00D16458">
        <w:rPr>
          <w:rFonts w:eastAsia="Calibri"/>
        </w:rPr>
        <w:t>all</w:t>
      </w:r>
      <w:r w:rsidR="00975D71" w:rsidRPr="00826CDE">
        <w:rPr>
          <w:rFonts w:eastAsia="Calibri"/>
        </w:rPr>
        <w:t xml:space="preserve"> </w:t>
      </w:r>
      <w:r w:rsidR="00975D71" w:rsidRPr="00D16458">
        <w:rPr>
          <w:rFonts w:eastAsia="Calibri"/>
        </w:rPr>
        <w:t>docume</w:t>
      </w:r>
      <w:r w:rsidR="00975D71" w:rsidRPr="00826CDE">
        <w:rPr>
          <w:rFonts w:eastAsia="Calibri"/>
        </w:rPr>
        <w:t>n</w:t>
      </w:r>
      <w:r w:rsidR="00975D71" w:rsidRPr="00D16458">
        <w:rPr>
          <w:rFonts w:eastAsia="Calibri"/>
        </w:rPr>
        <w:t>ted by</w:t>
      </w:r>
      <w:r w:rsidR="00975D71" w:rsidRPr="00826CDE">
        <w:rPr>
          <w:rFonts w:eastAsia="Calibri"/>
        </w:rPr>
        <w:t xml:space="preserve"> </w:t>
      </w:r>
      <w:r w:rsidR="00975D71" w:rsidRPr="00D16458">
        <w:rPr>
          <w:rFonts w:eastAsia="Calibri"/>
        </w:rPr>
        <w:t>the</w:t>
      </w:r>
      <w:r w:rsidR="00975D71" w:rsidRPr="00826CDE">
        <w:rPr>
          <w:rFonts w:eastAsia="Calibri"/>
        </w:rPr>
        <w:t xml:space="preserve"> Project </w:t>
      </w:r>
      <w:r w:rsidR="00975D71" w:rsidRPr="00D16458">
        <w:rPr>
          <w:rFonts w:eastAsia="Calibri"/>
        </w:rPr>
        <w:t>Administr</w:t>
      </w:r>
      <w:r w:rsidR="00975D71" w:rsidRPr="00826CDE">
        <w:rPr>
          <w:rFonts w:eastAsia="Calibri"/>
        </w:rPr>
        <w:t>a</w:t>
      </w:r>
      <w:r w:rsidR="00975D71" w:rsidRPr="00D16458">
        <w:rPr>
          <w:rFonts w:eastAsia="Calibri"/>
        </w:rPr>
        <w:t>tor.</w:t>
      </w:r>
      <w:r w:rsidR="00975D71" w:rsidRPr="00826CDE">
        <w:rPr>
          <w:rFonts w:eastAsia="Calibri"/>
        </w:rPr>
        <w:t xml:space="preserve"> </w:t>
      </w:r>
      <w:r>
        <w:rPr>
          <w:rFonts w:eastAsia="Calibri"/>
        </w:rPr>
        <w:t xml:space="preserve">The </w:t>
      </w:r>
      <w:r w:rsidR="00975D71" w:rsidRPr="00D16458">
        <w:rPr>
          <w:rFonts w:eastAsia="Calibri"/>
        </w:rPr>
        <w:t>Project</w:t>
      </w:r>
      <w:r w:rsidR="00975D71" w:rsidRPr="00826CDE">
        <w:rPr>
          <w:rFonts w:eastAsia="Calibri"/>
        </w:rPr>
        <w:t xml:space="preserve"> </w:t>
      </w:r>
      <w:r w:rsidR="00975D71" w:rsidRPr="00D16458">
        <w:rPr>
          <w:rFonts w:eastAsia="Calibri"/>
        </w:rPr>
        <w:t>Te</w:t>
      </w:r>
      <w:r w:rsidR="00975D71" w:rsidRPr="00826CDE">
        <w:rPr>
          <w:rFonts w:eastAsia="Calibri"/>
        </w:rPr>
        <w:t>a</w:t>
      </w:r>
      <w:r w:rsidR="00975D71" w:rsidRPr="00D16458">
        <w:rPr>
          <w:rFonts w:eastAsia="Calibri"/>
        </w:rPr>
        <w:t>m</w:t>
      </w:r>
      <w:r w:rsidR="00975D71" w:rsidRPr="00826CDE">
        <w:rPr>
          <w:rFonts w:eastAsia="Calibri"/>
        </w:rPr>
        <w:t xml:space="preserve"> </w:t>
      </w:r>
      <w:r w:rsidR="00975D71" w:rsidRPr="00D16458">
        <w:rPr>
          <w:rFonts w:eastAsia="Calibri"/>
        </w:rPr>
        <w:t>may</w:t>
      </w:r>
      <w:r w:rsidR="00975D71" w:rsidRPr="00826CDE">
        <w:rPr>
          <w:rFonts w:eastAsia="Calibri"/>
        </w:rPr>
        <w:t xml:space="preserve"> </w:t>
      </w:r>
      <w:r w:rsidR="00975D71" w:rsidRPr="00D16458">
        <w:rPr>
          <w:rFonts w:eastAsia="Calibri"/>
        </w:rPr>
        <w:t>also</w:t>
      </w:r>
      <w:r w:rsidR="00975D71" w:rsidRPr="00826CDE">
        <w:rPr>
          <w:rFonts w:eastAsia="Calibri"/>
        </w:rPr>
        <w:t xml:space="preserve"> </w:t>
      </w:r>
      <w:r w:rsidR="00975D71" w:rsidRPr="00D16458">
        <w:rPr>
          <w:rFonts w:eastAsia="Calibri"/>
        </w:rPr>
        <w:t>discuss</w:t>
      </w:r>
      <w:r w:rsidR="00975D71" w:rsidRPr="00826CDE">
        <w:rPr>
          <w:rFonts w:eastAsia="Calibri"/>
        </w:rPr>
        <w:t xml:space="preserve"> </w:t>
      </w:r>
      <w:r w:rsidR="00975D71" w:rsidRPr="00D16458">
        <w:rPr>
          <w:rFonts w:eastAsia="Calibri"/>
        </w:rPr>
        <w:t>additi</w:t>
      </w:r>
      <w:r w:rsidR="00975D71" w:rsidRPr="00826CDE">
        <w:rPr>
          <w:rFonts w:eastAsia="Calibri"/>
        </w:rPr>
        <w:t>o</w:t>
      </w:r>
      <w:r w:rsidR="00975D71" w:rsidRPr="00D16458">
        <w:rPr>
          <w:rFonts w:eastAsia="Calibri"/>
        </w:rPr>
        <w:t>nal</w:t>
      </w:r>
      <w:r w:rsidR="00975D71" w:rsidRPr="00826CDE">
        <w:rPr>
          <w:rFonts w:eastAsia="Calibri"/>
        </w:rPr>
        <w:t xml:space="preserve"> </w:t>
      </w:r>
      <w:r w:rsidR="00975D71" w:rsidRPr="00D16458">
        <w:rPr>
          <w:rFonts w:eastAsia="Calibri"/>
        </w:rPr>
        <w:t>issues</w:t>
      </w:r>
      <w:r w:rsidR="00975D71" w:rsidRPr="00826CDE">
        <w:rPr>
          <w:rFonts w:eastAsia="Calibri"/>
        </w:rPr>
        <w:t xml:space="preserve"> </w:t>
      </w:r>
      <w:r w:rsidR="00975D71" w:rsidRPr="00D16458">
        <w:rPr>
          <w:rFonts w:eastAsia="Calibri"/>
        </w:rPr>
        <w:t>t</w:t>
      </w:r>
      <w:r w:rsidR="00975D71" w:rsidRPr="00826CDE">
        <w:rPr>
          <w:rFonts w:eastAsia="Calibri"/>
        </w:rPr>
        <w:t>h</w:t>
      </w:r>
      <w:r w:rsidR="00975D71" w:rsidRPr="00D16458">
        <w:rPr>
          <w:rFonts w:eastAsia="Calibri"/>
        </w:rPr>
        <w:t>at</w:t>
      </w:r>
      <w:r w:rsidR="00975D71" w:rsidRPr="00826CDE">
        <w:rPr>
          <w:rFonts w:eastAsia="Calibri"/>
        </w:rPr>
        <w:t xml:space="preserve"> </w:t>
      </w:r>
      <w:r w:rsidR="00975D71" w:rsidRPr="00D16458">
        <w:rPr>
          <w:rFonts w:eastAsia="Calibri"/>
        </w:rPr>
        <w:t>come</w:t>
      </w:r>
      <w:r w:rsidR="00975D71" w:rsidRPr="00826CDE">
        <w:rPr>
          <w:rFonts w:eastAsia="Calibri"/>
        </w:rPr>
        <w:t xml:space="preserve"> </w:t>
      </w:r>
      <w:r w:rsidR="00975D71" w:rsidRPr="00D16458">
        <w:rPr>
          <w:rFonts w:eastAsia="Calibri"/>
        </w:rPr>
        <w:t>to light</w:t>
      </w:r>
      <w:r w:rsidR="00975D71" w:rsidRPr="00826CDE">
        <w:rPr>
          <w:rFonts w:eastAsia="Calibri"/>
        </w:rPr>
        <w:t xml:space="preserve"> </w:t>
      </w:r>
      <w:r w:rsidR="00975D71" w:rsidRPr="00D16458">
        <w:rPr>
          <w:rFonts w:eastAsia="Calibri"/>
        </w:rPr>
        <w:t>dur</w:t>
      </w:r>
      <w:r w:rsidR="00975D71" w:rsidRPr="00826CDE">
        <w:rPr>
          <w:rFonts w:eastAsia="Calibri"/>
        </w:rPr>
        <w:t>i</w:t>
      </w:r>
      <w:r w:rsidR="00975D71" w:rsidRPr="00D16458">
        <w:rPr>
          <w:rFonts w:eastAsia="Calibri"/>
        </w:rPr>
        <w:t>ng</w:t>
      </w:r>
      <w:r w:rsidR="00975D71" w:rsidRPr="00826CDE">
        <w:rPr>
          <w:rFonts w:eastAsia="Calibri"/>
        </w:rPr>
        <w:t xml:space="preserve"> </w:t>
      </w:r>
      <w:r w:rsidR="00975D71" w:rsidRPr="00D16458">
        <w:rPr>
          <w:rFonts w:eastAsia="Calibri"/>
        </w:rPr>
        <w:t>the course</w:t>
      </w:r>
      <w:r w:rsidR="00975D71" w:rsidRPr="00826CDE">
        <w:rPr>
          <w:rFonts w:eastAsia="Calibri"/>
        </w:rPr>
        <w:t xml:space="preserve"> o</w:t>
      </w:r>
      <w:r w:rsidR="00975D71" w:rsidRPr="00D16458">
        <w:rPr>
          <w:rFonts w:eastAsia="Calibri"/>
        </w:rPr>
        <w:t>f</w:t>
      </w:r>
      <w:r w:rsidR="00975D71" w:rsidRPr="00826CDE">
        <w:rPr>
          <w:rFonts w:eastAsia="Calibri"/>
        </w:rPr>
        <w:t xml:space="preserve"> </w:t>
      </w:r>
      <w:r w:rsidR="00975D71" w:rsidRPr="00D16458">
        <w:rPr>
          <w:rFonts w:eastAsia="Calibri"/>
        </w:rPr>
        <w:t>the</w:t>
      </w:r>
      <w:r w:rsidR="00975D71" w:rsidRPr="00826CDE">
        <w:rPr>
          <w:rFonts w:eastAsia="Calibri"/>
        </w:rPr>
        <w:t xml:space="preserve"> </w:t>
      </w:r>
      <w:r w:rsidR="00975D71" w:rsidRPr="00D16458">
        <w:rPr>
          <w:rFonts w:eastAsia="Calibri"/>
        </w:rPr>
        <w:t>meet</w:t>
      </w:r>
      <w:r w:rsidR="00975D71" w:rsidRPr="00826CDE">
        <w:rPr>
          <w:rFonts w:eastAsia="Calibri"/>
        </w:rPr>
        <w:t>i</w:t>
      </w:r>
      <w:r w:rsidR="00975D71" w:rsidRPr="00D16458">
        <w:rPr>
          <w:rFonts w:eastAsia="Calibri"/>
        </w:rPr>
        <w:t>ng.</w:t>
      </w:r>
    </w:p>
    <w:p w:rsidR="00975D71" w:rsidRPr="00826CDE" w:rsidRDefault="00D058A6" w:rsidP="00826CDE">
      <w:r>
        <w:t>Subsequently, t</w:t>
      </w:r>
      <w:r w:rsidR="00D16458">
        <w:t xml:space="preserve">he </w:t>
      </w:r>
      <w:r w:rsidR="00975D71" w:rsidRPr="00826CDE">
        <w:t>Project Manager writes a high</w:t>
      </w:r>
      <w:r w:rsidR="006E0134">
        <w:t>-</w:t>
      </w:r>
      <w:r w:rsidR="00975D71" w:rsidRPr="00826CDE">
        <w:t xml:space="preserve">level description of </w:t>
      </w:r>
      <w:r w:rsidR="00D16458">
        <w:t xml:space="preserve">the </w:t>
      </w:r>
      <w:r w:rsidR="00975D71" w:rsidRPr="00826CDE">
        <w:t xml:space="preserve">issue in an error log </w:t>
      </w:r>
      <w:r w:rsidR="00D16458">
        <w:t>along with</w:t>
      </w:r>
      <w:r w:rsidR="00D16458" w:rsidRPr="00826CDE">
        <w:t xml:space="preserve"> </w:t>
      </w:r>
      <w:r w:rsidR="00975D71" w:rsidRPr="00826CDE">
        <w:t xml:space="preserve">any planned </w:t>
      </w:r>
      <w:r>
        <w:t xml:space="preserve">response </w:t>
      </w:r>
      <w:r w:rsidR="00975D71" w:rsidRPr="00826CDE">
        <w:t xml:space="preserve">procedures used to track and resolve identified </w:t>
      </w:r>
      <w:r w:rsidR="00D16458" w:rsidRPr="0026151B">
        <w:t>issues</w:t>
      </w:r>
      <w:r w:rsidR="00D16458">
        <w:t>,</w:t>
      </w:r>
      <w:r w:rsidR="00D16458" w:rsidRPr="0026151B">
        <w:t xml:space="preserve"> </w:t>
      </w:r>
      <w:r w:rsidR="00975D71" w:rsidRPr="00826CDE">
        <w:t xml:space="preserve">and submits </w:t>
      </w:r>
      <w:r w:rsidR="00D16458">
        <w:t xml:space="preserve">the information </w:t>
      </w:r>
      <w:r w:rsidR="00975D71" w:rsidRPr="00826CDE">
        <w:t>to the Quality Manager.</w:t>
      </w:r>
      <w:r w:rsidR="0075726E">
        <w:t xml:space="preserve"> </w:t>
      </w:r>
      <w:r w:rsidR="00975D71" w:rsidRPr="00826CDE">
        <w:t>The</w:t>
      </w:r>
      <w:r w:rsidR="00DB5F8A" w:rsidRPr="00826CDE">
        <w:t xml:space="preserve"> </w:t>
      </w:r>
      <w:r w:rsidR="00975D71" w:rsidRPr="00826CDE">
        <w:t>Quality</w:t>
      </w:r>
      <w:r w:rsidR="00DB5F8A" w:rsidRPr="00826CDE">
        <w:t xml:space="preserve"> </w:t>
      </w:r>
      <w:r w:rsidR="00975D71" w:rsidRPr="00826CDE">
        <w:t>Manager</w:t>
      </w:r>
      <w:r w:rsidR="00DB5F8A" w:rsidRPr="00826CDE">
        <w:t xml:space="preserve"> </w:t>
      </w:r>
      <w:r w:rsidR="0075726E">
        <w:t xml:space="preserve">then </w:t>
      </w:r>
      <w:r w:rsidR="00975D71" w:rsidRPr="00826CDE">
        <w:t>includes</w:t>
      </w:r>
      <w:r w:rsidR="00DB5F8A" w:rsidRPr="00826CDE">
        <w:t xml:space="preserve"> </w:t>
      </w:r>
      <w:r w:rsidR="00975D71" w:rsidRPr="00826CDE">
        <w:t>the</w:t>
      </w:r>
      <w:r w:rsidR="00DB5F8A" w:rsidRPr="00826CDE">
        <w:t xml:space="preserve"> </w:t>
      </w:r>
      <w:r w:rsidR="00975D71" w:rsidRPr="00826CDE">
        <w:t>issue</w:t>
      </w:r>
      <w:r>
        <w:t xml:space="preserve"> or </w:t>
      </w:r>
      <w:r w:rsidR="00975D71" w:rsidRPr="00826CDE">
        <w:t>problem</w:t>
      </w:r>
      <w:r w:rsidR="00DB5F8A" w:rsidRPr="00826CDE">
        <w:t xml:space="preserve"> </w:t>
      </w:r>
      <w:r w:rsidR="00975D71" w:rsidRPr="00826CDE">
        <w:t>and</w:t>
      </w:r>
      <w:r w:rsidR="00DB5F8A" w:rsidRPr="00826CDE">
        <w:t xml:space="preserve"> </w:t>
      </w:r>
      <w:r w:rsidR="00975D71" w:rsidRPr="00826CDE">
        <w:t>planned</w:t>
      </w:r>
      <w:r w:rsidR="00DB5F8A" w:rsidRPr="00826CDE">
        <w:t xml:space="preserve"> </w:t>
      </w:r>
      <w:r>
        <w:t xml:space="preserve">response </w:t>
      </w:r>
      <w:r w:rsidR="00975D71" w:rsidRPr="00826CDE">
        <w:t>procedure</w:t>
      </w:r>
      <w:r w:rsidR="00DB5F8A" w:rsidRPr="00826CDE">
        <w:t xml:space="preserve"> </w:t>
      </w:r>
      <w:r w:rsidR="00975D71" w:rsidRPr="00826CDE">
        <w:t xml:space="preserve">in an External Review Meeting to either concur with </w:t>
      </w:r>
      <w:r>
        <w:t xml:space="preserve">the </w:t>
      </w:r>
      <w:r w:rsidR="00975D71" w:rsidRPr="00826CDE">
        <w:t xml:space="preserve">planned </w:t>
      </w:r>
      <w:r>
        <w:t>response</w:t>
      </w:r>
      <w:r w:rsidRPr="00826CDE">
        <w:t xml:space="preserve"> </w:t>
      </w:r>
      <w:r w:rsidR="00975D71" w:rsidRPr="00826CDE">
        <w:t>or make alternative suggestions to the Project Manager.</w:t>
      </w:r>
    </w:p>
    <w:p w:rsidR="00975D71" w:rsidRPr="00826CDE" w:rsidRDefault="00975D71" w:rsidP="00826CDE">
      <w:r w:rsidRPr="00826CDE">
        <w:t xml:space="preserve">If the </w:t>
      </w:r>
      <w:r w:rsidR="00D058A6">
        <w:t>issue</w:t>
      </w:r>
      <w:r w:rsidR="00D058A6" w:rsidRPr="00826CDE">
        <w:t xml:space="preserve"> </w:t>
      </w:r>
      <w:r w:rsidRPr="00826CDE">
        <w:t xml:space="preserve">cannot be </w:t>
      </w:r>
      <w:r w:rsidR="00D058A6">
        <w:t xml:space="preserve">unanimously </w:t>
      </w:r>
      <w:r w:rsidRPr="00826CDE">
        <w:t>resolved by the Project Manager and the Quality Manager, the problem</w:t>
      </w:r>
      <w:r w:rsidR="00514F36">
        <w:t xml:space="preserve"> will be taken to the Principal-in-</w:t>
      </w:r>
      <w:r w:rsidRPr="00826CDE">
        <w:t>Charge for resolution.</w:t>
      </w:r>
    </w:p>
    <w:p w:rsidR="00975D71" w:rsidRDefault="00975D71" w:rsidP="00826CDE">
      <w:pPr>
        <w:pStyle w:val="Heading3"/>
      </w:pPr>
      <w:bookmarkStart w:id="88" w:name="_Toc361297974"/>
      <w:bookmarkStart w:id="89" w:name="_Toc408819584"/>
      <w:r>
        <w:t>Quality Control Processes for Managing Project Budget</w:t>
      </w:r>
      <w:bookmarkEnd w:id="88"/>
      <w:bookmarkEnd w:id="89"/>
    </w:p>
    <w:p w:rsidR="00975D71" w:rsidRPr="00D058A6" w:rsidRDefault="00975D71" w:rsidP="00826CDE">
      <w:r w:rsidRPr="00D058A6">
        <w:t xml:space="preserve">Part of meeting client expectations is the </w:t>
      </w:r>
      <w:r w:rsidR="00D058A6">
        <w:t>management of</w:t>
      </w:r>
      <w:r w:rsidRPr="00D058A6">
        <w:t xml:space="preserve"> the </w:t>
      </w:r>
      <w:r w:rsidR="00D058A6">
        <w:t xml:space="preserve">project </w:t>
      </w:r>
      <w:r w:rsidRPr="00D058A6">
        <w:t>budget in a manner consistent with</w:t>
      </w:r>
      <w:r w:rsidR="00B578A1" w:rsidRPr="00826CDE">
        <w:t xml:space="preserve"> </w:t>
      </w:r>
      <w:r w:rsidR="006820E7" w:rsidRPr="006820E7">
        <w:rPr>
          <w:rFonts w:eastAsia="Calibri"/>
          <w:highlight w:val="yellow"/>
        </w:rPr>
        <w:t>xx client xx</w:t>
      </w:r>
      <w:r w:rsidR="00B578A1" w:rsidRPr="00826CDE">
        <w:t xml:space="preserve"> </w:t>
      </w:r>
      <w:r w:rsidRPr="00D058A6">
        <w:t>business processes as established in the contract.</w:t>
      </w:r>
      <w:r w:rsidR="00DB5F8A" w:rsidRPr="00D058A6">
        <w:t xml:space="preserve"> </w:t>
      </w:r>
      <w:r w:rsidRPr="00D058A6">
        <w:t xml:space="preserve">For this project, the </w:t>
      </w:r>
      <w:r w:rsidR="00D058A6">
        <w:t xml:space="preserve">Alliance Team members will employ the </w:t>
      </w:r>
      <w:r w:rsidRPr="00D058A6">
        <w:t xml:space="preserve">following methodology </w:t>
      </w:r>
      <w:r w:rsidR="00D058A6">
        <w:t>to manage</w:t>
      </w:r>
      <w:r w:rsidRPr="00D058A6">
        <w:t xml:space="preserve"> the budget:</w:t>
      </w:r>
    </w:p>
    <w:p w:rsidR="00975D71" w:rsidRDefault="00975D71" w:rsidP="00826CDE">
      <w:pPr>
        <w:pStyle w:val="Heading4"/>
      </w:pPr>
      <w:bookmarkStart w:id="90" w:name="_Toc379795856"/>
      <w:bookmarkStart w:id="91" w:name="_Toc379813948"/>
      <w:r>
        <w:t>Division Manager</w:t>
      </w:r>
      <w:bookmarkEnd w:id="90"/>
      <w:bookmarkEnd w:id="91"/>
    </w:p>
    <w:p w:rsidR="00975D71" w:rsidRPr="00D058A6" w:rsidRDefault="00975D71" w:rsidP="00826CDE">
      <w:pPr>
        <w:pStyle w:val="ListBullet"/>
      </w:pPr>
      <w:r w:rsidRPr="00D058A6">
        <w:t xml:space="preserve">Will review all timesheets submitted by project staff members to ensure that time has been charged to the appropriate task – any questions will be submitted to either the </w:t>
      </w:r>
      <w:r w:rsidR="00552F5D">
        <w:t>Project Manager (</w:t>
      </w:r>
      <w:r w:rsidRPr="00D058A6">
        <w:t>PM</w:t>
      </w:r>
      <w:r w:rsidR="00552F5D">
        <w:t>)</w:t>
      </w:r>
      <w:r w:rsidRPr="00D058A6">
        <w:t xml:space="preserve"> or the team member for review and correction</w:t>
      </w:r>
      <w:r w:rsidR="00D058A6">
        <w:t>;</w:t>
      </w:r>
    </w:p>
    <w:p w:rsidR="00975D71" w:rsidRPr="00D058A6" w:rsidRDefault="00975D71" w:rsidP="00826CDE">
      <w:pPr>
        <w:pStyle w:val="ListBullet"/>
      </w:pPr>
      <w:r w:rsidRPr="00D058A6">
        <w:lastRenderedPageBreak/>
        <w:t>Will meet with the PM on a monthly basis to review the correlation between work performed, work remaining, and budget expended</w:t>
      </w:r>
      <w:r w:rsidR="00D058A6">
        <w:t>;</w:t>
      </w:r>
    </w:p>
    <w:p w:rsidR="00975D71" w:rsidRPr="00D058A6" w:rsidRDefault="00975D71" w:rsidP="00826CDE">
      <w:pPr>
        <w:pStyle w:val="ListBullet"/>
      </w:pPr>
      <w:r w:rsidRPr="00D058A6">
        <w:t xml:space="preserve">Will review all status reports prior to submittal to </w:t>
      </w:r>
      <w:r w:rsidR="006820E7" w:rsidRPr="006820E7">
        <w:rPr>
          <w:rFonts w:eastAsia="Calibri"/>
          <w:highlight w:val="yellow"/>
        </w:rPr>
        <w:t>xx client xx</w:t>
      </w:r>
      <w:r w:rsidR="00D058A6">
        <w:t>; and</w:t>
      </w:r>
    </w:p>
    <w:p w:rsidR="00975D71" w:rsidRPr="00D058A6" w:rsidRDefault="00975D71" w:rsidP="00826CDE">
      <w:pPr>
        <w:pStyle w:val="ListBullet"/>
      </w:pPr>
      <w:r w:rsidRPr="00D058A6">
        <w:t xml:space="preserve">Will approve any submittal for budget modifications that may become necessary, prior to submittal to </w:t>
      </w:r>
      <w:r w:rsidR="006820E7" w:rsidRPr="006820E7">
        <w:rPr>
          <w:rFonts w:eastAsia="Calibri"/>
          <w:highlight w:val="yellow"/>
        </w:rPr>
        <w:t>xx client xx</w:t>
      </w:r>
      <w:r w:rsidR="00B578A1" w:rsidRPr="00D058A6">
        <w:t>.</w:t>
      </w:r>
    </w:p>
    <w:p w:rsidR="00975D71" w:rsidRDefault="00975D71" w:rsidP="00826CDE">
      <w:pPr>
        <w:pStyle w:val="Heading4"/>
      </w:pPr>
      <w:bookmarkStart w:id="92" w:name="_Toc379795857"/>
      <w:bookmarkStart w:id="93" w:name="_Toc379813949"/>
      <w:r>
        <w:t>The Project Manager</w:t>
      </w:r>
      <w:bookmarkEnd w:id="92"/>
      <w:bookmarkEnd w:id="93"/>
    </w:p>
    <w:p w:rsidR="00975D71" w:rsidRPr="00D058A6" w:rsidRDefault="00975D71" w:rsidP="00826CDE">
      <w:pPr>
        <w:pStyle w:val="ListBullet"/>
      </w:pPr>
      <w:r w:rsidRPr="00D058A6">
        <w:t xml:space="preserve">Will inform each task member of the proper method of recording the time spent working on </w:t>
      </w:r>
      <w:r w:rsidR="00D058A6">
        <w:t>project</w:t>
      </w:r>
      <w:r w:rsidR="00D058A6" w:rsidRPr="00D058A6">
        <w:t xml:space="preserve"> </w:t>
      </w:r>
      <w:r w:rsidRPr="00D058A6">
        <w:t>tasks in the Alliance accounting system, and monitor the time spent by each team member on the tasks assigned</w:t>
      </w:r>
      <w:r w:rsidR="00D058A6">
        <w:t>;</w:t>
      </w:r>
    </w:p>
    <w:p w:rsidR="00975D71" w:rsidRPr="00D058A6" w:rsidRDefault="00975D71" w:rsidP="00826CDE">
      <w:pPr>
        <w:pStyle w:val="ListBullet"/>
      </w:pPr>
      <w:r w:rsidRPr="00D058A6">
        <w:t>Will review all invoices prepared by the Alliance accounting department for accuracy</w:t>
      </w:r>
      <w:r w:rsidR="00D058A6">
        <w:t>;</w:t>
      </w:r>
    </w:p>
    <w:p w:rsidR="00975D71" w:rsidRPr="00D058A6" w:rsidRDefault="00975D71" w:rsidP="00826CDE">
      <w:pPr>
        <w:pStyle w:val="ListBullet"/>
      </w:pPr>
      <w:r w:rsidRPr="00D058A6">
        <w:t xml:space="preserve">Will prepare a </w:t>
      </w:r>
      <w:r w:rsidR="009D5D84">
        <w:t>progress</w:t>
      </w:r>
      <w:r w:rsidRPr="00D058A6">
        <w:t xml:space="preserve"> report to accompany a</w:t>
      </w:r>
      <w:r w:rsidR="00D058A6">
        <w:t>ll</w:t>
      </w:r>
      <w:r w:rsidRPr="00D058A6">
        <w:t xml:space="preserve"> invoices submitted to the client</w:t>
      </w:r>
      <w:r w:rsidR="00D058A6">
        <w:t>;</w:t>
      </w:r>
    </w:p>
    <w:p w:rsidR="00975D71" w:rsidRPr="00D058A6" w:rsidRDefault="00975D71" w:rsidP="00826CDE">
      <w:pPr>
        <w:pStyle w:val="ListBullet"/>
      </w:pPr>
      <w:r w:rsidRPr="00D058A6">
        <w:t>Will monitor the expenditure of funds to ensure that the funds allotted to the project in the project budget adequately cover the tasks to be completed under the contract</w:t>
      </w:r>
      <w:r w:rsidR="00D058A6">
        <w:t>; and</w:t>
      </w:r>
    </w:p>
    <w:p w:rsidR="00975D71" w:rsidRPr="00D058A6" w:rsidRDefault="00975D71" w:rsidP="00826CDE">
      <w:pPr>
        <w:pStyle w:val="ListBullet"/>
      </w:pPr>
      <w:r w:rsidRPr="00D058A6">
        <w:t xml:space="preserve">If necessary, will prepare a justification for any budget changes for submittal to </w:t>
      </w:r>
      <w:r w:rsidR="006820E7" w:rsidRPr="006820E7">
        <w:rPr>
          <w:rFonts w:eastAsia="Calibri"/>
          <w:highlight w:val="yellow"/>
        </w:rPr>
        <w:t>xx client xx</w:t>
      </w:r>
      <w:r w:rsidR="00B578A1" w:rsidRPr="00D058A6">
        <w:t>.</w:t>
      </w:r>
    </w:p>
    <w:p w:rsidR="00975D71" w:rsidRDefault="00975D71" w:rsidP="00826CDE">
      <w:pPr>
        <w:pStyle w:val="Heading3"/>
      </w:pPr>
      <w:bookmarkStart w:id="94" w:name="_Toc361297975"/>
      <w:bookmarkStart w:id="95" w:name="_Toc408819585"/>
      <w:r>
        <w:t>Quality Control Processes for Managing Project Schedule</w:t>
      </w:r>
      <w:bookmarkEnd w:id="94"/>
      <w:bookmarkEnd w:id="95"/>
    </w:p>
    <w:p w:rsidR="00975D71" w:rsidRPr="00D058A6" w:rsidRDefault="00975D71" w:rsidP="00D058A6">
      <w:r w:rsidRPr="00D058A6">
        <w:t xml:space="preserve">Performing the scope of work for the project under the schedule constraints defined in the project is a key part of meeting </w:t>
      </w:r>
      <w:r w:rsidR="006820E7" w:rsidRPr="006820E7">
        <w:rPr>
          <w:rFonts w:eastAsia="Calibri"/>
          <w:highlight w:val="yellow"/>
        </w:rPr>
        <w:t>xx client xx</w:t>
      </w:r>
      <w:r w:rsidR="00B578A1" w:rsidRPr="00D058A6">
        <w:t xml:space="preserve"> </w:t>
      </w:r>
      <w:r w:rsidRPr="00D058A6">
        <w:t>expectations.</w:t>
      </w:r>
      <w:r w:rsidR="00DB5F8A" w:rsidRPr="00D058A6">
        <w:t xml:space="preserve"> </w:t>
      </w:r>
      <w:r w:rsidRPr="00D058A6">
        <w:t>Alliance will use the following processes to ensure that the approved schedule for the project is met:</w:t>
      </w:r>
    </w:p>
    <w:p w:rsidR="00975D71" w:rsidRPr="00D058A6" w:rsidRDefault="00D058A6" w:rsidP="00826CDE">
      <w:pPr>
        <w:pStyle w:val="ListBullet"/>
      </w:pPr>
      <w:r>
        <w:t xml:space="preserve">The Alliance </w:t>
      </w:r>
      <w:r w:rsidR="00975D71" w:rsidRPr="00D058A6">
        <w:t>P</w:t>
      </w:r>
      <w:r>
        <w:t xml:space="preserve">roject </w:t>
      </w:r>
      <w:r w:rsidR="00975D71" w:rsidRPr="00D058A6">
        <w:t>M</w:t>
      </w:r>
      <w:r>
        <w:t>anager</w:t>
      </w:r>
      <w:r w:rsidR="00975D71" w:rsidRPr="00D058A6">
        <w:t xml:space="preserve"> will submit </w:t>
      </w:r>
      <w:r w:rsidR="0075726E">
        <w:t xml:space="preserve">the detailed </w:t>
      </w:r>
      <w:r w:rsidR="00975D71" w:rsidRPr="00D058A6">
        <w:t xml:space="preserve">schedule to </w:t>
      </w:r>
      <w:r w:rsidR="006820E7" w:rsidRPr="006820E7">
        <w:rPr>
          <w:rFonts w:eastAsia="Calibri"/>
          <w:highlight w:val="yellow"/>
        </w:rPr>
        <w:t>xx client xx</w:t>
      </w:r>
      <w:r w:rsidR="00EA1B78">
        <w:t xml:space="preserve"> </w:t>
      </w:r>
      <w:r w:rsidR="00975D71" w:rsidRPr="00D058A6">
        <w:t xml:space="preserve">for approval at </w:t>
      </w:r>
      <w:r w:rsidR="0075726E">
        <w:t>the</w:t>
      </w:r>
      <w:r w:rsidR="00975D71" w:rsidRPr="00D058A6">
        <w:t xml:space="preserve"> kick</w:t>
      </w:r>
      <w:r w:rsidR="006E0134">
        <w:t>-</w:t>
      </w:r>
      <w:r w:rsidR="00975D71" w:rsidRPr="00D058A6">
        <w:t>off meeting</w:t>
      </w:r>
      <w:r w:rsidR="0075726E">
        <w:t>;</w:t>
      </w:r>
    </w:p>
    <w:p w:rsidR="00975D71" w:rsidRPr="00D058A6" w:rsidRDefault="0075726E" w:rsidP="00826CDE">
      <w:pPr>
        <w:pStyle w:val="ListBullet"/>
      </w:pPr>
      <w:r>
        <w:t xml:space="preserve">The </w:t>
      </w:r>
      <w:r w:rsidR="00975D71" w:rsidRPr="00D058A6">
        <w:t xml:space="preserve">PM will monitor all </w:t>
      </w:r>
      <w:r>
        <w:t>activities</w:t>
      </w:r>
      <w:r w:rsidRPr="00D058A6">
        <w:t xml:space="preserve"> </w:t>
      </w:r>
      <w:r w:rsidR="00975D71" w:rsidRPr="00D058A6">
        <w:t>to ensure that tasks are being completed according to schedule</w:t>
      </w:r>
      <w:r>
        <w:t>;</w:t>
      </w:r>
    </w:p>
    <w:p w:rsidR="00975D71" w:rsidRPr="00D058A6" w:rsidRDefault="0075726E" w:rsidP="00826CDE">
      <w:pPr>
        <w:pStyle w:val="ListBullet"/>
      </w:pPr>
      <w:r>
        <w:t xml:space="preserve">The </w:t>
      </w:r>
      <w:r w:rsidR="00975D71" w:rsidRPr="00D058A6">
        <w:t xml:space="preserve">PM will notify </w:t>
      </w:r>
      <w:r w:rsidR="006820E7" w:rsidRPr="006820E7">
        <w:rPr>
          <w:rFonts w:eastAsia="Calibri"/>
          <w:highlight w:val="yellow"/>
        </w:rPr>
        <w:t>xx client xx</w:t>
      </w:r>
      <w:r w:rsidR="00975D71" w:rsidRPr="00D058A6">
        <w:t xml:space="preserve"> of any risks or issues related to completing the project on schedule</w:t>
      </w:r>
      <w:r>
        <w:t>; and</w:t>
      </w:r>
    </w:p>
    <w:p w:rsidR="00D058A6" w:rsidRDefault="00975D71" w:rsidP="00826CDE">
      <w:pPr>
        <w:pStyle w:val="ListBullet"/>
      </w:pPr>
      <w:r w:rsidRPr="00D058A6">
        <w:t xml:space="preserve">If a formal </w:t>
      </w:r>
      <w:r w:rsidR="0075726E">
        <w:t>c</w:t>
      </w:r>
      <w:r w:rsidRPr="00D058A6">
        <w:t xml:space="preserve">hange is required to extend the contract schedule, the PM will submit a justification for the </w:t>
      </w:r>
      <w:r w:rsidR="0075726E">
        <w:t>c</w:t>
      </w:r>
      <w:r w:rsidR="0075726E" w:rsidRPr="00D058A6">
        <w:t xml:space="preserve">hange </w:t>
      </w:r>
      <w:r w:rsidRPr="00D058A6">
        <w:t xml:space="preserve">to the Division Manager, who will then review and </w:t>
      </w:r>
      <w:r w:rsidR="00E120F4" w:rsidRPr="00D058A6">
        <w:t>approve</w:t>
      </w:r>
      <w:r w:rsidR="0075726E">
        <w:t xml:space="preserve"> or </w:t>
      </w:r>
      <w:r w:rsidR="00E120F4" w:rsidRPr="00D058A6">
        <w:rPr>
          <w:rFonts w:hint="eastAsia"/>
        </w:rPr>
        <w:t>disapprove</w:t>
      </w:r>
      <w:r w:rsidR="00E120F4" w:rsidRPr="00D058A6">
        <w:t xml:space="preserve"> the change request prior to submittal to </w:t>
      </w:r>
      <w:r w:rsidR="006820E7" w:rsidRPr="006820E7">
        <w:rPr>
          <w:rFonts w:eastAsia="Calibri"/>
          <w:highlight w:val="yellow"/>
        </w:rPr>
        <w:t>xx client xx</w:t>
      </w:r>
      <w:r w:rsidR="00E120F4" w:rsidRPr="00D058A6">
        <w:t>.</w:t>
      </w:r>
    </w:p>
    <w:p w:rsidR="00DC5CE3" w:rsidRPr="00DC5CE3" w:rsidRDefault="00DC5CE3" w:rsidP="00DC5CE3"/>
    <w:p w:rsidR="00D058A6" w:rsidRDefault="00D058A6" w:rsidP="00C1138F">
      <w:pPr>
        <w:pStyle w:val="ColumnHeaders"/>
        <w:rPr>
          <w:lang w:bidi="ar-SA"/>
        </w:rPr>
        <w:sectPr w:rsidR="00D058A6" w:rsidSect="00DC5CE3">
          <w:type w:val="continuous"/>
          <w:pgSz w:w="12240" w:h="15840" w:code="1"/>
          <w:pgMar w:top="1440" w:right="720" w:bottom="720" w:left="720" w:header="432" w:footer="432" w:gutter="0"/>
          <w:cols w:space="720"/>
          <w:docGrid w:linePitch="360"/>
        </w:sectPr>
      </w:pPr>
    </w:p>
    <w:p w:rsidR="006C1AE5" w:rsidRDefault="0075726E" w:rsidP="006C1AE5">
      <w:pPr>
        <w:pStyle w:val="Heading1"/>
        <w:rPr>
          <w:rFonts w:eastAsia="Calibri" w:cs="Calibri"/>
        </w:rPr>
      </w:pPr>
      <w:bookmarkStart w:id="96" w:name="_Toc408819586"/>
      <w:r>
        <w:lastRenderedPageBreak/>
        <w:t xml:space="preserve">Overview of </w:t>
      </w:r>
      <w:r w:rsidR="006C1AE5" w:rsidRPr="006C1AE5">
        <w:t>Roles and Responsibilities for QA/QC</w:t>
      </w:r>
      <w:bookmarkEnd w:id="96"/>
      <w:r w:rsidR="006C1AE5" w:rsidRPr="006C1AE5">
        <w:rPr>
          <w:rFonts w:eastAsia="Calibri" w:cs="Calibri"/>
        </w:rPr>
        <w:t xml:space="preserve"> </w:t>
      </w:r>
    </w:p>
    <w:p w:rsidR="006C1AE5" w:rsidRPr="0075726E" w:rsidRDefault="006C1AE5" w:rsidP="00826CDE">
      <w:r w:rsidRPr="0075726E">
        <w:t>This section describes the roles and responsibilities of each Alliance Team member for meeting the Alliance quality goals.</w:t>
      </w:r>
      <w:r w:rsidR="00DB5F8A" w:rsidRPr="0075726E">
        <w:t xml:space="preserve"> </w:t>
      </w:r>
      <w:r w:rsidRPr="0075726E">
        <w:t xml:space="preserve">The specific role that each Alliance Team </w:t>
      </w:r>
      <w:r w:rsidR="006E0134">
        <w:t>m</w:t>
      </w:r>
      <w:r w:rsidRPr="0075726E">
        <w:t>ember takes in the quality process may change from project to project.</w:t>
      </w:r>
    </w:p>
    <w:p w:rsidR="006C1AE5" w:rsidRPr="006C1AE5" w:rsidRDefault="006C1AE5" w:rsidP="006C1AE5">
      <w:pPr>
        <w:pStyle w:val="Heading2"/>
        <w:jc w:val="left"/>
        <w:rPr>
          <w:rFonts w:eastAsia="Cambria"/>
        </w:rPr>
      </w:pPr>
      <w:bookmarkStart w:id="97" w:name="_Toc361297977"/>
      <w:bookmarkStart w:id="98" w:name="_Toc408819587"/>
      <w:r>
        <w:rPr>
          <w:rFonts w:eastAsia="Cambria"/>
        </w:rPr>
        <w:t>Corpo</w:t>
      </w:r>
      <w:r>
        <w:rPr>
          <w:rFonts w:eastAsia="Cambria"/>
          <w:spacing w:val="-1"/>
        </w:rPr>
        <w:t>r</w:t>
      </w:r>
      <w:r>
        <w:rPr>
          <w:rFonts w:eastAsia="Cambria"/>
        </w:rPr>
        <w:t>ate</w:t>
      </w:r>
      <w:r>
        <w:rPr>
          <w:rFonts w:eastAsia="Cambria"/>
          <w:spacing w:val="-1"/>
        </w:rPr>
        <w:t xml:space="preserve"> </w:t>
      </w:r>
      <w:r>
        <w:rPr>
          <w:rFonts w:eastAsia="Cambria"/>
        </w:rPr>
        <w:t>Leade</w:t>
      </w:r>
      <w:r>
        <w:rPr>
          <w:rFonts w:eastAsia="Cambria"/>
          <w:spacing w:val="-1"/>
        </w:rPr>
        <w:t>r</w:t>
      </w:r>
      <w:r>
        <w:rPr>
          <w:rFonts w:eastAsia="Cambria"/>
        </w:rPr>
        <w:t>s</w:t>
      </w:r>
      <w:r>
        <w:rPr>
          <w:rFonts w:eastAsia="Cambria"/>
          <w:spacing w:val="-1"/>
        </w:rPr>
        <w:t>hi</w:t>
      </w:r>
      <w:r>
        <w:rPr>
          <w:rFonts w:eastAsia="Cambria"/>
        </w:rPr>
        <w:t>p Roles a</w:t>
      </w:r>
      <w:r>
        <w:rPr>
          <w:rFonts w:eastAsia="Cambria"/>
          <w:spacing w:val="-1"/>
        </w:rPr>
        <w:t>n</w:t>
      </w:r>
      <w:r>
        <w:rPr>
          <w:rFonts w:eastAsia="Cambria"/>
        </w:rPr>
        <w:t>d</w:t>
      </w:r>
      <w:r>
        <w:rPr>
          <w:rFonts w:eastAsia="Cambria"/>
          <w:spacing w:val="1"/>
        </w:rPr>
        <w:t xml:space="preserve"> </w:t>
      </w:r>
      <w:r>
        <w:rPr>
          <w:rFonts w:eastAsia="Cambria"/>
        </w:rPr>
        <w:t>Responsibilities:</w:t>
      </w:r>
      <w:bookmarkEnd w:id="97"/>
      <w:bookmarkEnd w:id="98"/>
    </w:p>
    <w:p w:rsidR="006C1AE5" w:rsidRPr="00826CDE" w:rsidRDefault="006C1AE5" w:rsidP="00826CDE">
      <w:r w:rsidRPr="00826CDE">
        <w:t>The Alliance Corporate Leadership has established a system of quality assurance functions that provide for review and documentation of project activities by the Alliance Proj</w:t>
      </w:r>
      <w:r w:rsidR="00514F36">
        <w:t>ect Manager, Principal-in-</w:t>
      </w:r>
      <w:r w:rsidRPr="00826CDE">
        <w:t xml:space="preserve">Charge, and the Quality Manager (who is also the Division Director). </w:t>
      </w:r>
    </w:p>
    <w:p w:rsidR="006C1AE5" w:rsidRPr="00826CDE" w:rsidRDefault="006C1AE5" w:rsidP="00826CDE">
      <w:r w:rsidRPr="00826CDE">
        <w:t>The Alliance Corporate Leadership has adopted a quality policy and supports a corporate culture that values quality.</w:t>
      </w:r>
      <w:r w:rsidR="00DB5F8A" w:rsidRPr="00826CDE">
        <w:t xml:space="preserve"> </w:t>
      </w:r>
      <w:r w:rsidR="009D5D84">
        <w:t>The </w:t>
      </w:r>
      <w:r w:rsidRPr="00826CDE">
        <w:t>Corporate Leadership is dedicated to providing the resources and personnel to meet the corporate quality objectives, and deliver products and services that meet or exceed the client specifications.</w:t>
      </w:r>
      <w:r w:rsidR="0075726E" w:rsidRPr="0075726E">
        <w:t xml:space="preserve"> </w:t>
      </w:r>
      <w:r w:rsidR="003E6047">
        <w:t>Furthermore, i</w:t>
      </w:r>
      <w:r w:rsidR="0075726E" w:rsidRPr="00A8415E">
        <w:t xml:space="preserve">t is the responsibility of the Alliance Corporate Leadership to ensure that every member of the Alliance Team understands </w:t>
      </w:r>
      <w:r w:rsidR="003E6047">
        <w:t>his</w:t>
      </w:r>
      <w:r w:rsidR="00D9691C">
        <w:t>/</w:t>
      </w:r>
      <w:r w:rsidR="003E6047">
        <w:t>her</w:t>
      </w:r>
      <w:r w:rsidR="0075726E">
        <w:t xml:space="preserve"> role in the quality management process</w:t>
      </w:r>
      <w:r w:rsidR="0075726E" w:rsidRPr="00A8415E">
        <w:t>.</w:t>
      </w:r>
    </w:p>
    <w:p w:rsidR="006C1AE5" w:rsidRPr="00826CDE" w:rsidRDefault="00514F36" w:rsidP="00826CDE">
      <w:pPr>
        <w:pStyle w:val="Heading2"/>
      </w:pPr>
      <w:bookmarkStart w:id="99" w:name="_Toc361297978"/>
      <w:bookmarkStart w:id="100" w:name="_Toc408819588"/>
      <w:r>
        <w:t>Principal-in-</w:t>
      </w:r>
      <w:r w:rsidR="006C1AE5" w:rsidRPr="00826CDE">
        <w:t>Charge Roles and Responsibilities</w:t>
      </w:r>
      <w:bookmarkEnd w:id="99"/>
      <w:bookmarkEnd w:id="100"/>
    </w:p>
    <w:p w:rsidR="006C1AE5" w:rsidRPr="003E6047" w:rsidRDefault="006C1AE5" w:rsidP="00826CDE">
      <w:pPr>
        <w:rPr>
          <w:rFonts w:eastAsia="Calibri"/>
        </w:rPr>
      </w:pPr>
      <w:r w:rsidRPr="003E6047">
        <w:rPr>
          <w:rFonts w:eastAsia="Calibri"/>
        </w:rPr>
        <w:t>The Principal</w:t>
      </w:r>
      <w:r w:rsidR="00514F36">
        <w:rPr>
          <w:rFonts w:eastAsia="Calibri" w:cs="Times New Roman"/>
        </w:rPr>
        <w:t>-</w:t>
      </w:r>
      <w:r w:rsidRPr="00826CDE">
        <w:rPr>
          <w:rFonts w:eastAsia="Calibri"/>
        </w:rPr>
        <w:t>in</w:t>
      </w:r>
      <w:r w:rsidR="00514F36">
        <w:rPr>
          <w:rFonts w:eastAsia="Calibri" w:cs="Times New Roman"/>
        </w:rPr>
        <w:t>-</w:t>
      </w:r>
      <w:r w:rsidRPr="00826CDE">
        <w:rPr>
          <w:rFonts w:eastAsia="Calibri"/>
        </w:rPr>
        <w:t>Charge</w:t>
      </w:r>
      <w:r w:rsidRPr="003E6047">
        <w:rPr>
          <w:rFonts w:eastAsia="Calibri"/>
        </w:rPr>
        <w:t xml:space="preserve"> is a member of the </w:t>
      </w:r>
      <w:r w:rsidR="003E6047" w:rsidRPr="003E6047">
        <w:rPr>
          <w:rFonts w:eastAsia="Calibri"/>
        </w:rPr>
        <w:t>Corporate Management Team</w:t>
      </w:r>
      <w:r w:rsidR="006E0134">
        <w:rPr>
          <w:rFonts w:eastAsia="Calibri"/>
        </w:rPr>
        <w:t>,</w:t>
      </w:r>
      <w:r w:rsidRPr="003E6047">
        <w:rPr>
          <w:rFonts w:eastAsia="Calibri"/>
        </w:rPr>
        <w:t xml:space="preserve"> who will provide direction to and oversight of the Project Manager to minimize risk and ensure quality throughout the Project duration.</w:t>
      </w:r>
      <w:r w:rsidR="00CB6EDC">
        <w:rPr>
          <w:rFonts w:eastAsia="Calibri"/>
        </w:rPr>
        <w:t xml:space="preserve"> The Principal-in-Charge will therefore:</w:t>
      </w:r>
    </w:p>
    <w:p w:rsidR="006C1AE5" w:rsidRPr="003E6047" w:rsidRDefault="00CB6EDC" w:rsidP="00826CDE">
      <w:pPr>
        <w:pStyle w:val="ListBullet"/>
        <w:rPr>
          <w:rFonts w:eastAsia="Calibri"/>
        </w:rPr>
      </w:pPr>
      <w:r>
        <w:rPr>
          <w:rFonts w:eastAsia="Calibri"/>
        </w:rPr>
        <w:t>P</w:t>
      </w:r>
      <w:r w:rsidR="006C1AE5" w:rsidRPr="003E6047">
        <w:rPr>
          <w:rFonts w:eastAsia="Calibri"/>
        </w:rPr>
        <w:t>articipate in client meetings, and will serve as the point of contact for the client relative to quality assurance.</w:t>
      </w:r>
    </w:p>
    <w:p w:rsidR="006C1AE5" w:rsidRPr="003E6047" w:rsidRDefault="00CB6EDC" w:rsidP="00826CDE">
      <w:pPr>
        <w:pStyle w:val="ListBullet"/>
        <w:rPr>
          <w:rFonts w:eastAsia="Calibri"/>
        </w:rPr>
      </w:pPr>
      <w:r>
        <w:rPr>
          <w:rFonts w:eastAsia="Calibri"/>
        </w:rPr>
        <w:t>R</w:t>
      </w:r>
      <w:r w:rsidR="006C1AE5" w:rsidRPr="003E6047">
        <w:rPr>
          <w:rFonts w:eastAsia="Calibri"/>
        </w:rPr>
        <w:t>esolve any identified quality problems that are not resolved by the Project Manager.</w:t>
      </w:r>
    </w:p>
    <w:p w:rsidR="006C1AE5" w:rsidRPr="003E6047" w:rsidRDefault="00CB6EDC" w:rsidP="00826CDE">
      <w:pPr>
        <w:pStyle w:val="ListBullet"/>
        <w:rPr>
          <w:rFonts w:eastAsia="Calibri"/>
        </w:rPr>
      </w:pPr>
      <w:r>
        <w:rPr>
          <w:rFonts w:eastAsia="Calibri"/>
        </w:rPr>
        <w:t>E</w:t>
      </w:r>
      <w:r w:rsidR="006C1AE5" w:rsidRPr="003E6047">
        <w:rPr>
          <w:rFonts w:eastAsia="Calibri"/>
        </w:rPr>
        <w:t>nsur</w:t>
      </w:r>
      <w:r>
        <w:rPr>
          <w:rFonts w:eastAsia="Calibri"/>
        </w:rPr>
        <w:t>e</w:t>
      </w:r>
      <w:r w:rsidR="006C1AE5" w:rsidRPr="003E6047">
        <w:rPr>
          <w:rFonts w:eastAsia="Calibri"/>
        </w:rPr>
        <w:t xml:space="preserve"> that the Project Team receives corporate support and any necessary training and development at any point that areas of weakness are identified through the QA/QC process or by the Project Manager.</w:t>
      </w:r>
    </w:p>
    <w:p w:rsidR="006C1AE5" w:rsidRPr="003E6047" w:rsidRDefault="00CB6EDC" w:rsidP="00826CDE">
      <w:pPr>
        <w:pStyle w:val="ListBullet"/>
        <w:rPr>
          <w:rFonts w:eastAsia="Calibri"/>
        </w:rPr>
      </w:pPr>
      <w:r>
        <w:rPr>
          <w:rFonts w:eastAsia="Calibri"/>
        </w:rPr>
        <w:t>P</w:t>
      </w:r>
      <w:r w:rsidR="006C1AE5" w:rsidRPr="003E6047">
        <w:rPr>
          <w:rFonts w:eastAsia="Calibri"/>
        </w:rPr>
        <w:t xml:space="preserve">rovide the oversight and communication necessary to ensure that the quality goals of the </w:t>
      </w:r>
      <w:r w:rsidR="006E0134">
        <w:rPr>
          <w:rFonts w:eastAsia="Calibri"/>
        </w:rPr>
        <w:t>p</w:t>
      </w:r>
      <w:r w:rsidR="006C1AE5" w:rsidRPr="003E6047">
        <w:rPr>
          <w:rFonts w:eastAsia="Calibri"/>
        </w:rPr>
        <w:t>roject are met.</w:t>
      </w:r>
      <w:r w:rsidR="00DB5F8A" w:rsidRPr="003E6047">
        <w:rPr>
          <w:rFonts w:eastAsia="Calibri"/>
        </w:rPr>
        <w:t xml:space="preserve"> </w:t>
      </w:r>
      <w:r w:rsidR="006C1AE5" w:rsidRPr="003E6047">
        <w:rPr>
          <w:rFonts w:eastAsia="Calibri"/>
        </w:rPr>
        <w:t>The Principal</w:t>
      </w:r>
      <w:r w:rsidR="00514F36">
        <w:rPr>
          <w:rFonts w:eastAsia="Calibri"/>
        </w:rPr>
        <w:t>-</w:t>
      </w:r>
      <w:r w:rsidR="006C1AE5" w:rsidRPr="003E6047">
        <w:rPr>
          <w:rFonts w:eastAsia="Calibri"/>
        </w:rPr>
        <w:t>in</w:t>
      </w:r>
      <w:r w:rsidR="00514F36">
        <w:rPr>
          <w:rFonts w:eastAsia="Calibri"/>
        </w:rPr>
        <w:t>-</w:t>
      </w:r>
      <w:r w:rsidR="006C1AE5" w:rsidRPr="00826CDE">
        <w:rPr>
          <w:rFonts w:eastAsia="Calibri"/>
        </w:rPr>
        <w:t>Charge</w:t>
      </w:r>
      <w:r w:rsidR="006C1AE5" w:rsidRPr="003E6047">
        <w:rPr>
          <w:rFonts w:eastAsia="Calibri"/>
        </w:rPr>
        <w:t xml:space="preserve"> also has the corporate leadership role that will allow him to quickly address any quality problems that relate to other areas of the corporate structure outside of the purview of the Project Manager.</w:t>
      </w:r>
    </w:p>
    <w:p w:rsidR="006C1AE5" w:rsidRPr="00826CDE" w:rsidRDefault="006C1AE5" w:rsidP="002B470D">
      <w:pPr>
        <w:pStyle w:val="Heading2"/>
      </w:pPr>
      <w:bookmarkStart w:id="101" w:name="_Toc361297979"/>
      <w:bookmarkStart w:id="102" w:name="_Toc408819589"/>
      <w:r w:rsidRPr="00826CDE">
        <w:t>Project Team Roles and Responsibilities for QA/QC</w:t>
      </w:r>
      <w:bookmarkEnd w:id="101"/>
      <w:bookmarkEnd w:id="102"/>
    </w:p>
    <w:p w:rsidR="0075726E" w:rsidRPr="00826CDE" w:rsidRDefault="0075726E" w:rsidP="00826CDE">
      <w:r w:rsidRPr="00826CDE">
        <w:t>Every member of the Alliance Team understands that he/she is responsible for producing a quality product or service.</w:t>
      </w:r>
      <w:r w:rsidRPr="0075726E">
        <w:t xml:space="preserve"> </w:t>
      </w:r>
      <w:r w:rsidRPr="000A796A">
        <w:t>The relationship</w:t>
      </w:r>
      <w:r w:rsidR="003E6047">
        <w:t>s</w:t>
      </w:r>
      <w:r w:rsidRPr="000A796A">
        <w:t xml:space="preserve"> of </w:t>
      </w:r>
      <w:r w:rsidR="003E6047">
        <w:t>associated</w:t>
      </w:r>
      <w:r w:rsidRPr="000A796A">
        <w:t xml:space="preserve"> job functions are described in </w:t>
      </w:r>
      <w:r>
        <w:t>the following sections</w:t>
      </w:r>
      <w:r w:rsidRPr="000A796A">
        <w:t>.</w:t>
      </w:r>
    </w:p>
    <w:p w:rsidR="006C1AE5" w:rsidRPr="006C1AE5" w:rsidRDefault="006C1AE5" w:rsidP="00C56A07">
      <w:pPr>
        <w:pStyle w:val="Heading3"/>
        <w:rPr>
          <w:rFonts w:eastAsia="Cambria"/>
        </w:rPr>
      </w:pPr>
      <w:bookmarkStart w:id="103" w:name="_Toc361297980"/>
      <w:bookmarkStart w:id="104" w:name="_Toc379795863"/>
      <w:bookmarkStart w:id="105" w:name="_Toc379813955"/>
      <w:bookmarkStart w:id="106" w:name="_Toc408819590"/>
      <w:r>
        <w:rPr>
          <w:rFonts w:eastAsia="Cambria"/>
        </w:rPr>
        <w:t>Project</w:t>
      </w:r>
      <w:r>
        <w:rPr>
          <w:rFonts w:eastAsia="Cambria"/>
          <w:spacing w:val="-8"/>
        </w:rPr>
        <w:t xml:space="preserve"> </w:t>
      </w:r>
      <w:r>
        <w:rPr>
          <w:rFonts w:eastAsia="Cambria"/>
        </w:rPr>
        <w:t>Manager</w:t>
      </w:r>
      <w:bookmarkEnd w:id="103"/>
      <w:bookmarkEnd w:id="104"/>
      <w:bookmarkEnd w:id="105"/>
      <w:bookmarkEnd w:id="106"/>
    </w:p>
    <w:p w:rsidR="006C1AE5" w:rsidRPr="00826CDE" w:rsidRDefault="006C1AE5" w:rsidP="00826CDE">
      <w:r w:rsidRPr="00826CDE">
        <w:t xml:space="preserve">The Project Manager will provide daily supervision of the project, and is ultimately responsible for ensuring </w:t>
      </w:r>
      <w:r w:rsidR="002B470D">
        <w:t xml:space="preserve">that </w:t>
      </w:r>
      <w:r w:rsidRPr="00826CDE">
        <w:t>the Alliance Team completes all of the tasks and activities</w:t>
      </w:r>
      <w:r w:rsidR="002B470D">
        <w:t xml:space="preserve"> listed</w:t>
      </w:r>
      <w:r w:rsidRPr="00826CDE">
        <w:t xml:space="preserve"> in the work plan and produces all deliverables on schedule.</w:t>
      </w:r>
      <w:r w:rsidR="00DB5F8A" w:rsidRPr="00826CDE">
        <w:t xml:space="preserve"> </w:t>
      </w:r>
      <w:r w:rsidRPr="00826CDE">
        <w:t xml:space="preserve">In addition, the </w:t>
      </w:r>
      <w:r w:rsidR="002B470D">
        <w:t>PM will</w:t>
      </w:r>
      <w:r w:rsidRPr="00826CDE">
        <w:t>:</w:t>
      </w:r>
    </w:p>
    <w:p w:rsidR="006C1AE5" w:rsidRPr="002B470D" w:rsidRDefault="006C1AE5" w:rsidP="00826CDE">
      <w:pPr>
        <w:pStyle w:val="ListBullet"/>
        <w:rPr>
          <w:rFonts w:eastAsia="Calibri"/>
        </w:rPr>
      </w:pPr>
      <w:r w:rsidRPr="002B470D">
        <w:rPr>
          <w:rFonts w:eastAsia="Calibri"/>
        </w:rPr>
        <w:t>Ensur</w:t>
      </w:r>
      <w:r w:rsidR="002B470D">
        <w:t>e</w:t>
      </w:r>
      <w:r w:rsidR="00DB5F8A" w:rsidRPr="002B470D">
        <w:rPr>
          <w:rFonts w:eastAsia="Calibri"/>
        </w:rPr>
        <w:t xml:space="preserve"> </w:t>
      </w:r>
      <w:r w:rsidRPr="002B470D">
        <w:rPr>
          <w:rFonts w:eastAsia="Calibri"/>
        </w:rPr>
        <w:t>th</w:t>
      </w:r>
      <w:r w:rsidRPr="00826CDE">
        <w:rPr>
          <w:rFonts w:eastAsia="Calibri"/>
        </w:rPr>
        <w:t>a</w:t>
      </w:r>
      <w:r w:rsidRPr="002B470D">
        <w:rPr>
          <w:rFonts w:eastAsia="Calibri"/>
        </w:rPr>
        <w:t>t</w:t>
      </w:r>
      <w:r w:rsidR="00DB5F8A" w:rsidRPr="002B470D">
        <w:rPr>
          <w:rFonts w:eastAsia="Calibri"/>
        </w:rPr>
        <w:t xml:space="preserve"> </w:t>
      </w:r>
      <w:r w:rsidRPr="002B470D">
        <w:rPr>
          <w:rFonts w:eastAsia="Calibri"/>
        </w:rPr>
        <w:t>all</w:t>
      </w:r>
      <w:r w:rsidR="00DB5F8A" w:rsidRPr="002B470D">
        <w:rPr>
          <w:rFonts w:eastAsia="Calibri"/>
        </w:rPr>
        <w:t xml:space="preserve"> </w:t>
      </w:r>
      <w:r w:rsidRPr="002B470D">
        <w:rPr>
          <w:rFonts w:eastAsia="Calibri"/>
        </w:rPr>
        <w:t>quality</w:t>
      </w:r>
      <w:r w:rsidR="00DB5F8A" w:rsidRPr="002B470D">
        <w:rPr>
          <w:rFonts w:eastAsia="Calibri"/>
        </w:rPr>
        <w:t xml:space="preserve"> </w:t>
      </w:r>
      <w:r w:rsidRPr="002B470D">
        <w:rPr>
          <w:rFonts w:eastAsia="Calibri"/>
        </w:rPr>
        <w:t>control</w:t>
      </w:r>
      <w:r w:rsidR="00DB5F8A" w:rsidRPr="002B470D">
        <w:rPr>
          <w:rFonts w:eastAsia="Calibri"/>
        </w:rPr>
        <w:t xml:space="preserve"> </w:t>
      </w:r>
      <w:r w:rsidRPr="00826CDE">
        <w:rPr>
          <w:rFonts w:eastAsia="Calibri"/>
        </w:rPr>
        <w:t>an</w:t>
      </w:r>
      <w:r w:rsidRPr="002B470D">
        <w:rPr>
          <w:rFonts w:eastAsia="Calibri"/>
        </w:rPr>
        <w:t>d</w:t>
      </w:r>
      <w:r w:rsidR="00DB5F8A" w:rsidRPr="002B470D">
        <w:rPr>
          <w:rFonts w:eastAsia="Calibri"/>
        </w:rPr>
        <w:t xml:space="preserve"> </w:t>
      </w:r>
      <w:r w:rsidRPr="002B470D">
        <w:rPr>
          <w:rFonts w:eastAsia="Calibri"/>
        </w:rPr>
        <w:t>quality</w:t>
      </w:r>
      <w:r w:rsidR="00DB5F8A" w:rsidRPr="002B470D">
        <w:rPr>
          <w:rFonts w:eastAsia="Calibri"/>
        </w:rPr>
        <w:t xml:space="preserve"> </w:t>
      </w:r>
      <w:r w:rsidRPr="002B470D">
        <w:rPr>
          <w:rFonts w:eastAsia="Calibri"/>
        </w:rPr>
        <w:t>assurance</w:t>
      </w:r>
      <w:r w:rsidR="00DB5F8A" w:rsidRPr="002B470D">
        <w:rPr>
          <w:rFonts w:eastAsia="Calibri"/>
        </w:rPr>
        <w:t xml:space="preserve"> </w:t>
      </w:r>
      <w:r w:rsidRPr="002B470D">
        <w:rPr>
          <w:rFonts w:eastAsia="Calibri"/>
        </w:rPr>
        <w:t>procedures</w:t>
      </w:r>
      <w:r w:rsidR="00DB5F8A" w:rsidRPr="002B470D">
        <w:rPr>
          <w:rFonts w:eastAsia="Calibri"/>
        </w:rPr>
        <w:t xml:space="preserve"> </w:t>
      </w:r>
      <w:r w:rsidRPr="002B470D">
        <w:rPr>
          <w:rFonts w:eastAsia="Calibri"/>
        </w:rPr>
        <w:t>and processes</w:t>
      </w:r>
      <w:r w:rsidRPr="00826CDE">
        <w:rPr>
          <w:rFonts w:eastAsia="Calibri"/>
        </w:rPr>
        <w:t xml:space="preserve"> </w:t>
      </w:r>
      <w:r w:rsidRPr="002B470D">
        <w:rPr>
          <w:rFonts w:eastAsia="Calibri"/>
        </w:rPr>
        <w:t>are</w:t>
      </w:r>
      <w:r w:rsidRPr="00826CDE">
        <w:rPr>
          <w:rFonts w:eastAsia="Calibri"/>
        </w:rPr>
        <w:t xml:space="preserve"> </w:t>
      </w:r>
      <w:r w:rsidRPr="002B470D">
        <w:rPr>
          <w:rFonts w:eastAsia="Calibri"/>
        </w:rPr>
        <w:t>followed</w:t>
      </w:r>
      <w:r w:rsidRPr="00826CDE">
        <w:rPr>
          <w:rFonts w:eastAsia="Calibri"/>
        </w:rPr>
        <w:t xml:space="preserve"> </w:t>
      </w:r>
      <w:r w:rsidRPr="002B470D">
        <w:rPr>
          <w:rFonts w:eastAsia="Calibri"/>
        </w:rPr>
        <w:t>by all</w:t>
      </w:r>
      <w:r w:rsidRPr="00826CDE">
        <w:rPr>
          <w:rFonts w:eastAsia="Calibri"/>
        </w:rPr>
        <w:t xml:space="preserve"> </w:t>
      </w:r>
      <w:r w:rsidRPr="002B470D">
        <w:rPr>
          <w:rFonts w:eastAsia="Calibri"/>
        </w:rPr>
        <w:t>m</w:t>
      </w:r>
      <w:r w:rsidRPr="00826CDE">
        <w:rPr>
          <w:rFonts w:eastAsia="Calibri"/>
        </w:rPr>
        <w:t>e</w:t>
      </w:r>
      <w:r w:rsidRPr="002B470D">
        <w:rPr>
          <w:rFonts w:eastAsia="Calibri"/>
        </w:rPr>
        <w:t>mbers</w:t>
      </w:r>
      <w:r w:rsidRPr="00826CDE">
        <w:rPr>
          <w:rFonts w:eastAsia="Calibri"/>
        </w:rPr>
        <w:t xml:space="preserve"> o</w:t>
      </w:r>
      <w:r w:rsidRPr="002B470D">
        <w:rPr>
          <w:rFonts w:eastAsia="Calibri"/>
        </w:rPr>
        <w:t>f</w:t>
      </w:r>
      <w:r w:rsidRPr="00826CDE">
        <w:rPr>
          <w:rFonts w:eastAsia="Calibri"/>
        </w:rPr>
        <w:t xml:space="preserve"> </w:t>
      </w:r>
      <w:r w:rsidRPr="002B470D">
        <w:rPr>
          <w:rFonts w:eastAsia="Calibri"/>
        </w:rPr>
        <w:t>the</w:t>
      </w:r>
      <w:r w:rsidRPr="00826CDE">
        <w:rPr>
          <w:rFonts w:eastAsia="Calibri"/>
        </w:rPr>
        <w:t xml:space="preserve"> </w:t>
      </w:r>
      <w:r w:rsidRPr="002B470D">
        <w:rPr>
          <w:rFonts w:eastAsia="Calibri"/>
        </w:rPr>
        <w:t>Alliance</w:t>
      </w:r>
      <w:r w:rsidRPr="00826CDE">
        <w:rPr>
          <w:rFonts w:eastAsia="Calibri"/>
        </w:rPr>
        <w:t xml:space="preserve"> </w:t>
      </w:r>
      <w:r w:rsidRPr="002B470D">
        <w:rPr>
          <w:rFonts w:eastAsia="Calibri"/>
        </w:rPr>
        <w:t>Project</w:t>
      </w:r>
      <w:r w:rsidRPr="00826CDE">
        <w:rPr>
          <w:rFonts w:eastAsia="Calibri"/>
        </w:rPr>
        <w:t xml:space="preserve"> </w:t>
      </w:r>
      <w:r w:rsidRPr="002B470D">
        <w:rPr>
          <w:rFonts w:eastAsia="Calibri"/>
        </w:rPr>
        <w:t>Te</w:t>
      </w:r>
      <w:r w:rsidRPr="00826CDE">
        <w:rPr>
          <w:rFonts w:eastAsia="Calibri"/>
        </w:rPr>
        <w:t>a</w:t>
      </w:r>
      <w:r w:rsidRPr="002B470D">
        <w:rPr>
          <w:rFonts w:eastAsia="Calibri"/>
        </w:rPr>
        <w:t>m.</w:t>
      </w:r>
    </w:p>
    <w:p w:rsidR="006C1AE5" w:rsidRPr="002B470D" w:rsidRDefault="002B470D" w:rsidP="00826CDE">
      <w:pPr>
        <w:pStyle w:val="ListBullet"/>
        <w:rPr>
          <w:rFonts w:eastAsia="Calibri"/>
        </w:rPr>
      </w:pPr>
      <w:r w:rsidRPr="002B470D">
        <w:rPr>
          <w:rFonts w:eastAsia="Calibri"/>
        </w:rPr>
        <w:t>Commun</w:t>
      </w:r>
      <w:r w:rsidRPr="00826CDE">
        <w:rPr>
          <w:rFonts w:eastAsia="Calibri"/>
        </w:rPr>
        <w:t>i</w:t>
      </w:r>
      <w:r w:rsidRPr="002B470D">
        <w:rPr>
          <w:rFonts w:eastAsia="Calibri"/>
        </w:rPr>
        <w:t>cat</w:t>
      </w:r>
      <w:r>
        <w:rPr>
          <w:rFonts w:eastAsia="Calibri"/>
        </w:rPr>
        <w:t>e</w:t>
      </w:r>
      <w:r w:rsidRPr="00826CDE">
        <w:rPr>
          <w:rFonts w:eastAsia="Calibri"/>
        </w:rPr>
        <w:t xml:space="preserve"> </w:t>
      </w:r>
      <w:r w:rsidR="006C1AE5" w:rsidRPr="002B470D">
        <w:rPr>
          <w:rFonts w:eastAsia="Calibri"/>
        </w:rPr>
        <w:t>to</w:t>
      </w:r>
      <w:r w:rsidR="006C1AE5" w:rsidRPr="00826CDE">
        <w:rPr>
          <w:rFonts w:eastAsia="Calibri"/>
        </w:rPr>
        <w:t xml:space="preserve"> </w:t>
      </w:r>
      <w:r w:rsidR="006C1AE5" w:rsidRPr="002B470D">
        <w:rPr>
          <w:rFonts w:eastAsia="Calibri"/>
        </w:rPr>
        <w:t>the</w:t>
      </w:r>
      <w:r w:rsidR="006C1AE5" w:rsidRPr="00826CDE">
        <w:rPr>
          <w:rFonts w:eastAsia="Calibri"/>
        </w:rPr>
        <w:t xml:space="preserve"> </w:t>
      </w:r>
      <w:r w:rsidR="006C1AE5" w:rsidRPr="002B470D">
        <w:rPr>
          <w:rFonts w:eastAsia="Calibri"/>
        </w:rPr>
        <w:t>c</w:t>
      </w:r>
      <w:r w:rsidR="006C1AE5" w:rsidRPr="00826CDE">
        <w:rPr>
          <w:rFonts w:eastAsia="Calibri"/>
        </w:rPr>
        <w:t>l</w:t>
      </w:r>
      <w:r w:rsidR="006C1AE5" w:rsidRPr="002B470D">
        <w:rPr>
          <w:rFonts w:eastAsia="Calibri"/>
        </w:rPr>
        <w:t>i</w:t>
      </w:r>
      <w:r w:rsidR="006C1AE5" w:rsidRPr="00826CDE">
        <w:rPr>
          <w:rFonts w:eastAsia="Calibri"/>
        </w:rPr>
        <w:t>e</w:t>
      </w:r>
      <w:r w:rsidR="006C1AE5" w:rsidRPr="002B470D">
        <w:rPr>
          <w:rFonts w:eastAsia="Calibri"/>
        </w:rPr>
        <w:t>nt</w:t>
      </w:r>
      <w:r w:rsidR="006C1AE5" w:rsidRPr="00826CDE">
        <w:rPr>
          <w:rFonts w:eastAsia="Calibri"/>
        </w:rPr>
        <w:t xml:space="preserve"> </w:t>
      </w:r>
      <w:r w:rsidR="006C1AE5" w:rsidRPr="002B470D">
        <w:rPr>
          <w:rFonts w:eastAsia="Calibri"/>
        </w:rPr>
        <w:t>the</w:t>
      </w:r>
      <w:r w:rsidR="006C1AE5" w:rsidRPr="00826CDE">
        <w:rPr>
          <w:rFonts w:eastAsia="Calibri"/>
        </w:rPr>
        <w:t xml:space="preserve"> </w:t>
      </w:r>
      <w:r w:rsidR="006C1AE5" w:rsidRPr="002B470D">
        <w:rPr>
          <w:rFonts w:eastAsia="Calibri"/>
        </w:rPr>
        <w:t>results</w:t>
      </w:r>
      <w:r w:rsidR="006C1AE5" w:rsidRPr="00826CDE">
        <w:rPr>
          <w:rFonts w:eastAsia="Calibri"/>
        </w:rPr>
        <w:t xml:space="preserve"> o</w:t>
      </w:r>
      <w:r w:rsidR="006C1AE5" w:rsidRPr="002B470D">
        <w:rPr>
          <w:rFonts w:eastAsia="Calibri"/>
        </w:rPr>
        <w:t>f</w:t>
      </w:r>
      <w:r w:rsidR="006C1AE5" w:rsidRPr="00826CDE">
        <w:rPr>
          <w:rFonts w:eastAsia="Calibri"/>
        </w:rPr>
        <w:t xml:space="preserve"> </w:t>
      </w:r>
      <w:r w:rsidR="006C1AE5" w:rsidRPr="002B470D">
        <w:rPr>
          <w:rFonts w:eastAsia="Calibri"/>
        </w:rPr>
        <w:t>the</w:t>
      </w:r>
      <w:r w:rsidR="006C1AE5" w:rsidRPr="00826CDE">
        <w:rPr>
          <w:rFonts w:eastAsia="Calibri"/>
        </w:rPr>
        <w:t xml:space="preserve"> </w:t>
      </w:r>
      <w:r w:rsidR="006C1AE5" w:rsidRPr="002B470D">
        <w:rPr>
          <w:rFonts w:eastAsia="Calibri"/>
        </w:rPr>
        <w:t>QA</w:t>
      </w:r>
      <w:r w:rsidR="006C1AE5" w:rsidRPr="00826CDE">
        <w:rPr>
          <w:rFonts w:eastAsia="Calibri"/>
        </w:rPr>
        <w:t>/</w:t>
      </w:r>
      <w:r w:rsidR="006C1AE5" w:rsidRPr="002B470D">
        <w:rPr>
          <w:rFonts w:eastAsia="Calibri"/>
        </w:rPr>
        <w:t>QC</w:t>
      </w:r>
      <w:r w:rsidR="006C1AE5" w:rsidRPr="00826CDE">
        <w:rPr>
          <w:rFonts w:eastAsia="Calibri"/>
        </w:rPr>
        <w:t xml:space="preserve"> </w:t>
      </w:r>
      <w:r w:rsidR="006C1AE5" w:rsidRPr="002B470D">
        <w:rPr>
          <w:rFonts w:eastAsia="Calibri"/>
        </w:rPr>
        <w:t>program</w:t>
      </w:r>
      <w:r w:rsidR="006C1AE5" w:rsidRPr="00826CDE">
        <w:rPr>
          <w:rFonts w:eastAsia="Calibri"/>
        </w:rPr>
        <w:t xml:space="preserve"> </w:t>
      </w:r>
      <w:r w:rsidR="006C1AE5" w:rsidRPr="002B470D">
        <w:rPr>
          <w:rFonts w:eastAsia="Calibri"/>
        </w:rPr>
        <w:t>employed by</w:t>
      </w:r>
      <w:r w:rsidR="006C1AE5" w:rsidRPr="00826CDE">
        <w:rPr>
          <w:rFonts w:eastAsia="Calibri"/>
        </w:rPr>
        <w:t xml:space="preserve"> </w:t>
      </w:r>
      <w:r w:rsidR="006C1AE5" w:rsidRPr="002B470D">
        <w:rPr>
          <w:rFonts w:eastAsia="Calibri"/>
        </w:rPr>
        <w:t>t</w:t>
      </w:r>
      <w:r w:rsidR="006C1AE5" w:rsidRPr="00826CDE">
        <w:rPr>
          <w:rFonts w:eastAsia="Calibri"/>
        </w:rPr>
        <w:t>h</w:t>
      </w:r>
      <w:r w:rsidR="006C1AE5" w:rsidRPr="002B470D">
        <w:rPr>
          <w:rFonts w:eastAsia="Calibri"/>
        </w:rPr>
        <w:t>e</w:t>
      </w:r>
      <w:r w:rsidR="006C1AE5" w:rsidRPr="00826CDE">
        <w:rPr>
          <w:rFonts w:eastAsia="Calibri"/>
        </w:rPr>
        <w:t xml:space="preserve"> </w:t>
      </w:r>
      <w:r w:rsidR="006C1AE5" w:rsidRPr="002B470D">
        <w:rPr>
          <w:rFonts w:eastAsia="Calibri"/>
        </w:rPr>
        <w:t>Alli</w:t>
      </w:r>
      <w:r w:rsidR="006C1AE5" w:rsidRPr="00826CDE">
        <w:rPr>
          <w:rFonts w:eastAsia="Calibri"/>
        </w:rPr>
        <w:t>a</w:t>
      </w:r>
      <w:r w:rsidR="006C1AE5" w:rsidRPr="002B470D">
        <w:rPr>
          <w:rFonts w:eastAsia="Calibri"/>
        </w:rPr>
        <w:t>nce</w:t>
      </w:r>
      <w:r w:rsidR="006C1AE5" w:rsidRPr="00826CDE">
        <w:rPr>
          <w:rFonts w:eastAsia="Calibri"/>
        </w:rPr>
        <w:t xml:space="preserve"> </w:t>
      </w:r>
      <w:r w:rsidR="006C1AE5" w:rsidRPr="002B470D">
        <w:rPr>
          <w:rFonts w:eastAsia="Calibri"/>
        </w:rPr>
        <w:t>Te</w:t>
      </w:r>
      <w:r w:rsidR="006C1AE5" w:rsidRPr="00826CDE">
        <w:rPr>
          <w:rFonts w:eastAsia="Calibri"/>
        </w:rPr>
        <w:t>a</w:t>
      </w:r>
      <w:r w:rsidR="006C1AE5" w:rsidRPr="002B470D">
        <w:rPr>
          <w:rFonts w:eastAsia="Calibri"/>
        </w:rPr>
        <w:t>m.</w:t>
      </w:r>
    </w:p>
    <w:p w:rsidR="006C1AE5" w:rsidRPr="002B470D" w:rsidRDefault="006C1AE5" w:rsidP="00826CDE">
      <w:pPr>
        <w:pStyle w:val="ListBullet"/>
        <w:rPr>
          <w:rFonts w:eastAsia="Calibri"/>
        </w:rPr>
      </w:pPr>
      <w:r w:rsidRPr="002B470D">
        <w:rPr>
          <w:rFonts w:eastAsia="Calibri"/>
        </w:rPr>
        <w:t>Achiev</w:t>
      </w:r>
      <w:r w:rsidR="002B470D">
        <w:rPr>
          <w:rFonts w:eastAsia="Calibri"/>
        </w:rPr>
        <w:t>e</w:t>
      </w:r>
      <w:r w:rsidRPr="00826CDE">
        <w:rPr>
          <w:rFonts w:eastAsia="Calibri"/>
        </w:rPr>
        <w:t xml:space="preserve"> </w:t>
      </w:r>
      <w:r w:rsidRPr="002B470D">
        <w:rPr>
          <w:rFonts w:eastAsia="Calibri"/>
        </w:rPr>
        <w:t>t</w:t>
      </w:r>
      <w:r w:rsidRPr="00826CDE">
        <w:rPr>
          <w:rFonts w:eastAsia="Calibri"/>
        </w:rPr>
        <w:t>h</w:t>
      </w:r>
      <w:r w:rsidRPr="002B470D">
        <w:rPr>
          <w:rFonts w:eastAsia="Calibri"/>
        </w:rPr>
        <w:t>e</w:t>
      </w:r>
      <w:r w:rsidRPr="00826CDE">
        <w:rPr>
          <w:rFonts w:eastAsia="Calibri"/>
        </w:rPr>
        <w:t xml:space="preserve"> </w:t>
      </w:r>
      <w:r w:rsidRPr="002B470D">
        <w:rPr>
          <w:rFonts w:eastAsia="Calibri"/>
        </w:rPr>
        <w:t>quality</w:t>
      </w:r>
      <w:r w:rsidRPr="00826CDE">
        <w:rPr>
          <w:rFonts w:eastAsia="Calibri"/>
        </w:rPr>
        <w:t xml:space="preserve"> </w:t>
      </w:r>
      <w:r w:rsidRPr="002B470D">
        <w:rPr>
          <w:rFonts w:eastAsia="Calibri"/>
        </w:rPr>
        <w:t>goals</w:t>
      </w:r>
      <w:r w:rsidRPr="00826CDE">
        <w:rPr>
          <w:rFonts w:eastAsia="Calibri"/>
        </w:rPr>
        <w:t xml:space="preserve"> </w:t>
      </w:r>
      <w:r w:rsidRPr="002B470D">
        <w:rPr>
          <w:rFonts w:eastAsia="Calibri"/>
        </w:rPr>
        <w:t>established</w:t>
      </w:r>
      <w:r w:rsidRPr="00826CDE">
        <w:rPr>
          <w:rFonts w:eastAsia="Calibri"/>
        </w:rPr>
        <w:t xml:space="preserve"> </w:t>
      </w:r>
      <w:r w:rsidRPr="002B470D">
        <w:rPr>
          <w:rFonts w:eastAsia="Calibri"/>
        </w:rPr>
        <w:t>in</w:t>
      </w:r>
      <w:r w:rsidRPr="00826CDE">
        <w:rPr>
          <w:rFonts w:eastAsia="Calibri"/>
        </w:rPr>
        <w:t xml:space="preserve"> </w:t>
      </w:r>
      <w:r w:rsidRPr="002B470D">
        <w:rPr>
          <w:rFonts w:eastAsia="Calibri"/>
        </w:rPr>
        <w:t>the</w:t>
      </w:r>
      <w:r w:rsidRPr="00826CDE">
        <w:rPr>
          <w:rFonts w:eastAsia="Calibri"/>
        </w:rPr>
        <w:t xml:space="preserve"> </w:t>
      </w:r>
      <w:r w:rsidRPr="002B470D">
        <w:rPr>
          <w:rFonts w:eastAsia="Calibri"/>
        </w:rPr>
        <w:t>Alliance</w:t>
      </w:r>
      <w:r w:rsidRPr="00826CDE">
        <w:rPr>
          <w:rFonts w:eastAsia="Calibri"/>
        </w:rPr>
        <w:t xml:space="preserve"> </w:t>
      </w:r>
      <w:r w:rsidRPr="002B470D">
        <w:rPr>
          <w:rFonts w:eastAsia="Calibri"/>
        </w:rPr>
        <w:t>QA/QC</w:t>
      </w:r>
      <w:r w:rsidRPr="00826CDE">
        <w:rPr>
          <w:rFonts w:eastAsia="Calibri"/>
        </w:rPr>
        <w:t xml:space="preserve"> </w:t>
      </w:r>
      <w:r w:rsidRPr="002B470D">
        <w:rPr>
          <w:rFonts w:eastAsia="Calibri"/>
        </w:rPr>
        <w:t>Plan</w:t>
      </w:r>
      <w:r w:rsidRPr="00826CDE">
        <w:rPr>
          <w:rFonts w:eastAsia="Calibri"/>
        </w:rPr>
        <w:t xml:space="preserve"> </w:t>
      </w:r>
      <w:r w:rsidRPr="002B470D">
        <w:rPr>
          <w:rFonts w:eastAsia="Calibri"/>
        </w:rPr>
        <w:t>through the</w:t>
      </w:r>
      <w:r w:rsidRPr="00826CDE">
        <w:rPr>
          <w:rFonts w:eastAsia="Calibri"/>
        </w:rPr>
        <w:t xml:space="preserve"> </w:t>
      </w:r>
      <w:r w:rsidRPr="002B470D">
        <w:rPr>
          <w:rFonts w:eastAsia="Calibri"/>
        </w:rPr>
        <w:t>daily</w:t>
      </w:r>
      <w:r w:rsidRPr="00826CDE">
        <w:rPr>
          <w:rFonts w:eastAsia="Calibri"/>
        </w:rPr>
        <w:t xml:space="preserve"> </w:t>
      </w:r>
      <w:r w:rsidRPr="002B470D">
        <w:rPr>
          <w:rFonts w:eastAsia="Calibri"/>
        </w:rPr>
        <w:t>m</w:t>
      </w:r>
      <w:r w:rsidRPr="00826CDE">
        <w:rPr>
          <w:rFonts w:eastAsia="Calibri"/>
        </w:rPr>
        <w:t>o</w:t>
      </w:r>
      <w:r w:rsidRPr="002B470D">
        <w:rPr>
          <w:rFonts w:eastAsia="Calibri"/>
        </w:rPr>
        <w:t>nitoring</w:t>
      </w:r>
      <w:r w:rsidRPr="00826CDE">
        <w:rPr>
          <w:rFonts w:eastAsia="Calibri"/>
        </w:rPr>
        <w:t xml:space="preserve"> o</w:t>
      </w:r>
      <w:r w:rsidRPr="002B470D">
        <w:rPr>
          <w:rFonts w:eastAsia="Calibri"/>
        </w:rPr>
        <w:t>f</w:t>
      </w:r>
      <w:r w:rsidRPr="00826CDE">
        <w:rPr>
          <w:rFonts w:eastAsia="Calibri"/>
        </w:rPr>
        <w:t xml:space="preserve"> </w:t>
      </w:r>
      <w:r w:rsidRPr="002B470D">
        <w:rPr>
          <w:rFonts w:eastAsia="Calibri"/>
        </w:rPr>
        <w:t>the</w:t>
      </w:r>
      <w:r w:rsidRPr="00826CDE">
        <w:rPr>
          <w:rFonts w:eastAsia="Calibri"/>
        </w:rPr>
        <w:t xml:space="preserve"> </w:t>
      </w:r>
      <w:r w:rsidRPr="002B470D">
        <w:rPr>
          <w:rFonts w:eastAsia="Calibri"/>
        </w:rPr>
        <w:t>qual</w:t>
      </w:r>
      <w:r w:rsidRPr="00826CDE">
        <w:rPr>
          <w:rFonts w:eastAsia="Calibri"/>
        </w:rPr>
        <w:t>i</w:t>
      </w:r>
      <w:r w:rsidRPr="002B470D">
        <w:rPr>
          <w:rFonts w:eastAsia="Calibri"/>
        </w:rPr>
        <w:t>ty</w:t>
      </w:r>
      <w:r w:rsidRPr="00826CDE">
        <w:rPr>
          <w:rFonts w:eastAsia="Calibri"/>
        </w:rPr>
        <w:t xml:space="preserve"> </w:t>
      </w:r>
      <w:r w:rsidRPr="002B470D">
        <w:rPr>
          <w:rFonts w:eastAsia="Calibri"/>
        </w:rPr>
        <w:t>control</w:t>
      </w:r>
      <w:r w:rsidRPr="00826CDE">
        <w:rPr>
          <w:rFonts w:eastAsia="Calibri"/>
        </w:rPr>
        <w:t xml:space="preserve"> </w:t>
      </w:r>
      <w:r w:rsidRPr="002B470D">
        <w:rPr>
          <w:rFonts w:eastAsia="Calibri"/>
        </w:rPr>
        <w:t>proc</w:t>
      </w:r>
      <w:r w:rsidRPr="00826CDE">
        <w:rPr>
          <w:rFonts w:eastAsia="Calibri"/>
        </w:rPr>
        <w:t>ed</w:t>
      </w:r>
      <w:r w:rsidRPr="002B470D">
        <w:rPr>
          <w:rFonts w:eastAsia="Calibri"/>
        </w:rPr>
        <w:t>ures</w:t>
      </w:r>
      <w:r w:rsidRPr="00826CDE">
        <w:rPr>
          <w:rFonts w:eastAsia="Calibri"/>
        </w:rPr>
        <w:t xml:space="preserve"> </w:t>
      </w:r>
      <w:r w:rsidRPr="002B470D">
        <w:rPr>
          <w:rFonts w:eastAsia="Calibri"/>
        </w:rPr>
        <w:t>and</w:t>
      </w:r>
      <w:r w:rsidRPr="00826CDE">
        <w:rPr>
          <w:rFonts w:eastAsia="Calibri"/>
        </w:rPr>
        <w:t xml:space="preserve"> </w:t>
      </w:r>
      <w:r w:rsidRPr="002B470D">
        <w:rPr>
          <w:rFonts w:eastAsia="Calibri"/>
        </w:rPr>
        <w:t>pr</w:t>
      </w:r>
      <w:r w:rsidRPr="00826CDE">
        <w:rPr>
          <w:rFonts w:eastAsia="Calibri"/>
        </w:rPr>
        <w:t>o</w:t>
      </w:r>
      <w:r w:rsidRPr="002B470D">
        <w:rPr>
          <w:rFonts w:eastAsia="Calibri"/>
        </w:rPr>
        <w:t>cesses,</w:t>
      </w:r>
      <w:r w:rsidRPr="00826CDE">
        <w:rPr>
          <w:rFonts w:eastAsia="Calibri"/>
        </w:rPr>
        <w:t xml:space="preserve"> </w:t>
      </w:r>
      <w:r w:rsidRPr="002B470D">
        <w:rPr>
          <w:rFonts w:eastAsia="Calibri"/>
        </w:rPr>
        <w:t>and through</w:t>
      </w:r>
      <w:r w:rsidRPr="00826CDE">
        <w:rPr>
          <w:rFonts w:eastAsia="Calibri"/>
        </w:rPr>
        <w:t xml:space="preserve"> </w:t>
      </w:r>
      <w:r w:rsidRPr="002B470D">
        <w:rPr>
          <w:rFonts w:eastAsia="Calibri"/>
        </w:rPr>
        <w:t>the</w:t>
      </w:r>
      <w:r w:rsidRPr="00826CDE">
        <w:rPr>
          <w:rFonts w:eastAsia="Calibri"/>
        </w:rPr>
        <w:t xml:space="preserve"> </w:t>
      </w:r>
      <w:r w:rsidRPr="002B470D">
        <w:rPr>
          <w:rFonts w:eastAsia="Calibri"/>
        </w:rPr>
        <w:t>Project</w:t>
      </w:r>
      <w:r w:rsidRPr="00826CDE">
        <w:rPr>
          <w:rFonts w:eastAsia="Calibri"/>
        </w:rPr>
        <w:t xml:space="preserve"> </w:t>
      </w:r>
      <w:r w:rsidRPr="002B470D">
        <w:rPr>
          <w:rFonts w:eastAsia="Calibri"/>
        </w:rPr>
        <w:t>Manager’s</w:t>
      </w:r>
      <w:r w:rsidRPr="00826CDE">
        <w:rPr>
          <w:rFonts w:eastAsia="Calibri"/>
        </w:rPr>
        <w:t xml:space="preserve"> </w:t>
      </w:r>
      <w:r w:rsidRPr="002B470D">
        <w:rPr>
          <w:rFonts w:eastAsia="Calibri"/>
        </w:rPr>
        <w:t>role</w:t>
      </w:r>
      <w:r w:rsidRPr="00826CDE">
        <w:rPr>
          <w:rFonts w:eastAsia="Calibri"/>
        </w:rPr>
        <w:t xml:space="preserve"> </w:t>
      </w:r>
      <w:r w:rsidRPr="002B470D">
        <w:rPr>
          <w:rFonts w:eastAsia="Calibri"/>
        </w:rPr>
        <w:t>in</w:t>
      </w:r>
      <w:r w:rsidRPr="00826CDE">
        <w:rPr>
          <w:rFonts w:eastAsia="Calibri"/>
        </w:rPr>
        <w:t xml:space="preserve"> </w:t>
      </w:r>
      <w:r w:rsidRPr="002B470D">
        <w:rPr>
          <w:rFonts w:eastAsia="Calibri"/>
        </w:rPr>
        <w:t>the</w:t>
      </w:r>
      <w:r w:rsidRPr="00826CDE">
        <w:rPr>
          <w:rFonts w:eastAsia="Calibri"/>
        </w:rPr>
        <w:t xml:space="preserve"> </w:t>
      </w:r>
      <w:r w:rsidRPr="002B470D">
        <w:rPr>
          <w:rFonts w:eastAsia="Calibri"/>
        </w:rPr>
        <w:t>res</w:t>
      </w:r>
      <w:r w:rsidRPr="00826CDE">
        <w:rPr>
          <w:rFonts w:eastAsia="Calibri"/>
        </w:rPr>
        <w:t>o</w:t>
      </w:r>
      <w:r w:rsidRPr="002B470D">
        <w:rPr>
          <w:rFonts w:eastAsia="Calibri"/>
        </w:rPr>
        <w:t xml:space="preserve">lution </w:t>
      </w:r>
      <w:r w:rsidRPr="00826CDE">
        <w:rPr>
          <w:rFonts w:eastAsia="Calibri"/>
        </w:rPr>
        <w:t>o</w:t>
      </w:r>
      <w:r w:rsidRPr="002B470D">
        <w:rPr>
          <w:rFonts w:eastAsia="Calibri"/>
        </w:rPr>
        <w:t>f</w:t>
      </w:r>
      <w:r w:rsidRPr="00826CDE">
        <w:rPr>
          <w:rFonts w:eastAsia="Calibri"/>
        </w:rPr>
        <w:t xml:space="preserve"> an</w:t>
      </w:r>
      <w:r w:rsidRPr="002B470D">
        <w:rPr>
          <w:rFonts w:eastAsia="Calibri"/>
        </w:rPr>
        <w:t>y</w:t>
      </w:r>
      <w:r w:rsidRPr="00826CDE">
        <w:rPr>
          <w:rFonts w:eastAsia="Calibri"/>
        </w:rPr>
        <w:t xml:space="preserve"> </w:t>
      </w:r>
      <w:r w:rsidRPr="002B470D">
        <w:rPr>
          <w:rFonts w:eastAsia="Calibri"/>
        </w:rPr>
        <w:t>proble</w:t>
      </w:r>
      <w:r w:rsidRPr="00826CDE">
        <w:rPr>
          <w:rFonts w:eastAsia="Calibri"/>
        </w:rPr>
        <w:t>m</w:t>
      </w:r>
      <w:r w:rsidRPr="002B470D">
        <w:rPr>
          <w:rFonts w:eastAsia="Calibri"/>
        </w:rPr>
        <w:t>s identif</w:t>
      </w:r>
      <w:r w:rsidRPr="00826CDE">
        <w:rPr>
          <w:rFonts w:eastAsia="Calibri"/>
        </w:rPr>
        <w:t>i</w:t>
      </w:r>
      <w:r w:rsidRPr="002B470D">
        <w:rPr>
          <w:rFonts w:eastAsia="Calibri"/>
        </w:rPr>
        <w:t>ed</w:t>
      </w:r>
      <w:r w:rsidRPr="00826CDE">
        <w:rPr>
          <w:rFonts w:eastAsia="Calibri"/>
        </w:rPr>
        <w:t xml:space="preserve"> </w:t>
      </w:r>
      <w:r w:rsidRPr="002B470D">
        <w:rPr>
          <w:rFonts w:eastAsia="Calibri"/>
        </w:rPr>
        <w:t>by</w:t>
      </w:r>
      <w:r w:rsidRPr="00826CDE">
        <w:rPr>
          <w:rFonts w:eastAsia="Calibri"/>
        </w:rPr>
        <w:t xml:space="preserve"> </w:t>
      </w:r>
      <w:r w:rsidRPr="002B470D">
        <w:rPr>
          <w:rFonts w:eastAsia="Calibri"/>
        </w:rPr>
        <w:t>those</w:t>
      </w:r>
      <w:r w:rsidRPr="00826CDE">
        <w:rPr>
          <w:rFonts w:eastAsia="Calibri"/>
        </w:rPr>
        <w:t xml:space="preserve"> </w:t>
      </w:r>
      <w:r w:rsidRPr="002B470D">
        <w:rPr>
          <w:rFonts w:eastAsia="Calibri"/>
        </w:rPr>
        <w:t>polici</w:t>
      </w:r>
      <w:r w:rsidRPr="00826CDE">
        <w:rPr>
          <w:rFonts w:eastAsia="Calibri"/>
        </w:rPr>
        <w:t>e</w:t>
      </w:r>
      <w:r w:rsidRPr="002B470D">
        <w:rPr>
          <w:rFonts w:eastAsia="Calibri"/>
        </w:rPr>
        <w:t>s</w:t>
      </w:r>
      <w:r w:rsidRPr="00826CDE">
        <w:rPr>
          <w:rFonts w:eastAsia="Calibri"/>
        </w:rPr>
        <w:t xml:space="preserve"> </w:t>
      </w:r>
      <w:r w:rsidRPr="002B470D">
        <w:rPr>
          <w:rFonts w:eastAsia="Calibri"/>
        </w:rPr>
        <w:t>and</w:t>
      </w:r>
      <w:r w:rsidRPr="00826CDE">
        <w:rPr>
          <w:rFonts w:eastAsia="Calibri"/>
        </w:rPr>
        <w:t xml:space="preserve"> </w:t>
      </w:r>
      <w:r w:rsidRPr="002B470D">
        <w:rPr>
          <w:rFonts w:eastAsia="Calibri"/>
        </w:rPr>
        <w:t>proce</w:t>
      </w:r>
      <w:r w:rsidRPr="00826CDE">
        <w:rPr>
          <w:rFonts w:eastAsia="Calibri"/>
        </w:rPr>
        <w:t>d</w:t>
      </w:r>
      <w:r w:rsidRPr="002B470D">
        <w:rPr>
          <w:rFonts w:eastAsia="Calibri"/>
        </w:rPr>
        <w:t>ures that</w:t>
      </w:r>
      <w:r w:rsidRPr="00826CDE">
        <w:rPr>
          <w:rFonts w:eastAsia="Calibri"/>
        </w:rPr>
        <w:t xml:space="preserve"> </w:t>
      </w:r>
      <w:r w:rsidRPr="002B470D">
        <w:rPr>
          <w:rFonts w:eastAsia="Calibri"/>
        </w:rPr>
        <w:t>ca</w:t>
      </w:r>
      <w:r w:rsidRPr="00826CDE">
        <w:rPr>
          <w:rFonts w:eastAsia="Calibri"/>
        </w:rPr>
        <w:t>n</w:t>
      </w:r>
      <w:r w:rsidRPr="002B470D">
        <w:rPr>
          <w:rFonts w:eastAsia="Calibri"/>
        </w:rPr>
        <w:t>not</w:t>
      </w:r>
      <w:r w:rsidRPr="00826CDE">
        <w:rPr>
          <w:rFonts w:eastAsia="Calibri"/>
        </w:rPr>
        <w:t xml:space="preserve"> </w:t>
      </w:r>
      <w:r w:rsidRPr="002B470D">
        <w:rPr>
          <w:rFonts w:eastAsia="Calibri"/>
        </w:rPr>
        <w:t>be</w:t>
      </w:r>
      <w:r w:rsidRPr="00826CDE">
        <w:rPr>
          <w:rFonts w:eastAsia="Calibri"/>
        </w:rPr>
        <w:t xml:space="preserve"> </w:t>
      </w:r>
      <w:r w:rsidRPr="002B470D">
        <w:rPr>
          <w:rFonts w:eastAsia="Calibri"/>
        </w:rPr>
        <w:t>resol</w:t>
      </w:r>
      <w:r w:rsidRPr="00826CDE">
        <w:rPr>
          <w:rFonts w:eastAsia="Calibri"/>
        </w:rPr>
        <w:t>v</w:t>
      </w:r>
      <w:r w:rsidRPr="002B470D">
        <w:rPr>
          <w:rFonts w:eastAsia="Calibri"/>
        </w:rPr>
        <w:t>ed</w:t>
      </w:r>
      <w:r w:rsidRPr="00826CDE">
        <w:rPr>
          <w:rFonts w:eastAsia="Calibri"/>
        </w:rPr>
        <w:t xml:space="preserve"> </w:t>
      </w:r>
      <w:r w:rsidRPr="002B470D">
        <w:rPr>
          <w:rFonts w:eastAsia="Calibri"/>
        </w:rPr>
        <w:t>by</w:t>
      </w:r>
      <w:r w:rsidRPr="00826CDE">
        <w:rPr>
          <w:rFonts w:eastAsia="Calibri"/>
        </w:rPr>
        <w:t xml:space="preserve"> the </w:t>
      </w:r>
      <w:r w:rsidRPr="002B470D">
        <w:rPr>
          <w:rFonts w:eastAsia="Calibri"/>
        </w:rPr>
        <w:t>functional</w:t>
      </w:r>
      <w:r w:rsidRPr="00826CDE">
        <w:rPr>
          <w:rFonts w:eastAsia="Calibri"/>
        </w:rPr>
        <w:t xml:space="preserve"> </w:t>
      </w:r>
      <w:r w:rsidRPr="002B470D">
        <w:rPr>
          <w:rFonts w:eastAsia="Calibri"/>
        </w:rPr>
        <w:t>members</w:t>
      </w:r>
      <w:r w:rsidRPr="00826CDE">
        <w:rPr>
          <w:rFonts w:eastAsia="Calibri"/>
        </w:rPr>
        <w:t xml:space="preserve"> o</w:t>
      </w:r>
      <w:r w:rsidRPr="002B470D">
        <w:rPr>
          <w:rFonts w:eastAsia="Calibri"/>
        </w:rPr>
        <w:t>f</w:t>
      </w:r>
      <w:r w:rsidRPr="00826CDE">
        <w:rPr>
          <w:rFonts w:eastAsia="Calibri"/>
        </w:rPr>
        <w:t xml:space="preserve"> </w:t>
      </w:r>
      <w:r w:rsidRPr="002B470D">
        <w:rPr>
          <w:rFonts w:eastAsia="Calibri"/>
        </w:rPr>
        <w:t>t</w:t>
      </w:r>
      <w:r w:rsidRPr="00826CDE">
        <w:rPr>
          <w:rFonts w:eastAsia="Calibri"/>
        </w:rPr>
        <w:t>h</w:t>
      </w:r>
      <w:r w:rsidRPr="002B470D">
        <w:rPr>
          <w:rFonts w:eastAsia="Calibri"/>
        </w:rPr>
        <w:t>e</w:t>
      </w:r>
      <w:r w:rsidRPr="00826CDE">
        <w:rPr>
          <w:rFonts w:eastAsia="Calibri"/>
        </w:rPr>
        <w:t xml:space="preserve"> </w:t>
      </w:r>
      <w:r w:rsidRPr="002B470D">
        <w:rPr>
          <w:rFonts w:eastAsia="Calibri"/>
        </w:rPr>
        <w:t>Alliance</w:t>
      </w:r>
      <w:r w:rsidRPr="00826CDE">
        <w:rPr>
          <w:rFonts w:eastAsia="Calibri"/>
        </w:rPr>
        <w:t xml:space="preserve"> </w:t>
      </w:r>
      <w:r w:rsidRPr="002B470D">
        <w:rPr>
          <w:rFonts w:eastAsia="Calibri"/>
        </w:rPr>
        <w:t>Tea</w:t>
      </w:r>
      <w:r w:rsidRPr="00826CDE">
        <w:rPr>
          <w:rFonts w:eastAsia="Calibri"/>
        </w:rPr>
        <w:t>m</w:t>
      </w:r>
      <w:r w:rsidRPr="002B470D">
        <w:rPr>
          <w:rFonts w:eastAsia="Calibri"/>
        </w:rPr>
        <w:t>.</w:t>
      </w:r>
    </w:p>
    <w:p w:rsidR="006C1AE5" w:rsidRPr="002B470D" w:rsidRDefault="006C1AE5" w:rsidP="00826CDE">
      <w:pPr>
        <w:pStyle w:val="ListBullet"/>
        <w:rPr>
          <w:rFonts w:eastAsia="Calibri"/>
        </w:rPr>
      </w:pPr>
      <w:r w:rsidRPr="002B470D">
        <w:rPr>
          <w:rFonts w:eastAsia="Calibri"/>
        </w:rPr>
        <w:lastRenderedPageBreak/>
        <w:t>Consult</w:t>
      </w:r>
      <w:r w:rsidRPr="00826CDE">
        <w:rPr>
          <w:rFonts w:eastAsia="Calibri"/>
        </w:rPr>
        <w:t xml:space="preserve"> w</w:t>
      </w:r>
      <w:r w:rsidRPr="002B470D">
        <w:rPr>
          <w:rFonts w:eastAsia="Calibri"/>
        </w:rPr>
        <w:t>ith</w:t>
      </w:r>
      <w:r w:rsidRPr="00826CDE">
        <w:rPr>
          <w:rFonts w:eastAsia="Calibri"/>
        </w:rPr>
        <w:t xml:space="preserve"> </w:t>
      </w:r>
      <w:r w:rsidRPr="002B470D">
        <w:rPr>
          <w:rFonts w:eastAsia="Calibri"/>
        </w:rPr>
        <w:t>the</w:t>
      </w:r>
      <w:r w:rsidRPr="00826CDE">
        <w:rPr>
          <w:rFonts w:eastAsia="Calibri"/>
        </w:rPr>
        <w:t xml:space="preserve"> </w:t>
      </w:r>
      <w:r w:rsidRPr="002B470D">
        <w:rPr>
          <w:rFonts w:eastAsia="Calibri"/>
        </w:rPr>
        <w:t>client</w:t>
      </w:r>
      <w:r w:rsidRPr="00826CDE">
        <w:rPr>
          <w:rFonts w:eastAsia="Calibri"/>
        </w:rPr>
        <w:t xml:space="preserve"> </w:t>
      </w:r>
      <w:r w:rsidRPr="002B470D">
        <w:rPr>
          <w:rFonts w:eastAsia="Calibri"/>
        </w:rPr>
        <w:t>regarding</w:t>
      </w:r>
      <w:r w:rsidRPr="00826CDE">
        <w:rPr>
          <w:rFonts w:eastAsia="Calibri"/>
        </w:rPr>
        <w:t xml:space="preserve"> </w:t>
      </w:r>
      <w:r w:rsidRPr="002B470D">
        <w:rPr>
          <w:rFonts w:eastAsia="Calibri"/>
        </w:rPr>
        <w:t>the</w:t>
      </w:r>
      <w:r w:rsidRPr="00826CDE">
        <w:rPr>
          <w:rFonts w:eastAsia="Calibri"/>
        </w:rPr>
        <w:t xml:space="preserve"> </w:t>
      </w:r>
      <w:r w:rsidRPr="002B470D">
        <w:rPr>
          <w:rFonts w:eastAsia="Calibri"/>
        </w:rPr>
        <w:t>establishment</w:t>
      </w:r>
      <w:r w:rsidRPr="00826CDE">
        <w:rPr>
          <w:rFonts w:eastAsia="Calibri"/>
        </w:rPr>
        <w:t xml:space="preserve"> o</w:t>
      </w:r>
      <w:r w:rsidRPr="002B470D">
        <w:rPr>
          <w:rFonts w:eastAsia="Calibri"/>
        </w:rPr>
        <w:t>f</w:t>
      </w:r>
      <w:r w:rsidRPr="00826CDE">
        <w:rPr>
          <w:rFonts w:eastAsia="Calibri"/>
        </w:rPr>
        <w:t xml:space="preserve"> </w:t>
      </w:r>
      <w:r w:rsidRPr="002B470D">
        <w:rPr>
          <w:rFonts w:eastAsia="Calibri"/>
        </w:rPr>
        <w:t>qu</w:t>
      </w:r>
      <w:r w:rsidRPr="00826CDE">
        <w:rPr>
          <w:rFonts w:eastAsia="Calibri"/>
        </w:rPr>
        <w:t>a</w:t>
      </w:r>
      <w:r w:rsidRPr="002B470D">
        <w:rPr>
          <w:rFonts w:eastAsia="Calibri"/>
        </w:rPr>
        <w:t>lity</w:t>
      </w:r>
      <w:r w:rsidRPr="00826CDE">
        <w:rPr>
          <w:rFonts w:eastAsia="Calibri"/>
        </w:rPr>
        <w:t xml:space="preserve"> </w:t>
      </w:r>
      <w:r w:rsidRPr="002B470D">
        <w:rPr>
          <w:rFonts w:eastAsia="Calibri"/>
        </w:rPr>
        <w:t>cr</w:t>
      </w:r>
      <w:r w:rsidRPr="00826CDE">
        <w:rPr>
          <w:rFonts w:eastAsia="Calibri"/>
        </w:rPr>
        <w:t>i</w:t>
      </w:r>
      <w:r w:rsidRPr="002B470D">
        <w:rPr>
          <w:rFonts w:eastAsia="Calibri"/>
        </w:rPr>
        <w:t>teria that</w:t>
      </w:r>
      <w:r w:rsidRPr="00826CDE">
        <w:rPr>
          <w:rFonts w:eastAsia="Calibri"/>
        </w:rPr>
        <w:t xml:space="preserve"> w</w:t>
      </w:r>
      <w:r w:rsidRPr="002B470D">
        <w:rPr>
          <w:rFonts w:eastAsia="Calibri"/>
        </w:rPr>
        <w:t>ill</w:t>
      </w:r>
      <w:r w:rsidRPr="00826CDE">
        <w:rPr>
          <w:rFonts w:eastAsia="Calibri"/>
        </w:rPr>
        <w:t xml:space="preserve"> e</w:t>
      </w:r>
      <w:r w:rsidRPr="002B470D">
        <w:rPr>
          <w:rFonts w:eastAsia="Calibri"/>
        </w:rPr>
        <w:t>n</w:t>
      </w:r>
      <w:r w:rsidRPr="00826CDE">
        <w:rPr>
          <w:rFonts w:eastAsia="Calibri"/>
        </w:rPr>
        <w:t>s</w:t>
      </w:r>
      <w:r w:rsidRPr="002B470D">
        <w:rPr>
          <w:rFonts w:eastAsia="Calibri"/>
        </w:rPr>
        <w:t>u</w:t>
      </w:r>
      <w:r w:rsidRPr="00826CDE">
        <w:rPr>
          <w:rFonts w:eastAsia="Calibri"/>
        </w:rPr>
        <w:t>r</w:t>
      </w:r>
      <w:r w:rsidRPr="002B470D">
        <w:rPr>
          <w:rFonts w:eastAsia="Calibri"/>
        </w:rPr>
        <w:t>e</w:t>
      </w:r>
      <w:r w:rsidRPr="00826CDE">
        <w:rPr>
          <w:rFonts w:eastAsia="Calibri"/>
        </w:rPr>
        <w:t xml:space="preserve"> </w:t>
      </w:r>
      <w:r w:rsidRPr="002B470D">
        <w:rPr>
          <w:rFonts w:eastAsia="Calibri"/>
        </w:rPr>
        <w:t>that</w:t>
      </w:r>
      <w:r w:rsidRPr="00826CDE">
        <w:rPr>
          <w:rFonts w:eastAsia="Calibri"/>
        </w:rPr>
        <w:t xml:space="preserve"> </w:t>
      </w:r>
      <w:r w:rsidRPr="002B470D">
        <w:rPr>
          <w:rFonts w:eastAsia="Calibri"/>
        </w:rPr>
        <w:t>the</w:t>
      </w:r>
      <w:r w:rsidRPr="00826CDE">
        <w:rPr>
          <w:rFonts w:eastAsia="Calibri"/>
        </w:rPr>
        <w:t>r</w:t>
      </w:r>
      <w:r w:rsidRPr="002B470D">
        <w:rPr>
          <w:rFonts w:eastAsia="Calibri"/>
        </w:rPr>
        <w:t>e</w:t>
      </w:r>
      <w:r w:rsidRPr="00826CDE">
        <w:rPr>
          <w:rFonts w:eastAsia="Calibri"/>
        </w:rPr>
        <w:t xml:space="preserve"> </w:t>
      </w:r>
      <w:r w:rsidRPr="002B470D">
        <w:rPr>
          <w:rFonts w:eastAsia="Calibri"/>
        </w:rPr>
        <w:t>is</w:t>
      </w:r>
      <w:r w:rsidRPr="00826CDE">
        <w:rPr>
          <w:rFonts w:eastAsia="Calibri"/>
        </w:rPr>
        <w:t xml:space="preserve"> </w:t>
      </w:r>
      <w:r w:rsidRPr="002B470D">
        <w:rPr>
          <w:rFonts w:eastAsia="Calibri"/>
        </w:rPr>
        <w:t>cons</w:t>
      </w:r>
      <w:r w:rsidRPr="00826CDE">
        <w:rPr>
          <w:rFonts w:eastAsia="Calibri"/>
        </w:rPr>
        <w:t>e</w:t>
      </w:r>
      <w:r w:rsidRPr="002B470D">
        <w:rPr>
          <w:rFonts w:eastAsia="Calibri"/>
        </w:rPr>
        <w:t>ns</w:t>
      </w:r>
      <w:r w:rsidRPr="00826CDE">
        <w:rPr>
          <w:rFonts w:eastAsia="Calibri"/>
        </w:rPr>
        <w:t>u</w:t>
      </w:r>
      <w:r w:rsidRPr="002B470D">
        <w:rPr>
          <w:rFonts w:eastAsia="Calibri"/>
        </w:rPr>
        <w:t xml:space="preserve">s </w:t>
      </w:r>
      <w:r w:rsidRPr="00826CDE">
        <w:rPr>
          <w:rFonts w:eastAsia="Calibri"/>
        </w:rPr>
        <w:t>o</w:t>
      </w:r>
      <w:r w:rsidRPr="002B470D">
        <w:rPr>
          <w:rFonts w:eastAsia="Calibri"/>
        </w:rPr>
        <w:t>n</w:t>
      </w:r>
      <w:r w:rsidRPr="00826CDE">
        <w:rPr>
          <w:rFonts w:eastAsia="Calibri"/>
        </w:rPr>
        <w:t xml:space="preserve"> </w:t>
      </w:r>
      <w:r w:rsidRPr="002B470D">
        <w:rPr>
          <w:rFonts w:eastAsia="Calibri"/>
        </w:rPr>
        <w:t>whether</w:t>
      </w:r>
      <w:r w:rsidRPr="00826CDE">
        <w:rPr>
          <w:rFonts w:eastAsia="Calibri"/>
        </w:rPr>
        <w:t xml:space="preserve"> </w:t>
      </w:r>
      <w:r w:rsidRPr="002B470D">
        <w:rPr>
          <w:rFonts w:eastAsia="Calibri"/>
        </w:rPr>
        <w:t>the</w:t>
      </w:r>
      <w:r w:rsidRPr="00826CDE">
        <w:rPr>
          <w:rFonts w:eastAsia="Calibri"/>
        </w:rPr>
        <w:t xml:space="preserve"> </w:t>
      </w:r>
      <w:r w:rsidRPr="002B470D">
        <w:rPr>
          <w:rFonts w:eastAsia="Calibri"/>
        </w:rPr>
        <w:t>Alliance</w:t>
      </w:r>
      <w:r w:rsidRPr="00826CDE">
        <w:rPr>
          <w:rFonts w:eastAsia="Calibri"/>
        </w:rPr>
        <w:t xml:space="preserve"> </w:t>
      </w:r>
      <w:r w:rsidRPr="002B470D">
        <w:rPr>
          <w:rFonts w:eastAsia="Calibri"/>
        </w:rPr>
        <w:t>Team</w:t>
      </w:r>
      <w:r w:rsidRPr="00826CDE">
        <w:rPr>
          <w:rFonts w:eastAsia="Calibri"/>
        </w:rPr>
        <w:t xml:space="preserve"> </w:t>
      </w:r>
      <w:r w:rsidRPr="002B470D">
        <w:rPr>
          <w:rFonts w:eastAsia="Calibri"/>
        </w:rPr>
        <w:t>has met</w:t>
      </w:r>
      <w:r w:rsidRPr="00826CDE">
        <w:rPr>
          <w:rFonts w:eastAsia="Calibri"/>
        </w:rPr>
        <w:t xml:space="preserve"> </w:t>
      </w:r>
      <w:r w:rsidRPr="002B470D">
        <w:rPr>
          <w:rFonts w:eastAsia="Calibri"/>
        </w:rPr>
        <w:t>the</w:t>
      </w:r>
      <w:r w:rsidRPr="00826CDE">
        <w:rPr>
          <w:rFonts w:eastAsia="Calibri"/>
        </w:rPr>
        <w:t xml:space="preserve"> </w:t>
      </w:r>
      <w:r w:rsidRPr="002B470D">
        <w:rPr>
          <w:rFonts w:eastAsia="Calibri"/>
        </w:rPr>
        <w:t>pro</w:t>
      </w:r>
      <w:r w:rsidRPr="00826CDE">
        <w:rPr>
          <w:rFonts w:eastAsia="Calibri"/>
        </w:rPr>
        <w:t>j</w:t>
      </w:r>
      <w:r w:rsidRPr="002B470D">
        <w:rPr>
          <w:rFonts w:eastAsia="Calibri"/>
        </w:rPr>
        <w:t>ect</w:t>
      </w:r>
      <w:r w:rsidRPr="00826CDE">
        <w:rPr>
          <w:rFonts w:eastAsia="Calibri"/>
        </w:rPr>
        <w:t xml:space="preserve"> </w:t>
      </w:r>
      <w:r w:rsidRPr="002B470D">
        <w:rPr>
          <w:rFonts w:eastAsia="Calibri"/>
        </w:rPr>
        <w:t>obj</w:t>
      </w:r>
      <w:r w:rsidRPr="00826CDE">
        <w:rPr>
          <w:rFonts w:eastAsia="Calibri"/>
        </w:rPr>
        <w:t>e</w:t>
      </w:r>
      <w:r w:rsidRPr="002B470D">
        <w:rPr>
          <w:rFonts w:eastAsia="Calibri"/>
        </w:rPr>
        <w:t>ctiv</w:t>
      </w:r>
      <w:r w:rsidRPr="00826CDE">
        <w:rPr>
          <w:rFonts w:eastAsia="Calibri"/>
        </w:rPr>
        <w:t>e</w:t>
      </w:r>
      <w:r w:rsidRPr="002B470D">
        <w:rPr>
          <w:rFonts w:eastAsia="Calibri"/>
        </w:rPr>
        <w:t>s;</w:t>
      </w:r>
      <w:r w:rsidRPr="00826CDE">
        <w:rPr>
          <w:rFonts w:eastAsia="Calibri"/>
        </w:rPr>
        <w:t xml:space="preserve"> </w:t>
      </w:r>
      <w:r w:rsidRPr="002B470D">
        <w:rPr>
          <w:rFonts w:eastAsia="Calibri"/>
        </w:rPr>
        <w:t>and</w:t>
      </w:r>
      <w:r w:rsidRPr="00826CDE">
        <w:rPr>
          <w:rFonts w:eastAsia="Calibri"/>
        </w:rPr>
        <w:t xml:space="preserve"> </w:t>
      </w:r>
      <w:r w:rsidRPr="002B470D">
        <w:rPr>
          <w:rFonts w:eastAsia="Calibri"/>
        </w:rPr>
        <w:t>then</w:t>
      </w:r>
      <w:r w:rsidRPr="00826CDE">
        <w:rPr>
          <w:rFonts w:eastAsia="Calibri"/>
        </w:rPr>
        <w:t xml:space="preserve"> </w:t>
      </w:r>
      <w:r w:rsidRPr="002B470D">
        <w:rPr>
          <w:rFonts w:eastAsia="Calibri"/>
        </w:rPr>
        <w:t>comm</w:t>
      </w:r>
      <w:r w:rsidRPr="00826CDE">
        <w:rPr>
          <w:rFonts w:eastAsia="Calibri"/>
        </w:rPr>
        <w:t>u</w:t>
      </w:r>
      <w:r w:rsidRPr="002B470D">
        <w:rPr>
          <w:rFonts w:eastAsia="Calibri"/>
        </w:rPr>
        <w:t>nic</w:t>
      </w:r>
      <w:r w:rsidRPr="00826CDE">
        <w:rPr>
          <w:rFonts w:eastAsia="Calibri"/>
        </w:rPr>
        <w:t>a</w:t>
      </w:r>
      <w:r w:rsidRPr="002B470D">
        <w:rPr>
          <w:rFonts w:eastAsia="Calibri"/>
        </w:rPr>
        <w:t>t</w:t>
      </w:r>
      <w:r w:rsidR="006E0134">
        <w:rPr>
          <w:rFonts w:eastAsia="Calibri"/>
        </w:rPr>
        <w:t>e</w:t>
      </w:r>
      <w:r w:rsidRPr="00826CDE">
        <w:rPr>
          <w:rFonts w:eastAsia="Calibri"/>
        </w:rPr>
        <w:t xml:space="preserve"> </w:t>
      </w:r>
      <w:r w:rsidRPr="002B470D">
        <w:rPr>
          <w:rFonts w:eastAsia="Calibri"/>
        </w:rPr>
        <w:t>these</w:t>
      </w:r>
      <w:r w:rsidRPr="00826CDE">
        <w:rPr>
          <w:rFonts w:eastAsia="Calibri"/>
        </w:rPr>
        <w:t xml:space="preserve"> </w:t>
      </w:r>
      <w:r w:rsidRPr="002B470D">
        <w:rPr>
          <w:rFonts w:eastAsia="Calibri"/>
        </w:rPr>
        <w:t>criteria</w:t>
      </w:r>
      <w:r w:rsidRPr="00826CDE">
        <w:rPr>
          <w:rFonts w:eastAsia="Calibri"/>
        </w:rPr>
        <w:t xml:space="preserve"> </w:t>
      </w:r>
      <w:r w:rsidRPr="002B470D">
        <w:rPr>
          <w:rFonts w:eastAsia="Calibri"/>
        </w:rPr>
        <w:t>to</w:t>
      </w:r>
      <w:r w:rsidRPr="00826CDE">
        <w:rPr>
          <w:rFonts w:eastAsia="Calibri"/>
        </w:rPr>
        <w:t xml:space="preserve"> </w:t>
      </w:r>
      <w:r w:rsidRPr="002B470D">
        <w:rPr>
          <w:rFonts w:eastAsia="Calibri"/>
        </w:rPr>
        <w:t>the Alliance</w:t>
      </w:r>
      <w:r w:rsidRPr="00826CDE">
        <w:rPr>
          <w:rFonts w:eastAsia="Calibri"/>
        </w:rPr>
        <w:t xml:space="preserve"> </w:t>
      </w:r>
      <w:r w:rsidRPr="002B470D">
        <w:rPr>
          <w:rFonts w:eastAsia="Calibri"/>
        </w:rPr>
        <w:t>Te</w:t>
      </w:r>
      <w:r w:rsidRPr="00826CDE">
        <w:rPr>
          <w:rFonts w:eastAsia="Calibri"/>
        </w:rPr>
        <w:t>a</w:t>
      </w:r>
      <w:r w:rsidRPr="002B470D">
        <w:rPr>
          <w:rFonts w:eastAsia="Calibri"/>
        </w:rPr>
        <w:t>m.</w:t>
      </w:r>
    </w:p>
    <w:p w:rsidR="006C1AE5" w:rsidRPr="002B470D" w:rsidRDefault="006C1AE5" w:rsidP="00826CDE">
      <w:pPr>
        <w:pStyle w:val="ListBullet"/>
        <w:rPr>
          <w:rFonts w:eastAsia="Calibri"/>
        </w:rPr>
      </w:pPr>
      <w:r w:rsidRPr="002B470D">
        <w:rPr>
          <w:rFonts w:eastAsia="Calibri"/>
        </w:rPr>
        <w:t>Incorporat</w:t>
      </w:r>
      <w:r w:rsidR="002B470D">
        <w:rPr>
          <w:rFonts w:eastAsia="Calibri"/>
        </w:rPr>
        <w:t>e</w:t>
      </w:r>
      <w:r w:rsidRPr="00826CDE">
        <w:rPr>
          <w:rFonts w:eastAsia="Calibri"/>
        </w:rPr>
        <w:t xml:space="preserve"> </w:t>
      </w:r>
      <w:r w:rsidRPr="002B470D">
        <w:rPr>
          <w:rFonts w:eastAsia="Calibri"/>
        </w:rPr>
        <w:t>feedb</w:t>
      </w:r>
      <w:r w:rsidRPr="00826CDE">
        <w:rPr>
          <w:rFonts w:eastAsia="Calibri"/>
        </w:rPr>
        <w:t>a</w:t>
      </w:r>
      <w:r w:rsidRPr="002B470D">
        <w:rPr>
          <w:rFonts w:eastAsia="Calibri"/>
        </w:rPr>
        <w:t>ck</w:t>
      </w:r>
      <w:r w:rsidRPr="00826CDE">
        <w:rPr>
          <w:rFonts w:eastAsia="Calibri"/>
        </w:rPr>
        <w:t xml:space="preserve"> </w:t>
      </w:r>
      <w:r w:rsidRPr="002B470D">
        <w:rPr>
          <w:rFonts w:eastAsia="Calibri"/>
        </w:rPr>
        <w:t>fr</w:t>
      </w:r>
      <w:r w:rsidRPr="00826CDE">
        <w:rPr>
          <w:rFonts w:eastAsia="Calibri"/>
        </w:rPr>
        <w:t>o</w:t>
      </w:r>
      <w:r w:rsidRPr="002B470D">
        <w:rPr>
          <w:rFonts w:eastAsia="Calibri"/>
        </w:rPr>
        <w:t>m t</w:t>
      </w:r>
      <w:r w:rsidRPr="00826CDE">
        <w:rPr>
          <w:rFonts w:eastAsia="Calibri"/>
        </w:rPr>
        <w:t>h</w:t>
      </w:r>
      <w:r w:rsidRPr="002B470D">
        <w:rPr>
          <w:rFonts w:eastAsia="Calibri"/>
        </w:rPr>
        <w:t>e</w:t>
      </w:r>
      <w:r w:rsidRPr="00826CDE">
        <w:rPr>
          <w:rFonts w:eastAsia="Calibri"/>
        </w:rPr>
        <w:t xml:space="preserve"> </w:t>
      </w:r>
      <w:r w:rsidRPr="002B470D">
        <w:rPr>
          <w:rFonts w:eastAsia="Calibri"/>
        </w:rPr>
        <w:t>client</w:t>
      </w:r>
      <w:r w:rsidRPr="00826CDE">
        <w:rPr>
          <w:rFonts w:eastAsia="Calibri"/>
        </w:rPr>
        <w:t xml:space="preserve"> i</w:t>
      </w:r>
      <w:r w:rsidRPr="002B470D">
        <w:rPr>
          <w:rFonts w:eastAsia="Calibri"/>
        </w:rPr>
        <w:t>nto</w:t>
      </w:r>
      <w:r w:rsidRPr="00826CDE">
        <w:rPr>
          <w:rFonts w:eastAsia="Calibri"/>
        </w:rPr>
        <w:t xml:space="preserve"> </w:t>
      </w:r>
      <w:r w:rsidRPr="002B470D">
        <w:rPr>
          <w:rFonts w:eastAsia="Calibri"/>
        </w:rPr>
        <w:t>t</w:t>
      </w:r>
      <w:r w:rsidRPr="00826CDE">
        <w:rPr>
          <w:rFonts w:eastAsia="Calibri"/>
        </w:rPr>
        <w:t>h</w:t>
      </w:r>
      <w:r w:rsidRPr="002B470D">
        <w:rPr>
          <w:rFonts w:eastAsia="Calibri"/>
        </w:rPr>
        <w:t>e</w:t>
      </w:r>
      <w:r w:rsidRPr="00826CDE">
        <w:rPr>
          <w:rFonts w:eastAsia="Calibri"/>
        </w:rPr>
        <w:t xml:space="preserve"> </w:t>
      </w:r>
      <w:r w:rsidRPr="002B470D">
        <w:rPr>
          <w:rFonts w:eastAsia="Calibri"/>
        </w:rPr>
        <w:t>qual</w:t>
      </w:r>
      <w:r w:rsidRPr="00826CDE">
        <w:rPr>
          <w:rFonts w:eastAsia="Calibri"/>
        </w:rPr>
        <w:t>i</w:t>
      </w:r>
      <w:r w:rsidRPr="002B470D">
        <w:rPr>
          <w:rFonts w:eastAsia="Calibri"/>
        </w:rPr>
        <w:t>ty</w:t>
      </w:r>
      <w:r w:rsidRPr="00826CDE">
        <w:rPr>
          <w:rFonts w:eastAsia="Calibri"/>
        </w:rPr>
        <w:t xml:space="preserve"> </w:t>
      </w:r>
      <w:r w:rsidR="002B470D">
        <w:rPr>
          <w:rFonts w:eastAsia="Calibri"/>
        </w:rPr>
        <w:t>management</w:t>
      </w:r>
      <w:r w:rsidR="002B470D" w:rsidRPr="002B470D">
        <w:rPr>
          <w:rFonts w:eastAsia="Calibri"/>
        </w:rPr>
        <w:t xml:space="preserve"> </w:t>
      </w:r>
      <w:r w:rsidRPr="002B470D">
        <w:rPr>
          <w:rFonts w:eastAsia="Calibri"/>
        </w:rPr>
        <w:t>processes.</w:t>
      </w:r>
    </w:p>
    <w:p w:rsidR="006C1AE5" w:rsidRPr="002B470D" w:rsidRDefault="006C1AE5" w:rsidP="00826CDE">
      <w:pPr>
        <w:pStyle w:val="ListBullet"/>
        <w:rPr>
          <w:rFonts w:eastAsia="Calibri"/>
        </w:rPr>
      </w:pPr>
      <w:r w:rsidRPr="002B470D">
        <w:rPr>
          <w:rFonts w:eastAsia="Calibri"/>
        </w:rPr>
        <w:t>For</w:t>
      </w:r>
      <w:r w:rsidRPr="00826CDE">
        <w:rPr>
          <w:rFonts w:eastAsia="Calibri"/>
        </w:rPr>
        <w:t xml:space="preserve"> </w:t>
      </w:r>
      <w:r w:rsidRPr="002B470D">
        <w:rPr>
          <w:rFonts w:eastAsia="Calibri"/>
        </w:rPr>
        <w:t>projects</w:t>
      </w:r>
      <w:r w:rsidRPr="00826CDE">
        <w:rPr>
          <w:rFonts w:eastAsia="Calibri"/>
        </w:rPr>
        <w:t xml:space="preserve"> o</w:t>
      </w:r>
      <w:r w:rsidRPr="002B470D">
        <w:rPr>
          <w:rFonts w:eastAsia="Calibri"/>
        </w:rPr>
        <w:t>f</w:t>
      </w:r>
      <w:r w:rsidRPr="00826CDE">
        <w:rPr>
          <w:rFonts w:eastAsia="Calibri"/>
        </w:rPr>
        <w:t xml:space="preserve"> </w:t>
      </w:r>
      <w:r w:rsidRPr="002B470D">
        <w:rPr>
          <w:rFonts w:eastAsia="Calibri"/>
        </w:rPr>
        <w:t>sufficient</w:t>
      </w:r>
      <w:r w:rsidRPr="00826CDE">
        <w:rPr>
          <w:rFonts w:eastAsia="Calibri"/>
        </w:rPr>
        <w:t xml:space="preserve"> s</w:t>
      </w:r>
      <w:r w:rsidRPr="002B470D">
        <w:rPr>
          <w:rFonts w:eastAsia="Calibri"/>
        </w:rPr>
        <w:t>cale</w:t>
      </w:r>
      <w:r w:rsidRPr="00826CDE">
        <w:rPr>
          <w:rFonts w:eastAsia="Calibri"/>
        </w:rPr>
        <w:t xml:space="preserve"> </w:t>
      </w:r>
      <w:r w:rsidRPr="002B470D">
        <w:rPr>
          <w:rFonts w:eastAsia="Calibri"/>
        </w:rPr>
        <w:t>and</w:t>
      </w:r>
      <w:r w:rsidRPr="00826CDE">
        <w:rPr>
          <w:rFonts w:eastAsia="Calibri"/>
        </w:rPr>
        <w:t xml:space="preserve"> </w:t>
      </w:r>
      <w:r w:rsidRPr="002B470D">
        <w:rPr>
          <w:rFonts w:eastAsia="Calibri"/>
        </w:rPr>
        <w:t>complexity,</w:t>
      </w:r>
      <w:r w:rsidRPr="00826CDE">
        <w:rPr>
          <w:rFonts w:eastAsia="Calibri"/>
        </w:rPr>
        <w:t xml:space="preserve"> </w:t>
      </w:r>
      <w:r w:rsidRPr="002B470D">
        <w:rPr>
          <w:rFonts w:eastAsia="Calibri"/>
        </w:rPr>
        <w:t>maintain</w:t>
      </w:r>
      <w:r w:rsidRPr="00826CDE">
        <w:rPr>
          <w:rFonts w:eastAsia="Calibri"/>
        </w:rPr>
        <w:t xml:space="preserve"> </w:t>
      </w:r>
      <w:r w:rsidRPr="002B470D">
        <w:rPr>
          <w:rFonts w:eastAsia="Calibri"/>
        </w:rPr>
        <w:t>a risk</w:t>
      </w:r>
      <w:r w:rsidRPr="00826CDE">
        <w:rPr>
          <w:rFonts w:eastAsia="Calibri"/>
        </w:rPr>
        <w:t xml:space="preserve"> </w:t>
      </w:r>
      <w:r w:rsidRPr="002B470D">
        <w:rPr>
          <w:rFonts w:eastAsia="Calibri"/>
        </w:rPr>
        <w:t>and</w:t>
      </w:r>
      <w:r w:rsidRPr="00826CDE">
        <w:rPr>
          <w:rFonts w:eastAsia="Calibri"/>
        </w:rPr>
        <w:t xml:space="preserve"> </w:t>
      </w:r>
      <w:r w:rsidRPr="002B470D">
        <w:rPr>
          <w:rFonts w:eastAsia="Calibri"/>
        </w:rPr>
        <w:t>issue register</w:t>
      </w:r>
      <w:r w:rsidRPr="00826CDE">
        <w:rPr>
          <w:rFonts w:eastAsia="Calibri"/>
        </w:rPr>
        <w:t xml:space="preserve"> </w:t>
      </w:r>
      <w:r w:rsidRPr="002B470D">
        <w:rPr>
          <w:rFonts w:eastAsia="Calibri"/>
        </w:rPr>
        <w:t>that</w:t>
      </w:r>
      <w:r w:rsidRPr="00826CDE">
        <w:rPr>
          <w:rFonts w:eastAsia="Calibri"/>
        </w:rPr>
        <w:t xml:space="preserve"> </w:t>
      </w:r>
      <w:r w:rsidRPr="002B470D">
        <w:rPr>
          <w:rFonts w:eastAsia="Calibri"/>
        </w:rPr>
        <w:t>contains</w:t>
      </w:r>
      <w:r w:rsidRPr="00826CDE">
        <w:rPr>
          <w:rFonts w:eastAsia="Calibri"/>
        </w:rPr>
        <w:t xml:space="preserve"> </w:t>
      </w:r>
      <w:r w:rsidRPr="002B470D">
        <w:rPr>
          <w:rFonts w:eastAsia="Calibri"/>
        </w:rPr>
        <w:t>a</w:t>
      </w:r>
      <w:r w:rsidRPr="00826CDE">
        <w:rPr>
          <w:rFonts w:eastAsia="Calibri"/>
        </w:rPr>
        <w:t xml:space="preserve"> </w:t>
      </w:r>
      <w:r w:rsidRPr="002B470D">
        <w:rPr>
          <w:rFonts w:eastAsia="Calibri"/>
        </w:rPr>
        <w:t>log</w:t>
      </w:r>
      <w:r w:rsidRPr="00826CDE">
        <w:rPr>
          <w:rFonts w:eastAsia="Calibri"/>
        </w:rPr>
        <w:t xml:space="preserve"> o</w:t>
      </w:r>
      <w:r w:rsidRPr="002B470D">
        <w:rPr>
          <w:rFonts w:eastAsia="Calibri"/>
        </w:rPr>
        <w:t>f</w:t>
      </w:r>
      <w:r w:rsidRPr="00826CDE">
        <w:rPr>
          <w:rFonts w:eastAsia="Calibri"/>
        </w:rPr>
        <w:t xml:space="preserve"> </w:t>
      </w:r>
      <w:r w:rsidRPr="002B470D">
        <w:rPr>
          <w:rFonts w:eastAsia="Calibri"/>
        </w:rPr>
        <w:t>all</w:t>
      </w:r>
      <w:r w:rsidRPr="00826CDE">
        <w:rPr>
          <w:rFonts w:eastAsia="Calibri"/>
        </w:rPr>
        <w:t xml:space="preserve"> </w:t>
      </w:r>
      <w:r w:rsidRPr="002B470D">
        <w:rPr>
          <w:rFonts w:eastAsia="Calibri"/>
        </w:rPr>
        <w:t>r</w:t>
      </w:r>
      <w:r w:rsidRPr="00826CDE">
        <w:rPr>
          <w:rFonts w:eastAsia="Calibri"/>
        </w:rPr>
        <w:t>i</w:t>
      </w:r>
      <w:r w:rsidRPr="002B470D">
        <w:rPr>
          <w:rFonts w:eastAsia="Calibri"/>
        </w:rPr>
        <w:t>sks,</w:t>
      </w:r>
      <w:r w:rsidRPr="00826CDE">
        <w:rPr>
          <w:rFonts w:eastAsia="Calibri"/>
        </w:rPr>
        <w:t xml:space="preserve"> </w:t>
      </w:r>
      <w:r w:rsidRPr="002B470D">
        <w:rPr>
          <w:rFonts w:eastAsia="Calibri"/>
        </w:rPr>
        <w:t>issues,</w:t>
      </w:r>
      <w:r w:rsidRPr="00826CDE">
        <w:rPr>
          <w:rFonts w:eastAsia="Calibri"/>
        </w:rPr>
        <w:t xml:space="preserve"> </w:t>
      </w:r>
      <w:r w:rsidRPr="002B470D">
        <w:rPr>
          <w:rFonts w:eastAsia="Calibri"/>
        </w:rPr>
        <w:t>and</w:t>
      </w:r>
      <w:r w:rsidRPr="00826CDE">
        <w:rPr>
          <w:rFonts w:eastAsia="Calibri"/>
        </w:rPr>
        <w:t xml:space="preserve"> t</w:t>
      </w:r>
      <w:r w:rsidRPr="002B470D">
        <w:rPr>
          <w:rFonts w:eastAsia="Calibri"/>
        </w:rPr>
        <w:t>he</w:t>
      </w:r>
      <w:r w:rsidRPr="00826CDE">
        <w:rPr>
          <w:rFonts w:eastAsia="Calibri"/>
        </w:rPr>
        <w:t xml:space="preserve"> </w:t>
      </w:r>
      <w:r w:rsidRPr="002B470D">
        <w:rPr>
          <w:rFonts w:eastAsia="Calibri"/>
        </w:rPr>
        <w:t>resolution</w:t>
      </w:r>
      <w:r w:rsidRPr="00826CDE">
        <w:rPr>
          <w:rFonts w:eastAsia="Calibri"/>
        </w:rPr>
        <w:t xml:space="preserve"> o</w:t>
      </w:r>
      <w:r w:rsidRPr="002B470D">
        <w:rPr>
          <w:rFonts w:eastAsia="Calibri"/>
        </w:rPr>
        <w:t>f</w:t>
      </w:r>
      <w:r w:rsidRPr="00826CDE">
        <w:rPr>
          <w:rFonts w:eastAsia="Calibri"/>
        </w:rPr>
        <w:t xml:space="preserve"> </w:t>
      </w:r>
      <w:r w:rsidRPr="002B470D">
        <w:rPr>
          <w:rFonts w:eastAsia="Calibri"/>
        </w:rPr>
        <w:t>those risks</w:t>
      </w:r>
      <w:r w:rsidRPr="00826CDE">
        <w:rPr>
          <w:rFonts w:eastAsia="Calibri"/>
        </w:rPr>
        <w:t xml:space="preserve"> </w:t>
      </w:r>
      <w:r w:rsidRPr="002B470D">
        <w:rPr>
          <w:rFonts w:eastAsia="Calibri"/>
        </w:rPr>
        <w:t>and</w:t>
      </w:r>
      <w:r w:rsidRPr="00826CDE">
        <w:rPr>
          <w:rFonts w:eastAsia="Calibri"/>
        </w:rPr>
        <w:t xml:space="preserve"> </w:t>
      </w:r>
      <w:r w:rsidRPr="002B470D">
        <w:rPr>
          <w:rFonts w:eastAsia="Calibri"/>
        </w:rPr>
        <w:t>issues;</w:t>
      </w:r>
      <w:r w:rsidRPr="00826CDE">
        <w:rPr>
          <w:rFonts w:eastAsia="Calibri"/>
        </w:rPr>
        <w:t xml:space="preserve"> </w:t>
      </w:r>
      <w:r w:rsidRPr="002B470D">
        <w:rPr>
          <w:rFonts w:eastAsia="Calibri"/>
        </w:rPr>
        <w:t>and</w:t>
      </w:r>
      <w:r w:rsidRPr="00826CDE">
        <w:rPr>
          <w:rFonts w:eastAsia="Calibri"/>
        </w:rPr>
        <w:t xml:space="preserve"> p</w:t>
      </w:r>
      <w:r w:rsidRPr="002B470D">
        <w:rPr>
          <w:rFonts w:eastAsia="Calibri"/>
        </w:rPr>
        <w:t>ubl</w:t>
      </w:r>
      <w:r w:rsidRPr="00826CDE">
        <w:rPr>
          <w:rFonts w:eastAsia="Calibri"/>
        </w:rPr>
        <w:t>i</w:t>
      </w:r>
      <w:r w:rsidRPr="002B470D">
        <w:rPr>
          <w:rFonts w:eastAsia="Calibri"/>
        </w:rPr>
        <w:t>sh that</w:t>
      </w:r>
      <w:r w:rsidRPr="00826CDE">
        <w:rPr>
          <w:rFonts w:eastAsia="Calibri"/>
        </w:rPr>
        <w:t xml:space="preserve"> re</w:t>
      </w:r>
      <w:r w:rsidRPr="002B470D">
        <w:rPr>
          <w:rFonts w:eastAsia="Calibri"/>
        </w:rPr>
        <w:t>gi</w:t>
      </w:r>
      <w:r w:rsidRPr="00826CDE">
        <w:rPr>
          <w:rFonts w:eastAsia="Calibri"/>
        </w:rPr>
        <w:t>s</w:t>
      </w:r>
      <w:r w:rsidRPr="002B470D">
        <w:rPr>
          <w:rFonts w:eastAsia="Calibri"/>
        </w:rPr>
        <w:t>ter</w:t>
      </w:r>
      <w:r w:rsidRPr="00826CDE">
        <w:rPr>
          <w:rFonts w:eastAsia="Calibri"/>
        </w:rPr>
        <w:t xml:space="preserve"> </w:t>
      </w:r>
      <w:r w:rsidR="002B470D">
        <w:rPr>
          <w:rFonts w:eastAsia="Calibri"/>
        </w:rPr>
        <w:t>to allow</w:t>
      </w:r>
      <w:r w:rsidR="002B470D" w:rsidRPr="00826CDE">
        <w:rPr>
          <w:rFonts w:eastAsia="Calibri"/>
        </w:rPr>
        <w:t xml:space="preserve"> </w:t>
      </w:r>
      <w:r w:rsidRPr="002B470D">
        <w:rPr>
          <w:rFonts w:eastAsia="Calibri"/>
        </w:rPr>
        <w:t>use</w:t>
      </w:r>
      <w:r w:rsidRPr="00826CDE">
        <w:rPr>
          <w:rFonts w:eastAsia="Calibri"/>
        </w:rPr>
        <w:t xml:space="preserve"> </w:t>
      </w:r>
      <w:r w:rsidRPr="002B470D">
        <w:rPr>
          <w:rFonts w:eastAsia="Calibri"/>
        </w:rPr>
        <w:t>by</w:t>
      </w:r>
      <w:r w:rsidRPr="00826CDE">
        <w:rPr>
          <w:rFonts w:eastAsia="Calibri"/>
        </w:rPr>
        <w:t xml:space="preserve"> </w:t>
      </w:r>
      <w:r w:rsidRPr="002B470D">
        <w:rPr>
          <w:rFonts w:eastAsia="Calibri"/>
        </w:rPr>
        <w:t>the</w:t>
      </w:r>
      <w:r w:rsidRPr="00826CDE">
        <w:rPr>
          <w:rFonts w:eastAsia="Calibri"/>
        </w:rPr>
        <w:t xml:space="preserve"> </w:t>
      </w:r>
      <w:r w:rsidRPr="002B470D">
        <w:rPr>
          <w:rFonts w:eastAsia="Calibri"/>
        </w:rPr>
        <w:t>cli</w:t>
      </w:r>
      <w:r w:rsidRPr="00826CDE">
        <w:rPr>
          <w:rFonts w:eastAsia="Calibri"/>
        </w:rPr>
        <w:t>e</w:t>
      </w:r>
      <w:r w:rsidRPr="002B470D">
        <w:rPr>
          <w:rFonts w:eastAsia="Calibri"/>
        </w:rPr>
        <w:t>nt</w:t>
      </w:r>
      <w:r w:rsidRPr="00826CDE">
        <w:rPr>
          <w:rFonts w:eastAsia="Calibri"/>
        </w:rPr>
        <w:t xml:space="preserve"> </w:t>
      </w:r>
      <w:r w:rsidRPr="002B470D">
        <w:rPr>
          <w:rFonts w:eastAsia="Calibri"/>
        </w:rPr>
        <w:t>and</w:t>
      </w:r>
      <w:r w:rsidRPr="00826CDE">
        <w:rPr>
          <w:rFonts w:eastAsia="Calibri"/>
        </w:rPr>
        <w:t xml:space="preserve"> </w:t>
      </w:r>
      <w:r w:rsidRPr="002B470D">
        <w:rPr>
          <w:rFonts w:eastAsia="Calibri"/>
        </w:rPr>
        <w:t>t</w:t>
      </w:r>
      <w:r w:rsidRPr="00826CDE">
        <w:rPr>
          <w:rFonts w:eastAsia="Calibri"/>
        </w:rPr>
        <w:t>h</w:t>
      </w:r>
      <w:r w:rsidRPr="002B470D">
        <w:rPr>
          <w:rFonts w:eastAsia="Calibri"/>
        </w:rPr>
        <w:t>e Alliance</w:t>
      </w:r>
      <w:r w:rsidRPr="00826CDE">
        <w:rPr>
          <w:rFonts w:eastAsia="Calibri"/>
        </w:rPr>
        <w:t xml:space="preserve"> </w:t>
      </w:r>
      <w:r w:rsidRPr="002B470D">
        <w:rPr>
          <w:rFonts w:eastAsia="Calibri"/>
        </w:rPr>
        <w:t>Te</w:t>
      </w:r>
      <w:r w:rsidRPr="00826CDE">
        <w:rPr>
          <w:rFonts w:eastAsia="Calibri"/>
        </w:rPr>
        <w:t>a</w:t>
      </w:r>
      <w:r w:rsidRPr="002B470D">
        <w:rPr>
          <w:rFonts w:eastAsia="Calibri"/>
        </w:rPr>
        <w:t>m.</w:t>
      </w:r>
    </w:p>
    <w:p w:rsidR="006C1AE5" w:rsidRPr="002B470D" w:rsidRDefault="006C1AE5" w:rsidP="00826CDE">
      <w:pPr>
        <w:pStyle w:val="ListBullet"/>
        <w:rPr>
          <w:rFonts w:eastAsia="Calibri"/>
        </w:rPr>
      </w:pPr>
      <w:r w:rsidRPr="002B470D">
        <w:rPr>
          <w:rFonts w:eastAsia="Calibri"/>
        </w:rPr>
        <w:t>Conduct periodical statistical or other technical quality control checks to ensure that assumptions, procedures, and products are put to a rigorous test for accuracy and reasonableness.</w:t>
      </w:r>
    </w:p>
    <w:p w:rsidR="006C1AE5" w:rsidRPr="002B470D" w:rsidRDefault="006C1AE5" w:rsidP="00826CDE">
      <w:pPr>
        <w:pStyle w:val="ListBullet"/>
        <w:rPr>
          <w:rFonts w:eastAsia="Calibri"/>
        </w:rPr>
      </w:pPr>
      <w:r w:rsidRPr="002B470D">
        <w:rPr>
          <w:rFonts w:eastAsia="Calibri"/>
        </w:rPr>
        <w:t>Direct</w:t>
      </w:r>
      <w:r w:rsidRPr="00826CDE">
        <w:rPr>
          <w:rFonts w:eastAsia="Calibri"/>
        </w:rPr>
        <w:t xml:space="preserve"> </w:t>
      </w:r>
      <w:r w:rsidRPr="002B470D">
        <w:rPr>
          <w:rFonts w:eastAsia="Calibri"/>
        </w:rPr>
        <w:t>the</w:t>
      </w:r>
      <w:r w:rsidRPr="00826CDE">
        <w:rPr>
          <w:rFonts w:eastAsia="Calibri"/>
        </w:rPr>
        <w:t xml:space="preserve"> </w:t>
      </w:r>
      <w:r w:rsidRPr="002B470D">
        <w:rPr>
          <w:rFonts w:eastAsia="Calibri"/>
        </w:rPr>
        <w:t>daily</w:t>
      </w:r>
      <w:r w:rsidRPr="00826CDE">
        <w:rPr>
          <w:rFonts w:eastAsia="Calibri"/>
        </w:rPr>
        <w:t xml:space="preserve"> </w:t>
      </w:r>
      <w:r w:rsidRPr="002B470D">
        <w:rPr>
          <w:rFonts w:eastAsia="Calibri"/>
        </w:rPr>
        <w:t>operations</w:t>
      </w:r>
      <w:r w:rsidRPr="00826CDE">
        <w:rPr>
          <w:rFonts w:eastAsia="Calibri"/>
        </w:rPr>
        <w:t xml:space="preserve"> o</w:t>
      </w:r>
      <w:r w:rsidRPr="002B470D">
        <w:rPr>
          <w:rFonts w:eastAsia="Calibri"/>
        </w:rPr>
        <w:t>f</w:t>
      </w:r>
      <w:r w:rsidRPr="00826CDE">
        <w:rPr>
          <w:rFonts w:eastAsia="Calibri"/>
        </w:rPr>
        <w:t xml:space="preserve"> </w:t>
      </w:r>
      <w:r w:rsidRPr="002B470D">
        <w:rPr>
          <w:rFonts w:eastAsia="Calibri"/>
        </w:rPr>
        <w:t>the</w:t>
      </w:r>
      <w:r w:rsidRPr="00826CDE">
        <w:rPr>
          <w:rFonts w:eastAsia="Calibri"/>
        </w:rPr>
        <w:t xml:space="preserve"> </w:t>
      </w:r>
      <w:r w:rsidR="002B470D">
        <w:rPr>
          <w:rFonts w:eastAsia="Calibri"/>
        </w:rPr>
        <w:t>p</w:t>
      </w:r>
      <w:r w:rsidRPr="00826CDE">
        <w:rPr>
          <w:rFonts w:eastAsia="Calibri"/>
        </w:rPr>
        <w:t>roject.</w:t>
      </w:r>
    </w:p>
    <w:p w:rsidR="006C1AE5" w:rsidRPr="002B470D" w:rsidRDefault="006C1AE5" w:rsidP="00826CDE">
      <w:pPr>
        <w:pStyle w:val="ListBullet"/>
        <w:rPr>
          <w:rFonts w:eastAsia="Calibri"/>
        </w:rPr>
      </w:pPr>
      <w:r w:rsidRPr="002B470D">
        <w:rPr>
          <w:rFonts w:eastAsia="Calibri"/>
        </w:rPr>
        <w:t>Establish and monitor the results of the continuous quality processes and procedures</w:t>
      </w:r>
      <w:r w:rsidR="002B470D">
        <w:rPr>
          <w:rFonts w:eastAsia="Calibri"/>
        </w:rPr>
        <w:t>,</w:t>
      </w:r>
      <w:r w:rsidRPr="002B470D">
        <w:rPr>
          <w:rFonts w:eastAsia="Calibri"/>
        </w:rPr>
        <w:t xml:space="preserve"> and ensure that the resulting project outcomes meet or exceed client requirements and expectations.</w:t>
      </w:r>
    </w:p>
    <w:p w:rsidR="006C1AE5" w:rsidRPr="006C1AE5" w:rsidRDefault="006C1AE5" w:rsidP="00C56A07">
      <w:pPr>
        <w:pStyle w:val="Heading3"/>
        <w:rPr>
          <w:rFonts w:eastAsia="Cambria"/>
        </w:rPr>
      </w:pPr>
      <w:bookmarkStart w:id="107" w:name="_Toc361297981"/>
      <w:bookmarkStart w:id="108" w:name="_Toc379795864"/>
      <w:bookmarkStart w:id="109" w:name="_Toc379813956"/>
      <w:bookmarkStart w:id="110" w:name="_Toc408819591"/>
      <w:r>
        <w:rPr>
          <w:rFonts w:eastAsia="Cambria"/>
        </w:rPr>
        <w:t>Project</w:t>
      </w:r>
      <w:r>
        <w:rPr>
          <w:rFonts w:eastAsia="Cambria"/>
          <w:spacing w:val="-8"/>
        </w:rPr>
        <w:t xml:space="preserve"> </w:t>
      </w:r>
      <w:r>
        <w:rPr>
          <w:rFonts w:eastAsia="Cambria"/>
        </w:rPr>
        <w:t>Team</w:t>
      </w:r>
      <w:r>
        <w:rPr>
          <w:rFonts w:eastAsia="Cambria"/>
          <w:spacing w:val="-6"/>
        </w:rPr>
        <w:t xml:space="preserve"> </w:t>
      </w:r>
      <w:r>
        <w:rPr>
          <w:rFonts w:eastAsia="Cambria"/>
        </w:rPr>
        <w:t>Members</w:t>
      </w:r>
      <w:bookmarkEnd w:id="107"/>
      <w:bookmarkEnd w:id="108"/>
      <w:bookmarkEnd w:id="109"/>
      <w:bookmarkEnd w:id="110"/>
    </w:p>
    <w:p w:rsidR="006C1AE5" w:rsidRPr="00826CDE" w:rsidRDefault="006C1AE5" w:rsidP="00826CDE">
      <w:r w:rsidRPr="00826CDE">
        <w:t xml:space="preserve">Under the direction of the Project Manager, the entire Alliance Team for a project </w:t>
      </w:r>
      <w:r w:rsidR="00D9691C">
        <w:t>(</w:t>
      </w:r>
      <w:r w:rsidR="00514F36">
        <w:t>including any sub-</w:t>
      </w:r>
      <w:r w:rsidRPr="00826CDE">
        <w:t>consultant members of the team</w:t>
      </w:r>
      <w:r w:rsidR="00D9691C">
        <w:t>)</w:t>
      </w:r>
      <w:r w:rsidRPr="00826CDE">
        <w:t>, will review and clarify project requirements and client criteria for measuring product quality</w:t>
      </w:r>
      <w:r w:rsidR="00D9691C">
        <w:t>,</w:t>
      </w:r>
      <w:r w:rsidRPr="00826CDE">
        <w:t xml:space="preserve"> and will be responsible for the following quality activities:</w:t>
      </w:r>
    </w:p>
    <w:p w:rsidR="006C1AE5" w:rsidRPr="002B470D" w:rsidRDefault="006C1AE5" w:rsidP="00826CDE">
      <w:pPr>
        <w:pStyle w:val="ListBullet"/>
        <w:rPr>
          <w:rFonts w:eastAsia="Calibri"/>
        </w:rPr>
      </w:pPr>
      <w:r w:rsidRPr="00826CDE">
        <w:rPr>
          <w:rFonts w:eastAsia="Calibri"/>
        </w:rPr>
        <w:t>B</w:t>
      </w:r>
      <w:r w:rsidRPr="002B470D">
        <w:rPr>
          <w:rFonts w:eastAsia="Calibri"/>
        </w:rPr>
        <w:t>e</w:t>
      </w:r>
      <w:r w:rsidRPr="00826CDE">
        <w:rPr>
          <w:rFonts w:eastAsia="Calibri"/>
        </w:rPr>
        <w:t xml:space="preserve"> </w:t>
      </w:r>
      <w:r w:rsidRPr="002B470D">
        <w:rPr>
          <w:rFonts w:eastAsia="Calibri"/>
        </w:rPr>
        <w:t>familiar</w:t>
      </w:r>
      <w:r w:rsidRPr="00826CDE">
        <w:rPr>
          <w:rFonts w:eastAsia="Calibri"/>
        </w:rPr>
        <w:t xml:space="preserve"> w</w:t>
      </w:r>
      <w:r w:rsidRPr="002B470D">
        <w:rPr>
          <w:rFonts w:eastAsia="Calibri"/>
        </w:rPr>
        <w:t>ith</w:t>
      </w:r>
      <w:r w:rsidRPr="00826CDE">
        <w:rPr>
          <w:rFonts w:eastAsia="Calibri"/>
        </w:rPr>
        <w:t xml:space="preserve"> an</w:t>
      </w:r>
      <w:r w:rsidRPr="002B470D">
        <w:rPr>
          <w:rFonts w:eastAsia="Calibri"/>
        </w:rPr>
        <w:t>d</w:t>
      </w:r>
      <w:r w:rsidRPr="00826CDE">
        <w:rPr>
          <w:rFonts w:eastAsia="Calibri"/>
        </w:rPr>
        <w:t xml:space="preserve"> </w:t>
      </w:r>
      <w:r w:rsidRPr="002B470D">
        <w:rPr>
          <w:rFonts w:eastAsia="Calibri"/>
        </w:rPr>
        <w:t>foll</w:t>
      </w:r>
      <w:r w:rsidRPr="00826CDE">
        <w:rPr>
          <w:rFonts w:eastAsia="Calibri"/>
        </w:rPr>
        <w:t>o</w:t>
      </w:r>
      <w:r w:rsidRPr="002B470D">
        <w:rPr>
          <w:rFonts w:eastAsia="Calibri"/>
        </w:rPr>
        <w:t>w</w:t>
      </w:r>
      <w:r w:rsidRPr="00826CDE">
        <w:rPr>
          <w:rFonts w:eastAsia="Calibri"/>
        </w:rPr>
        <w:t xml:space="preserve"> </w:t>
      </w:r>
      <w:r w:rsidRPr="002B470D">
        <w:rPr>
          <w:rFonts w:eastAsia="Calibri"/>
        </w:rPr>
        <w:t>all</w:t>
      </w:r>
      <w:r w:rsidRPr="00826CDE">
        <w:rPr>
          <w:rFonts w:eastAsia="Calibri"/>
        </w:rPr>
        <w:t xml:space="preserve"> </w:t>
      </w:r>
      <w:r w:rsidRPr="002B470D">
        <w:rPr>
          <w:rFonts w:eastAsia="Calibri"/>
        </w:rPr>
        <w:t>approp</w:t>
      </w:r>
      <w:r w:rsidRPr="00826CDE">
        <w:rPr>
          <w:rFonts w:eastAsia="Calibri"/>
        </w:rPr>
        <w:t>r</w:t>
      </w:r>
      <w:r w:rsidRPr="002B470D">
        <w:rPr>
          <w:rFonts w:eastAsia="Calibri"/>
        </w:rPr>
        <w:t>iate</w:t>
      </w:r>
      <w:r w:rsidRPr="00826CDE">
        <w:rPr>
          <w:rFonts w:eastAsia="Calibri"/>
        </w:rPr>
        <w:t xml:space="preserve"> </w:t>
      </w:r>
      <w:r w:rsidRPr="002B470D">
        <w:rPr>
          <w:rFonts w:eastAsia="Calibri"/>
        </w:rPr>
        <w:t>el</w:t>
      </w:r>
      <w:r w:rsidRPr="00826CDE">
        <w:rPr>
          <w:rFonts w:eastAsia="Calibri"/>
        </w:rPr>
        <w:t>e</w:t>
      </w:r>
      <w:r w:rsidRPr="002B470D">
        <w:rPr>
          <w:rFonts w:eastAsia="Calibri"/>
        </w:rPr>
        <w:t>ments</w:t>
      </w:r>
      <w:r w:rsidRPr="00826CDE">
        <w:rPr>
          <w:rFonts w:eastAsia="Calibri"/>
        </w:rPr>
        <w:t xml:space="preserve"> o</w:t>
      </w:r>
      <w:r w:rsidRPr="002B470D">
        <w:rPr>
          <w:rFonts w:eastAsia="Calibri"/>
        </w:rPr>
        <w:t>f</w:t>
      </w:r>
      <w:r w:rsidRPr="00826CDE">
        <w:rPr>
          <w:rFonts w:eastAsia="Calibri"/>
        </w:rPr>
        <w:t xml:space="preserve"> </w:t>
      </w:r>
      <w:r w:rsidRPr="002B470D">
        <w:rPr>
          <w:rFonts w:eastAsia="Calibri"/>
        </w:rPr>
        <w:t>the</w:t>
      </w:r>
      <w:r w:rsidRPr="00826CDE">
        <w:rPr>
          <w:rFonts w:eastAsia="Calibri"/>
        </w:rPr>
        <w:t xml:space="preserve"> </w:t>
      </w:r>
      <w:r w:rsidRPr="002B470D">
        <w:rPr>
          <w:rFonts w:eastAsia="Calibri"/>
        </w:rPr>
        <w:t>Alli</w:t>
      </w:r>
      <w:r w:rsidRPr="00826CDE">
        <w:rPr>
          <w:rFonts w:eastAsia="Calibri"/>
        </w:rPr>
        <w:t>a</w:t>
      </w:r>
      <w:r w:rsidRPr="002B470D">
        <w:rPr>
          <w:rFonts w:eastAsia="Calibri"/>
        </w:rPr>
        <w:t xml:space="preserve">nce </w:t>
      </w:r>
      <w:r w:rsidR="00D9691C">
        <w:rPr>
          <w:rFonts w:eastAsia="Calibri"/>
        </w:rPr>
        <w:t>QA/QC</w:t>
      </w:r>
      <w:r w:rsidRPr="00826CDE">
        <w:rPr>
          <w:rFonts w:eastAsia="Calibri"/>
        </w:rPr>
        <w:t xml:space="preserve"> </w:t>
      </w:r>
      <w:r w:rsidR="006E0134">
        <w:rPr>
          <w:rFonts w:eastAsia="Calibri"/>
        </w:rPr>
        <w:t>Plan</w:t>
      </w:r>
      <w:r w:rsidRPr="00826CDE">
        <w:rPr>
          <w:rFonts w:eastAsia="Calibri"/>
        </w:rPr>
        <w:t>;</w:t>
      </w:r>
    </w:p>
    <w:p w:rsidR="006C1AE5" w:rsidRPr="002B470D" w:rsidRDefault="006C1AE5" w:rsidP="00826CDE">
      <w:pPr>
        <w:pStyle w:val="ListBullet"/>
        <w:rPr>
          <w:rFonts w:eastAsia="Calibri"/>
        </w:rPr>
      </w:pPr>
      <w:r w:rsidRPr="002B470D">
        <w:rPr>
          <w:rFonts w:eastAsia="Calibri"/>
        </w:rPr>
        <w:t>Build, test and integrate all QA/QC processes and procedures establish</w:t>
      </w:r>
      <w:r w:rsidR="00D9691C">
        <w:rPr>
          <w:rFonts w:eastAsia="Calibri"/>
        </w:rPr>
        <w:t>ed</w:t>
      </w:r>
      <w:r w:rsidRPr="002B470D">
        <w:rPr>
          <w:rFonts w:eastAsia="Calibri"/>
        </w:rPr>
        <w:t xml:space="preserve"> in this</w:t>
      </w:r>
      <w:r w:rsidR="00DB5F8A" w:rsidRPr="002B470D">
        <w:rPr>
          <w:rFonts w:eastAsia="Calibri"/>
        </w:rPr>
        <w:t xml:space="preserve"> </w:t>
      </w:r>
      <w:r w:rsidRPr="002B470D">
        <w:rPr>
          <w:rFonts w:eastAsia="Calibri"/>
        </w:rPr>
        <w:t>plan</w:t>
      </w:r>
      <w:r w:rsidR="00DB5F8A" w:rsidRPr="002B470D">
        <w:rPr>
          <w:rFonts w:eastAsia="Calibri"/>
        </w:rPr>
        <w:t xml:space="preserve"> </w:t>
      </w:r>
      <w:r w:rsidR="00D9691C">
        <w:rPr>
          <w:rFonts w:eastAsia="Calibri"/>
        </w:rPr>
        <w:t>as well as any</w:t>
      </w:r>
      <w:r w:rsidR="00DB5F8A" w:rsidRPr="002B470D">
        <w:rPr>
          <w:rFonts w:eastAsia="Calibri"/>
        </w:rPr>
        <w:t xml:space="preserve"> </w:t>
      </w:r>
      <w:r w:rsidRPr="002B470D">
        <w:rPr>
          <w:rFonts w:eastAsia="Calibri"/>
        </w:rPr>
        <w:t>specific</w:t>
      </w:r>
      <w:r w:rsidR="00DB5F8A" w:rsidRPr="002B470D">
        <w:rPr>
          <w:rFonts w:eastAsia="Calibri"/>
        </w:rPr>
        <w:t xml:space="preserve"> </w:t>
      </w:r>
      <w:r w:rsidRPr="002B470D">
        <w:rPr>
          <w:rFonts w:eastAsia="Calibri"/>
        </w:rPr>
        <w:t>project</w:t>
      </w:r>
      <w:r w:rsidR="00D9691C">
        <w:rPr>
          <w:rFonts w:eastAsia="Calibri"/>
        </w:rPr>
        <w:t>-</w:t>
      </w:r>
      <w:r w:rsidRPr="002B470D">
        <w:rPr>
          <w:rFonts w:eastAsia="Calibri"/>
        </w:rPr>
        <w:t>related</w:t>
      </w:r>
      <w:r w:rsidR="00DB5F8A" w:rsidRPr="002B470D">
        <w:rPr>
          <w:rFonts w:eastAsia="Calibri"/>
        </w:rPr>
        <w:t xml:space="preserve"> </w:t>
      </w:r>
      <w:r w:rsidRPr="002B470D">
        <w:rPr>
          <w:rFonts w:eastAsia="Calibri"/>
        </w:rPr>
        <w:t>QA/QC</w:t>
      </w:r>
      <w:r w:rsidR="00DB5F8A" w:rsidRPr="002B470D">
        <w:rPr>
          <w:rFonts w:eastAsia="Calibri"/>
        </w:rPr>
        <w:t xml:space="preserve"> </w:t>
      </w:r>
      <w:r w:rsidRPr="002B470D">
        <w:rPr>
          <w:rFonts w:eastAsia="Calibri"/>
        </w:rPr>
        <w:t>process</w:t>
      </w:r>
      <w:r w:rsidR="00D9691C">
        <w:rPr>
          <w:rFonts w:eastAsia="Calibri"/>
        </w:rPr>
        <w:t>es</w:t>
      </w:r>
      <w:r w:rsidR="00DB5F8A" w:rsidRPr="002B470D">
        <w:rPr>
          <w:rFonts w:eastAsia="Calibri"/>
        </w:rPr>
        <w:t xml:space="preserve"> </w:t>
      </w:r>
      <w:r w:rsidRPr="002B470D">
        <w:rPr>
          <w:rFonts w:eastAsia="Calibri"/>
        </w:rPr>
        <w:t>or</w:t>
      </w:r>
      <w:r w:rsidR="00DB5F8A" w:rsidRPr="002B470D">
        <w:rPr>
          <w:rFonts w:eastAsia="Calibri"/>
        </w:rPr>
        <w:t xml:space="preserve"> </w:t>
      </w:r>
      <w:r w:rsidRPr="002B470D">
        <w:rPr>
          <w:rFonts w:eastAsia="Calibri"/>
        </w:rPr>
        <w:t>procedures added to the plan by the Project Manager;</w:t>
      </w:r>
    </w:p>
    <w:p w:rsidR="006C1AE5" w:rsidRPr="002B470D" w:rsidRDefault="006C1AE5" w:rsidP="00826CDE">
      <w:pPr>
        <w:pStyle w:val="ListBullet"/>
        <w:rPr>
          <w:rFonts w:eastAsia="Calibri"/>
        </w:rPr>
      </w:pPr>
      <w:r w:rsidRPr="002B470D">
        <w:rPr>
          <w:rFonts w:eastAsia="Calibri"/>
        </w:rPr>
        <w:t>Ensure that all data or other project inputs meet quality standards;</w:t>
      </w:r>
    </w:p>
    <w:p w:rsidR="006C1AE5" w:rsidRPr="002B470D" w:rsidRDefault="006C1AE5" w:rsidP="00826CDE">
      <w:pPr>
        <w:pStyle w:val="ListBullet"/>
        <w:rPr>
          <w:rFonts w:eastAsia="Calibri"/>
        </w:rPr>
      </w:pPr>
      <w:r w:rsidRPr="002B470D">
        <w:rPr>
          <w:rFonts w:eastAsia="Calibri"/>
        </w:rPr>
        <w:t>Ensure that all deliverables meet quality standards</w:t>
      </w:r>
      <w:r w:rsidR="00D9691C">
        <w:rPr>
          <w:rFonts w:eastAsia="Calibri"/>
        </w:rPr>
        <w:t>;</w:t>
      </w:r>
    </w:p>
    <w:p w:rsidR="006C1AE5" w:rsidRPr="002B470D" w:rsidRDefault="006C1AE5" w:rsidP="00826CDE">
      <w:pPr>
        <w:pStyle w:val="ListBullet"/>
        <w:rPr>
          <w:rFonts w:eastAsia="Calibri"/>
        </w:rPr>
      </w:pPr>
      <w:r w:rsidRPr="002B470D">
        <w:rPr>
          <w:rFonts w:eastAsia="Calibri"/>
        </w:rPr>
        <w:t>Make a conscientious effort to incorporate established best practice standards and procedures in accomplishing project activities</w:t>
      </w:r>
      <w:r w:rsidR="00D9691C">
        <w:rPr>
          <w:rFonts w:eastAsia="Calibri"/>
        </w:rPr>
        <w:t>;</w:t>
      </w:r>
    </w:p>
    <w:p w:rsidR="006C1AE5" w:rsidRPr="002B470D" w:rsidRDefault="006C1AE5" w:rsidP="00826CDE">
      <w:pPr>
        <w:pStyle w:val="ListBullet"/>
        <w:rPr>
          <w:rFonts w:eastAsia="Calibri"/>
        </w:rPr>
      </w:pPr>
      <w:r w:rsidRPr="002B470D">
        <w:rPr>
          <w:rFonts w:eastAsia="Calibri"/>
        </w:rPr>
        <w:t xml:space="preserve">Participate in Peer Review </w:t>
      </w:r>
      <w:r w:rsidR="006E0134">
        <w:rPr>
          <w:rFonts w:eastAsia="Calibri"/>
        </w:rPr>
        <w:t>m</w:t>
      </w:r>
      <w:r w:rsidRPr="002B470D">
        <w:rPr>
          <w:rFonts w:eastAsia="Calibri"/>
        </w:rPr>
        <w:t>eetings called by the Quality Manager and/or Project Manager to evaluate the work of team members and report any quality problems.</w:t>
      </w:r>
      <w:r w:rsidR="00DB5F8A" w:rsidRPr="002B470D">
        <w:rPr>
          <w:rFonts w:eastAsia="Calibri"/>
        </w:rPr>
        <w:t xml:space="preserve"> </w:t>
      </w:r>
      <w:r w:rsidR="006E0134">
        <w:rPr>
          <w:rFonts w:eastAsia="Calibri"/>
        </w:rPr>
        <w:t>Peer R</w:t>
      </w:r>
      <w:r w:rsidRPr="002B470D">
        <w:rPr>
          <w:rFonts w:eastAsia="Calibri"/>
        </w:rPr>
        <w:t xml:space="preserve">eviews will focus on identifying </w:t>
      </w:r>
      <w:r w:rsidR="00D9691C">
        <w:rPr>
          <w:rFonts w:eastAsia="Calibri"/>
        </w:rPr>
        <w:t>conceptual</w:t>
      </w:r>
      <w:r w:rsidR="00D9691C" w:rsidRPr="002B470D">
        <w:rPr>
          <w:rFonts w:eastAsia="Calibri"/>
        </w:rPr>
        <w:t xml:space="preserve"> </w:t>
      </w:r>
      <w:r w:rsidRPr="002B470D">
        <w:rPr>
          <w:rFonts w:eastAsia="Calibri"/>
        </w:rPr>
        <w:t xml:space="preserve">errors and establishing good lines of communication among the members of the </w:t>
      </w:r>
      <w:r w:rsidR="00D9691C">
        <w:rPr>
          <w:rFonts w:eastAsia="Calibri"/>
        </w:rPr>
        <w:t xml:space="preserve">Alliance </w:t>
      </w:r>
      <w:r w:rsidRPr="002B470D">
        <w:rPr>
          <w:rFonts w:eastAsia="Calibri"/>
        </w:rPr>
        <w:t>Team</w:t>
      </w:r>
      <w:r w:rsidR="00D9691C">
        <w:rPr>
          <w:rFonts w:eastAsia="Calibri"/>
        </w:rPr>
        <w:t>; and</w:t>
      </w:r>
    </w:p>
    <w:p w:rsidR="006C1AE5" w:rsidRPr="002B470D" w:rsidRDefault="006C1AE5" w:rsidP="00826CDE">
      <w:pPr>
        <w:pStyle w:val="ListBullet"/>
        <w:rPr>
          <w:rFonts w:eastAsia="Calibri"/>
        </w:rPr>
      </w:pPr>
      <w:r w:rsidRPr="002B470D">
        <w:rPr>
          <w:rFonts w:eastAsia="Calibri"/>
        </w:rPr>
        <w:t xml:space="preserve">Document all activities relative to quality control conducted by the individual team member, and conveying copies of that documentation to the Project Manager, Quality Manager, and Project Administrator for retention in the </w:t>
      </w:r>
      <w:r w:rsidR="00D9691C">
        <w:rPr>
          <w:rFonts w:eastAsia="Calibri"/>
        </w:rPr>
        <w:t>p</w:t>
      </w:r>
      <w:r w:rsidRPr="002B470D">
        <w:rPr>
          <w:rFonts w:eastAsia="Calibri"/>
        </w:rPr>
        <w:t xml:space="preserve">roject </w:t>
      </w:r>
      <w:r w:rsidR="00D9691C">
        <w:rPr>
          <w:rFonts w:eastAsia="Calibri"/>
        </w:rPr>
        <w:t>f</w:t>
      </w:r>
      <w:r w:rsidRPr="002B470D">
        <w:rPr>
          <w:rFonts w:eastAsia="Calibri"/>
        </w:rPr>
        <w:t>iles.</w:t>
      </w:r>
    </w:p>
    <w:p w:rsidR="006C1AE5" w:rsidRPr="00C56A07" w:rsidRDefault="006C1AE5" w:rsidP="00C56A07">
      <w:pPr>
        <w:pStyle w:val="Heading3"/>
        <w:rPr>
          <w:rFonts w:eastAsia="Cambria"/>
        </w:rPr>
      </w:pPr>
      <w:bookmarkStart w:id="111" w:name="_Toc361297982"/>
      <w:bookmarkStart w:id="112" w:name="_Toc379795865"/>
      <w:bookmarkStart w:id="113" w:name="_Toc379813957"/>
      <w:bookmarkStart w:id="114" w:name="_Toc408819592"/>
      <w:r>
        <w:rPr>
          <w:rFonts w:eastAsia="Cambria"/>
        </w:rPr>
        <w:t>Quality Manager</w:t>
      </w:r>
      <w:bookmarkEnd w:id="111"/>
      <w:bookmarkEnd w:id="112"/>
      <w:bookmarkEnd w:id="113"/>
      <w:bookmarkEnd w:id="114"/>
    </w:p>
    <w:p w:rsidR="006C1AE5" w:rsidRPr="00826CDE" w:rsidRDefault="006C1AE5" w:rsidP="00826CDE">
      <w:r w:rsidRPr="00826CDE">
        <w:t>The Quality Manager for each project will b</w:t>
      </w:r>
      <w:r w:rsidR="009D5D84">
        <w:t>e</w:t>
      </w:r>
      <w:r w:rsidRPr="00826CDE">
        <w:t xml:space="preserve"> the respective Division Manager</w:t>
      </w:r>
      <w:r w:rsidR="00D9691C">
        <w:t>,</w:t>
      </w:r>
      <w:r w:rsidRPr="00826CDE">
        <w:t xml:space="preserve"> unless the Division Manager is the Project Manager</w:t>
      </w:r>
      <w:r w:rsidR="00D9691C">
        <w:t>, in which case</w:t>
      </w:r>
      <w:r w:rsidRPr="00826CDE">
        <w:t xml:space="preserve"> a different Enterprise Manager will be assigned as</w:t>
      </w:r>
      <w:r w:rsidRPr="00CB6EDC">
        <w:rPr>
          <w:rFonts w:eastAsia="Calibri"/>
        </w:rPr>
        <w:t xml:space="preserve"> the Q</w:t>
      </w:r>
      <w:r w:rsidRPr="00826CDE">
        <w:t>uality Manager.</w:t>
      </w:r>
      <w:r w:rsidR="00CB6EDC">
        <w:t xml:space="preserve"> The </w:t>
      </w:r>
      <w:r w:rsidR="006E0134">
        <w:t>Quality Manager</w:t>
      </w:r>
      <w:r w:rsidR="00CB6EDC">
        <w:t xml:space="preserve"> is responsible for the following activities:</w:t>
      </w:r>
    </w:p>
    <w:p w:rsidR="006C1AE5" w:rsidRPr="00826CDE" w:rsidRDefault="00CB6EDC" w:rsidP="00826CDE">
      <w:pPr>
        <w:pStyle w:val="ListBullet"/>
        <w:rPr>
          <w:rFonts w:eastAsiaTheme="minorEastAsia"/>
        </w:rPr>
      </w:pPr>
      <w:r>
        <w:rPr>
          <w:rFonts w:eastAsiaTheme="minorEastAsia"/>
        </w:rPr>
        <w:t>I</w:t>
      </w:r>
      <w:r w:rsidR="006C1AE5" w:rsidRPr="00826CDE">
        <w:rPr>
          <w:rFonts w:eastAsiaTheme="minorEastAsia"/>
        </w:rPr>
        <w:t>n coordination with the Project Manager, call Peer Review meetings</w:t>
      </w:r>
      <w:r w:rsidR="00D9691C">
        <w:rPr>
          <w:rFonts w:eastAsiaTheme="minorEastAsia"/>
        </w:rPr>
        <w:t>,</w:t>
      </w:r>
      <w:r w:rsidR="006C1AE5" w:rsidRPr="00826CDE">
        <w:rPr>
          <w:rFonts w:eastAsiaTheme="minorEastAsia"/>
        </w:rPr>
        <w:t xml:space="preserve"> and ensur</w:t>
      </w:r>
      <w:r>
        <w:rPr>
          <w:rFonts w:eastAsiaTheme="minorEastAsia"/>
        </w:rPr>
        <w:t>e</w:t>
      </w:r>
      <w:r w:rsidR="006C1AE5" w:rsidRPr="00826CDE">
        <w:rPr>
          <w:rFonts w:eastAsiaTheme="minorEastAsia"/>
        </w:rPr>
        <w:t xml:space="preserve"> that all results of quality control efforts are documented by the Project Manager and archived by the Project Administrator.</w:t>
      </w:r>
    </w:p>
    <w:p w:rsidR="006C1AE5" w:rsidRPr="00826CDE" w:rsidRDefault="00CB6EDC" w:rsidP="00826CDE">
      <w:pPr>
        <w:pStyle w:val="ListBullet"/>
        <w:rPr>
          <w:rFonts w:eastAsiaTheme="minorEastAsia"/>
        </w:rPr>
      </w:pPr>
      <w:r>
        <w:rPr>
          <w:rFonts w:eastAsiaTheme="minorEastAsia"/>
        </w:rPr>
        <w:t>D</w:t>
      </w:r>
      <w:r w:rsidR="006C1AE5" w:rsidRPr="00826CDE">
        <w:rPr>
          <w:rFonts w:eastAsiaTheme="minorEastAsia"/>
        </w:rPr>
        <w:t>ocument all of his</w:t>
      </w:r>
      <w:r w:rsidR="00D9691C">
        <w:rPr>
          <w:rFonts w:eastAsiaTheme="minorEastAsia"/>
        </w:rPr>
        <w:t>/her</w:t>
      </w:r>
      <w:r w:rsidR="006C1AE5" w:rsidRPr="00826CDE">
        <w:rPr>
          <w:rFonts w:eastAsiaTheme="minorEastAsia"/>
        </w:rPr>
        <w:t xml:space="preserve"> activities relative to quality control</w:t>
      </w:r>
      <w:r w:rsidR="009D5D84">
        <w:rPr>
          <w:rFonts w:eastAsiaTheme="minorEastAsia"/>
        </w:rPr>
        <w:t>,</w:t>
      </w:r>
      <w:r w:rsidR="006C1AE5" w:rsidRPr="00826CDE">
        <w:rPr>
          <w:rFonts w:eastAsiaTheme="minorEastAsia"/>
        </w:rPr>
        <w:t xml:space="preserve"> and convey copies of th</w:t>
      </w:r>
      <w:r>
        <w:rPr>
          <w:rFonts w:eastAsiaTheme="minorEastAsia"/>
        </w:rPr>
        <w:t>e</w:t>
      </w:r>
      <w:r w:rsidR="006C1AE5" w:rsidRPr="00826CDE">
        <w:rPr>
          <w:rFonts w:eastAsiaTheme="minorEastAsia"/>
        </w:rPr>
        <w:t xml:space="preserve"> documentation to the Project Administrator for retention in the </w:t>
      </w:r>
      <w:r w:rsidR="00D9691C">
        <w:rPr>
          <w:rFonts w:eastAsiaTheme="minorEastAsia"/>
        </w:rPr>
        <w:t>p</w:t>
      </w:r>
      <w:r w:rsidR="006C1AE5" w:rsidRPr="00826CDE">
        <w:rPr>
          <w:rFonts w:eastAsiaTheme="minorEastAsia"/>
        </w:rPr>
        <w:t xml:space="preserve">roject </w:t>
      </w:r>
      <w:r w:rsidR="00D9691C">
        <w:rPr>
          <w:rFonts w:eastAsiaTheme="minorEastAsia"/>
        </w:rPr>
        <w:t>f</w:t>
      </w:r>
      <w:r w:rsidR="006C1AE5" w:rsidRPr="00826CDE">
        <w:rPr>
          <w:rFonts w:eastAsiaTheme="minorEastAsia"/>
        </w:rPr>
        <w:t>iles.</w:t>
      </w:r>
    </w:p>
    <w:p w:rsidR="006C1AE5" w:rsidRPr="00826CDE" w:rsidRDefault="00CB6EDC" w:rsidP="00826CDE">
      <w:pPr>
        <w:pStyle w:val="ListBullet"/>
        <w:rPr>
          <w:rFonts w:eastAsiaTheme="minorEastAsia"/>
        </w:rPr>
      </w:pPr>
      <w:r>
        <w:rPr>
          <w:rFonts w:eastAsiaTheme="minorEastAsia"/>
        </w:rPr>
        <w:t>C</w:t>
      </w:r>
      <w:r w:rsidR="006C1AE5" w:rsidRPr="00826CDE">
        <w:rPr>
          <w:rFonts w:eastAsiaTheme="minorEastAsia"/>
        </w:rPr>
        <w:t>onduct periodic Quality Audits to detect technical errors.</w:t>
      </w:r>
      <w:r w:rsidR="00DB5F8A" w:rsidRPr="00826CDE">
        <w:rPr>
          <w:rFonts w:eastAsiaTheme="minorEastAsia"/>
        </w:rPr>
        <w:t xml:space="preserve"> </w:t>
      </w:r>
      <w:r w:rsidR="006C1AE5" w:rsidRPr="00826CDE">
        <w:rPr>
          <w:rFonts w:eastAsiaTheme="minorEastAsia"/>
        </w:rPr>
        <w:t xml:space="preserve">The Quality Manager reports directly to the Alliance Project Manager for purposes of this </w:t>
      </w:r>
      <w:r w:rsidR="00D9691C">
        <w:rPr>
          <w:rFonts w:eastAsiaTheme="minorEastAsia"/>
        </w:rPr>
        <w:t>p</w:t>
      </w:r>
      <w:r w:rsidR="006C1AE5" w:rsidRPr="00826CDE">
        <w:rPr>
          <w:rFonts w:eastAsiaTheme="minorEastAsia"/>
        </w:rPr>
        <w:t>roject.</w:t>
      </w:r>
    </w:p>
    <w:p w:rsidR="006E0134" w:rsidRDefault="006E0134">
      <w:pPr>
        <w:spacing w:before="0" w:after="200" w:line="276" w:lineRule="auto"/>
        <w:jc w:val="left"/>
        <w:rPr>
          <w:rFonts w:eastAsia="Cambria"/>
          <w:b/>
          <w:color w:val="17365D" w:themeColor="text2" w:themeShade="BF"/>
          <w:sz w:val="26"/>
          <w:szCs w:val="32"/>
        </w:rPr>
      </w:pPr>
      <w:bookmarkStart w:id="115" w:name="_Toc361297983"/>
      <w:bookmarkStart w:id="116" w:name="_Toc379795866"/>
      <w:bookmarkStart w:id="117" w:name="_Toc379813958"/>
      <w:r>
        <w:rPr>
          <w:rFonts w:eastAsia="Cambria"/>
        </w:rPr>
        <w:br w:type="page"/>
      </w:r>
    </w:p>
    <w:p w:rsidR="006C1AE5" w:rsidRPr="006C1AE5" w:rsidRDefault="006C1AE5" w:rsidP="006C1AE5">
      <w:pPr>
        <w:pStyle w:val="Heading3"/>
        <w:rPr>
          <w:rFonts w:eastAsia="Cambria"/>
        </w:rPr>
      </w:pPr>
      <w:bookmarkStart w:id="118" w:name="_Toc408819593"/>
      <w:r>
        <w:rPr>
          <w:rFonts w:eastAsia="Cambria"/>
        </w:rPr>
        <w:lastRenderedPageBreak/>
        <w:t>Project</w:t>
      </w:r>
      <w:r>
        <w:rPr>
          <w:rFonts w:eastAsia="Cambria"/>
          <w:spacing w:val="-8"/>
        </w:rPr>
        <w:t xml:space="preserve"> </w:t>
      </w:r>
      <w:r>
        <w:rPr>
          <w:rFonts w:eastAsia="Cambria"/>
        </w:rPr>
        <w:t>A</w:t>
      </w:r>
      <w:r>
        <w:rPr>
          <w:rFonts w:eastAsia="Cambria"/>
          <w:spacing w:val="1"/>
        </w:rPr>
        <w:t>d</w:t>
      </w:r>
      <w:r>
        <w:rPr>
          <w:rFonts w:eastAsia="Cambria"/>
        </w:rPr>
        <w:t>ministrator</w:t>
      </w:r>
      <w:bookmarkEnd w:id="115"/>
      <w:bookmarkEnd w:id="116"/>
      <w:bookmarkEnd w:id="117"/>
      <w:bookmarkEnd w:id="118"/>
    </w:p>
    <w:p w:rsidR="00CB6EDC" w:rsidRDefault="006C1AE5" w:rsidP="00826CDE">
      <w:r w:rsidRPr="00826CDE">
        <w:t xml:space="preserve">For each project, a </w:t>
      </w:r>
      <w:r w:rsidR="00D9691C">
        <w:t>P</w:t>
      </w:r>
      <w:r w:rsidR="00D9691C" w:rsidRPr="00826CDE">
        <w:t xml:space="preserve">roject </w:t>
      </w:r>
      <w:r w:rsidR="00D9691C">
        <w:t>A</w:t>
      </w:r>
      <w:r w:rsidR="00D9691C" w:rsidRPr="00826CDE">
        <w:t xml:space="preserve">dministrator </w:t>
      </w:r>
      <w:r w:rsidRPr="00826CDE">
        <w:t>will be appointed</w:t>
      </w:r>
      <w:r w:rsidR="0075151E">
        <w:t xml:space="preserve">, </w:t>
      </w:r>
      <w:r w:rsidR="007C38AA">
        <w:t>responsible for the following:</w:t>
      </w:r>
    </w:p>
    <w:p w:rsidR="006C1AE5" w:rsidRPr="00826CDE" w:rsidRDefault="0075151E" w:rsidP="00826CDE">
      <w:pPr>
        <w:pStyle w:val="ListBullet"/>
        <w:rPr>
          <w:rFonts w:eastAsiaTheme="minorEastAsia"/>
        </w:rPr>
      </w:pPr>
      <w:r>
        <w:rPr>
          <w:rFonts w:eastAsiaTheme="minorEastAsia"/>
        </w:rPr>
        <w:t>M</w:t>
      </w:r>
      <w:r w:rsidR="006C1AE5" w:rsidRPr="00826CDE">
        <w:rPr>
          <w:rFonts w:eastAsiaTheme="minorEastAsia"/>
        </w:rPr>
        <w:t>aint</w:t>
      </w:r>
      <w:r>
        <w:rPr>
          <w:rFonts w:eastAsiaTheme="minorEastAsia"/>
        </w:rPr>
        <w:t>ain</w:t>
      </w:r>
      <w:r w:rsidR="006C1AE5" w:rsidRPr="00826CDE">
        <w:rPr>
          <w:rFonts w:eastAsiaTheme="minorEastAsia"/>
        </w:rPr>
        <w:t xml:space="preserve"> of all project files, documents, meeting notes, and all documentation of the quality processes and procedures employed </w:t>
      </w:r>
      <w:r w:rsidR="00D9691C">
        <w:t>by</w:t>
      </w:r>
      <w:r w:rsidR="006C1AE5" w:rsidRPr="00826CDE">
        <w:rPr>
          <w:rFonts w:eastAsiaTheme="minorEastAsia"/>
        </w:rPr>
        <w:t xml:space="preserve"> the Alliance Team related to the project.</w:t>
      </w:r>
    </w:p>
    <w:p w:rsidR="006C1AE5" w:rsidRPr="00826CDE" w:rsidRDefault="0075151E" w:rsidP="00826CDE">
      <w:pPr>
        <w:pStyle w:val="ListBullet"/>
        <w:rPr>
          <w:rFonts w:eastAsiaTheme="minorEastAsia"/>
        </w:rPr>
      </w:pPr>
      <w:r>
        <w:rPr>
          <w:rFonts w:eastAsiaTheme="minorEastAsia"/>
        </w:rPr>
        <w:t>P</w:t>
      </w:r>
      <w:r w:rsidR="006C1AE5" w:rsidRPr="00826CDE">
        <w:rPr>
          <w:rFonts w:eastAsiaTheme="minorEastAsia"/>
        </w:rPr>
        <w:t xml:space="preserve">articipate in the Peer Review </w:t>
      </w:r>
      <w:r w:rsidR="006E0134">
        <w:rPr>
          <w:rFonts w:eastAsiaTheme="minorEastAsia"/>
        </w:rPr>
        <w:t>m</w:t>
      </w:r>
      <w:r w:rsidR="006C1AE5" w:rsidRPr="00826CDE">
        <w:rPr>
          <w:rFonts w:eastAsiaTheme="minorEastAsia"/>
        </w:rPr>
        <w:t xml:space="preserve">eetings and other Quality </w:t>
      </w:r>
      <w:r w:rsidR="006E0134">
        <w:rPr>
          <w:rFonts w:eastAsiaTheme="minorEastAsia"/>
        </w:rPr>
        <w:t>m</w:t>
      </w:r>
      <w:r w:rsidR="006C1AE5" w:rsidRPr="00826CDE">
        <w:rPr>
          <w:rFonts w:eastAsiaTheme="minorEastAsia"/>
        </w:rPr>
        <w:t xml:space="preserve">eetings called by the Quality Manager or </w:t>
      </w:r>
      <w:r w:rsidR="00FC5BFC">
        <w:rPr>
          <w:rFonts w:eastAsiaTheme="minorEastAsia"/>
        </w:rPr>
        <w:t xml:space="preserve">the </w:t>
      </w:r>
      <w:r w:rsidR="006C1AE5" w:rsidRPr="00826CDE">
        <w:rPr>
          <w:rFonts w:eastAsiaTheme="minorEastAsia"/>
        </w:rPr>
        <w:t>Alliance Project Manager, and tak</w:t>
      </w:r>
      <w:r w:rsidR="006E0134">
        <w:rPr>
          <w:rFonts w:eastAsiaTheme="minorEastAsia"/>
        </w:rPr>
        <w:t>e</w:t>
      </w:r>
      <w:r w:rsidR="006C1AE5" w:rsidRPr="00826CDE">
        <w:rPr>
          <w:rFonts w:eastAsiaTheme="minorEastAsia"/>
        </w:rPr>
        <w:t xml:space="preserve"> minutes of the meetings.</w:t>
      </w:r>
    </w:p>
    <w:p w:rsidR="006C1AE5" w:rsidRPr="00826CDE" w:rsidRDefault="0075151E" w:rsidP="00826CDE">
      <w:pPr>
        <w:pStyle w:val="ListBullet"/>
        <w:rPr>
          <w:rFonts w:eastAsiaTheme="minorEastAsia"/>
        </w:rPr>
      </w:pPr>
      <w:r>
        <w:rPr>
          <w:rFonts w:eastAsiaTheme="minorEastAsia"/>
        </w:rPr>
        <w:t>P</w:t>
      </w:r>
      <w:r w:rsidR="006C1AE5" w:rsidRPr="00826CDE">
        <w:rPr>
          <w:rFonts w:eastAsiaTheme="minorEastAsia"/>
        </w:rPr>
        <w:t>erform other support functions as directed by the Project Manager.</w:t>
      </w:r>
    </w:p>
    <w:p w:rsidR="006C1AE5" w:rsidRPr="00826CDE" w:rsidRDefault="0075151E" w:rsidP="00826CDE">
      <w:pPr>
        <w:pStyle w:val="ListBullet"/>
        <w:rPr>
          <w:rFonts w:eastAsiaTheme="minorEastAsia"/>
        </w:rPr>
      </w:pPr>
      <w:r>
        <w:rPr>
          <w:rFonts w:eastAsiaTheme="minorEastAsia"/>
        </w:rPr>
        <w:t>E</w:t>
      </w:r>
      <w:r w:rsidR="006C1AE5" w:rsidRPr="00826CDE">
        <w:rPr>
          <w:rFonts w:eastAsiaTheme="minorEastAsia"/>
        </w:rPr>
        <w:t>nsure that all documents</w:t>
      </w:r>
      <w:r w:rsidR="00DB5F8A" w:rsidRPr="00826CDE">
        <w:rPr>
          <w:rFonts w:eastAsiaTheme="minorEastAsia"/>
        </w:rPr>
        <w:t xml:space="preserve"> </w:t>
      </w:r>
      <w:r w:rsidR="006C1AE5" w:rsidRPr="00826CDE">
        <w:rPr>
          <w:rFonts w:eastAsiaTheme="minorEastAsia"/>
        </w:rPr>
        <w:t>are</w:t>
      </w:r>
      <w:r w:rsidR="00DB5F8A" w:rsidRPr="00826CDE">
        <w:rPr>
          <w:rFonts w:eastAsiaTheme="minorEastAsia"/>
        </w:rPr>
        <w:t xml:space="preserve"> </w:t>
      </w:r>
      <w:r w:rsidR="006C1AE5" w:rsidRPr="00826CDE">
        <w:rPr>
          <w:rFonts w:eastAsiaTheme="minorEastAsia"/>
        </w:rPr>
        <w:t>preserved</w:t>
      </w:r>
      <w:r w:rsidR="00DB5F8A" w:rsidRPr="00826CDE">
        <w:rPr>
          <w:rFonts w:eastAsiaTheme="minorEastAsia"/>
        </w:rPr>
        <w:t xml:space="preserve"> </w:t>
      </w:r>
      <w:r w:rsidR="006C1AE5" w:rsidRPr="00826CDE">
        <w:rPr>
          <w:rFonts w:eastAsiaTheme="minorEastAsia"/>
        </w:rPr>
        <w:t>in</w:t>
      </w:r>
      <w:r w:rsidR="00DB5F8A" w:rsidRPr="00826CDE">
        <w:rPr>
          <w:rFonts w:eastAsiaTheme="minorEastAsia"/>
        </w:rPr>
        <w:t xml:space="preserve"> </w:t>
      </w:r>
      <w:r w:rsidR="006C1AE5" w:rsidRPr="00826CDE">
        <w:rPr>
          <w:rFonts w:eastAsiaTheme="minorEastAsia"/>
        </w:rPr>
        <w:t>an</w:t>
      </w:r>
      <w:r w:rsidR="00DB5F8A" w:rsidRPr="00826CDE">
        <w:rPr>
          <w:rFonts w:eastAsiaTheme="minorEastAsia"/>
        </w:rPr>
        <w:t xml:space="preserve"> </w:t>
      </w:r>
      <w:r w:rsidR="006C1AE5" w:rsidRPr="00826CDE">
        <w:rPr>
          <w:rFonts w:eastAsiaTheme="minorEastAsia"/>
        </w:rPr>
        <w:t>orderly</w:t>
      </w:r>
      <w:r w:rsidR="00DB5F8A" w:rsidRPr="00826CDE">
        <w:rPr>
          <w:rFonts w:eastAsiaTheme="minorEastAsia"/>
        </w:rPr>
        <w:t xml:space="preserve"> </w:t>
      </w:r>
      <w:r w:rsidR="006C1AE5" w:rsidRPr="00826CDE">
        <w:rPr>
          <w:rFonts w:eastAsiaTheme="minorEastAsia"/>
        </w:rPr>
        <w:t>and</w:t>
      </w:r>
      <w:r w:rsidR="00DB5F8A" w:rsidRPr="00826CDE">
        <w:rPr>
          <w:rFonts w:eastAsiaTheme="minorEastAsia"/>
        </w:rPr>
        <w:t xml:space="preserve"> </w:t>
      </w:r>
      <w:r w:rsidR="006C1AE5" w:rsidRPr="00826CDE">
        <w:rPr>
          <w:rFonts w:eastAsiaTheme="minorEastAsia"/>
        </w:rPr>
        <w:t>retrievable</w:t>
      </w:r>
      <w:r w:rsidR="00DB5F8A" w:rsidRPr="00826CDE">
        <w:rPr>
          <w:rFonts w:eastAsiaTheme="minorEastAsia"/>
        </w:rPr>
        <w:t xml:space="preserve"> </w:t>
      </w:r>
      <w:r w:rsidR="006C1AE5" w:rsidRPr="00826CDE">
        <w:rPr>
          <w:rFonts w:eastAsiaTheme="minorEastAsia"/>
        </w:rPr>
        <w:t>manner,</w:t>
      </w:r>
      <w:r w:rsidR="00DB5F8A" w:rsidRPr="00826CDE">
        <w:rPr>
          <w:rFonts w:eastAsiaTheme="minorEastAsia"/>
        </w:rPr>
        <w:t xml:space="preserve"> </w:t>
      </w:r>
      <w:r w:rsidR="006C1AE5" w:rsidRPr="00826CDE">
        <w:rPr>
          <w:rFonts w:eastAsiaTheme="minorEastAsia"/>
        </w:rPr>
        <w:t>and</w:t>
      </w:r>
      <w:r w:rsidR="00DB5F8A" w:rsidRPr="00826CDE">
        <w:rPr>
          <w:rFonts w:eastAsiaTheme="minorEastAsia"/>
        </w:rPr>
        <w:t xml:space="preserve"> </w:t>
      </w:r>
      <w:r w:rsidR="006C1AE5" w:rsidRPr="00826CDE">
        <w:rPr>
          <w:rFonts w:eastAsiaTheme="minorEastAsia"/>
        </w:rPr>
        <w:t>are</w:t>
      </w:r>
      <w:r w:rsidR="00DB5F8A" w:rsidRPr="00826CDE">
        <w:rPr>
          <w:rFonts w:eastAsiaTheme="minorEastAsia"/>
        </w:rPr>
        <w:t xml:space="preserve"> </w:t>
      </w:r>
      <w:r w:rsidR="006C1AE5" w:rsidRPr="00826CDE">
        <w:rPr>
          <w:rFonts w:eastAsiaTheme="minorEastAsia"/>
        </w:rPr>
        <w:t>easily assessable to all appropriate Managers and Team members.</w:t>
      </w:r>
    </w:p>
    <w:p w:rsidR="006C1AE5" w:rsidRPr="006C1AE5" w:rsidRDefault="006C1AE5" w:rsidP="006C1AE5">
      <w:pPr>
        <w:pStyle w:val="Heading3"/>
        <w:rPr>
          <w:rFonts w:eastAsia="Cambria"/>
        </w:rPr>
      </w:pPr>
      <w:bookmarkStart w:id="119" w:name="_Toc361297984"/>
      <w:bookmarkStart w:id="120" w:name="_Toc379795867"/>
      <w:bookmarkStart w:id="121" w:name="_Toc379813959"/>
      <w:bookmarkStart w:id="122" w:name="_Toc408819594"/>
      <w:r>
        <w:rPr>
          <w:rFonts w:eastAsia="Cambria"/>
        </w:rPr>
        <w:t>Technical</w:t>
      </w:r>
      <w:r>
        <w:rPr>
          <w:rFonts w:eastAsia="Cambria"/>
          <w:spacing w:val="-10"/>
        </w:rPr>
        <w:t xml:space="preserve"> </w:t>
      </w:r>
      <w:r>
        <w:rPr>
          <w:rFonts w:eastAsia="Cambria"/>
        </w:rPr>
        <w:t>Lead</w:t>
      </w:r>
      <w:bookmarkEnd w:id="119"/>
      <w:bookmarkEnd w:id="120"/>
      <w:bookmarkEnd w:id="121"/>
      <w:bookmarkEnd w:id="122"/>
    </w:p>
    <w:p w:rsidR="006C1AE5" w:rsidRPr="00826CDE" w:rsidRDefault="006C1AE5" w:rsidP="00826CDE">
      <w:r w:rsidRPr="00826CDE">
        <w:t>For each project in which a Technical Lead is designated to assist the Project Manager in directing large scale or complex tasks, the Technical Lead will focus on ensuring the chosen technology and tools are used appropriately and efficiently to produce the highest quality products.</w:t>
      </w:r>
      <w:r w:rsidR="0075151E">
        <w:t xml:space="preserve"> In order to perform that function, the Technical Lead will:</w:t>
      </w:r>
    </w:p>
    <w:p w:rsidR="006C1AE5" w:rsidRPr="00826CDE" w:rsidRDefault="0075151E" w:rsidP="00826CDE">
      <w:pPr>
        <w:pStyle w:val="ListBullet"/>
        <w:rPr>
          <w:rFonts w:eastAsiaTheme="minorEastAsia"/>
        </w:rPr>
      </w:pPr>
      <w:r>
        <w:t>W</w:t>
      </w:r>
      <w:r w:rsidR="006C1AE5" w:rsidRPr="00826CDE">
        <w:rPr>
          <w:rFonts w:eastAsiaTheme="minorEastAsia"/>
        </w:rPr>
        <w:t>ork with the Alliance Project Manager to coordinate and perform all development lifecycle activities</w:t>
      </w:r>
      <w:r>
        <w:t>,</w:t>
      </w:r>
      <w:r w:rsidR="006C1AE5" w:rsidRPr="00826CDE">
        <w:rPr>
          <w:rFonts w:eastAsiaTheme="minorEastAsia"/>
        </w:rPr>
        <w:t xml:space="preserve"> including analysis review and confirmation, system design, build and test, technical knowledge transfer, conversion activities, and documentation and construction of all project deliverables.</w:t>
      </w:r>
    </w:p>
    <w:p w:rsidR="006C1AE5" w:rsidRPr="00826CDE" w:rsidRDefault="0075151E" w:rsidP="00826CDE">
      <w:pPr>
        <w:pStyle w:val="ListBullet"/>
        <w:rPr>
          <w:rFonts w:eastAsiaTheme="minorEastAsia"/>
        </w:rPr>
      </w:pPr>
      <w:r>
        <w:t>E</w:t>
      </w:r>
      <w:r w:rsidR="006C1AE5" w:rsidRPr="00826CDE">
        <w:rPr>
          <w:rFonts w:eastAsiaTheme="minorEastAsia"/>
        </w:rPr>
        <w:t>nsur</w:t>
      </w:r>
      <w:r>
        <w:t>e that</w:t>
      </w:r>
      <w:r w:rsidR="006C1AE5" w:rsidRPr="00826CDE">
        <w:rPr>
          <w:rFonts w:eastAsiaTheme="minorEastAsia"/>
        </w:rPr>
        <w:t xml:space="preserve"> </w:t>
      </w:r>
      <w:r w:rsidR="006E0134">
        <w:rPr>
          <w:rFonts w:eastAsiaTheme="minorEastAsia"/>
        </w:rPr>
        <w:t>Q</w:t>
      </w:r>
      <w:r w:rsidR="006C1AE5" w:rsidRPr="00826CDE">
        <w:rPr>
          <w:rFonts w:eastAsiaTheme="minorEastAsia"/>
        </w:rPr>
        <w:t xml:space="preserve">uality </w:t>
      </w:r>
      <w:r w:rsidR="006E0134">
        <w:rPr>
          <w:rFonts w:eastAsiaTheme="minorEastAsia"/>
        </w:rPr>
        <w:t>C</w:t>
      </w:r>
      <w:r w:rsidR="006C1AE5" w:rsidRPr="00826CDE">
        <w:rPr>
          <w:rFonts w:eastAsiaTheme="minorEastAsia"/>
        </w:rPr>
        <w:t>ontrol procedures and processes are followed in relation to data and technical product development under the tasks for which he/she is responsible.</w:t>
      </w:r>
    </w:p>
    <w:p w:rsidR="006C1AE5" w:rsidRPr="007C38AA" w:rsidRDefault="0075151E" w:rsidP="00826CDE">
      <w:pPr>
        <w:pStyle w:val="ListBullet"/>
      </w:pPr>
      <w:r>
        <w:t>D</w:t>
      </w:r>
      <w:r w:rsidR="006C1AE5" w:rsidRPr="007C38AA">
        <w:t>ocument all of his</w:t>
      </w:r>
      <w:r>
        <w:t>/her</w:t>
      </w:r>
      <w:r w:rsidR="006C1AE5" w:rsidRPr="007C38AA">
        <w:t xml:space="preserve"> activities relat</w:t>
      </w:r>
      <w:r w:rsidR="00FC5BFC">
        <w:t>ed</w:t>
      </w:r>
      <w:r w:rsidR="006C1AE5" w:rsidRPr="007C38AA">
        <w:t xml:space="preserve"> to </w:t>
      </w:r>
      <w:r w:rsidR="006E0134">
        <w:t>Q</w:t>
      </w:r>
      <w:r w:rsidR="006C1AE5" w:rsidRPr="007C38AA">
        <w:t xml:space="preserve">uality </w:t>
      </w:r>
      <w:r w:rsidR="006E0134">
        <w:t>Co</w:t>
      </w:r>
      <w:r w:rsidR="006C1AE5" w:rsidRPr="007C38AA">
        <w:t>ntrol</w:t>
      </w:r>
      <w:r w:rsidR="00FC5BFC">
        <w:t>,</w:t>
      </w:r>
      <w:r w:rsidR="006C1AE5" w:rsidRPr="007C38AA">
        <w:t xml:space="preserve"> and convey copies of that documentation to the Project Administrator for retention in the </w:t>
      </w:r>
      <w:r w:rsidR="00FC5BFC">
        <w:t>p</w:t>
      </w:r>
      <w:r w:rsidR="006C1AE5" w:rsidRPr="007C38AA">
        <w:t xml:space="preserve">roject </w:t>
      </w:r>
      <w:r w:rsidR="00FC5BFC">
        <w:t>f</w:t>
      </w:r>
      <w:r w:rsidR="006C1AE5" w:rsidRPr="007C38AA">
        <w:t>iles.</w:t>
      </w:r>
    </w:p>
    <w:p w:rsidR="006C1AE5" w:rsidRPr="007C38AA" w:rsidRDefault="0075151E" w:rsidP="00826CDE">
      <w:pPr>
        <w:pStyle w:val="ListBullet"/>
      </w:pPr>
      <w:r>
        <w:t>P</w:t>
      </w:r>
      <w:r w:rsidR="006C1AE5" w:rsidRPr="007C38AA">
        <w:t xml:space="preserve">articipate in the Peer Review </w:t>
      </w:r>
      <w:r w:rsidR="006E0134">
        <w:t>m</w:t>
      </w:r>
      <w:r w:rsidR="006C1AE5" w:rsidRPr="007C38AA">
        <w:t xml:space="preserve">eetings and other Quality </w:t>
      </w:r>
      <w:r w:rsidR="006E0134">
        <w:t>m</w:t>
      </w:r>
      <w:r w:rsidR="006C1AE5" w:rsidRPr="007C38AA">
        <w:t>eetings called by the Quality Manager or</w:t>
      </w:r>
      <w:r w:rsidR="00FC5BFC">
        <w:t xml:space="preserve"> the</w:t>
      </w:r>
      <w:r w:rsidR="006C1AE5" w:rsidRPr="007C38AA">
        <w:t xml:space="preserve"> Alliance Project Manager.</w:t>
      </w:r>
    </w:p>
    <w:p w:rsidR="006C1AE5" w:rsidRPr="006C1AE5" w:rsidRDefault="006C1AE5" w:rsidP="006C1AE5">
      <w:pPr>
        <w:pStyle w:val="Heading3"/>
        <w:rPr>
          <w:rFonts w:eastAsia="Cambria"/>
        </w:rPr>
      </w:pPr>
      <w:bookmarkStart w:id="123" w:name="_Toc361297985"/>
      <w:bookmarkStart w:id="124" w:name="_Toc379795868"/>
      <w:bookmarkStart w:id="125" w:name="_Toc379813960"/>
      <w:bookmarkStart w:id="126" w:name="_Toc408819595"/>
      <w:r>
        <w:rPr>
          <w:rFonts w:eastAsia="Cambria"/>
        </w:rPr>
        <w:t>Technical</w:t>
      </w:r>
      <w:r>
        <w:rPr>
          <w:rFonts w:eastAsia="Cambria"/>
          <w:spacing w:val="-9"/>
        </w:rPr>
        <w:t xml:space="preserve"> </w:t>
      </w:r>
      <w:r>
        <w:rPr>
          <w:rFonts w:eastAsia="Cambria"/>
        </w:rPr>
        <w:t>Writer</w:t>
      </w:r>
      <w:bookmarkEnd w:id="123"/>
      <w:bookmarkEnd w:id="124"/>
      <w:bookmarkEnd w:id="125"/>
      <w:bookmarkEnd w:id="126"/>
    </w:p>
    <w:p w:rsidR="006C1AE5" w:rsidRPr="00826CDE" w:rsidRDefault="006C1AE5" w:rsidP="00826CDE">
      <w:r w:rsidRPr="00826CDE">
        <w:t>Each project will have an assigned Technical Writer</w:t>
      </w:r>
      <w:r w:rsidR="00FC5BFC">
        <w:t>,</w:t>
      </w:r>
      <w:r w:rsidRPr="00826CDE">
        <w:t xml:space="preserve"> responsible for working with the Project Manager to ensure that an appropriate document style template is adopted for use in all </w:t>
      </w:r>
      <w:r w:rsidR="00FC5BFC" w:rsidRPr="00873789">
        <w:t>final</w:t>
      </w:r>
      <w:r w:rsidR="00FC5BFC" w:rsidRPr="00FC5BFC">
        <w:t xml:space="preserve"> </w:t>
      </w:r>
      <w:r w:rsidRPr="00826CDE">
        <w:t>project documents.</w:t>
      </w:r>
      <w:r w:rsidR="00FC5BFC">
        <w:t xml:space="preserve"> </w:t>
      </w:r>
      <w:r w:rsidRPr="00826CDE">
        <w:t xml:space="preserve">The Technical Writer </w:t>
      </w:r>
      <w:r w:rsidR="00FC5BFC">
        <w:t>will ascertain</w:t>
      </w:r>
      <w:r w:rsidRPr="00826CDE">
        <w:t xml:space="preserve"> that all written products submitted to the client:</w:t>
      </w:r>
    </w:p>
    <w:p w:rsidR="006C1AE5" w:rsidRPr="00826CDE" w:rsidRDefault="006C1AE5" w:rsidP="00826CDE">
      <w:pPr>
        <w:pStyle w:val="ListBullet"/>
        <w:rPr>
          <w:rFonts w:eastAsiaTheme="minorEastAsia"/>
        </w:rPr>
      </w:pPr>
      <w:r w:rsidRPr="00826CDE">
        <w:rPr>
          <w:rFonts w:eastAsiaTheme="minorEastAsia"/>
        </w:rPr>
        <w:t>Adhere to standard English spelling and grammar usage</w:t>
      </w:r>
      <w:r w:rsidR="00FC5BFC">
        <w:rPr>
          <w:rFonts w:eastAsiaTheme="minorEastAsia"/>
        </w:rPr>
        <w:t>.</w:t>
      </w:r>
    </w:p>
    <w:p w:rsidR="006C1AE5" w:rsidRPr="00826CDE" w:rsidRDefault="00FC5BFC" w:rsidP="00826CDE">
      <w:pPr>
        <w:pStyle w:val="ListBullet"/>
        <w:rPr>
          <w:rFonts w:eastAsiaTheme="minorEastAsia"/>
        </w:rPr>
      </w:pPr>
      <w:r>
        <w:rPr>
          <w:rFonts w:eastAsiaTheme="minorEastAsia"/>
        </w:rPr>
        <w:t>U</w:t>
      </w:r>
      <w:r w:rsidR="006C1AE5" w:rsidRPr="00826CDE">
        <w:rPr>
          <w:rFonts w:eastAsiaTheme="minorEastAsia"/>
        </w:rPr>
        <w:t>s</w:t>
      </w:r>
      <w:r>
        <w:rPr>
          <w:rFonts w:eastAsiaTheme="minorEastAsia"/>
        </w:rPr>
        <w:t>e</w:t>
      </w:r>
      <w:r w:rsidR="006C1AE5" w:rsidRPr="00826CDE">
        <w:rPr>
          <w:rFonts w:eastAsiaTheme="minorEastAsia"/>
        </w:rPr>
        <w:t xml:space="preserve"> a single project document style template</w:t>
      </w:r>
      <w:r>
        <w:rPr>
          <w:rFonts w:eastAsiaTheme="minorEastAsia"/>
        </w:rPr>
        <w:t>.</w:t>
      </w:r>
    </w:p>
    <w:p w:rsidR="006C1AE5" w:rsidRPr="00826CDE" w:rsidRDefault="006C1AE5" w:rsidP="00826CDE">
      <w:pPr>
        <w:pStyle w:val="ListBullet"/>
        <w:rPr>
          <w:rFonts w:eastAsiaTheme="minorEastAsia"/>
        </w:rPr>
      </w:pPr>
      <w:r w:rsidRPr="00826CDE">
        <w:rPr>
          <w:rFonts w:eastAsiaTheme="minorEastAsia"/>
        </w:rPr>
        <w:t>Are consistent in style and composition</w:t>
      </w:r>
    </w:p>
    <w:p w:rsidR="00B846DF" w:rsidRDefault="006C1AE5" w:rsidP="00826CDE">
      <w:pPr>
        <w:keepNext/>
      </w:pPr>
      <w:r w:rsidRPr="00826CDE">
        <w:t xml:space="preserve">The Technical Writer is also responsible for </w:t>
      </w:r>
      <w:r w:rsidR="00B846DF">
        <w:t>the following activities:</w:t>
      </w:r>
    </w:p>
    <w:p w:rsidR="006C1AE5" w:rsidRPr="00826CDE" w:rsidRDefault="00B846DF" w:rsidP="00826CDE">
      <w:pPr>
        <w:pStyle w:val="ListBullet"/>
        <w:rPr>
          <w:rFonts w:eastAsiaTheme="minorEastAsia"/>
        </w:rPr>
      </w:pPr>
      <w:r>
        <w:rPr>
          <w:rFonts w:eastAsiaTheme="minorEastAsia"/>
        </w:rPr>
        <w:t>E</w:t>
      </w:r>
      <w:r w:rsidR="006C1AE5" w:rsidRPr="00826CDE">
        <w:rPr>
          <w:rFonts w:eastAsiaTheme="minorEastAsia"/>
        </w:rPr>
        <w:t>nsur</w:t>
      </w:r>
      <w:r>
        <w:rPr>
          <w:rFonts w:eastAsiaTheme="minorEastAsia"/>
        </w:rPr>
        <w:t>e</w:t>
      </w:r>
      <w:r w:rsidR="006C1AE5" w:rsidRPr="00826CDE">
        <w:rPr>
          <w:rFonts w:eastAsiaTheme="minorEastAsia"/>
        </w:rPr>
        <w:t xml:space="preserve"> that all documents are reviewed for the criteria listed above by a qualified copy editor, other than the original writer, prior to submission to the client.</w:t>
      </w:r>
    </w:p>
    <w:p w:rsidR="006C1AE5" w:rsidRPr="00826CDE" w:rsidRDefault="00B846DF" w:rsidP="00826CDE">
      <w:pPr>
        <w:pStyle w:val="ListBullet"/>
        <w:rPr>
          <w:rFonts w:eastAsiaTheme="minorEastAsia"/>
        </w:rPr>
      </w:pPr>
      <w:r>
        <w:t>E</w:t>
      </w:r>
      <w:r w:rsidR="006C1AE5" w:rsidRPr="00826CDE">
        <w:rPr>
          <w:rFonts w:eastAsiaTheme="minorEastAsia"/>
        </w:rPr>
        <w:t>stablish a process for the retention of draft and final documents in a manner that is easily understandable and retrievable by other members of the Project Team.</w:t>
      </w:r>
    </w:p>
    <w:p w:rsidR="006C1AE5" w:rsidRPr="00826CDE" w:rsidRDefault="00B846DF" w:rsidP="00826CDE">
      <w:pPr>
        <w:pStyle w:val="ListBullet"/>
        <w:rPr>
          <w:rFonts w:eastAsiaTheme="minorEastAsia"/>
        </w:rPr>
      </w:pPr>
      <w:r>
        <w:t>S</w:t>
      </w:r>
      <w:r w:rsidR="006C1AE5" w:rsidRPr="00826CDE">
        <w:rPr>
          <w:rFonts w:eastAsiaTheme="minorEastAsia"/>
        </w:rPr>
        <w:t>ubmit all final documents, after approval by client, to the Project Administrator for archiving.</w:t>
      </w:r>
    </w:p>
    <w:p w:rsidR="006C1AE5" w:rsidRPr="00826CDE" w:rsidRDefault="006C1AE5" w:rsidP="0075726E"/>
    <w:p w:rsidR="006C1AE5" w:rsidRPr="00826CDE" w:rsidRDefault="006C1AE5" w:rsidP="00B846DF">
      <w:r>
        <w:rPr>
          <w:rFonts w:eastAsia="Calibri"/>
        </w:rPr>
        <w:br w:type="page"/>
      </w:r>
    </w:p>
    <w:p w:rsidR="005B3746" w:rsidRDefault="001C2C4F" w:rsidP="005B3746">
      <w:pPr>
        <w:pStyle w:val="Heading1"/>
        <w:rPr>
          <w:rFonts w:eastAsia="Calibri" w:cs="Calibri"/>
        </w:rPr>
      </w:pPr>
      <w:bookmarkStart w:id="127" w:name="_Toc408819596"/>
      <w:r w:rsidRPr="005B3746">
        <w:lastRenderedPageBreak/>
        <w:t>Project Closeout Procedures</w:t>
      </w:r>
      <w:bookmarkEnd w:id="127"/>
      <w:r w:rsidR="005B3746" w:rsidRPr="005B3746">
        <w:rPr>
          <w:rFonts w:eastAsia="Calibri" w:cs="Calibri"/>
        </w:rPr>
        <w:t xml:space="preserve"> </w:t>
      </w:r>
    </w:p>
    <w:p w:rsidR="005B3746" w:rsidRDefault="005B3746" w:rsidP="00C56A07">
      <w:pPr>
        <w:pStyle w:val="Normal-Left"/>
        <w:jc w:val="both"/>
        <w:rPr>
          <w:rFonts w:eastAsia="Calibri"/>
        </w:rPr>
      </w:pPr>
      <w:r>
        <w:rPr>
          <w:rFonts w:eastAsia="Calibri"/>
        </w:rPr>
        <w:t xml:space="preserve">After all deliverables have been submitted for this project, the Alliance quality processes related to the project </w:t>
      </w:r>
      <w:r w:rsidR="00B846DF">
        <w:rPr>
          <w:rFonts w:eastAsia="Calibri"/>
        </w:rPr>
        <w:t>will continue</w:t>
      </w:r>
      <w:r>
        <w:rPr>
          <w:rFonts w:eastAsia="Calibri"/>
        </w:rPr>
        <w:t xml:space="preserve"> until the following Closeout Procedures have been completed.</w:t>
      </w:r>
      <w:r w:rsidR="00DB5F8A">
        <w:rPr>
          <w:rFonts w:eastAsia="Calibri"/>
        </w:rPr>
        <w:t xml:space="preserve"> </w:t>
      </w:r>
      <w:r>
        <w:rPr>
          <w:rFonts w:eastAsia="Calibri"/>
        </w:rPr>
        <w:t xml:space="preserve">A Closeout Check </w:t>
      </w:r>
      <w:r w:rsidR="00B846DF">
        <w:rPr>
          <w:rFonts w:eastAsia="Calibri"/>
        </w:rPr>
        <w:t>L</w:t>
      </w:r>
      <w:r>
        <w:rPr>
          <w:rFonts w:eastAsia="Calibri"/>
        </w:rPr>
        <w:t xml:space="preserve">ist can be found in the </w:t>
      </w:r>
      <w:r w:rsidRPr="00826CDE">
        <w:rPr>
          <w:rStyle w:val="Lead-InCaps"/>
        </w:rPr>
        <w:t>Appendi</w:t>
      </w:r>
      <w:r w:rsidR="00B846DF" w:rsidRPr="00826CDE">
        <w:rPr>
          <w:rStyle w:val="Lead-InCaps"/>
        </w:rPr>
        <w:t>x C</w:t>
      </w:r>
      <w:r>
        <w:rPr>
          <w:rFonts w:eastAsia="Calibri"/>
        </w:rPr>
        <w:t>.</w:t>
      </w:r>
    </w:p>
    <w:p w:rsidR="005B3746" w:rsidRDefault="005B3746" w:rsidP="00C56A07">
      <w:pPr>
        <w:pStyle w:val="Heading2"/>
        <w:rPr>
          <w:rFonts w:eastAsia="Calibri"/>
        </w:rPr>
      </w:pPr>
      <w:bookmarkStart w:id="128" w:name="_Toc361297987"/>
      <w:bookmarkStart w:id="129" w:name="_Toc408819597"/>
      <w:r>
        <w:rPr>
          <w:rFonts w:eastAsia="Calibri"/>
        </w:rPr>
        <w:t>Final Client Meeting</w:t>
      </w:r>
      <w:bookmarkEnd w:id="128"/>
      <w:bookmarkEnd w:id="129"/>
    </w:p>
    <w:p w:rsidR="005B3746" w:rsidRPr="00161A06" w:rsidRDefault="005B3746" w:rsidP="00C56A07">
      <w:pPr>
        <w:pStyle w:val="Normal-Left"/>
        <w:jc w:val="both"/>
      </w:pPr>
      <w:r>
        <w:t>After all deliverables have been accepted by the client, the Project Manager and Project Principal will schedule a final meeting with the client (usually 15 to 30 days after final submission) to discuss how well the project met the client’s expectations.</w:t>
      </w:r>
      <w:r w:rsidR="00DB5F8A">
        <w:t xml:space="preserve"> </w:t>
      </w:r>
      <w:r>
        <w:t>The results of this informal meeting will be documented by the PM and included in the quality log of the project.</w:t>
      </w:r>
    </w:p>
    <w:p w:rsidR="005B3746" w:rsidRDefault="005B3746" w:rsidP="00C56A07">
      <w:pPr>
        <w:pStyle w:val="Heading2"/>
        <w:rPr>
          <w:rFonts w:eastAsia="Calibri"/>
        </w:rPr>
      </w:pPr>
      <w:bookmarkStart w:id="130" w:name="_Toc361297988"/>
      <w:bookmarkStart w:id="131" w:name="_Toc408819598"/>
      <w:r>
        <w:rPr>
          <w:rFonts w:eastAsia="Calibri"/>
        </w:rPr>
        <w:t>Final Team Meeting</w:t>
      </w:r>
      <w:bookmarkEnd w:id="130"/>
      <w:bookmarkEnd w:id="131"/>
    </w:p>
    <w:p w:rsidR="005B3746" w:rsidRDefault="005B3746" w:rsidP="00C56A07">
      <w:pPr>
        <w:pStyle w:val="Normal-Left"/>
        <w:jc w:val="both"/>
        <w:rPr>
          <w:rFonts w:eastAsia="Calibri"/>
        </w:rPr>
      </w:pPr>
      <w:r>
        <w:rPr>
          <w:rFonts w:eastAsia="Calibri"/>
        </w:rPr>
        <w:t>During a final project team meeting, the Project Manager will facilitate a discussion of the lessons learned and analyze any variances that may have impact</w:t>
      </w:r>
      <w:r w:rsidR="00B846DF">
        <w:rPr>
          <w:rFonts w:eastAsia="Calibri"/>
        </w:rPr>
        <w:t>ed</w:t>
      </w:r>
      <w:r>
        <w:rPr>
          <w:rFonts w:eastAsia="Calibri"/>
        </w:rPr>
        <w:t xml:space="preserve"> the processes </w:t>
      </w:r>
      <w:r w:rsidR="00B846DF">
        <w:rPr>
          <w:rFonts w:eastAsia="Calibri"/>
        </w:rPr>
        <w:t>to allow for appropriate adjustments of future QA/QC activities</w:t>
      </w:r>
      <w:r>
        <w:rPr>
          <w:rFonts w:eastAsia="Calibri"/>
        </w:rPr>
        <w:t>.</w:t>
      </w:r>
      <w:r w:rsidR="00DB5F8A">
        <w:rPr>
          <w:rFonts w:eastAsia="Calibri"/>
        </w:rPr>
        <w:t xml:space="preserve"> </w:t>
      </w:r>
      <w:r>
        <w:rPr>
          <w:rFonts w:eastAsia="Calibri"/>
        </w:rPr>
        <w:t xml:space="preserve">The results of this final </w:t>
      </w:r>
      <w:r w:rsidR="00B846DF">
        <w:rPr>
          <w:rFonts w:eastAsia="Calibri"/>
        </w:rPr>
        <w:t xml:space="preserve">Team </w:t>
      </w:r>
      <w:r>
        <w:rPr>
          <w:rFonts w:eastAsia="Calibri"/>
        </w:rPr>
        <w:t xml:space="preserve">Meeting will be documented and submitted to the Quality Assurance Team for use in both </w:t>
      </w:r>
      <w:r w:rsidR="00B846DF">
        <w:rPr>
          <w:rFonts w:eastAsia="Calibri"/>
        </w:rPr>
        <w:t>d</w:t>
      </w:r>
      <w:r>
        <w:rPr>
          <w:rFonts w:eastAsia="Calibri"/>
        </w:rPr>
        <w:t>ivision</w:t>
      </w:r>
      <w:r w:rsidR="00B846DF">
        <w:rPr>
          <w:rFonts w:eastAsia="Calibri"/>
        </w:rPr>
        <w:t>-</w:t>
      </w:r>
      <w:r>
        <w:rPr>
          <w:rFonts w:eastAsia="Calibri"/>
        </w:rPr>
        <w:t xml:space="preserve"> and </w:t>
      </w:r>
      <w:r w:rsidR="00B846DF">
        <w:rPr>
          <w:rFonts w:eastAsia="Calibri"/>
        </w:rPr>
        <w:t>e</w:t>
      </w:r>
      <w:r>
        <w:rPr>
          <w:rFonts w:eastAsia="Calibri"/>
        </w:rPr>
        <w:t>nterprise</w:t>
      </w:r>
      <w:r w:rsidR="00B846DF">
        <w:rPr>
          <w:rFonts w:eastAsia="Calibri"/>
        </w:rPr>
        <w:t>-level</w:t>
      </w:r>
      <w:r>
        <w:rPr>
          <w:rFonts w:eastAsia="Calibri"/>
        </w:rPr>
        <w:t xml:space="preserve"> Quality Meetings.</w:t>
      </w:r>
    </w:p>
    <w:p w:rsidR="005B3746" w:rsidRDefault="005B3746" w:rsidP="00C56A07">
      <w:pPr>
        <w:pStyle w:val="Heading2"/>
        <w:rPr>
          <w:rFonts w:eastAsia="Calibri"/>
        </w:rPr>
      </w:pPr>
      <w:bookmarkStart w:id="132" w:name="_Toc361297989"/>
      <w:bookmarkStart w:id="133" w:name="_Toc408819599"/>
      <w:r>
        <w:rPr>
          <w:rFonts w:eastAsia="Calibri"/>
        </w:rPr>
        <w:t>Lessons Learned</w:t>
      </w:r>
      <w:bookmarkEnd w:id="132"/>
      <w:bookmarkEnd w:id="133"/>
    </w:p>
    <w:p w:rsidR="005B3746" w:rsidRDefault="005B3746" w:rsidP="00C56A07">
      <w:pPr>
        <w:pStyle w:val="Normal-Left"/>
        <w:jc w:val="both"/>
        <w:rPr>
          <w:rFonts w:eastAsia="Calibri"/>
        </w:rPr>
      </w:pPr>
      <w:r>
        <w:rPr>
          <w:rFonts w:eastAsia="Calibri"/>
        </w:rPr>
        <w:t>A record of the lessons learned (as described in the final team meeting</w:t>
      </w:r>
      <w:r w:rsidR="00B846DF">
        <w:rPr>
          <w:rFonts w:eastAsia="Calibri"/>
        </w:rPr>
        <w:t>,</w:t>
      </w:r>
      <w:r>
        <w:rPr>
          <w:rFonts w:eastAsia="Calibri"/>
        </w:rPr>
        <w:t xml:space="preserve"> plus any other lessons recorded by the PM) will be </w:t>
      </w:r>
      <w:r w:rsidR="00B846DF">
        <w:rPr>
          <w:rFonts w:eastAsia="Calibri"/>
        </w:rPr>
        <w:t xml:space="preserve">documented </w:t>
      </w:r>
      <w:r>
        <w:rPr>
          <w:rFonts w:eastAsia="Calibri"/>
        </w:rPr>
        <w:t>in the project files and a copy submitted to</w:t>
      </w:r>
      <w:r w:rsidR="00DB5F8A">
        <w:rPr>
          <w:rFonts w:eastAsia="Calibri"/>
        </w:rPr>
        <w:t xml:space="preserve"> </w:t>
      </w:r>
      <w:r>
        <w:rPr>
          <w:rFonts w:eastAsia="Calibri"/>
        </w:rPr>
        <w:t xml:space="preserve">the Division Manager, the Quality Manager, and any individual designated by either the contract or the Alliance </w:t>
      </w:r>
      <w:r w:rsidR="006E0134">
        <w:rPr>
          <w:rFonts w:eastAsia="Calibri"/>
        </w:rPr>
        <w:t>Corporate</w:t>
      </w:r>
      <w:r>
        <w:rPr>
          <w:rFonts w:eastAsia="Calibri"/>
        </w:rPr>
        <w:t xml:space="preserve"> Management Team.</w:t>
      </w:r>
    </w:p>
    <w:p w:rsidR="005B3746" w:rsidRDefault="00B846DF" w:rsidP="00C56A07">
      <w:pPr>
        <w:pStyle w:val="Heading2"/>
        <w:rPr>
          <w:rFonts w:eastAsia="Calibri"/>
        </w:rPr>
      </w:pPr>
      <w:bookmarkStart w:id="134" w:name="_Toc361297990"/>
      <w:bookmarkStart w:id="135" w:name="_Toc408819600"/>
      <w:r>
        <w:rPr>
          <w:rFonts w:eastAsia="Calibri"/>
        </w:rPr>
        <w:t xml:space="preserve">Key Word Descriptions </w:t>
      </w:r>
      <w:r w:rsidR="005B3746">
        <w:rPr>
          <w:rFonts w:eastAsia="Calibri"/>
        </w:rPr>
        <w:t>in the Alliance Access Data Base</w:t>
      </w:r>
      <w:bookmarkEnd w:id="134"/>
      <w:bookmarkEnd w:id="135"/>
    </w:p>
    <w:p w:rsidR="005B3746" w:rsidRDefault="005B3746" w:rsidP="00C56A07">
      <w:pPr>
        <w:pStyle w:val="Normal-Left"/>
        <w:jc w:val="both"/>
        <w:rPr>
          <w:rFonts w:eastAsia="Calibri"/>
        </w:rPr>
      </w:pPr>
      <w:r>
        <w:rPr>
          <w:rFonts w:eastAsia="Calibri"/>
        </w:rPr>
        <w:t xml:space="preserve">At the end of the project, the Project Manager will select all of the appropriate key words from the Alliance Project Descriptor Database that relate to this project, and </w:t>
      </w:r>
      <w:r w:rsidR="00B846DF">
        <w:rPr>
          <w:rFonts w:eastAsia="Calibri"/>
        </w:rPr>
        <w:t xml:space="preserve">will </w:t>
      </w:r>
      <w:r>
        <w:rPr>
          <w:rFonts w:eastAsia="Calibri"/>
        </w:rPr>
        <w:t>write a brief description of the project.</w:t>
      </w:r>
      <w:r w:rsidR="00DB5F8A">
        <w:rPr>
          <w:rFonts w:eastAsia="Calibri"/>
        </w:rPr>
        <w:t xml:space="preserve"> </w:t>
      </w:r>
    </w:p>
    <w:p w:rsidR="005B3746" w:rsidRDefault="005B3746" w:rsidP="00C56A07">
      <w:pPr>
        <w:pStyle w:val="Heading2"/>
        <w:rPr>
          <w:rFonts w:eastAsia="Calibri"/>
        </w:rPr>
      </w:pPr>
      <w:bookmarkStart w:id="136" w:name="_Toc361297991"/>
      <w:bookmarkStart w:id="137" w:name="_Toc408819601"/>
      <w:r>
        <w:rPr>
          <w:rFonts w:eastAsia="Calibri"/>
        </w:rPr>
        <w:t>Project Reference</w:t>
      </w:r>
      <w:bookmarkEnd w:id="136"/>
      <w:r w:rsidR="00B846DF">
        <w:rPr>
          <w:rFonts w:eastAsia="Calibri"/>
        </w:rPr>
        <w:t>s</w:t>
      </w:r>
      <w:bookmarkEnd w:id="137"/>
    </w:p>
    <w:p w:rsidR="005B3746" w:rsidRDefault="005B3746" w:rsidP="00C56A07">
      <w:pPr>
        <w:pStyle w:val="Normal-Left"/>
        <w:jc w:val="both"/>
        <w:rPr>
          <w:rFonts w:eastAsia="Calibri"/>
        </w:rPr>
      </w:pPr>
      <w:r>
        <w:rPr>
          <w:rFonts w:eastAsia="Calibri"/>
        </w:rPr>
        <w:t xml:space="preserve">At the end of the project, the </w:t>
      </w:r>
      <w:r w:rsidR="00B846DF">
        <w:rPr>
          <w:rFonts w:eastAsia="Calibri"/>
        </w:rPr>
        <w:t>Project Manager</w:t>
      </w:r>
      <w:r>
        <w:rPr>
          <w:rFonts w:eastAsia="Calibri"/>
        </w:rPr>
        <w:t xml:space="preserve"> will record in the Alliance Project Database the name of the client PM and any other key individuals who can act as a reference for the work completed by Alliance on this project.</w:t>
      </w:r>
      <w:r w:rsidR="00DB5F8A">
        <w:rPr>
          <w:rFonts w:eastAsia="Calibri"/>
        </w:rPr>
        <w:t xml:space="preserve"> </w:t>
      </w:r>
      <w:r>
        <w:rPr>
          <w:rFonts w:eastAsia="Calibri"/>
        </w:rPr>
        <w:t>All contact information for the reference(s) will also be recorded in the database.</w:t>
      </w:r>
      <w:r w:rsidR="00DB5F8A">
        <w:rPr>
          <w:rFonts w:eastAsia="Calibri"/>
        </w:rPr>
        <w:t xml:space="preserve"> </w:t>
      </w:r>
      <w:r>
        <w:rPr>
          <w:rFonts w:eastAsia="Calibri"/>
        </w:rPr>
        <w:t xml:space="preserve">This information will be used to follow up with the client in the future to ensure that the </w:t>
      </w:r>
      <w:r w:rsidR="009D5D84">
        <w:rPr>
          <w:rFonts w:eastAsia="Calibri"/>
        </w:rPr>
        <w:t xml:space="preserve">delivered </w:t>
      </w:r>
      <w:r>
        <w:rPr>
          <w:rFonts w:eastAsia="Calibri"/>
        </w:rPr>
        <w:t>products continue to meet expectations.</w:t>
      </w:r>
    </w:p>
    <w:p w:rsidR="005B3746" w:rsidRDefault="005B3746" w:rsidP="00C56A07">
      <w:pPr>
        <w:pStyle w:val="Heading2"/>
        <w:rPr>
          <w:rFonts w:eastAsia="Calibri"/>
        </w:rPr>
      </w:pPr>
      <w:bookmarkStart w:id="138" w:name="_Toc361297992"/>
      <w:bookmarkStart w:id="139" w:name="_Toc408819602"/>
      <w:r>
        <w:rPr>
          <w:rFonts w:eastAsia="Calibri"/>
        </w:rPr>
        <w:t xml:space="preserve">Archival </w:t>
      </w:r>
      <w:r w:rsidR="00B846DF">
        <w:rPr>
          <w:rFonts w:eastAsia="Calibri"/>
        </w:rPr>
        <w:t xml:space="preserve">of </w:t>
      </w:r>
      <w:r w:rsidR="00280546">
        <w:rPr>
          <w:rFonts w:eastAsia="Calibri"/>
        </w:rPr>
        <w:t xml:space="preserve">Project </w:t>
      </w:r>
      <w:bookmarkEnd w:id="138"/>
      <w:r w:rsidR="00280546">
        <w:rPr>
          <w:rFonts w:eastAsia="Calibri"/>
        </w:rPr>
        <w:t>Materials</w:t>
      </w:r>
      <w:bookmarkEnd w:id="139"/>
    </w:p>
    <w:p w:rsidR="005B3746" w:rsidRDefault="00B846DF" w:rsidP="00C56A07">
      <w:pPr>
        <w:pStyle w:val="Normal-Left"/>
        <w:jc w:val="both"/>
        <w:rPr>
          <w:rFonts w:eastAsia="Calibri"/>
        </w:rPr>
      </w:pPr>
      <w:r>
        <w:rPr>
          <w:rFonts w:eastAsia="Calibri"/>
        </w:rPr>
        <w:t>In coordination with the Project Administrator, t</w:t>
      </w:r>
      <w:r w:rsidR="005B3746">
        <w:rPr>
          <w:rFonts w:eastAsia="Calibri"/>
        </w:rPr>
        <w:t>he Project Manager is responsible for ensuring that all materials (both hard copy and electronic) related to the project are archived in a retrievable manner.</w:t>
      </w:r>
    </w:p>
    <w:p w:rsidR="005B3746" w:rsidRDefault="005B3746" w:rsidP="00C56A07">
      <w:pPr>
        <w:pStyle w:val="Heading2"/>
        <w:rPr>
          <w:rFonts w:eastAsia="Calibri"/>
        </w:rPr>
      </w:pPr>
      <w:bookmarkStart w:id="140" w:name="_Toc361297993"/>
      <w:bookmarkStart w:id="141" w:name="_Toc408819603"/>
      <w:r>
        <w:rPr>
          <w:rFonts w:eastAsia="Calibri"/>
        </w:rPr>
        <w:t>Financial Closeout</w:t>
      </w:r>
      <w:bookmarkEnd w:id="140"/>
      <w:bookmarkEnd w:id="141"/>
    </w:p>
    <w:p w:rsidR="005B3746" w:rsidRDefault="005B3746" w:rsidP="00C56A07">
      <w:pPr>
        <w:pStyle w:val="Normal-Left"/>
        <w:jc w:val="both"/>
        <w:rPr>
          <w:rFonts w:eastAsia="Calibri"/>
        </w:rPr>
      </w:pPr>
      <w:r>
        <w:rPr>
          <w:rFonts w:eastAsia="Calibri"/>
        </w:rPr>
        <w:t xml:space="preserve">The Project Manager will monitor Account Receivables for this project until the </w:t>
      </w:r>
      <w:r w:rsidR="00B846DF">
        <w:rPr>
          <w:rFonts w:eastAsia="Calibri"/>
        </w:rPr>
        <w:t xml:space="preserve">Alliance </w:t>
      </w:r>
      <w:r>
        <w:rPr>
          <w:rFonts w:eastAsia="Calibri"/>
        </w:rPr>
        <w:t>Administrative Division closes the account</w:t>
      </w:r>
      <w:r w:rsidR="005331D4">
        <w:rPr>
          <w:rFonts w:eastAsia="Calibri"/>
        </w:rPr>
        <w:t>. The Project Manager</w:t>
      </w:r>
      <w:r>
        <w:rPr>
          <w:rFonts w:eastAsia="Calibri"/>
        </w:rPr>
        <w:t xml:space="preserve"> is also responsible for responding to any client questions or concerns about invoices, progress reports and deliverables associated with the final project account closure.</w:t>
      </w:r>
    </w:p>
    <w:p w:rsidR="005B3746" w:rsidRPr="00826CDE" w:rsidRDefault="005B3746" w:rsidP="00DF5B82">
      <w:r>
        <w:rPr>
          <w:rFonts w:eastAsia="Calibri"/>
        </w:rPr>
        <w:br w:type="page"/>
      </w:r>
    </w:p>
    <w:p w:rsidR="00C56A07" w:rsidRPr="002A706F" w:rsidRDefault="00FA69FD" w:rsidP="00826CDE">
      <w:pPr>
        <w:pStyle w:val="xAPPHeading1"/>
      </w:pPr>
      <w:bookmarkStart w:id="142" w:name="_Toc390261863"/>
      <w:r w:rsidRPr="00DF5B82">
        <w:lastRenderedPageBreak/>
        <w:t>Appendix</w:t>
      </w:r>
      <w:r w:rsidRPr="002A706F">
        <w:t xml:space="preserve"> </w:t>
      </w:r>
      <w:r w:rsidR="00280546" w:rsidRPr="002A706F">
        <w:t>A</w:t>
      </w:r>
      <w:r w:rsidRPr="002A706F">
        <w:t xml:space="preserve"> – Quality Log</w:t>
      </w:r>
      <w:bookmarkEnd w:id="142"/>
    </w:p>
    <w:tbl>
      <w:tblPr>
        <w:tblStyle w:val="MediumGrid3-Accent1"/>
        <w:tblW w:w="10800" w:type="dxa"/>
        <w:tblInd w:w="186" w:type="dxa"/>
        <w:tblLook w:val="0420"/>
      </w:tblPr>
      <w:tblGrid>
        <w:gridCol w:w="1807"/>
        <w:gridCol w:w="1052"/>
        <w:gridCol w:w="3370"/>
        <w:gridCol w:w="2144"/>
        <w:gridCol w:w="2427"/>
      </w:tblGrid>
      <w:tr w:rsidR="00C56A07" w:rsidRPr="000E4E40" w:rsidTr="0075635A">
        <w:trPr>
          <w:cnfStyle w:val="100000000000"/>
          <w:trHeight w:val="665"/>
        </w:trPr>
        <w:tc>
          <w:tcPr>
            <w:tcW w:w="1744" w:type="dxa"/>
          </w:tcPr>
          <w:p w:rsidR="00C56A07" w:rsidRPr="000E4E40" w:rsidRDefault="00C56A07" w:rsidP="00826CDE">
            <w:pPr>
              <w:rPr>
                <w:sz w:val="20"/>
              </w:rPr>
            </w:pPr>
            <w:r w:rsidRPr="000E4E40">
              <w:rPr>
                <w:sz w:val="20"/>
              </w:rPr>
              <w:t>Quality Check #</w:t>
            </w:r>
          </w:p>
        </w:tc>
        <w:tc>
          <w:tcPr>
            <w:tcW w:w="1010" w:type="dxa"/>
          </w:tcPr>
          <w:p w:rsidR="00C56A07" w:rsidRPr="000E4E40" w:rsidRDefault="00C56A07" w:rsidP="00826CDE">
            <w:pPr>
              <w:rPr>
                <w:sz w:val="20"/>
              </w:rPr>
            </w:pPr>
            <w:r w:rsidRPr="000E4E40">
              <w:rPr>
                <w:sz w:val="20"/>
              </w:rPr>
              <w:t>Date Added</w:t>
            </w:r>
          </w:p>
        </w:tc>
        <w:tc>
          <w:tcPr>
            <w:tcW w:w="3328" w:type="dxa"/>
          </w:tcPr>
          <w:p w:rsidR="00C56A07" w:rsidRPr="000E4E40" w:rsidRDefault="00C56A07" w:rsidP="00826CDE">
            <w:pPr>
              <w:rPr>
                <w:sz w:val="20"/>
              </w:rPr>
            </w:pPr>
            <w:r w:rsidRPr="000E4E40">
              <w:rPr>
                <w:sz w:val="20"/>
              </w:rPr>
              <w:t>Quality Check Description</w:t>
            </w:r>
          </w:p>
        </w:tc>
        <w:tc>
          <w:tcPr>
            <w:tcW w:w="2102" w:type="dxa"/>
          </w:tcPr>
          <w:p w:rsidR="00C56A07" w:rsidRPr="000E4E40" w:rsidRDefault="00C56A07" w:rsidP="00826CDE">
            <w:pPr>
              <w:rPr>
                <w:sz w:val="20"/>
              </w:rPr>
            </w:pPr>
            <w:r w:rsidRPr="000E4E40">
              <w:rPr>
                <w:sz w:val="20"/>
              </w:rPr>
              <w:t>Issues</w:t>
            </w:r>
          </w:p>
        </w:tc>
        <w:tc>
          <w:tcPr>
            <w:tcW w:w="2364" w:type="dxa"/>
          </w:tcPr>
          <w:p w:rsidR="00C56A07" w:rsidRPr="000E4E40" w:rsidRDefault="00C56A07" w:rsidP="00826CDE">
            <w:pPr>
              <w:rPr>
                <w:sz w:val="20"/>
              </w:rPr>
            </w:pPr>
            <w:r w:rsidRPr="000E4E40">
              <w:rPr>
                <w:sz w:val="20"/>
              </w:rPr>
              <w:t>Required Action</w:t>
            </w:r>
          </w:p>
        </w:tc>
      </w:tr>
      <w:tr w:rsidR="00C56A07" w:rsidRPr="000E4E40" w:rsidTr="0075635A">
        <w:trPr>
          <w:cnfStyle w:val="000000100000"/>
          <w:trHeight w:val="444"/>
        </w:trPr>
        <w:tc>
          <w:tcPr>
            <w:tcW w:w="1744" w:type="dxa"/>
          </w:tcPr>
          <w:p w:rsidR="00C56A07" w:rsidRPr="000E4E40" w:rsidRDefault="00C56A07" w:rsidP="00826CDE">
            <w:pPr>
              <w:rPr>
                <w:sz w:val="20"/>
              </w:rPr>
            </w:pPr>
          </w:p>
        </w:tc>
        <w:tc>
          <w:tcPr>
            <w:tcW w:w="1010" w:type="dxa"/>
          </w:tcPr>
          <w:p w:rsidR="00C56A07" w:rsidRPr="000E4E40" w:rsidRDefault="00C56A07" w:rsidP="00826CDE">
            <w:pPr>
              <w:rPr>
                <w:sz w:val="20"/>
              </w:rPr>
            </w:pPr>
          </w:p>
        </w:tc>
        <w:tc>
          <w:tcPr>
            <w:tcW w:w="3328" w:type="dxa"/>
          </w:tcPr>
          <w:p w:rsidR="00C56A07" w:rsidRPr="000E4E40" w:rsidRDefault="00C56A07" w:rsidP="00826CDE">
            <w:pPr>
              <w:rPr>
                <w:sz w:val="20"/>
              </w:rPr>
            </w:pPr>
          </w:p>
        </w:tc>
        <w:tc>
          <w:tcPr>
            <w:tcW w:w="2102" w:type="dxa"/>
          </w:tcPr>
          <w:p w:rsidR="00C56A07" w:rsidRPr="000E4E40" w:rsidRDefault="00C56A07" w:rsidP="00826CDE">
            <w:pPr>
              <w:rPr>
                <w:sz w:val="20"/>
              </w:rPr>
            </w:pPr>
          </w:p>
        </w:tc>
        <w:tc>
          <w:tcPr>
            <w:tcW w:w="2364" w:type="dxa"/>
          </w:tcPr>
          <w:p w:rsidR="00C56A07" w:rsidRPr="000E4E40" w:rsidRDefault="00C56A07" w:rsidP="00826CDE">
            <w:pPr>
              <w:rPr>
                <w:sz w:val="20"/>
              </w:rPr>
            </w:pPr>
          </w:p>
        </w:tc>
      </w:tr>
      <w:tr w:rsidR="00C56A07" w:rsidRPr="000E4E40" w:rsidTr="0075635A">
        <w:trPr>
          <w:cnfStyle w:val="000000010000"/>
          <w:trHeight w:val="525"/>
        </w:trPr>
        <w:tc>
          <w:tcPr>
            <w:tcW w:w="1744" w:type="dxa"/>
          </w:tcPr>
          <w:p w:rsidR="00C56A07" w:rsidRPr="000E4E40" w:rsidRDefault="00C56A07" w:rsidP="00826CDE">
            <w:pPr>
              <w:rPr>
                <w:sz w:val="20"/>
              </w:rPr>
            </w:pPr>
          </w:p>
        </w:tc>
        <w:tc>
          <w:tcPr>
            <w:tcW w:w="1010" w:type="dxa"/>
          </w:tcPr>
          <w:p w:rsidR="00C56A07" w:rsidRPr="000E4E40" w:rsidRDefault="00C56A07" w:rsidP="00826CDE">
            <w:pPr>
              <w:rPr>
                <w:sz w:val="20"/>
              </w:rPr>
            </w:pPr>
          </w:p>
        </w:tc>
        <w:tc>
          <w:tcPr>
            <w:tcW w:w="3328" w:type="dxa"/>
          </w:tcPr>
          <w:p w:rsidR="00C56A07" w:rsidRPr="000E4E40" w:rsidRDefault="00C56A07" w:rsidP="00826CDE">
            <w:pPr>
              <w:rPr>
                <w:sz w:val="20"/>
              </w:rPr>
            </w:pPr>
          </w:p>
        </w:tc>
        <w:tc>
          <w:tcPr>
            <w:tcW w:w="2102" w:type="dxa"/>
          </w:tcPr>
          <w:p w:rsidR="00C56A07" w:rsidRPr="000E4E40" w:rsidRDefault="00C56A07" w:rsidP="00826CDE">
            <w:pPr>
              <w:rPr>
                <w:sz w:val="20"/>
              </w:rPr>
            </w:pPr>
          </w:p>
        </w:tc>
        <w:tc>
          <w:tcPr>
            <w:tcW w:w="2364" w:type="dxa"/>
          </w:tcPr>
          <w:p w:rsidR="00C56A07" w:rsidRPr="000E4E40" w:rsidRDefault="00C56A07" w:rsidP="00826CDE">
            <w:pPr>
              <w:rPr>
                <w:sz w:val="20"/>
              </w:rPr>
            </w:pPr>
          </w:p>
        </w:tc>
      </w:tr>
      <w:tr w:rsidR="00C56A07" w:rsidRPr="000E4E40" w:rsidTr="0075635A">
        <w:trPr>
          <w:cnfStyle w:val="000000100000"/>
          <w:trHeight w:val="525"/>
        </w:trPr>
        <w:tc>
          <w:tcPr>
            <w:tcW w:w="1744" w:type="dxa"/>
          </w:tcPr>
          <w:p w:rsidR="00C56A07" w:rsidRPr="000E4E40" w:rsidRDefault="00C56A07" w:rsidP="00826CDE">
            <w:pPr>
              <w:rPr>
                <w:sz w:val="20"/>
              </w:rPr>
            </w:pPr>
          </w:p>
        </w:tc>
        <w:tc>
          <w:tcPr>
            <w:tcW w:w="1010" w:type="dxa"/>
          </w:tcPr>
          <w:p w:rsidR="00C56A07" w:rsidRPr="000E4E40" w:rsidRDefault="00C56A07" w:rsidP="00826CDE">
            <w:pPr>
              <w:rPr>
                <w:sz w:val="20"/>
              </w:rPr>
            </w:pPr>
          </w:p>
        </w:tc>
        <w:tc>
          <w:tcPr>
            <w:tcW w:w="3328" w:type="dxa"/>
          </w:tcPr>
          <w:p w:rsidR="00C56A07" w:rsidRPr="000E4E40" w:rsidRDefault="00C56A07" w:rsidP="00826CDE">
            <w:pPr>
              <w:rPr>
                <w:sz w:val="20"/>
              </w:rPr>
            </w:pPr>
          </w:p>
        </w:tc>
        <w:tc>
          <w:tcPr>
            <w:tcW w:w="2102" w:type="dxa"/>
          </w:tcPr>
          <w:p w:rsidR="00C56A07" w:rsidRPr="000E4E40" w:rsidRDefault="00C56A07" w:rsidP="00826CDE">
            <w:pPr>
              <w:rPr>
                <w:sz w:val="20"/>
              </w:rPr>
            </w:pPr>
          </w:p>
        </w:tc>
        <w:tc>
          <w:tcPr>
            <w:tcW w:w="2364" w:type="dxa"/>
          </w:tcPr>
          <w:p w:rsidR="00C56A07" w:rsidRPr="000E4E40" w:rsidRDefault="00C56A07" w:rsidP="00826CDE">
            <w:pPr>
              <w:rPr>
                <w:sz w:val="20"/>
              </w:rPr>
            </w:pPr>
          </w:p>
        </w:tc>
      </w:tr>
    </w:tbl>
    <w:p w:rsidR="00FA69FD" w:rsidRPr="002A706F" w:rsidRDefault="00FA69FD" w:rsidP="00826CDE">
      <w:pPr>
        <w:pStyle w:val="xAPPHeading1"/>
      </w:pPr>
      <w:bookmarkStart w:id="143" w:name="_Toc390261864"/>
      <w:r w:rsidRPr="002A706F">
        <w:t xml:space="preserve">Appendix </w:t>
      </w:r>
      <w:r w:rsidR="00280546" w:rsidRPr="002A706F">
        <w:t xml:space="preserve">B </w:t>
      </w:r>
      <w:r w:rsidRPr="002A706F">
        <w:t xml:space="preserve">– </w:t>
      </w:r>
      <w:r w:rsidRPr="00DF5B82">
        <w:t>Seven</w:t>
      </w:r>
      <w:r w:rsidRPr="002A706F">
        <w:t xml:space="preserve"> </w:t>
      </w:r>
      <w:r w:rsidR="00280546" w:rsidRPr="002A706F">
        <w:t xml:space="preserve">Basic </w:t>
      </w:r>
      <w:r w:rsidRPr="002A706F">
        <w:t>Quality Tools</w:t>
      </w:r>
      <w:bookmarkEnd w:id="143"/>
    </w:p>
    <w:p w:rsidR="00FA69FD" w:rsidRPr="00A757D8" w:rsidRDefault="00FA69FD" w:rsidP="00826CDE">
      <w:pPr>
        <w:pStyle w:val="xAppHeading2"/>
        <w:rPr>
          <w:lang w:bidi="ar-SA"/>
        </w:rPr>
      </w:pPr>
      <w:bookmarkStart w:id="144" w:name="_Toc379795880"/>
      <w:r w:rsidRPr="00A757D8">
        <w:rPr>
          <w:lang w:bidi="ar-SA"/>
        </w:rPr>
        <w:t>Basic Quality Tools</w:t>
      </w:r>
      <w:bookmarkEnd w:id="144"/>
    </w:p>
    <w:p w:rsidR="00FA69FD" w:rsidRPr="00826CDE" w:rsidRDefault="003764B0" w:rsidP="00826CDE">
      <w:pPr>
        <w:spacing w:after="0"/>
        <w:rPr>
          <w:rStyle w:val="Hyperlink"/>
          <w:u w:val="none"/>
        </w:rPr>
      </w:pPr>
      <w:hyperlink r:id="rId17" w:history="1">
        <w:r w:rsidR="00FA69FD" w:rsidRPr="00826CDE">
          <w:rPr>
            <w:rStyle w:val="Hyperlink"/>
            <w:u w:val="none"/>
          </w:rPr>
          <w:t>http://www.tutorialspoint.com/management_concepts/basic_quality_tools.htm</w:t>
        </w:r>
      </w:hyperlink>
      <w:r w:rsidR="00FA69FD" w:rsidRPr="00826CDE">
        <w:rPr>
          <w:rStyle w:val="Hyperlink"/>
          <w:u w:val="none"/>
        </w:rPr>
        <w:t xml:space="preserve"> </w:t>
      </w:r>
    </w:p>
    <w:p w:rsidR="00FA69FD" w:rsidRPr="00826CDE" w:rsidRDefault="00FA69FD" w:rsidP="00826CDE">
      <w:pPr>
        <w:pStyle w:val="Source"/>
      </w:pPr>
      <w:r w:rsidRPr="00826CDE">
        <w:t>Copyright © tutorialspoint.com</w:t>
      </w:r>
    </w:p>
    <w:p w:rsidR="00FA69FD" w:rsidRPr="00DB5F8A" w:rsidRDefault="00FA69FD" w:rsidP="00826CDE">
      <w:pPr>
        <w:pStyle w:val="xAppHeading3"/>
      </w:pPr>
      <w:bookmarkStart w:id="145" w:name="_Toc379795881"/>
      <w:bookmarkStart w:id="146" w:name="_Toc379813973"/>
      <w:r w:rsidRPr="00DB5F8A">
        <w:t>Introduction:</w:t>
      </w:r>
      <w:bookmarkEnd w:id="145"/>
      <w:bookmarkEnd w:id="146"/>
    </w:p>
    <w:p w:rsidR="00FA69FD" w:rsidRPr="00826CDE" w:rsidRDefault="00FA69FD" w:rsidP="00826CDE">
      <w:pPr>
        <w:spacing w:after="120"/>
      </w:pPr>
      <w:r w:rsidRPr="00826CDE">
        <w:t>Most of the organizations use quality tools for various purposes related to controlling and assuring quality.</w:t>
      </w:r>
    </w:p>
    <w:p w:rsidR="00FA69FD" w:rsidRPr="00826CDE" w:rsidRDefault="00FA69FD" w:rsidP="00826CDE">
      <w:pPr>
        <w:spacing w:after="120"/>
      </w:pPr>
      <w:r w:rsidRPr="00826CDE">
        <w:t>Although there are a good number of quality tools specific to certain domains, fields, and practices, some of the quality tools can be used across such domains. These quality tools are quite generic and can be applied to any condition.</w:t>
      </w:r>
    </w:p>
    <w:p w:rsidR="00FA69FD" w:rsidRPr="00826CDE" w:rsidRDefault="00FA69FD" w:rsidP="00826CDE">
      <w:pPr>
        <w:spacing w:after="120"/>
      </w:pPr>
      <w:r w:rsidRPr="00826CDE">
        <w:t>There are seven basic quality tools used in organizations. These tools can provide much information about problems in the organization assisting to derive solutions for the same.</w:t>
      </w:r>
    </w:p>
    <w:p w:rsidR="00FA69FD" w:rsidRPr="00826CDE" w:rsidRDefault="00F36FE3" w:rsidP="00826CDE">
      <w:pPr>
        <w:spacing w:after="120"/>
      </w:pPr>
      <w:r w:rsidRPr="00826CDE">
        <w:rPr>
          <w:noProof/>
          <w:lang w:bidi="ar-SA"/>
        </w:rPr>
        <w:drawing>
          <wp:anchor distT="0" distB="0" distL="114300" distR="114300" simplePos="0" relativeHeight="251622912" behindDoc="1" locked="0" layoutInCell="1" allowOverlap="1">
            <wp:simplePos x="0" y="0"/>
            <wp:positionH relativeFrom="column">
              <wp:posOffset>4687570</wp:posOffset>
            </wp:positionH>
            <wp:positionV relativeFrom="paragraph">
              <wp:posOffset>15875</wp:posOffset>
            </wp:positionV>
            <wp:extent cx="2148205" cy="2980690"/>
            <wp:effectExtent l="38100" t="19050" r="23495" b="10160"/>
            <wp:wrapSquare wrapText="bothSides"/>
            <wp:docPr id="123" name="Picture 123" descr="Flow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Flow Charts"/>
                    <pic:cNvPicPr>
                      <a:picLocks noChangeAspect="1" noChangeArrowheads="1"/>
                    </pic:cNvPicPr>
                  </pic:nvPicPr>
                  <pic:blipFill>
                    <a:blip r:embed="rId18" cstate="print"/>
                    <a:srcRect/>
                    <a:stretch>
                      <a:fillRect/>
                    </a:stretch>
                  </pic:blipFill>
                  <pic:spPr bwMode="auto">
                    <a:xfrm>
                      <a:off x="0" y="0"/>
                      <a:ext cx="2148205" cy="2980690"/>
                    </a:xfrm>
                    <a:prstGeom prst="rect">
                      <a:avLst/>
                    </a:prstGeom>
                    <a:solidFill>
                      <a:srgbClr val="FFFFFF">
                        <a:shade val="85000"/>
                      </a:srgbClr>
                    </a:solidFill>
                    <a:ln w="9525" cap="sq">
                      <a:solidFill>
                        <a:schemeClr val="accent1"/>
                      </a:solidFill>
                      <a:miter lim="800000"/>
                    </a:ln>
                    <a:effectLst/>
                  </pic:spPr>
                </pic:pic>
              </a:graphicData>
            </a:graphic>
          </wp:anchor>
        </w:drawing>
      </w:r>
      <w:r w:rsidR="00FA69FD" w:rsidRPr="00826CDE">
        <w:t>A number of these quality tools come with a price tag. A brief training, mostly a self-training, is sufficient for someone to start using the tools.</w:t>
      </w:r>
    </w:p>
    <w:p w:rsidR="00FA69FD" w:rsidRPr="00826CDE" w:rsidRDefault="00FA69FD" w:rsidP="00826CDE">
      <w:pPr>
        <w:spacing w:after="120"/>
      </w:pPr>
      <w:r w:rsidRPr="00826CDE">
        <w:t>Let's have a look at the seven basic quality tools in brief.</w:t>
      </w:r>
    </w:p>
    <w:p w:rsidR="00FA69FD" w:rsidRPr="00826CDE" w:rsidRDefault="00FA69FD" w:rsidP="00826CDE">
      <w:pPr>
        <w:rPr>
          <w:rStyle w:val="Lead-In"/>
        </w:rPr>
      </w:pPr>
      <w:bookmarkStart w:id="147" w:name="_Toc379795882"/>
      <w:bookmarkStart w:id="148" w:name="_Toc379813974"/>
      <w:r w:rsidRPr="00826CDE">
        <w:rPr>
          <w:rStyle w:val="Lead-In"/>
        </w:rPr>
        <w:t>1. Flow Charts</w:t>
      </w:r>
      <w:bookmarkEnd w:id="147"/>
      <w:bookmarkEnd w:id="148"/>
    </w:p>
    <w:p w:rsidR="00FA69FD" w:rsidRPr="00ED30C6" w:rsidRDefault="00FA69FD" w:rsidP="00826CDE">
      <w:pPr>
        <w:pStyle w:val="Normal-Left"/>
        <w:spacing w:after="120"/>
        <w:jc w:val="both"/>
        <w:rPr>
          <w:rFonts w:eastAsia="Times New Roman"/>
          <w:lang w:bidi="ar-SA"/>
        </w:rPr>
      </w:pPr>
      <w:r w:rsidRPr="00ED30C6">
        <w:rPr>
          <w:rFonts w:eastAsia="Times New Roman"/>
          <w:lang w:bidi="ar-SA"/>
        </w:rPr>
        <w:t>This is one of the basic quality tools that can be used for analyzing a sequence of events.</w:t>
      </w:r>
    </w:p>
    <w:p w:rsidR="00FA69FD" w:rsidRPr="00ED30C6" w:rsidRDefault="00FA69FD" w:rsidP="00826CDE">
      <w:pPr>
        <w:pStyle w:val="Normal-Left"/>
        <w:spacing w:after="120"/>
        <w:jc w:val="both"/>
        <w:rPr>
          <w:rFonts w:eastAsia="Times New Roman"/>
          <w:lang w:bidi="ar-SA"/>
        </w:rPr>
      </w:pPr>
      <w:r w:rsidRPr="00ED30C6">
        <w:rPr>
          <w:rFonts w:eastAsia="Times New Roman"/>
          <w:lang w:bidi="ar-SA"/>
        </w:rPr>
        <w:t>The tool maps out a sequence of events that take place sequentially or in parallel. The flow chart can be used to understand a complex process in order to find the relationships and dependencies between events.</w:t>
      </w:r>
    </w:p>
    <w:p w:rsidR="00703753" w:rsidRDefault="00FA69FD" w:rsidP="00826CDE">
      <w:pPr>
        <w:pStyle w:val="Normal-Left"/>
        <w:spacing w:after="120"/>
        <w:jc w:val="both"/>
        <w:rPr>
          <w:rFonts w:eastAsia="Times New Roman"/>
          <w:lang w:bidi="ar-SA"/>
        </w:rPr>
      </w:pPr>
      <w:r w:rsidRPr="00ED30C6">
        <w:rPr>
          <w:rFonts w:eastAsia="Times New Roman"/>
          <w:lang w:bidi="ar-SA"/>
        </w:rPr>
        <w:t>You can also get a brief idea about the critical path of the process and the events involved in the critical path.</w:t>
      </w:r>
      <w:r w:rsidR="00703753" w:rsidRPr="00703753">
        <w:rPr>
          <w:rFonts w:eastAsia="Times New Roman"/>
          <w:lang w:bidi="ar-SA"/>
        </w:rPr>
        <w:t xml:space="preserve"> </w:t>
      </w:r>
    </w:p>
    <w:p w:rsidR="00703753" w:rsidRDefault="00703753" w:rsidP="00826CDE">
      <w:pPr>
        <w:pStyle w:val="Normal-Left"/>
        <w:spacing w:after="120"/>
        <w:jc w:val="both"/>
        <w:rPr>
          <w:rFonts w:eastAsia="Times New Roman"/>
          <w:lang w:bidi="ar-SA"/>
        </w:rPr>
      </w:pPr>
      <w:r w:rsidRPr="00ED30C6">
        <w:rPr>
          <w:rFonts w:eastAsia="Times New Roman"/>
          <w:lang w:bidi="ar-SA"/>
        </w:rPr>
        <w:t xml:space="preserve">Flow charts can be used for any field and to illustrate events involving processes of any complexity. </w:t>
      </w:r>
    </w:p>
    <w:p w:rsidR="00703753" w:rsidRDefault="00703753" w:rsidP="00826CDE">
      <w:pPr>
        <w:pStyle w:val="Normal-Left"/>
        <w:spacing w:after="120"/>
        <w:jc w:val="both"/>
        <w:rPr>
          <w:rFonts w:eastAsia="Times New Roman"/>
          <w:lang w:bidi="ar-SA"/>
        </w:rPr>
      </w:pPr>
      <w:r w:rsidRPr="00ED30C6">
        <w:rPr>
          <w:rFonts w:eastAsia="Times New Roman"/>
          <w:lang w:bidi="ar-SA"/>
        </w:rPr>
        <w:t>There are specific software tools developed for drawing flow charts, such as MS Visio.</w:t>
      </w:r>
      <w:r w:rsidRPr="00703753">
        <w:rPr>
          <w:rFonts w:eastAsia="Times New Roman"/>
          <w:lang w:bidi="ar-SA"/>
        </w:rPr>
        <w:t xml:space="preserve"> </w:t>
      </w:r>
    </w:p>
    <w:p w:rsidR="00FA69FD" w:rsidRPr="00ED30C6" w:rsidRDefault="0004657D" w:rsidP="00826CDE">
      <w:pPr>
        <w:pStyle w:val="Normal-Left"/>
        <w:spacing w:after="120"/>
        <w:jc w:val="both"/>
        <w:rPr>
          <w:rFonts w:eastAsia="Times New Roman"/>
          <w:lang w:bidi="ar-SA"/>
        </w:rPr>
      </w:pPr>
      <w:r w:rsidRPr="00826CDE">
        <w:rPr>
          <w:rStyle w:val="Lead-In"/>
          <w:b/>
          <w:noProof/>
          <w:lang w:bidi="ar-SA"/>
        </w:rPr>
        <w:lastRenderedPageBreak/>
        <w:drawing>
          <wp:anchor distT="0" distB="0" distL="114300" distR="114300" simplePos="0" relativeHeight="251648512" behindDoc="1" locked="0" layoutInCell="1" allowOverlap="0">
            <wp:simplePos x="0" y="0"/>
            <wp:positionH relativeFrom="column">
              <wp:posOffset>3650615</wp:posOffset>
            </wp:positionH>
            <wp:positionV relativeFrom="page">
              <wp:posOffset>1071245</wp:posOffset>
            </wp:positionV>
            <wp:extent cx="3173730" cy="1887220"/>
            <wp:effectExtent l="19050" t="19050" r="26670" b="17780"/>
            <wp:wrapSquare wrapText="bothSides"/>
            <wp:docPr id="124" name="Picture 124"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istogram"/>
                    <pic:cNvPicPr>
                      <a:picLocks noChangeAspect="1" noChangeArrowheads="1"/>
                    </pic:cNvPicPr>
                  </pic:nvPicPr>
                  <pic:blipFill>
                    <a:blip r:embed="rId19" cstate="print"/>
                    <a:srcRect/>
                    <a:stretch>
                      <a:fillRect/>
                    </a:stretch>
                  </pic:blipFill>
                  <pic:spPr bwMode="auto">
                    <a:xfrm>
                      <a:off x="0" y="0"/>
                      <a:ext cx="3173730" cy="1887220"/>
                    </a:xfrm>
                    <a:prstGeom prst="rect">
                      <a:avLst/>
                    </a:prstGeom>
                    <a:ln>
                      <a:solidFill>
                        <a:schemeClr val="accent1"/>
                      </a:solidFill>
                    </a:ln>
                    <a:effectLst/>
                  </pic:spPr>
                </pic:pic>
              </a:graphicData>
            </a:graphic>
          </wp:anchor>
        </w:drawing>
      </w:r>
      <w:r w:rsidR="00703753" w:rsidRPr="00ED30C6">
        <w:rPr>
          <w:rFonts w:eastAsia="Times New Roman"/>
          <w:lang w:bidi="ar-SA"/>
        </w:rPr>
        <w:t>You will be able to freely download some of the open source flow chart tools developed by the open source community.</w:t>
      </w:r>
    </w:p>
    <w:p w:rsidR="00FA69FD" w:rsidRPr="00826CDE" w:rsidRDefault="00FA69FD" w:rsidP="00826CDE">
      <w:pPr>
        <w:rPr>
          <w:rStyle w:val="Lead-In"/>
        </w:rPr>
      </w:pPr>
      <w:bookmarkStart w:id="149" w:name="_Toc379795883"/>
      <w:bookmarkStart w:id="150" w:name="_Toc379813975"/>
      <w:r w:rsidRPr="00826CDE">
        <w:rPr>
          <w:rStyle w:val="Lead-In"/>
        </w:rPr>
        <w:t>2. Histogram</w:t>
      </w:r>
      <w:bookmarkEnd w:id="149"/>
      <w:bookmarkEnd w:id="150"/>
    </w:p>
    <w:p w:rsidR="00FA69FD" w:rsidRPr="00ED30C6" w:rsidRDefault="00FA69FD" w:rsidP="00826CDE">
      <w:pPr>
        <w:pStyle w:val="Normal-Left"/>
        <w:spacing w:after="120"/>
        <w:jc w:val="both"/>
        <w:rPr>
          <w:rFonts w:eastAsia="Times New Roman"/>
          <w:lang w:bidi="ar-SA"/>
        </w:rPr>
      </w:pPr>
      <w:r w:rsidRPr="00ED30C6">
        <w:rPr>
          <w:rFonts w:eastAsia="Times New Roman"/>
          <w:lang w:bidi="ar-SA"/>
        </w:rPr>
        <w:t>Histogram is used for illustrating the frequency and the extent in the context of two variables.</w:t>
      </w:r>
    </w:p>
    <w:p w:rsidR="00FA69FD" w:rsidRPr="00ED30C6" w:rsidRDefault="003A60C9" w:rsidP="00826CDE">
      <w:pPr>
        <w:pStyle w:val="Normal-Left"/>
        <w:spacing w:after="120"/>
        <w:jc w:val="both"/>
        <w:rPr>
          <w:rFonts w:eastAsia="Times New Roman"/>
          <w:lang w:bidi="ar-SA"/>
        </w:rPr>
      </w:pPr>
      <w:r>
        <w:rPr>
          <w:rFonts w:eastAsia="Times New Roman"/>
          <w:noProof/>
          <w:lang w:bidi="ar-SA"/>
        </w:rPr>
        <w:drawing>
          <wp:anchor distT="0" distB="0" distL="114300" distR="114300" simplePos="0" relativeHeight="251665920" behindDoc="1" locked="1" layoutInCell="1" allowOverlap="0">
            <wp:simplePos x="0" y="0"/>
            <wp:positionH relativeFrom="column">
              <wp:posOffset>3219450</wp:posOffset>
            </wp:positionH>
            <wp:positionV relativeFrom="page">
              <wp:posOffset>3270885</wp:posOffset>
            </wp:positionV>
            <wp:extent cx="3627120" cy="3076575"/>
            <wp:effectExtent l="19050" t="19050" r="11430" b="28575"/>
            <wp:wrapSquare wrapText="bothSides"/>
            <wp:docPr id="125" name="Picture 125" descr="Ishikaw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Ishikawa Diagram"/>
                    <pic:cNvPicPr>
                      <a:picLocks noChangeAspect="1" noChangeArrowheads="1"/>
                    </pic:cNvPicPr>
                  </pic:nvPicPr>
                  <pic:blipFill>
                    <a:blip r:embed="rId20" cstate="print"/>
                    <a:srcRect/>
                    <a:stretch>
                      <a:fillRect/>
                    </a:stretch>
                  </pic:blipFill>
                  <pic:spPr bwMode="auto">
                    <a:xfrm>
                      <a:off x="0" y="0"/>
                      <a:ext cx="3627120" cy="3076575"/>
                    </a:xfrm>
                    <a:prstGeom prst="rect">
                      <a:avLst/>
                    </a:prstGeom>
                    <a:ln>
                      <a:solidFill>
                        <a:schemeClr val="accent1"/>
                      </a:solidFill>
                    </a:ln>
                    <a:effectLst/>
                  </pic:spPr>
                </pic:pic>
              </a:graphicData>
            </a:graphic>
          </wp:anchor>
        </w:drawing>
      </w:r>
      <w:r w:rsidR="00FA69FD" w:rsidRPr="00ED30C6">
        <w:rPr>
          <w:rFonts w:eastAsia="Times New Roman"/>
          <w:lang w:bidi="ar-SA"/>
        </w:rPr>
        <w:t>Histogram is a chart with columns. This represents the distribution by mean. If the histogram is normal, the graph takes the shape of a bell curve.</w:t>
      </w:r>
    </w:p>
    <w:p w:rsidR="00FA69FD" w:rsidRPr="00ED30C6" w:rsidRDefault="00FA69FD" w:rsidP="00826CDE">
      <w:pPr>
        <w:pStyle w:val="Normal-Left"/>
        <w:spacing w:after="120"/>
        <w:jc w:val="both"/>
        <w:rPr>
          <w:rFonts w:eastAsia="Times New Roman"/>
          <w:lang w:bidi="ar-SA"/>
        </w:rPr>
      </w:pPr>
      <w:r w:rsidRPr="00ED30C6">
        <w:rPr>
          <w:rFonts w:eastAsia="Times New Roman"/>
          <w:lang w:bidi="ar-SA"/>
        </w:rPr>
        <w:t>If it is not normal, it may take different shapes based on the condition of the distribution. Histogram can be used to measure something against another thing. Always, it should be two variables.</w:t>
      </w:r>
    </w:p>
    <w:p w:rsidR="00FA69FD" w:rsidRPr="00FA69FD" w:rsidRDefault="00FA69FD" w:rsidP="00826CDE">
      <w:pPr>
        <w:pStyle w:val="Normal-Left"/>
        <w:spacing w:after="120"/>
        <w:jc w:val="both"/>
        <w:rPr>
          <w:rFonts w:eastAsia="Times New Roman"/>
          <w:lang w:bidi="ar-SA"/>
        </w:rPr>
      </w:pPr>
      <w:r w:rsidRPr="00ED30C6">
        <w:rPr>
          <w:rFonts w:eastAsia="Times New Roman"/>
          <w:lang w:bidi="ar-SA"/>
        </w:rPr>
        <w:t>Consider the following example: The following histogram shows morning attendance of a class. The .x. axis is the number of students and the .y. axis the time of the day.</w:t>
      </w:r>
    </w:p>
    <w:p w:rsidR="00FA69FD" w:rsidRPr="00826CDE" w:rsidRDefault="00FA69FD" w:rsidP="00826CDE">
      <w:pPr>
        <w:rPr>
          <w:rStyle w:val="Lead-In"/>
        </w:rPr>
      </w:pPr>
      <w:bookmarkStart w:id="151" w:name="_Toc379795884"/>
      <w:bookmarkStart w:id="152" w:name="_Toc379813976"/>
      <w:r w:rsidRPr="00826CDE">
        <w:rPr>
          <w:rStyle w:val="Lead-In"/>
        </w:rPr>
        <w:t>3. Cause and Effect Diagram</w:t>
      </w:r>
      <w:bookmarkEnd w:id="151"/>
      <w:bookmarkEnd w:id="152"/>
    </w:p>
    <w:p w:rsidR="00FA69FD" w:rsidRPr="00ED30C6" w:rsidRDefault="00FA69FD" w:rsidP="00826CDE">
      <w:pPr>
        <w:pStyle w:val="Normal-Left"/>
        <w:spacing w:after="120"/>
        <w:jc w:val="both"/>
        <w:rPr>
          <w:rFonts w:eastAsia="Times New Roman"/>
          <w:lang w:bidi="ar-SA"/>
        </w:rPr>
      </w:pPr>
      <w:r w:rsidRPr="00ED30C6">
        <w:rPr>
          <w:rFonts w:eastAsia="Times New Roman"/>
          <w:lang w:bidi="ar-SA"/>
        </w:rPr>
        <w:t>Cause and effect diagrams (Ishikawa Diagram) are used for understanding organizational or business problem causes.</w:t>
      </w:r>
    </w:p>
    <w:p w:rsidR="00FA69FD" w:rsidRPr="00ED30C6" w:rsidRDefault="00FA69FD" w:rsidP="00826CDE">
      <w:pPr>
        <w:pStyle w:val="Normal-Left"/>
        <w:spacing w:after="120"/>
        <w:jc w:val="both"/>
        <w:rPr>
          <w:rFonts w:eastAsia="Times New Roman"/>
          <w:lang w:bidi="ar-SA"/>
        </w:rPr>
      </w:pPr>
      <w:r w:rsidRPr="00ED30C6">
        <w:rPr>
          <w:rFonts w:eastAsia="Times New Roman"/>
          <w:lang w:bidi="ar-SA"/>
        </w:rPr>
        <w:t>Organizations face problems everyday and it is required to understand the causes of these problems in order to solve them effectively. Cause and effect diagrams exercise is usually a team work.</w:t>
      </w:r>
    </w:p>
    <w:p w:rsidR="00FA69FD" w:rsidRPr="00ED30C6" w:rsidRDefault="00FA69FD" w:rsidP="00826CDE">
      <w:pPr>
        <w:pStyle w:val="Normal-Left"/>
        <w:spacing w:after="120"/>
        <w:jc w:val="both"/>
        <w:rPr>
          <w:rFonts w:eastAsia="Times New Roman"/>
          <w:lang w:bidi="ar-SA"/>
        </w:rPr>
      </w:pPr>
      <w:r w:rsidRPr="00ED30C6">
        <w:rPr>
          <w:rFonts w:eastAsia="Times New Roman"/>
          <w:lang w:bidi="ar-SA"/>
        </w:rPr>
        <w:t>A brainstorming session is required in order to come up with an effective cause and effect diagram.</w:t>
      </w:r>
    </w:p>
    <w:p w:rsidR="00FA69FD" w:rsidRPr="00ED30C6" w:rsidRDefault="00FA69FD" w:rsidP="00826CDE">
      <w:pPr>
        <w:pStyle w:val="Normal-Left"/>
        <w:spacing w:after="120"/>
        <w:jc w:val="both"/>
        <w:rPr>
          <w:rFonts w:eastAsia="Times New Roman"/>
          <w:lang w:bidi="ar-SA"/>
        </w:rPr>
      </w:pPr>
      <w:r w:rsidRPr="00ED30C6">
        <w:rPr>
          <w:rFonts w:eastAsia="Times New Roman"/>
          <w:lang w:bidi="ar-SA"/>
        </w:rPr>
        <w:t>All the main components of a problem area are listed and possible causes from each area is listed.</w:t>
      </w:r>
    </w:p>
    <w:p w:rsidR="00FA69FD" w:rsidRDefault="00DC5CE3" w:rsidP="00826CDE">
      <w:pPr>
        <w:pStyle w:val="Normal-Left"/>
        <w:spacing w:after="120"/>
        <w:jc w:val="both"/>
        <w:rPr>
          <w:rFonts w:eastAsia="Times New Roman"/>
          <w:lang w:bidi="ar-SA"/>
        </w:rPr>
      </w:pPr>
      <w:r>
        <w:rPr>
          <w:rFonts w:eastAsia="Times New Roman"/>
          <w:noProof/>
          <w:lang w:bidi="ar-SA"/>
        </w:rPr>
        <w:drawing>
          <wp:anchor distT="0" distB="0" distL="114300" distR="114300" simplePos="0" relativeHeight="251683328" behindDoc="1" locked="0" layoutInCell="1" allowOverlap="0">
            <wp:simplePos x="0" y="0"/>
            <wp:positionH relativeFrom="column">
              <wp:posOffset>2736215</wp:posOffset>
            </wp:positionH>
            <wp:positionV relativeFrom="page">
              <wp:posOffset>6642100</wp:posOffset>
            </wp:positionV>
            <wp:extent cx="4102735" cy="2607945"/>
            <wp:effectExtent l="19050" t="19050" r="12065" b="20955"/>
            <wp:wrapTight wrapText="bothSides">
              <wp:wrapPolygon edited="0">
                <wp:start x="-100" y="-158"/>
                <wp:lineTo x="-100" y="21774"/>
                <wp:lineTo x="21664" y="21774"/>
                <wp:lineTo x="21664" y="-158"/>
                <wp:lineTo x="-100" y="-158"/>
              </wp:wrapPolygon>
            </wp:wrapTight>
            <wp:docPr id="126" name="Picture 126" descr="Check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heck Sheet"/>
                    <pic:cNvPicPr>
                      <a:picLocks noChangeAspect="1" noChangeArrowheads="1"/>
                    </pic:cNvPicPr>
                  </pic:nvPicPr>
                  <pic:blipFill>
                    <a:blip r:embed="rId21" cstate="print"/>
                    <a:srcRect/>
                    <a:stretch>
                      <a:fillRect/>
                    </a:stretch>
                  </pic:blipFill>
                  <pic:spPr bwMode="auto">
                    <a:xfrm>
                      <a:off x="0" y="0"/>
                      <a:ext cx="4102735" cy="2607945"/>
                    </a:xfrm>
                    <a:prstGeom prst="rect">
                      <a:avLst/>
                    </a:prstGeom>
                    <a:ln>
                      <a:solidFill>
                        <a:schemeClr val="accent1"/>
                      </a:solidFill>
                    </a:ln>
                    <a:effectLst/>
                  </pic:spPr>
                </pic:pic>
              </a:graphicData>
            </a:graphic>
          </wp:anchor>
        </w:drawing>
      </w:r>
      <w:r w:rsidR="00FA69FD" w:rsidRPr="00ED30C6">
        <w:rPr>
          <w:rFonts w:eastAsia="Times New Roman"/>
          <w:lang w:bidi="ar-SA"/>
        </w:rPr>
        <w:t>Then, most likely causes of the problems are identified to carry out further analysis.</w:t>
      </w:r>
    </w:p>
    <w:p w:rsidR="00FA69FD" w:rsidRPr="00826CDE" w:rsidRDefault="00FA69FD" w:rsidP="00826CDE">
      <w:pPr>
        <w:rPr>
          <w:rStyle w:val="Lead-In"/>
        </w:rPr>
      </w:pPr>
      <w:bookmarkStart w:id="153" w:name="_Toc379795885"/>
      <w:bookmarkStart w:id="154" w:name="_Toc379813977"/>
      <w:r w:rsidRPr="00826CDE">
        <w:rPr>
          <w:rStyle w:val="Lead-In"/>
        </w:rPr>
        <w:t>4. Check Sheet</w:t>
      </w:r>
      <w:bookmarkEnd w:id="153"/>
      <w:bookmarkEnd w:id="154"/>
    </w:p>
    <w:p w:rsidR="00FA69FD" w:rsidRPr="00ED30C6" w:rsidRDefault="00FA69FD" w:rsidP="00826CDE">
      <w:pPr>
        <w:pStyle w:val="Normal-Left"/>
        <w:spacing w:after="120"/>
        <w:jc w:val="both"/>
        <w:rPr>
          <w:rFonts w:eastAsia="Times New Roman"/>
          <w:lang w:bidi="ar-SA"/>
        </w:rPr>
      </w:pPr>
      <w:r w:rsidRPr="00ED30C6">
        <w:rPr>
          <w:rFonts w:eastAsia="Times New Roman"/>
          <w:lang w:bidi="ar-SA"/>
        </w:rPr>
        <w:t>A check sheet can be introduced as the most basic tool for quality.</w:t>
      </w:r>
    </w:p>
    <w:p w:rsidR="00FA69FD" w:rsidRPr="00ED30C6" w:rsidRDefault="00FA69FD" w:rsidP="00826CDE">
      <w:pPr>
        <w:pStyle w:val="Normal-Left"/>
        <w:spacing w:after="120"/>
        <w:jc w:val="both"/>
        <w:rPr>
          <w:rFonts w:eastAsia="Times New Roman"/>
          <w:lang w:bidi="ar-SA"/>
        </w:rPr>
      </w:pPr>
      <w:r w:rsidRPr="00ED30C6">
        <w:rPr>
          <w:rFonts w:eastAsia="Times New Roman"/>
          <w:lang w:bidi="ar-SA"/>
        </w:rPr>
        <w:t>A check sheet is basically used for gathering and organizing data.</w:t>
      </w:r>
    </w:p>
    <w:p w:rsidR="00FA69FD" w:rsidRPr="00ED30C6" w:rsidRDefault="00FA69FD" w:rsidP="00826CDE">
      <w:pPr>
        <w:pStyle w:val="Normal-Left"/>
        <w:spacing w:after="120"/>
        <w:jc w:val="both"/>
        <w:rPr>
          <w:rFonts w:eastAsia="Times New Roman"/>
          <w:lang w:bidi="ar-SA"/>
        </w:rPr>
      </w:pPr>
      <w:r w:rsidRPr="00ED30C6">
        <w:rPr>
          <w:rFonts w:eastAsia="Times New Roman"/>
          <w:lang w:bidi="ar-SA"/>
        </w:rPr>
        <w:t>When this is done with the help of software packages such as Microsoft Excel, you can derive further analysis graphs and automate through macros available.</w:t>
      </w:r>
    </w:p>
    <w:p w:rsidR="00FA69FD" w:rsidRPr="00ED30C6" w:rsidRDefault="00FA69FD" w:rsidP="00826CDE">
      <w:pPr>
        <w:pStyle w:val="Normal-Left"/>
        <w:spacing w:after="120"/>
        <w:jc w:val="both"/>
        <w:rPr>
          <w:rFonts w:eastAsia="Times New Roman"/>
          <w:lang w:bidi="ar-SA"/>
        </w:rPr>
      </w:pPr>
      <w:r w:rsidRPr="00ED30C6">
        <w:rPr>
          <w:rFonts w:eastAsia="Times New Roman"/>
          <w:lang w:bidi="ar-SA"/>
        </w:rPr>
        <w:t>Therefore, it is always a good idea to use a software check sheet for information gathering and organizing needs.</w:t>
      </w:r>
    </w:p>
    <w:p w:rsidR="00FA69FD" w:rsidRPr="00ED30C6" w:rsidRDefault="00FA69FD" w:rsidP="00826CDE">
      <w:pPr>
        <w:pStyle w:val="Normal-Left"/>
        <w:spacing w:after="120"/>
        <w:jc w:val="both"/>
        <w:rPr>
          <w:rFonts w:eastAsia="Times New Roman"/>
          <w:lang w:bidi="ar-SA"/>
        </w:rPr>
      </w:pPr>
      <w:r w:rsidRPr="00ED30C6">
        <w:rPr>
          <w:rFonts w:eastAsia="Times New Roman"/>
          <w:lang w:bidi="ar-SA"/>
        </w:rPr>
        <w:lastRenderedPageBreak/>
        <w:t>One can always use a paper based check sheet when the information gathered is only used for backup or storing purposes other than further processing.</w:t>
      </w:r>
    </w:p>
    <w:p w:rsidR="00FA69FD" w:rsidRPr="00826CDE" w:rsidRDefault="0004657D" w:rsidP="00826CDE">
      <w:pPr>
        <w:rPr>
          <w:rStyle w:val="Lead-In"/>
        </w:rPr>
      </w:pPr>
      <w:bookmarkStart w:id="155" w:name="_Toc379795886"/>
      <w:bookmarkStart w:id="156" w:name="_Toc379813978"/>
      <w:r>
        <w:rPr>
          <w:rFonts w:eastAsia="Times New Roman"/>
          <w:noProof/>
          <w:lang w:bidi="ar-SA"/>
        </w:rPr>
        <w:drawing>
          <wp:anchor distT="0" distB="0" distL="114300" distR="114300" simplePos="0" relativeHeight="251700736" behindDoc="1" locked="0" layoutInCell="1" allowOverlap="0">
            <wp:simplePos x="0" y="0"/>
            <wp:positionH relativeFrom="column">
              <wp:posOffset>4023995</wp:posOffset>
            </wp:positionH>
            <wp:positionV relativeFrom="page">
              <wp:posOffset>1426210</wp:posOffset>
            </wp:positionV>
            <wp:extent cx="2834640" cy="2780665"/>
            <wp:effectExtent l="19050" t="19050" r="22860" b="19685"/>
            <wp:wrapSquare wrapText="bothSides"/>
            <wp:docPr id="127" name="Picture 127" descr="Scatt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Scatter Diagram"/>
                    <pic:cNvPicPr>
                      <a:picLocks noChangeAspect="1" noChangeArrowheads="1"/>
                    </pic:cNvPicPr>
                  </pic:nvPicPr>
                  <pic:blipFill>
                    <a:blip r:embed="rId22" cstate="print"/>
                    <a:srcRect t="5277" r="6232" b="2872"/>
                    <a:stretch>
                      <a:fillRect/>
                    </a:stretch>
                  </pic:blipFill>
                  <pic:spPr bwMode="auto">
                    <a:xfrm>
                      <a:off x="0" y="0"/>
                      <a:ext cx="2834640" cy="2780665"/>
                    </a:xfrm>
                    <a:prstGeom prst="rect">
                      <a:avLst/>
                    </a:prstGeom>
                    <a:ln>
                      <a:solidFill>
                        <a:schemeClr val="accent1"/>
                      </a:solidFill>
                    </a:ln>
                    <a:effectLst/>
                  </pic:spPr>
                </pic:pic>
              </a:graphicData>
            </a:graphic>
          </wp:anchor>
        </w:drawing>
      </w:r>
      <w:r w:rsidR="00FA69FD" w:rsidRPr="00826CDE">
        <w:rPr>
          <w:rStyle w:val="Lead-In"/>
        </w:rPr>
        <w:t>5. Scatter Diagram</w:t>
      </w:r>
      <w:bookmarkEnd w:id="155"/>
      <w:bookmarkEnd w:id="156"/>
    </w:p>
    <w:p w:rsidR="00FA69FD" w:rsidRPr="00FA69FD" w:rsidRDefault="00FA69FD" w:rsidP="00826CDE">
      <w:pPr>
        <w:pStyle w:val="Normal-Left"/>
        <w:spacing w:after="120"/>
        <w:jc w:val="both"/>
        <w:rPr>
          <w:szCs w:val="24"/>
        </w:rPr>
      </w:pPr>
      <w:r w:rsidRPr="00FA69FD">
        <w:rPr>
          <w:szCs w:val="24"/>
        </w:rPr>
        <w:t>When it comes to the values of two variables, scatter diagrams are the best way to present. Scatter diagrams present the relationship between two variables and illustrate the results on a Cartesian plain.</w:t>
      </w:r>
    </w:p>
    <w:p w:rsidR="00FA69FD" w:rsidRPr="00FA69FD" w:rsidRDefault="00FA69FD" w:rsidP="00826CDE">
      <w:pPr>
        <w:pStyle w:val="Normal-Left"/>
        <w:spacing w:after="120"/>
        <w:jc w:val="both"/>
        <w:rPr>
          <w:szCs w:val="24"/>
        </w:rPr>
      </w:pPr>
      <w:r w:rsidRPr="00FA69FD">
        <w:rPr>
          <w:szCs w:val="24"/>
        </w:rPr>
        <w:t>Then, further analysis, such as trend analysis can be performed on the values.</w:t>
      </w:r>
    </w:p>
    <w:p w:rsidR="00FA69FD" w:rsidRPr="00FA69FD" w:rsidRDefault="00FA69FD" w:rsidP="00826CDE">
      <w:pPr>
        <w:pStyle w:val="Normal-Left"/>
        <w:spacing w:after="120"/>
        <w:jc w:val="both"/>
        <w:rPr>
          <w:szCs w:val="24"/>
        </w:rPr>
      </w:pPr>
      <w:r w:rsidRPr="00FA69FD">
        <w:rPr>
          <w:szCs w:val="24"/>
        </w:rPr>
        <w:t>In these diagrams, one variable denotes one axis and another variable denotes the other axis.</w:t>
      </w:r>
    </w:p>
    <w:p w:rsidR="00FA69FD" w:rsidRPr="00826CDE" w:rsidRDefault="00FA69FD" w:rsidP="00826CDE">
      <w:pPr>
        <w:rPr>
          <w:rStyle w:val="Lead-In"/>
        </w:rPr>
      </w:pPr>
      <w:bookmarkStart w:id="157" w:name="_Toc379795887"/>
      <w:bookmarkStart w:id="158" w:name="_Toc379813979"/>
      <w:r w:rsidRPr="00826CDE">
        <w:rPr>
          <w:rStyle w:val="Lead-In"/>
        </w:rPr>
        <w:t>6. Control Charts</w:t>
      </w:r>
      <w:bookmarkEnd w:id="157"/>
      <w:bookmarkEnd w:id="158"/>
    </w:p>
    <w:p w:rsidR="00FA69FD" w:rsidRPr="00FA69FD" w:rsidRDefault="00FA69FD" w:rsidP="002A6554">
      <w:pPr>
        <w:pStyle w:val="Normal-Left"/>
        <w:jc w:val="both"/>
        <w:rPr>
          <w:szCs w:val="24"/>
        </w:rPr>
      </w:pPr>
      <w:r w:rsidRPr="00FA69FD">
        <w:rPr>
          <w:noProof/>
          <w:szCs w:val="24"/>
          <w:lang w:bidi="ar-SA"/>
        </w:rPr>
        <w:drawing>
          <wp:anchor distT="0" distB="0" distL="274320" distR="114300" simplePos="0" relativeHeight="251736576" behindDoc="1" locked="1" layoutInCell="1" allowOverlap="0">
            <wp:simplePos x="0" y="0"/>
            <wp:positionH relativeFrom="column">
              <wp:posOffset>3590290</wp:posOffset>
            </wp:positionH>
            <wp:positionV relativeFrom="page">
              <wp:posOffset>4591050</wp:posOffset>
            </wp:positionV>
            <wp:extent cx="3252470" cy="1514475"/>
            <wp:effectExtent l="19050" t="19050" r="24130" b="28575"/>
            <wp:wrapTight wrapText="bothSides">
              <wp:wrapPolygon edited="0">
                <wp:start x="-127" y="-272"/>
                <wp:lineTo x="-127" y="22008"/>
                <wp:lineTo x="21760" y="22008"/>
                <wp:lineTo x="21760" y="-272"/>
                <wp:lineTo x="-127" y="-272"/>
              </wp:wrapPolygon>
            </wp:wrapTight>
            <wp:docPr id="128" name="Picture 128" descr="Control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ontrol Charts"/>
                    <pic:cNvPicPr>
                      <a:picLocks noChangeAspect="1" noChangeArrowheads="1"/>
                    </pic:cNvPicPr>
                  </pic:nvPicPr>
                  <pic:blipFill>
                    <a:blip r:embed="rId23" cstate="print"/>
                    <a:srcRect/>
                    <a:stretch>
                      <a:fillRect/>
                    </a:stretch>
                  </pic:blipFill>
                  <pic:spPr bwMode="auto">
                    <a:xfrm>
                      <a:off x="0" y="0"/>
                      <a:ext cx="3252470" cy="1514475"/>
                    </a:xfrm>
                    <a:prstGeom prst="rect">
                      <a:avLst/>
                    </a:prstGeom>
                    <a:ln>
                      <a:solidFill>
                        <a:schemeClr val="accent1"/>
                      </a:solidFill>
                    </a:ln>
                    <a:effectLst/>
                  </pic:spPr>
                </pic:pic>
              </a:graphicData>
            </a:graphic>
          </wp:anchor>
        </w:drawing>
      </w:r>
      <w:r w:rsidRPr="00FA69FD">
        <w:rPr>
          <w:szCs w:val="24"/>
        </w:rPr>
        <w:t>Control chart is the best tool for monitoring the performance of a process. These types of charts can be used for monitoring any processes related to function of the organization.</w:t>
      </w:r>
    </w:p>
    <w:p w:rsidR="00FA69FD" w:rsidRPr="00FA69FD" w:rsidRDefault="00FA69FD" w:rsidP="000E4E40">
      <w:r w:rsidRPr="00FA69FD">
        <w:t xml:space="preserve">These charts allow you to identify the following </w:t>
      </w:r>
      <w:r w:rsidRPr="000E4E40">
        <w:t>conditions</w:t>
      </w:r>
      <w:r w:rsidRPr="00FA69FD">
        <w:t xml:space="preserve"> related to the process that has been monitored.</w:t>
      </w:r>
    </w:p>
    <w:p w:rsidR="00FA69FD" w:rsidRPr="00FA69FD" w:rsidRDefault="00FA69FD" w:rsidP="00826CDE">
      <w:pPr>
        <w:pStyle w:val="ListBullet"/>
      </w:pPr>
      <w:r w:rsidRPr="00FA69FD">
        <w:t>Stability of the process</w:t>
      </w:r>
    </w:p>
    <w:p w:rsidR="00FA69FD" w:rsidRPr="00FA69FD" w:rsidRDefault="00FA69FD" w:rsidP="00826CDE">
      <w:pPr>
        <w:pStyle w:val="ListBullet"/>
      </w:pPr>
      <w:r w:rsidRPr="00FA69FD">
        <w:t>Predictability of the process</w:t>
      </w:r>
    </w:p>
    <w:p w:rsidR="00FA69FD" w:rsidRPr="00FA69FD" w:rsidRDefault="003A60C9" w:rsidP="00826CDE">
      <w:pPr>
        <w:pStyle w:val="ListBullet"/>
      </w:pPr>
      <w:r w:rsidRPr="00826CDE">
        <w:rPr>
          <w:rStyle w:val="Lead-In"/>
          <w:b/>
          <w:noProof/>
          <w:lang w:bidi="ar-SA"/>
        </w:rPr>
        <w:drawing>
          <wp:anchor distT="91440" distB="0" distL="114300" distR="114300" simplePos="0" relativeHeight="251719168" behindDoc="1" locked="1" layoutInCell="1" allowOverlap="0">
            <wp:simplePos x="0" y="0"/>
            <wp:positionH relativeFrom="column">
              <wp:posOffset>3133090</wp:posOffset>
            </wp:positionH>
            <wp:positionV relativeFrom="page">
              <wp:posOffset>6497320</wp:posOffset>
            </wp:positionV>
            <wp:extent cx="3704590" cy="2713990"/>
            <wp:effectExtent l="19050" t="19050" r="10160" b="10160"/>
            <wp:wrapSquare wrapText="bothSides"/>
            <wp:docPr id="129" name="Picture 129" descr="Pareto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Pareto Charts"/>
                    <pic:cNvPicPr>
                      <a:picLocks noChangeAspect="1" noChangeArrowheads="1"/>
                    </pic:cNvPicPr>
                  </pic:nvPicPr>
                  <pic:blipFill>
                    <a:blip r:embed="rId24" cstate="print"/>
                    <a:srcRect/>
                    <a:stretch>
                      <a:fillRect/>
                    </a:stretch>
                  </pic:blipFill>
                  <pic:spPr bwMode="auto">
                    <a:xfrm>
                      <a:off x="0" y="0"/>
                      <a:ext cx="3704590" cy="2713990"/>
                    </a:xfrm>
                    <a:prstGeom prst="rect">
                      <a:avLst/>
                    </a:prstGeom>
                    <a:ln>
                      <a:solidFill>
                        <a:schemeClr val="accent1"/>
                      </a:solidFill>
                    </a:ln>
                    <a:effectLst/>
                  </pic:spPr>
                </pic:pic>
              </a:graphicData>
            </a:graphic>
          </wp:anchor>
        </w:drawing>
      </w:r>
      <w:r w:rsidR="00FA69FD" w:rsidRPr="00FA69FD">
        <w:t>Identification common cause of variation</w:t>
      </w:r>
    </w:p>
    <w:p w:rsidR="00FA69FD" w:rsidRPr="00FA69FD" w:rsidRDefault="00FA69FD" w:rsidP="00826CDE">
      <w:pPr>
        <w:pStyle w:val="ListBullet"/>
        <w:spacing w:after="180"/>
        <w:ind w:left="907"/>
      </w:pPr>
      <w:r w:rsidRPr="00FA69FD">
        <w:t>Special conditions where the monitoring party needs to react</w:t>
      </w:r>
    </w:p>
    <w:p w:rsidR="00FA69FD" w:rsidRPr="00826CDE" w:rsidRDefault="00FA69FD" w:rsidP="00826CDE">
      <w:pPr>
        <w:rPr>
          <w:rStyle w:val="Lead-In"/>
        </w:rPr>
      </w:pPr>
      <w:bookmarkStart w:id="159" w:name="_Toc379795888"/>
      <w:bookmarkStart w:id="160" w:name="_Toc379813980"/>
      <w:r w:rsidRPr="00826CDE">
        <w:rPr>
          <w:rStyle w:val="Lead-In"/>
        </w:rPr>
        <w:t>7. Pareto Charts</w:t>
      </w:r>
      <w:bookmarkEnd w:id="159"/>
      <w:bookmarkEnd w:id="160"/>
    </w:p>
    <w:p w:rsidR="00FA69FD" w:rsidRPr="00ED30C6" w:rsidRDefault="00FA69FD" w:rsidP="00826CDE">
      <w:pPr>
        <w:pStyle w:val="Normal-Left"/>
        <w:spacing w:after="120"/>
        <w:jc w:val="both"/>
        <w:rPr>
          <w:rFonts w:eastAsia="Times New Roman"/>
          <w:lang w:bidi="ar-SA"/>
        </w:rPr>
      </w:pPr>
      <w:r w:rsidRPr="00ED30C6">
        <w:rPr>
          <w:rFonts w:eastAsia="Times New Roman"/>
          <w:lang w:bidi="ar-SA"/>
        </w:rPr>
        <w:t>Pareto charts are used for identifying a set of prior</w:t>
      </w:r>
      <w:r w:rsidR="000E4E40">
        <w:rPr>
          <w:rFonts w:eastAsia="Times New Roman"/>
          <w:lang w:bidi="ar-SA"/>
        </w:rPr>
        <w:t>ities. You </w:t>
      </w:r>
      <w:r w:rsidRPr="00ED30C6">
        <w:rPr>
          <w:rFonts w:eastAsia="Times New Roman"/>
          <w:lang w:bidi="ar-SA"/>
        </w:rPr>
        <w:t>can chart any number of issues/variables related to a specific concern and record the number of occurrences.</w:t>
      </w:r>
    </w:p>
    <w:p w:rsidR="00FA69FD" w:rsidRPr="00ED30C6" w:rsidRDefault="00FA69FD" w:rsidP="00826CDE">
      <w:pPr>
        <w:pStyle w:val="Normal-Left"/>
        <w:spacing w:after="120"/>
        <w:jc w:val="both"/>
        <w:rPr>
          <w:rFonts w:eastAsia="Times New Roman"/>
          <w:lang w:bidi="ar-SA"/>
        </w:rPr>
      </w:pPr>
      <w:r w:rsidRPr="00ED30C6">
        <w:rPr>
          <w:rFonts w:eastAsia="Times New Roman"/>
          <w:lang w:bidi="ar-SA"/>
        </w:rPr>
        <w:t>This way you can figure out the parameters that have the highest impact on the specific concern.</w:t>
      </w:r>
    </w:p>
    <w:p w:rsidR="00FA69FD" w:rsidRPr="00ED30C6" w:rsidRDefault="00FA69FD" w:rsidP="00826CDE">
      <w:pPr>
        <w:pStyle w:val="Normal-Left"/>
        <w:spacing w:after="120"/>
        <w:jc w:val="both"/>
        <w:rPr>
          <w:rFonts w:eastAsia="Times New Roman"/>
          <w:lang w:bidi="ar-SA"/>
        </w:rPr>
      </w:pPr>
      <w:r w:rsidRPr="00ED30C6">
        <w:rPr>
          <w:rFonts w:eastAsia="Times New Roman"/>
          <w:lang w:bidi="ar-SA"/>
        </w:rPr>
        <w:t>This helps you to work on the propriety issues in order to get the condition under control.</w:t>
      </w:r>
    </w:p>
    <w:p w:rsidR="00FA69FD" w:rsidRPr="00826CDE" w:rsidRDefault="00FA69FD" w:rsidP="00826CDE">
      <w:pPr>
        <w:rPr>
          <w:rStyle w:val="Lead-In"/>
        </w:rPr>
      </w:pPr>
      <w:bookmarkStart w:id="161" w:name="_Toc379795889"/>
      <w:bookmarkStart w:id="162" w:name="_Toc379813981"/>
      <w:r w:rsidRPr="00826CDE">
        <w:rPr>
          <w:rStyle w:val="Lead-In"/>
        </w:rPr>
        <w:t>Conclusion</w:t>
      </w:r>
      <w:bookmarkEnd w:id="161"/>
      <w:bookmarkEnd w:id="162"/>
    </w:p>
    <w:p w:rsidR="00FA69FD" w:rsidRPr="00ED30C6" w:rsidRDefault="00FA69FD" w:rsidP="00826CDE">
      <w:pPr>
        <w:pStyle w:val="Normal-Left"/>
        <w:spacing w:after="120"/>
        <w:jc w:val="both"/>
        <w:rPr>
          <w:rFonts w:eastAsia="Times New Roman"/>
          <w:lang w:bidi="ar-SA"/>
        </w:rPr>
      </w:pPr>
      <w:r w:rsidRPr="00ED30C6">
        <w:rPr>
          <w:rFonts w:eastAsia="Times New Roman"/>
          <w:lang w:bidi="ar-SA"/>
        </w:rPr>
        <w:t>Above seven basic quality tools help you to address different concerns in an organization.</w:t>
      </w:r>
    </w:p>
    <w:p w:rsidR="00F36FE3" w:rsidRDefault="00FA69FD" w:rsidP="00826CDE">
      <w:pPr>
        <w:pStyle w:val="Normal-Left"/>
        <w:spacing w:after="120"/>
        <w:jc w:val="both"/>
        <w:rPr>
          <w:rFonts w:eastAsia="Times New Roman"/>
          <w:lang w:bidi="ar-SA"/>
        </w:rPr>
      </w:pPr>
      <w:r w:rsidRPr="00ED30C6">
        <w:rPr>
          <w:rFonts w:eastAsia="Times New Roman"/>
          <w:lang w:bidi="ar-SA"/>
        </w:rPr>
        <w:t>Therefore, use of such tools should be a basic practice in the organization in order to enhance the efficiency.</w:t>
      </w:r>
      <w:r w:rsidR="00703753" w:rsidRPr="00703753">
        <w:rPr>
          <w:rFonts w:eastAsia="Times New Roman"/>
          <w:lang w:bidi="ar-SA"/>
        </w:rPr>
        <w:t xml:space="preserve"> </w:t>
      </w:r>
    </w:p>
    <w:p w:rsidR="00F36FE3" w:rsidRDefault="00703753" w:rsidP="00DC5CE3">
      <w:pPr>
        <w:pStyle w:val="Normal-Left"/>
        <w:spacing w:after="120"/>
        <w:jc w:val="both"/>
        <w:rPr>
          <w:rFonts w:eastAsia="Times New Roman"/>
          <w:lang w:bidi="ar-SA"/>
        </w:rPr>
      </w:pPr>
      <w:r w:rsidRPr="00ED30C6">
        <w:rPr>
          <w:rFonts w:eastAsia="Times New Roman"/>
          <w:lang w:bidi="ar-SA"/>
        </w:rPr>
        <w:t>Trainings on these tools should be included in the organizational orientation program, so all the staff members get to learn these basic tools.</w:t>
      </w:r>
      <w:r w:rsidR="00F36FE3">
        <w:rPr>
          <w:rFonts w:eastAsia="Times New Roman"/>
          <w:lang w:bidi="ar-SA"/>
        </w:rPr>
        <w:br w:type="page"/>
      </w:r>
    </w:p>
    <w:p w:rsidR="00FA69FD" w:rsidRDefault="00FA69FD" w:rsidP="00826CDE">
      <w:pPr>
        <w:pStyle w:val="xAPPHeading1"/>
      </w:pPr>
      <w:bookmarkStart w:id="163" w:name="_Toc390261865"/>
      <w:r>
        <w:lastRenderedPageBreak/>
        <w:t xml:space="preserve">Appendix </w:t>
      </w:r>
      <w:r w:rsidR="00280546">
        <w:t>C</w:t>
      </w:r>
      <w:r>
        <w:t xml:space="preserve"> – </w:t>
      </w:r>
      <w:r w:rsidRPr="00DF5B82">
        <w:t>Closeout</w:t>
      </w:r>
      <w:r>
        <w:t xml:space="preserve"> Checklist</w:t>
      </w:r>
      <w:bookmarkEnd w:id="163"/>
    </w:p>
    <w:tbl>
      <w:tblPr>
        <w:tblStyle w:val="MediumGrid3-Accent1"/>
        <w:tblW w:w="10781" w:type="dxa"/>
        <w:tblInd w:w="186" w:type="dxa"/>
        <w:tblLook w:val="04A0"/>
      </w:tblPr>
      <w:tblGrid>
        <w:gridCol w:w="2211"/>
        <w:gridCol w:w="3560"/>
        <w:gridCol w:w="3168"/>
        <w:gridCol w:w="1842"/>
      </w:tblGrid>
      <w:tr w:rsidR="00DF5B82" w:rsidRPr="000E4E40" w:rsidTr="0075635A">
        <w:trPr>
          <w:cnfStyle w:val="100000000000"/>
        </w:trPr>
        <w:tc>
          <w:tcPr>
            <w:cnfStyle w:val="001000000000"/>
            <w:tcW w:w="2148" w:type="dxa"/>
          </w:tcPr>
          <w:p w:rsidR="00FA69FD" w:rsidRPr="000E4E40" w:rsidRDefault="00FA69FD" w:rsidP="000E4E40">
            <w:pPr>
              <w:rPr>
                <w:b w:val="0"/>
                <w:bCs w:val="0"/>
                <w:sz w:val="20"/>
              </w:rPr>
            </w:pPr>
            <w:r w:rsidRPr="000E4E40">
              <w:rPr>
                <w:sz w:val="20"/>
              </w:rPr>
              <w:t>Closeout Activity</w:t>
            </w:r>
          </w:p>
        </w:tc>
        <w:tc>
          <w:tcPr>
            <w:tcW w:w="3518" w:type="dxa"/>
          </w:tcPr>
          <w:p w:rsidR="00FA69FD" w:rsidRPr="000E4E40" w:rsidRDefault="00FA69FD" w:rsidP="000E4E40">
            <w:pPr>
              <w:cnfStyle w:val="100000000000"/>
              <w:rPr>
                <w:b w:val="0"/>
                <w:bCs w:val="0"/>
                <w:sz w:val="20"/>
              </w:rPr>
            </w:pPr>
            <w:r w:rsidRPr="000E4E40">
              <w:rPr>
                <w:sz w:val="20"/>
              </w:rPr>
              <w:t>Description of Activity Completed</w:t>
            </w:r>
          </w:p>
        </w:tc>
        <w:tc>
          <w:tcPr>
            <w:tcW w:w="3126" w:type="dxa"/>
          </w:tcPr>
          <w:p w:rsidR="00FA69FD" w:rsidRPr="000E4E40" w:rsidRDefault="00FA69FD" w:rsidP="000E4E40">
            <w:pPr>
              <w:cnfStyle w:val="100000000000"/>
              <w:rPr>
                <w:b w:val="0"/>
                <w:bCs w:val="0"/>
                <w:sz w:val="20"/>
              </w:rPr>
            </w:pPr>
            <w:r w:rsidRPr="000E4E40">
              <w:rPr>
                <w:sz w:val="20"/>
              </w:rPr>
              <w:t>Completed By</w:t>
            </w:r>
          </w:p>
        </w:tc>
        <w:tc>
          <w:tcPr>
            <w:tcW w:w="1779" w:type="dxa"/>
          </w:tcPr>
          <w:p w:rsidR="00FA69FD" w:rsidRPr="000E4E40" w:rsidRDefault="00FA69FD" w:rsidP="000E4E40">
            <w:pPr>
              <w:cnfStyle w:val="100000000000"/>
              <w:rPr>
                <w:b w:val="0"/>
                <w:bCs w:val="0"/>
                <w:sz w:val="20"/>
              </w:rPr>
            </w:pPr>
            <w:r w:rsidRPr="000E4E40">
              <w:rPr>
                <w:sz w:val="20"/>
              </w:rPr>
              <w:t>Date Completed</w:t>
            </w:r>
          </w:p>
        </w:tc>
      </w:tr>
      <w:tr w:rsidR="00DF5B82" w:rsidRPr="000E4E40" w:rsidTr="0075635A">
        <w:trPr>
          <w:cnfStyle w:val="000000100000"/>
        </w:trPr>
        <w:tc>
          <w:tcPr>
            <w:cnfStyle w:val="001000000000"/>
            <w:tcW w:w="2148" w:type="dxa"/>
          </w:tcPr>
          <w:p w:rsidR="00FA69FD" w:rsidRPr="000E4E40" w:rsidRDefault="00FA69FD" w:rsidP="000E4E40">
            <w:pPr>
              <w:spacing w:beforeAutospacing="0" w:afterAutospacing="0"/>
              <w:jc w:val="left"/>
              <w:rPr>
                <w:sz w:val="20"/>
              </w:rPr>
            </w:pPr>
            <w:r w:rsidRPr="000E4E40">
              <w:rPr>
                <w:sz w:val="20"/>
              </w:rPr>
              <w:t>Final Project Meeting</w:t>
            </w:r>
          </w:p>
        </w:tc>
        <w:tc>
          <w:tcPr>
            <w:tcW w:w="3518" w:type="dxa"/>
          </w:tcPr>
          <w:p w:rsidR="00FA69FD" w:rsidRPr="000E4E40" w:rsidRDefault="00FA69FD" w:rsidP="000E4E40">
            <w:pPr>
              <w:spacing w:beforeAutospacing="0" w:afterAutospacing="0"/>
              <w:cnfStyle w:val="000000100000"/>
              <w:rPr>
                <w:sz w:val="20"/>
              </w:rPr>
            </w:pPr>
          </w:p>
        </w:tc>
        <w:tc>
          <w:tcPr>
            <w:tcW w:w="3126" w:type="dxa"/>
          </w:tcPr>
          <w:p w:rsidR="00FA69FD" w:rsidRPr="000E4E40" w:rsidRDefault="00FA69FD" w:rsidP="000E4E40">
            <w:pPr>
              <w:spacing w:beforeAutospacing="0" w:afterAutospacing="0"/>
              <w:cnfStyle w:val="000000100000"/>
              <w:rPr>
                <w:sz w:val="20"/>
              </w:rPr>
            </w:pPr>
          </w:p>
        </w:tc>
        <w:tc>
          <w:tcPr>
            <w:tcW w:w="1779" w:type="dxa"/>
          </w:tcPr>
          <w:p w:rsidR="00FA69FD" w:rsidRPr="000E4E40" w:rsidRDefault="00FA69FD" w:rsidP="000E4E40">
            <w:pPr>
              <w:spacing w:beforeAutospacing="0" w:afterAutospacing="0"/>
              <w:cnfStyle w:val="000000100000"/>
              <w:rPr>
                <w:sz w:val="20"/>
              </w:rPr>
            </w:pPr>
          </w:p>
        </w:tc>
      </w:tr>
      <w:tr w:rsidR="00DF5B82" w:rsidRPr="000E4E40" w:rsidTr="0075635A">
        <w:trPr>
          <w:cnfStyle w:val="000000010000"/>
        </w:trPr>
        <w:tc>
          <w:tcPr>
            <w:cnfStyle w:val="001000000000"/>
            <w:tcW w:w="2148" w:type="dxa"/>
          </w:tcPr>
          <w:p w:rsidR="00FA69FD" w:rsidRPr="000E4E40" w:rsidRDefault="00FA69FD" w:rsidP="000E4E40">
            <w:pPr>
              <w:spacing w:beforeAutospacing="0" w:afterAutospacing="0"/>
              <w:jc w:val="left"/>
              <w:rPr>
                <w:sz w:val="20"/>
              </w:rPr>
            </w:pPr>
            <w:r w:rsidRPr="000E4E40">
              <w:rPr>
                <w:sz w:val="20"/>
              </w:rPr>
              <w:t>Final Meeting with Client</w:t>
            </w:r>
          </w:p>
        </w:tc>
        <w:tc>
          <w:tcPr>
            <w:tcW w:w="3518" w:type="dxa"/>
          </w:tcPr>
          <w:p w:rsidR="00FA69FD" w:rsidRPr="000E4E40" w:rsidRDefault="00FA69FD" w:rsidP="000E4E40">
            <w:pPr>
              <w:spacing w:beforeAutospacing="0" w:afterAutospacing="0"/>
              <w:cnfStyle w:val="000000010000"/>
              <w:rPr>
                <w:sz w:val="20"/>
              </w:rPr>
            </w:pPr>
          </w:p>
        </w:tc>
        <w:tc>
          <w:tcPr>
            <w:tcW w:w="3126" w:type="dxa"/>
          </w:tcPr>
          <w:p w:rsidR="00FA69FD" w:rsidRPr="000E4E40" w:rsidRDefault="00FA69FD" w:rsidP="000E4E40">
            <w:pPr>
              <w:spacing w:beforeAutospacing="0" w:afterAutospacing="0"/>
              <w:cnfStyle w:val="000000010000"/>
              <w:rPr>
                <w:sz w:val="20"/>
              </w:rPr>
            </w:pPr>
          </w:p>
        </w:tc>
        <w:tc>
          <w:tcPr>
            <w:tcW w:w="1779" w:type="dxa"/>
          </w:tcPr>
          <w:p w:rsidR="00FA69FD" w:rsidRPr="000E4E40" w:rsidRDefault="00FA69FD" w:rsidP="000E4E40">
            <w:pPr>
              <w:spacing w:beforeAutospacing="0" w:afterAutospacing="0"/>
              <w:cnfStyle w:val="000000010000"/>
              <w:rPr>
                <w:sz w:val="20"/>
              </w:rPr>
            </w:pPr>
          </w:p>
        </w:tc>
      </w:tr>
      <w:tr w:rsidR="00DF5B82" w:rsidRPr="000E4E40" w:rsidTr="0075635A">
        <w:trPr>
          <w:cnfStyle w:val="000000100000"/>
        </w:trPr>
        <w:tc>
          <w:tcPr>
            <w:cnfStyle w:val="001000000000"/>
            <w:tcW w:w="2148" w:type="dxa"/>
          </w:tcPr>
          <w:p w:rsidR="00FA69FD" w:rsidRPr="000E4E40" w:rsidRDefault="00FA69FD" w:rsidP="000E4E40">
            <w:pPr>
              <w:spacing w:beforeAutospacing="0" w:afterAutospacing="0"/>
              <w:jc w:val="left"/>
              <w:rPr>
                <w:sz w:val="20"/>
              </w:rPr>
            </w:pPr>
            <w:r w:rsidRPr="000E4E40">
              <w:rPr>
                <w:sz w:val="20"/>
              </w:rPr>
              <w:t>Lessons Learned</w:t>
            </w:r>
            <w:r w:rsidR="00DB5F8A" w:rsidRPr="000E4E40">
              <w:rPr>
                <w:sz w:val="20"/>
              </w:rPr>
              <w:t xml:space="preserve"> </w:t>
            </w:r>
            <w:r w:rsidRPr="000E4E40">
              <w:rPr>
                <w:sz w:val="20"/>
              </w:rPr>
              <w:t>Record</w:t>
            </w:r>
          </w:p>
        </w:tc>
        <w:tc>
          <w:tcPr>
            <w:tcW w:w="3518" w:type="dxa"/>
          </w:tcPr>
          <w:p w:rsidR="00FA69FD" w:rsidRPr="000E4E40" w:rsidRDefault="00FA69FD" w:rsidP="000E4E40">
            <w:pPr>
              <w:spacing w:beforeAutospacing="0" w:afterAutospacing="0"/>
              <w:cnfStyle w:val="000000100000"/>
              <w:rPr>
                <w:sz w:val="20"/>
              </w:rPr>
            </w:pPr>
          </w:p>
        </w:tc>
        <w:tc>
          <w:tcPr>
            <w:tcW w:w="3126" w:type="dxa"/>
          </w:tcPr>
          <w:p w:rsidR="00FA69FD" w:rsidRPr="000E4E40" w:rsidRDefault="00FA69FD" w:rsidP="000E4E40">
            <w:pPr>
              <w:spacing w:beforeAutospacing="0" w:afterAutospacing="0"/>
              <w:cnfStyle w:val="000000100000"/>
              <w:rPr>
                <w:sz w:val="20"/>
              </w:rPr>
            </w:pPr>
          </w:p>
        </w:tc>
        <w:tc>
          <w:tcPr>
            <w:tcW w:w="1779" w:type="dxa"/>
          </w:tcPr>
          <w:p w:rsidR="00FA69FD" w:rsidRPr="000E4E40" w:rsidRDefault="00FA69FD" w:rsidP="000E4E40">
            <w:pPr>
              <w:spacing w:beforeAutospacing="0" w:afterAutospacing="0"/>
              <w:cnfStyle w:val="000000100000"/>
              <w:rPr>
                <w:sz w:val="20"/>
              </w:rPr>
            </w:pPr>
          </w:p>
        </w:tc>
      </w:tr>
      <w:tr w:rsidR="00DF5B82" w:rsidRPr="000E4E40" w:rsidTr="0075635A">
        <w:trPr>
          <w:cnfStyle w:val="000000010000"/>
        </w:trPr>
        <w:tc>
          <w:tcPr>
            <w:cnfStyle w:val="001000000000"/>
            <w:tcW w:w="2148" w:type="dxa"/>
          </w:tcPr>
          <w:p w:rsidR="00FA69FD" w:rsidRPr="000E4E40" w:rsidRDefault="00FA69FD" w:rsidP="000E4E40">
            <w:pPr>
              <w:spacing w:beforeAutospacing="0" w:afterAutospacing="0"/>
              <w:jc w:val="left"/>
              <w:rPr>
                <w:sz w:val="20"/>
              </w:rPr>
            </w:pPr>
            <w:r w:rsidRPr="000E4E40">
              <w:rPr>
                <w:sz w:val="20"/>
              </w:rPr>
              <w:t xml:space="preserve">Key Word Descriptions </w:t>
            </w:r>
          </w:p>
        </w:tc>
        <w:tc>
          <w:tcPr>
            <w:tcW w:w="3518" w:type="dxa"/>
          </w:tcPr>
          <w:p w:rsidR="00FA69FD" w:rsidRPr="000E4E40" w:rsidRDefault="00FA69FD" w:rsidP="000E4E40">
            <w:pPr>
              <w:spacing w:beforeAutospacing="0" w:afterAutospacing="0"/>
              <w:cnfStyle w:val="000000010000"/>
              <w:rPr>
                <w:sz w:val="20"/>
              </w:rPr>
            </w:pPr>
          </w:p>
        </w:tc>
        <w:tc>
          <w:tcPr>
            <w:tcW w:w="3126" w:type="dxa"/>
          </w:tcPr>
          <w:p w:rsidR="00FA69FD" w:rsidRPr="000E4E40" w:rsidRDefault="00FA69FD" w:rsidP="000E4E40">
            <w:pPr>
              <w:spacing w:beforeAutospacing="0" w:afterAutospacing="0"/>
              <w:cnfStyle w:val="000000010000"/>
              <w:rPr>
                <w:sz w:val="20"/>
              </w:rPr>
            </w:pPr>
          </w:p>
        </w:tc>
        <w:tc>
          <w:tcPr>
            <w:tcW w:w="1779" w:type="dxa"/>
          </w:tcPr>
          <w:p w:rsidR="00FA69FD" w:rsidRPr="000E4E40" w:rsidRDefault="00FA69FD" w:rsidP="000E4E40">
            <w:pPr>
              <w:spacing w:beforeAutospacing="0" w:afterAutospacing="0"/>
              <w:cnfStyle w:val="000000010000"/>
              <w:rPr>
                <w:sz w:val="20"/>
              </w:rPr>
            </w:pPr>
          </w:p>
        </w:tc>
      </w:tr>
      <w:tr w:rsidR="00DF5B82" w:rsidRPr="000E4E40" w:rsidTr="0075635A">
        <w:trPr>
          <w:cnfStyle w:val="000000100000"/>
        </w:trPr>
        <w:tc>
          <w:tcPr>
            <w:cnfStyle w:val="001000000000"/>
            <w:tcW w:w="2148" w:type="dxa"/>
          </w:tcPr>
          <w:p w:rsidR="00FA69FD" w:rsidRPr="000E4E40" w:rsidRDefault="00FA69FD" w:rsidP="000E4E40">
            <w:pPr>
              <w:spacing w:beforeAutospacing="0" w:afterAutospacing="0"/>
              <w:jc w:val="left"/>
              <w:rPr>
                <w:sz w:val="20"/>
              </w:rPr>
            </w:pPr>
            <w:r w:rsidRPr="000E4E40">
              <w:rPr>
                <w:sz w:val="20"/>
              </w:rPr>
              <w:t>Project Reference(s)</w:t>
            </w:r>
          </w:p>
        </w:tc>
        <w:tc>
          <w:tcPr>
            <w:tcW w:w="3518" w:type="dxa"/>
          </w:tcPr>
          <w:p w:rsidR="00FA69FD" w:rsidRPr="000E4E40" w:rsidRDefault="00FA69FD" w:rsidP="000E4E40">
            <w:pPr>
              <w:spacing w:beforeAutospacing="0" w:afterAutospacing="0"/>
              <w:cnfStyle w:val="000000100000"/>
              <w:rPr>
                <w:sz w:val="20"/>
              </w:rPr>
            </w:pPr>
          </w:p>
        </w:tc>
        <w:tc>
          <w:tcPr>
            <w:tcW w:w="3126" w:type="dxa"/>
          </w:tcPr>
          <w:p w:rsidR="00FA69FD" w:rsidRPr="000E4E40" w:rsidRDefault="00FA69FD" w:rsidP="000E4E40">
            <w:pPr>
              <w:spacing w:beforeAutospacing="0" w:afterAutospacing="0"/>
              <w:cnfStyle w:val="000000100000"/>
              <w:rPr>
                <w:sz w:val="20"/>
              </w:rPr>
            </w:pPr>
          </w:p>
        </w:tc>
        <w:tc>
          <w:tcPr>
            <w:tcW w:w="1779" w:type="dxa"/>
          </w:tcPr>
          <w:p w:rsidR="00FA69FD" w:rsidRPr="000E4E40" w:rsidRDefault="00FA69FD" w:rsidP="000E4E40">
            <w:pPr>
              <w:spacing w:beforeAutospacing="0" w:afterAutospacing="0"/>
              <w:cnfStyle w:val="000000100000"/>
              <w:rPr>
                <w:sz w:val="20"/>
              </w:rPr>
            </w:pPr>
          </w:p>
        </w:tc>
      </w:tr>
      <w:tr w:rsidR="00DF5B82" w:rsidRPr="000E4E40" w:rsidTr="0075635A">
        <w:trPr>
          <w:cnfStyle w:val="000000010000"/>
        </w:trPr>
        <w:tc>
          <w:tcPr>
            <w:cnfStyle w:val="001000000000"/>
            <w:tcW w:w="2148" w:type="dxa"/>
          </w:tcPr>
          <w:p w:rsidR="00FA69FD" w:rsidRPr="000E4E40" w:rsidRDefault="00FA69FD" w:rsidP="000E4E40">
            <w:pPr>
              <w:spacing w:beforeAutospacing="0" w:afterAutospacing="0"/>
              <w:jc w:val="left"/>
              <w:rPr>
                <w:sz w:val="20"/>
              </w:rPr>
            </w:pPr>
            <w:r w:rsidRPr="000E4E40">
              <w:rPr>
                <w:sz w:val="20"/>
              </w:rPr>
              <w:t>Archival of Project Materials</w:t>
            </w:r>
          </w:p>
        </w:tc>
        <w:tc>
          <w:tcPr>
            <w:tcW w:w="3518" w:type="dxa"/>
          </w:tcPr>
          <w:p w:rsidR="00FA69FD" w:rsidRPr="000E4E40" w:rsidRDefault="00FA69FD" w:rsidP="000E4E40">
            <w:pPr>
              <w:spacing w:beforeAutospacing="0" w:afterAutospacing="0"/>
              <w:cnfStyle w:val="000000010000"/>
              <w:rPr>
                <w:sz w:val="20"/>
              </w:rPr>
            </w:pPr>
          </w:p>
        </w:tc>
        <w:tc>
          <w:tcPr>
            <w:tcW w:w="3126" w:type="dxa"/>
          </w:tcPr>
          <w:p w:rsidR="00FA69FD" w:rsidRPr="000E4E40" w:rsidRDefault="00FA69FD" w:rsidP="000E4E40">
            <w:pPr>
              <w:spacing w:beforeAutospacing="0" w:afterAutospacing="0"/>
              <w:cnfStyle w:val="000000010000"/>
              <w:rPr>
                <w:sz w:val="20"/>
              </w:rPr>
            </w:pPr>
          </w:p>
        </w:tc>
        <w:tc>
          <w:tcPr>
            <w:tcW w:w="1779" w:type="dxa"/>
          </w:tcPr>
          <w:p w:rsidR="00FA69FD" w:rsidRPr="000E4E40" w:rsidRDefault="00FA69FD" w:rsidP="000E4E40">
            <w:pPr>
              <w:spacing w:beforeAutospacing="0" w:afterAutospacing="0"/>
              <w:cnfStyle w:val="000000010000"/>
              <w:rPr>
                <w:sz w:val="20"/>
              </w:rPr>
            </w:pPr>
          </w:p>
        </w:tc>
      </w:tr>
      <w:tr w:rsidR="00DF5B82" w:rsidRPr="000E4E40" w:rsidTr="0075635A">
        <w:trPr>
          <w:cnfStyle w:val="000000100000"/>
        </w:trPr>
        <w:tc>
          <w:tcPr>
            <w:cnfStyle w:val="001000000000"/>
            <w:tcW w:w="2148" w:type="dxa"/>
          </w:tcPr>
          <w:p w:rsidR="00FA69FD" w:rsidRPr="000E4E40" w:rsidRDefault="00FA69FD" w:rsidP="000E4E40">
            <w:pPr>
              <w:spacing w:beforeAutospacing="0" w:afterAutospacing="0"/>
              <w:jc w:val="left"/>
              <w:rPr>
                <w:sz w:val="20"/>
              </w:rPr>
            </w:pPr>
            <w:r w:rsidRPr="000E4E40">
              <w:rPr>
                <w:sz w:val="20"/>
              </w:rPr>
              <w:t>Financial Closeout</w:t>
            </w:r>
          </w:p>
        </w:tc>
        <w:tc>
          <w:tcPr>
            <w:tcW w:w="3518" w:type="dxa"/>
          </w:tcPr>
          <w:p w:rsidR="00FA69FD" w:rsidRPr="000E4E40" w:rsidRDefault="00FA69FD" w:rsidP="000E4E40">
            <w:pPr>
              <w:spacing w:beforeAutospacing="0" w:afterAutospacing="0"/>
              <w:cnfStyle w:val="000000100000"/>
              <w:rPr>
                <w:sz w:val="20"/>
              </w:rPr>
            </w:pPr>
          </w:p>
        </w:tc>
        <w:tc>
          <w:tcPr>
            <w:tcW w:w="3126" w:type="dxa"/>
          </w:tcPr>
          <w:p w:rsidR="00FA69FD" w:rsidRPr="000E4E40" w:rsidRDefault="00FA69FD" w:rsidP="000E4E40">
            <w:pPr>
              <w:spacing w:beforeAutospacing="0" w:afterAutospacing="0"/>
              <w:cnfStyle w:val="000000100000"/>
              <w:rPr>
                <w:sz w:val="20"/>
              </w:rPr>
            </w:pPr>
          </w:p>
        </w:tc>
        <w:tc>
          <w:tcPr>
            <w:tcW w:w="1779" w:type="dxa"/>
          </w:tcPr>
          <w:p w:rsidR="00FA69FD" w:rsidRPr="000E4E40" w:rsidRDefault="00FA69FD" w:rsidP="000E4E40">
            <w:pPr>
              <w:spacing w:beforeAutospacing="0" w:afterAutospacing="0"/>
              <w:cnfStyle w:val="000000100000"/>
              <w:rPr>
                <w:sz w:val="20"/>
              </w:rPr>
            </w:pPr>
          </w:p>
        </w:tc>
      </w:tr>
    </w:tbl>
    <w:p w:rsidR="00FA69FD" w:rsidRPr="00FA69FD" w:rsidRDefault="00FA69FD" w:rsidP="00FA69FD">
      <w:pPr>
        <w:rPr>
          <w:lang w:bidi="ar-SA"/>
        </w:rPr>
      </w:pPr>
    </w:p>
    <w:sectPr w:rsidR="00FA69FD" w:rsidRPr="00FA69FD" w:rsidSect="00DC5CE3">
      <w:pgSz w:w="12240" w:h="15840" w:code="1"/>
      <w:pgMar w:top="1440" w:right="720" w:bottom="720" w:left="720"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6229" w:rsidRDefault="00806229" w:rsidP="001C3734">
      <w:pPr>
        <w:spacing w:before="0" w:after="0"/>
      </w:pPr>
      <w:r>
        <w:separator/>
      </w:r>
    </w:p>
    <w:p w:rsidR="00806229" w:rsidRDefault="00806229"/>
    <w:p w:rsidR="00806229" w:rsidRDefault="00806229"/>
    <w:p w:rsidR="00806229" w:rsidRDefault="00806229"/>
  </w:endnote>
  <w:endnote w:type="continuationSeparator" w:id="0">
    <w:p w:rsidR="00806229" w:rsidRDefault="00806229" w:rsidP="001C3734">
      <w:pPr>
        <w:spacing w:before="0" w:after="0"/>
      </w:pPr>
      <w:r>
        <w:continuationSeparator/>
      </w:r>
    </w:p>
    <w:p w:rsidR="00806229" w:rsidRDefault="00806229"/>
    <w:p w:rsidR="00806229" w:rsidRDefault="00806229"/>
    <w:p w:rsidR="00806229" w:rsidRDefault="0080622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D84" w:rsidRDefault="009D5D84" w:rsidP="00E60061">
    <w:pPr>
      <w:pStyle w:val="Footer"/>
      <w:tabs>
        <w:tab w:val="clear" w:pos="4680"/>
        <w:tab w:val="clear" w:pos="9360"/>
      </w:tabs>
      <w:ind w:right="-2880"/>
    </w:pPr>
    <w:r>
      <w:rPr>
        <w:noProof/>
        <w:lang w:bidi="ar-SA"/>
      </w:rPr>
      <w:pict>
        <v:shapetype id="_x0000_t202" coordsize="21600,21600" o:spt="202" path="m,l,21600r21600,l21600,xe">
          <v:stroke joinstyle="miter"/>
          <v:path gradientshapeok="t" o:connecttype="rect"/>
        </v:shapetype>
        <v:shape id="Text Box 1" o:spid="_x0000_s8198" type="#_x0000_t202" style="position:absolute;left:0;text-align:left;margin-left:.1pt;margin-top:-31.95pt;width:407.6pt;height:57.4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" filled="f" stroked="f" strokeweight=".5pt">
          <v:path arrowok="t"/>
          <v:textbox>
            <w:txbxContent>
              <w:p w:rsidR="009D5D84" w:rsidRDefault="009D5D84" w:rsidP="00D74C18">
                <w:pPr>
                  <w:pStyle w:val="TitlePage-ContactInfo"/>
                </w:pPr>
                <w:r w:rsidRPr="00D74C18">
                  <w:t>Prepared by:</w:t>
                </w:r>
              </w:p>
              <w:p w:rsidR="009D5D84" w:rsidRPr="00D74C18" w:rsidRDefault="009D5D84" w:rsidP="00D74C18">
                <w:pPr>
                  <w:pStyle w:val="TitlePage-ContactInfo"/>
                </w:pPr>
                <w:r w:rsidRPr="00D74C18">
                  <w:t>Alliance Transportation Group | 11500 Metric Blvd, Bldg M1, Ste 150 | Austin, Texas 78758 | 512.821.2081</w:t>
                </w:r>
              </w:p>
              <w:p w:rsidR="009D5D84" w:rsidRPr="00D74C18" w:rsidRDefault="009D5D84" w:rsidP="00D74C18">
                <w:pPr>
                  <w:pStyle w:val="TitlePage-ContactInfo"/>
                </w:pPr>
                <w:r w:rsidRPr="00D74C18">
                  <w:t>T.B.P.E. Firm Registration No. 812</w:t>
                </w:r>
              </w:p>
              <w:p w:rsidR="009D5D84" w:rsidRDefault="009D5D84" w:rsidP="00D74C18">
                <w:pPr>
                  <w:pStyle w:val="TitlePage-ContactInfo"/>
                </w:pPr>
              </w:p>
            </w:txbxContent>
          </v:textbox>
        </v:shape>
      </w:pict>
    </w:r>
    <w:r>
      <w:rPr>
        <w:noProof/>
        <w:lang w:bidi="ar-SA"/>
      </w:rPr>
      <w:pict>
        <v:rect id="Rectangle 289" o:spid="_x0000_s8197" style="position:absolute;left:0;text-align:left;margin-left:-.15pt;margin-top:-97.25pt;width:6in;height:133.2pt;z-index:2516654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" fillcolor="#4f81bd [3204]" strokecolor="#4f81bd [3204]" strokeweight="2pt">
          <v:path arrowok="t"/>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D84" w:rsidRDefault="009D5D84" w:rsidP="00D51239">
    <w:pPr>
      <w:pStyle w:val="Footer"/>
      <w:tabs>
        <w:tab w:val="clear" w:pos="4680"/>
        <w:tab w:val="clear" w:pos="936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D84" w:rsidRDefault="009D5D84" w:rsidP="00D51239">
    <w:pPr>
      <w:pStyle w:val="Footer"/>
      <w:tabs>
        <w:tab w:val="clear" w:pos="4680"/>
        <w:tab w:val="clear" w:pos="9360"/>
      </w:tabs>
    </w:pPr>
    <w:r>
      <w:rPr>
        <w:noProof/>
        <w:lang w:bidi="ar-SA"/>
      </w:rPr>
      <w:pict>
        <v:rect id="Rectangle 19" o:spid="_x0000_s8193" style="position:absolute;left:0;text-align:left;margin-left:1.45pt;margin-top:0;width:10.8pt;height:40.3pt;z-index:251672576;visibility:visible;mso-position-horizontal-relative:right-margin-area;mso-position-vertical-relative:bottom-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" fillcolor="white [3212]" strokecolor="white [3212]" strokeweight="2pt">
          <v:path arrowok="t"/>
          <w10:wrap anchorx="margin" anchory="margin"/>
          <w10:anchorlock/>
        </v:rect>
      </w:pict>
    </w:r>
    <w:r>
      <w:t xml:space="preserve">Alliance Transportation Group | </w:t>
    </w:r>
    <w:fldSimple w:instr=" PAGE   \* MERGEFORMAT ">
      <w:r w:rsidR="00552F5D">
        <w:rPr>
          <w:noProof/>
        </w:rPr>
        <w:t>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6229" w:rsidRDefault="00806229" w:rsidP="00EE690B">
      <w:pPr>
        <w:pStyle w:val="FootnoteText"/>
      </w:pPr>
      <w:r>
        <w:separator/>
      </w:r>
    </w:p>
  </w:footnote>
  <w:footnote w:type="continuationSeparator" w:id="0">
    <w:p w:rsidR="00806229" w:rsidRDefault="00806229" w:rsidP="00343F0B">
      <w:pPr>
        <w:pStyle w:val="FootnoteText"/>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D84" w:rsidRDefault="009D5D84" w:rsidP="00691124">
    <w:pPr>
      <w:pStyle w:val="Header"/>
      <w:tabs>
        <w:tab w:val="clear" w:pos="4680"/>
        <w:tab w:val="clear" w:pos="9360"/>
        <w:tab w:val="left" w:pos="5040"/>
      </w:tabs>
    </w:pPr>
    <w:r>
      <w:rPr>
        <w:noProof/>
        <w:lang w:bidi="ar-SA"/>
      </w:rPr>
      <w:pict>
        <v:rect id="Rectangle 8" o:spid="_x0000_s8203" style="position:absolute;left:0;text-align:left;margin-left:-180.3pt;margin-top:450.05pt;width:171.35pt;height:178.2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" fillcolor="#1f497d [3215]" strokecolor="#1f497d [3215]" strokeweight="2pt">
          <v:path arrowok="t"/>
        </v:rect>
      </w:pict>
    </w:r>
    <w:r>
      <w:rPr>
        <w:noProof/>
        <w:lang w:bidi="ar-SA"/>
      </w:rPr>
      <w:pict>
        <v:rect id="Rectangle 7" o:spid="_x0000_s8202" style="position:absolute;left:0;text-align:left;margin-left:-180.3pt;margin-top:120.45pt;width:171.35pt;height:320.4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" fillcolor="#9bbb59 [3206]" strokecolor="#9bbb59 [3206]" strokeweight="2pt">
          <v:path arrowok="t"/>
        </v:rect>
      </w:pict>
    </w:r>
    <w:r>
      <w:rPr>
        <w:noProof/>
        <w:lang w:bidi="ar-SA"/>
      </w:rPr>
      <w:pict>
        <v:rect id="Rectangle 5" o:spid="_x0000_s8201" style="position:absolute;left:0;text-align:left;margin-left:.1pt;margin-top:-22.25pt;width:6in;height:133.2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" fillcolor="#4f81bd [3204]" strokecolor="#4f81bd [3204]" strokeweight="2pt">
          <v:path arrowok="t"/>
        </v:rect>
      </w:pict>
    </w:r>
    <w:r>
      <w:rPr>
        <w:noProof/>
        <w:lang w:bidi="ar-SA"/>
      </w:rPr>
      <w:pict>
        <v:rect id="Rectangle 6" o:spid="_x0000_s8200" style="position:absolute;left:0;text-align:left;margin-left:-180.25pt;margin-top:-21.9pt;width:171.35pt;height:133.2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" fillcolor="#d8d8d8 [2732]" strokecolor="#d8d8d8 [2732]" strokeweight="2pt">
          <v:path arrowok="t"/>
        </v:rect>
      </w:pict>
    </w:r>
    <w:r>
      <w:rPr>
        <w:noProof/>
        <w:lang w:bidi="ar-SA"/>
      </w:rPr>
      <w:pict>
        <v:rect id="Rectangle 290" o:spid="_x0000_s8199" style="position:absolute;left:0;text-align:left;margin-left:-180.3pt;margin-top:637.55pt;width:171.35pt;height:133.2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" fillcolor="#d8d8d8 [2732]" strokecolor="#d8d8d8 [2732]" strokeweight="2pt">
          <v:path arrowok="t"/>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D84" w:rsidRPr="00C35F47" w:rsidRDefault="009D5D84" w:rsidP="007C7727">
    <w:pPr>
      <w:pStyle w:val="Header-DocumentTitle"/>
      <w:rPr>
        <w:rStyle w:val="IntenseReference"/>
        <w:u w:val="none"/>
      </w:rPr>
    </w:pPr>
    <w:r w:rsidRPr="007C7727">
      <w:rPr>
        <w:noProof/>
        <w:lang w:bidi="ar-SA"/>
      </w:rPr>
      <w:drawing>
        <wp:anchor distT="0" distB="0" distL="114300" distR="114300" simplePos="0" relativeHeight="251663872" behindDoc="0" locked="0" layoutInCell="1" allowOverlap="1">
          <wp:simplePos x="0" y="0"/>
          <wp:positionH relativeFrom="rightMargin">
            <wp:posOffset>-1801124</wp:posOffset>
          </wp:positionH>
          <wp:positionV relativeFrom="page">
            <wp:posOffset>267418</wp:posOffset>
          </wp:positionV>
          <wp:extent cx="1825733" cy="465827"/>
          <wp:effectExtent l="19050" t="0" r="3067"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G_Logo-Vector.tif"/>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25733" cy="465827"/>
                  </a:xfrm>
                  <a:prstGeom prst="rect">
                    <a:avLst/>
                  </a:prstGeom>
                </pic:spPr>
              </pic:pic>
            </a:graphicData>
          </a:graphic>
        </wp:anchor>
      </w:drawing>
    </w:r>
    <w:r>
      <w:rPr>
        <w:noProof/>
        <w:lang w:bidi="ar-SA"/>
      </w:rPr>
      <w:t>Quality Assurance/Quality Control Plan</w:t>
    </w:r>
  </w:p>
  <w:p w:rsidR="009D5D84" w:rsidRDefault="009D5D84" w:rsidP="008255F7">
    <w:pPr>
      <w:pStyle w:val="Header"/>
      <w:tabs>
        <w:tab w:val="clear" w:pos="4680"/>
        <w:tab w:val="clear" w:pos="9360"/>
      </w:tabs>
    </w:pPr>
    <w:r w:rsidRPr="006820E7">
      <w:rPr>
        <w:highlight w:val="yellow"/>
      </w:rPr>
      <w:t>Project Name</w:t>
    </w:r>
    <w:r>
      <w:t xml:space="preserve"> </w:t>
    </w:r>
  </w:p>
  <w:p w:rsidR="009D5D84" w:rsidRDefault="009D5D84"/>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D84" w:rsidRPr="00C35F47" w:rsidRDefault="009D5D84" w:rsidP="007C7727">
    <w:pPr>
      <w:pStyle w:val="Header-DocumentTitle"/>
      <w:rPr>
        <w:rStyle w:val="IntenseReference"/>
        <w:u w:val="none"/>
      </w:rPr>
    </w:pPr>
    <w:r w:rsidRPr="003764B0">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8195" type="#_x0000_t75" style="position:absolute;left:0;text-align:left;margin-left:397.45pt;margin-top:-.5pt;width:2in;height:37.05pt;z-index:251674624;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mhgPDAAAA2gAAAA8AAABkcnMvZG93bnJldi54bWxEj0GLwjAUhO/C/ofwFvamqR5Eq1FkYUEX&#10;PFgLXp/N27Zr81Kb1NZ/bwTB4zAz3zDLdW8qcaPGlZYVjEcRCOLM6pJzBenxZzgD4TyyxsoyKbiT&#10;g/XqY7DEWNuOD3RLfC4ChF2MCgrv61hKlxVk0I1sTRy8P9sY9EE2udQNdgFuKjmJoqk0WHJYKLCm&#10;74KyS9IaBe21k1Ey/59Nzul5N07a3+tpP1Xq67PfLEB46v07/GpvtYI5PK+EGyB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aGA8MAAADaAAAADwAAAAAAAAAAAAAAAACf&#10;AgAAZHJzL2Rvd25yZXYueG1sUEsFBgAAAAAEAAQA9wAAAI8DAAAAAA==&#10;">
          <v:imagedata r:id="rId1" o:title=""/>
          <v:path arrowok="t"/>
        </v:shape>
      </w:pict>
    </w:r>
    <w:r>
      <w:rPr>
        <w:noProof/>
        <w:lang w:bidi="ar-SA"/>
      </w:rPr>
      <w:t>Quality Assurance/Quality Control Plan</w:t>
    </w:r>
  </w:p>
  <w:p w:rsidR="009D5D84" w:rsidRDefault="009D5D84" w:rsidP="008255F7">
    <w:pPr>
      <w:pStyle w:val="Header"/>
      <w:tabs>
        <w:tab w:val="clear" w:pos="4680"/>
        <w:tab w:val="clear" w:pos="9360"/>
      </w:tabs>
    </w:pPr>
    <w:r w:rsidRPr="006820E7">
      <w:rPr>
        <w:highlight w:val="yellow"/>
      </w:rPr>
      <w:t>Project Name</w:t>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654AA44"/>
    <w:lvl w:ilvl="0">
      <w:start w:val="1"/>
      <w:numFmt w:val="bullet"/>
      <w:lvlText w:val=""/>
      <w:lvlJc w:val="left"/>
      <w:pPr>
        <w:tabs>
          <w:tab w:val="num" w:pos="360"/>
        </w:tabs>
        <w:ind w:left="360" w:hanging="360"/>
      </w:pPr>
      <w:rPr>
        <w:rFonts w:ascii="Symbol" w:hAnsi="Symbol" w:hint="default"/>
      </w:rPr>
    </w:lvl>
  </w:abstractNum>
  <w:abstractNum w:abstractNumId="1">
    <w:nsid w:val="13793C3C"/>
    <w:multiLevelType w:val="hybridMultilevel"/>
    <w:tmpl w:val="50BC8CA0"/>
    <w:lvl w:ilvl="0" w:tplc="EA26355E">
      <w:start w:val="1"/>
      <w:numFmt w:val="bullet"/>
      <w:pStyle w:val="ListBullet"/>
      <w:lvlText w:val="►"/>
      <w:lvlJc w:val="left"/>
      <w:pPr>
        <w:ind w:left="900" w:hanging="360"/>
      </w:pPr>
      <w:rPr>
        <w:rFonts w:ascii="Arial" w:hAnsi="Arial" w:hint="default"/>
        <w:color w:val="9BBB59" w:themeColor="accent3"/>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679F0EEF"/>
    <w:multiLevelType w:val="hybridMultilevel"/>
    <w:tmpl w:val="4BBCB90A"/>
    <w:lvl w:ilvl="0" w:tplc="49B07B90">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231172"/>
    <w:multiLevelType w:val="multilevel"/>
    <w:tmpl w:val="F0F0C9DC"/>
    <w:lvl w:ilvl="0">
      <w:start w:val="1"/>
      <w:numFmt w:val="decimal"/>
      <w:pStyle w:val="LegalNumberLV1"/>
      <w:lvlText w:val="TASK %1.0"/>
      <w:lvlJc w:val="left"/>
      <w:pPr>
        <w:ind w:left="360" w:hanging="360"/>
      </w:pPr>
      <w:rPr>
        <w:rFonts w:hint="default"/>
      </w:rPr>
    </w:lvl>
    <w:lvl w:ilvl="1">
      <w:start w:val="1"/>
      <w:numFmt w:val="decimal"/>
      <w:pStyle w:val="LegalNumberLV2"/>
      <w:lvlText w:val="%1.%2."/>
      <w:lvlJc w:val="left"/>
      <w:pPr>
        <w:ind w:left="792" w:hanging="72"/>
      </w:pPr>
      <w:rPr>
        <w:rFonts w:hint="default"/>
      </w:rPr>
    </w:lvl>
    <w:lvl w:ilvl="2">
      <w:start w:val="1"/>
      <w:numFmt w:val="decimal"/>
      <w:pStyle w:val="LegalNumberLV3"/>
      <w:lvlText w:val="%1.%2.%3."/>
      <w:lvlJc w:val="left"/>
      <w:pPr>
        <w:tabs>
          <w:tab w:val="num" w:pos="1440"/>
        </w:tabs>
        <w:ind w:left="1224" w:firstLine="216"/>
      </w:pPr>
      <w:rPr>
        <w:rFonts w:hint="default"/>
      </w:rPr>
    </w:lvl>
    <w:lvl w:ilvl="3">
      <w:start w:val="1"/>
      <w:numFmt w:val="decimal"/>
      <w:pStyle w:val="LegalNumberLV4"/>
      <w:lvlText w:val="%1.%2.%3.%4."/>
      <w:lvlJc w:val="left"/>
      <w:pPr>
        <w:tabs>
          <w:tab w:val="num" w:pos="2160"/>
        </w:tabs>
        <w:ind w:left="1728" w:firstLine="432"/>
      </w:pPr>
      <w:rPr>
        <w:rFonts w:hint="default"/>
      </w:rPr>
    </w:lvl>
    <w:lvl w:ilvl="4">
      <w:start w:val="1"/>
      <w:numFmt w:val="decimal"/>
      <w:pStyle w:val="LegalNumberLV5"/>
      <w:lvlText w:val="%1.%2.%3.%4.%5."/>
      <w:lvlJc w:val="left"/>
      <w:pPr>
        <w:tabs>
          <w:tab w:val="num" w:pos="2880"/>
        </w:tabs>
        <w:ind w:left="2232" w:firstLine="648"/>
      </w:pPr>
      <w:rPr>
        <w:rFonts w:hint="default"/>
      </w:rPr>
    </w:lvl>
    <w:lvl w:ilvl="5">
      <w:start w:val="1"/>
      <w:numFmt w:val="decimal"/>
      <w:lvlText w:val="%1.%2.%3.%4.%5.%6."/>
      <w:lvlJc w:val="left"/>
      <w:pPr>
        <w:tabs>
          <w:tab w:val="num" w:pos="3600"/>
        </w:tabs>
        <w:ind w:left="2736" w:firstLine="864"/>
      </w:pPr>
      <w:rPr>
        <w:rFonts w:hint="default"/>
      </w:rPr>
    </w:lvl>
    <w:lvl w:ilvl="6">
      <w:start w:val="1"/>
      <w:numFmt w:val="decimal"/>
      <w:lvlText w:val="%1.%2.%3.%4.%5.%6.%7."/>
      <w:lvlJc w:val="left"/>
      <w:pPr>
        <w:tabs>
          <w:tab w:val="num" w:pos="4320"/>
        </w:tabs>
        <w:ind w:left="3240" w:firstLine="1080"/>
      </w:pPr>
      <w:rPr>
        <w:rFonts w:hint="default"/>
      </w:rPr>
    </w:lvl>
    <w:lvl w:ilvl="7">
      <w:start w:val="1"/>
      <w:numFmt w:val="decimal"/>
      <w:lvlText w:val="%1.%2.%3.%4.%5.%6.%7.%8."/>
      <w:lvlJc w:val="left"/>
      <w:pPr>
        <w:tabs>
          <w:tab w:val="num" w:pos="5040"/>
        </w:tabs>
        <w:ind w:left="3744" w:firstLine="1296"/>
      </w:pPr>
      <w:rPr>
        <w:rFonts w:hint="default"/>
      </w:rPr>
    </w:lvl>
    <w:lvl w:ilvl="8">
      <w:start w:val="1"/>
      <w:numFmt w:val="decimal"/>
      <w:lvlText w:val="%1.%2.%3.%4.%5.%6.%7.%8.%9."/>
      <w:lvlJc w:val="left"/>
      <w:pPr>
        <w:tabs>
          <w:tab w:val="num" w:pos="5760"/>
        </w:tabs>
        <w:ind w:left="4320" w:firstLine="1440"/>
      </w:pPr>
      <w:rPr>
        <w:rFonts w:hint="default"/>
      </w:rPr>
    </w:lvl>
  </w:abstractNum>
  <w:num w:numId="1">
    <w:abstractNumId w:val="1"/>
  </w:num>
  <w:num w:numId="2">
    <w:abstractNumId w:val="2"/>
  </w:num>
  <w:num w:numId="3">
    <w:abstractNumId w:val="3"/>
  </w:num>
  <w:num w:numId="4">
    <w:abstractNumId w:val="0"/>
  </w:num>
  <w:num w:numId="5">
    <w:abstractNumId w:val="1"/>
  </w:num>
  <w:num w:numId="6">
    <w:abstractNumId w:val="1"/>
  </w:num>
  <w:num w:numId="7">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stylePaneFormatFilter w:val="1021"/>
  <w:stylePaneSortMethod w:val="0000"/>
  <w:defaultTabStop w:val="720"/>
  <w:drawingGridHorizontalSpacing w:val="105"/>
  <w:displayHorizontalDrawingGridEvery w:val="2"/>
  <w:displayVerticalDrawingGridEvery w:val="2"/>
  <w:characterSpacingControl w:val="doNotCompress"/>
  <w:hdrShapeDefaults>
    <o:shapedefaults v:ext="edit" spidmax="17410"/>
    <o:shapelayout v:ext="edit">
      <o:idmap v:ext="edit" data="8"/>
      <o:regrouptable v:ext="edit">
        <o:entry new="1" old="0"/>
      </o:regrouptable>
    </o:shapelayout>
  </w:hdrShapeDefaults>
  <w:footnotePr>
    <w:footnote w:id="-1"/>
    <w:footnote w:id="0"/>
  </w:footnotePr>
  <w:endnotePr>
    <w:endnote w:id="-1"/>
    <w:endnote w:id="0"/>
  </w:endnotePr>
  <w:compat/>
  <w:rsids>
    <w:rsidRoot w:val="004D3ADF"/>
    <w:rsid w:val="00007A22"/>
    <w:rsid w:val="000140EE"/>
    <w:rsid w:val="00016219"/>
    <w:rsid w:val="00022B73"/>
    <w:rsid w:val="0004284C"/>
    <w:rsid w:val="00045257"/>
    <w:rsid w:val="0004657D"/>
    <w:rsid w:val="0007735E"/>
    <w:rsid w:val="00083673"/>
    <w:rsid w:val="0008649E"/>
    <w:rsid w:val="00095C6F"/>
    <w:rsid w:val="000A7A4B"/>
    <w:rsid w:val="000B0F11"/>
    <w:rsid w:val="000C6988"/>
    <w:rsid w:val="000E25F3"/>
    <w:rsid w:val="000E444F"/>
    <w:rsid w:val="000E4E40"/>
    <w:rsid w:val="000F1645"/>
    <w:rsid w:val="000F1A8A"/>
    <w:rsid w:val="000F5179"/>
    <w:rsid w:val="00115041"/>
    <w:rsid w:val="00124AE2"/>
    <w:rsid w:val="001305DA"/>
    <w:rsid w:val="00150049"/>
    <w:rsid w:val="00172E32"/>
    <w:rsid w:val="00174B34"/>
    <w:rsid w:val="001831F5"/>
    <w:rsid w:val="001858CF"/>
    <w:rsid w:val="001859C9"/>
    <w:rsid w:val="00197C17"/>
    <w:rsid w:val="001A1430"/>
    <w:rsid w:val="001B4ABC"/>
    <w:rsid w:val="001C2C4F"/>
    <w:rsid w:val="001C3734"/>
    <w:rsid w:val="001C3B68"/>
    <w:rsid w:val="001D0A85"/>
    <w:rsid w:val="001D78FA"/>
    <w:rsid w:val="001E7E26"/>
    <w:rsid w:val="002007F1"/>
    <w:rsid w:val="00205E0A"/>
    <w:rsid w:val="00211A4C"/>
    <w:rsid w:val="00212F11"/>
    <w:rsid w:val="002475C2"/>
    <w:rsid w:val="00255F2F"/>
    <w:rsid w:val="00265FB6"/>
    <w:rsid w:val="002665F6"/>
    <w:rsid w:val="00272E02"/>
    <w:rsid w:val="00274805"/>
    <w:rsid w:val="00275A4F"/>
    <w:rsid w:val="00280546"/>
    <w:rsid w:val="00284E66"/>
    <w:rsid w:val="002A6554"/>
    <w:rsid w:val="002A706F"/>
    <w:rsid w:val="002B470D"/>
    <w:rsid w:val="002C3EA2"/>
    <w:rsid w:val="002D7E68"/>
    <w:rsid w:val="002E515D"/>
    <w:rsid w:val="002F71D7"/>
    <w:rsid w:val="00320B00"/>
    <w:rsid w:val="00343F0B"/>
    <w:rsid w:val="00347788"/>
    <w:rsid w:val="00363007"/>
    <w:rsid w:val="00371CC2"/>
    <w:rsid w:val="00373FDD"/>
    <w:rsid w:val="003764B0"/>
    <w:rsid w:val="00383264"/>
    <w:rsid w:val="00387B04"/>
    <w:rsid w:val="003A60C9"/>
    <w:rsid w:val="003A79E8"/>
    <w:rsid w:val="003C77DD"/>
    <w:rsid w:val="003D17AA"/>
    <w:rsid w:val="003D432D"/>
    <w:rsid w:val="003E6047"/>
    <w:rsid w:val="003E68E7"/>
    <w:rsid w:val="003F22B4"/>
    <w:rsid w:val="00413B55"/>
    <w:rsid w:val="0042092F"/>
    <w:rsid w:val="004325FE"/>
    <w:rsid w:val="00440BC5"/>
    <w:rsid w:val="00443FFE"/>
    <w:rsid w:val="004649F7"/>
    <w:rsid w:val="0047390B"/>
    <w:rsid w:val="0047761B"/>
    <w:rsid w:val="004B1337"/>
    <w:rsid w:val="004B65F8"/>
    <w:rsid w:val="004D3ADF"/>
    <w:rsid w:val="004F145F"/>
    <w:rsid w:val="00514F36"/>
    <w:rsid w:val="005223C0"/>
    <w:rsid w:val="00532664"/>
    <w:rsid w:val="005331D4"/>
    <w:rsid w:val="00535279"/>
    <w:rsid w:val="00552F5D"/>
    <w:rsid w:val="00555975"/>
    <w:rsid w:val="00556DC0"/>
    <w:rsid w:val="00561D01"/>
    <w:rsid w:val="0057091E"/>
    <w:rsid w:val="00583FAE"/>
    <w:rsid w:val="00587940"/>
    <w:rsid w:val="005B3368"/>
    <w:rsid w:val="005B3746"/>
    <w:rsid w:val="005B75CB"/>
    <w:rsid w:val="005C7029"/>
    <w:rsid w:val="006067BB"/>
    <w:rsid w:val="0061143C"/>
    <w:rsid w:val="00612F98"/>
    <w:rsid w:val="006143CB"/>
    <w:rsid w:val="00617AFA"/>
    <w:rsid w:val="00637518"/>
    <w:rsid w:val="00654BA4"/>
    <w:rsid w:val="006654CB"/>
    <w:rsid w:val="0067688B"/>
    <w:rsid w:val="0068075C"/>
    <w:rsid w:val="006820E7"/>
    <w:rsid w:val="006835CF"/>
    <w:rsid w:val="00684092"/>
    <w:rsid w:val="00686F0F"/>
    <w:rsid w:val="00691124"/>
    <w:rsid w:val="00695D29"/>
    <w:rsid w:val="006A1545"/>
    <w:rsid w:val="006C1AE5"/>
    <w:rsid w:val="006C4C1A"/>
    <w:rsid w:val="006C4F8D"/>
    <w:rsid w:val="006D37B0"/>
    <w:rsid w:val="006E0134"/>
    <w:rsid w:val="006F0D5D"/>
    <w:rsid w:val="00703753"/>
    <w:rsid w:val="007059A1"/>
    <w:rsid w:val="00705BF1"/>
    <w:rsid w:val="0071118A"/>
    <w:rsid w:val="00712E0B"/>
    <w:rsid w:val="00717723"/>
    <w:rsid w:val="00725B4A"/>
    <w:rsid w:val="00733627"/>
    <w:rsid w:val="00734DE3"/>
    <w:rsid w:val="00736278"/>
    <w:rsid w:val="00746A59"/>
    <w:rsid w:val="0075151E"/>
    <w:rsid w:val="0075635A"/>
    <w:rsid w:val="0075726E"/>
    <w:rsid w:val="007622AE"/>
    <w:rsid w:val="00762F32"/>
    <w:rsid w:val="00767ECA"/>
    <w:rsid w:val="00780B79"/>
    <w:rsid w:val="0078249C"/>
    <w:rsid w:val="007857F9"/>
    <w:rsid w:val="007876E7"/>
    <w:rsid w:val="007B7C8B"/>
    <w:rsid w:val="007C38AA"/>
    <w:rsid w:val="007C7727"/>
    <w:rsid w:val="007D6CF8"/>
    <w:rsid w:val="007D7180"/>
    <w:rsid w:val="007F6F14"/>
    <w:rsid w:val="00801E57"/>
    <w:rsid w:val="00804A81"/>
    <w:rsid w:val="00805734"/>
    <w:rsid w:val="00806229"/>
    <w:rsid w:val="00820D18"/>
    <w:rsid w:val="008242EC"/>
    <w:rsid w:val="008255F7"/>
    <w:rsid w:val="00825B18"/>
    <w:rsid w:val="00826A60"/>
    <w:rsid w:val="00826CDE"/>
    <w:rsid w:val="0082714A"/>
    <w:rsid w:val="00827D98"/>
    <w:rsid w:val="008367A6"/>
    <w:rsid w:val="00840346"/>
    <w:rsid w:val="00843314"/>
    <w:rsid w:val="008619C4"/>
    <w:rsid w:val="00897F74"/>
    <w:rsid w:val="008A2D59"/>
    <w:rsid w:val="008B04A4"/>
    <w:rsid w:val="008B57B4"/>
    <w:rsid w:val="008C3AFD"/>
    <w:rsid w:val="008D490F"/>
    <w:rsid w:val="008E3408"/>
    <w:rsid w:val="008F41D3"/>
    <w:rsid w:val="009213D1"/>
    <w:rsid w:val="00954DAF"/>
    <w:rsid w:val="009553AC"/>
    <w:rsid w:val="009648F2"/>
    <w:rsid w:val="00971DA3"/>
    <w:rsid w:val="00975D71"/>
    <w:rsid w:val="00977A2B"/>
    <w:rsid w:val="009805ED"/>
    <w:rsid w:val="0099213D"/>
    <w:rsid w:val="00996421"/>
    <w:rsid w:val="00997B91"/>
    <w:rsid w:val="009A6745"/>
    <w:rsid w:val="009D02DF"/>
    <w:rsid w:val="009D5D84"/>
    <w:rsid w:val="009F48D2"/>
    <w:rsid w:val="009F578C"/>
    <w:rsid w:val="009F6344"/>
    <w:rsid w:val="009F66D2"/>
    <w:rsid w:val="00A060E6"/>
    <w:rsid w:val="00A11D58"/>
    <w:rsid w:val="00A250DD"/>
    <w:rsid w:val="00A57553"/>
    <w:rsid w:val="00A64DE2"/>
    <w:rsid w:val="00A6642F"/>
    <w:rsid w:val="00A70EB1"/>
    <w:rsid w:val="00A86D78"/>
    <w:rsid w:val="00A909C3"/>
    <w:rsid w:val="00AC0EE3"/>
    <w:rsid w:val="00AD2790"/>
    <w:rsid w:val="00AE1DF6"/>
    <w:rsid w:val="00AF0E86"/>
    <w:rsid w:val="00B23749"/>
    <w:rsid w:val="00B55A89"/>
    <w:rsid w:val="00B578A1"/>
    <w:rsid w:val="00B846DF"/>
    <w:rsid w:val="00B91155"/>
    <w:rsid w:val="00BA5896"/>
    <w:rsid w:val="00BC1C18"/>
    <w:rsid w:val="00BD0153"/>
    <w:rsid w:val="00BE0184"/>
    <w:rsid w:val="00BE7B2A"/>
    <w:rsid w:val="00C1138F"/>
    <w:rsid w:val="00C14E5E"/>
    <w:rsid w:val="00C23C7B"/>
    <w:rsid w:val="00C261C8"/>
    <w:rsid w:val="00C35F47"/>
    <w:rsid w:val="00C41EEA"/>
    <w:rsid w:val="00C56A07"/>
    <w:rsid w:val="00C608AE"/>
    <w:rsid w:val="00C83299"/>
    <w:rsid w:val="00C86BA7"/>
    <w:rsid w:val="00C92B0D"/>
    <w:rsid w:val="00CA07A8"/>
    <w:rsid w:val="00CA33EB"/>
    <w:rsid w:val="00CA4323"/>
    <w:rsid w:val="00CB6EDC"/>
    <w:rsid w:val="00CB7E06"/>
    <w:rsid w:val="00CC035F"/>
    <w:rsid w:val="00CC7320"/>
    <w:rsid w:val="00CE24CB"/>
    <w:rsid w:val="00D058A6"/>
    <w:rsid w:val="00D156B2"/>
    <w:rsid w:val="00D16458"/>
    <w:rsid w:val="00D51239"/>
    <w:rsid w:val="00D5672D"/>
    <w:rsid w:val="00D6001E"/>
    <w:rsid w:val="00D74C18"/>
    <w:rsid w:val="00D83789"/>
    <w:rsid w:val="00D9691C"/>
    <w:rsid w:val="00DB5F8A"/>
    <w:rsid w:val="00DB6F40"/>
    <w:rsid w:val="00DC058D"/>
    <w:rsid w:val="00DC3509"/>
    <w:rsid w:val="00DC5CE3"/>
    <w:rsid w:val="00DD1C52"/>
    <w:rsid w:val="00DF5B82"/>
    <w:rsid w:val="00E01A0D"/>
    <w:rsid w:val="00E116B0"/>
    <w:rsid w:val="00E120F4"/>
    <w:rsid w:val="00E172B4"/>
    <w:rsid w:val="00E22841"/>
    <w:rsid w:val="00E315F5"/>
    <w:rsid w:val="00E51C69"/>
    <w:rsid w:val="00E60061"/>
    <w:rsid w:val="00E708F3"/>
    <w:rsid w:val="00E80812"/>
    <w:rsid w:val="00E82323"/>
    <w:rsid w:val="00E86C74"/>
    <w:rsid w:val="00E92F96"/>
    <w:rsid w:val="00EA0F7A"/>
    <w:rsid w:val="00EA1B78"/>
    <w:rsid w:val="00EB5C8F"/>
    <w:rsid w:val="00ED6E7D"/>
    <w:rsid w:val="00EE690B"/>
    <w:rsid w:val="00EF7108"/>
    <w:rsid w:val="00F019C8"/>
    <w:rsid w:val="00F11C1E"/>
    <w:rsid w:val="00F31B1B"/>
    <w:rsid w:val="00F36FE3"/>
    <w:rsid w:val="00F65E91"/>
    <w:rsid w:val="00F67A4F"/>
    <w:rsid w:val="00F72CF1"/>
    <w:rsid w:val="00FA5561"/>
    <w:rsid w:val="00FA69FD"/>
    <w:rsid w:val="00FB0821"/>
    <w:rsid w:val="00FC5BFC"/>
    <w:rsid w:val="00FD1CBE"/>
    <w:rsid w:val="00FE1F38"/>
    <w:rsid w:val="00FF31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51239"/>
    <w:pPr>
      <w:spacing w:before="60" w:after="180" w:line="240" w:lineRule="auto"/>
      <w:jc w:val="both"/>
    </w:pPr>
    <w:rPr>
      <w:rFonts w:ascii="Calibri" w:eastAsiaTheme="minorEastAsia" w:hAnsi="Calibri"/>
      <w:szCs w:val="20"/>
      <w:lang w:bidi="en-US"/>
    </w:rPr>
  </w:style>
  <w:style w:type="paragraph" w:styleId="Heading1">
    <w:name w:val="heading 1"/>
    <w:basedOn w:val="Normal"/>
    <w:next w:val="Normal"/>
    <w:link w:val="Heading1Char"/>
    <w:uiPriority w:val="9"/>
    <w:qFormat/>
    <w:rsid w:val="00D51239"/>
    <w:pPr>
      <w:keepNext/>
      <w:keepLines/>
      <w:shd w:val="clear" w:color="auto" w:fill="595959" w:themeFill="text1" w:themeFillTint="A6"/>
      <w:spacing w:before="0"/>
      <w:jc w:val="left"/>
      <w:outlineLvl w:val="0"/>
    </w:pPr>
    <w:rPr>
      <w:rFonts w:eastAsiaTheme="majorEastAsia" w:cstheme="majorBidi"/>
      <w:bCs/>
      <w:caps/>
      <w:color w:val="F2F2F2" w:themeColor="background1" w:themeShade="F2"/>
      <w:spacing w:val="-20"/>
      <w:sz w:val="32"/>
      <w:szCs w:val="72"/>
      <w:lang w:bidi="ar-SA"/>
    </w:rPr>
  </w:style>
  <w:style w:type="paragraph" w:styleId="Heading2">
    <w:name w:val="heading 2"/>
    <w:basedOn w:val="Normal"/>
    <w:next w:val="Normal"/>
    <w:link w:val="Heading2Char"/>
    <w:uiPriority w:val="9"/>
    <w:unhideWhenUsed/>
    <w:qFormat/>
    <w:rsid w:val="00637518"/>
    <w:pPr>
      <w:keepNext/>
      <w:keepLines/>
      <w:pBdr>
        <w:bottom w:val="single" w:sz="4" w:space="1" w:color="D6E3BC" w:themeColor="accent3" w:themeTint="66"/>
      </w:pBdr>
      <w:spacing w:before="240"/>
      <w:outlineLvl w:val="1"/>
    </w:pPr>
    <w:rPr>
      <w:rFonts w:eastAsiaTheme="majorEastAsia" w:cstheme="majorBidi"/>
      <w:b/>
      <w:bCs/>
      <w:smallCaps/>
      <w:color w:val="76923C" w:themeColor="accent3" w:themeShade="BF"/>
      <w:sz w:val="30"/>
      <w:szCs w:val="40"/>
    </w:rPr>
  </w:style>
  <w:style w:type="paragraph" w:styleId="Heading3">
    <w:name w:val="heading 3"/>
    <w:basedOn w:val="Normal"/>
    <w:next w:val="Normal"/>
    <w:link w:val="Heading3Char"/>
    <w:uiPriority w:val="9"/>
    <w:unhideWhenUsed/>
    <w:qFormat/>
    <w:rsid w:val="00637518"/>
    <w:pPr>
      <w:keepNext/>
      <w:keepLines/>
      <w:spacing w:before="180" w:after="60"/>
      <w:outlineLvl w:val="2"/>
    </w:pPr>
    <w:rPr>
      <w:b/>
      <w:color w:val="17365D" w:themeColor="text2" w:themeShade="BF"/>
      <w:sz w:val="26"/>
      <w:szCs w:val="32"/>
    </w:rPr>
  </w:style>
  <w:style w:type="paragraph" w:styleId="Heading4">
    <w:name w:val="heading 4"/>
    <w:basedOn w:val="Normal"/>
    <w:next w:val="Normal"/>
    <w:link w:val="Heading4Char"/>
    <w:uiPriority w:val="9"/>
    <w:unhideWhenUsed/>
    <w:qFormat/>
    <w:rsid w:val="00637518"/>
    <w:pPr>
      <w:keepNext/>
      <w:keepLines/>
      <w:spacing w:before="180" w:after="60"/>
      <w:outlineLvl w:val="3"/>
    </w:pPr>
    <w:rPr>
      <w:rFonts w:eastAsiaTheme="majorEastAsia" w:cstheme="majorBidi"/>
      <w:b/>
      <w:bCs/>
      <w:i/>
      <w:iCs/>
      <w:color w:val="595959" w:themeColor="text1" w:themeTint="A6"/>
      <w:sz w:val="24"/>
      <w:szCs w:val="24"/>
    </w:rPr>
  </w:style>
  <w:style w:type="paragraph" w:styleId="Heading5">
    <w:name w:val="heading 5"/>
    <w:basedOn w:val="Normal"/>
    <w:next w:val="Normal"/>
    <w:link w:val="Heading5Char"/>
    <w:uiPriority w:val="9"/>
    <w:unhideWhenUsed/>
    <w:qFormat/>
    <w:rsid w:val="00D51239"/>
    <w:pPr>
      <w:keepNext/>
      <w:keepLines/>
      <w:spacing w:after="60"/>
      <w:jc w:val="left"/>
      <w:outlineLvl w:val="4"/>
    </w:pPr>
    <w:rPr>
      <w:b/>
      <w:color w:val="365F91" w:themeColor="accent1" w:themeShade="BF"/>
      <w:szCs w:val="24"/>
    </w:rPr>
  </w:style>
  <w:style w:type="paragraph" w:styleId="Heading6">
    <w:name w:val="heading 6"/>
    <w:basedOn w:val="Normal"/>
    <w:next w:val="Normal"/>
    <w:link w:val="Heading6Char"/>
    <w:uiPriority w:val="9"/>
    <w:semiHidden/>
    <w:unhideWhenUsed/>
    <w:qFormat/>
    <w:rsid w:val="00387B04"/>
    <w:pPr>
      <w:keepNext/>
      <w:keepLines/>
      <w:spacing w:before="200" w:after="0"/>
      <w:outlineLvl w:val="5"/>
    </w:pPr>
    <w:rPr>
      <w:rFonts w:eastAsiaTheme="majorEastAsia" w:cstheme="majorBidi"/>
      <w:i/>
      <w:iCs/>
      <w:color w:val="1F497D" w:themeColor="text2"/>
    </w:rPr>
  </w:style>
  <w:style w:type="paragraph" w:styleId="Heading7">
    <w:name w:val="heading 7"/>
    <w:basedOn w:val="Normal"/>
    <w:next w:val="Normal"/>
    <w:link w:val="Heading7Char"/>
    <w:uiPriority w:val="9"/>
    <w:semiHidden/>
    <w:unhideWhenUsed/>
    <w:qFormat/>
    <w:rsid w:val="00975D71"/>
    <w:pPr>
      <w:spacing w:before="0" w:after="0" w:line="276" w:lineRule="auto"/>
      <w:jc w:val="left"/>
      <w:outlineLvl w:val="6"/>
    </w:pPr>
    <w:rPr>
      <w:rFonts w:asciiTheme="minorHAnsi" w:hAnsiTheme="minorHAnsi"/>
      <w:b/>
      <w:smallCaps/>
      <w:color w:val="C0504D" w:themeColor="accent2"/>
      <w:spacing w:val="10"/>
      <w:sz w:val="20"/>
    </w:rPr>
  </w:style>
  <w:style w:type="paragraph" w:styleId="Heading8">
    <w:name w:val="heading 8"/>
    <w:basedOn w:val="Normal"/>
    <w:next w:val="Normal"/>
    <w:link w:val="Heading8Char"/>
    <w:uiPriority w:val="9"/>
    <w:semiHidden/>
    <w:unhideWhenUsed/>
    <w:qFormat/>
    <w:rsid w:val="00975D71"/>
    <w:pPr>
      <w:spacing w:before="0" w:after="0" w:line="276" w:lineRule="auto"/>
      <w:jc w:val="left"/>
      <w:outlineLvl w:val="7"/>
    </w:pPr>
    <w:rPr>
      <w:rFonts w:asciiTheme="minorHAnsi" w:hAnsiTheme="minorHAnsi"/>
      <w:b/>
      <w:i/>
      <w:smallCaps/>
      <w:color w:val="943634" w:themeColor="accent2" w:themeShade="BF"/>
      <w:sz w:val="20"/>
    </w:rPr>
  </w:style>
  <w:style w:type="paragraph" w:styleId="Heading9">
    <w:name w:val="heading 9"/>
    <w:basedOn w:val="Normal"/>
    <w:next w:val="Normal"/>
    <w:link w:val="Heading9Char"/>
    <w:uiPriority w:val="9"/>
    <w:semiHidden/>
    <w:unhideWhenUsed/>
    <w:qFormat/>
    <w:rsid w:val="00975D71"/>
    <w:pPr>
      <w:spacing w:before="0" w:after="0" w:line="276" w:lineRule="auto"/>
      <w:jc w:val="left"/>
      <w:outlineLvl w:val="8"/>
    </w:pPr>
    <w:rPr>
      <w:rFonts w:asciiTheme="minorHAnsi" w:hAnsiTheme="minorHAnsi"/>
      <w:b/>
      <w:i/>
      <w:smallCaps/>
      <w:color w:val="622423" w:themeColor="accent2"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239"/>
    <w:rPr>
      <w:rFonts w:ascii="Calibri" w:eastAsiaTheme="majorEastAsia" w:hAnsi="Calibri" w:cstheme="majorBidi"/>
      <w:bCs/>
      <w:caps/>
      <w:color w:val="F2F2F2" w:themeColor="background1" w:themeShade="F2"/>
      <w:spacing w:val="-20"/>
      <w:sz w:val="32"/>
      <w:szCs w:val="72"/>
      <w:shd w:val="clear" w:color="auto" w:fill="595959" w:themeFill="text1" w:themeFillTint="A6"/>
    </w:rPr>
  </w:style>
  <w:style w:type="character" w:customStyle="1" w:styleId="Heading2Char">
    <w:name w:val="Heading 2 Char"/>
    <w:basedOn w:val="DefaultParagraphFont"/>
    <w:link w:val="Heading2"/>
    <w:uiPriority w:val="9"/>
    <w:rsid w:val="00637518"/>
    <w:rPr>
      <w:rFonts w:ascii="Calibri Light" w:eastAsiaTheme="majorEastAsia" w:hAnsi="Calibri Light" w:cstheme="majorBidi"/>
      <w:b/>
      <w:bCs/>
      <w:smallCaps/>
      <w:color w:val="76923C" w:themeColor="accent3" w:themeShade="BF"/>
      <w:sz w:val="30"/>
      <w:szCs w:val="40"/>
      <w:lang w:bidi="en-US"/>
    </w:rPr>
  </w:style>
  <w:style w:type="character" w:customStyle="1" w:styleId="Heading3Char">
    <w:name w:val="Heading 3 Char"/>
    <w:basedOn w:val="DefaultParagraphFont"/>
    <w:link w:val="Heading3"/>
    <w:uiPriority w:val="9"/>
    <w:rsid w:val="00637518"/>
    <w:rPr>
      <w:rFonts w:ascii="Calibri Light" w:eastAsiaTheme="minorEastAsia" w:hAnsi="Calibri Light"/>
      <w:b/>
      <w:color w:val="17365D" w:themeColor="text2" w:themeShade="BF"/>
      <w:sz w:val="26"/>
      <w:szCs w:val="32"/>
      <w:lang w:bidi="en-US"/>
    </w:rPr>
  </w:style>
  <w:style w:type="character" w:customStyle="1" w:styleId="Heading4Char">
    <w:name w:val="Heading 4 Char"/>
    <w:basedOn w:val="DefaultParagraphFont"/>
    <w:link w:val="Heading4"/>
    <w:uiPriority w:val="9"/>
    <w:rsid w:val="00637518"/>
    <w:rPr>
      <w:rFonts w:ascii="Calibri Light" w:eastAsiaTheme="majorEastAsia" w:hAnsi="Calibri Light" w:cstheme="majorBidi"/>
      <w:b/>
      <w:bCs/>
      <w:i/>
      <w:iCs/>
      <w:color w:val="595959" w:themeColor="text1" w:themeTint="A6"/>
      <w:sz w:val="24"/>
      <w:szCs w:val="24"/>
      <w:lang w:bidi="en-US"/>
    </w:rPr>
  </w:style>
  <w:style w:type="character" w:customStyle="1" w:styleId="Heading5Char">
    <w:name w:val="Heading 5 Char"/>
    <w:basedOn w:val="DefaultParagraphFont"/>
    <w:link w:val="Heading5"/>
    <w:uiPriority w:val="9"/>
    <w:rsid w:val="00D51239"/>
    <w:rPr>
      <w:rFonts w:ascii="Calibri" w:eastAsiaTheme="minorEastAsia" w:hAnsi="Calibri"/>
      <w:b/>
      <w:color w:val="365F91" w:themeColor="accent1" w:themeShade="BF"/>
      <w:szCs w:val="24"/>
      <w:lang w:bidi="en-US"/>
    </w:rPr>
  </w:style>
  <w:style w:type="character" w:customStyle="1" w:styleId="Heading6Char">
    <w:name w:val="Heading 6 Char"/>
    <w:basedOn w:val="DefaultParagraphFont"/>
    <w:link w:val="Heading6"/>
    <w:uiPriority w:val="9"/>
    <w:semiHidden/>
    <w:rsid w:val="00387B04"/>
    <w:rPr>
      <w:rFonts w:ascii="Calibri" w:eastAsiaTheme="majorEastAsia" w:hAnsi="Calibri" w:cstheme="majorBidi"/>
      <w:i/>
      <w:iCs/>
      <w:color w:val="1F497D" w:themeColor="text2"/>
      <w:sz w:val="21"/>
      <w:szCs w:val="20"/>
      <w:lang w:bidi="en-US"/>
    </w:rPr>
  </w:style>
  <w:style w:type="character" w:customStyle="1" w:styleId="Heading7Char">
    <w:name w:val="Heading 7 Char"/>
    <w:basedOn w:val="DefaultParagraphFont"/>
    <w:link w:val="Heading7"/>
    <w:uiPriority w:val="9"/>
    <w:semiHidden/>
    <w:rsid w:val="00975D71"/>
    <w:rPr>
      <w:rFonts w:eastAsiaTheme="minorEastAsia"/>
      <w:b/>
      <w:smallCaps/>
      <w:color w:val="C0504D" w:themeColor="accent2"/>
      <w:spacing w:val="10"/>
      <w:sz w:val="20"/>
      <w:szCs w:val="20"/>
      <w:lang w:bidi="en-US"/>
    </w:rPr>
  </w:style>
  <w:style w:type="character" w:customStyle="1" w:styleId="Heading8Char">
    <w:name w:val="Heading 8 Char"/>
    <w:basedOn w:val="DefaultParagraphFont"/>
    <w:link w:val="Heading8"/>
    <w:uiPriority w:val="9"/>
    <w:semiHidden/>
    <w:rsid w:val="00975D71"/>
    <w:rPr>
      <w:rFonts w:eastAsiaTheme="minorEastAsia"/>
      <w:b/>
      <w:i/>
      <w:smallCaps/>
      <w:color w:val="943634" w:themeColor="accent2" w:themeShade="BF"/>
      <w:sz w:val="20"/>
      <w:szCs w:val="20"/>
      <w:lang w:bidi="en-US"/>
    </w:rPr>
  </w:style>
  <w:style w:type="character" w:customStyle="1" w:styleId="Heading9Char">
    <w:name w:val="Heading 9 Char"/>
    <w:basedOn w:val="DefaultParagraphFont"/>
    <w:link w:val="Heading9"/>
    <w:uiPriority w:val="9"/>
    <w:semiHidden/>
    <w:rsid w:val="00975D71"/>
    <w:rPr>
      <w:rFonts w:eastAsiaTheme="minorEastAsia"/>
      <w:b/>
      <w:i/>
      <w:smallCaps/>
      <w:color w:val="622423" w:themeColor="accent2" w:themeShade="7F"/>
      <w:sz w:val="20"/>
      <w:szCs w:val="20"/>
      <w:lang w:bidi="en-US"/>
    </w:rPr>
  </w:style>
  <w:style w:type="paragraph" w:styleId="ListBullet">
    <w:name w:val="List Bullet"/>
    <w:basedOn w:val="Normal"/>
    <w:autoRedefine/>
    <w:uiPriority w:val="99"/>
    <w:rsid w:val="00F31B1B"/>
    <w:pPr>
      <w:keepLines/>
      <w:numPr>
        <w:numId w:val="7"/>
      </w:numPr>
      <w:tabs>
        <w:tab w:val="left" w:pos="540"/>
      </w:tabs>
      <w:spacing w:after="60"/>
    </w:pPr>
    <w:rPr>
      <w:rFonts w:eastAsia="Times New Roman" w:cs="Times New Roman"/>
    </w:rPr>
  </w:style>
  <w:style w:type="paragraph" w:customStyle="1" w:styleId="xAppHeading2">
    <w:name w:val="x App Heading 2"/>
    <w:basedOn w:val="Normal"/>
    <w:next w:val="Normal"/>
    <w:rsid w:val="003D432D"/>
    <w:pPr>
      <w:pBdr>
        <w:bottom w:val="single" w:sz="4" w:space="1" w:color="D6E3BC" w:themeColor="accent3" w:themeTint="66"/>
      </w:pBdr>
      <w:spacing w:before="240"/>
    </w:pPr>
    <w:rPr>
      <w:rFonts w:eastAsia="Times New Roman"/>
      <w:b/>
      <w:smallCaps/>
      <w:color w:val="76923C" w:themeColor="accent3" w:themeShade="BF"/>
      <w:sz w:val="32"/>
    </w:rPr>
  </w:style>
  <w:style w:type="paragraph" w:customStyle="1" w:styleId="xAppHeading3">
    <w:name w:val="x App Heading 3"/>
    <w:basedOn w:val="Normal"/>
    <w:next w:val="Normal"/>
    <w:rsid w:val="003D432D"/>
    <w:pPr>
      <w:spacing w:after="60"/>
    </w:pPr>
    <w:rPr>
      <w:rFonts w:eastAsia="Times New Roman"/>
      <w:color w:val="1F497D" w:themeColor="text2"/>
      <w:sz w:val="28"/>
    </w:rPr>
  </w:style>
  <w:style w:type="character" w:styleId="Emphasis">
    <w:name w:val="Emphasis"/>
    <w:basedOn w:val="DefaultParagraphFont"/>
    <w:uiPriority w:val="20"/>
    <w:qFormat/>
    <w:rsid w:val="003A79E8"/>
    <w:rPr>
      <w:b/>
      <w:iCs/>
      <w:spacing w:val="0"/>
      <w:w w:val="100"/>
    </w:rPr>
  </w:style>
  <w:style w:type="paragraph" w:styleId="Caption">
    <w:name w:val="caption"/>
    <w:basedOn w:val="Normal"/>
    <w:next w:val="Normal"/>
    <w:uiPriority w:val="35"/>
    <w:unhideWhenUsed/>
    <w:qFormat/>
    <w:rsid w:val="00684092"/>
    <w:pPr>
      <w:keepNext/>
      <w:keepLines/>
      <w:spacing w:before="360" w:line="276" w:lineRule="auto"/>
      <w:jc w:val="center"/>
    </w:pPr>
    <w:rPr>
      <w:b/>
    </w:rPr>
  </w:style>
  <w:style w:type="character" w:styleId="EndnoteReference">
    <w:name w:val="endnote reference"/>
    <w:basedOn w:val="DefaultParagraphFont"/>
    <w:uiPriority w:val="99"/>
    <w:semiHidden/>
    <w:unhideWhenUsed/>
    <w:rsid w:val="003A79E8"/>
    <w:rPr>
      <w:vertAlign w:val="superscript"/>
    </w:rPr>
  </w:style>
  <w:style w:type="table" w:styleId="ColorfulList-Accent3">
    <w:name w:val="Colorful List Accent 3"/>
    <w:basedOn w:val="TableNormal"/>
    <w:uiPriority w:val="72"/>
    <w:rsid w:val="003F22B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3-Accent1">
    <w:name w:val="Medium Grid 3 Accent 1"/>
    <w:basedOn w:val="TableNormal"/>
    <w:uiPriority w:val="69"/>
    <w:rsid w:val="003A79E8"/>
    <w:pPr>
      <w:spacing w:before="60" w:after="60" w:line="240" w:lineRule="auto"/>
      <w:jc w:val="center"/>
    </w:pPr>
    <w:rPr>
      <w:rFonts w:eastAsiaTheme="minorEastAsia"/>
      <w:sz w:val="18"/>
      <w:szCs w:val="20"/>
      <w:lang w:bidi="en-US"/>
    </w:rPr>
    <w:tblPr>
      <w:tblStyleRowBandSize w:val="1"/>
      <w:tblStyleColBandSize w:val="1"/>
      <w:tblCellSpacing w:w="21" w:type="dxa"/>
      <w:tblInd w:w="0" w:type="dxa"/>
      <w:tblCellMar>
        <w:top w:w="14" w:type="dxa"/>
        <w:left w:w="144" w:type="dxa"/>
        <w:bottom w:w="14" w:type="dxa"/>
        <w:right w:w="144" w:type="dxa"/>
      </w:tblCellMar>
    </w:tblPr>
    <w:trPr>
      <w:tblCellSpacing w:w="21" w:type="dxa"/>
    </w:trPr>
    <w:tcPr>
      <w:shd w:val="clear" w:color="auto" w:fill="FFFFFF" w:themeFill="background1"/>
      <w:vAlign w:val="center"/>
    </w:tcPr>
    <w:tblStylePr w:type="firstRow">
      <w:pPr>
        <w:wordWrap/>
        <w:spacing w:beforeLines="0" w:beforeAutospacing="0" w:afterLines="0" w:afterAutospacing="0" w:line="240" w:lineRule="auto"/>
        <w:jc w:val="center"/>
      </w:pPr>
      <w:rPr>
        <w:rFonts w:asciiTheme="minorHAnsi" w:hAnsiTheme="minorHAnsi"/>
        <w:b/>
        <w:bCs/>
        <w:i w:val="0"/>
        <w:iCs w:val="0"/>
        <w:color w:val="auto"/>
        <w:sz w:val="18"/>
      </w:rPr>
      <w:tblPr/>
      <w:tcPr>
        <w:shd w:val="clear" w:color="auto" w:fill="B8CCE4" w:themeFill="accent1" w:themeFillTint="66"/>
      </w:tcPr>
    </w:tblStylePr>
    <w:tblStylePr w:type="lastRow">
      <w:pPr>
        <w:jc w:val="left"/>
      </w:pPr>
      <w:rPr>
        <w:rFonts w:asciiTheme="minorHAnsi" w:hAnsiTheme="minorHAnsi"/>
        <w:b w:val="0"/>
        <w:bCs/>
        <w:i/>
        <w:iCs w:val="0"/>
        <w:color w:val="9BBB59" w:themeColor="accent3"/>
        <w:sz w:val="16"/>
      </w:rPr>
      <w:tblPr/>
      <w:tcPr>
        <w:shd w:val="clear" w:color="auto" w:fill="FFFFFF" w:themeFill="background1"/>
      </w:tcPr>
    </w:tblStylePr>
    <w:tblStylePr w:type="firstCol">
      <w:pPr>
        <w:wordWrap/>
        <w:spacing w:beforeLines="0" w:beforeAutospacing="1" w:afterLines="0" w:afterAutospacing="1" w:line="240" w:lineRule="auto"/>
        <w:jc w:val="center"/>
      </w:pPr>
      <w:rPr>
        <w:rFonts w:asciiTheme="minorHAnsi" w:hAnsiTheme="minorHAnsi"/>
        <w:b/>
        <w:bCs/>
        <w:i w:val="0"/>
        <w:iCs w:val="0"/>
        <w:color w:val="auto"/>
        <w:sz w:val="18"/>
      </w:rPr>
      <w:tblPr/>
      <w:tcPr>
        <w:tcBorders>
          <w:top w:val="nil"/>
          <w:left w:val="nil"/>
          <w:bottom w:val="nil"/>
          <w:right w:val="nil"/>
          <w:insideH w:val="nil"/>
          <w:insideV w:val="nil"/>
          <w:tl2br w:val="nil"/>
          <w:tr2bl w:val="nil"/>
        </w:tcBorders>
        <w:shd w:val="clear" w:color="auto" w:fill="DBE5F1" w:themeFill="accent1" w:themeFillTint="33"/>
      </w:tcPr>
    </w:tblStylePr>
    <w:tblStylePr w:type="lastCol">
      <w:pPr>
        <w:wordWrap/>
        <w:spacing w:beforeLines="0" w:beforeAutospacing="1" w:afterLines="0" w:afterAutospacing="1" w:line="240" w:lineRule="auto"/>
      </w:pPr>
      <w:rPr>
        <w:rFonts w:asciiTheme="minorHAnsi" w:hAnsiTheme="minorHAnsi"/>
        <w:b/>
        <w:bCs/>
        <w:i w:val="0"/>
        <w:iCs w:val="0"/>
        <w:color w:val="auto"/>
        <w:sz w:val="18"/>
      </w:rPr>
      <w:tblPr/>
      <w:tcPr>
        <w:tcBorders>
          <w:top w:val="nil"/>
          <w:left w:val="nil"/>
          <w:bottom w:val="nil"/>
          <w:right w:val="nil"/>
          <w:insideH w:val="nil"/>
          <w:insideV w:val="nil"/>
          <w:tl2br w:val="nil"/>
          <w:tr2bl w:val="nil"/>
        </w:tcBorders>
        <w:shd w:val="clear" w:color="auto" w:fill="DBE5F1" w:themeFill="accent1" w:themeFillTint="33"/>
      </w:tcPr>
    </w:tblStylePr>
    <w:tblStylePr w:type="band1Vert">
      <w:tblPr/>
      <w:tcPr>
        <w:tcBorders>
          <w:top w:val="nil"/>
          <w:left w:val="nil"/>
          <w:bottom w:val="nil"/>
          <w:right w:val="nil"/>
          <w:insideH w:val="nil"/>
          <w:insideV w:val="nil"/>
          <w:tl2br w:val="nil"/>
          <w:tr2bl w:val="nil"/>
        </w:tcBorders>
        <w:shd w:val="clear" w:color="auto" w:fill="F2F2F2" w:themeFill="background1" w:themeFillShade="F2"/>
      </w:tcPr>
    </w:tblStylePr>
    <w:tblStylePr w:type="band2Vert">
      <w:tblPr/>
      <w:tcPr>
        <w:tcBorders>
          <w:top w:val="nil"/>
          <w:left w:val="nil"/>
          <w:bottom w:val="nil"/>
          <w:right w:val="nil"/>
          <w:insideH w:val="nil"/>
          <w:insideV w:val="nil"/>
          <w:tl2br w:val="nil"/>
          <w:tr2bl w:val="nil"/>
        </w:tcBorders>
        <w:shd w:val="clear" w:color="auto" w:fill="FFFFFF" w:themeFill="background1"/>
      </w:tcPr>
    </w:tblStylePr>
    <w:tblStylePr w:type="band1Horz">
      <w:pPr>
        <w:wordWrap/>
        <w:spacing w:beforeLines="0" w:beforeAutospacing="1" w:afterLines="0" w:afterAutospacing="1" w:line="240" w:lineRule="auto"/>
      </w:pPr>
      <w:tblPr/>
      <w:tcPr>
        <w:tcBorders>
          <w:top w:val="nil"/>
          <w:left w:val="nil"/>
          <w:bottom w:val="nil"/>
          <w:right w:val="nil"/>
          <w:insideH w:val="nil"/>
          <w:insideV w:val="nil"/>
          <w:tl2br w:val="nil"/>
          <w:tr2bl w:val="nil"/>
        </w:tcBorders>
        <w:shd w:val="clear" w:color="auto" w:fill="F2F2F2" w:themeFill="background1" w:themeFillShade="F2"/>
      </w:tcPr>
    </w:tblStylePr>
    <w:tblStylePr w:type="band2Horz">
      <w:pPr>
        <w:wordWrap/>
        <w:spacing w:beforeLines="0" w:beforeAutospacing="1" w:afterLines="0" w:afterAutospacing="1" w:line="240" w:lineRule="auto"/>
      </w:pPr>
      <w:tblPr/>
      <w:tcPr>
        <w:shd w:val="clear" w:color="auto" w:fill="D9D9D9" w:themeFill="background1" w:themeFillShade="D9"/>
      </w:tcPr>
    </w:tblStylePr>
  </w:style>
  <w:style w:type="table" w:styleId="LightList-Accent3">
    <w:name w:val="Light List Accent 3"/>
    <w:basedOn w:val="TableNormal"/>
    <w:uiPriority w:val="61"/>
    <w:rsid w:val="003F22B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1-Accent3">
    <w:name w:val="Medium Grid 1 Accent 3"/>
    <w:basedOn w:val="TableNormal"/>
    <w:uiPriority w:val="67"/>
    <w:rsid w:val="003F22B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BalloonText">
    <w:name w:val="Balloon Text"/>
    <w:basedOn w:val="Normal"/>
    <w:link w:val="BalloonTextChar"/>
    <w:uiPriority w:val="99"/>
    <w:semiHidden/>
    <w:unhideWhenUsed/>
    <w:rsid w:val="0011504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041"/>
    <w:rPr>
      <w:rFonts w:ascii="Tahoma" w:eastAsiaTheme="minorEastAsia" w:hAnsi="Tahoma" w:cs="Tahoma"/>
      <w:sz w:val="16"/>
      <w:szCs w:val="16"/>
      <w:lang w:bidi="en-US"/>
    </w:rPr>
  </w:style>
  <w:style w:type="paragraph" w:styleId="Bibliography">
    <w:name w:val="Bibliography"/>
    <w:basedOn w:val="Normal"/>
    <w:next w:val="Normal"/>
    <w:uiPriority w:val="37"/>
    <w:unhideWhenUsed/>
    <w:rsid w:val="00115041"/>
    <w:pPr>
      <w:spacing w:line="276" w:lineRule="auto"/>
    </w:pPr>
  </w:style>
  <w:style w:type="paragraph" w:styleId="BlockText">
    <w:name w:val="Block Text"/>
    <w:basedOn w:val="Normal"/>
    <w:uiPriority w:val="99"/>
    <w:unhideWhenUsed/>
    <w:rsid w:val="001858CF"/>
    <w:pPr>
      <w:keepLines/>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shd w:val="clear" w:color="auto" w:fill="E7EDF5"/>
      <w:spacing w:before="120" w:after="120"/>
      <w:ind w:left="1152" w:right="1152"/>
    </w:pPr>
    <w:rPr>
      <w:i/>
      <w:iCs/>
      <w:color w:val="365F91" w:themeColor="accent1" w:themeShade="BF"/>
    </w:rPr>
  </w:style>
  <w:style w:type="paragraph" w:styleId="EndnoteText">
    <w:name w:val="endnote text"/>
    <w:basedOn w:val="Normal"/>
    <w:link w:val="EndnoteTextChar"/>
    <w:uiPriority w:val="99"/>
    <w:unhideWhenUsed/>
    <w:rsid w:val="003A79E8"/>
    <w:pPr>
      <w:spacing w:after="0"/>
    </w:pPr>
  </w:style>
  <w:style w:type="character" w:customStyle="1" w:styleId="EndnoteTextChar">
    <w:name w:val="Endnote Text Char"/>
    <w:basedOn w:val="DefaultParagraphFont"/>
    <w:link w:val="EndnoteText"/>
    <w:uiPriority w:val="99"/>
    <w:rsid w:val="003A79E8"/>
    <w:rPr>
      <w:rFonts w:ascii="Calibri Light" w:eastAsiaTheme="minorEastAsia" w:hAnsi="Calibri Light"/>
      <w:sz w:val="21"/>
      <w:szCs w:val="20"/>
      <w:lang w:bidi="en-US"/>
    </w:rPr>
  </w:style>
  <w:style w:type="paragraph" w:styleId="Footer">
    <w:name w:val="footer"/>
    <w:basedOn w:val="Normal"/>
    <w:link w:val="FooterChar"/>
    <w:uiPriority w:val="99"/>
    <w:unhideWhenUsed/>
    <w:rsid w:val="0057091E"/>
    <w:pPr>
      <w:tabs>
        <w:tab w:val="center" w:pos="4680"/>
        <w:tab w:val="right" w:pos="9360"/>
      </w:tabs>
      <w:spacing w:after="0"/>
      <w:jc w:val="right"/>
    </w:pPr>
    <w:rPr>
      <w:color w:val="7F7F7F" w:themeColor="text1" w:themeTint="80"/>
      <w:sz w:val="18"/>
    </w:rPr>
  </w:style>
  <w:style w:type="character" w:customStyle="1" w:styleId="FooterChar">
    <w:name w:val="Footer Char"/>
    <w:basedOn w:val="DefaultParagraphFont"/>
    <w:link w:val="Footer"/>
    <w:uiPriority w:val="99"/>
    <w:rsid w:val="0057091E"/>
    <w:rPr>
      <w:rFonts w:ascii="Calibri Light" w:eastAsiaTheme="minorEastAsia" w:hAnsi="Calibri Light"/>
      <w:color w:val="7F7F7F" w:themeColor="text1" w:themeTint="80"/>
      <w:sz w:val="18"/>
      <w:szCs w:val="20"/>
      <w:lang w:bidi="en-US"/>
    </w:rPr>
  </w:style>
  <w:style w:type="character" w:styleId="FootnoteReference">
    <w:name w:val="footnote reference"/>
    <w:basedOn w:val="DefaultParagraphFont"/>
    <w:uiPriority w:val="99"/>
    <w:semiHidden/>
    <w:unhideWhenUsed/>
    <w:rsid w:val="003A79E8"/>
    <w:rPr>
      <w:vertAlign w:val="superscript"/>
    </w:rPr>
  </w:style>
  <w:style w:type="paragraph" w:styleId="FootnoteText">
    <w:name w:val="footnote text"/>
    <w:basedOn w:val="Normal"/>
    <w:link w:val="FootnoteTextChar"/>
    <w:uiPriority w:val="99"/>
    <w:unhideWhenUsed/>
    <w:rsid w:val="003A79E8"/>
    <w:pPr>
      <w:spacing w:after="0"/>
    </w:pPr>
    <w:rPr>
      <w:i/>
      <w:color w:val="808080" w:themeColor="background1" w:themeShade="80"/>
      <w:sz w:val="18"/>
      <w:szCs w:val="18"/>
    </w:rPr>
  </w:style>
  <w:style w:type="character" w:customStyle="1" w:styleId="FootnoteTextChar">
    <w:name w:val="Footnote Text Char"/>
    <w:basedOn w:val="DefaultParagraphFont"/>
    <w:link w:val="FootnoteText"/>
    <w:uiPriority w:val="99"/>
    <w:rsid w:val="003A79E8"/>
    <w:rPr>
      <w:rFonts w:ascii="Calibri Light" w:eastAsiaTheme="minorEastAsia" w:hAnsi="Calibri Light"/>
      <w:i/>
      <w:color w:val="808080" w:themeColor="background1" w:themeShade="80"/>
      <w:sz w:val="18"/>
      <w:szCs w:val="18"/>
      <w:lang w:bidi="en-US"/>
    </w:rPr>
  </w:style>
  <w:style w:type="paragraph" w:styleId="Header">
    <w:name w:val="header"/>
    <w:basedOn w:val="Normal"/>
    <w:link w:val="HeaderChar"/>
    <w:uiPriority w:val="99"/>
    <w:unhideWhenUsed/>
    <w:rsid w:val="00C35F47"/>
    <w:pPr>
      <w:tabs>
        <w:tab w:val="center" w:pos="4680"/>
        <w:tab w:val="right" w:pos="9360"/>
      </w:tabs>
      <w:spacing w:before="0" w:after="0"/>
    </w:pPr>
    <w:rPr>
      <w:color w:val="7F7F7F" w:themeColor="text1" w:themeTint="80"/>
    </w:rPr>
  </w:style>
  <w:style w:type="character" w:customStyle="1" w:styleId="HeaderChar">
    <w:name w:val="Header Char"/>
    <w:basedOn w:val="DefaultParagraphFont"/>
    <w:link w:val="Header"/>
    <w:uiPriority w:val="99"/>
    <w:rsid w:val="00C35F47"/>
    <w:rPr>
      <w:rFonts w:ascii="Calibri Light" w:eastAsiaTheme="minorEastAsia" w:hAnsi="Calibri Light"/>
      <w:color w:val="7F7F7F" w:themeColor="text1" w:themeTint="80"/>
      <w:sz w:val="21"/>
      <w:szCs w:val="20"/>
      <w:lang w:bidi="en-US"/>
    </w:rPr>
  </w:style>
  <w:style w:type="character" w:styleId="Hyperlink">
    <w:name w:val="Hyperlink"/>
    <w:basedOn w:val="DefaultParagraphFont"/>
    <w:uiPriority w:val="99"/>
    <w:unhideWhenUsed/>
    <w:rsid w:val="009F48D2"/>
    <w:rPr>
      <w:color w:val="7F7F7F" w:themeColor="text1" w:themeTint="80"/>
      <w:u w:val="single"/>
    </w:rPr>
  </w:style>
  <w:style w:type="character" w:styleId="IntenseEmphasis">
    <w:name w:val="Intense Emphasis"/>
    <w:uiPriority w:val="21"/>
    <w:qFormat/>
    <w:rsid w:val="003A79E8"/>
    <w:rPr>
      <w:b/>
      <w:bCs/>
      <w:smallCaps/>
    </w:rPr>
  </w:style>
  <w:style w:type="character" w:customStyle="1" w:styleId="Lead-In">
    <w:name w:val="Lead-In"/>
    <w:basedOn w:val="DefaultParagraphFont"/>
    <w:uiPriority w:val="1"/>
    <w:rsid w:val="006F0D5D"/>
    <w:rPr>
      <w:color w:val="4F81BD" w:themeColor="accent1"/>
    </w:rPr>
  </w:style>
  <w:style w:type="character" w:customStyle="1" w:styleId="Lead-InCaps">
    <w:name w:val="Lead-In Caps"/>
    <w:basedOn w:val="Lead-In"/>
    <w:uiPriority w:val="1"/>
    <w:rsid w:val="006F0D5D"/>
    <w:rPr>
      <w:caps/>
      <w:smallCaps w:val="0"/>
      <w:color w:val="4F81BD" w:themeColor="accent1"/>
    </w:rPr>
  </w:style>
  <w:style w:type="paragraph" w:customStyle="1" w:styleId="LegalNumberLV1">
    <w:name w:val="Legal Number LV1"/>
    <w:basedOn w:val="Normal"/>
    <w:next w:val="Normal"/>
    <w:rsid w:val="003A79E8"/>
    <w:pPr>
      <w:numPr>
        <w:numId w:val="3"/>
      </w:numPr>
    </w:pPr>
    <w:rPr>
      <w:color w:val="1F497D" w:themeColor="text2"/>
      <w:sz w:val="28"/>
    </w:rPr>
  </w:style>
  <w:style w:type="paragraph" w:customStyle="1" w:styleId="LegalNumberLV2">
    <w:name w:val="Legal Number LV2"/>
    <w:basedOn w:val="Normal"/>
    <w:next w:val="Normal"/>
    <w:autoRedefine/>
    <w:rsid w:val="003A79E8"/>
    <w:pPr>
      <w:numPr>
        <w:ilvl w:val="1"/>
        <w:numId w:val="3"/>
      </w:numPr>
    </w:pPr>
  </w:style>
  <w:style w:type="paragraph" w:customStyle="1" w:styleId="ColumnHeaders">
    <w:name w:val="Column Headers"/>
    <w:basedOn w:val="Normal"/>
    <w:rsid w:val="006654CB"/>
    <w:pPr>
      <w:spacing w:before="144" w:after="144"/>
      <w:jc w:val="left"/>
    </w:pPr>
    <w:rPr>
      <w:rFonts w:eastAsia="Times New Roman" w:cs="Times New Roman"/>
    </w:rPr>
  </w:style>
  <w:style w:type="paragraph" w:customStyle="1" w:styleId="Header-DocumentTitle">
    <w:name w:val="Header-Document Title"/>
    <w:basedOn w:val="Header"/>
    <w:link w:val="Header-DocumentTitleChar"/>
    <w:qFormat/>
    <w:rsid w:val="00212F11"/>
    <w:pPr>
      <w:pBdr>
        <w:bottom w:val="single" w:sz="4" w:space="1" w:color="7F7F7F" w:themeColor="text1" w:themeTint="80"/>
      </w:pBdr>
      <w:tabs>
        <w:tab w:val="clear" w:pos="4680"/>
        <w:tab w:val="clear" w:pos="9360"/>
      </w:tabs>
    </w:pPr>
    <w:rPr>
      <w:b/>
      <w:smallCaps/>
      <w:color w:val="76923C" w:themeColor="accent3" w:themeShade="BF"/>
    </w:rPr>
  </w:style>
  <w:style w:type="character" w:customStyle="1" w:styleId="Header-DocumentTitleChar">
    <w:name w:val="Header-Document Title Char"/>
    <w:basedOn w:val="HeaderChar"/>
    <w:link w:val="Header-DocumentTitle"/>
    <w:rsid w:val="00212F11"/>
    <w:rPr>
      <w:rFonts w:ascii="Calibri Light" w:eastAsiaTheme="minorEastAsia" w:hAnsi="Calibri Light"/>
      <w:b/>
      <w:smallCaps/>
      <w:color w:val="76923C" w:themeColor="accent3" w:themeShade="BF"/>
      <w:sz w:val="21"/>
      <w:szCs w:val="20"/>
      <w:lang w:bidi="en-US"/>
    </w:rPr>
  </w:style>
  <w:style w:type="paragraph" w:customStyle="1" w:styleId="Normal-Left">
    <w:name w:val="Normal - Left"/>
    <w:basedOn w:val="Normal"/>
    <w:link w:val="Normal-LeftChar"/>
    <w:qFormat/>
    <w:rsid w:val="00D156B2"/>
    <w:pPr>
      <w:jc w:val="left"/>
    </w:pPr>
  </w:style>
  <w:style w:type="character" w:customStyle="1" w:styleId="Normal-LeftChar">
    <w:name w:val="Normal - Left Char"/>
    <w:basedOn w:val="DefaultParagraphFont"/>
    <w:link w:val="Normal-Left"/>
    <w:rsid w:val="00D156B2"/>
    <w:rPr>
      <w:rFonts w:ascii="Calibri Light" w:eastAsiaTheme="minorEastAsia" w:hAnsi="Calibri Light"/>
      <w:sz w:val="21"/>
      <w:szCs w:val="20"/>
      <w:lang w:bidi="en-US"/>
    </w:rPr>
  </w:style>
  <w:style w:type="paragraph" w:styleId="ListNumber">
    <w:name w:val="List Number"/>
    <w:basedOn w:val="Normal"/>
    <w:uiPriority w:val="99"/>
    <w:rsid w:val="003A79E8"/>
    <w:pPr>
      <w:numPr>
        <w:numId w:val="2"/>
      </w:numPr>
      <w:tabs>
        <w:tab w:val="left" w:pos="1080"/>
      </w:tabs>
    </w:pPr>
  </w:style>
  <w:style w:type="table" w:styleId="MediumGrid3-Accent3">
    <w:name w:val="Medium Grid 3 Accent 3"/>
    <w:basedOn w:val="TableNormal"/>
    <w:uiPriority w:val="69"/>
    <w:rsid w:val="0080573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1-Accent3">
    <w:name w:val="Medium List 1 Accent 3"/>
    <w:basedOn w:val="TableNormal"/>
    <w:uiPriority w:val="65"/>
    <w:rsid w:val="009F48D2"/>
    <w:pPr>
      <w:spacing w:after="0" w:line="240" w:lineRule="auto"/>
    </w:pPr>
    <w:rPr>
      <w:rFonts w:eastAsiaTheme="minorEastAsia"/>
      <w:color w:val="000000" w:themeColor="text1"/>
      <w:szCs w:val="20"/>
      <w:lang w:bidi="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styleId="PageNumber">
    <w:name w:val="page number"/>
    <w:basedOn w:val="DefaultParagraphFont"/>
    <w:uiPriority w:val="99"/>
    <w:unhideWhenUsed/>
    <w:rsid w:val="007B7C8B"/>
    <w:rPr>
      <w:rFonts w:ascii="Calibri Light" w:hAnsi="Calibri Light"/>
      <w:color w:val="7F7F7F" w:themeColor="text1" w:themeTint="80"/>
      <w:sz w:val="18"/>
    </w:rPr>
  </w:style>
  <w:style w:type="character" w:styleId="PlaceholderText">
    <w:name w:val="Placeholder Text"/>
    <w:basedOn w:val="DefaultParagraphFont"/>
    <w:uiPriority w:val="99"/>
    <w:semiHidden/>
    <w:rsid w:val="003A79E8"/>
    <w:rPr>
      <w:color w:val="808080"/>
    </w:rPr>
  </w:style>
  <w:style w:type="paragraph" w:customStyle="1" w:styleId="QuoteLarge">
    <w:name w:val="Quote Large"/>
    <w:basedOn w:val="Normal"/>
    <w:rsid w:val="006C4F8D"/>
    <w:pPr>
      <w:spacing w:before="0" w:after="0"/>
    </w:pPr>
    <w:rPr>
      <w:color w:val="E7EDF5"/>
      <w:sz w:val="28"/>
      <w:szCs w:val="32"/>
    </w:rPr>
  </w:style>
  <w:style w:type="paragraph" w:customStyle="1" w:styleId="QuoteSmall">
    <w:name w:val="Quote Small"/>
    <w:basedOn w:val="Normal"/>
    <w:rsid w:val="006C4F8D"/>
    <w:rPr>
      <w:color w:val="EAF1DD" w:themeColor="accent3" w:themeTint="33"/>
      <w:sz w:val="20"/>
      <w:szCs w:val="18"/>
    </w:rPr>
  </w:style>
  <w:style w:type="paragraph" w:customStyle="1" w:styleId="Source">
    <w:name w:val="Source"/>
    <w:basedOn w:val="Normal"/>
    <w:link w:val="SourceChar"/>
    <w:rsid w:val="0007735E"/>
    <w:pPr>
      <w:spacing w:before="0" w:after="0"/>
    </w:pPr>
    <w:rPr>
      <w:i/>
      <w:color w:val="808080" w:themeColor="background1" w:themeShade="80"/>
      <w:sz w:val="18"/>
    </w:rPr>
  </w:style>
  <w:style w:type="character" w:customStyle="1" w:styleId="SourceChar">
    <w:name w:val="Source Char"/>
    <w:basedOn w:val="DefaultParagraphFont"/>
    <w:link w:val="Source"/>
    <w:rsid w:val="00D74C18"/>
    <w:rPr>
      <w:rFonts w:ascii="Calibri Light" w:eastAsiaTheme="minorEastAsia" w:hAnsi="Calibri Light"/>
      <w:i/>
      <w:color w:val="808080" w:themeColor="background1" w:themeShade="80"/>
      <w:sz w:val="18"/>
      <w:szCs w:val="20"/>
      <w:lang w:bidi="en-US"/>
    </w:rPr>
  </w:style>
  <w:style w:type="paragraph" w:styleId="Subtitle">
    <w:name w:val="Subtitle"/>
    <w:basedOn w:val="Normal"/>
    <w:next w:val="Normal"/>
    <w:link w:val="SubtitleChar"/>
    <w:uiPriority w:val="11"/>
    <w:qFormat/>
    <w:rsid w:val="00D51239"/>
    <w:pPr>
      <w:numPr>
        <w:ilvl w:val="1"/>
      </w:numPr>
      <w:jc w:val="right"/>
    </w:pPr>
    <w:rPr>
      <w:rFonts w:eastAsiaTheme="majorEastAsia" w:cstheme="majorBidi"/>
      <w:iCs/>
      <w:smallCaps/>
      <w:color w:val="76923C" w:themeColor="accent3" w:themeShade="BF"/>
      <w:spacing w:val="10"/>
      <w:sz w:val="40"/>
      <w:szCs w:val="24"/>
    </w:rPr>
  </w:style>
  <w:style w:type="character" w:customStyle="1" w:styleId="SubtitleChar">
    <w:name w:val="Subtitle Char"/>
    <w:basedOn w:val="DefaultParagraphFont"/>
    <w:link w:val="Subtitle"/>
    <w:uiPriority w:val="11"/>
    <w:rsid w:val="00D51239"/>
    <w:rPr>
      <w:rFonts w:ascii="Calibri" w:eastAsiaTheme="majorEastAsia" w:hAnsi="Calibri" w:cstheme="majorBidi"/>
      <w:iCs/>
      <w:smallCaps/>
      <w:color w:val="76923C" w:themeColor="accent3" w:themeShade="BF"/>
      <w:spacing w:val="10"/>
      <w:sz w:val="40"/>
      <w:szCs w:val="24"/>
      <w:lang w:bidi="en-US"/>
    </w:rPr>
  </w:style>
  <w:style w:type="character" w:styleId="SubtleEmphasis">
    <w:name w:val="Subtle Emphasis"/>
    <w:uiPriority w:val="19"/>
    <w:qFormat/>
    <w:rsid w:val="003A79E8"/>
    <w:rPr>
      <w:i/>
      <w:iCs/>
    </w:rPr>
  </w:style>
  <w:style w:type="paragraph" w:customStyle="1" w:styleId="Table-Text">
    <w:name w:val="Table - Text"/>
    <w:basedOn w:val="Normal"/>
    <w:rsid w:val="009F48D2"/>
    <w:pPr>
      <w:spacing w:before="0" w:after="0"/>
      <w:jc w:val="left"/>
    </w:pPr>
  </w:style>
  <w:style w:type="table" w:styleId="TableGrid">
    <w:name w:val="Table Grid"/>
    <w:basedOn w:val="TableNormal"/>
    <w:uiPriority w:val="59"/>
    <w:rsid w:val="003A79E8"/>
    <w:pPr>
      <w:spacing w:before="120" w:after="0" w:line="240" w:lineRule="auto"/>
    </w:pPr>
    <w:rPr>
      <w:rFonts w:eastAsiaTheme="minorEastAsia"/>
      <w:sz w:val="20"/>
      <w:szCs w:val="20"/>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3A79E8"/>
    <w:pPr>
      <w:spacing w:after="0"/>
      <w:ind w:right="1080"/>
    </w:pPr>
  </w:style>
  <w:style w:type="paragraph" w:styleId="Title">
    <w:name w:val="Title"/>
    <w:basedOn w:val="Normal"/>
    <w:next w:val="Normal"/>
    <w:link w:val="TitleChar"/>
    <w:uiPriority w:val="10"/>
    <w:qFormat/>
    <w:rsid w:val="00D51239"/>
    <w:pPr>
      <w:pBdr>
        <w:bottom w:val="single" w:sz="8" w:space="4" w:color="4F81BD" w:themeColor="accent1"/>
      </w:pBdr>
      <w:spacing w:before="1600" w:after="320"/>
      <w:contextualSpacing/>
      <w:jc w:val="right"/>
    </w:pPr>
    <w:rPr>
      <w:rFonts w:eastAsiaTheme="majorEastAsia" w:cstheme="majorBidi"/>
      <w:color w:val="17365D" w:themeColor="text2" w:themeShade="BF"/>
      <w:spacing w:val="5"/>
      <w:kern w:val="28"/>
      <w:sz w:val="56"/>
      <w:szCs w:val="52"/>
    </w:rPr>
  </w:style>
  <w:style w:type="character" w:customStyle="1" w:styleId="TitleChar">
    <w:name w:val="Title Char"/>
    <w:basedOn w:val="DefaultParagraphFont"/>
    <w:link w:val="Title"/>
    <w:uiPriority w:val="10"/>
    <w:rsid w:val="00D51239"/>
    <w:rPr>
      <w:rFonts w:ascii="Calibri" w:eastAsiaTheme="majorEastAsia" w:hAnsi="Calibri" w:cstheme="majorBidi"/>
      <w:color w:val="17365D" w:themeColor="text2" w:themeShade="BF"/>
      <w:spacing w:val="5"/>
      <w:kern w:val="28"/>
      <w:sz w:val="56"/>
      <w:szCs w:val="52"/>
      <w:lang w:bidi="en-US"/>
    </w:rPr>
  </w:style>
  <w:style w:type="paragraph" w:customStyle="1" w:styleId="Normal-Right">
    <w:name w:val="Normal - Right"/>
    <w:basedOn w:val="Normal"/>
    <w:link w:val="Normal-RightChar"/>
    <w:qFormat/>
    <w:rsid w:val="00843314"/>
    <w:pPr>
      <w:jc w:val="right"/>
    </w:pPr>
  </w:style>
  <w:style w:type="character" w:customStyle="1" w:styleId="Normal-RightChar">
    <w:name w:val="Normal - Right Char"/>
    <w:basedOn w:val="DefaultParagraphFont"/>
    <w:link w:val="Normal-Right"/>
    <w:rsid w:val="00843314"/>
    <w:rPr>
      <w:rFonts w:ascii="Calibri Light" w:eastAsiaTheme="minorEastAsia" w:hAnsi="Calibri Light"/>
      <w:sz w:val="21"/>
      <w:szCs w:val="20"/>
      <w:lang w:bidi="en-US"/>
    </w:rPr>
  </w:style>
  <w:style w:type="paragraph" w:styleId="TOC1">
    <w:name w:val="toc 1"/>
    <w:basedOn w:val="Normal"/>
    <w:next w:val="Normal"/>
    <w:autoRedefine/>
    <w:uiPriority w:val="39"/>
    <w:unhideWhenUsed/>
    <w:rsid w:val="007B7C8B"/>
    <w:pPr>
      <w:keepNext/>
      <w:pBdr>
        <w:top w:val="single" w:sz="4" w:space="1" w:color="D6E3BC" w:themeColor="accent3" w:themeTint="66"/>
        <w:bottom w:val="single" w:sz="4" w:space="1" w:color="D6E3BC" w:themeColor="accent3" w:themeTint="66"/>
      </w:pBdr>
      <w:tabs>
        <w:tab w:val="right" w:pos="10800"/>
      </w:tabs>
      <w:spacing w:before="240" w:after="0"/>
      <w:jc w:val="left"/>
    </w:pPr>
    <w:rPr>
      <w:b/>
      <w:bCs/>
      <w:iCs/>
      <w:noProof/>
      <w:color w:val="17365D" w:themeColor="text2" w:themeShade="BF"/>
      <w:spacing w:val="10"/>
      <w:sz w:val="28"/>
      <w:szCs w:val="24"/>
    </w:rPr>
  </w:style>
  <w:style w:type="paragraph" w:styleId="TOC2">
    <w:name w:val="toc 2"/>
    <w:basedOn w:val="Normal"/>
    <w:next w:val="Normal"/>
    <w:autoRedefine/>
    <w:uiPriority w:val="39"/>
    <w:unhideWhenUsed/>
    <w:rsid w:val="006C4F8D"/>
    <w:pPr>
      <w:tabs>
        <w:tab w:val="right" w:leader="dot" w:pos="10800"/>
      </w:tabs>
      <w:spacing w:after="0"/>
      <w:ind w:left="360"/>
      <w:jc w:val="left"/>
    </w:pPr>
    <w:rPr>
      <w:bCs/>
      <w:noProof/>
      <w:color w:val="76923C" w:themeColor="accent3" w:themeShade="BF"/>
      <w:szCs w:val="22"/>
    </w:rPr>
  </w:style>
  <w:style w:type="paragraph" w:styleId="TOC3">
    <w:name w:val="toc 3"/>
    <w:basedOn w:val="Normal"/>
    <w:next w:val="Normal"/>
    <w:autoRedefine/>
    <w:uiPriority w:val="39"/>
    <w:unhideWhenUsed/>
    <w:rsid w:val="006C4F8D"/>
    <w:pPr>
      <w:tabs>
        <w:tab w:val="right" w:leader="dot" w:pos="10800"/>
      </w:tabs>
      <w:spacing w:after="0"/>
      <w:ind w:left="720"/>
      <w:contextualSpacing/>
      <w:jc w:val="left"/>
    </w:pPr>
    <w:rPr>
      <w:noProof/>
      <w:sz w:val="20"/>
    </w:rPr>
  </w:style>
  <w:style w:type="paragraph" w:styleId="TOC4">
    <w:name w:val="toc 4"/>
    <w:basedOn w:val="Normal"/>
    <w:next w:val="Normal"/>
    <w:autoRedefine/>
    <w:uiPriority w:val="39"/>
    <w:unhideWhenUsed/>
    <w:rsid w:val="00387B04"/>
    <w:pPr>
      <w:tabs>
        <w:tab w:val="right" w:leader="dot" w:pos="8640"/>
      </w:tabs>
      <w:spacing w:before="0" w:after="0"/>
      <w:ind w:left="1080"/>
    </w:pPr>
    <w:rPr>
      <w:i/>
      <w:noProof/>
      <w:sz w:val="20"/>
    </w:rPr>
  </w:style>
  <w:style w:type="paragraph" w:styleId="TOCHeading">
    <w:name w:val="TOC Heading"/>
    <w:basedOn w:val="Heading1"/>
    <w:next w:val="Normal"/>
    <w:autoRedefine/>
    <w:uiPriority w:val="39"/>
    <w:qFormat/>
    <w:rsid w:val="00D51239"/>
    <w:pPr>
      <w:tabs>
        <w:tab w:val="right" w:pos="10800"/>
      </w:tabs>
      <w:outlineLvl w:val="9"/>
    </w:pPr>
    <w:rPr>
      <w:noProof/>
      <w:spacing w:val="-30"/>
    </w:rPr>
  </w:style>
  <w:style w:type="paragraph" w:customStyle="1" w:styleId="LegalNumberLV3">
    <w:name w:val="Legal Number LV3"/>
    <w:basedOn w:val="Normal"/>
    <w:next w:val="Normal"/>
    <w:autoRedefine/>
    <w:rsid w:val="003A79E8"/>
    <w:pPr>
      <w:numPr>
        <w:ilvl w:val="2"/>
        <w:numId w:val="3"/>
      </w:numPr>
    </w:pPr>
  </w:style>
  <w:style w:type="paragraph" w:customStyle="1" w:styleId="LegalNumberLV4">
    <w:name w:val="Legal Number LV4"/>
    <w:basedOn w:val="Normal"/>
    <w:next w:val="Normal"/>
    <w:autoRedefine/>
    <w:rsid w:val="003A79E8"/>
    <w:pPr>
      <w:numPr>
        <w:ilvl w:val="3"/>
        <w:numId w:val="3"/>
      </w:numPr>
    </w:pPr>
    <w:rPr>
      <w:lang w:bidi="ar-SA"/>
    </w:rPr>
  </w:style>
  <w:style w:type="paragraph" w:customStyle="1" w:styleId="LegalNumberLV5">
    <w:name w:val="Legal Number LV5"/>
    <w:basedOn w:val="Normal"/>
    <w:autoRedefine/>
    <w:rsid w:val="003A79E8"/>
    <w:pPr>
      <w:numPr>
        <w:ilvl w:val="4"/>
        <w:numId w:val="3"/>
      </w:numPr>
    </w:pPr>
  </w:style>
  <w:style w:type="table" w:customStyle="1" w:styleId="ColorfulShading1">
    <w:name w:val="Colorful Shading1"/>
    <w:basedOn w:val="TableNormal"/>
    <w:uiPriority w:val="71"/>
    <w:rsid w:val="003A79E8"/>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A79E8"/>
    <w:pPr>
      <w:spacing w:after="0" w:line="240" w:lineRule="auto"/>
    </w:pPr>
    <w:rPr>
      <w:color w:val="000000" w:themeColor="text1"/>
    </w:rPr>
    <w:tblPr>
      <w:tblStyleRowBandSize w:val="1"/>
      <w:tblStyleColBandSize w:val="1"/>
      <w:tblInd w:w="0" w:type="dxa"/>
      <w:tblBorders>
        <w:top w:val="single" w:sz="24" w:space="0" w:color="4F81BD" w:themeColor="accent1"/>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character" w:styleId="IntenseReference">
    <w:name w:val="Intense Reference"/>
    <w:basedOn w:val="DefaultParagraphFont"/>
    <w:uiPriority w:val="32"/>
    <w:qFormat/>
    <w:rsid w:val="009F48D2"/>
    <w:rPr>
      <w:b/>
      <w:bCs/>
      <w:smallCaps/>
      <w:color w:val="76923C" w:themeColor="accent3" w:themeShade="BF"/>
      <w:spacing w:val="5"/>
      <w:u w:val="single"/>
    </w:rPr>
  </w:style>
  <w:style w:type="table" w:customStyle="1" w:styleId="MediumGrid21">
    <w:name w:val="Medium Grid 21"/>
    <w:basedOn w:val="TableNormal"/>
    <w:uiPriority w:val="68"/>
    <w:rsid w:val="009F48D2"/>
    <w:pPr>
      <w:spacing w:after="0" w:line="240" w:lineRule="auto"/>
    </w:pPr>
    <w:rPr>
      <w:rFonts w:eastAsiaTheme="majorEastAsia"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F48D2"/>
    <w:pPr>
      <w:spacing w:after="0" w:line="240" w:lineRule="auto"/>
    </w:pPr>
    <w:rPr>
      <w:rFonts w:ascii="Calibri" w:eastAsiaTheme="majorEastAsia" w:hAnsi="Calibr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xAPPHeading1">
    <w:name w:val="x APP Heading 1"/>
    <w:basedOn w:val="Normal"/>
    <w:next w:val="Normal"/>
    <w:autoRedefine/>
    <w:rsid w:val="009A6745"/>
    <w:pPr>
      <w:pBdr>
        <w:bottom w:val="single" w:sz="12" w:space="1" w:color="595959" w:themeColor="text1" w:themeTint="A6"/>
      </w:pBdr>
      <w:spacing w:before="960"/>
      <w:jc w:val="right"/>
    </w:pPr>
    <w:rPr>
      <w:b/>
      <w:caps/>
      <w:color w:val="595959" w:themeColor="text1" w:themeTint="A6"/>
      <w:sz w:val="36"/>
      <w:szCs w:val="48"/>
    </w:rPr>
  </w:style>
  <w:style w:type="table" w:styleId="MediumGrid2-Accent3">
    <w:name w:val="Medium Grid 2 Accent 3"/>
    <w:basedOn w:val="TableNormal"/>
    <w:uiPriority w:val="68"/>
    <w:rsid w:val="009F48D2"/>
    <w:pPr>
      <w:spacing w:after="0" w:line="240" w:lineRule="auto"/>
    </w:pPr>
    <w:rPr>
      <w:rFonts w:ascii="Calibri" w:eastAsiaTheme="majorEastAsia" w:hAnsi="Calibr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F48D2"/>
    <w:pPr>
      <w:spacing w:after="0" w:line="240" w:lineRule="auto"/>
    </w:pPr>
    <w:rPr>
      <w:rFonts w:eastAsiaTheme="majorEastAsia"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F48D2"/>
    <w:pPr>
      <w:spacing w:after="0" w:line="240" w:lineRule="auto"/>
    </w:pPr>
    <w:rPr>
      <w:rFonts w:ascii="Calibri" w:eastAsiaTheme="majorEastAsia" w:hAnsi="Calibr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F48D2"/>
    <w:pPr>
      <w:spacing w:after="0" w:line="240" w:lineRule="auto"/>
    </w:pPr>
    <w:rPr>
      <w:rFonts w:ascii="Calibri" w:eastAsiaTheme="majorEastAsia" w:hAnsi="Calibr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List21">
    <w:name w:val="Medium List 21"/>
    <w:basedOn w:val="TableNormal"/>
    <w:uiPriority w:val="66"/>
    <w:rsid w:val="009F48D2"/>
    <w:pPr>
      <w:spacing w:after="0" w:line="240" w:lineRule="auto"/>
    </w:pPr>
    <w:rPr>
      <w:rFonts w:ascii="Calibri" w:eastAsiaTheme="majorEastAsia" w:hAnsi="Calibr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F48D2"/>
    <w:pPr>
      <w:spacing w:after="0" w:line="240" w:lineRule="auto"/>
    </w:pPr>
    <w:rPr>
      <w:rFonts w:ascii="Calibri" w:eastAsiaTheme="majorEastAsia" w:hAnsi="Calibr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F48D2"/>
    <w:pPr>
      <w:spacing w:after="0" w:line="240" w:lineRule="auto"/>
    </w:pPr>
    <w:rPr>
      <w:rFonts w:ascii="Calibri" w:eastAsiaTheme="majorEastAsia" w:hAnsi="Calibr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F48D2"/>
    <w:pPr>
      <w:spacing w:after="0" w:line="240" w:lineRule="auto"/>
    </w:pPr>
    <w:rPr>
      <w:rFonts w:ascii="Calibri" w:eastAsiaTheme="majorEastAsia" w:hAnsi="Calibr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F48D2"/>
    <w:pPr>
      <w:spacing w:after="0" w:line="240" w:lineRule="auto"/>
    </w:pPr>
    <w:rPr>
      <w:rFonts w:ascii="Calibri" w:eastAsiaTheme="majorEastAsia" w:hAnsi="Calibr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F48D2"/>
    <w:pPr>
      <w:spacing w:after="0" w:line="240" w:lineRule="auto"/>
    </w:pPr>
    <w:rPr>
      <w:rFonts w:ascii="Calibri" w:eastAsiaTheme="majorEastAsia" w:hAnsi="Calibr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F48D2"/>
    <w:pPr>
      <w:spacing w:after="0" w:line="240" w:lineRule="auto"/>
    </w:pPr>
    <w:rPr>
      <w:rFonts w:ascii="Calibri" w:eastAsiaTheme="majorEastAsia" w:hAnsi="Calibr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styleId="SubtleReference">
    <w:name w:val="Subtle Reference"/>
    <w:basedOn w:val="DefaultParagraphFont"/>
    <w:uiPriority w:val="31"/>
    <w:qFormat/>
    <w:rsid w:val="009F48D2"/>
    <w:rPr>
      <w:smallCaps/>
      <w:color w:val="76923C" w:themeColor="accent3" w:themeShade="BF"/>
      <w:u w:val="single"/>
    </w:rPr>
  </w:style>
  <w:style w:type="paragraph" w:customStyle="1" w:styleId="TitlePage-ContactInfo">
    <w:name w:val="Title Page - Contact Info"/>
    <w:basedOn w:val="Source"/>
    <w:link w:val="TitlePage-ContactInfoChar"/>
    <w:qFormat/>
    <w:rsid w:val="00D74C18"/>
    <w:pPr>
      <w:jc w:val="right"/>
    </w:pPr>
    <w:rPr>
      <w:i w:val="0"/>
      <w:color w:val="FFFFFF" w:themeColor="background1"/>
    </w:rPr>
  </w:style>
  <w:style w:type="character" w:customStyle="1" w:styleId="TitlePage-ContactInfoChar">
    <w:name w:val="Title Page - Contact Info Char"/>
    <w:basedOn w:val="SourceChar"/>
    <w:link w:val="TitlePage-ContactInfo"/>
    <w:rsid w:val="00D74C18"/>
    <w:rPr>
      <w:rFonts w:ascii="Calibri Light" w:eastAsiaTheme="minorEastAsia" w:hAnsi="Calibri Light"/>
      <w:i w:val="0"/>
      <w:color w:val="FFFFFF" w:themeColor="background1"/>
      <w:sz w:val="18"/>
      <w:szCs w:val="20"/>
      <w:lang w:bidi="en-US"/>
    </w:rPr>
  </w:style>
  <w:style w:type="paragraph" w:styleId="ListParagraph">
    <w:name w:val="List Paragraph"/>
    <w:basedOn w:val="Normal"/>
    <w:uiPriority w:val="34"/>
    <w:qFormat/>
    <w:rsid w:val="00347788"/>
    <w:pPr>
      <w:ind w:left="720"/>
      <w:contextualSpacing/>
    </w:pPr>
  </w:style>
  <w:style w:type="table" w:customStyle="1" w:styleId="MediumShading11">
    <w:name w:val="Medium Shading 11"/>
    <w:basedOn w:val="TableNormal"/>
    <w:uiPriority w:val="63"/>
    <w:rsid w:val="00561D01"/>
    <w:pPr>
      <w:spacing w:after="0" w:line="240" w:lineRule="auto"/>
      <w:jc w:val="both"/>
    </w:pPr>
    <w:rPr>
      <w:rFonts w:eastAsiaTheme="minorEastAsia"/>
      <w:sz w:val="20"/>
      <w:szCs w:val="20"/>
      <w:lang w:bidi="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2">
    <w:name w:val="Medium Shading 12"/>
    <w:basedOn w:val="TableNormal"/>
    <w:uiPriority w:val="63"/>
    <w:rsid w:val="00561D01"/>
    <w:pPr>
      <w:spacing w:after="0" w:line="240" w:lineRule="auto"/>
      <w:jc w:val="both"/>
    </w:pPr>
    <w:rPr>
      <w:rFonts w:eastAsiaTheme="minorEastAsia"/>
      <w:sz w:val="20"/>
      <w:szCs w:val="20"/>
      <w:lang w:bidi="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CommentTextChar">
    <w:name w:val="Comment Text Char"/>
    <w:basedOn w:val="DefaultParagraphFont"/>
    <w:link w:val="CommentText"/>
    <w:uiPriority w:val="99"/>
    <w:semiHidden/>
    <w:rsid w:val="00975D71"/>
    <w:rPr>
      <w:rFonts w:eastAsiaTheme="minorEastAsia"/>
      <w:sz w:val="20"/>
      <w:szCs w:val="20"/>
      <w:lang w:bidi="en-US"/>
    </w:rPr>
  </w:style>
  <w:style w:type="paragraph" w:styleId="CommentText">
    <w:name w:val="annotation text"/>
    <w:basedOn w:val="Normal"/>
    <w:link w:val="CommentTextChar"/>
    <w:uiPriority w:val="99"/>
    <w:semiHidden/>
    <w:unhideWhenUsed/>
    <w:rsid w:val="00975D71"/>
    <w:pPr>
      <w:spacing w:before="0" w:after="200"/>
    </w:pPr>
    <w:rPr>
      <w:rFonts w:asciiTheme="minorHAnsi" w:hAnsiTheme="minorHAnsi"/>
      <w:sz w:val="20"/>
    </w:rPr>
  </w:style>
  <w:style w:type="character" w:customStyle="1" w:styleId="CommentSubjectChar">
    <w:name w:val="Comment Subject Char"/>
    <w:basedOn w:val="CommentTextChar"/>
    <w:link w:val="CommentSubject"/>
    <w:uiPriority w:val="99"/>
    <w:semiHidden/>
    <w:rsid w:val="00975D71"/>
    <w:rPr>
      <w:rFonts w:eastAsiaTheme="minorEastAsia"/>
      <w:b/>
      <w:bCs/>
      <w:sz w:val="20"/>
      <w:szCs w:val="20"/>
      <w:lang w:bidi="en-US"/>
    </w:rPr>
  </w:style>
  <w:style w:type="paragraph" w:styleId="CommentSubject">
    <w:name w:val="annotation subject"/>
    <w:basedOn w:val="CommentText"/>
    <w:next w:val="CommentText"/>
    <w:link w:val="CommentSubjectChar"/>
    <w:uiPriority w:val="99"/>
    <w:semiHidden/>
    <w:unhideWhenUsed/>
    <w:rsid w:val="00975D71"/>
    <w:rPr>
      <w:b/>
      <w:bCs/>
    </w:rPr>
  </w:style>
  <w:style w:type="paragraph" w:styleId="Quote">
    <w:name w:val="Quote"/>
    <w:basedOn w:val="Normal"/>
    <w:next w:val="Normal"/>
    <w:link w:val="QuoteChar"/>
    <w:uiPriority w:val="29"/>
    <w:qFormat/>
    <w:rsid w:val="00975D71"/>
    <w:pPr>
      <w:spacing w:before="0" w:after="200" w:line="276" w:lineRule="auto"/>
    </w:pPr>
    <w:rPr>
      <w:rFonts w:asciiTheme="minorHAnsi" w:hAnsiTheme="minorHAnsi"/>
      <w:i/>
      <w:sz w:val="20"/>
    </w:rPr>
  </w:style>
  <w:style w:type="character" w:customStyle="1" w:styleId="QuoteChar">
    <w:name w:val="Quote Char"/>
    <w:basedOn w:val="DefaultParagraphFont"/>
    <w:link w:val="Quote"/>
    <w:uiPriority w:val="29"/>
    <w:rsid w:val="00975D71"/>
    <w:rPr>
      <w:rFonts w:eastAsiaTheme="minorEastAsia"/>
      <w:i/>
      <w:sz w:val="20"/>
      <w:szCs w:val="20"/>
      <w:lang w:bidi="en-US"/>
    </w:rPr>
  </w:style>
  <w:style w:type="paragraph" w:styleId="Revision">
    <w:name w:val="Revision"/>
    <w:hidden/>
    <w:uiPriority w:val="99"/>
    <w:semiHidden/>
    <w:rsid w:val="006C1AE5"/>
    <w:pPr>
      <w:spacing w:after="0" w:line="240" w:lineRule="auto"/>
    </w:pPr>
    <w:rPr>
      <w:rFonts w:eastAsiaTheme="minorEastAsia"/>
      <w:sz w:val="20"/>
      <w:szCs w:val="20"/>
      <w:lang w:bidi="en-US"/>
    </w:rPr>
  </w:style>
  <w:style w:type="character" w:styleId="CommentReference">
    <w:name w:val="annotation reference"/>
    <w:basedOn w:val="DefaultParagraphFont"/>
    <w:uiPriority w:val="99"/>
    <w:semiHidden/>
    <w:unhideWhenUsed/>
    <w:rsid w:val="00280546"/>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F0D5D"/>
    <w:pPr>
      <w:spacing w:before="60" w:after="180" w:line="240" w:lineRule="auto"/>
      <w:jc w:val="both"/>
    </w:pPr>
    <w:rPr>
      <w:rFonts w:ascii="Calibri Light" w:eastAsiaTheme="minorEastAsia" w:hAnsi="Calibri Light"/>
      <w:sz w:val="21"/>
      <w:szCs w:val="20"/>
      <w:lang w:bidi="en-US"/>
    </w:rPr>
  </w:style>
  <w:style w:type="paragraph" w:styleId="Heading1">
    <w:name w:val="heading 1"/>
    <w:basedOn w:val="Normal"/>
    <w:next w:val="Normal"/>
    <w:link w:val="Heading1Char"/>
    <w:uiPriority w:val="9"/>
    <w:qFormat/>
    <w:rsid w:val="0099213D"/>
    <w:pPr>
      <w:keepNext/>
      <w:keepLines/>
      <w:shd w:val="clear" w:color="auto" w:fill="595959" w:themeFill="text1" w:themeFillTint="A6"/>
      <w:spacing w:before="0"/>
      <w:ind w:right="-2880"/>
      <w:jc w:val="left"/>
      <w:outlineLvl w:val="0"/>
    </w:pPr>
    <w:rPr>
      <w:rFonts w:eastAsiaTheme="majorEastAsia" w:cstheme="majorBidi"/>
      <w:b/>
      <w:bCs/>
      <w:caps/>
      <w:color w:val="F2F2F2" w:themeColor="background1" w:themeShade="F2"/>
      <w:spacing w:val="-20"/>
      <w:sz w:val="32"/>
      <w:szCs w:val="72"/>
      <w:lang w:bidi="ar-SA"/>
    </w:rPr>
  </w:style>
  <w:style w:type="paragraph" w:styleId="Heading2">
    <w:name w:val="heading 2"/>
    <w:basedOn w:val="Normal"/>
    <w:next w:val="Normal"/>
    <w:link w:val="Heading2Char"/>
    <w:uiPriority w:val="9"/>
    <w:unhideWhenUsed/>
    <w:qFormat/>
    <w:rsid w:val="00637518"/>
    <w:pPr>
      <w:keepNext/>
      <w:keepLines/>
      <w:pBdr>
        <w:bottom w:val="single" w:sz="4" w:space="1" w:color="D6E3BC" w:themeColor="accent3" w:themeTint="66"/>
      </w:pBdr>
      <w:spacing w:before="240"/>
      <w:outlineLvl w:val="1"/>
    </w:pPr>
    <w:rPr>
      <w:rFonts w:eastAsiaTheme="majorEastAsia" w:cstheme="majorBidi"/>
      <w:b/>
      <w:bCs/>
      <w:smallCaps/>
      <w:color w:val="76923C" w:themeColor="accent3" w:themeShade="BF"/>
      <w:sz w:val="30"/>
      <w:szCs w:val="40"/>
    </w:rPr>
  </w:style>
  <w:style w:type="paragraph" w:styleId="Heading3">
    <w:name w:val="heading 3"/>
    <w:basedOn w:val="Normal"/>
    <w:next w:val="Normal"/>
    <w:link w:val="Heading3Char"/>
    <w:uiPriority w:val="9"/>
    <w:unhideWhenUsed/>
    <w:qFormat/>
    <w:rsid w:val="00637518"/>
    <w:pPr>
      <w:keepNext/>
      <w:keepLines/>
      <w:spacing w:before="180" w:after="60"/>
      <w:outlineLvl w:val="2"/>
    </w:pPr>
    <w:rPr>
      <w:b/>
      <w:color w:val="17365D" w:themeColor="text2" w:themeShade="BF"/>
      <w:sz w:val="26"/>
      <w:szCs w:val="32"/>
    </w:rPr>
  </w:style>
  <w:style w:type="paragraph" w:styleId="Heading4">
    <w:name w:val="heading 4"/>
    <w:basedOn w:val="Normal"/>
    <w:next w:val="Normal"/>
    <w:link w:val="Heading4Char"/>
    <w:uiPriority w:val="9"/>
    <w:unhideWhenUsed/>
    <w:qFormat/>
    <w:rsid w:val="00637518"/>
    <w:pPr>
      <w:keepNext/>
      <w:keepLines/>
      <w:spacing w:before="180" w:after="60"/>
      <w:outlineLvl w:val="3"/>
    </w:pPr>
    <w:rPr>
      <w:rFonts w:eastAsiaTheme="majorEastAsia" w:cstheme="majorBidi"/>
      <w:b/>
      <w:bCs/>
      <w:i/>
      <w:iCs/>
      <w:color w:val="595959" w:themeColor="text1" w:themeTint="A6"/>
      <w:sz w:val="24"/>
      <w:szCs w:val="24"/>
    </w:rPr>
  </w:style>
  <w:style w:type="paragraph" w:styleId="Heading5">
    <w:name w:val="heading 5"/>
    <w:basedOn w:val="Normal"/>
    <w:next w:val="Normal"/>
    <w:link w:val="Heading5Char"/>
    <w:uiPriority w:val="9"/>
    <w:unhideWhenUsed/>
    <w:qFormat/>
    <w:rsid w:val="0007735E"/>
    <w:pPr>
      <w:keepNext/>
      <w:keepLines/>
      <w:pBdr>
        <w:bottom w:val="single" w:sz="4" w:space="1" w:color="1F497D" w:themeColor="text2"/>
      </w:pBdr>
      <w:shd w:val="clear" w:color="auto" w:fill="E7EDF5"/>
      <w:spacing w:after="60"/>
      <w:jc w:val="left"/>
      <w:outlineLvl w:val="4"/>
    </w:pPr>
    <w:rPr>
      <w:color w:val="17365D" w:themeColor="text2" w:themeShade="BF"/>
      <w:sz w:val="20"/>
      <w:szCs w:val="24"/>
    </w:rPr>
  </w:style>
  <w:style w:type="paragraph" w:styleId="Heading6">
    <w:name w:val="heading 6"/>
    <w:basedOn w:val="Normal"/>
    <w:next w:val="Normal"/>
    <w:link w:val="Heading6Char"/>
    <w:uiPriority w:val="9"/>
    <w:semiHidden/>
    <w:unhideWhenUsed/>
    <w:qFormat/>
    <w:rsid w:val="00387B04"/>
    <w:pPr>
      <w:keepNext/>
      <w:keepLines/>
      <w:spacing w:before="200" w:after="0"/>
      <w:outlineLvl w:val="5"/>
    </w:pPr>
    <w:rPr>
      <w:rFonts w:ascii="Calibri" w:eastAsiaTheme="majorEastAsia" w:hAnsi="Calibri" w:cstheme="majorBidi"/>
      <w:i/>
      <w:iCs/>
      <w:color w:val="1F497D" w:themeColor="text2"/>
    </w:rPr>
  </w:style>
  <w:style w:type="paragraph" w:styleId="Heading7">
    <w:name w:val="heading 7"/>
    <w:basedOn w:val="Normal"/>
    <w:next w:val="Normal"/>
    <w:link w:val="Heading7Char"/>
    <w:uiPriority w:val="9"/>
    <w:semiHidden/>
    <w:unhideWhenUsed/>
    <w:qFormat/>
    <w:rsid w:val="00975D71"/>
    <w:pPr>
      <w:spacing w:before="0" w:after="0" w:line="276" w:lineRule="auto"/>
      <w:jc w:val="left"/>
      <w:outlineLvl w:val="6"/>
    </w:pPr>
    <w:rPr>
      <w:rFonts w:asciiTheme="minorHAnsi" w:hAnsiTheme="minorHAnsi"/>
      <w:b/>
      <w:smallCaps/>
      <w:color w:val="C0504D" w:themeColor="accent2"/>
      <w:spacing w:val="10"/>
      <w:sz w:val="20"/>
    </w:rPr>
  </w:style>
  <w:style w:type="paragraph" w:styleId="Heading8">
    <w:name w:val="heading 8"/>
    <w:basedOn w:val="Normal"/>
    <w:next w:val="Normal"/>
    <w:link w:val="Heading8Char"/>
    <w:uiPriority w:val="9"/>
    <w:semiHidden/>
    <w:unhideWhenUsed/>
    <w:qFormat/>
    <w:rsid w:val="00975D71"/>
    <w:pPr>
      <w:spacing w:before="0" w:after="0" w:line="276" w:lineRule="auto"/>
      <w:jc w:val="left"/>
      <w:outlineLvl w:val="7"/>
    </w:pPr>
    <w:rPr>
      <w:rFonts w:asciiTheme="minorHAnsi" w:hAnsiTheme="minorHAnsi"/>
      <w:b/>
      <w:i/>
      <w:smallCaps/>
      <w:color w:val="943634" w:themeColor="accent2" w:themeShade="BF"/>
      <w:sz w:val="20"/>
    </w:rPr>
  </w:style>
  <w:style w:type="paragraph" w:styleId="Heading9">
    <w:name w:val="heading 9"/>
    <w:basedOn w:val="Normal"/>
    <w:next w:val="Normal"/>
    <w:link w:val="Heading9Char"/>
    <w:uiPriority w:val="9"/>
    <w:semiHidden/>
    <w:unhideWhenUsed/>
    <w:qFormat/>
    <w:rsid w:val="00975D71"/>
    <w:pPr>
      <w:spacing w:before="0" w:after="0" w:line="276" w:lineRule="auto"/>
      <w:jc w:val="left"/>
      <w:outlineLvl w:val="8"/>
    </w:pPr>
    <w:rPr>
      <w:rFonts w:asciiTheme="minorHAnsi" w:hAnsiTheme="minorHAnsi"/>
      <w:b/>
      <w:i/>
      <w:smallCaps/>
      <w:color w:val="622423" w:themeColor="accent2"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13D"/>
    <w:rPr>
      <w:rFonts w:ascii="Calibri Light" w:eastAsiaTheme="majorEastAsia" w:hAnsi="Calibri Light" w:cstheme="majorBidi"/>
      <w:b/>
      <w:bCs/>
      <w:caps/>
      <w:color w:val="F2F2F2" w:themeColor="background1" w:themeShade="F2"/>
      <w:spacing w:val="-20"/>
      <w:sz w:val="32"/>
      <w:szCs w:val="72"/>
      <w:shd w:val="clear" w:color="auto" w:fill="595959" w:themeFill="text1" w:themeFillTint="A6"/>
    </w:rPr>
  </w:style>
  <w:style w:type="character" w:customStyle="1" w:styleId="Heading2Char">
    <w:name w:val="Heading 2 Char"/>
    <w:basedOn w:val="DefaultParagraphFont"/>
    <w:link w:val="Heading2"/>
    <w:uiPriority w:val="9"/>
    <w:rsid w:val="00637518"/>
    <w:rPr>
      <w:rFonts w:ascii="Calibri Light" w:eastAsiaTheme="majorEastAsia" w:hAnsi="Calibri Light" w:cstheme="majorBidi"/>
      <w:b/>
      <w:bCs/>
      <w:smallCaps/>
      <w:color w:val="76923C" w:themeColor="accent3" w:themeShade="BF"/>
      <w:sz w:val="30"/>
      <w:szCs w:val="40"/>
      <w:lang w:bidi="en-US"/>
    </w:rPr>
  </w:style>
  <w:style w:type="character" w:customStyle="1" w:styleId="Heading3Char">
    <w:name w:val="Heading 3 Char"/>
    <w:basedOn w:val="DefaultParagraphFont"/>
    <w:link w:val="Heading3"/>
    <w:uiPriority w:val="9"/>
    <w:rsid w:val="00637518"/>
    <w:rPr>
      <w:rFonts w:ascii="Calibri Light" w:eastAsiaTheme="minorEastAsia" w:hAnsi="Calibri Light"/>
      <w:b/>
      <w:color w:val="17365D" w:themeColor="text2" w:themeShade="BF"/>
      <w:sz w:val="26"/>
      <w:szCs w:val="32"/>
      <w:lang w:bidi="en-US"/>
    </w:rPr>
  </w:style>
  <w:style w:type="character" w:customStyle="1" w:styleId="Heading4Char">
    <w:name w:val="Heading 4 Char"/>
    <w:basedOn w:val="DefaultParagraphFont"/>
    <w:link w:val="Heading4"/>
    <w:uiPriority w:val="9"/>
    <w:rsid w:val="00637518"/>
    <w:rPr>
      <w:rFonts w:ascii="Calibri Light" w:eastAsiaTheme="majorEastAsia" w:hAnsi="Calibri Light" w:cstheme="majorBidi"/>
      <w:b/>
      <w:bCs/>
      <w:i/>
      <w:iCs/>
      <w:color w:val="595959" w:themeColor="text1" w:themeTint="A6"/>
      <w:sz w:val="24"/>
      <w:szCs w:val="24"/>
      <w:lang w:bidi="en-US"/>
    </w:rPr>
  </w:style>
  <w:style w:type="character" w:customStyle="1" w:styleId="Heading5Char">
    <w:name w:val="Heading 5 Char"/>
    <w:basedOn w:val="DefaultParagraphFont"/>
    <w:link w:val="Heading5"/>
    <w:uiPriority w:val="9"/>
    <w:rsid w:val="0007735E"/>
    <w:rPr>
      <w:rFonts w:ascii="Calibri Light" w:eastAsiaTheme="minorEastAsia" w:hAnsi="Calibri Light"/>
      <w:color w:val="17365D" w:themeColor="text2" w:themeShade="BF"/>
      <w:sz w:val="20"/>
      <w:szCs w:val="24"/>
      <w:shd w:val="clear" w:color="auto" w:fill="E7EDF5"/>
      <w:lang w:bidi="en-US"/>
    </w:rPr>
  </w:style>
  <w:style w:type="character" w:customStyle="1" w:styleId="Heading6Char">
    <w:name w:val="Heading 6 Char"/>
    <w:basedOn w:val="DefaultParagraphFont"/>
    <w:link w:val="Heading6"/>
    <w:uiPriority w:val="9"/>
    <w:semiHidden/>
    <w:rsid w:val="00387B04"/>
    <w:rPr>
      <w:rFonts w:ascii="Calibri" w:eastAsiaTheme="majorEastAsia" w:hAnsi="Calibri" w:cstheme="majorBidi"/>
      <w:i/>
      <w:iCs/>
      <w:color w:val="1F497D" w:themeColor="text2"/>
      <w:sz w:val="21"/>
      <w:szCs w:val="20"/>
      <w:lang w:bidi="en-US"/>
    </w:rPr>
  </w:style>
  <w:style w:type="character" w:customStyle="1" w:styleId="Heading7Char">
    <w:name w:val="Heading 7 Char"/>
    <w:basedOn w:val="DefaultParagraphFont"/>
    <w:link w:val="Heading7"/>
    <w:uiPriority w:val="9"/>
    <w:semiHidden/>
    <w:rsid w:val="00975D71"/>
    <w:rPr>
      <w:rFonts w:eastAsiaTheme="minorEastAsia"/>
      <w:b/>
      <w:smallCaps/>
      <w:color w:val="C0504D" w:themeColor="accent2"/>
      <w:spacing w:val="10"/>
      <w:sz w:val="20"/>
      <w:szCs w:val="20"/>
      <w:lang w:bidi="en-US"/>
    </w:rPr>
  </w:style>
  <w:style w:type="character" w:customStyle="1" w:styleId="Heading8Char">
    <w:name w:val="Heading 8 Char"/>
    <w:basedOn w:val="DefaultParagraphFont"/>
    <w:link w:val="Heading8"/>
    <w:uiPriority w:val="9"/>
    <w:semiHidden/>
    <w:rsid w:val="00975D71"/>
    <w:rPr>
      <w:rFonts w:eastAsiaTheme="minorEastAsia"/>
      <w:b/>
      <w:i/>
      <w:smallCaps/>
      <w:color w:val="943634" w:themeColor="accent2" w:themeShade="BF"/>
      <w:sz w:val="20"/>
      <w:szCs w:val="20"/>
      <w:lang w:bidi="en-US"/>
    </w:rPr>
  </w:style>
  <w:style w:type="character" w:customStyle="1" w:styleId="Heading9Char">
    <w:name w:val="Heading 9 Char"/>
    <w:basedOn w:val="DefaultParagraphFont"/>
    <w:link w:val="Heading9"/>
    <w:uiPriority w:val="9"/>
    <w:semiHidden/>
    <w:rsid w:val="00975D71"/>
    <w:rPr>
      <w:rFonts w:eastAsiaTheme="minorEastAsia"/>
      <w:b/>
      <w:i/>
      <w:smallCaps/>
      <w:color w:val="622423" w:themeColor="accent2" w:themeShade="7F"/>
      <w:sz w:val="20"/>
      <w:szCs w:val="20"/>
      <w:lang w:bidi="en-US"/>
    </w:rPr>
  </w:style>
  <w:style w:type="paragraph" w:styleId="ListBullet">
    <w:name w:val="List Bullet"/>
    <w:basedOn w:val="Normal"/>
    <w:autoRedefine/>
    <w:uiPriority w:val="99"/>
    <w:rsid w:val="00F31B1B"/>
    <w:pPr>
      <w:keepLines/>
      <w:numPr>
        <w:numId w:val="7"/>
      </w:numPr>
      <w:tabs>
        <w:tab w:val="left" w:pos="540"/>
      </w:tabs>
      <w:spacing w:after="60"/>
    </w:pPr>
    <w:rPr>
      <w:rFonts w:eastAsia="Times New Roman" w:cs="Times New Roman"/>
    </w:rPr>
  </w:style>
  <w:style w:type="paragraph" w:customStyle="1" w:styleId="xAppHeading2">
    <w:name w:val="x App Heading 2"/>
    <w:basedOn w:val="Normal"/>
    <w:next w:val="Normal"/>
    <w:rsid w:val="003D432D"/>
    <w:pPr>
      <w:pBdr>
        <w:bottom w:val="single" w:sz="4" w:space="1" w:color="D6E3BC" w:themeColor="accent3" w:themeTint="66"/>
      </w:pBdr>
      <w:spacing w:before="240"/>
    </w:pPr>
    <w:rPr>
      <w:rFonts w:eastAsia="Times New Roman"/>
      <w:b/>
      <w:smallCaps/>
      <w:color w:val="76923C" w:themeColor="accent3" w:themeShade="BF"/>
      <w:sz w:val="32"/>
    </w:rPr>
  </w:style>
  <w:style w:type="paragraph" w:customStyle="1" w:styleId="xAppHeading3">
    <w:name w:val="x App Heading 3"/>
    <w:basedOn w:val="Normal"/>
    <w:next w:val="Normal"/>
    <w:rsid w:val="003D432D"/>
    <w:pPr>
      <w:spacing w:after="60"/>
    </w:pPr>
    <w:rPr>
      <w:rFonts w:eastAsia="Times New Roman"/>
      <w:color w:val="1F497D" w:themeColor="text2"/>
      <w:sz w:val="28"/>
    </w:rPr>
  </w:style>
  <w:style w:type="character" w:styleId="Emphasis">
    <w:name w:val="Emphasis"/>
    <w:basedOn w:val="DefaultParagraphFont"/>
    <w:uiPriority w:val="20"/>
    <w:qFormat/>
    <w:rsid w:val="003A79E8"/>
    <w:rPr>
      <w:b/>
      <w:iCs/>
      <w:spacing w:val="0"/>
      <w:w w:val="100"/>
    </w:rPr>
  </w:style>
  <w:style w:type="paragraph" w:styleId="Caption">
    <w:name w:val="caption"/>
    <w:basedOn w:val="Normal"/>
    <w:next w:val="Normal"/>
    <w:uiPriority w:val="35"/>
    <w:unhideWhenUsed/>
    <w:qFormat/>
    <w:rsid w:val="00684092"/>
    <w:pPr>
      <w:keepNext/>
      <w:keepLines/>
      <w:spacing w:before="360" w:line="276" w:lineRule="auto"/>
      <w:jc w:val="center"/>
    </w:pPr>
    <w:rPr>
      <w:b/>
      <w:sz w:val="22"/>
    </w:rPr>
  </w:style>
  <w:style w:type="character" w:styleId="EndnoteReference">
    <w:name w:val="endnote reference"/>
    <w:basedOn w:val="DefaultParagraphFont"/>
    <w:uiPriority w:val="99"/>
    <w:semiHidden/>
    <w:unhideWhenUsed/>
    <w:rsid w:val="003A79E8"/>
    <w:rPr>
      <w:vertAlign w:val="superscript"/>
    </w:rPr>
  </w:style>
  <w:style w:type="table" w:styleId="ColorfulList-Accent3">
    <w:name w:val="Colorful List Accent 3"/>
    <w:basedOn w:val="TableNormal"/>
    <w:uiPriority w:val="72"/>
    <w:rsid w:val="003F22B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3-Accent1">
    <w:name w:val="Medium Grid 3 Accent 1"/>
    <w:basedOn w:val="TableNormal"/>
    <w:uiPriority w:val="69"/>
    <w:rsid w:val="003A79E8"/>
    <w:pPr>
      <w:spacing w:before="60" w:after="60" w:line="240" w:lineRule="auto"/>
      <w:jc w:val="center"/>
    </w:pPr>
    <w:rPr>
      <w:rFonts w:eastAsiaTheme="minorEastAsia"/>
      <w:sz w:val="18"/>
      <w:szCs w:val="20"/>
      <w:lang w:bidi="en-US"/>
    </w:rPr>
    <w:tblPr>
      <w:tblStyleRowBandSize w:val="1"/>
      <w:tblStyleColBandSize w:val="1"/>
      <w:tblCellSpacing w:w="21" w:type="dxa"/>
      <w:tblCellMar>
        <w:top w:w="14" w:type="dxa"/>
        <w:left w:w="144" w:type="dxa"/>
        <w:bottom w:w="14" w:type="dxa"/>
        <w:right w:w="144" w:type="dxa"/>
      </w:tblCellMar>
    </w:tblPr>
    <w:trPr>
      <w:tblCellSpacing w:w="21" w:type="dxa"/>
    </w:trPr>
    <w:tcPr>
      <w:shd w:val="clear" w:color="auto" w:fill="FFFFFF" w:themeFill="background1"/>
      <w:vAlign w:val="center"/>
    </w:tcPr>
    <w:tblStylePr w:type="firstRow">
      <w:pPr>
        <w:wordWrap/>
        <w:spacing w:beforeLines="0" w:beforeAutospacing="0" w:afterLines="0" w:afterAutospacing="0" w:line="240" w:lineRule="auto"/>
        <w:jc w:val="center"/>
      </w:pPr>
      <w:rPr>
        <w:rFonts w:asciiTheme="minorHAnsi" w:hAnsiTheme="minorHAnsi"/>
        <w:b/>
        <w:bCs/>
        <w:i w:val="0"/>
        <w:iCs w:val="0"/>
        <w:color w:val="auto"/>
        <w:sz w:val="18"/>
      </w:rPr>
      <w:tblPr/>
      <w:tcPr>
        <w:shd w:val="clear" w:color="auto" w:fill="B8CCE4" w:themeFill="accent1" w:themeFillTint="66"/>
      </w:tcPr>
    </w:tblStylePr>
    <w:tblStylePr w:type="lastRow">
      <w:pPr>
        <w:jc w:val="left"/>
      </w:pPr>
      <w:rPr>
        <w:rFonts w:asciiTheme="minorHAnsi" w:hAnsiTheme="minorHAnsi"/>
        <w:b w:val="0"/>
        <w:bCs/>
        <w:i/>
        <w:iCs w:val="0"/>
        <w:color w:val="9BBB59" w:themeColor="accent3"/>
        <w:sz w:val="16"/>
      </w:rPr>
      <w:tblPr/>
      <w:tcPr>
        <w:shd w:val="clear" w:color="auto" w:fill="FFFFFF" w:themeFill="background1"/>
      </w:tcPr>
    </w:tblStylePr>
    <w:tblStylePr w:type="firstCol">
      <w:pPr>
        <w:wordWrap/>
        <w:spacing w:beforeLines="0" w:beforeAutospacing="1" w:afterLines="0" w:afterAutospacing="1" w:line="240" w:lineRule="auto"/>
        <w:jc w:val="center"/>
      </w:pPr>
      <w:rPr>
        <w:rFonts w:asciiTheme="minorHAnsi" w:hAnsiTheme="minorHAnsi"/>
        <w:b/>
        <w:bCs/>
        <w:i w:val="0"/>
        <w:iCs w:val="0"/>
        <w:color w:val="auto"/>
        <w:sz w:val="18"/>
      </w:rPr>
      <w:tblPr/>
      <w:tcPr>
        <w:tcBorders>
          <w:top w:val="nil"/>
          <w:left w:val="nil"/>
          <w:bottom w:val="nil"/>
          <w:right w:val="nil"/>
          <w:insideH w:val="nil"/>
          <w:insideV w:val="nil"/>
          <w:tl2br w:val="nil"/>
          <w:tr2bl w:val="nil"/>
        </w:tcBorders>
        <w:shd w:val="clear" w:color="auto" w:fill="DBE5F1" w:themeFill="accent1" w:themeFillTint="33"/>
      </w:tcPr>
    </w:tblStylePr>
    <w:tblStylePr w:type="lastCol">
      <w:pPr>
        <w:wordWrap/>
        <w:spacing w:beforeLines="0" w:beforeAutospacing="1" w:afterLines="0" w:afterAutospacing="1" w:line="240" w:lineRule="auto"/>
      </w:pPr>
      <w:rPr>
        <w:rFonts w:asciiTheme="minorHAnsi" w:hAnsiTheme="minorHAnsi"/>
        <w:b/>
        <w:bCs/>
        <w:i w:val="0"/>
        <w:iCs w:val="0"/>
        <w:color w:val="auto"/>
        <w:sz w:val="18"/>
      </w:rPr>
      <w:tblPr/>
      <w:tcPr>
        <w:tcBorders>
          <w:top w:val="nil"/>
          <w:left w:val="nil"/>
          <w:bottom w:val="nil"/>
          <w:right w:val="nil"/>
          <w:insideH w:val="nil"/>
          <w:insideV w:val="nil"/>
          <w:tl2br w:val="nil"/>
          <w:tr2bl w:val="nil"/>
        </w:tcBorders>
        <w:shd w:val="clear" w:color="auto" w:fill="DBE5F1" w:themeFill="accent1" w:themeFillTint="33"/>
      </w:tcPr>
    </w:tblStylePr>
    <w:tblStylePr w:type="band1Vert">
      <w:tblPr/>
      <w:tcPr>
        <w:tcBorders>
          <w:top w:val="nil"/>
          <w:left w:val="nil"/>
          <w:bottom w:val="nil"/>
          <w:right w:val="nil"/>
          <w:insideH w:val="nil"/>
          <w:insideV w:val="nil"/>
          <w:tl2br w:val="nil"/>
          <w:tr2bl w:val="nil"/>
        </w:tcBorders>
        <w:shd w:val="clear" w:color="auto" w:fill="F2F2F2" w:themeFill="background1" w:themeFillShade="F2"/>
      </w:tcPr>
    </w:tblStylePr>
    <w:tblStylePr w:type="band2Vert">
      <w:tblPr/>
      <w:tcPr>
        <w:tcBorders>
          <w:top w:val="nil"/>
          <w:left w:val="nil"/>
          <w:bottom w:val="nil"/>
          <w:right w:val="nil"/>
          <w:insideH w:val="nil"/>
          <w:insideV w:val="nil"/>
          <w:tl2br w:val="nil"/>
          <w:tr2bl w:val="nil"/>
        </w:tcBorders>
        <w:shd w:val="clear" w:color="auto" w:fill="FFFFFF" w:themeFill="background1"/>
      </w:tcPr>
    </w:tblStylePr>
    <w:tblStylePr w:type="band1Horz">
      <w:pPr>
        <w:wordWrap/>
        <w:spacing w:beforeLines="0" w:beforeAutospacing="1" w:afterLines="0" w:afterAutospacing="1" w:line="240" w:lineRule="auto"/>
      </w:pPr>
      <w:tblPr/>
      <w:tcPr>
        <w:tcBorders>
          <w:top w:val="nil"/>
          <w:left w:val="nil"/>
          <w:bottom w:val="nil"/>
          <w:right w:val="nil"/>
          <w:insideH w:val="nil"/>
          <w:insideV w:val="nil"/>
          <w:tl2br w:val="nil"/>
          <w:tr2bl w:val="nil"/>
        </w:tcBorders>
        <w:shd w:val="clear" w:color="auto" w:fill="F2F2F2" w:themeFill="background1" w:themeFillShade="F2"/>
      </w:tcPr>
    </w:tblStylePr>
    <w:tblStylePr w:type="band2Horz">
      <w:pPr>
        <w:wordWrap/>
        <w:spacing w:beforeLines="0" w:beforeAutospacing="1" w:afterLines="0" w:afterAutospacing="1" w:line="240" w:lineRule="auto"/>
      </w:pPr>
      <w:tblPr/>
      <w:tcPr>
        <w:shd w:val="clear" w:color="auto" w:fill="D9D9D9" w:themeFill="background1" w:themeFillShade="D9"/>
      </w:tcPr>
    </w:tblStylePr>
  </w:style>
  <w:style w:type="table" w:styleId="LightList-Accent3">
    <w:name w:val="Light List Accent 3"/>
    <w:basedOn w:val="TableNormal"/>
    <w:uiPriority w:val="61"/>
    <w:rsid w:val="003F22B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1-Accent3">
    <w:name w:val="Medium Grid 1 Accent 3"/>
    <w:basedOn w:val="TableNormal"/>
    <w:uiPriority w:val="67"/>
    <w:rsid w:val="003F22B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BalloonText">
    <w:name w:val="Balloon Text"/>
    <w:basedOn w:val="Normal"/>
    <w:link w:val="BalloonTextChar"/>
    <w:uiPriority w:val="99"/>
    <w:semiHidden/>
    <w:unhideWhenUsed/>
    <w:rsid w:val="0011504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041"/>
    <w:rPr>
      <w:rFonts w:ascii="Tahoma" w:eastAsiaTheme="minorEastAsia" w:hAnsi="Tahoma" w:cs="Tahoma"/>
      <w:sz w:val="16"/>
      <w:szCs w:val="16"/>
      <w:lang w:bidi="en-US"/>
    </w:rPr>
  </w:style>
  <w:style w:type="paragraph" w:styleId="Bibliography">
    <w:name w:val="Bibliography"/>
    <w:basedOn w:val="Normal"/>
    <w:next w:val="Normal"/>
    <w:uiPriority w:val="37"/>
    <w:unhideWhenUsed/>
    <w:rsid w:val="00115041"/>
    <w:pPr>
      <w:spacing w:line="276" w:lineRule="auto"/>
    </w:pPr>
  </w:style>
  <w:style w:type="paragraph" w:styleId="BlockText">
    <w:name w:val="Block Text"/>
    <w:basedOn w:val="Normal"/>
    <w:uiPriority w:val="99"/>
    <w:unhideWhenUsed/>
    <w:rsid w:val="001858CF"/>
    <w:pPr>
      <w:keepLines/>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shd w:val="clear" w:color="auto" w:fill="E7EDF5"/>
      <w:spacing w:before="120" w:after="120"/>
      <w:ind w:left="1152" w:right="1152"/>
    </w:pPr>
    <w:rPr>
      <w:i/>
      <w:iCs/>
      <w:color w:val="365F91" w:themeColor="accent1" w:themeShade="BF"/>
    </w:rPr>
  </w:style>
  <w:style w:type="paragraph" w:styleId="EndnoteText">
    <w:name w:val="endnote text"/>
    <w:basedOn w:val="Normal"/>
    <w:link w:val="EndnoteTextChar"/>
    <w:uiPriority w:val="99"/>
    <w:unhideWhenUsed/>
    <w:rsid w:val="003A79E8"/>
    <w:pPr>
      <w:spacing w:after="0"/>
    </w:pPr>
  </w:style>
  <w:style w:type="character" w:customStyle="1" w:styleId="EndnoteTextChar">
    <w:name w:val="Endnote Text Char"/>
    <w:basedOn w:val="DefaultParagraphFont"/>
    <w:link w:val="EndnoteText"/>
    <w:uiPriority w:val="99"/>
    <w:rsid w:val="003A79E8"/>
    <w:rPr>
      <w:rFonts w:ascii="Calibri Light" w:eastAsiaTheme="minorEastAsia" w:hAnsi="Calibri Light"/>
      <w:sz w:val="21"/>
      <w:szCs w:val="20"/>
      <w:lang w:bidi="en-US"/>
    </w:rPr>
  </w:style>
  <w:style w:type="paragraph" w:styleId="Footer">
    <w:name w:val="footer"/>
    <w:basedOn w:val="Normal"/>
    <w:link w:val="FooterChar"/>
    <w:uiPriority w:val="99"/>
    <w:unhideWhenUsed/>
    <w:rsid w:val="0057091E"/>
    <w:pPr>
      <w:tabs>
        <w:tab w:val="center" w:pos="4680"/>
        <w:tab w:val="right" w:pos="9360"/>
      </w:tabs>
      <w:spacing w:after="0"/>
      <w:jc w:val="right"/>
    </w:pPr>
    <w:rPr>
      <w:color w:val="7F7F7F" w:themeColor="text1" w:themeTint="80"/>
      <w:sz w:val="18"/>
    </w:rPr>
  </w:style>
  <w:style w:type="character" w:customStyle="1" w:styleId="FooterChar">
    <w:name w:val="Footer Char"/>
    <w:basedOn w:val="DefaultParagraphFont"/>
    <w:link w:val="Footer"/>
    <w:uiPriority w:val="99"/>
    <w:rsid w:val="0057091E"/>
    <w:rPr>
      <w:rFonts w:ascii="Calibri Light" w:eastAsiaTheme="minorEastAsia" w:hAnsi="Calibri Light"/>
      <w:color w:val="7F7F7F" w:themeColor="text1" w:themeTint="80"/>
      <w:sz w:val="18"/>
      <w:szCs w:val="20"/>
      <w:lang w:bidi="en-US"/>
    </w:rPr>
  </w:style>
  <w:style w:type="character" w:styleId="FootnoteReference">
    <w:name w:val="footnote reference"/>
    <w:basedOn w:val="DefaultParagraphFont"/>
    <w:uiPriority w:val="99"/>
    <w:semiHidden/>
    <w:unhideWhenUsed/>
    <w:rsid w:val="003A79E8"/>
    <w:rPr>
      <w:vertAlign w:val="superscript"/>
    </w:rPr>
  </w:style>
  <w:style w:type="paragraph" w:styleId="FootnoteText">
    <w:name w:val="footnote text"/>
    <w:basedOn w:val="Normal"/>
    <w:link w:val="FootnoteTextChar"/>
    <w:uiPriority w:val="99"/>
    <w:unhideWhenUsed/>
    <w:rsid w:val="003A79E8"/>
    <w:pPr>
      <w:spacing w:after="0"/>
    </w:pPr>
    <w:rPr>
      <w:i/>
      <w:color w:val="808080" w:themeColor="background1" w:themeShade="80"/>
      <w:sz w:val="18"/>
      <w:szCs w:val="18"/>
    </w:rPr>
  </w:style>
  <w:style w:type="character" w:customStyle="1" w:styleId="FootnoteTextChar">
    <w:name w:val="Footnote Text Char"/>
    <w:basedOn w:val="DefaultParagraphFont"/>
    <w:link w:val="FootnoteText"/>
    <w:uiPriority w:val="99"/>
    <w:rsid w:val="003A79E8"/>
    <w:rPr>
      <w:rFonts w:ascii="Calibri Light" w:eastAsiaTheme="minorEastAsia" w:hAnsi="Calibri Light"/>
      <w:i/>
      <w:color w:val="808080" w:themeColor="background1" w:themeShade="80"/>
      <w:sz w:val="18"/>
      <w:szCs w:val="18"/>
      <w:lang w:bidi="en-US"/>
    </w:rPr>
  </w:style>
  <w:style w:type="paragraph" w:styleId="Header">
    <w:name w:val="header"/>
    <w:basedOn w:val="Normal"/>
    <w:link w:val="HeaderChar"/>
    <w:uiPriority w:val="99"/>
    <w:unhideWhenUsed/>
    <w:rsid w:val="00C35F47"/>
    <w:pPr>
      <w:tabs>
        <w:tab w:val="center" w:pos="4680"/>
        <w:tab w:val="right" w:pos="9360"/>
      </w:tabs>
      <w:spacing w:before="0" w:after="0"/>
    </w:pPr>
    <w:rPr>
      <w:color w:val="7F7F7F" w:themeColor="text1" w:themeTint="80"/>
    </w:rPr>
  </w:style>
  <w:style w:type="character" w:customStyle="1" w:styleId="HeaderChar">
    <w:name w:val="Header Char"/>
    <w:basedOn w:val="DefaultParagraphFont"/>
    <w:link w:val="Header"/>
    <w:uiPriority w:val="99"/>
    <w:rsid w:val="00C35F47"/>
    <w:rPr>
      <w:rFonts w:ascii="Calibri Light" w:eastAsiaTheme="minorEastAsia" w:hAnsi="Calibri Light"/>
      <w:color w:val="7F7F7F" w:themeColor="text1" w:themeTint="80"/>
      <w:sz w:val="21"/>
      <w:szCs w:val="20"/>
      <w:lang w:bidi="en-US"/>
    </w:rPr>
  </w:style>
  <w:style w:type="character" w:styleId="Hyperlink">
    <w:name w:val="Hyperlink"/>
    <w:basedOn w:val="DefaultParagraphFont"/>
    <w:uiPriority w:val="99"/>
    <w:unhideWhenUsed/>
    <w:rsid w:val="009F48D2"/>
    <w:rPr>
      <w:color w:val="7F7F7F" w:themeColor="text1" w:themeTint="80"/>
      <w:u w:val="single"/>
    </w:rPr>
  </w:style>
  <w:style w:type="character" w:styleId="IntenseEmphasis">
    <w:name w:val="Intense Emphasis"/>
    <w:uiPriority w:val="21"/>
    <w:qFormat/>
    <w:rsid w:val="003A79E8"/>
    <w:rPr>
      <w:b/>
      <w:bCs/>
      <w:smallCaps/>
    </w:rPr>
  </w:style>
  <w:style w:type="character" w:customStyle="1" w:styleId="Lead-In">
    <w:name w:val="Lead-In"/>
    <w:basedOn w:val="DefaultParagraphFont"/>
    <w:uiPriority w:val="1"/>
    <w:rsid w:val="006F0D5D"/>
    <w:rPr>
      <w:color w:val="4F81BD" w:themeColor="accent1"/>
    </w:rPr>
  </w:style>
  <w:style w:type="character" w:customStyle="1" w:styleId="Lead-InCaps">
    <w:name w:val="Lead-In Caps"/>
    <w:basedOn w:val="Lead-In"/>
    <w:uiPriority w:val="1"/>
    <w:rsid w:val="006F0D5D"/>
    <w:rPr>
      <w:caps/>
      <w:smallCaps w:val="0"/>
      <w:color w:val="4F81BD" w:themeColor="accent1"/>
    </w:rPr>
  </w:style>
  <w:style w:type="paragraph" w:customStyle="1" w:styleId="LegalNumberLV1">
    <w:name w:val="Legal Number LV1"/>
    <w:basedOn w:val="Normal"/>
    <w:next w:val="Normal"/>
    <w:rsid w:val="003A79E8"/>
    <w:pPr>
      <w:numPr>
        <w:numId w:val="3"/>
      </w:numPr>
    </w:pPr>
    <w:rPr>
      <w:color w:val="1F497D" w:themeColor="text2"/>
      <w:sz w:val="28"/>
    </w:rPr>
  </w:style>
  <w:style w:type="paragraph" w:customStyle="1" w:styleId="LegalNumberLV2">
    <w:name w:val="Legal Number LV2"/>
    <w:basedOn w:val="Normal"/>
    <w:next w:val="Normal"/>
    <w:autoRedefine/>
    <w:rsid w:val="003A79E8"/>
    <w:pPr>
      <w:numPr>
        <w:ilvl w:val="1"/>
        <w:numId w:val="3"/>
      </w:numPr>
    </w:pPr>
  </w:style>
  <w:style w:type="paragraph" w:customStyle="1" w:styleId="ColumnHeaders">
    <w:name w:val="Column Headers"/>
    <w:basedOn w:val="Normal"/>
    <w:rsid w:val="006654CB"/>
    <w:pPr>
      <w:spacing w:before="144" w:after="144"/>
      <w:jc w:val="left"/>
    </w:pPr>
    <w:rPr>
      <w:rFonts w:eastAsia="Times New Roman" w:cs="Times New Roman"/>
    </w:rPr>
  </w:style>
  <w:style w:type="paragraph" w:customStyle="1" w:styleId="Header-DocumentTitle">
    <w:name w:val="Header-Document Title"/>
    <w:basedOn w:val="Header"/>
    <w:link w:val="Header-DocumentTitleChar"/>
    <w:qFormat/>
    <w:rsid w:val="00212F11"/>
    <w:pPr>
      <w:pBdr>
        <w:bottom w:val="single" w:sz="4" w:space="1" w:color="7F7F7F" w:themeColor="text1" w:themeTint="80"/>
      </w:pBdr>
      <w:tabs>
        <w:tab w:val="clear" w:pos="4680"/>
        <w:tab w:val="clear" w:pos="9360"/>
      </w:tabs>
    </w:pPr>
    <w:rPr>
      <w:b/>
      <w:smallCaps/>
      <w:color w:val="76923C" w:themeColor="accent3" w:themeShade="BF"/>
    </w:rPr>
  </w:style>
  <w:style w:type="character" w:customStyle="1" w:styleId="Header-DocumentTitleChar">
    <w:name w:val="Header-Document Title Char"/>
    <w:basedOn w:val="HeaderChar"/>
    <w:link w:val="Header-DocumentTitle"/>
    <w:rsid w:val="00212F11"/>
    <w:rPr>
      <w:rFonts w:ascii="Calibri Light" w:eastAsiaTheme="minorEastAsia" w:hAnsi="Calibri Light"/>
      <w:b/>
      <w:smallCaps/>
      <w:color w:val="76923C" w:themeColor="accent3" w:themeShade="BF"/>
      <w:sz w:val="21"/>
      <w:szCs w:val="20"/>
      <w:lang w:bidi="en-US"/>
    </w:rPr>
  </w:style>
  <w:style w:type="paragraph" w:customStyle="1" w:styleId="Normal-Left">
    <w:name w:val="Normal - Left"/>
    <w:basedOn w:val="Normal"/>
    <w:link w:val="Normal-LeftChar"/>
    <w:qFormat/>
    <w:rsid w:val="00D156B2"/>
    <w:pPr>
      <w:jc w:val="left"/>
    </w:pPr>
  </w:style>
  <w:style w:type="character" w:customStyle="1" w:styleId="Normal-LeftChar">
    <w:name w:val="Normal - Left Char"/>
    <w:basedOn w:val="DefaultParagraphFont"/>
    <w:link w:val="Normal-Left"/>
    <w:rsid w:val="00D156B2"/>
    <w:rPr>
      <w:rFonts w:ascii="Calibri Light" w:eastAsiaTheme="minorEastAsia" w:hAnsi="Calibri Light"/>
      <w:sz w:val="21"/>
      <w:szCs w:val="20"/>
      <w:lang w:bidi="en-US"/>
    </w:rPr>
  </w:style>
  <w:style w:type="paragraph" w:styleId="ListNumber">
    <w:name w:val="List Number"/>
    <w:basedOn w:val="Normal"/>
    <w:uiPriority w:val="99"/>
    <w:rsid w:val="003A79E8"/>
    <w:pPr>
      <w:numPr>
        <w:numId w:val="2"/>
      </w:numPr>
      <w:tabs>
        <w:tab w:val="left" w:pos="1080"/>
      </w:tabs>
    </w:pPr>
  </w:style>
  <w:style w:type="table" w:styleId="MediumGrid3-Accent3">
    <w:name w:val="Medium Grid 3 Accent 3"/>
    <w:basedOn w:val="TableNormal"/>
    <w:uiPriority w:val="69"/>
    <w:rsid w:val="008057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1-Accent3">
    <w:name w:val="Medium List 1 Accent 3"/>
    <w:basedOn w:val="TableNormal"/>
    <w:uiPriority w:val="65"/>
    <w:rsid w:val="009F48D2"/>
    <w:pPr>
      <w:spacing w:after="0" w:line="240" w:lineRule="auto"/>
    </w:pPr>
    <w:rPr>
      <w:rFonts w:eastAsiaTheme="minorEastAsia"/>
      <w:color w:val="000000" w:themeColor="text1"/>
      <w:szCs w:val="20"/>
      <w:lang w:bidi="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styleId="PageNumber">
    <w:name w:val="page number"/>
    <w:basedOn w:val="DefaultParagraphFont"/>
    <w:uiPriority w:val="99"/>
    <w:unhideWhenUsed/>
    <w:rsid w:val="007B7C8B"/>
    <w:rPr>
      <w:rFonts w:ascii="Calibri Light" w:hAnsi="Calibri Light"/>
      <w:color w:val="7F7F7F" w:themeColor="text1" w:themeTint="80"/>
      <w:sz w:val="18"/>
    </w:rPr>
  </w:style>
  <w:style w:type="character" w:styleId="PlaceholderText">
    <w:name w:val="Placeholder Text"/>
    <w:basedOn w:val="DefaultParagraphFont"/>
    <w:uiPriority w:val="99"/>
    <w:semiHidden/>
    <w:rsid w:val="003A79E8"/>
    <w:rPr>
      <w:color w:val="808080"/>
    </w:rPr>
  </w:style>
  <w:style w:type="paragraph" w:customStyle="1" w:styleId="QuoteLarge">
    <w:name w:val="Quote Large"/>
    <w:basedOn w:val="Normal"/>
    <w:rsid w:val="006C4F8D"/>
    <w:pPr>
      <w:spacing w:before="0" w:after="0"/>
    </w:pPr>
    <w:rPr>
      <w:color w:val="E7EDF5"/>
      <w:sz w:val="28"/>
      <w:szCs w:val="32"/>
    </w:rPr>
  </w:style>
  <w:style w:type="paragraph" w:customStyle="1" w:styleId="QuoteSmall">
    <w:name w:val="Quote Small"/>
    <w:basedOn w:val="Normal"/>
    <w:rsid w:val="006C4F8D"/>
    <w:rPr>
      <w:color w:val="EAF1DD" w:themeColor="accent3" w:themeTint="33"/>
      <w:sz w:val="20"/>
      <w:szCs w:val="18"/>
    </w:rPr>
  </w:style>
  <w:style w:type="paragraph" w:customStyle="1" w:styleId="Source">
    <w:name w:val="Source"/>
    <w:basedOn w:val="Normal"/>
    <w:link w:val="SourceChar"/>
    <w:rsid w:val="0007735E"/>
    <w:pPr>
      <w:spacing w:before="0" w:after="0"/>
    </w:pPr>
    <w:rPr>
      <w:i/>
      <w:color w:val="808080" w:themeColor="background1" w:themeShade="80"/>
      <w:sz w:val="18"/>
    </w:rPr>
  </w:style>
  <w:style w:type="character" w:customStyle="1" w:styleId="SourceChar">
    <w:name w:val="Source Char"/>
    <w:basedOn w:val="DefaultParagraphFont"/>
    <w:link w:val="Source"/>
    <w:rsid w:val="00D74C18"/>
    <w:rPr>
      <w:rFonts w:ascii="Calibri Light" w:eastAsiaTheme="minorEastAsia" w:hAnsi="Calibri Light"/>
      <w:i/>
      <w:color w:val="808080" w:themeColor="background1" w:themeShade="80"/>
      <w:sz w:val="18"/>
      <w:szCs w:val="20"/>
      <w:lang w:bidi="en-US"/>
    </w:rPr>
  </w:style>
  <w:style w:type="paragraph" w:styleId="Subtitle">
    <w:name w:val="Subtitle"/>
    <w:basedOn w:val="Normal"/>
    <w:next w:val="Normal"/>
    <w:link w:val="SubtitleChar"/>
    <w:uiPriority w:val="11"/>
    <w:qFormat/>
    <w:rsid w:val="006835CF"/>
    <w:pPr>
      <w:numPr>
        <w:ilvl w:val="1"/>
      </w:numPr>
      <w:jc w:val="right"/>
    </w:pPr>
    <w:rPr>
      <w:rFonts w:eastAsiaTheme="majorEastAsia" w:cstheme="majorBidi"/>
      <w:b/>
      <w:iCs/>
      <w:smallCaps/>
      <w:color w:val="76923C" w:themeColor="accent3" w:themeShade="BF"/>
      <w:spacing w:val="10"/>
      <w:sz w:val="40"/>
      <w:szCs w:val="24"/>
    </w:rPr>
  </w:style>
  <w:style w:type="character" w:customStyle="1" w:styleId="SubtitleChar">
    <w:name w:val="Subtitle Char"/>
    <w:basedOn w:val="DefaultParagraphFont"/>
    <w:link w:val="Subtitle"/>
    <w:uiPriority w:val="11"/>
    <w:rsid w:val="006835CF"/>
    <w:rPr>
      <w:rFonts w:ascii="Calibri Light" w:eastAsiaTheme="majorEastAsia" w:hAnsi="Calibri Light" w:cstheme="majorBidi"/>
      <w:b/>
      <w:iCs/>
      <w:smallCaps/>
      <w:color w:val="76923C" w:themeColor="accent3" w:themeShade="BF"/>
      <w:spacing w:val="10"/>
      <w:sz w:val="40"/>
      <w:szCs w:val="24"/>
      <w:lang w:bidi="en-US"/>
    </w:rPr>
  </w:style>
  <w:style w:type="character" w:styleId="SubtleEmphasis">
    <w:name w:val="Subtle Emphasis"/>
    <w:uiPriority w:val="19"/>
    <w:qFormat/>
    <w:rsid w:val="003A79E8"/>
    <w:rPr>
      <w:i/>
      <w:iCs/>
    </w:rPr>
  </w:style>
  <w:style w:type="paragraph" w:customStyle="1" w:styleId="Table-Text">
    <w:name w:val="Table - Text"/>
    <w:basedOn w:val="Normal"/>
    <w:rsid w:val="009F48D2"/>
    <w:pPr>
      <w:spacing w:before="0" w:after="0"/>
      <w:jc w:val="left"/>
    </w:pPr>
  </w:style>
  <w:style w:type="table" w:styleId="TableGrid">
    <w:name w:val="Table Grid"/>
    <w:basedOn w:val="TableNormal"/>
    <w:uiPriority w:val="59"/>
    <w:rsid w:val="003A79E8"/>
    <w:pPr>
      <w:spacing w:before="120" w:after="0" w:line="240" w:lineRule="auto"/>
    </w:pPr>
    <w:rPr>
      <w:rFonts w:eastAsiaTheme="minorEastAsia"/>
      <w:sz w:val="20"/>
      <w:szCs w:val="20"/>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A79E8"/>
    <w:pPr>
      <w:spacing w:after="0"/>
      <w:ind w:right="1080"/>
    </w:pPr>
    <w:rPr>
      <w:sz w:val="22"/>
    </w:rPr>
  </w:style>
  <w:style w:type="paragraph" w:styleId="Title">
    <w:name w:val="Title"/>
    <w:basedOn w:val="Normal"/>
    <w:next w:val="Normal"/>
    <w:link w:val="TitleChar"/>
    <w:uiPriority w:val="10"/>
    <w:qFormat/>
    <w:rsid w:val="007B7C8B"/>
    <w:pPr>
      <w:pBdr>
        <w:bottom w:val="single" w:sz="8" w:space="4" w:color="4F81BD" w:themeColor="accent1"/>
      </w:pBdr>
      <w:spacing w:before="1600" w:after="320"/>
      <w:contextualSpacing/>
      <w:jc w:val="right"/>
    </w:pPr>
    <w:rPr>
      <w:rFonts w:eastAsiaTheme="majorEastAsia" w:cstheme="majorBidi"/>
      <w:b/>
      <w:color w:val="17365D" w:themeColor="text2" w:themeShade="BF"/>
      <w:spacing w:val="5"/>
      <w:kern w:val="28"/>
      <w:sz w:val="56"/>
      <w:szCs w:val="52"/>
    </w:rPr>
  </w:style>
  <w:style w:type="character" w:customStyle="1" w:styleId="TitleChar">
    <w:name w:val="Title Char"/>
    <w:basedOn w:val="DefaultParagraphFont"/>
    <w:link w:val="Title"/>
    <w:uiPriority w:val="10"/>
    <w:rsid w:val="007B7C8B"/>
    <w:rPr>
      <w:rFonts w:ascii="Calibri Light" w:eastAsiaTheme="majorEastAsia" w:hAnsi="Calibri Light" w:cstheme="majorBidi"/>
      <w:b/>
      <w:color w:val="17365D" w:themeColor="text2" w:themeShade="BF"/>
      <w:spacing w:val="5"/>
      <w:kern w:val="28"/>
      <w:sz w:val="56"/>
      <w:szCs w:val="52"/>
      <w:lang w:bidi="en-US"/>
    </w:rPr>
  </w:style>
  <w:style w:type="paragraph" w:customStyle="1" w:styleId="Normal-Right">
    <w:name w:val="Normal - Right"/>
    <w:basedOn w:val="Normal"/>
    <w:link w:val="Normal-RightChar"/>
    <w:qFormat/>
    <w:rsid w:val="00843314"/>
    <w:pPr>
      <w:jc w:val="right"/>
    </w:pPr>
  </w:style>
  <w:style w:type="character" w:customStyle="1" w:styleId="Normal-RightChar">
    <w:name w:val="Normal - Right Char"/>
    <w:basedOn w:val="DefaultParagraphFont"/>
    <w:link w:val="Normal-Right"/>
    <w:rsid w:val="00843314"/>
    <w:rPr>
      <w:rFonts w:ascii="Calibri Light" w:eastAsiaTheme="minorEastAsia" w:hAnsi="Calibri Light"/>
      <w:sz w:val="21"/>
      <w:szCs w:val="20"/>
      <w:lang w:bidi="en-US"/>
    </w:rPr>
  </w:style>
  <w:style w:type="paragraph" w:styleId="TOC1">
    <w:name w:val="toc 1"/>
    <w:basedOn w:val="Normal"/>
    <w:next w:val="Normal"/>
    <w:autoRedefine/>
    <w:uiPriority w:val="39"/>
    <w:unhideWhenUsed/>
    <w:rsid w:val="007B7C8B"/>
    <w:pPr>
      <w:keepNext/>
      <w:pBdr>
        <w:top w:val="single" w:sz="4" w:space="1" w:color="D6E3BC" w:themeColor="accent3" w:themeTint="66"/>
        <w:bottom w:val="single" w:sz="4" w:space="1" w:color="D6E3BC" w:themeColor="accent3" w:themeTint="66"/>
      </w:pBdr>
      <w:tabs>
        <w:tab w:val="right" w:pos="10800"/>
      </w:tabs>
      <w:spacing w:before="240" w:after="0"/>
      <w:jc w:val="left"/>
    </w:pPr>
    <w:rPr>
      <w:b/>
      <w:bCs/>
      <w:iCs/>
      <w:noProof/>
      <w:color w:val="17365D" w:themeColor="text2" w:themeShade="BF"/>
      <w:spacing w:val="10"/>
      <w:sz w:val="28"/>
      <w:szCs w:val="24"/>
    </w:rPr>
  </w:style>
  <w:style w:type="paragraph" w:styleId="TOC2">
    <w:name w:val="toc 2"/>
    <w:basedOn w:val="Normal"/>
    <w:next w:val="Normal"/>
    <w:autoRedefine/>
    <w:uiPriority w:val="39"/>
    <w:unhideWhenUsed/>
    <w:rsid w:val="006C4F8D"/>
    <w:pPr>
      <w:tabs>
        <w:tab w:val="right" w:leader="dot" w:pos="10800"/>
      </w:tabs>
      <w:spacing w:after="0"/>
      <w:ind w:left="360"/>
      <w:jc w:val="left"/>
    </w:pPr>
    <w:rPr>
      <w:bCs/>
      <w:noProof/>
      <w:color w:val="76923C" w:themeColor="accent3" w:themeShade="BF"/>
      <w:sz w:val="22"/>
      <w:szCs w:val="22"/>
    </w:rPr>
  </w:style>
  <w:style w:type="paragraph" w:styleId="TOC3">
    <w:name w:val="toc 3"/>
    <w:basedOn w:val="Normal"/>
    <w:next w:val="Normal"/>
    <w:autoRedefine/>
    <w:uiPriority w:val="39"/>
    <w:unhideWhenUsed/>
    <w:rsid w:val="006C4F8D"/>
    <w:pPr>
      <w:tabs>
        <w:tab w:val="right" w:leader="dot" w:pos="10800"/>
      </w:tabs>
      <w:spacing w:after="0"/>
      <w:ind w:left="720"/>
      <w:contextualSpacing/>
      <w:jc w:val="left"/>
    </w:pPr>
    <w:rPr>
      <w:noProof/>
      <w:sz w:val="20"/>
    </w:rPr>
  </w:style>
  <w:style w:type="paragraph" w:styleId="TOC4">
    <w:name w:val="toc 4"/>
    <w:basedOn w:val="Normal"/>
    <w:next w:val="Normal"/>
    <w:autoRedefine/>
    <w:uiPriority w:val="39"/>
    <w:unhideWhenUsed/>
    <w:rsid w:val="00387B04"/>
    <w:pPr>
      <w:tabs>
        <w:tab w:val="right" w:leader="dot" w:pos="8640"/>
      </w:tabs>
      <w:spacing w:before="0" w:after="0"/>
      <w:ind w:left="1080"/>
    </w:pPr>
    <w:rPr>
      <w:i/>
      <w:noProof/>
      <w:sz w:val="20"/>
    </w:rPr>
  </w:style>
  <w:style w:type="paragraph" w:styleId="TOCHeading">
    <w:name w:val="TOC Heading"/>
    <w:basedOn w:val="Heading1"/>
    <w:next w:val="Normal"/>
    <w:autoRedefine/>
    <w:uiPriority w:val="39"/>
    <w:qFormat/>
    <w:rsid w:val="006067BB"/>
    <w:pPr>
      <w:tabs>
        <w:tab w:val="right" w:pos="10800"/>
      </w:tabs>
      <w:ind w:right="0"/>
      <w:outlineLvl w:val="9"/>
    </w:pPr>
    <w:rPr>
      <w:noProof/>
      <w:spacing w:val="-30"/>
    </w:rPr>
  </w:style>
  <w:style w:type="paragraph" w:customStyle="1" w:styleId="LegalNumberLV3">
    <w:name w:val="Legal Number LV3"/>
    <w:basedOn w:val="Normal"/>
    <w:next w:val="Normal"/>
    <w:autoRedefine/>
    <w:rsid w:val="003A79E8"/>
    <w:pPr>
      <w:numPr>
        <w:ilvl w:val="2"/>
        <w:numId w:val="3"/>
      </w:numPr>
    </w:pPr>
  </w:style>
  <w:style w:type="paragraph" w:customStyle="1" w:styleId="LegalNumberLV4">
    <w:name w:val="Legal Number LV4"/>
    <w:basedOn w:val="Normal"/>
    <w:next w:val="Normal"/>
    <w:autoRedefine/>
    <w:rsid w:val="003A79E8"/>
    <w:pPr>
      <w:numPr>
        <w:ilvl w:val="3"/>
        <w:numId w:val="3"/>
      </w:numPr>
    </w:pPr>
    <w:rPr>
      <w:lang w:bidi="ar-SA"/>
    </w:rPr>
  </w:style>
  <w:style w:type="paragraph" w:customStyle="1" w:styleId="LegalNumberLV5">
    <w:name w:val="Legal Number LV5"/>
    <w:basedOn w:val="Normal"/>
    <w:autoRedefine/>
    <w:rsid w:val="003A79E8"/>
    <w:pPr>
      <w:numPr>
        <w:ilvl w:val="4"/>
        <w:numId w:val="3"/>
      </w:numPr>
    </w:pPr>
  </w:style>
  <w:style w:type="table" w:customStyle="1" w:styleId="ColorfulShading1">
    <w:name w:val="Colorful Shading1"/>
    <w:basedOn w:val="TableNormal"/>
    <w:uiPriority w:val="71"/>
    <w:rsid w:val="003A79E8"/>
    <w:pPr>
      <w:spacing w:after="0" w:line="240" w:lineRule="auto"/>
    </w:pPr>
    <w:rPr>
      <w:color w:val="000000" w:themeColor="text1"/>
    </w:rPr>
    <w:tblPr>
      <w:tblStyleRowBandSize w:val="1"/>
      <w:tblStyleColBandSize w:val="1"/>
      <w:tblBorders>
        <w:top w:val="single" w:sz="24" w:space="0" w:color="9BBB59" w:themeColor="accent3"/>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A79E8"/>
    <w:pPr>
      <w:spacing w:after="0" w:line="240" w:lineRule="auto"/>
    </w:pPr>
    <w:rPr>
      <w:color w:val="000000" w:themeColor="text1"/>
    </w:rPr>
    <w:tblPr>
      <w:tblStyleRowBandSize w:val="1"/>
      <w:tblStyleColBandSize w:val="1"/>
      <w:tblBorders>
        <w:top w:val="single" w:sz="24" w:space="0" w:color="4F81BD" w:themeColor="accent1"/>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character" w:styleId="IntenseReference">
    <w:name w:val="Intense Reference"/>
    <w:basedOn w:val="DefaultParagraphFont"/>
    <w:uiPriority w:val="32"/>
    <w:qFormat/>
    <w:rsid w:val="009F48D2"/>
    <w:rPr>
      <w:b/>
      <w:bCs/>
      <w:smallCaps/>
      <w:color w:val="76923C" w:themeColor="accent3" w:themeShade="BF"/>
      <w:spacing w:val="5"/>
      <w:u w:val="single"/>
    </w:rPr>
  </w:style>
  <w:style w:type="table" w:customStyle="1" w:styleId="MediumGrid21">
    <w:name w:val="Medium Grid 21"/>
    <w:basedOn w:val="TableNormal"/>
    <w:uiPriority w:val="68"/>
    <w:rsid w:val="009F48D2"/>
    <w:pPr>
      <w:spacing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F48D2"/>
    <w:pPr>
      <w:spacing w:after="0" w:line="240" w:lineRule="auto"/>
    </w:pPr>
    <w:rPr>
      <w:rFonts w:ascii="Calibri" w:eastAsiaTheme="majorEastAsia" w:hAnsi="Calibr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xAPPHeading1">
    <w:name w:val="x APP Heading 1"/>
    <w:basedOn w:val="Normal"/>
    <w:next w:val="Normal"/>
    <w:autoRedefine/>
    <w:rsid w:val="009A6745"/>
    <w:pPr>
      <w:pBdr>
        <w:bottom w:val="single" w:sz="12" w:space="1" w:color="595959" w:themeColor="text1" w:themeTint="A6"/>
      </w:pBdr>
      <w:spacing w:before="960"/>
      <w:jc w:val="right"/>
    </w:pPr>
    <w:rPr>
      <w:b/>
      <w:caps/>
      <w:color w:val="595959" w:themeColor="text1" w:themeTint="A6"/>
      <w:sz w:val="36"/>
      <w:szCs w:val="48"/>
    </w:rPr>
  </w:style>
  <w:style w:type="table" w:styleId="MediumGrid2-Accent3">
    <w:name w:val="Medium Grid 2 Accent 3"/>
    <w:basedOn w:val="TableNormal"/>
    <w:uiPriority w:val="68"/>
    <w:rsid w:val="009F48D2"/>
    <w:pPr>
      <w:spacing w:after="0" w:line="240" w:lineRule="auto"/>
    </w:pPr>
    <w:rPr>
      <w:rFonts w:ascii="Calibri" w:eastAsiaTheme="majorEastAsia" w:hAnsi="Calibr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F48D2"/>
    <w:pPr>
      <w:spacing w:after="0" w:line="240" w:lineRule="auto"/>
    </w:pPr>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F48D2"/>
    <w:pPr>
      <w:spacing w:after="0" w:line="240" w:lineRule="auto"/>
    </w:pPr>
    <w:rPr>
      <w:rFonts w:ascii="Calibri" w:eastAsiaTheme="majorEastAsia" w:hAnsi="Calibr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F48D2"/>
    <w:pPr>
      <w:spacing w:after="0" w:line="240" w:lineRule="auto"/>
    </w:pPr>
    <w:rPr>
      <w:rFonts w:ascii="Calibri" w:eastAsiaTheme="majorEastAsia" w:hAnsi="Calibr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List21">
    <w:name w:val="Medium List 21"/>
    <w:basedOn w:val="TableNormal"/>
    <w:uiPriority w:val="66"/>
    <w:rsid w:val="009F48D2"/>
    <w:pPr>
      <w:spacing w:after="0" w:line="240" w:lineRule="auto"/>
    </w:pPr>
    <w:rPr>
      <w:rFonts w:ascii="Calibri" w:eastAsiaTheme="majorEastAsia" w:hAnsi="Calibr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F48D2"/>
    <w:pPr>
      <w:spacing w:after="0" w:line="240" w:lineRule="auto"/>
    </w:pPr>
    <w:rPr>
      <w:rFonts w:ascii="Calibri" w:eastAsiaTheme="majorEastAsia" w:hAnsi="Calibr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F48D2"/>
    <w:pPr>
      <w:spacing w:after="0" w:line="240" w:lineRule="auto"/>
    </w:pPr>
    <w:rPr>
      <w:rFonts w:ascii="Calibri" w:eastAsiaTheme="majorEastAsia" w:hAnsi="Calibr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F48D2"/>
    <w:pPr>
      <w:spacing w:after="0" w:line="240" w:lineRule="auto"/>
    </w:pPr>
    <w:rPr>
      <w:rFonts w:ascii="Calibri" w:eastAsiaTheme="majorEastAsia" w:hAnsi="Calibr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F48D2"/>
    <w:pPr>
      <w:spacing w:after="0" w:line="240" w:lineRule="auto"/>
    </w:pPr>
    <w:rPr>
      <w:rFonts w:ascii="Calibri" w:eastAsiaTheme="majorEastAsia" w:hAnsi="Calibr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F48D2"/>
    <w:pPr>
      <w:spacing w:after="0" w:line="240" w:lineRule="auto"/>
    </w:pPr>
    <w:rPr>
      <w:rFonts w:ascii="Calibri" w:eastAsiaTheme="majorEastAsia" w:hAnsi="Calibr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F48D2"/>
    <w:pPr>
      <w:spacing w:after="0" w:line="240" w:lineRule="auto"/>
    </w:pPr>
    <w:rPr>
      <w:rFonts w:ascii="Calibri" w:eastAsiaTheme="majorEastAsia" w:hAnsi="Calibr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styleId="SubtleReference">
    <w:name w:val="Subtle Reference"/>
    <w:basedOn w:val="DefaultParagraphFont"/>
    <w:uiPriority w:val="31"/>
    <w:qFormat/>
    <w:rsid w:val="009F48D2"/>
    <w:rPr>
      <w:smallCaps/>
      <w:color w:val="76923C" w:themeColor="accent3" w:themeShade="BF"/>
      <w:u w:val="single"/>
    </w:rPr>
  </w:style>
  <w:style w:type="paragraph" w:customStyle="1" w:styleId="TitlePage-ContactInfo">
    <w:name w:val="Title Page - Contact Info"/>
    <w:basedOn w:val="Source"/>
    <w:link w:val="TitlePage-ContactInfoChar"/>
    <w:qFormat/>
    <w:rsid w:val="00D74C18"/>
    <w:pPr>
      <w:jc w:val="right"/>
    </w:pPr>
    <w:rPr>
      <w:i w:val="0"/>
      <w:color w:val="FFFFFF" w:themeColor="background1"/>
    </w:rPr>
  </w:style>
  <w:style w:type="character" w:customStyle="1" w:styleId="TitlePage-ContactInfoChar">
    <w:name w:val="Title Page - Contact Info Char"/>
    <w:basedOn w:val="SourceChar"/>
    <w:link w:val="TitlePage-ContactInfo"/>
    <w:rsid w:val="00D74C18"/>
    <w:rPr>
      <w:rFonts w:ascii="Calibri Light" w:eastAsiaTheme="minorEastAsia" w:hAnsi="Calibri Light"/>
      <w:i w:val="0"/>
      <w:color w:val="FFFFFF" w:themeColor="background1"/>
      <w:sz w:val="18"/>
      <w:szCs w:val="20"/>
      <w:lang w:bidi="en-US"/>
    </w:rPr>
  </w:style>
  <w:style w:type="paragraph" w:styleId="ListParagraph">
    <w:name w:val="List Paragraph"/>
    <w:basedOn w:val="Normal"/>
    <w:uiPriority w:val="34"/>
    <w:qFormat/>
    <w:rsid w:val="00347788"/>
    <w:pPr>
      <w:ind w:left="720"/>
      <w:contextualSpacing/>
    </w:pPr>
  </w:style>
  <w:style w:type="table" w:customStyle="1" w:styleId="MediumShading11">
    <w:name w:val="Medium Shading 11"/>
    <w:basedOn w:val="TableNormal"/>
    <w:uiPriority w:val="63"/>
    <w:rsid w:val="00561D01"/>
    <w:pPr>
      <w:spacing w:after="0" w:line="240" w:lineRule="auto"/>
      <w:jc w:val="both"/>
    </w:pPr>
    <w:rPr>
      <w:rFonts w:eastAsiaTheme="minorEastAsia"/>
      <w:sz w:val="20"/>
      <w:szCs w:val="20"/>
      <w:lang w:bidi="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2">
    <w:name w:val="Medium Shading 12"/>
    <w:basedOn w:val="TableNormal"/>
    <w:uiPriority w:val="63"/>
    <w:rsid w:val="00561D01"/>
    <w:pPr>
      <w:spacing w:after="0" w:line="240" w:lineRule="auto"/>
      <w:jc w:val="both"/>
    </w:pPr>
    <w:rPr>
      <w:rFonts w:eastAsiaTheme="minorEastAsia"/>
      <w:sz w:val="20"/>
      <w:szCs w:val="20"/>
      <w:lang w:bidi="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CommentTextChar">
    <w:name w:val="Comment Text Char"/>
    <w:basedOn w:val="DefaultParagraphFont"/>
    <w:link w:val="CommentText"/>
    <w:uiPriority w:val="99"/>
    <w:semiHidden/>
    <w:rsid w:val="00975D71"/>
    <w:rPr>
      <w:rFonts w:eastAsiaTheme="minorEastAsia"/>
      <w:sz w:val="20"/>
      <w:szCs w:val="20"/>
      <w:lang w:bidi="en-US"/>
    </w:rPr>
  </w:style>
  <w:style w:type="paragraph" w:styleId="CommentText">
    <w:name w:val="annotation text"/>
    <w:basedOn w:val="Normal"/>
    <w:link w:val="CommentTextChar"/>
    <w:uiPriority w:val="99"/>
    <w:semiHidden/>
    <w:unhideWhenUsed/>
    <w:rsid w:val="00975D71"/>
    <w:pPr>
      <w:spacing w:before="0" w:after="200"/>
    </w:pPr>
    <w:rPr>
      <w:rFonts w:asciiTheme="minorHAnsi" w:hAnsiTheme="minorHAnsi"/>
      <w:sz w:val="20"/>
    </w:rPr>
  </w:style>
  <w:style w:type="character" w:customStyle="1" w:styleId="CommentSubjectChar">
    <w:name w:val="Comment Subject Char"/>
    <w:basedOn w:val="CommentTextChar"/>
    <w:link w:val="CommentSubject"/>
    <w:uiPriority w:val="99"/>
    <w:semiHidden/>
    <w:rsid w:val="00975D71"/>
    <w:rPr>
      <w:rFonts w:eastAsiaTheme="minorEastAsia"/>
      <w:b/>
      <w:bCs/>
      <w:sz w:val="20"/>
      <w:szCs w:val="20"/>
      <w:lang w:bidi="en-US"/>
    </w:rPr>
  </w:style>
  <w:style w:type="paragraph" w:styleId="CommentSubject">
    <w:name w:val="annotation subject"/>
    <w:basedOn w:val="CommentText"/>
    <w:next w:val="CommentText"/>
    <w:link w:val="CommentSubjectChar"/>
    <w:uiPriority w:val="99"/>
    <w:semiHidden/>
    <w:unhideWhenUsed/>
    <w:rsid w:val="00975D71"/>
    <w:rPr>
      <w:b/>
      <w:bCs/>
    </w:rPr>
  </w:style>
  <w:style w:type="paragraph" w:styleId="Quote">
    <w:name w:val="Quote"/>
    <w:basedOn w:val="Normal"/>
    <w:next w:val="Normal"/>
    <w:link w:val="QuoteChar"/>
    <w:uiPriority w:val="29"/>
    <w:qFormat/>
    <w:rsid w:val="00975D71"/>
    <w:pPr>
      <w:spacing w:before="0" w:after="200" w:line="276" w:lineRule="auto"/>
    </w:pPr>
    <w:rPr>
      <w:rFonts w:asciiTheme="minorHAnsi" w:hAnsiTheme="minorHAnsi"/>
      <w:i/>
      <w:sz w:val="20"/>
    </w:rPr>
  </w:style>
  <w:style w:type="character" w:customStyle="1" w:styleId="QuoteChar">
    <w:name w:val="Quote Char"/>
    <w:basedOn w:val="DefaultParagraphFont"/>
    <w:link w:val="Quote"/>
    <w:uiPriority w:val="29"/>
    <w:rsid w:val="00975D71"/>
    <w:rPr>
      <w:rFonts w:eastAsiaTheme="minorEastAsia"/>
      <w:i/>
      <w:sz w:val="20"/>
      <w:szCs w:val="20"/>
      <w:lang w:bidi="en-US"/>
    </w:rPr>
  </w:style>
  <w:style w:type="paragraph" w:styleId="Revision">
    <w:name w:val="Revision"/>
    <w:hidden/>
    <w:uiPriority w:val="99"/>
    <w:semiHidden/>
    <w:rsid w:val="006C1AE5"/>
    <w:pPr>
      <w:spacing w:after="0" w:line="240" w:lineRule="auto"/>
    </w:pPr>
    <w:rPr>
      <w:rFonts w:eastAsiaTheme="minorEastAsia"/>
      <w:sz w:val="20"/>
      <w:szCs w:val="20"/>
      <w:lang w:bidi="en-US"/>
    </w:rPr>
  </w:style>
  <w:style w:type="character" w:styleId="CommentReference">
    <w:name w:val="annotation reference"/>
    <w:basedOn w:val="DefaultParagraphFont"/>
    <w:uiPriority w:val="99"/>
    <w:semiHidden/>
    <w:unhideWhenUsed/>
    <w:rsid w:val="00280546"/>
    <w:rPr>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tutorialspoint.com/management_concepts/basic_quality_tools.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best-practice.com/risk-management-best-practices/risk-assessment/risk-management-best-practices/risk-assessment/the-basics-of-risk-assessment/"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jpeg"/><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jpeg"/><Relationship Id="rId27"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8BC51-399F-4AD6-A1D3-596B0C57B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26</Pages>
  <Words>9517</Words>
  <Characters>54251</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JMeyer</dc:creator>
  <cp:lastModifiedBy>Andrea Weckmueller-Behringer</cp:lastModifiedBy>
  <cp:revision>11</cp:revision>
  <cp:lastPrinted>2014-02-12T22:27:00Z</cp:lastPrinted>
  <dcterms:created xsi:type="dcterms:W3CDTF">2014-12-12T14:37:00Z</dcterms:created>
  <dcterms:modified xsi:type="dcterms:W3CDTF">2015-01-12T15:52:00Z</dcterms:modified>
</cp:coreProperties>
</file>