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67667E" w:rsidRPr="00AA561D" w14:paraId="43C3C865" w14:textId="77777777" w:rsidTr="00BF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tcBorders>
              <w:left w:val="single" w:sz="4" w:space="0" w:color="FFFFFF" w:themeColor="background1"/>
            </w:tcBorders>
            <w:vAlign w:val="center"/>
          </w:tcPr>
          <w:p w14:paraId="2478A7A2" w14:textId="724E98E5" w:rsidR="0067667E" w:rsidRPr="00AA561D" w:rsidRDefault="007A546D" w:rsidP="00BF0921">
            <w:pPr>
              <w:rPr>
                <w:rFonts w:ascii="Arial" w:hAnsi="Arial" w:cs="Arial"/>
                <w:sz w:val="22"/>
              </w:rPr>
            </w:pPr>
            <w:r>
              <w:rPr>
                <w:rFonts w:cstheme="minorHAnsi"/>
                <w:sz w:val="22"/>
              </w:rPr>
              <w:t>+</w:t>
            </w:r>
            <w:r w:rsidR="0067667E">
              <w:rPr>
                <w:rFonts w:cstheme="minorHAnsi"/>
                <w:sz w:val="22"/>
              </w:rPr>
              <w:t xml:space="preserve">PROPOSAL </w:t>
            </w:r>
            <w:r w:rsidR="001F5F20">
              <w:rPr>
                <w:rFonts w:cstheme="minorHAnsi"/>
                <w:sz w:val="22"/>
              </w:rPr>
              <w:t xml:space="preserve">FINAL </w:t>
            </w:r>
            <w:r w:rsidR="00242A16">
              <w:rPr>
                <w:rFonts w:cstheme="minorHAnsi"/>
                <w:sz w:val="22"/>
              </w:rPr>
              <w:t>CHECKLIST</w:t>
            </w:r>
          </w:p>
        </w:tc>
      </w:tr>
    </w:tbl>
    <w:tbl>
      <w:tblPr>
        <w:tblStyle w:val="GridTable2-Accent2"/>
        <w:tblW w:w="10890" w:type="dxa"/>
        <w:tblBorders>
          <w:top w:val="none" w:sz="0" w:space="0" w:color="auto"/>
          <w:bottom w:val="single" w:sz="2" w:space="0" w:color="C4C4C4" w:themeColor="accent1" w:themeTint="99"/>
          <w:insideH w:val="single" w:sz="2" w:space="0" w:color="C4C4C4" w:themeColor="accent1" w:themeTint="99"/>
          <w:insideV w:val="single" w:sz="2" w:space="0" w:color="C4C4C4" w:themeColor="accent1" w:themeTint="99"/>
        </w:tblBorders>
        <w:tblLook w:val="04A0" w:firstRow="1" w:lastRow="0" w:firstColumn="1" w:lastColumn="0" w:noHBand="0" w:noVBand="1"/>
      </w:tblPr>
      <w:tblGrid>
        <w:gridCol w:w="2700"/>
        <w:gridCol w:w="2520"/>
        <w:gridCol w:w="2160"/>
        <w:gridCol w:w="3510"/>
      </w:tblGrid>
      <w:tr w:rsidR="00242A16" w:rsidRPr="00AA561D" w14:paraId="112A5447" w14:textId="77777777" w:rsidTr="00A4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8EDF1" w:themeFill="background2" w:themeFillTint="33"/>
            <w:vAlign w:val="center"/>
          </w:tcPr>
          <w:p w14:paraId="388FD178" w14:textId="49518BFF" w:rsidR="00242A16" w:rsidRPr="00242A16" w:rsidRDefault="00242A16" w:rsidP="00242A16">
            <w:pPr>
              <w:pStyle w:val="Heading2"/>
              <w:jc w:val="center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242A16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Item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8EDF1" w:themeFill="background2" w:themeFillTint="33"/>
            <w:vAlign w:val="center"/>
          </w:tcPr>
          <w:p w14:paraId="7816C50E" w14:textId="2497505F" w:rsidR="00242A16" w:rsidRPr="00242A16" w:rsidRDefault="001F5F20" w:rsidP="00242A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Requirement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8EDF1" w:themeFill="background2" w:themeFillTint="33"/>
            <w:vAlign w:val="center"/>
          </w:tcPr>
          <w:p w14:paraId="1C92B4C8" w14:textId="1B061828" w:rsidR="00242A16" w:rsidRPr="00242A16" w:rsidRDefault="00C80586" w:rsidP="00242A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242A16">
              <w:rPr>
                <w:bCs w:val="0"/>
                <w:sz w:val="20"/>
                <w:szCs w:val="20"/>
              </w:rPr>
              <w:t>Completed</w:t>
            </w:r>
            <w:r w:rsidR="001F5F20">
              <w:rPr>
                <w:bCs w:val="0"/>
                <w:sz w:val="20"/>
                <w:szCs w:val="20"/>
              </w:rPr>
              <w:t>/</w:t>
            </w:r>
            <w:r>
              <w:rPr>
                <w:bCs w:val="0"/>
                <w:sz w:val="20"/>
                <w:szCs w:val="20"/>
              </w:rPr>
              <w:t>Reviewed</w:t>
            </w:r>
          </w:p>
        </w:tc>
        <w:tc>
          <w:tcPr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8EDF1" w:themeFill="background2" w:themeFillTint="33"/>
            <w:vAlign w:val="center"/>
          </w:tcPr>
          <w:p w14:paraId="27B6215A" w14:textId="1CF99E0F" w:rsidR="00242A16" w:rsidRPr="00242A16" w:rsidRDefault="00C80586" w:rsidP="00242A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Comments</w:t>
            </w:r>
          </w:p>
        </w:tc>
      </w:tr>
      <w:tr w:rsidR="001F5F20" w:rsidRPr="00AA561D" w14:paraId="7C5E7BBE" w14:textId="77777777" w:rsidTr="00A4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52351E22" w14:textId="24152BA4" w:rsidR="001F5F20" w:rsidRPr="00242A16" w:rsidRDefault="001F5F20" w:rsidP="00C80586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1F5F20">
              <w:rPr>
                <w:rFonts w:asciiTheme="minorHAnsi" w:hAnsiTheme="minorHAnsi" w:cstheme="minorHAnsi"/>
                <w:b/>
                <w:bCs w:val="0"/>
              </w:rPr>
              <w:t>Copies</w:t>
            </w:r>
            <w:r>
              <w:rPr>
                <w:rFonts w:asciiTheme="minorHAnsi" w:hAnsiTheme="minorHAnsi" w:cstheme="minorHAnsi"/>
              </w:rPr>
              <w:t xml:space="preserve"> – originals? copies? electronic?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1D7E4" w14:textId="77777777" w:rsidR="001F5F20" w:rsidRPr="00852CB8" w:rsidRDefault="001F5F20" w:rsidP="0085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F5421FE" w14:textId="57BDAADF" w:rsidR="001F5F20" w:rsidRPr="00B84F3B" w:rsidRDefault="00852CB8" w:rsidP="00C80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9A8D0C9" w14:textId="77777777" w:rsidR="001F5F20" w:rsidRPr="00242A16" w:rsidRDefault="001F5F20" w:rsidP="00C80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F20" w:rsidRPr="00AA561D" w14:paraId="3BC109FB" w14:textId="77777777" w:rsidTr="00A4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1AF3C1F4" w14:textId="7363396B" w:rsidR="001F5F20" w:rsidRPr="001F5F20" w:rsidRDefault="001F5F20" w:rsidP="00C80586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  <w:szCs w:val="20"/>
              </w:rPr>
            </w:pPr>
            <w:r>
              <w:rPr>
                <w:rFonts w:asciiTheme="minorHAnsi" w:hAnsiTheme="minorHAnsi" w:cstheme="minorHAnsi"/>
                <w:b/>
                <w:bCs w:val="0"/>
                <w:szCs w:val="20"/>
              </w:rPr>
              <w:t xml:space="preserve">Page Count </w:t>
            </w:r>
            <w:r w:rsidRPr="001F5F20">
              <w:rPr>
                <w:rFonts w:asciiTheme="minorHAnsi" w:hAnsiTheme="minorHAnsi" w:cstheme="minorHAnsi"/>
                <w:szCs w:val="20"/>
              </w:rPr>
              <w:t xml:space="preserve">– is the proposal within page limits </w:t>
            </w:r>
            <w:r w:rsidR="00291ABC">
              <w:rPr>
                <w:rFonts w:asciiTheme="minorHAnsi" w:hAnsiTheme="minorHAnsi" w:cstheme="minorHAnsi"/>
                <w:szCs w:val="20"/>
              </w:rPr>
              <w:t xml:space="preserve">of </w:t>
            </w:r>
            <w:r w:rsidRPr="001F5F20">
              <w:rPr>
                <w:rFonts w:asciiTheme="minorHAnsi" w:hAnsiTheme="minorHAnsi" w:cstheme="minorHAnsi"/>
                <w:szCs w:val="20"/>
              </w:rPr>
              <w:t>RFP</w:t>
            </w:r>
            <w:r w:rsidR="00852CB8">
              <w:rPr>
                <w:rFonts w:asciiTheme="minorHAnsi" w:hAnsiTheme="minorHAnsi" w:cstheme="minorHAnsi"/>
                <w:szCs w:val="20"/>
              </w:rPr>
              <w:t>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4647C05" w14:textId="77777777" w:rsidR="001F5F20" w:rsidRPr="00852CB8" w:rsidRDefault="001F5F20" w:rsidP="0085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DF67F24" w14:textId="22511790" w:rsidR="001F5F20" w:rsidRPr="00B84F3B" w:rsidRDefault="00852CB8" w:rsidP="00C80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478722E" w14:textId="77777777" w:rsidR="001F5F20" w:rsidRPr="00242A16" w:rsidRDefault="001F5F20" w:rsidP="00C80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586" w:rsidRPr="00AA561D" w14:paraId="02D3CE6E" w14:textId="77777777" w:rsidTr="00A4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6487C52D" w14:textId="3C50C759" w:rsidR="00C80586" w:rsidRPr="001F5F20" w:rsidRDefault="001F5F20" w:rsidP="00C80586">
            <w:pPr>
              <w:pStyle w:val="Heading2"/>
              <w:outlineLvl w:val="1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1F5F20">
              <w:rPr>
                <w:rFonts w:asciiTheme="minorHAnsi" w:hAnsiTheme="minorHAnsi" w:cstheme="minorHAnsi"/>
                <w:b/>
                <w:bCs w:val="0"/>
                <w:szCs w:val="20"/>
              </w:rPr>
              <w:t>Front Cover</w:t>
            </w:r>
            <w:r>
              <w:rPr>
                <w:rFonts w:asciiTheme="minorHAnsi" w:hAnsiTheme="minorHAnsi" w:cstheme="minorHAnsi"/>
                <w:szCs w:val="20"/>
              </w:rPr>
              <w:t xml:space="preserve"> – </w:t>
            </w:r>
            <w:r w:rsidR="00291ABC">
              <w:rPr>
                <w:rFonts w:asciiTheme="minorHAnsi" w:hAnsiTheme="minorHAnsi" w:cstheme="minorHAnsi"/>
                <w:szCs w:val="20"/>
              </w:rPr>
              <w:t xml:space="preserve">does it include </w:t>
            </w:r>
            <w:r>
              <w:rPr>
                <w:rFonts w:asciiTheme="minorHAnsi" w:hAnsiTheme="minorHAnsi" w:cstheme="minorHAnsi"/>
                <w:szCs w:val="20"/>
              </w:rPr>
              <w:t>requested RFP information (</w:t>
            </w:r>
            <w:r w:rsidR="00852CB8">
              <w:rPr>
                <w:rFonts w:asciiTheme="minorHAnsi" w:hAnsiTheme="minorHAnsi" w:cstheme="minorHAnsi"/>
                <w:szCs w:val="20"/>
              </w:rPr>
              <w:t>p</w:t>
            </w:r>
            <w:r>
              <w:rPr>
                <w:rFonts w:asciiTheme="minorHAnsi" w:hAnsiTheme="minorHAnsi" w:cstheme="minorHAnsi"/>
                <w:szCs w:val="20"/>
              </w:rPr>
              <w:t xml:space="preserve">roject </w:t>
            </w:r>
            <w:r w:rsidR="00852CB8">
              <w:rPr>
                <w:rFonts w:asciiTheme="minorHAnsi" w:hAnsiTheme="minorHAnsi" w:cstheme="minorHAnsi"/>
                <w:szCs w:val="20"/>
              </w:rPr>
              <w:t>n</w:t>
            </w:r>
            <w:r>
              <w:rPr>
                <w:rFonts w:asciiTheme="minorHAnsi" w:hAnsiTheme="minorHAnsi" w:cstheme="minorHAnsi"/>
                <w:szCs w:val="20"/>
              </w:rPr>
              <w:t xml:space="preserve">ame, </w:t>
            </w:r>
            <w:r w:rsidR="00852CB8">
              <w:rPr>
                <w:rFonts w:asciiTheme="minorHAnsi" w:hAnsiTheme="minorHAnsi" w:cstheme="minorHAnsi"/>
                <w:szCs w:val="20"/>
              </w:rPr>
              <w:t>due date, c</w:t>
            </w:r>
            <w:r>
              <w:rPr>
                <w:rFonts w:asciiTheme="minorHAnsi" w:hAnsiTheme="minorHAnsi" w:cstheme="minorHAnsi"/>
                <w:szCs w:val="20"/>
              </w:rPr>
              <w:t>lient</w:t>
            </w:r>
            <w:r w:rsidR="00852CB8">
              <w:rPr>
                <w:rFonts w:asciiTheme="minorHAnsi" w:hAnsiTheme="minorHAnsi" w:cstheme="minorHAnsi"/>
                <w:szCs w:val="20"/>
              </w:rPr>
              <w:t>, etc.</w:t>
            </w:r>
            <w:r>
              <w:rPr>
                <w:rFonts w:asciiTheme="minorHAnsi" w:hAnsiTheme="minorHAnsi" w:cstheme="minorHAnsi"/>
                <w:szCs w:val="20"/>
              </w:rPr>
              <w:t>)</w:t>
            </w:r>
            <w:r w:rsidR="00852CB8">
              <w:rPr>
                <w:rFonts w:asciiTheme="minorHAnsi" w:hAnsiTheme="minorHAnsi" w:cstheme="minorHAnsi"/>
                <w:szCs w:val="20"/>
              </w:rPr>
              <w:t>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7A430E7" w14:textId="11BD1A50" w:rsidR="00C80586" w:rsidRPr="00E205E8" w:rsidRDefault="00C80586" w:rsidP="0085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0F4FACB" w14:textId="2140CACF" w:rsidR="00C80586" w:rsidRPr="00E205E8" w:rsidRDefault="00C80586" w:rsidP="00C80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145EE4D" w14:textId="6EB0910D" w:rsidR="00C80586" w:rsidRPr="00242A16" w:rsidRDefault="00C80586" w:rsidP="00C80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586" w:rsidRPr="00AA561D" w14:paraId="55A8B5E0" w14:textId="77777777" w:rsidTr="00A4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70728E83" w14:textId="6B4A419B" w:rsidR="00C80586" w:rsidRPr="001F5F20" w:rsidRDefault="001F5F20" w:rsidP="00C80586">
            <w:pPr>
              <w:pStyle w:val="Heading2"/>
              <w:outlineLvl w:val="1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1F5F20">
              <w:rPr>
                <w:rFonts w:asciiTheme="minorHAnsi" w:hAnsiTheme="minorHAnsi" w:cstheme="minorHAnsi"/>
                <w:b/>
                <w:bCs w:val="0"/>
                <w:szCs w:val="20"/>
              </w:rPr>
              <w:t>Proposal Layout</w:t>
            </w:r>
            <w:r>
              <w:rPr>
                <w:rFonts w:asciiTheme="minorHAnsi" w:hAnsiTheme="minorHAnsi" w:cstheme="minorHAnsi"/>
                <w:szCs w:val="20"/>
              </w:rPr>
              <w:t xml:space="preserve"> – follows overall RFP l</w:t>
            </w:r>
            <w:r w:rsidRPr="001F5F20">
              <w:rPr>
                <w:rFonts w:asciiTheme="minorHAnsi" w:hAnsiTheme="minorHAnsi" w:cstheme="minorHAnsi"/>
                <w:szCs w:val="20"/>
              </w:rPr>
              <w:t>ayout</w:t>
            </w:r>
            <w:r w:rsidR="00291ABC">
              <w:rPr>
                <w:rFonts w:asciiTheme="minorHAnsi" w:hAnsiTheme="minorHAnsi" w:cstheme="minorHAnsi"/>
                <w:szCs w:val="20"/>
              </w:rPr>
              <w:t xml:space="preserve"> guidelines or </w:t>
            </w:r>
            <w:r w:rsidR="00852CB8">
              <w:rPr>
                <w:rFonts w:asciiTheme="minorHAnsi" w:hAnsiTheme="minorHAnsi" w:cstheme="minorHAnsi"/>
                <w:szCs w:val="20"/>
              </w:rPr>
              <w:t>outline?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5D220B6" w14:textId="1EA7351F" w:rsidR="00C80586" w:rsidRPr="00E205E8" w:rsidRDefault="00C80586" w:rsidP="0085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93DE054" w14:textId="4DB11E45" w:rsidR="00C80586" w:rsidRPr="00E205E8" w:rsidRDefault="00C80586" w:rsidP="00C80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5D3B3E1" w14:textId="06B99032" w:rsidR="00C80586" w:rsidRPr="00242A16" w:rsidRDefault="00C80586" w:rsidP="00C80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30D5" w:rsidRPr="00AA561D" w14:paraId="02C40997" w14:textId="77777777" w:rsidTr="00A4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69F83793" w14:textId="6AD73B50" w:rsidR="005B30D5" w:rsidRPr="001F5F20" w:rsidRDefault="005B30D5" w:rsidP="00C80586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</w:rPr>
            </w:pPr>
            <w:r>
              <w:rPr>
                <w:rFonts w:asciiTheme="minorHAnsi" w:hAnsiTheme="minorHAnsi" w:cstheme="minorHAnsi"/>
                <w:b/>
                <w:bCs w:val="0"/>
              </w:rPr>
              <w:t xml:space="preserve">Project Approach </w:t>
            </w:r>
            <w:r w:rsidRPr="005B30D5">
              <w:rPr>
                <w:rFonts w:asciiTheme="minorHAnsi" w:hAnsiTheme="minorHAnsi" w:cstheme="minorHAnsi"/>
              </w:rPr>
              <w:t>– does it answer the required information in RFP?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278E288" w14:textId="77777777" w:rsidR="005B30D5" w:rsidRPr="00E205E8" w:rsidRDefault="005B30D5" w:rsidP="0085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2977D56" w14:textId="1C9EF85B" w:rsidR="005B30D5" w:rsidRPr="00B84F3B" w:rsidRDefault="00A42E29" w:rsidP="00C80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8AFFE85" w14:textId="77777777" w:rsidR="005B30D5" w:rsidRPr="00242A16" w:rsidRDefault="005B30D5" w:rsidP="00C80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586" w:rsidRPr="00AA561D" w14:paraId="263569FB" w14:textId="77777777" w:rsidTr="00A4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55F62C31" w14:textId="6435A519" w:rsidR="00C80586" w:rsidRPr="001F5F20" w:rsidRDefault="001F5F20" w:rsidP="00C80586">
            <w:pPr>
              <w:pStyle w:val="Heading2"/>
              <w:outlineLvl w:val="1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1F5F20">
              <w:rPr>
                <w:rFonts w:asciiTheme="minorHAnsi" w:hAnsiTheme="minorHAnsi" w:cstheme="minorHAnsi"/>
                <w:b/>
                <w:bCs w:val="0"/>
              </w:rPr>
              <w:t>Projects</w:t>
            </w:r>
            <w:r w:rsidRPr="001F5F20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do they include requested information from RFP (completion date</w:t>
            </w:r>
            <w:r w:rsidR="00852CB8">
              <w:rPr>
                <w:rFonts w:asciiTheme="minorHAnsi" w:hAnsiTheme="minorHAnsi" w:cstheme="minorHAnsi"/>
              </w:rPr>
              <w:t>, costs</w:t>
            </w:r>
            <w:r w:rsidR="00291ABC">
              <w:rPr>
                <w:rFonts w:asciiTheme="minorHAnsi" w:hAnsiTheme="minorHAnsi" w:cstheme="minorHAnsi"/>
              </w:rPr>
              <w:t>,</w:t>
            </w:r>
            <w:r w:rsidR="00852CB8">
              <w:rPr>
                <w:rFonts w:asciiTheme="minorHAnsi" w:hAnsiTheme="minorHAnsi" w:cstheme="minorHAnsi"/>
              </w:rPr>
              <w:t xml:space="preserve"> key personnel, e</w:t>
            </w:r>
            <w:r>
              <w:rPr>
                <w:rFonts w:asciiTheme="minorHAnsi" w:hAnsiTheme="minorHAnsi" w:cstheme="minorHAnsi"/>
              </w:rPr>
              <w:t>tc)</w:t>
            </w:r>
            <w:r w:rsidR="00852CB8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00A3D39" w14:textId="0FADB9BC" w:rsidR="00C80586" w:rsidRPr="00E205E8" w:rsidRDefault="00C80586" w:rsidP="0085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3DBA35B" w14:textId="1EE32A50" w:rsidR="00C80586" w:rsidRPr="00E205E8" w:rsidRDefault="00C80586" w:rsidP="00C80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C167FE6" w14:textId="17DD7401" w:rsidR="00C80586" w:rsidRPr="00242A16" w:rsidRDefault="00C80586" w:rsidP="00C80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33E6" w:rsidRPr="00AA561D" w14:paraId="57752082" w14:textId="77777777" w:rsidTr="00A4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4C70CB88" w14:textId="37A7041B" w:rsidR="003D33E6" w:rsidRPr="00852CB8" w:rsidRDefault="003D33E6" w:rsidP="00C80586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 w:val="0"/>
              </w:rPr>
              <w:t>References</w:t>
            </w:r>
            <w:r w:rsidRPr="001F5F20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do they include requested information from RFP</w:t>
            </w:r>
            <w:r>
              <w:rPr>
                <w:rFonts w:asciiTheme="minorHAnsi" w:hAnsiTheme="minorHAnsi" w:cstheme="minorHAnsi"/>
              </w:rPr>
              <w:t>? Will they speak well of ATG?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E3CEC16" w14:textId="77777777" w:rsidR="003D33E6" w:rsidRPr="00852CB8" w:rsidRDefault="003D33E6" w:rsidP="0085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239CD01" w14:textId="5B1CFE4A" w:rsidR="003D33E6" w:rsidRPr="00B84F3B" w:rsidRDefault="003D33E6" w:rsidP="00C80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E7A5E01" w14:textId="77777777" w:rsidR="003D33E6" w:rsidRPr="00242A16" w:rsidRDefault="003D33E6" w:rsidP="00C80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F5F20" w:rsidRPr="00AA561D" w14:paraId="0BB4C93B" w14:textId="77777777" w:rsidTr="00A4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7D4642B2" w14:textId="3C72009C" w:rsidR="001F5F20" w:rsidRPr="00242A16" w:rsidRDefault="00852CB8" w:rsidP="00C80586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852CB8">
              <w:rPr>
                <w:rFonts w:asciiTheme="minorHAnsi" w:hAnsiTheme="minorHAnsi" w:cstheme="minorHAnsi"/>
                <w:b/>
                <w:bCs w:val="0"/>
              </w:rPr>
              <w:t>Organizational Chart</w:t>
            </w:r>
            <w:r>
              <w:rPr>
                <w:rFonts w:asciiTheme="minorHAnsi" w:hAnsiTheme="minorHAnsi" w:cstheme="minorHAnsi"/>
              </w:rPr>
              <w:t xml:space="preserve"> – does it include all key personnel listed for this project and follow RFP requirements?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B79A17A" w14:textId="77777777" w:rsidR="001F5F20" w:rsidRPr="00852CB8" w:rsidRDefault="001F5F20" w:rsidP="0085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4346DB5" w14:textId="1C01AE08" w:rsidR="001F5F20" w:rsidRPr="00852CB8" w:rsidRDefault="00852CB8" w:rsidP="00C80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A618EEB" w14:textId="77777777" w:rsidR="001F5F20" w:rsidRPr="00242A16" w:rsidRDefault="001F5F20" w:rsidP="00C80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52CB8" w:rsidRPr="00AA561D" w14:paraId="626A4B22" w14:textId="77777777" w:rsidTr="00A4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2B88358A" w14:textId="754E64FC" w:rsidR="00852CB8" w:rsidRPr="00242A16" w:rsidRDefault="00852CB8" w:rsidP="00852CB8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</w:pPr>
            <w:r w:rsidRPr="00242A16">
              <w:rPr>
                <w:rFonts w:asciiTheme="minorHAnsi" w:hAnsiTheme="minorHAnsi" w:cstheme="minorHAnsi"/>
                <w:b/>
                <w:bCs w:val="0"/>
              </w:rPr>
              <w:t>Resumes</w:t>
            </w:r>
            <w:r>
              <w:rPr>
                <w:rFonts w:asciiTheme="minorHAnsi" w:hAnsiTheme="minorHAnsi" w:cstheme="minorHAnsi"/>
                <w:b/>
                <w:bCs w:val="0"/>
              </w:rPr>
              <w:t xml:space="preserve"> </w:t>
            </w:r>
            <w:r w:rsidRPr="00852CB8">
              <w:rPr>
                <w:rFonts w:asciiTheme="minorHAnsi" w:hAnsiTheme="minorHAnsi" w:cstheme="minorHAnsi"/>
              </w:rPr>
              <w:t xml:space="preserve">– </w:t>
            </w:r>
            <w:r>
              <w:rPr>
                <w:rFonts w:asciiTheme="minorHAnsi" w:hAnsiTheme="minorHAnsi" w:cstheme="minorHAnsi"/>
              </w:rPr>
              <w:t xml:space="preserve">do they include requested information from </w:t>
            </w:r>
            <w:r w:rsidRPr="00852CB8">
              <w:rPr>
                <w:rFonts w:asciiTheme="minorHAnsi" w:hAnsiTheme="minorHAnsi" w:cstheme="minorHAnsi"/>
              </w:rPr>
              <w:t>RFP?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37AB545" w14:textId="16BB221D" w:rsidR="00852CB8" w:rsidRPr="00E205E8" w:rsidRDefault="00852CB8" w:rsidP="0085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588CC24" w14:textId="594A481B" w:rsidR="00852CB8" w:rsidRPr="00E205E8" w:rsidRDefault="00852CB8" w:rsidP="00852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C0C6422" w14:textId="25B819CA" w:rsidR="00852CB8" w:rsidRPr="00242A16" w:rsidRDefault="00852CB8" w:rsidP="0085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586" w:rsidRPr="00AA561D" w14:paraId="5665756D" w14:textId="77777777" w:rsidTr="00A4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0631D4FB" w14:textId="123FF387" w:rsidR="00C80586" w:rsidRPr="00242A16" w:rsidRDefault="00852CB8" w:rsidP="00C80586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  <w:t xml:space="preserve">Subconsultants </w:t>
            </w:r>
            <w:r w:rsidRPr="00852CB8">
              <w:rPr>
                <w:rFonts w:asciiTheme="minorHAnsi" w:hAnsiTheme="minorHAnsi" w:cstheme="minorHAnsi"/>
                <w:szCs w:val="20"/>
                <w:lang w:val="en-US"/>
              </w:rPr>
              <w:t xml:space="preserve">– </w:t>
            </w:r>
            <w:r w:rsidR="00291ABC">
              <w:rPr>
                <w:rFonts w:asciiTheme="minorHAnsi" w:hAnsiTheme="minorHAnsi" w:cstheme="minorHAnsi"/>
                <w:szCs w:val="20"/>
                <w:lang w:val="en-US"/>
              </w:rPr>
              <w:t>are they included per RFP guidelines?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0C452A3" w14:textId="42639448" w:rsidR="00C80586" w:rsidRPr="00E205E8" w:rsidRDefault="00C80586" w:rsidP="0085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6A30C8F" w14:textId="077E1DA9" w:rsidR="00C80586" w:rsidRPr="00E205E8" w:rsidRDefault="00852CB8" w:rsidP="00C80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8259F84" w14:textId="22C2228A" w:rsidR="00C80586" w:rsidRPr="00242A16" w:rsidRDefault="00C80586" w:rsidP="00C80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586" w:rsidRPr="00AA561D" w14:paraId="151CDC43" w14:textId="77777777" w:rsidTr="00A4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387552E5" w14:textId="21E06E13" w:rsidR="00C80586" w:rsidRPr="00242A16" w:rsidRDefault="00852CB8" w:rsidP="00C80586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  <w:t xml:space="preserve">Certifications </w:t>
            </w:r>
            <w:r w:rsidRPr="00852CB8">
              <w:rPr>
                <w:rFonts w:asciiTheme="minorHAnsi" w:hAnsiTheme="minorHAnsi" w:cstheme="minorHAnsi"/>
                <w:szCs w:val="20"/>
                <w:lang w:val="en-US"/>
              </w:rPr>
              <w:t>– are MBE/DBE requirements included per RFP?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7F9F7CE" w14:textId="7BADCF94" w:rsidR="00C80586" w:rsidRPr="00E205E8" w:rsidRDefault="00C80586" w:rsidP="0085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BA460CC" w14:textId="0C448B14" w:rsidR="00C80586" w:rsidRPr="00E205E8" w:rsidRDefault="00852CB8" w:rsidP="00C80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C22261D" w14:textId="0CB3DEE7" w:rsidR="00C80586" w:rsidRPr="00242A16" w:rsidRDefault="00C80586" w:rsidP="00C80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586" w:rsidRPr="00AA561D" w14:paraId="73F713C2" w14:textId="77777777" w:rsidTr="00A4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42468C10" w14:textId="2B43F2D9" w:rsidR="00C80586" w:rsidRPr="00242A16" w:rsidRDefault="00852CB8" w:rsidP="00C80586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  <w:t xml:space="preserve">Signatures </w:t>
            </w:r>
            <w:r w:rsidRPr="00852CB8">
              <w:rPr>
                <w:rFonts w:asciiTheme="minorHAnsi" w:hAnsiTheme="minorHAnsi" w:cstheme="minorHAnsi"/>
                <w:szCs w:val="20"/>
                <w:lang w:val="en-US"/>
              </w:rPr>
              <w:t>– are signatures provided where requested? Originals needed?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77823BF" w14:textId="0F494AC4" w:rsidR="00C80586" w:rsidRPr="00E205E8" w:rsidRDefault="00C80586" w:rsidP="0085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700195F" w14:textId="3C9837F6" w:rsidR="00C80586" w:rsidRPr="00E205E8" w:rsidRDefault="00852CB8" w:rsidP="00C80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9DA3A2F" w14:textId="6B7B046E" w:rsidR="00C80586" w:rsidRPr="00242A16" w:rsidRDefault="00C80586" w:rsidP="00C80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586" w:rsidRPr="00AA561D" w14:paraId="4A4C5FF5" w14:textId="77777777" w:rsidTr="00A4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497739E4" w14:textId="1AE5000D" w:rsidR="00C80586" w:rsidRPr="00242A16" w:rsidRDefault="00852CB8" w:rsidP="00C80586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  <w:t xml:space="preserve">Forms </w:t>
            </w:r>
            <w:r w:rsidRPr="00852CB8">
              <w:rPr>
                <w:rFonts w:asciiTheme="minorHAnsi" w:hAnsiTheme="minorHAnsi" w:cstheme="minorHAnsi"/>
                <w:szCs w:val="20"/>
                <w:lang w:val="en-US"/>
              </w:rPr>
              <w:t>– have forms been completed accurately and signed?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DF4B83D" w14:textId="64855BFE" w:rsidR="00C80586" w:rsidRPr="00E205E8" w:rsidRDefault="00C80586" w:rsidP="0085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04D0940" w14:textId="36A7ACF6" w:rsidR="00C80586" w:rsidRPr="00E205E8" w:rsidRDefault="00852CB8" w:rsidP="00C80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668B74A" w14:textId="6965D8DC" w:rsidR="00C80586" w:rsidRPr="00242A16" w:rsidRDefault="00C80586" w:rsidP="00C80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586" w:rsidRPr="00AA561D" w14:paraId="49FFC170" w14:textId="77777777" w:rsidTr="00A4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0CF8B59F" w14:textId="68D404EF" w:rsidR="00C80586" w:rsidRPr="00242A16" w:rsidRDefault="005B30D5" w:rsidP="00C80586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  <w:t xml:space="preserve">Addenda </w:t>
            </w:r>
            <w:r w:rsidRPr="005B30D5">
              <w:rPr>
                <w:rFonts w:asciiTheme="minorHAnsi" w:hAnsiTheme="minorHAnsi" w:cstheme="minorHAnsi"/>
                <w:szCs w:val="20"/>
                <w:lang w:val="en-US"/>
              </w:rPr>
              <w:t xml:space="preserve">– </w:t>
            </w:r>
            <w:r w:rsidR="00291ABC">
              <w:rPr>
                <w:rFonts w:asciiTheme="minorHAnsi" w:hAnsiTheme="minorHAnsi" w:cstheme="minorHAnsi"/>
                <w:szCs w:val="20"/>
                <w:lang w:val="en-US"/>
              </w:rPr>
              <w:t>is the a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ddenda acknowledgement included</w:t>
            </w:r>
            <w:r w:rsidR="00291ABC">
              <w:rPr>
                <w:rFonts w:asciiTheme="minorHAnsi" w:hAnsiTheme="minorHAnsi" w:cstheme="minorHAnsi"/>
                <w:szCs w:val="20"/>
                <w:lang w:val="en-US"/>
              </w:rPr>
              <w:t xml:space="preserve"> /signed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(if applicable)?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C5C440B" w14:textId="525B9F2C" w:rsidR="00C80586" w:rsidRPr="00E205E8" w:rsidRDefault="00C80586" w:rsidP="0085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AAB2513" w14:textId="59A335FA" w:rsidR="00C80586" w:rsidRPr="00E205E8" w:rsidRDefault="00852CB8" w:rsidP="00C80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2BA23E4" w14:textId="033D5527" w:rsidR="00C80586" w:rsidRPr="00242A16" w:rsidRDefault="00C80586" w:rsidP="00C80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586" w:rsidRPr="00AA561D" w14:paraId="6959B904" w14:textId="77777777" w:rsidTr="00A4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BEBEB" w:themeFill="accent1" w:themeFillTint="33"/>
            <w:vAlign w:val="center"/>
          </w:tcPr>
          <w:p w14:paraId="25A758F7" w14:textId="7025B1BC" w:rsidR="00C80586" w:rsidRPr="00242A16" w:rsidRDefault="005B30D5" w:rsidP="00C80586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 w:val="0"/>
                <w:szCs w:val="20"/>
                <w:lang w:val="en-US"/>
              </w:rPr>
              <w:lastRenderedPageBreak/>
              <w:t xml:space="preserve">Mailing Label </w:t>
            </w:r>
            <w:r w:rsidRPr="005B30D5">
              <w:rPr>
                <w:rFonts w:asciiTheme="minorHAnsi" w:hAnsiTheme="minorHAnsi" w:cstheme="minorHAnsi"/>
                <w:szCs w:val="20"/>
                <w:lang w:val="en-US"/>
              </w:rPr>
              <w:t>– is it addressed to the requested person in RFP?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Does it include the information requested in RFP?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00CC46A" w14:textId="4B637F96" w:rsidR="00C80586" w:rsidRPr="00E205E8" w:rsidRDefault="00C80586" w:rsidP="0085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4D7D154" w14:textId="655AA524" w:rsidR="00C80586" w:rsidRPr="00E205E8" w:rsidRDefault="00852CB8" w:rsidP="00C80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3D33E6">
              <w:rPr>
                <w:b/>
                <w:sz w:val="20"/>
                <w:szCs w:val="20"/>
              </w:rPr>
            </w:r>
            <w:r w:rsidR="003D33E6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6864D8C" w14:textId="62F87BDA" w:rsidR="00C80586" w:rsidRPr="00242A16" w:rsidRDefault="00C80586" w:rsidP="00C80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F7AFAE7" w14:textId="7713EC16" w:rsidR="000459CA" w:rsidRDefault="000459CA" w:rsidP="000459CA">
      <w:pPr>
        <w:spacing w:after="0" w:line="240" w:lineRule="auto"/>
        <w:rPr>
          <w:sz w:val="8"/>
          <w:szCs w:val="8"/>
        </w:rPr>
      </w:pPr>
    </w:p>
    <w:p w14:paraId="230B9AE1" w14:textId="0F4162E9" w:rsidR="00242A16" w:rsidRDefault="00242A16" w:rsidP="000459CA">
      <w:pPr>
        <w:spacing w:after="0" w:line="240" w:lineRule="auto"/>
        <w:rPr>
          <w:sz w:val="8"/>
          <w:szCs w:val="8"/>
        </w:rPr>
      </w:pPr>
    </w:p>
    <w:p w14:paraId="56A8EF8D" w14:textId="77777777" w:rsidR="00E474D3" w:rsidRPr="00681E83" w:rsidRDefault="00E474D3" w:rsidP="00242A16">
      <w:pPr>
        <w:rPr>
          <w:b/>
          <w:spacing w:val="14"/>
          <w:sz w:val="22"/>
        </w:rPr>
      </w:pPr>
    </w:p>
    <w:sectPr w:rsidR="00E474D3" w:rsidRPr="00681E83" w:rsidSect="00242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72" w:right="720" w:bottom="108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F1F5" w14:textId="77777777" w:rsidR="00B84F3B" w:rsidRDefault="00B84F3B" w:rsidP="005E63AC">
      <w:pPr>
        <w:spacing w:after="0" w:line="240" w:lineRule="auto"/>
      </w:pPr>
      <w:r>
        <w:separator/>
      </w:r>
    </w:p>
  </w:endnote>
  <w:endnote w:type="continuationSeparator" w:id="0">
    <w:p w14:paraId="6349BB18" w14:textId="77777777" w:rsidR="00B84F3B" w:rsidRDefault="00B84F3B" w:rsidP="005E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EEEF6" w14:textId="77777777" w:rsidR="00BE20DB" w:rsidRDefault="00BE2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CC87D" w14:textId="77777777" w:rsidR="00B84F3B" w:rsidRDefault="00B84F3B" w:rsidP="00483C16">
    <w:pPr>
      <w:pStyle w:val="Footer"/>
      <w:tabs>
        <w:tab w:val="clear" w:pos="4680"/>
        <w:tab w:val="clear" w:pos="9360"/>
        <w:tab w:val="right" w:pos="13680"/>
      </w:tabs>
    </w:pPr>
  </w:p>
  <w:p w14:paraId="79A42951" w14:textId="2428F7BD" w:rsidR="00B84F3B" w:rsidRPr="00681E83" w:rsidRDefault="00FF7B3B" w:rsidP="00483C16">
    <w:pPr>
      <w:pStyle w:val="Footer"/>
      <w:tabs>
        <w:tab w:val="clear" w:pos="4680"/>
        <w:tab w:val="clear" w:pos="9360"/>
        <w:tab w:val="right" w:pos="13680"/>
      </w:tabs>
      <w:rPr>
        <w:rFonts w:ascii="Calibri" w:hAnsi="Calibri"/>
        <w:szCs w:val="18"/>
      </w:rPr>
    </w:pPr>
    <w:fldSimple w:instr=" FILENAME  \* FirstCap \p  \* MERGEFORMAT ">
      <w:r w:rsidR="007A546D" w:rsidRPr="007A546D">
        <w:rPr>
          <w:rFonts w:ascii="Calibri" w:hAnsi="Calibri"/>
          <w:noProof/>
          <w:szCs w:val="18"/>
        </w:rPr>
        <w:t>Z</w:t>
      </w:r>
      <w:r w:rsidR="007A546D">
        <w:rPr>
          <w:noProof/>
        </w:rPr>
        <w:t>:\Project Delivery System Policies and Procedures\4. Marketing\6. Compliance Review Checklist.docx</w:t>
      </w:r>
    </w:fldSimple>
    <w:r w:rsidR="00B84F3B">
      <w:rPr>
        <w:rFonts w:ascii="Calibri" w:hAnsi="Calibri"/>
        <w:szCs w:val="18"/>
      </w:rPr>
      <w:t xml:space="preserve"> </w:t>
    </w:r>
    <w:r w:rsidR="00B84F3B">
      <w:rPr>
        <w:rFonts w:ascii="Calibri" w:hAnsi="Calibri"/>
        <w:szCs w:val="18"/>
      </w:rPr>
      <w:tab/>
    </w:r>
    <w:r w:rsidR="00C80586">
      <w:rPr>
        <w:rFonts w:ascii="Calibri" w:hAnsi="Calibri"/>
        <w:szCs w:val="18"/>
      </w:rPr>
      <w:fldChar w:fldCharType="begin"/>
    </w:r>
    <w:r w:rsidR="00C80586">
      <w:rPr>
        <w:rFonts w:ascii="Calibri" w:hAnsi="Calibri"/>
        <w:szCs w:val="18"/>
      </w:rPr>
      <w:instrText xml:space="preserve"> DATE \@ "M/d/yyyy" </w:instrText>
    </w:r>
    <w:r w:rsidR="00C80586">
      <w:rPr>
        <w:rFonts w:ascii="Calibri" w:hAnsi="Calibri"/>
        <w:szCs w:val="18"/>
      </w:rPr>
      <w:fldChar w:fldCharType="separate"/>
    </w:r>
    <w:r w:rsidR="003D33E6">
      <w:rPr>
        <w:rFonts w:ascii="Calibri" w:hAnsi="Calibri"/>
        <w:noProof/>
        <w:szCs w:val="18"/>
      </w:rPr>
      <w:t>2/25/2020</w:t>
    </w:r>
    <w:r w:rsidR="00C80586">
      <w:rPr>
        <w:rFonts w:ascii="Calibri" w:hAnsi="Calibr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16C97" w14:textId="77777777" w:rsidR="00BE20DB" w:rsidRDefault="00BE2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78698" w14:textId="77777777" w:rsidR="00B84F3B" w:rsidRDefault="00B84F3B" w:rsidP="005E63AC">
      <w:pPr>
        <w:spacing w:after="0" w:line="240" w:lineRule="auto"/>
      </w:pPr>
      <w:r>
        <w:separator/>
      </w:r>
    </w:p>
  </w:footnote>
  <w:footnote w:type="continuationSeparator" w:id="0">
    <w:p w14:paraId="621AF7F6" w14:textId="77777777" w:rsidR="00B84F3B" w:rsidRDefault="00B84F3B" w:rsidP="005E6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2948" w14:textId="77777777" w:rsidR="00BE20DB" w:rsidRDefault="00BE2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F4868" w14:textId="471B5793" w:rsidR="00B84F3B" w:rsidRPr="00681E83" w:rsidRDefault="00B84F3B" w:rsidP="00EF3393">
    <w:pPr>
      <w:pStyle w:val="Header-DocumentTitle"/>
      <w:jc w:val="right"/>
      <w:rPr>
        <w:rStyle w:val="IntenseReference"/>
        <w:rFonts w:ascii="Calibri" w:hAnsi="Calibri"/>
        <w:sz w:val="22"/>
        <w:szCs w:val="22"/>
      </w:rPr>
    </w:pPr>
    <w:r w:rsidRPr="00681E83">
      <w:rPr>
        <w:rFonts w:ascii="Calibri" w:hAnsi="Calibri"/>
        <w:noProof/>
        <w:sz w:val="22"/>
        <w:szCs w:val="22"/>
        <w:lang w:bidi="ar-SA"/>
      </w:rPr>
      <w:drawing>
        <wp:anchor distT="0" distB="0" distL="114300" distR="114300" simplePos="0" relativeHeight="251663360" behindDoc="0" locked="0" layoutInCell="1" allowOverlap="1" wp14:anchorId="3EA7E3E2" wp14:editId="1B43649F">
          <wp:simplePos x="0" y="0"/>
          <wp:positionH relativeFrom="margin">
            <wp:align>left</wp:align>
          </wp:positionH>
          <wp:positionV relativeFrom="page">
            <wp:posOffset>212780</wp:posOffset>
          </wp:positionV>
          <wp:extent cx="2314184" cy="685668"/>
          <wp:effectExtent l="0" t="0" r="0" b="635"/>
          <wp:wrapSquare wrapText="bothSides"/>
          <wp:docPr id="2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G_Logo-Vector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184" cy="685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A546D">
      <w:rPr>
        <w:rFonts w:ascii="Calibri" w:hAnsi="Calibri"/>
        <w:noProof/>
        <w:sz w:val="22"/>
        <w:szCs w:val="22"/>
        <w:lang w:bidi="ar-SA"/>
      </w:rPr>
      <w:t xml:space="preserve">6. </w:t>
    </w:r>
    <w:r w:rsidR="00FF7B3B">
      <w:rPr>
        <w:rFonts w:ascii="Calibri" w:hAnsi="Calibri"/>
        <w:noProof/>
        <w:sz w:val="22"/>
        <w:szCs w:val="22"/>
        <w:lang w:bidi="ar-SA"/>
      </w:rPr>
      <w:t xml:space="preserve">Final </w:t>
    </w:r>
    <w:r w:rsidR="007A546D">
      <w:rPr>
        <w:rFonts w:ascii="Calibri" w:hAnsi="Calibri"/>
        <w:noProof/>
        <w:sz w:val="22"/>
        <w:szCs w:val="22"/>
        <w:lang w:bidi="ar-SA"/>
      </w:rPr>
      <w:t>Compliance Review Checklist</w:t>
    </w:r>
  </w:p>
  <w:p w14:paraId="6A19A5DB" w14:textId="6A9E7B93" w:rsidR="00B84F3B" w:rsidRDefault="00C80586" w:rsidP="00EF3393">
    <w:pPr>
      <w:pStyle w:val="Header"/>
      <w:tabs>
        <w:tab w:val="clear" w:pos="4680"/>
        <w:tab w:val="clear" w:pos="9360"/>
      </w:tabs>
      <w:jc w:val="right"/>
      <w:rPr>
        <w:rFonts w:ascii="Calibri" w:hAnsi="Calibri"/>
        <w:sz w:val="22"/>
      </w:rPr>
    </w:pPr>
    <w:r>
      <w:rPr>
        <w:rFonts w:ascii="Calibri" w:hAnsi="Calibri"/>
        <w:sz w:val="22"/>
      </w:rPr>
      <w:t>ATG Marketing SOP</w:t>
    </w:r>
  </w:p>
  <w:p w14:paraId="74FCA7DC" w14:textId="77777777" w:rsidR="00B84F3B" w:rsidRDefault="00B84F3B" w:rsidP="00EF3393">
    <w:pPr>
      <w:pStyle w:val="Header"/>
      <w:tabs>
        <w:tab w:val="clear" w:pos="4680"/>
        <w:tab w:val="clear" w:pos="9360"/>
      </w:tabs>
      <w:jc w:val="right"/>
      <w:rPr>
        <w:rFonts w:ascii="Calibri" w:hAnsi="Calibri"/>
        <w:sz w:val="22"/>
      </w:rPr>
    </w:pPr>
  </w:p>
  <w:p w14:paraId="1BC092F1" w14:textId="77777777" w:rsidR="00B84F3B" w:rsidRPr="00681E83" w:rsidRDefault="00B84F3B" w:rsidP="00EF3393">
    <w:pPr>
      <w:pStyle w:val="Header"/>
      <w:tabs>
        <w:tab w:val="clear" w:pos="4680"/>
        <w:tab w:val="clear" w:pos="9360"/>
      </w:tabs>
      <w:jc w:val="right"/>
      <w:rPr>
        <w:rFonts w:ascii="Calibri" w:hAnsi="Calibri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818E0" w14:textId="77777777" w:rsidR="00BE20DB" w:rsidRDefault="00BE2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690"/>
    <w:multiLevelType w:val="hybridMultilevel"/>
    <w:tmpl w:val="E38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2352"/>
    <w:multiLevelType w:val="hybridMultilevel"/>
    <w:tmpl w:val="75DE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8124A"/>
    <w:multiLevelType w:val="hybridMultilevel"/>
    <w:tmpl w:val="BA3C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D226D"/>
    <w:multiLevelType w:val="hybridMultilevel"/>
    <w:tmpl w:val="BB9E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70111"/>
    <w:multiLevelType w:val="hybridMultilevel"/>
    <w:tmpl w:val="13C8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C75D3"/>
    <w:multiLevelType w:val="hybridMultilevel"/>
    <w:tmpl w:val="F9F0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C24"/>
    <w:rsid w:val="00030A5E"/>
    <w:rsid w:val="000459CA"/>
    <w:rsid w:val="00052FD5"/>
    <w:rsid w:val="00054D0A"/>
    <w:rsid w:val="00096AE3"/>
    <w:rsid w:val="000A369D"/>
    <w:rsid w:val="000C13F0"/>
    <w:rsid w:val="000F25D3"/>
    <w:rsid w:val="000F6954"/>
    <w:rsid w:val="000F712F"/>
    <w:rsid w:val="00102248"/>
    <w:rsid w:val="00127370"/>
    <w:rsid w:val="00183D7E"/>
    <w:rsid w:val="00192FE9"/>
    <w:rsid w:val="001A6B16"/>
    <w:rsid w:val="001D2A97"/>
    <w:rsid w:val="001F5F20"/>
    <w:rsid w:val="001F6A64"/>
    <w:rsid w:val="002143BB"/>
    <w:rsid w:val="00216095"/>
    <w:rsid w:val="00223D65"/>
    <w:rsid w:val="002316B7"/>
    <w:rsid w:val="00237FB6"/>
    <w:rsid w:val="00242A16"/>
    <w:rsid w:val="002801A9"/>
    <w:rsid w:val="00291ABC"/>
    <w:rsid w:val="002A2655"/>
    <w:rsid w:val="002C26D3"/>
    <w:rsid w:val="002D1E36"/>
    <w:rsid w:val="002E5723"/>
    <w:rsid w:val="00314C24"/>
    <w:rsid w:val="00355F16"/>
    <w:rsid w:val="003672AD"/>
    <w:rsid w:val="00375254"/>
    <w:rsid w:val="00386360"/>
    <w:rsid w:val="00397A66"/>
    <w:rsid w:val="003A3592"/>
    <w:rsid w:val="003B56DA"/>
    <w:rsid w:val="003B5CA9"/>
    <w:rsid w:val="003C27AF"/>
    <w:rsid w:val="003D33E6"/>
    <w:rsid w:val="003D3788"/>
    <w:rsid w:val="003E77C1"/>
    <w:rsid w:val="003E7E19"/>
    <w:rsid w:val="00407C36"/>
    <w:rsid w:val="00413C38"/>
    <w:rsid w:val="0041632B"/>
    <w:rsid w:val="00416CC4"/>
    <w:rsid w:val="00423D73"/>
    <w:rsid w:val="004240D4"/>
    <w:rsid w:val="00471017"/>
    <w:rsid w:val="00483C16"/>
    <w:rsid w:val="00485158"/>
    <w:rsid w:val="00487676"/>
    <w:rsid w:val="00496024"/>
    <w:rsid w:val="004A3898"/>
    <w:rsid w:val="004C3A6A"/>
    <w:rsid w:val="004D0B85"/>
    <w:rsid w:val="004E0F54"/>
    <w:rsid w:val="004F6C92"/>
    <w:rsid w:val="00500438"/>
    <w:rsid w:val="00511E15"/>
    <w:rsid w:val="005258BF"/>
    <w:rsid w:val="00542EAC"/>
    <w:rsid w:val="00570E93"/>
    <w:rsid w:val="00586944"/>
    <w:rsid w:val="005A7250"/>
    <w:rsid w:val="005B30D5"/>
    <w:rsid w:val="005B5DEB"/>
    <w:rsid w:val="005C1806"/>
    <w:rsid w:val="005C3A35"/>
    <w:rsid w:val="005E553D"/>
    <w:rsid w:val="005E63AC"/>
    <w:rsid w:val="005F3D5C"/>
    <w:rsid w:val="00605C88"/>
    <w:rsid w:val="00613E7D"/>
    <w:rsid w:val="00633C13"/>
    <w:rsid w:val="006749EF"/>
    <w:rsid w:val="006763FA"/>
    <w:rsid w:val="0067667E"/>
    <w:rsid w:val="00681E83"/>
    <w:rsid w:val="0069036F"/>
    <w:rsid w:val="006A4D72"/>
    <w:rsid w:val="006C34C1"/>
    <w:rsid w:val="006D58E1"/>
    <w:rsid w:val="006D62E2"/>
    <w:rsid w:val="006E0669"/>
    <w:rsid w:val="006E433F"/>
    <w:rsid w:val="006E588B"/>
    <w:rsid w:val="00714DDA"/>
    <w:rsid w:val="00716BC0"/>
    <w:rsid w:val="0075103C"/>
    <w:rsid w:val="007624CB"/>
    <w:rsid w:val="0078047B"/>
    <w:rsid w:val="007950FF"/>
    <w:rsid w:val="007A546D"/>
    <w:rsid w:val="007C3930"/>
    <w:rsid w:val="007D0892"/>
    <w:rsid w:val="007E4583"/>
    <w:rsid w:val="007F0289"/>
    <w:rsid w:val="008178BD"/>
    <w:rsid w:val="00852CB8"/>
    <w:rsid w:val="0087019C"/>
    <w:rsid w:val="00874451"/>
    <w:rsid w:val="00876657"/>
    <w:rsid w:val="00894649"/>
    <w:rsid w:val="008A031E"/>
    <w:rsid w:val="008C2C00"/>
    <w:rsid w:val="008F3DBD"/>
    <w:rsid w:val="00995338"/>
    <w:rsid w:val="009A5B02"/>
    <w:rsid w:val="009B5F59"/>
    <w:rsid w:val="009B743B"/>
    <w:rsid w:val="009E749B"/>
    <w:rsid w:val="009F0A82"/>
    <w:rsid w:val="009F1BFF"/>
    <w:rsid w:val="00A05CA4"/>
    <w:rsid w:val="00A064FC"/>
    <w:rsid w:val="00A165F0"/>
    <w:rsid w:val="00A2316C"/>
    <w:rsid w:val="00A42E29"/>
    <w:rsid w:val="00A56924"/>
    <w:rsid w:val="00A66216"/>
    <w:rsid w:val="00A7643B"/>
    <w:rsid w:val="00A821F7"/>
    <w:rsid w:val="00A849C4"/>
    <w:rsid w:val="00A909D0"/>
    <w:rsid w:val="00AA561D"/>
    <w:rsid w:val="00AA709E"/>
    <w:rsid w:val="00AE4E66"/>
    <w:rsid w:val="00AE77C6"/>
    <w:rsid w:val="00B03366"/>
    <w:rsid w:val="00B043B1"/>
    <w:rsid w:val="00B068C4"/>
    <w:rsid w:val="00B13167"/>
    <w:rsid w:val="00B84F3B"/>
    <w:rsid w:val="00B85750"/>
    <w:rsid w:val="00B86A4F"/>
    <w:rsid w:val="00B92F6C"/>
    <w:rsid w:val="00B9412D"/>
    <w:rsid w:val="00B97EB5"/>
    <w:rsid w:val="00BB2969"/>
    <w:rsid w:val="00BB6314"/>
    <w:rsid w:val="00BD2ADF"/>
    <w:rsid w:val="00BE20DB"/>
    <w:rsid w:val="00BE2B63"/>
    <w:rsid w:val="00BE5225"/>
    <w:rsid w:val="00BF0921"/>
    <w:rsid w:val="00C12DFC"/>
    <w:rsid w:val="00C13AB4"/>
    <w:rsid w:val="00C267CC"/>
    <w:rsid w:val="00C56B75"/>
    <w:rsid w:val="00C80586"/>
    <w:rsid w:val="00C81618"/>
    <w:rsid w:val="00CB6FE9"/>
    <w:rsid w:val="00CE60D8"/>
    <w:rsid w:val="00CF4C1B"/>
    <w:rsid w:val="00D1590F"/>
    <w:rsid w:val="00D27F6E"/>
    <w:rsid w:val="00D526F6"/>
    <w:rsid w:val="00D8745D"/>
    <w:rsid w:val="00D955B2"/>
    <w:rsid w:val="00D9709A"/>
    <w:rsid w:val="00DF09FE"/>
    <w:rsid w:val="00DF4851"/>
    <w:rsid w:val="00E205E8"/>
    <w:rsid w:val="00E21D20"/>
    <w:rsid w:val="00E4656C"/>
    <w:rsid w:val="00E474D3"/>
    <w:rsid w:val="00E657F2"/>
    <w:rsid w:val="00EF3393"/>
    <w:rsid w:val="00F26459"/>
    <w:rsid w:val="00F30BB8"/>
    <w:rsid w:val="00F36C73"/>
    <w:rsid w:val="00F840EF"/>
    <w:rsid w:val="00FA069A"/>
    <w:rsid w:val="00FA08EA"/>
    <w:rsid w:val="00FA7321"/>
    <w:rsid w:val="00FB0A83"/>
    <w:rsid w:val="00FB2601"/>
    <w:rsid w:val="00FB573C"/>
    <w:rsid w:val="00FB5DD4"/>
    <w:rsid w:val="00FC6E7E"/>
    <w:rsid w:val="00FD2EBE"/>
    <w:rsid w:val="00FE1BAF"/>
    <w:rsid w:val="00FE2606"/>
    <w:rsid w:val="00FE2E5B"/>
    <w:rsid w:val="00FE35EB"/>
    <w:rsid w:val="00FF23B8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9FE3231"/>
  <w15:docId w15:val="{3CBFFCC8-54E8-4D1F-8B03-A35FC6DA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02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CA4"/>
    <w:pPr>
      <w:spacing w:before="40" w:after="40" w:line="240" w:lineRule="auto"/>
      <w:outlineLvl w:val="1"/>
    </w:pPr>
    <w:rPr>
      <w:rFonts w:ascii="Arial Narrow" w:eastAsia="Times New Roman" w:hAnsi="Arial Narrow" w:cs="Times New Roman"/>
      <w:b/>
      <w:sz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E4E4E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AC"/>
  </w:style>
  <w:style w:type="paragraph" w:styleId="Footer">
    <w:name w:val="footer"/>
    <w:basedOn w:val="Normal"/>
    <w:link w:val="FooterChar"/>
    <w:uiPriority w:val="99"/>
    <w:unhideWhenUsed/>
    <w:rsid w:val="00570E93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70E93"/>
    <w:rPr>
      <w:sz w:val="18"/>
    </w:rPr>
  </w:style>
  <w:style w:type="paragraph" w:customStyle="1" w:styleId="Header-DocumentTitle">
    <w:name w:val="Header-Document Title"/>
    <w:basedOn w:val="Header"/>
    <w:link w:val="Header-DocumentTitleChar"/>
    <w:qFormat/>
    <w:rsid w:val="005E63AC"/>
    <w:pPr>
      <w:pBdr>
        <w:bottom w:val="single" w:sz="4" w:space="1" w:color="9D9D9D" w:themeColor="text1" w:themeTint="80"/>
      </w:pBdr>
      <w:tabs>
        <w:tab w:val="clear" w:pos="4680"/>
        <w:tab w:val="clear" w:pos="9360"/>
      </w:tabs>
      <w:jc w:val="both"/>
    </w:pPr>
    <w:rPr>
      <w:rFonts w:ascii="Calibri Light" w:eastAsiaTheme="minorEastAsia" w:hAnsi="Calibri Light"/>
      <w:b/>
      <w:smallCaps/>
      <w:color w:val="000000" w:themeColor="accent3" w:themeShade="BF"/>
      <w:sz w:val="21"/>
      <w:szCs w:val="20"/>
      <w:lang w:bidi="en-US"/>
    </w:rPr>
  </w:style>
  <w:style w:type="character" w:customStyle="1" w:styleId="Header-DocumentTitleChar">
    <w:name w:val="Header-Document Title Char"/>
    <w:basedOn w:val="HeaderChar"/>
    <w:link w:val="Header-DocumentTitle"/>
    <w:rsid w:val="005E63AC"/>
    <w:rPr>
      <w:rFonts w:ascii="Calibri Light" w:eastAsiaTheme="minorEastAsia" w:hAnsi="Calibri Light"/>
      <w:b/>
      <w:smallCaps/>
      <w:color w:val="000000" w:themeColor="accent3" w:themeShade="BF"/>
      <w:sz w:val="21"/>
      <w:szCs w:val="20"/>
      <w:lang w:bidi="en-US"/>
    </w:rPr>
  </w:style>
  <w:style w:type="character" w:styleId="IntenseReference">
    <w:name w:val="Intense Reference"/>
    <w:basedOn w:val="DefaultParagraphFont"/>
    <w:uiPriority w:val="32"/>
    <w:qFormat/>
    <w:rsid w:val="005E63AC"/>
    <w:rPr>
      <w:b/>
      <w:bCs/>
      <w:smallCaps/>
      <w:color w:val="000000" w:themeColor="accent3" w:themeShade="BF"/>
      <w:spacing w:val="5"/>
      <w:u w:val="single"/>
    </w:rPr>
  </w:style>
  <w:style w:type="table" w:styleId="MediumShading1-Accent3">
    <w:name w:val="Medium Shading 1 Accent 3"/>
    <w:basedOn w:val="TableNormal"/>
    <w:uiPriority w:val="63"/>
    <w:rsid w:val="007950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E47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4163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B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613E7D"/>
    <w:pPr>
      <w:spacing w:before="20" w:after="20" w:line="240" w:lineRule="auto"/>
    </w:pPr>
    <w:rPr>
      <w:rFonts w:ascii="Arial Narrow" w:eastAsia="Times New Roman" w:hAnsi="Arial Narrow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613E7D"/>
    <w:rPr>
      <w:rFonts w:ascii="Arial Narrow" w:eastAsia="Times New Roman" w:hAnsi="Arial Narrow" w:cs="Times New Roman"/>
      <w:sz w:val="20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05C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05CA4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5CA4"/>
    <w:rPr>
      <w:rFonts w:ascii="Arial Narrow" w:eastAsia="Times New Roman" w:hAnsi="Arial Narrow" w:cs="Times New Roman"/>
      <w:b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05CA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750"/>
    <w:rPr>
      <w:rFonts w:asciiTheme="majorHAnsi" w:eastAsiaTheme="majorEastAsia" w:hAnsiTheme="majorHAnsi" w:cstheme="majorBidi"/>
      <w:color w:val="4E4E4E" w:themeColor="accent1" w:themeShade="7F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B8575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85750"/>
    <w:rPr>
      <w:sz w:val="24"/>
    </w:rPr>
  </w:style>
  <w:style w:type="paragraph" w:styleId="ListParagraph">
    <w:name w:val="List Paragraph"/>
    <w:basedOn w:val="Normal"/>
    <w:uiPriority w:val="34"/>
    <w:qFormat/>
    <w:rsid w:val="00B85750"/>
    <w:pPr>
      <w:spacing w:before="40" w:after="40" w:line="240" w:lineRule="auto"/>
      <w:ind w:left="720"/>
      <w:contextualSpacing/>
    </w:pPr>
    <w:rPr>
      <w:rFonts w:ascii="Arial Narrow" w:eastAsia="Times New Roman" w:hAnsi="Arial Narrow" w:cs="Times New Roman"/>
      <w:sz w:val="20"/>
      <w:szCs w:val="24"/>
      <w:lang w:val="en-GB"/>
    </w:rPr>
  </w:style>
  <w:style w:type="table" w:styleId="GridTable4-Accent2">
    <w:name w:val="Grid Table 4 Accent 2"/>
    <w:basedOn w:val="TableNormal"/>
    <w:uiPriority w:val="49"/>
    <w:rsid w:val="00EF3393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  <w:insideV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43A7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EF3393"/>
    <w:pPr>
      <w:spacing w:after="0" w:line="240" w:lineRule="auto"/>
    </w:pPr>
    <w:tblPr>
      <w:tblStyleRowBandSize w:val="1"/>
      <w:tblStyleColBandSize w:val="1"/>
      <w:tblBorders>
        <w:top w:val="single" w:sz="4" w:space="0" w:color="B2DCE3" w:themeColor="accent2" w:themeTint="66"/>
        <w:left w:val="single" w:sz="4" w:space="0" w:color="B2DCE3" w:themeColor="accent2" w:themeTint="66"/>
        <w:bottom w:val="single" w:sz="4" w:space="0" w:color="B2DCE3" w:themeColor="accent2" w:themeTint="66"/>
        <w:right w:val="single" w:sz="4" w:space="0" w:color="B2DCE3" w:themeColor="accent2" w:themeTint="66"/>
        <w:insideH w:val="single" w:sz="4" w:space="0" w:color="B2DCE3" w:themeColor="accent2" w:themeTint="66"/>
        <w:insideV w:val="single" w:sz="4" w:space="0" w:color="B2DC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F3393"/>
    <w:pPr>
      <w:spacing w:after="0" w:line="240" w:lineRule="auto"/>
    </w:pPr>
    <w:tblPr>
      <w:tblStyleRowBandSize w:val="1"/>
      <w:tblStyleColBandSize w:val="1"/>
      <w:tblBorders>
        <w:top w:val="single" w:sz="2" w:space="0" w:color="8CCAD5" w:themeColor="accent2" w:themeTint="99"/>
        <w:bottom w:val="single" w:sz="2" w:space="0" w:color="8CCAD5" w:themeColor="accent2" w:themeTint="99"/>
        <w:insideH w:val="single" w:sz="2" w:space="0" w:color="8CCAD5" w:themeColor="accent2" w:themeTint="99"/>
        <w:insideV w:val="single" w:sz="2" w:space="0" w:color="8CCA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CA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CA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413C38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13C38"/>
    <w:pPr>
      <w:spacing w:after="0" w:line="240" w:lineRule="auto"/>
    </w:pPr>
    <w:rPr>
      <w:color w:val="327C88" w:themeColor="accent2" w:themeShade="BF"/>
    </w:r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paragraph" w:styleId="Revision">
    <w:name w:val="Revision"/>
    <w:hidden/>
    <w:uiPriority w:val="99"/>
    <w:semiHidden/>
    <w:rsid w:val="00183D7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3D3D3D"/>
      </a:dk2>
      <a:lt2>
        <a:srgbClr val="43A7B7"/>
      </a:lt2>
      <a:accent1>
        <a:srgbClr val="9E9E9E"/>
      </a:accent1>
      <a:accent2>
        <a:srgbClr val="43A7B7"/>
      </a:accent2>
      <a:accent3>
        <a:srgbClr val="000000"/>
      </a:accent3>
      <a:accent4>
        <a:srgbClr val="D8D8D8"/>
      </a:accent4>
      <a:accent5>
        <a:srgbClr val="D8D8D8"/>
      </a:accent5>
      <a:accent6>
        <a:srgbClr val="75CAE4"/>
      </a:accent6>
      <a:hlink>
        <a:srgbClr val="43A7B7"/>
      </a:hlink>
      <a:folHlink>
        <a:srgbClr val="9E9E9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 Cazares</dc:creator>
  <cp:lastModifiedBy>Michelle Cazares</cp:lastModifiedBy>
  <cp:revision>5</cp:revision>
  <cp:lastPrinted>2020-02-24T14:36:00Z</cp:lastPrinted>
  <dcterms:created xsi:type="dcterms:W3CDTF">2020-02-24T14:30:00Z</dcterms:created>
  <dcterms:modified xsi:type="dcterms:W3CDTF">2020-02-25T20:41:00Z</dcterms:modified>
</cp:coreProperties>
</file>