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EE1" w:rsidRDefault="00DD3AE8" w:rsidP="00612945">
      <w:pPr>
        <w:pStyle w:val="ListBullet"/>
      </w:pPr>
      <w:bookmarkStart w:id="0" w:name="_GoBack"/>
      <w:bookmarkEnd w:id="0"/>
      <w:r>
        <w:t xml:space="preserve">Begin by locating the </w:t>
      </w:r>
      <w:r w:rsidR="00612945">
        <w:t>Info Center</w:t>
      </w:r>
      <w:r>
        <w:t xml:space="preserve"> on the Navigation pane to the left side of your vision window</w:t>
      </w:r>
    </w:p>
    <w:p w:rsidR="00612945" w:rsidRDefault="00DD3AE8" w:rsidP="00612945">
      <w:pPr>
        <w:pStyle w:val="ListBullet2"/>
      </w:pPr>
      <w:r>
        <w:t xml:space="preserve">Select </w:t>
      </w:r>
      <w:r w:rsidR="00612945">
        <w:t xml:space="preserve">Projects </w:t>
      </w:r>
      <w:r>
        <w:t>from the Info Center list</w:t>
      </w:r>
    </w:p>
    <w:p w:rsidR="00612945" w:rsidRDefault="00DD3AE8" w:rsidP="007C4805">
      <w:pPr>
        <w:pStyle w:val="ListBullet3"/>
      </w:pPr>
      <w:r>
        <w:t>Go to the search</w:t>
      </w:r>
      <w:r w:rsidR="007C4805">
        <w:t xml:space="preserve"> bar </w:t>
      </w:r>
      <w:r>
        <w:t xml:space="preserve">in the upper right hand corner </w:t>
      </w:r>
      <w:r w:rsidR="007C4805">
        <w:t xml:space="preserve">and enter your </w:t>
      </w:r>
      <w:r>
        <w:t>p</w:t>
      </w:r>
      <w:r w:rsidR="007C4805">
        <w:t>roject</w:t>
      </w:r>
      <w:r>
        <w:t xml:space="preserve"> name or number</w:t>
      </w:r>
    </w:p>
    <w:p w:rsidR="007C4805" w:rsidRDefault="007C4805" w:rsidP="007C4805">
      <w:pPr>
        <w:pStyle w:val="ListBullet2"/>
      </w:pPr>
      <w:r>
        <w:t>Once your project ha</w:t>
      </w:r>
      <w:r w:rsidR="007B7929">
        <w:t>s</w:t>
      </w:r>
      <w:r>
        <w:t xml:space="preserve"> pulled up go to the ribbon above </w:t>
      </w:r>
      <w:r w:rsidR="00DD3AE8">
        <w:t xml:space="preserve">your project name </w:t>
      </w:r>
      <w:r>
        <w:t xml:space="preserve">and select “Project Review” </w:t>
      </w:r>
    </w:p>
    <w:p w:rsidR="007C4805" w:rsidRDefault="00F62ED4" w:rsidP="007C4805">
      <w:pPr>
        <w:pStyle w:val="ListBullet2"/>
        <w:numPr>
          <w:ilvl w:val="0"/>
          <w:numId w:val="0"/>
        </w:numPr>
        <w:ind w:left="72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3599180</wp:posOffset>
                </wp:positionH>
                <wp:positionV relativeFrom="paragraph">
                  <wp:posOffset>412750</wp:posOffset>
                </wp:positionV>
                <wp:extent cx="504825" cy="146050"/>
                <wp:effectExtent l="8255" t="20955" r="20320" b="3302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146050"/>
                        </a:xfrm>
                        <a:prstGeom prst="rightArrow">
                          <a:avLst>
                            <a:gd name="adj1" fmla="val 50000"/>
                            <a:gd name="adj2" fmla="val 86413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FD48D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2" o:spid="_x0000_s1026" type="#_x0000_t13" style="position:absolute;margin-left:283.4pt;margin-top:32.5pt;width:39.75pt;height:1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" fillcolor="#d99594 [1941]" strokecolor="#c0504d [3205]" strokeweight="1pt">
                <v:fill color2="#c0504d [3205]" focus="50%" type="gradient"/>
                <v:shadow on="t" color="#622423 [1605]" offset="1pt"/>
              </v:shape>
            </w:pict>
          </mc:Fallback>
        </mc:AlternateContent>
      </w:r>
      <w:r w:rsidR="007C4805">
        <w:rPr>
          <w:noProof/>
          <w:lang w:bidi="ar-SA"/>
        </w:rPr>
        <w:drawing>
          <wp:inline distT="0" distB="0" distL="0" distR="0">
            <wp:extent cx="5262524" cy="30223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3958" t="1314" r="37174" b="48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521" cy="3022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805" w:rsidRDefault="007B7929" w:rsidP="007C4805">
      <w:pPr>
        <w:pStyle w:val="ListBullet2"/>
      </w:pPr>
      <w:r>
        <w:t>A new dialogue box will open; c</w:t>
      </w:r>
      <w:r w:rsidR="007C4805">
        <w:t>hoose the “Accounts Receivable” tab</w:t>
      </w:r>
    </w:p>
    <w:p w:rsidR="00E121DD" w:rsidRDefault="00E121DD" w:rsidP="007C4805">
      <w:pPr>
        <w:pStyle w:val="ListBullet2"/>
      </w:pPr>
      <w:r>
        <w:t>You can filter the invoices by selecting “All” invoices or only “Unpaid” invoices</w:t>
      </w:r>
    </w:p>
    <w:p w:rsidR="007C4805" w:rsidRDefault="00F62ED4" w:rsidP="007C4805">
      <w:pPr>
        <w:pStyle w:val="ListBullet2"/>
        <w:numPr>
          <w:ilvl w:val="0"/>
          <w:numId w:val="0"/>
        </w:numPr>
        <w:ind w:left="1080" w:hanging="36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2919730</wp:posOffset>
                </wp:positionH>
                <wp:positionV relativeFrom="paragraph">
                  <wp:posOffset>1157605</wp:posOffset>
                </wp:positionV>
                <wp:extent cx="504825" cy="146050"/>
                <wp:effectExtent l="14605" t="45720" r="23495" b="55880"/>
                <wp:wrapNone/>
                <wp:docPr id="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9951379">
                          <a:off x="0" y="0"/>
                          <a:ext cx="504825" cy="146050"/>
                        </a:xfrm>
                        <a:prstGeom prst="rightArrow">
                          <a:avLst>
                            <a:gd name="adj1" fmla="val 50000"/>
                            <a:gd name="adj2" fmla="val 86413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DEB4CE" id="AutoShape 7" o:spid="_x0000_s1026" type="#_x0000_t13" style="position:absolute;margin-left:229.9pt;margin-top:91.15pt;width:39.75pt;height:11.5pt;rotation:10869560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" fillcolor="#d99594 [1941]" strokecolor="#c0504d [3205]" strokeweight="1pt">
                <v:fill color2="#c0504d [3205]" focus="50%" type="gradient"/>
                <v:shadow on="t" color="#622423 [1605]" offset="1pt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2573655</wp:posOffset>
                </wp:positionH>
                <wp:positionV relativeFrom="paragraph">
                  <wp:posOffset>459740</wp:posOffset>
                </wp:positionV>
                <wp:extent cx="504825" cy="146050"/>
                <wp:effectExtent l="11430" t="43180" r="17145" b="58420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9951379">
                          <a:off x="0" y="0"/>
                          <a:ext cx="504825" cy="146050"/>
                        </a:xfrm>
                        <a:prstGeom prst="rightArrow">
                          <a:avLst>
                            <a:gd name="adj1" fmla="val 50000"/>
                            <a:gd name="adj2" fmla="val 86413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CBEB4" id="AutoShape 3" o:spid="_x0000_s1026" type="#_x0000_t13" style="position:absolute;margin-left:202.65pt;margin-top:36.2pt;width:39.75pt;height:11.5pt;rotation:10869560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" fillcolor="#d99594 [1941]" strokecolor="#c0504d [3205]" strokeweight="1pt">
                <v:fill color2="#c0504d [3205]" focus="50%" type="gradient"/>
                <v:shadow on="t" color="#622423 [1605]" offset="1pt"/>
              </v:shape>
            </w:pict>
          </mc:Fallback>
        </mc:AlternateContent>
      </w:r>
      <w:r w:rsidR="007C4805">
        <w:rPr>
          <w:noProof/>
          <w:lang w:bidi="ar-SA"/>
        </w:rPr>
        <w:drawing>
          <wp:inline distT="0" distB="0" distL="0" distR="0">
            <wp:extent cx="5262524" cy="35050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19572" b="26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831" cy="3506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805" w:rsidRDefault="007C4805" w:rsidP="00DD3AE8">
      <w:pPr>
        <w:pStyle w:val="ListBullet2"/>
      </w:pPr>
      <w:r>
        <w:br w:type="page"/>
      </w:r>
      <w:r>
        <w:lastRenderedPageBreak/>
        <w:t xml:space="preserve">You can </w:t>
      </w:r>
      <w:r w:rsidR="00E121DD">
        <w:t xml:space="preserve">also </w:t>
      </w:r>
      <w:r>
        <w:t>sort the</w:t>
      </w:r>
      <w:r w:rsidR="00DD3AE8">
        <w:t xml:space="preserve"> invoices</w:t>
      </w:r>
      <w:r>
        <w:t xml:space="preserve"> by Invoice number, Date,</w:t>
      </w:r>
      <w:r w:rsidR="00E121DD">
        <w:t xml:space="preserve"> or</w:t>
      </w:r>
      <w:r>
        <w:t xml:space="preserve"> Total Billed</w:t>
      </w:r>
    </w:p>
    <w:p w:rsidR="007C4805" w:rsidRDefault="007C4805" w:rsidP="007C4805">
      <w:pPr>
        <w:pStyle w:val="ListBullet2"/>
      </w:pPr>
      <w:r>
        <w:t xml:space="preserve">Click on the invoice you want to record a comment for then </w:t>
      </w:r>
      <w:r w:rsidR="00DD3AE8">
        <w:t>select</w:t>
      </w:r>
      <w:r>
        <w:t xml:space="preserve"> the “comments” </w:t>
      </w:r>
      <w:r w:rsidR="00DD3AE8">
        <w:t xml:space="preserve">option </w:t>
      </w:r>
      <w:r>
        <w:t xml:space="preserve">on the right of the AR ribbon: </w:t>
      </w:r>
    </w:p>
    <w:p w:rsidR="007C4805" w:rsidRDefault="00F62ED4" w:rsidP="007C4805">
      <w:pPr>
        <w:pStyle w:val="ListBullet2"/>
        <w:numPr>
          <w:ilvl w:val="0"/>
          <w:numId w:val="0"/>
        </w:numPr>
        <w:ind w:left="72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6031865</wp:posOffset>
                </wp:positionH>
                <wp:positionV relativeFrom="paragraph">
                  <wp:posOffset>1524635</wp:posOffset>
                </wp:positionV>
                <wp:extent cx="504825" cy="146050"/>
                <wp:effectExtent l="0" t="149860" r="0" b="132715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8192839">
                          <a:off x="0" y="0"/>
                          <a:ext cx="504825" cy="146050"/>
                        </a:xfrm>
                        <a:prstGeom prst="rightArrow">
                          <a:avLst>
                            <a:gd name="adj1" fmla="val 50000"/>
                            <a:gd name="adj2" fmla="val 86413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B953D" id="AutoShape 5" o:spid="_x0000_s1026" type="#_x0000_t13" style="position:absolute;margin-left:474.95pt;margin-top:120.05pt;width:39.75pt;height:11.5pt;rotation:894876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" fillcolor="#d99594 [1941]" strokecolor="#c0504d [3205]" strokeweight="1pt">
                <v:fill color2="#c0504d [3205]" focus="50%" type="gradient"/>
                <v:shadow on="t" color="#622423 [1605]" offset="1pt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1248410</wp:posOffset>
                </wp:positionH>
                <wp:positionV relativeFrom="paragraph">
                  <wp:posOffset>2738755</wp:posOffset>
                </wp:positionV>
                <wp:extent cx="504825" cy="146050"/>
                <wp:effectExtent l="10160" t="20955" r="27940" b="3302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146050"/>
                        </a:xfrm>
                        <a:prstGeom prst="rightArrow">
                          <a:avLst>
                            <a:gd name="adj1" fmla="val 50000"/>
                            <a:gd name="adj2" fmla="val 86413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6D9BF" id="AutoShape 4" o:spid="_x0000_s1026" type="#_x0000_t13" style="position:absolute;margin-left:98.3pt;margin-top:215.65pt;width:39.75pt;height:1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" fillcolor="#d99594 [1941]" strokecolor="#c0504d [3205]" strokeweight="1pt">
                <v:fill color2="#c0504d [3205]" focus="50%" type="gradient"/>
                <v:shadow on="t" color="#622423 [1605]" offset="1pt"/>
              </v:shape>
            </w:pict>
          </mc:Fallback>
        </mc:AlternateContent>
      </w:r>
      <w:r w:rsidR="007C4805">
        <w:rPr>
          <w:noProof/>
          <w:lang w:bidi="ar-SA"/>
        </w:rPr>
        <w:drawing>
          <wp:inline distT="0" distB="0" distL="0" distR="0">
            <wp:extent cx="5811760" cy="42194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995" cy="4234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805" w:rsidRDefault="007C4805" w:rsidP="007C4805">
      <w:pPr>
        <w:pStyle w:val="ListBullet2"/>
      </w:pPr>
      <w:r>
        <w:t xml:space="preserve">Once the comments box comes up, you can type or copy and paste </w:t>
      </w:r>
      <w:r w:rsidR="00DD3AE8">
        <w:t xml:space="preserve">the correspondence or updates </w:t>
      </w:r>
      <w:r>
        <w:t xml:space="preserve">you have </w:t>
      </w:r>
      <w:r w:rsidR="00DD3AE8">
        <w:t>for</w:t>
      </w:r>
      <w:r>
        <w:t xml:space="preserve"> the invoice: </w:t>
      </w:r>
    </w:p>
    <w:p w:rsidR="007C4805" w:rsidRDefault="00F62ED4" w:rsidP="00B10084">
      <w:pPr>
        <w:pStyle w:val="ListBullet2"/>
        <w:numPr>
          <w:ilvl w:val="0"/>
          <w:numId w:val="0"/>
        </w:numPr>
        <w:ind w:left="1080"/>
        <w:jc w:val="center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669290</wp:posOffset>
                </wp:positionH>
                <wp:positionV relativeFrom="paragraph">
                  <wp:posOffset>2149475</wp:posOffset>
                </wp:positionV>
                <wp:extent cx="504825" cy="146050"/>
                <wp:effectExtent l="12065" t="23495" r="26035" b="3048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146050"/>
                        </a:xfrm>
                        <a:prstGeom prst="rightArrow">
                          <a:avLst>
                            <a:gd name="adj1" fmla="val 50000"/>
                            <a:gd name="adj2" fmla="val 86413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2EAC4" id="AutoShape 6" o:spid="_x0000_s1026" type="#_x0000_t13" style="position:absolute;margin-left:52.7pt;margin-top:169.25pt;width:39.75pt;height:1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" fillcolor="#d99594 [1941]" strokecolor="#c0504d [3205]" strokeweight="1pt">
                <v:fill color2="#c0504d [3205]" focus="50%" type="gradient"/>
                <v:shadow on="t" color="#622423 [1605]" offset="1pt"/>
              </v:shape>
            </w:pict>
          </mc:Fallback>
        </mc:AlternateContent>
      </w:r>
      <w:r w:rsidR="00B10084">
        <w:rPr>
          <w:noProof/>
          <w:lang w:bidi="ar-SA"/>
        </w:rPr>
        <w:drawing>
          <wp:inline distT="0" distB="0" distL="0" distR="0">
            <wp:extent cx="4582211" cy="2893779"/>
            <wp:effectExtent l="19050" t="0" r="8839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226" cy="289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084" w:rsidRPr="0097679E" w:rsidRDefault="00B10084" w:rsidP="00B10084">
      <w:pPr>
        <w:pStyle w:val="ListBullet2"/>
        <w:rPr>
          <w:b/>
          <w:u w:val="single"/>
        </w:rPr>
      </w:pPr>
      <w:r>
        <w:br w:type="page"/>
      </w:r>
      <w:r w:rsidR="006F5A70" w:rsidRPr="0097679E">
        <w:rPr>
          <w:b/>
          <w:u w:val="single"/>
        </w:rPr>
        <w:lastRenderedPageBreak/>
        <w:t xml:space="preserve">Include in the comments for good record </w:t>
      </w:r>
      <w:r w:rsidR="00DD3AE8" w:rsidRPr="0097679E">
        <w:rPr>
          <w:b/>
          <w:u w:val="single"/>
        </w:rPr>
        <w:t>who you spoke to</w:t>
      </w:r>
      <w:r w:rsidR="006F5A70" w:rsidRPr="0097679E">
        <w:rPr>
          <w:b/>
          <w:u w:val="single"/>
        </w:rPr>
        <w:t xml:space="preserve">, </w:t>
      </w:r>
      <w:r w:rsidR="00DD3AE8" w:rsidRPr="0097679E">
        <w:rPr>
          <w:b/>
          <w:u w:val="single"/>
        </w:rPr>
        <w:t>what was discussed</w:t>
      </w:r>
      <w:r w:rsidR="006F5A70" w:rsidRPr="0097679E">
        <w:rPr>
          <w:b/>
          <w:u w:val="single"/>
        </w:rPr>
        <w:t xml:space="preserve">, </w:t>
      </w:r>
      <w:r w:rsidR="00DD3AE8" w:rsidRPr="0097679E">
        <w:rPr>
          <w:b/>
          <w:u w:val="single"/>
        </w:rPr>
        <w:t>when the correspondence took place, and when payment can be expected</w:t>
      </w:r>
      <w:r w:rsidR="006F5A70" w:rsidRPr="0097679E">
        <w:rPr>
          <w:b/>
          <w:u w:val="single"/>
        </w:rPr>
        <w:t xml:space="preserve"> so that if anyone else takes over </w:t>
      </w:r>
      <w:r w:rsidR="00E121DD" w:rsidRPr="0097679E">
        <w:rPr>
          <w:b/>
          <w:u w:val="single"/>
        </w:rPr>
        <w:t xml:space="preserve">following up on </w:t>
      </w:r>
      <w:r w:rsidR="00DD3AE8" w:rsidRPr="0097679E">
        <w:rPr>
          <w:b/>
          <w:u w:val="single"/>
        </w:rPr>
        <w:t xml:space="preserve">your AR’s </w:t>
      </w:r>
      <w:r w:rsidR="006F5A70" w:rsidRPr="0097679E">
        <w:rPr>
          <w:b/>
          <w:u w:val="single"/>
        </w:rPr>
        <w:t xml:space="preserve">they </w:t>
      </w:r>
      <w:r w:rsidR="00E121DD" w:rsidRPr="0097679E">
        <w:rPr>
          <w:b/>
          <w:u w:val="single"/>
        </w:rPr>
        <w:t>will have the latest info.</w:t>
      </w:r>
    </w:p>
    <w:p w:rsidR="006F5A70" w:rsidRDefault="006F5A70" w:rsidP="00B10084">
      <w:pPr>
        <w:pStyle w:val="ListBullet2"/>
      </w:pPr>
      <w:r>
        <w:t>Hit “OK” when you’re done and this will save the comment.</w:t>
      </w:r>
    </w:p>
    <w:p w:rsidR="006F5A70" w:rsidRDefault="006F5A70" w:rsidP="00B10084">
      <w:pPr>
        <w:pStyle w:val="ListBullet2"/>
      </w:pPr>
      <w:r>
        <w:t>To View comments for any</w:t>
      </w:r>
      <w:r w:rsidR="00E121DD">
        <w:t xml:space="preserve"> other</w:t>
      </w:r>
      <w:r>
        <w:t xml:space="preserve"> invoice, simply follow the same steps, choose the invoice</w:t>
      </w:r>
      <w:r w:rsidR="00E121DD">
        <w:t xml:space="preserve">, </w:t>
      </w:r>
      <w:r>
        <w:t xml:space="preserve">click on comments and you’ll be able to view everything for that invoice. </w:t>
      </w:r>
    </w:p>
    <w:p w:rsidR="00D52D8C" w:rsidRDefault="00D52D8C" w:rsidP="00B10084">
      <w:pPr>
        <w:pStyle w:val="ListBullet2"/>
      </w:pPr>
      <w:r>
        <w:t xml:space="preserve">Make sure the newest comments are always entered on the top. </w:t>
      </w:r>
    </w:p>
    <w:sectPr w:rsidR="00D52D8C" w:rsidSect="00D4413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A37" w:rsidRDefault="00B80A37" w:rsidP="00612945">
      <w:pPr>
        <w:spacing w:before="0" w:after="0"/>
      </w:pPr>
      <w:r>
        <w:separator/>
      </w:r>
    </w:p>
  </w:endnote>
  <w:endnote w:type="continuationSeparator" w:id="0">
    <w:p w:rsidR="00B80A37" w:rsidRDefault="00B80A37" w:rsidP="0061294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A37" w:rsidRDefault="00B80A37" w:rsidP="00612945">
      <w:pPr>
        <w:spacing w:before="0" w:after="0"/>
      </w:pPr>
      <w:r>
        <w:separator/>
      </w:r>
    </w:p>
  </w:footnote>
  <w:footnote w:type="continuationSeparator" w:id="0">
    <w:p w:rsidR="00B80A37" w:rsidRDefault="00B80A37" w:rsidP="0061294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2945" w:rsidRPr="00612945" w:rsidRDefault="00612945" w:rsidP="00612945">
    <w:pPr>
      <w:pStyle w:val="Header-DocumentTitle"/>
      <w:rPr>
        <w:sz w:val="36"/>
        <w:szCs w:val="36"/>
      </w:rPr>
    </w:pPr>
    <w:r w:rsidRPr="00612945">
      <w:rPr>
        <w:sz w:val="36"/>
        <w:szCs w:val="36"/>
      </w:rPr>
      <w:t>Entering AR Comments into Vision</w:t>
    </w:r>
  </w:p>
  <w:p w:rsidR="00612945" w:rsidRDefault="006129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17A0A37A"/>
    <w:lvl w:ilvl="0">
      <w:start w:val="1"/>
      <w:numFmt w:val="bullet"/>
      <w:pStyle w:val="ListBullet3"/>
      <w:lvlText w:val=""/>
      <w:lvlJc w:val="left"/>
      <w:pPr>
        <w:ind w:left="1440" w:hanging="360"/>
      </w:pPr>
      <w:rPr>
        <w:rFonts w:ascii="Wingdings" w:hAnsi="Wingdings" w:hint="default"/>
        <w:color w:val="FF9966"/>
      </w:rPr>
    </w:lvl>
  </w:abstractNum>
  <w:abstractNum w:abstractNumId="1" w15:restartNumberingAfterBreak="0">
    <w:nsid w:val="FFFFFF83"/>
    <w:multiLevelType w:val="singleLevel"/>
    <w:tmpl w:val="8ADED48E"/>
    <w:lvl w:ilvl="0">
      <w:start w:val="1"/>
      <w:numFmt w:val="bullet"/>
      <w:pStyle w:val="ListBullet2"/>
      <w:lvlText w:val=""/>
      <w:lvlJc w:val="left"/>
      <w:pPr>
        <w:ind w:left="1080" w:hanging="360"/>
      </w:pPr>
      <w:rPr>
        <w:rFonts w:ascii="Wingdings" w:hAnsi="Wingdings" w:hint="default"/>
        <w:color w:val="17365D" w:themeColor="text2" w:themeShade="BF"/>
      </w:rPr>
    </w:lvl>
  </w:abstractNum>
  <w:abstractNum w:abstractNumId="2" w15:restartNumberingAfterBreak="0">
    <w:nsid w:val="13793C3C"/>
    <w:multiLevelType w:val="hybridMultilevel"/>
    <w:tmpl w:val="B6D24452"/>
    <w:lvl w:ilvl="0" w:tplc="022833A6">
      <w:start w:val="1"/>
      <w:numFmt w:val="bullet"/>
      <w:pStyle w:val="ListBullet"/>
      <w:lvlText w:val="►"/>
      <w:lvlJc w:val="left"/>
      <w:pPr>
        <w:ind w:left="720" w:hanging="360"/>
      </w:pPr>
      <w:rPr>
        <w:rFonts w:ascii="Arial" w:hAnsi="Arial" w:hint="default"/>
        <w:color w:val="9BBB59" w:themeColor="accent3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679F0EEF"/>
    <w:multiLevelType w:val="hybridMultilevel"/>
    <w:tmpl w:val="4BBCB90A"/>
    <w:lvl w:ilvl="0" w:tplc="49B07B90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31172"/>
    <w:multiLevelType w:val="multilevel"/>
    <w:tmpl w:val="F0F0C9DC"/>
    <w:lvl w:ilvl="0">
      <w:start w:val="1"/>
      <w:numFmt w:val="decimal"/>
      <w:lvlText w:val="TASK 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egalNumberLV2"/>
      <w:lvlText w:val="%1.%2."/>
      <w:lvlJc w:val="left"/>
      <w:pPr>
        <w:ind w:left="792" w:hanging="72"/>
      </w:pPr>
      <w:rPr>
        <w:rFonts w:hint="default"/>
      </w:rPr>
    </w:lvl>
    <w:lvl w:ilvl="2">
      <w:start w:val="1"/>
      <w:numFmt w:val="decimal"/>
      <w:pStyle w:val="LegalNumberLV3"/>
      <w:lvlText w:val="%1.%2.%3."/>
      <w:lvlJc w:val="left"/>
      <w:pPr>
        <w:tabs>
          <w:tab w:val="num" w:pos="1440"/>
        </w:tabs>
        <w:ind w:left="1224" w:firstLine="216"/>
      </w:pPr>
      <w:rPr>
        <w:rFonts w:hint="default"/>
      </w:rPr>
    </w:lvl>
    <w:lvl w:ilvl="3">
      <w:start w:val="1"/>
      <w:numFmt w:val="decimal"/>
      <w:pStyle w:val="LegalNumberLV4"/>
      <w:lvlText w:val="%1.%2.%3.%4."/>
      <w:lvlJc w:val="left"/>
      <w:pPr>
        <w:tabs>
          <w:tab w:val="num" w:pos="2160"/>
        </w:tabs>
        <w:ind w:left="1728" w:firstLine="432"/>
      </w:pPr>
      <w:rPr>
        <w:rFonts w:hint="default"/>
      </w:rPr>
    </w:lvl>
    <w:lvl w:ilvl="4">
      <w:start w:val="1"/>
      <w:numFmt w:val="decimal"/>
      <w:pStyle w:val="LegalNumberLV5"/>
      <w:lvlText w:val="%1.%2.%3.%4.%5."/>
      <w:lvlJc w:val="left"/>
      <w:pPr>
        <w:tabs>
          <w:tab w:val="num" w:pos="2880"/>
        </w:tabs>
        <w:ind w:left="2232" w:firstLine="64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firstLine="8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firstLine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firstLine="129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firstLine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945"/>
    <w:rsid w:val="0001450A"/>
    <w:rsid w:val="00025EE1"/>
    <w:rsid w:val="00120F8C"/>
    <w:rsid w:val="001B21D5"/>
    <w:rsid w:val="00215BA2"/>
    <w:rsid w:val="00241E32"/>
    <w:rsid w:val="00264A74"/>
    <w:rsid w:val="002A0AEF"/>
    <w:rsid w:val="00330057"/>
    <w:rsid w:val="003906CF"/>
    <w:rsid w:val="004318E9"/>
    <w:rsid w:val="004A2736"/>
    <w:rsid w:val="005647C8"/>
    <w:rsid w:val="00573232"/>
    <w:rsid w:val="005758A5"/>
    <w:rsid w:val="005E5E2D"/>
    <w:rsid w:val="00612945"/>
    <w:rsid w:val="00663258"/>
    <w:rsid w:val="006B1736"/>
    <w:rsid w:val="006D2A95"/>
    <w:rsid w:val="006F5A70"/>
    <w:rsid w:val="007113E1"/>
    <w:rsid w:val="00783928"/>
    <w:rsid w:val="007A7BA4"/>
    <w:rsid w:val="007B7929"/>
    <w:rsid w:val="007C4805"/>
    <w:rsid w:val="0085046C"/>
    <w:rsid w:val="008A3D41"/>
    <w:rsid w:val="008B2C31"/>
    <w:rsid w:val="008C6BEA"/>
    <w:rsid w:val="008F16C6"/>
    <w:rsid w:val="00903D6E"/>
    <w:rsid w:val="00946486"/>
    <w:rsid w:val="00974457"/>
    <w:rsid w:val="0097679E"/>
    <w:rsid w:val="00A6668D"/>
    <w:rsid w:val="00AF284B"/>
    <w:rsid w:val="00B0355A"/>
    <w:rsid w:val="00B10084"/>
    <w:rsid w:val="00B80A37"/>
    <w:rsid w:val="00BB0039"/>
    <w:rsid w:val="00C66FFE"/>
    <w:rsid w:val="00CB5793"/>
    <w:rsid w:val="00D44132"/>
    <w:rsid w:val="00D52D8C"/>
    <w:rsid w:val="00D756AC"/>
    <w:rsid w:val="00DD3AE8"/>
    <w:rsid w:val="00E121DD"/>
    <w:rsid w:val="00EF719D"/>
    <w:rsid w:val="00F23CEA"/>
    <w:rsid w:val="00F43181"/>
    <w:rsid w:val="00F6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659B0387-0AC7-48FA-A3C3-DDB668B78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Theme="minorHAnsi" w:hAnsi="Times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8B2C31"/>
    <w:pPr>
      <w:spacing w:before="60" w:after="180"/>
      <w:jc w:val="both"/>
    </w:pPr>
    <w:rPr>
      <w:rFonts w:ascii="Calibri Light" w:eastAsiaTheme="minorEastAsia" w:hAnsi="Calibri Light" w:cstheme="minorBidi"/>
      <w:sz w:val="21"/>
      <w:szCs w:val="20"/>
      <w:lang w:bidi="en-US"/>
    </w:rPr>
  </w:style>
  <w:style w:type="paragraph" w:styleId="Heading1">
    <w:name w:val="heading 1"/>
    <w:basedOn w:val="Normal"/>
    <w:next w:val="Normal"/>
    <w:link w:val="Heading1Char"/>
    <w:qFormat/>
    <w:rsid w:val="008B2C31"/>
    <w:pPr>
      <w:keepNext/>
      <w:keepLines/>
      <w:shd w:val="clear" w:color="auto" w:fill="7F7F7F" w:themeFill="text1" w:themeFillTint="80"/>
      <w:tabs>
        <w:tab w:val="right" w:pos="9360"/>
      </w:tabs>
      <w:spacing w:before="0"/>
      <w:ind w:right="-2880"/>
      <w:jc w:val="left"/>
      <w:outlineLvl w:val="0"/>
    </w:pPr>
    <w:rPr>
      <w:rFonts w:eastAsiaTheme="majorEastAsia" w:cstheme="majorBidi"/>
      <w:b/>
      <w:bCs/>
      <w:caps/>
      <w:color w:val="FFFFFF" w:themeColor="background1"/>
      <w:spacing w:val="-20"/>
      <w:sz w:val="32"/>
      <w:szCs w:val="72"/>
      <w:lang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8B2C31"/>
    <w:pPr>
      <w:keepNext/>
      <w:keepLines/>
      <w:pBdr>
        <w:bottom w:val="single" w:sz="4" w:space="1" w:color="D6E3BC" w:themeColor="accent3" w:themeTint="66"/>
      </w:pBdr>
      <w:spacing w:before="240"/>
      <w:outlineLvl w:val="1"/>
    </w:pPr>
    <w:rPr>
      <w:rFonts w:eastAsiaTheme="majorEastAsia" w:cstheme="majorBidi"/>
      <w:b/>
      <w:bCs/>
      <w:smallCaps/>
      <w:color w:val="76923C" w:themeColor="accent3" w:themeShade="BF"/>
      <w:sz w:val="30"/>
      <w:szCs w:val="40"/>
    </w:rPr>
  </w:style>
  <w:style w:type="paragraph" w:styleId="Heading3">
    <w:name w:val="heading 3"/>
    <w:basedOn w:val="Normal"/>
    <w:next w:val="Normal"/>
    <w:link w:val="Heading3Char"/>
    <w:uiPriority w:val="9"/>
    <w:qFormat/>
    <w:rsid w:val="008B2C31"/>
    <w:pPr>
      <w:keepNext/>
      <w:keepLines/>
      <w:spacing w:before="180" w:after="60"/>
      <w:outlineLvl w:val="2"/>
    </w:pPr>
    <w:rPr>
      <w:b/>
      <w:color w:val="17365D" w:themeColor="text2" w:themeShade="BF"/>
      <w:sz w:val="26"/>
      <w:szCs w:val="32"/>
    </w:rPr>
  </w:style>
  <w:style w:type="paragraph" w:styleId="Heading4">
    <w:name w:val="heading 4"/>
    <w:basedOn w:val="Normal"/>
    <w:next w:val="Normal"/>
    <w:link w:val="Heading4Char"/>
    <w:uiPriority w:val="9"/>
    <w:qFormat/>
    <w:rsid w:val="008B2C31"/>
    <w:pPr>
      <w:keepNext/>
      <w:keepLines/>
      <w:spacing w:before="180" w:after="60"/>
      <w:outlineLvl w:val="3"/>
    </w:pPr>
    <w:rPr>
      <w:rFonts w:eastAsiaTheme="majorEastAsia" w:cstheme="majorBidi"/>
      <w:b/>
      <w:bCs/>
      <w:i/>
      <w:iCs/>
      <w:color w:val="595959" w:themeColor="text1" w:themeTint="A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2C31"/>
    <w:pPr>
      <w:keepNext/>
      <w:keepLines/>
      <w:pBdr>
        <w:bottom w:val="single" w:sz="4" w:space="1" w:color="1F497D" w:themeColor="text2"/>
      </w:pBdr>
      <w:shd w:val="clear" w:color="auto" w:fill="E7EDF5"/>
      <w:spacing w:after="60"/>
      <w:jc w:val="left"/>
      <w:outlineLvl w:val="4"/>
    </w:pPr>
    <w:rPr>
      <w:color w:val="17365D" w:themeColor="text2" w:themeShade="BF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C31"/>
    <w:pPr>
      <w:keepNext/>
      <w:keepLines/>
      <w:spacing w:before="200" w:after="0"/>
      <w:outlineLvl w:val="5"/>
    </w:pPr>
    <w:rPr>
      <w:rFonts w:ascii="Calibri" w:eastAsiaTheme="majorEastAsia" w:hAnsi="Calibri" w:cstheme="majorBidi"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C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6AC"/>
    <w:rPr>
      <w:rFonts w:ascii="Tahoma" w:eastAsiaTheme="minorEastAsia" w:hAnsi="Tahoma" w:cs="Tahoma"/>
      <w:sz w:val="16"/>
      <w:szCs w:val="16"/>
      <w:lang w:bidi="en-US"/>
    </w:rPr>
  </w:style>
  <w:style w:type="paragraph" w:styleId="Bibliography">
    <w:name w:val="Bibliography"/>
    <w:basedOn w:val="Normal"/>
    <w:next w:val="Normal"/>
    <w:uiPriority w:val="37"/>
    <w:rsid w:val="008B2C31"/>
    <w:pPr>
      <w:spacing w:line="276" w:lineRule="auto"/>
    </w:pPr>
  </w:style>
  <w:style w:type="paragraph" w:styleId="BlockText">
    <w:name w:val="Block Text"/>
    <w:basedOn w:val="Normal"/>
    <w:uiPriority w:val="99"/>
    <w:unhideWhenUsed/>
    <w:rsid w:val="008B2C31"/>
    <w:pPr>
      <w:keepLines/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shd w:val="clear" w:color="auto" w:fill="E7EDF5"/>
      <w:spacing w:before="240" w:after="240"/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qFormat/>
    <w:rsid w:val="008B2C31"/>
    <w:pPr>
      <w:spacing w:before="120" w:after="120" w:line="300" w:lineRule="auto"/>
    </w:pPr>
    <w:rPr>
      <w:rFonts w:asciiTheme="minorHAnsi" w:eastAsia="Times New Roman" w:hAnsiTheme="minorHAnsi" w:cs="Times New Roman"/>
      <w:szCs w:val="22"/>
      <w:lang w:bidi="ar-SA"/>
    </w:rPr>
  </w:style>
  <w:style w:type="character" w:customStyle="1" w:styleId="BodyTextChar">
    <w:name w:val="Body Text Char"/>
    <w:basedOn w:val="DefaultParagraphFont"/>
    <w:link w:val="BodyText"/>
    <w:rsid w:val="00D756AC"/>
    <w:rPr>
      <w:rFonts w:asciiTheme="minorHAnsi" w:eastAsia="Times New Roman" w:hAnsiTheme="minorHAnsi"/>
      <w:sz w:val="21"/>
      <w:szCs w:val="22"/>
    </w:rPr>
  </w:style>
  <w:style w:type="paragraph" w:styleId="Caption">
    <w:name w:val="caption"/>
    <w:basedOn w:val="Normal"/>
    <w:next w:val="Normal"/>
    <w:uiPriority w:val="35"/>
    <w:qFormat/>
    <w:rsid w:val="008B2C31"/>
    <w:pPr>
      <w:keepNext/>
      <w:keepLines/>
      <w:spacing w:before="360" w:line="276" w:lineRule="auto"/>
      <w:jc w:val="center"/>
    </w:pPr>
    <w:rPr>
      <w:b/>
      <w:sz w:val="22"/>
    </w:rPr>
  </w:style>
  <w:style w:type="paragraph" w:customStyle="1" w:styleId="Caption-Below">
    <w:name w:val="Caption - Below"/>
    <w:basedOn w:val="Caption"/>
    <w:qFormat/>
    <w:rsid w:val="008B2C31"/>
    <w:pPr>
      <w:keepNext w:val="0"/>
      <w:spacing w:before="180" w:after="360"/>
    </w:pPr>
  </w:style>
  <w:style w:type="table" w:styleId="ColorfulList-Accent3">
    <w:name w:val="Colorful List Accent 3"/>
    <w:basedOn w:val="TableNormal"/>
    <w:uiPriority w:val="72"/>
    <w:rsid w:val="008B2C31"/>
    <w:rPr>
      <w:rFonts w:ascii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Shading1">
    <w:name w:val="Colorful Shading1"/>
    <w:basedOn w:val="TableNormal"/>
    <w:uiPriority w:val="71"/>
    <w:rsid w:val="008B2C31"/>
    <w:rPr>
      <w:rFonts w:ascii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8B2C31"/>
    <w:rPr>
      <w:rFonts w:ascii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Emphasis">
    <w:name w:val="Emphasis"/>
    <w:basedOn w:val="DefaultParagraphFont"/>
    <w:uiPriority w:val="20"/>
    <w:rsid w:val="008B2C31"/>
    <w:rPr>
      <w:b/>
      <w:iCs/>
      <w:spacing w:val="0"/>
      <w:w w:val="100"/>
    </w:rPr>
  </w:style>
  <w:style w:type="character" w:styleId="EndnoteReference">
    <w:name w:val="endnote reference"/>
    <w:basedOn w:val="DefaultParagraphFont"/>
    <w:uiPriority w:val="99"/>
    <w:semiHidden/>
    <w:unhideWhenUsed/>
    <w:rsid w:val="008B2C3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8B2C31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rsid w:val="00D756AC"/>
    <w:rPr>
      <w:rFonts w:ascii="Calibri Light" w:eastAsiaTheme="minorEastAsia" w:hAnsi="Calibri Light" w:cstheme="minorBidi"/>
      <w:sz w:val="21"/>
      <w:szCs w:val="20"/>
      <w:lang w:bidi="en-US"/>
    </w:rPr>
  </w:style>
  <w:style w:type="paragraph" w:styleId="Footer">
    <w:name w:val="footer"/>
    <w:basedOn w:val="Normal"/>
    <w:link w:val="FooterChar"/>
    <w:uiPriority w:val="99"/>
    <w:rsid w:val="008B2C31"/>
    <w:pPr>
      <w:tabs>
        <w:tab w:val="center" w:pos="4680"/>
        <w:tab w:val="right" w:pos="9360"/>
      </w:tabs>
      <w:spacing w:after="0"/>
      <w:jc w:val="right"/>
    </w:pPr>
    <w:rPr>
      <w:color w:val="7F7F7F" w:themeColor="text1" w:themeTint="80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D756AC"/>
    <w:rPr>
      <w:rFonts w:ascii="Calibri Light" w:eastAsiaTheme="minorEastAsia" w:hAnsi="Calibri Light" w:cstheme="minorBidi"/>
      <w:color w:val="7F7F7F" w:themeColor="text1" w:themeTint="80"/>
      <w:sz w:val="18"/>
      <w:szCs w:val="20"/>
      <w:lang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8B2C3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8B2C31"/>
    <w:pPr>
      <w:spacing w:after="0"/>
    </w:pPr>
    <w:rPr>
      <w:i/>
      <w:color w:val="808080" w:themeColor="background1" w:themeShade="80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756AC"/>
    <w:rPr>
      <w:rFonts w:ascii="Calibri Light" w:eastAsiaTheme="minorEastAsia" w:hAnsi="Calibri Light" w:cstheme="minorBidi"/>
      <w:i/>
      <w:color w:val="808080" w:themeColor="background1" w:themeShade="80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rsid w:val="008B2C31"/>
    <w:pPr>
      <w:tabs>
        <w:tab w:val="center" w:pos="4680"/>
        <w:tab w:val="right" w:pos="9360"/>
      </w:tabs>
      <w:spacing w:before="0" w:after="0"/>
    </w:pPr>
    <w:rPr>
      <w:color w:val="7F7F7F" w:themeColor="text1" w:themeTint="80"/>
    </w:rPr>
  </w:style>
  <w:style w:type="character" w:customStyle="1" w:styleId="HeaderChar">
    <w:name w:val="Header Char"/>
    <w:basedOn w:val="DefaultParagraphFont"/>
    <w:link w:val="Header"/>
    <w:uiPriority w:val="99"/>
    <w:rsid w:val="00D756AC"/>
    <w:rPr>
      <w:rFonts w:ascii="Calibri Light" w:eastAsiaTheme="minorEastAsia" w:hAnsi="Calibri Light" w:cstheme="minorBidi"/>
      <w:color w:val="7F7F7F" w:themeColor="text1" w:themeTint="80"/>
      <w:sz w:val="21"/>
      <w:szCs w:val="20"/>
      <w:lang w:bidi="en-US"/>
    </w:rPr>
  </w:style>
  <w:style w:type="paragraph" w:customStyle="1" w:styleId="Header-DocumentTitle">
    <w:name w:val="Header-Document Title"/>
    <w:basedOn w:val="Header"/>
    <w:qFormat/>
    <w:rsid w:val="008B2C31"/>
    <w:pPr>
      <w:pBdr>
        <w:bottom w:val="single" w:sz="4" w:space="1" w:color="7F7F7F" w:themeColor="text1" w:themeTint="80"/>
      </w:pBdr>
      <w:tabs>
        <w:tab w:val="clear" w:pos="4680"/>
        <w:tab w:val="clear" w:pos="9360"/>
      </w:tabs>
    </w:pPr>
    <w:rPr>
      <w:b/>
      <w:smallCaps/>
      <w:color w:val="76923C" w:themeColor="accent3" w:themeShade="BF"/>
    </w:rPr>
  </w:style>
  <w:style w:type="character" w:customStyle="1" w:styleId="Heading1Char">
    <w:name w:val="Heading 1 Char"/>
    <w:basedOn w:val="DefaultParagraphFont"/>
    <w:link w:val="Heading1"/>
    <w:rsid w:val="00D756AC"/>
    <w:rPr>
      <w:rFonts w:ascii="Calibri Light" w:eastAsiaTheme="majorEastAsia" w:hAnsi="Calibri Light" w:cstheme="majorBidi"/>
      <w:b/>
      <w:bCs/>
      <w:caps/>
      <w:color w:val="FFFFFF" w:themeColor="background1"/>
      <w:spacing w:val="-20"/>
      <w:sz w:val="32"/>
      <w:szCs w:val="72"/>
      <w:shd w:val="clear" w:color="auto" w:fill="7F7F7F" w:themeFill="text1" w:themeFillTint="80"/>
    </w:rPr>
  </w:style>
  <w:style w:type="character" w:customStyle="1" w:styleId="Heading2Char">
    <w:name w:val="Heading 2 Char"/>
    <w:basedOn w:val="DefaultParagraphFont"/>
    <w:link w:val="Heading2"/>
    <w:uiPriority w:val="9"/>
    <w:rsid w:val="00D756AC"/>
    <w:rPr>
      <w:rFonts w:ascii="Calibri Light" w:eastAsiaTheme="majorEastAsia" w:hAnsi="Calibri Light" w:cstheme="majorBidi"/>
      <w:b/>
      <w:bCs/>
      <w:smallCaps/>
      <w:color w:val="76923C" w:themeColor="accent3" w:themeShade="BF"/>
      <w:sz w:val="30"/>
      <w:szCs w:val="40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D756AC"/>
    <w:rPr>
      <w:rFonts w:ascii="Calibri Light" w:eastAsiaTheme="minorEastAsia" w:hAnsi="Calibri Light" w:cstheme="minorBidi"/>
      <w:b/>
      <w:color w:val="17365D" w:themeColor="text2" w:themeShade="BF"/>
      <w:sz w:val="26"/>
      <w:szCs w:val="32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D756AC"/>
    <w:rPr>
      <w:rFonts w:ascii="Calibri Light" w:eastAsiaTheme="majorEastAsia" w:hAnsi="Calibri Light" w:cstheme="majorBidi"/>
      <w:b/>
      <w:bCs/>
      <w:i/>
      <w:iCs/>
      <w:color w:val="595959" w:themeColor="text1" w:themeTint="A6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D756AC"/>
    <w:rPr>
      <w:rFonts w:ascii="Calibri Light" w:eastAsiaTheme="minorEastAsia" w:hAnsi="Calibri Light" w:cstheme="minorBidi"/>
      <w:color w:val="17365D" w:themeColor="text2" w:themeShade="BF"/>
      <w:sz w:val="20"/>
      <w:shd w:val="clear" w:color="auto" w:fill="E7EDF5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6AC"/>
    <w:rPr>
      <w:rFonts w:ascii="Calibri" w:eastAsiaTheme="majorEastAsia" w:hAnsi="Calibri" w:cstheme="majorBidi"/>
      <w:i/>
      <w:iCs/>
      <w:color w:val="1F497D" w:themeColor="text2"/>
      <w:sz w:val="21"/>
      <w:szCs w:val="20"/>
      <w:lang w:bidi="en-US"/>
    </w:rPr>
  </w:style>
  <w:style w:type="character" w:styleId="Hyperlink">
    <w:name w:val="Hyperlink"/>
    <w:basedOn w:val="DefaultParagraphFont"/>
    <w:uiPriority w:val="99"/>
    <w:rsid w:val="008B2C31"/>
    <w:rPr>
      <w:color w:val="7F7F7F" w:themeColor="text1" w:themeTint="80"/>
      <w:u w:val="single"/>
    </w:rPr>
  </w:style>
  <w:style w:type="character" w:styleId="IntenseEmphasis">
    <w:name w:val="Intense Emphasis"/>
    <w:uiPriority w:val="21"/>
    <w:rsid w:val="008B2C31"/>
    <w:rPr>
      <w:b/>
      <w:bCs/>
      <w:smallCaps/>
    </w:rPr>
  </w:style>
  <w:style w:type="character" w:styleId="IntenseReference">
    <w:name w:val="Intense Reference"/>
    <w:basedOn w:val="DefaultParagraphFont"/>
    <w:uiPriority w:val="32"/>
    <w:qFormat/>
    <w:rsid w:val="008B2C31"/>
    <w:rPr>
      <w:b/>
      <w:bCs/>
      <w:smallCaps/>
      <w:color w:val="76923C" w:themeColor="accent3" w:themeShade="BF"/>
      <w:spacing w:val="5"/>
      <w:u w:val="single"/>
    </w:rPr>
  </w:style>
  <w:style w:type="character" w:customStyle="1" w:styleId="Lead-In">
    <w:name w:val="Lead-In"/>
    <w:basedOn w:val="DefaultParagraphFont"/>
    <w:uiPriority w:val="1"/>
    <w:rsid w:val="008B2C31"/>
    <w:rPr>
      <w:color w:val="4F81BD" w:themeColor="accent1"/>
    </w:rPr>
  </w:style>
  <w:style w:type="character" w:customStyle="1" w:styleId="Lead-InCaps">
    <w:name w:val="Lead-In Caps"/>
    <w:basedOn w:val="Lead-In"/>
    <w:uiPriority w:val="1"/>
    <w:rsid w:val="008B2C31"/>
    <w:rPr>
      <w:caps/>
      <w:smallCaps w:val="0"/>
      <w:color w:val="4F81BD" w:themeColor="accent1"/>
    </w:rPr>
  </w:style>
  <w:style w:type="paragraph" w:customStyle="1" w:styleId="LegalNumberLV2">
    <w:name w:val="Legal Number LV2"/>
    <w:basedOn w:val="Normal"/>
    <w:next w:val="Normal"/>
    <w:autoRedefine/>
    <w:rsid w:val="008B2C31"/>
    <w:pPr>
      <w:numPr>
        <w:ilvl w:val="1"/>
        <w:numId w:val="1"/>
      </w:numPr>
    </w:pPr>
  </w:style>
  <w:style w:type="paragraph" w:customStyle="1" w:styleId="LegalNumberLV3">
    <w:name w:val="Legal Number LV3"/>
    <w:basedOn w:val="Normal"/>
    <w:next w:val="Normal"/>
    <w:autoRedefine/>
    <w:rsid w:val="008B2C31"/>
    <w:pPr>
      <w:numPr>
        <w:ilvl w:val="2"/>
        <w:numId w:val="1"/>
      </w:numPr>
    </w:pPr>
  </w:style>
  <w:style w:type="paragraph" w:customStyle="1" w:styleId="LegalNumberLV4">
    <w:name w:val="Legal Number LV4"/>
    <w:basedOn w:val="Normal"/>
    <w:next w:val="Normal"/>
    <w:autoRedefine/>
    <w:rsid w:val="008B2C31"/>
    <w:pPr>
      <w:numPr>
        <w:ilvl w:val="3"/>
        <w:numId w:val="1"/>
      </w:numPr>
    </w:pPr>
    <w:rPr>
      <w:lang w:bidi="ar-SA"/>
    </w:rPr>
  </w:style>
  <w:style w:type="paragraph" w:customStyle="1" w:styleId="LegalNumberLV5">
    <w:name w:val="Legal Number LV5"/>
    <w:basedOn w:val="Normal"/>
    <w:autoRedefine/>
    <w:rsid w:val="008B2C31"/>
    <w:pPr>
      <w:numPr>
        <w:ilvl w:val="4"/>
        <w:numId w:val="1"/>
      </w:numPr>
    </w:pPr>
  </w:style>
  <w:style w:type="table" w:styleId="LightList-Accent3">
    <w:name w:val="Light List Accent 3"/>
    <w:basedOn w:val="TableNormal"/>
    <w:uiPriority w:val="61"/>
    <w:rsid w:val="008B2C31"/>
    <w:rPr>
      <w:rFonts w:ascii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Bullet">
    <w:name w:val="List Bullet"/>
    <w:basedOn w:val="Normal"/>
    <w:uiPriority w:val="99"/>
    <w:rsid w:val="008B2C31"/>
    <w:pPr>
      <w:numPr>
        <w:numId w:val="2"/>
      </w:numPr>
    </w:pPr>
    <w:rPr>
      <w:rFonts w:eastAsia="Times New Roman" w:cs="Times New Roman"/>
    </w:rPr>
  </w:style>
  <w:style w:type="paragraph" w:styleId="ListBullet2">
    <w:name w:val="List Bullet 2"/>
    <w:basedOn w:val="Normal"/>
    <w:uiPriority w:val="99"/>
    <w:rsid w:val="008B2C3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rsid w:val="008B2C31"/>
    <w:pPr>
      <w:numPr>
        <w:numId w:val="4"/>
      </w:numPr>
      <w:contextualSpacing/>
    </w:pPr>
  </w:style>
  <w:style w:type="paragraph" w:styleId="ListNumber">
    <w:name w:val="List Number"/>
    <w:basedOn w:val="ListBullet"/>
    <w:uiPriority w:val="99"/>
    <w:rsid w:val="008B2C31"/>
    <w:pPr>
      <w:numPr>
        <w:numId w:val="5"/>
      </w:numPr>
      <w:tabs>
        <w:tab w:val="left" w:pos="1080"/>
      </w:tabs>
    </w:pPr>
  </w:style>
  <w:style w:type="paragraph" w:styleId="ListParagraph">
    <w:name w:val="List Paragraph"/>
    <w:basedOn w:val="Normal"/>
    <w:uiPriority w:val="34"/>
    <w:unhideWhenUsed/>
    <w:qFormat/>
    <w:rsid w:val="008B2C31"/>
    <w:pPr>
      <w:ind w:left="720"/>
      <w:contextualSpacing/>
    </w:pPr>
  </w:style>
  <w:style w:type="table" w:styleId="MediumGrid1-Accent3">
    <w:name w:val="Medium Grid 1 Accent 3"/>
    <w:basedOn w:val="TableNormal"/>
    <w:uiPriority w:val="67"/>
    <w:rsid w:val="008B2C31"/>
    <w:rPr>
      <w:rFonts w:ascii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21">
    <w:name w:val="Medium Grid 21"/>
    <w:basedOn w:val="TableNormal"/>
    <w:uiPriority w:val="68"/>
    <w:rsid w:val="008B2C31"/>
    <w:rPr>
      <w:rFonts w:asciiTheme="minorHAnsi" w:eastAsiaTheme="majorEastAsia" w:hAnsiTheme="min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8B2C31"/>
    <w:rPr>
      <w:rFonts w:ascii="Calibri" w:eastAsiaTheme="majorEastAsia" w:hAnsi="Calibr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8B2C31"/>
    <w:rPr>
      <w:rFonts w:ascii="Calibri" w:eastAsiaTheme="majorEastAsia" w:hAnsi="Calibr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8B2C31"/>
    <w:rPr>
      <w:rFonts w:ascii="Calibri" w:eastAsiaTheme="majorEastAsia" w:hAnsi="Calibr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8B2C31"/>
    <w:rPr>
      <w:rFonts w:asciiTheme="minorHAnsi" w:eastAsiaTheme="majorEastAsia" w:hAnsiTheme="min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8B2C31"/>
    <w:rPr>
      <w:rFonts w:ascii="Calibri" w:eastAsiaTheme="majorEastAsia" w:hAnsi="Calibr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8B2C31"/>
    <w:rPr>
      <w:rFonts w:ascii="Calibri" w:eastAsiaTheme="majorEastAsia" w:hAnsi="Calibr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1">
    <w:name w:val="Medium Grid 3 Accent 1"/>
    <w:basedOn w:val="TableNormal"/>
    <w:uiPriority w:val="69"/>
    <w:rsid w:val="008B2C31"/>
    <w:pPr>
      <w:spacing w:before="60" w:after="60"/>
      <w:jc w:val="center"/>
    </w:pPr>
    <w:rPr>
      <w:rFonts w:asciiTheme="minorHAnsi" w:eastAsiaTheme="minorEastAsia" w:hAnsiTheme="minorHAnsi" w:cstheme="minorBidi"/>
      <w:sz w:val="18"/>
      <w:szCs w:val="20"/>
      <w:lang w:bidi="en-US"/>
    </w:rPr>
    <w:tblPr>
      <w:tblStyleRowBandSize w:val="1"/>
      <w:tblStyleColBandSize w:val="1"/>
      <w:tblCellSpacing w:w="21" w:type="dxa"/>
      <w:tblCellMar>
        <w:top w:w="14" w:type="dxa"/>
        <w:left w:w="144" w:type="dxa"/>
        <w:bottom w:w="14" w:type="dxa"/>
        <w:right w:w="144" w:type="dxa"/>
      </w:tblCellMar>
    </w:tblPr>
    <w:trPr>
      <w:tblCellSpacing w:w="21" w:type="dxa"/>
    </w:trPr>
    <w:tcPr>
      <w:shd w:val="clear" w:color="auto" w:fill="FFFFFF" w:themeFill="background1"/>
      <w:vAlign w:val="center"/>
    </w:tc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Theme="minorHAnsi" w:hAnsiTheme="minorHAnsi"/>
        <w:b/>
        <w:bCs/>
        <w:i w:val="0"/>
        <w:iCs w:val="0"/>
        <w:color w:val="auto"/>
        <w:sz w:val="18"/>
      </w:rPr>
      <w:tblPr/>
      <w:tcPr>
        <w:shd w:val="clear" w:color="auto" w:fill="B8CCE4" w:themeFill="accent1" w:themeFillTint="66"/>
      </w:tcPr>
    </w:tblStylePr>
    <w:tblStylePr w:type="lastRow">
      <w:pPr>
        <w:jc w:val="left"/>
      </w:pPr>
      <w:rPr>
        <w:rFonts w:asciiTheme="minorHAnsi" w:hAnsiTheme="minorHAnsi"/>
        <w:b w:val="0"/>
        <w:bCs/>
        <w:i/>
        <w:iCs w:val="0"/>
        <w:color w:val="9BBB59" w:themeColor="accent3"/>
        <w:sz w:val="16"/>
      </w:rPr>
      <w:tblPr/>
      <w:tcPr>
        <w:shd w:val="clear" w:color="auto" w:fill="FFFFFF" w:themeFill="background1"/>
      </w:tcPr>
    </w:tblStylePr>
    <w:tblStylePr w:type="firstCol">
      <w:pPr>
        <w:wordWrap/>
        <w:spacing w:beforeLines="0" w:beforeAutospacing="1" w:afterLines="0" w:afterAutospacing="1" w:line="240" w:lineRule="auto"/>
        <w:jc w:val="center"/>
      </w:pPr>
      <w:rPr>
        <w:rFonts w:asciiTheme="minorHAnsi" w:hAnsiTheme="minorHAnsi"/>
        <w:b/>
        <w:bCs/>
        <w:i w:val="0"/>
        <w:iCs w:val="0"/>
        <w:color w:val="auto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BE5F1" w:themeFill="accent1" w:themeFillTint="33"/>
      </w:tcPr>
    </w:tblStylePr>
    <w:tblStylePr w:type="lastCol">
      <w:pPr>
        <w:wordWrap/>
        <w:spacing w:beforeLines="0" w:beforeAutospacing="1" w:afterLines="0" w:afterAutospacing="1" w:line="240" w:lineRule="auto"/>
      </w:pPr>
      <w:rPr>
        <w:rFonts w:asciiTheme="minorHAnsi" w:hAnsiTheme="minorHAnsi"/>
        <w:b/>
        <w:bCs/>
        <w:i w:val="0"/>
        <w:iCs w:val="0"/>
        <w:color w:val="auto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BE5F1" w:themeFill="accent1" w:themeFillTint="33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pPr>
        <w:wordWrap/>
        <w:spacing w:beforeLines="0" w:beforeAutospacing="1" w:afterLines="0" w:afterAutospacing="1" w:line="240" w:lineRule="auto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pPr>
        <w:wordWrap/>
        <w:spacing w:beforeLines="0" w:beforeAutospacing="1" w:afterLines="0" w:afterAutospacing="1" w:line="240" w:lineRule="auto"/>
      </w:pPr>
      <w:tblPr/>
      <w:tcPr>
        <w:shd w:val="clear" w:color="auto" w:fill="D9D9D9" w:themeFill="background1" w:themeFillShade="D9"/>
      </w:tcPr>
    </w:tblStylePr>
  </w:style>
  <w:style w:type="table" w:styleId="MediumGrid3-Accent3">
    <w:name w:val="Medium Grid 3 Accent 3"/>
    <w:basedOn w:val="TableNormal"/>
    <w:uiPriority w:val="69"/>
    <w:rsid w:val="008B2C31"/>
    <w:rPr>
      <w:rFonts w:ascii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List1-Accent3">
    <w:name w:val="Medium List 1 Accent 3"/>
    <w:basedOn w:val="TableNormal"/>
    <w:uiPriority w:val="65"/>
    <w:rsid w:val="008B2C31"/>
    <w:rPr>
      <w:rFonts w:asciiTheme="minorHAnsi" w:eastAsiaTheme="minorEastAsia" w:hAnsiTheme="minorHAnsi" w:cstheme="minorBidi"/>
      <w:color w:val="000000" w:themeColor="text1"/>
      <w:sz w:val="22"/>
      <w:szCs w:val="20"/>
      <w:lang w:bidi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21">
    <w:name w:val="Medium List 21"/>
    <w:basedOn w:val="TableNormal"/>
    <w:uiPriority w:val="66"/>
    <w:rsid w:val="008B2C31"/>
    <w:rPr>
      <w:rFonts w:ascii="Calibri" w:eastAsiaTheme="majorEastAsia" w:hAnsi="Calibr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8B2C31"/>
    <w:rPr>
      <w:rFonts w:ascii="Calibri" w:eastAsiaTheme="majorEastAsia" w:hAnsi="Calibr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8B2C31"/>
    <w:rPr>
      <w:rFonts w:ascii="Calibri" w:eastAsiaTheme="majorEastAsia" w:hAnsi="Calibr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8B2C31"/>
    <w:rPr>
      <w:rFonts w:ascii="Calibri" w:eastAsiaTheme="majorEastAsia" w:hAnsi="Calibr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8B2C31"/>
    <w:rPr>
      <w:rFonts w:ascii="Calibri" w:eastAsiaTheme="majorEastAsia" w:hAnsi="Calibr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8B2C31"/>
    <w:rPr>
      <w:rFonts w:ascii="Calibri" w:eastAsiaTheme="majorEastAsia" w:hAnsi="Calibr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8B2C31"/>
    <w:rPr>
      <w:rFonts w:ascii="Calibri" w:eastAsiaTheme="majorEastAsia" w:hAnsi="Calibr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Normal-Left">
    <w:name w:val="Normal - Left"/>
    <w:basedOn w:val="Normal"/>
    <w:qFormat/>
    <w:rsid w:val="008B2C31"/>
    <w:pPr>
      <w:jc w:val="left"/>
    </w:pPr>
  </w:style>
  <w:style w:type="paragraph" w:customStyle="1" w:styleId="Normal-Right">
    <w:name w:val="Normal - Right"/>
    <w:basedOn w:val="Normal"/>
    <w:qFormat/>
    <w:rsid w:val="008B2C31"/>
    <w:pPr>
      <w:jc w:val="right"/>
    </w:pPr>
  </w:style>
  <w:style w:type="paragraph" w:customStyle="1" w:styleId="Normal-TightSpacing">
    <w:name w:val="Normal - Tight Spacing"/>
    <w:basedOn w:val="Normal"/>
    <w:qFormat/>
    <w:rsid w:val="008B2C31"/>
    <w:pPr>
      <w:spacing w:before="0" w:after="0"/>
      <w:jc w:val="left"/>
    </w:pPr>
    <w:rPr>
      <w:lang w:bidi="ar-SA"/>
    </w:rPr>
  </w:style>
  <w:style w:type="paragraph" w:styleId="NormalWeb">
    <w:name w:val="Normal (Web)"/>
    <w:basedOn w:val="Normal"/>
    <w:uiPriority w:val="99"/>
    <w:semiHidden/>
    <w:unhideWhenUsed/>
    <w:rsid w:val="008B2C3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unhideWhenUsed/>
    <w:rsid w:val="008B2C31"/>
    <w:rPr>
      <w:rFonts w:ascii="Calibri Light" w:hAnsi="Calibri Light"/>
      <w:color w:val="7F7F7F" w:themeColor="text1" w:themeTint="80"/>
      <w:sz w:val="18"/>
    </w:rPr>
  </w:style>
  <w:style w:type="character" w:styleId="PlaceholderText">
    <w:name w:val="Placeholder Text"/>
    <w:basedOn w:val="DefaultParagraphFont"/>
    <w:uiPriority w:val="99"/>
    <w:semiHidden/>
    <w:rsid w:val="008B2C31"/>
    <w:rPr>
      <w:color w:val="808080"/>
    </w:rPr>
  </w:style>
  <w:style w:type="paragraph" w:customStyle="1" w:styleId="QuoteLarge">
    <w:name w:val="Quote Large"/>
    <w:basedOn w:val="Normal"/>
    <w:rsid w:val="008B2C31"/>
    <w:pPr>
      <w:spacing w:before="0" w:after="0"/>
    </w:pPr>
    <w:rPr>
      <w:color w:val="E7EDF5"/>
      <w:sz w:val="28"/>
      <w:szCs w:val="32"/>
    </w:rPr>
  </w:style>
  <w:style w:type="paragraph" w:customStyle="1" w:styleId="QuoteSmall">
    <w:name w:val="Quote Small"/>
    <w:basedOn w:val="Normal"/>
    <w:rsid w:val="008B2C31"/>
    <w:rPr>
      <w:color w:val="EAF1DD" w:themeColor="accent3" w:themeTint="33"/>
      <w:sz w:val="20"/>
      <w:szCs w:val="18"/>
    </w:rPr>
  </w:style>
  <w:style w:type="paragraph" w:customStyle="1" w:styleId="SectionLead-in">
    <w:name w:val="Section Lead-in"/>
    <w:basedOn w:val="Normal"/>
    <w:autoRedefine/>
    <w:rsid w:val="008B2C31"/>
    <w:pPr>
      <w:spacing w:line="360" w:lineRule="auto"/>
    </w:pPr>
    <w:rPr>
      <w:color w:val="808080" w:themeColor="background1" w:themeShade="80"/>
      <w:sz w:val="24"/>
      <w:szCs w:val="24"/>
    </w:rPr>
  </w:style>
  <w:style w:type="paragraph" w:customStyle="1" w:styleId="Source">
    <w:name w:val="Source"/>
    <w:basedOn w:val="Normal"/>
    <w:rsid w:val="008B2C31"/>
    <w:pPr>
      <w:spacing w:before="0" w:after="0"/>
    </w:pPr>
    <w:rPr>
      <w:i/>
      <w:color w:val="808080" w:themeColor="background1" w:themeShade="80"/>
      <w:sz w:val="18"/>
    </w:rPr>
  </w:style>
  <w:style w:type="character" w:styleId="Strong">
    <w:name w:val="Strong"/>
    <w:basedOn w:val="DefaultParagraphFont"/>
    <w:uiPriority w:val="22"/>
    <w:qFormat/>
    <w:rsid w:val="008B2C31"/>
    <w:rPr>
      <w:b/>
      <w:bCs/>
      <w:sz w:val="21"/>
    </w:rPr>
  </w:style>
  <w:style w:type="paragraph" w:styleId="Subtitle">
    <w:name w:val="Subtitle"/>
    <w:basedOn w:val="Normal"/>
    <w:next w:val="Normal"/>
    <w:link w:val="SubtitleChar"/>
    <w:uiPriority w:val="11"/>
    <w:rsid w:val="008B2C31"/>
    <w:pPr>
      <w:numPr>
        <w:ilvl w:val="1"/>
      </w:numPr>
      <w:jc w:val="right"/>
    </w:pPr>
    <w:rPr>
      <w:rFonts w:eastAsiaTheme="majorEastAsia" w:cstheme="majorBidi"/>
      <w:b/>
      <w:iCs/>
      <w:smallCaps/>
      <w:color w:val="76923C" w:themeColor="accent3" w:themeShade="BF"/>
      <w:spacing w:val="10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56AC"/>
    <w:rPr>
      <w:rFonts w:ascii="Calibri Light" w:eastAsiaTheme="majorEastAsia" w:hAnsi="Calibri Light" w:cstheme="majorBidi"/>
      <w:b/>
      <w:iCs/>
      <w:smallCaps/>
      <w:color w:val="76923C" w:themeColor="accent3" w:themeShade="BF"/>
      <w:spacing w:val="10"/>
      <w:sz w:val="40"/>
      <w:lang w:bidi="en-US"/>
    </w:rPr>
  </w:style>
  <w:style w:type="character" w:styleId="SubtleEmphasis">
    <w:name w:val="Subtle Emphasis"/>
    <w:uiPriority w:val="19"/>
    <w:rsid w:val="008B2C31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8B2C31"/>
    <w:rPr>
      <w:smallCaps/>
      <w:color w:val="76923C" w:themeColor="accent3" w:themeShade="BF"/>
      <w:u w:val="single"/>
    </w:rPr>
  </w:style>
  <w:style w:type="paragraph" w:customStyle="1" w:styleId="Table-ColumnHeader">
    <w:name w:val="Table - Column Header"/>
    <w:basedOn w:val="Normal"/>
    <w:rsid w:val="008B2C31"/>
    <w:pPr>
      <w:spacing w:before="0" w:after="0"/>
    </w:pPr>
    <w:rPr>
      <w:rFonts w:eastAsiaTheme="majorEastAsia" w:cstheme="majorBidi"/>
      <w:b/>
      <w:sz w:val="22"/>
    </w:rPr>
  </w:style>
  <w:style w:type="table" w:styleId="TableGrid">
    <w:name w:val="Table Grid"/>
    <w:basedOn w:val="TableNormal"/>
    <w:uiPriority w:val="59"/>
    <w:rsid w:val="008B2C31"/>
    <w:pPr>
      <w:spacing w:before="120"/>
    </w:pPr>
    <w:rPr>
      <w:rFonts w:asciiTheme="minorHAnsi" w:eastAsiaTheme="minorEastAsia" w:hAnsiTheme="minorHAnsi" w:cstheme="minorBidi"/>
      <w:sz w:val="20"/>
      <w:szCs w:val="20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8B2C31"/>
    <w:pPr>
      <w:spacing w:after="0"/>
      <w:ind w:right="1080"/>
    </w:pPr>
    <w:rPr>
      <w:sz w:val="22"/>
    </w:rPr>
  </w:style>
  <w:style w:type="paragraph" w:styleId="Title">
    <w:name w:val="Title"/>
    <w:basedOn w:val="Normal"/>
    <w:next w:val="Normal"/>
    <w:link w:val="TitleChar"/>
    <w:uiPriority w:val="10"/>
    <w:rsid w:val="008B2C31"/>
    <w:pPr>
      <w:pBdr>
        <w:bottom w:val="single" w:sz="8" w:space="4" w:color="4F81BD" w:themeColor="accent1"/>
      </w:pBdr>
      <w:spacing w:before="1600" w:after="320"/>
      <w:contextualSpacing/>
      <w:jc w:val="right"/>
    </w:pPr>
    <w:rPr>
      <w:rFonts w:eastAsiaTheme="majorEastAsia" w:cstheme="majorBidi"/>
      <w:b/>
      <w:color w:val="17365D" w:themeColor="text2" w:themeShade="BF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56AC"/>
    <w:rPr>
      <w:rFonts w:ascii="Calibri Light" w:eastAsiaTheme="majorEastAsia" w:hAnsi="Calibri Light" w:cstheme="majorBidi"/>
      <w:b/>
      <w:color w:val="17365D" w:themeColor="text2" w:themeShade="BF"/>
      <w:spacing w:val="5"/>
      <w:kern w:val="28"/>
      <w:sz w:val="56"/>
      <w:szCs w:val="52"/>
      <w:lang w:bidi="en-US"/>
    </w:rPr>
  </w:style>
  <w:style w:type="paragraph" w:customStyle="1" w:styleId="TitlePage-ContactInfo">
    <w:name w:val="Title Page - Contact Info"/>
    <w:basedOn w:val="Source"/>
    <w:qFormat/>
    <w:rsid w:val="008B2C31"/>
    <w:pPr>
      <w:jc w:val="right"/>
    </w:pPr>
    <w:rPr>
      <w:i w:val="0"/>
      <w:color w:val="FFFFFF" w:themeColor="background1"/>
    </w:rPr>
  </w:style>
  <w:style w:type="paragraph" w:styleId="TOC1">
    <w:name w:val="toc 1"/>
    <w:basedOn w:val="Normal"/>
    <w:next w:val="Normal"/>
    <w:autoRedefine/>
    <w:uiPriority w:val="39"/>
    <w:rsid w:val="008B2C31"/>
    <w:pPr>
      <w:keepNext/>
      <w:pBdr>
        <w:top w:val="single" w:sz="4" w:space="1" w:color="D6E3BC" w:themeColor="accent3" w:themeTint="66"/>
        <w:bottom w:val="single" w:sz="4" w:space="1" w:color="D6E3BC" w:themeColor="accent3" w:themeTint="66"/>
      </w:pBdr>
      <w:tabs>
        <w:tab w:val="right" w:pos="10800"/>
      </w:tabs>
      <w:spacing w:before="240" w:after="0"/>
      <w:jc w:val="left"/>
    </w:pPr>
    <w:rPr>
      <w:b/>
      <w:bCs/>
      <w:iCs/>
      <w:noProof/>
      <w:color w:val="17365D" w:themeColor="text2" w:themeShade="BF"/>
      <w:spacing w:val="10"/>
      <w:sz w:val="28"/>
      <w:szCs w:val="24"/>
    </w:rPr>
  </w:style>
  <w:style w:type="paragraph" w:styleId="TOC2">
    <w:name w:val="toc 2"/>
    <w:basedOn w:val="Normal"/>
    <w:next w:val="Normal"/>
    <w:autoRedefine/>
    <w:uiPriority w:val="39"/>
    <w:rsid w:val="008B2C31"/>
    <w:pPr>
      <w:tabs>
        <w:tab w:val="right" w:leader="dot" w:pos="10800"/>
      </w:tabs>
      <w:spacing w:after="0"/>
      <w:ind w:left="360"/>
      <w:jc w:val="left"/>
    </w:pPr>
    <w:rPr>
      <w:bCs/>
      <w:noProof/>
      <w:color w:val="76923C" w:themeColor="accent3" w:themeShade="BF"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8B2C31"/>
    <w:pPr>
      <w:tabs>
        <w:tab w:val="right" w:leader="dot" w:pos="10800"/>
      </w:tabs>
      <w:spacing w:after="0"/>
      <w:ind w:left="720"/>
      <w:contextualSpacing/>
      <w:jc w:val="left"/>
    </w:pPr>
    <w:rPr>
      <w:noProof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8B2C31"/>
    <w:pPr>
      <w:tabs>
        <w:tab w:val="right" w:leader="dot" w:pos="8640"/>
      </w:tabs>
      <w:spacing w:before="0" w:after="0"/>
      <w:ind w:left="1080"/>
    </w:pPr>
    <w:rPr>
      <w:i/>
      <w:noProof/>
      <w:sz w:val="20"/>
    </w:rPr>
  </w:style>
  <w:style w:type="paragraph" w:styleId="TOCHeading">
    <w:name w:val="TOC Heading"/>
    <w:basedOn w:val="Heading1"/>
    <w:next w:val="Normal"/>
    <w:autoRedefine/>
    <w:uiPriority w:val="39"/>
    <w:qFormat/>
    <w:rsid w:val="008B2C31"/>
    <w:pPr>
      <w:tabs>
        <w:tab w:val="right" w:pos="10800"/>
      </w:tabs>
      <w:ind w:right="0"/>
      <w:outlineLvl w:val="9"/>
    </w:pPr>
    <w:rPr>
      <w:noProof/>
      <w:spacing w:val="-30"/>
    </w:rPr>
  </w:style>
  <w:style w:type="paragraph" w:customStyle="1" w:styleId="xAPPHeading1">
    <w:name w:val="x APP Heading 1"/>
    <w:basedOn w:val="Normal"/>
    <w:next w:val="Normal"/>
    <w:autoRedefine/>
    <w:rsid w:val="008B2C31"/>
    <w:pPr>
      <w:pageBreakBefore/>
      <w:pBdr>
        <w:bottom w:val="single" w:sz="12" w:space="1" w:color="595959" w:themeColor="text1" w:themeTint="A6"/>
      </w:pBdr>
      <w:spacing w:before="960"/>
      <w:jc w:val="right"/>
    </w:pPr>
    <w:rPr>
      <w:b/>
      <w:caps/>
      <w:color w:val="595959" w:themeColor="text1" w:themeTint="A6"/>
      <w:sz w:val="36"/>
      <w:szCs w:val="48"/>
    </w:rPr>
  </w:style>
  <w:style w:type="paragraph" w:customStyle="1" w:styleId="xAppHeading2">
    <w:name w:val="x App Heading 2"/>
    <w:basedOn w:val="Normal"/>
    <w:next w:val="Normal"/>
    <w:rsid w:val="008B2C31"/>
    <w:pPr>
      <w:pBdr>
        <w:bottom w:val="single" w:sz="4" w:space="1" w:color="D6E3BC" w:themeColor="accent3" w:themeTint="66"/>
      </w:pBdr>
      <w:spacing w:before="240"/>
    </w:pPr>
    <w:rPr>
      <w:rFonts w:eastAsia="Times New Roman"/>
      <w:b/>
      <w:smallCaps/>
      <w:color w:val="76923C" w:themeColor="accent3" w:themeShade="BF"/>
      <w:sz w:val="32"/>
    </w:rPr>
  </w:style>
  <w:style w:type="paragraph" w:customStyle="1" w:styleId="xAppHeading3">
    <w:name w:val="x App Heading 3"/>
    <w:basedOn w:val="Normal"/>
    <w:next w:val="Normal"/>
    <w:rsid w:val="008B2C31"/>
    <w:pPr>
      <w:spacing w:after="60"/>
    </w:pPr>
    <w:rPr>
      <w:rFonts w:eastAsia="Times New Roman"/>
      <w:color w:val="1F497D" w:themeColor="text2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Alliance Transportation Group, Inc.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Marissa Mendoza</dc:creator>
  <cp:lastModifiedBy>Kimberlee McDonald</cp:lastModifiedBy>
  <cp:revision>2</cp:revision>
  <dcterms:created xsi:type="dcterms:W3CDTF">2016-08-25T17:53:00Z</dcterms:created>
  <dcterms:modified xsi:type="dcterms:W3CDTF">2016-08-25T17:53:00Z</dcterms:modified>
</cp:coreProperties>
</file>