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4B2" w:rsidRDefault="00544EEE" w:rsidP="00544EEE">
      <w:pPr>
        <w:pStyle w:val="Heading1"/>
      </w:pPr>
      <w:r>
        <w:t xml:space="preserve">How to enter an expense report in vision: </w:t>
      </w:r>
    </w:p>
    <w:p w:rsidR="00544EEE" w:rsidRDefault="00544EEE" w:rsidP="00544EEE">
      <w:pPr>
        <w:pStyle w:val="ListBullet"/>
        <w:rPr>
          <w:lang w:bidi="ar-SA"/>
        </w:rPr>
      </w:pPr>
      <w:r>
        <w:rPr>
          <w:lang w:bidi="ar-SA"/>
        </w:rPr>
        <w:t>In the Info Center, go to Time &amp; Expense</w:t>
      </w:r>
    </w:p>
    <w:p w:rsidR="00544EEE" w:rsidRDefault="00544EEE" w:rsidP="00544EEE">
      <w:pPr>
        <w:pStyle w:val="ListBullet2"/>
        <w:rPr>
          <w:lang w:bidi="ar-SA"/>
        </w:rPr>
      </w:pPr>
      <w:r>
        <w:rPr>
          <w:lang w:bidi="ar-SA"/>
        </w:rPr>
        <w:t xml:space="preserve">Choose “Expense Report” </w:t>
      </w:r>
    </w:p>
    <w:p w:rsidR="00544EEE" w:rsidRDefault="00544EEE" w:rsidP="00544EEE">
      <w:pPr>
        <w:pStyle w:val="ListBullet3"/>
        <w:rPr>
          <w:lang w:bidi="ar-SA"/>
        </w:rPr>
      </w:pPr>
      <w:r>
        <w:rPr>
          <w:lang w:bidi="ar-SA"/>
        </w:rPr>
        <w:t>The Expense Report will default to the owner logged into vision, if you’re making your own report, select “new”.</w:t>
      </w:r>
    </w:p>
    <w:p w:rsidR="00544EEE" w:rsidRPr="00544EEE" w:rsidRDefault="00544EEE" w:rsidP="00544EEE">
      <w:pPr>
        <w:pStyle w:val="ListBullet3"/>
        <w:rPr>
          <w:lang w:bidi="ar-SA"/>
        </w:rPr>
      </w:pPr>
      <w:r>
        <w:rPr>
          <w:lang w:bidi="ar-SA"/>
        </w:rPr>
        <w:t xml:space="preserve">If you’re making an expense report for someone else, you’ll have to search for their name in the “employee” section before choosing “new”. </w:t>
      </w:r>
    </w:p>
    <w:p w:rsidR="00544EEE" w:rsidRDefault="001E180A" w:rsidP="00544EEE">
      <w:pPr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-452120</wp:posOffset>
                </wp:positionH>
                <wp:positionV relativeFrom="paragraph">
                  <wp:posOffset>1691640</wp:posOffset>
                </wp:positionV>
                <wp:extent cx="374015" cy="810895"/>
                <wp:effectExtent l="72390" t="215900" r="164465" b="210185"/>
                <wp:wrapNone/>
                <wp:docPr id="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4015" cy="810895"/>
                        </a:xfrm>
                        <a:prstGeom prst="downArrow">
                          <a:avLst>
                            <a:gd name="adj1" fmla="val 50000"/>
                            <a:gd name="adj2" fmla="val 54202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E645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3" o:spid="_x0000_s1026" type="#_x0000_t67" style="position:absolute;margin-left:-35.6pt;margin-top:133.2pt;width:29.45pt;height:63.8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xzBAMAAHQGAAAOAAAAZHJzL2Uyb0RvYy54bWy0Vdtu2zAMfR+wfxD0nvoS59KgSZGmyTCg&#10;2wp0l2dFkmNtsuRJSp1i2L+Pot00XV+GYUsA15SYQx4ekr24PNSa3EvnlTVzmp2llEjDrVBmN6ef&#10;Pm4GU0p8YEYwbY2c0wfp6eXi9auLtpnJ3FZWC+kIgBg/a5s5rUJoZknieSVr5s9sIw1cltbVLIDp&#10;dolwrAX0Wid5mo6T1jrROMul93B63V3SBeKXpeThQ1l6GYieU8gt4NPhcxufyeKCzXaONZXifRrs&#10;L7KomTIQ9Ah1zQIje6deQNWKO+ttGc64rRNblopL5ABssvQ3NncVayRygeL45lgm/+9g+fv7W0eU&#10;AO0ySgyrQaPlPlgMTYaxPm3jZ+B219y6yNA3N5Z/88TYVcXMTi6ds20lmYCssuifPPtBNDz8lGzb&#10;d1YAOgN0LNWhdDVxFiTJxiAlfPAYakIOKNDDUSB5CITD4XBSpNmIEg5X0yydno8wIJtFrJhc43x4&#10;I21N4sucCtsazA+R2f2NDyiS6Jky8RVYl7UGze+ZJiPMouuJE5/8mU+Rp3kftkdMngJjhaxWYqO0&#10;RiN2slxpRyAAsOdcmpBjPnpfQ0m686wrAIaGc2ja7hw7FPBxICIM1Bes0wjakBZqmE9iBQmvGxBT&#10;bDWGeOZ4xPhvqdQqwDRrVYM8J4Rid6yNQHKBKd29Aw9tYokkzilogw6gdS9TVB1n6MdyM0onxXA6&#10;mExGw0ExXKeDq+lmNViusvF4sr5aXa2zn5FwVswqJYQ0a8T0jyOdFX82Mv1y6YbxONTHBGO2dg8c&#10;7yrREqFijw1H5zk0kVCwVVCDqALTO1iHPDgaO/yLChUOVGxobAq32x5bYjqO376jjuio80ng5AW3&#10;zuMAHQ2VfKwaDl+ct25ut1Y8wOzhlEFasKghY8k+w19KWlh7c+q/75mTlOi3Bib4PCuKuCfRKEaT&#10;HAx3erM9vWGGVxZ4A1j3ugrdbt03Tu0qiJUhX2PjTilVVBgz7PLqDVhtyKFfw3F3ntro9fTPYvEL&#10;AAD//wMAUEsDBBQABgAIAAAAIQDIupUp4gAAAAsBAAAPAAAAZHJzL2Rvd25yZXYueG1sTI/BTsMw&#10;DIbvSLxDZCRuW9KiDVaaThPSDiBxYCBgt6xxm4omKUm2lrfHO8HR9qff31+uJ9uzE4bYeSchmwtg&#10;6GqvO9dKeHvdzu6AxaScVr13KOEHI6yry4tSFdqP7gVPu9QyCnGxUBJMSkPBeawNWhXnfkBHt8YH&#10;qxKNoeU6qJHCbc9zIZbcqs7RB6MGfDBYf+2OVsKn2WwbbdvwPK6G+nv//vjRPO2lvL6aNvfAEk7p&#10;D4azPqlDRU4Hf3Q6sl7CLBOLJbESboSgEoTkeQbsQIvF6hZ4VfL/HapfAAAA//8DAFBLAQItABQA&#10;BgAIAAAAIQC2gziS/gAAAOEBAAATAAAAAAAAAAAAAAAAAAAAAABbQ29udGVudF9UeXBlc10ueG1s&#10;UEsBAi0AFAAGAAgAAAAhADj9If/WAAAAlAEAAAsAAAAAAAAAAAAAAAAALwEAAF9yZWxzLy5yZWxz&#10;UEsBAi0AFAAGAAgAAAAhAO4BLHMEAwAAdAYAAA4AAAAAAAAAAAAAAAAALgIAAGRycy9lMm9Eb2Mu&#10;eG1sUEsBAi0AFAAGAAgAAAAhAMi6lSniAAAACwEAAA8AAAAAAAAAAAAAAAAAXgUAAGRycy9kb3du&#10;cmV2LnhtbFBLBQYAAAAABAAEAPMAAABtBgAAAAA=&#10;" fillcolor="#c0504d [3205]" strokecolor="#c0504d [3205]" strokeweight="10pt">
                <v:stroke linestyle="thinThin"/>
                <v:shadow color="#868686"/>
                <v:textbox style="layout-flow:vertical-ideographic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910590</wp:posOffset>
                </wp:positionV>
                <wp:extent cx="374015" cy="810895"/>
                <wp:effectExtent l="210185" t="64135" r="215900" b="163195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810895"/>
                        </a:xfrm>
                        <a:prstGeom prst="downArrow">
                          <a:avLst>
                            <a:gd name="adj1" fmla="val 50000"/>
                            <a:gd name="adj2" fmla="val 54202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BB6B7" id="AutoShape 2" o:spid="_x0000_s1026" type="#_x0000_t67" style="position:absolute;margin-left:318.05pt;margin-top:71.7pt;width:29.45pt;height:6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NI/AIAAGUGAAAOAAAAZHJzL2Uyb0RvYy54bWy0Vclu2zAQvRfoPxC6O1osLxFiB45jFwW6&#10;BEiXM01SFluKVEk6clD03zscyarTXIqitQGZy+jN8uaNr66PtSIPwjpp9CJKL5KICM0Ml3q/iD5+&#10;2I7mEXGeak6V0WIRPQoXXS9fvrhqm0JkpjKKC0sARLuibRZR5X1TxLFjlaipuzCN0HBZGltTD1u7&#10;j7mlLaDXKs6SZBq3xvLGGiacg9Pb7jJaIn5ZCubfl6UTnqhFBLF5fFp87sIzXl7RYm9pU0nWh0H/&#10;IoqaSg1OB6hb6ik5WPkMqpbMGmdKf8FMHZuylExgDpBNmvyWzX1FG4G5QHFcM5TJ/TtY9u7hzhLJ&#10;gTsoj6Y1cLQ6eIOuSRbq0zauALP75s6GDF3zxrCvjmizrqjei5W1pq0E5RBVGuzjJy+EjYNXya59&#10;azigU0DHUh1LWwdAKAI5IiOPAyPi6AmDw/EsT9JJRBhczdNkfjlBD7Q4vdxY518JU5OwWETctBoD&#10;Qg/04Y3zyArvU6P8SxqRslZA8gNVZJLAp2+CM5vsiU2eJViImBY9IqxOjrEkRkm+lUrhJrSuWCtL&#10;wAGky5jQPsN41KGGGnTnafDcu4Zz6NLuHI8AHxUQYKCgsDv3oDRpodbZLAAQVjfAHt8pdPHEcMD4&#10;b6HU0oN8layBnrOEQjtsNEdxeSpVt4Y8lA4lEihM4AYNgOuepsA6iub7ajtJZvl4PprNJuNRPt4k&#10;o5v5dj1ardPpdLa5Wd9s0h8h4TQvKsm50BvEdCcNp/mfaaSfJp36BhUPAYZozQFyvK94S7gMPTae&#10;XGbQRFzCGEEOAgtU7WH+MW8jYo3/LH2FCgoNjU1h97uhJebT8O0beUBHns8cx89y6yyO0NFQyVPV&#10;UG1BYJ1Qd4Y/gtggBlQUTGZYCPoJfiPSwpxbRO7bgVoREfVag2Qv0zwPgxE3+WSWwcae3+zOb6hm&#10;lYG8Aaxbrn03TA+NlfsKfKWYrzZhiJQyMIwRdnH1G5hlmEM/d8OwPN+j1a9/h+VPAAAA//8DAFBL&#10;AwQUAAYACAAAACEA3G11IeAAAAALAQAADwAAAGRycy9kb3ducmV2LnhtbEyPwU7DMBBE70j8g7VI&#10;3KjjtLhtiFMhJAT01kIljm5i4gh7HWI3DX/PcoLjap5m35SbyTs2miF2ARWIWQbMYB2aDlsFb6+P&#10;NytgMWlstAtoFHybCJvq8qLURRPOuDPjPrWMSjAWWoFNqS84j7U1XsdZ6A1S9hEGrxOdQ8ubQZ+p&#10;3DueZ5nkXndIH6zuzYM19ef+5BW4abt8j8/xSeKYv0TxtfOHtVXq+mq6vwOWzJT+YPjVJ3WoyOkY&#10;TthE5hTIuRSEUrCYL4ARIde3tO6oIF8KAbwq+f8N1Q8AAAD//wMAUEsBAi0AFAAGAAgAAAAhALaD&#10;OJL+AAAA4QEAABMAAAAAAAAAAAAAAAAAAAAAAFtDb250ZW50X1R5cGVzXS54bWxQSwECLQAUAAYA&#10;CAAAACEAOP0h/9YAAACUAQAACwAAAAAAAAAAAAAAAAAvAQAAX3JlbHMvLnJlbHNQSwECLQAUAAYA&#10;CAAAACEAh4azSPwCAABlBgAADgAAAAAAAAAAAAAAAAAuAgAAZHJzL2Uyb0RvYy54bWxQSwECLQAU&#10;AAYACAAAACEA3G11IeAAAAALAQAADwAAAAAAAAAAAAAAAABWBQAAZHJzL2Rvd25yZXYueG1sUEsF&#10;BgAAAAAEAAQA8wAAAGMGAAAAAA==&#10;" fillcolor="#c0504d [3205]" strokecolor="#c0504d [3205]" strokeweight="10pt">
                <v:stroke linestyle="thinThin"/>
                <v:shadow color="#868686"/>
                <v:textbox style="layout-flow:vertical-ideographic"/>
              </v:shape>
            </w:pict>
          </mc:Fallback>
        </mc:AlternateContent>
      </w:r>
      <w:r w:rsidR="00544EEE" w:rsidRPr="00544EEE">
        <w:rPr>
          <w:noProof/>
          <w:lang w:bidi="ar-SA"/>
        </w:rPr>
        <w:drawing>
          <wp:inline distT="0" distB="0" distL="0" distR="0">
            <wp:extent cx="5943600" cy="4094480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 r="58333" b="2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EE" w:rsidRDefault="00544EEE">
      <w:pPr>
        <w:spacing w:before="0" w:after="200" w:line="276" w:lineRule="auto"/>
        <w:jc w:val="left"/>
        <w:rPr>
          <w:lang w:bidi="ar-SA"/>
        </w:rPr>
      </w:pPr>
      <w:r>
        <w:rPr>
          <w:lang w:bidi="ar-SA"/>
        </w:rPr>
        <w:br w:type="page"/>
      </w:r>
    </w:p>
    <w:p w:rsidR="001A58E5" w:rsidRDefault="001A58E5" w:rsidP="001A58E5">
      <w:pPr>
        <w:pStyle w:val="Heading1"/>
      </w:pPr>
      <w:r>
        <w:lastRenderedPageBreak/>
        <w:t xml:space="preserve">The Sections of an Expense Report: </w:t>
      </w:r>
    </w:p>
    <w:p w:rsidR="00544EEE" w:rsidRDefault="001A58E5" w:rsidP="00544EEE">
      <w:pPr>
        <w:rPr>
          <w:lang w:bidi="ar-SA"/>
        </w:rPr>
      </w:pPr>
      <w:r w:rsidRPr="001A58E5">
        <w:rPr>
          <w:noProof/>
          <w:lang w:bidi="ar-SA"/>
        </w:rPr>
        <w:drawing>
          <wp:inline distT="0" distB="0" distL="0" distR="0">
            <wp:extent cx="6374130" cy="4253948"/>
            <wp:effectExtent l="19050" t="0" r="762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0000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172" cy="425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Report Name</w:t>
      </w:r>
      <w:r>
        <w:rPr>
          <w:lang w:bidi="ar-SA"/>
        </w:rPr>
        <w:t>: Choose a unique name for each report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Date</w:t>
      </w:r>
      <w:r>
        <w:rPr>
          <w:lang w:bidi="ar-SA"/>
        </w:rPr>
        <w:t>: Record the date expense was incurred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Category</w:t>
      </w:r>
      <w:r>
        <w:rPr>
          <w:lang w:bidi="ar-SA"/>
        </w:rPr>
        <w:t>: Choose from the drop down menu what category your expense fits in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Description</w:t>
      </w:r>
      <w:r>
        <w:rPr>
          <w:lang w:bidi="ar-SA"/>
        </w:rPr>
        <w:t>: Short description of the expense, EX “Lunch for MM”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Detail</w:t>
      </w:r>
      <w:r>
        <w:rPr>
          <w:lang w:bidi="ar-SA"/>
        </w:rPr>
        <w:t xml:space="preserve">: Enter the business reason for the expense, each person involved, </w:t>
      </w:r>
      <w:proofErr w:type="spellStart"/>
      <w:r>
        <w:rPr>
          <w:lang w:bidi="ar-SA"/>
        </w:rPr>
        <w:t>etc</w:t>
      </w:r>
      <w:proofErr w:type="spellEnd"/>
      <w:r>
        <w:rPr>
          <w:lang w:bidi="ar-SA"/>
        </w:rPr>
        <w:t xml:space="preserve"> (more detail later)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Amount</w:t>
      </w:r>
      <w:r>
        <w:rPr>
          <w:lang w:bidi="ar-SA"/>
        </w:rPr>
        <w:t xml:space="preserve">: Amount to be expensed- must have an </w:t>
      </w:r>
      <w:r w:rsidRPr="001A58E5">
        <w:rPr>
          <w:u w:val="single"/>
          <w:lang w:bidi="ar-SA"/>
        </w:rPr>
        <w:t>itemized</w:t>
      </w:r>
      <w:r>
        <w:rPr>
          <w:lang w:bidi="ar-SA"/>
        </w:rPr>
        <w:t xml:space="preserve"> receipt or mileage to back up costs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Project</w:t>
      </w:r>
      <w:r>
        <w:rPr>
          <w:lang w:bidi="ar-SA"/>
        </w:rPr>
        <w:t>: Choose Project number or Overhead Account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 xml:space="preserve">General </w:t>
      </w:r>
      <w:proofErr w:type="gramStart"/>
      <w:r>
        <w:rPr>
          <w:lang w:bidi="ar-SA"/>
        </w:rPr>
        <w:t>OH :</w:t>
      </w:r>
      <w:proofErr w:type="gramEnd"/>
      <w:r>
        <w:rPr>
          <w:lang w:bidi="ar-SA"/>
        </w:rPr>
        <w:t xml:space="preserve"> 0000-1000.0000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>Client OH:     0000-8000.0000</w:t>
      </w:r>
    </w:p>
    <w:p w:rsidR="001A58E5" w:rsidRDefault="001A58E5" w:rsidP="001A58E5">
      <w:pPr>
        <w:pStyle w:val="ListBullet"/>
        <w:rPr>
          <w:lang w:bidi="ar-SA"/>
        </w:rPr>
      </w:pPr>
      <w:r w:rsidRPr="001A58E5">
        <w:rPr>
          <w:b/>
          <w:lang w:bidi="ar-SA"/>
        </w:rPr>
        <w:t>Task</w:t>
      </w:r>
      <w:r>
        <w:rPr>
          <w:lang w:bidi="ar-SA"/>
        </w:rPr>
        <w:t xml:space="preserve">: for PROJECTS- choose the Direct Expense task, for OH- choose the office location the expense was </w:t>
      </w:r>
      <w:r w:rsidRPr="001A58E5">
        <w:rPr>
          <w:u w:val="single"/>
          <w:lang w:bidi="ar-SA"/>
        </w:rPr>
        <w:t>incurred for</w:t>
      </w:r>
      <w:r>
        <w:rPr>
          <w:lang w:bidi="ar-SA"/>
        </w:rPr>
        <w:t>, not what office you work for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>Austin- Task 01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>Lake Charles- Task 02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>Dallas- Task 03</w:t>
      </w:r>
    </w:p>
    <w:p w:rsidR="001A58E5" w:rsidRDefault="001A58E5" w:rsidP="001A58E5">
      <w:pPr>
        <w:pStyle w:val="ListBullet2"/>
        <w:rPr>
          <w:lang w:bidi="ar-SA"/>
        </w:rPr>
      </w:pPr>
      <w:r>
        <w:rPr>
          <w:lang w:bidi="ar-SA"/>
        </w:rPr>
        <w:t>Houston- Task 04</w:t>
      </w:r>
    </w:p>
    <w:p w:rsidR="001A58E5" w:rsidRDefault="001A58E5">
      <w:pPr>
        <w:spacing w:before="0" w:after="200" w:line="276" w:lineRule="auto"/>
        <w:jc w:val="left"/>
        <w:rPr>
          <w:lang w:bidi="ar-SA"/>
        </w:rPr>
      </w:pPr>
      <w:r>
        <w:rPr>
          <w:lang w:bidi="ar-SA"/>
        </w:rPr>
        <w:br w:type="page"/>
      </w:r>
    </w:p>
    <w:p w:rsidR="001A58E5" w:rsidRDefault="001A58E5" w:rsidP="001A58E5">
      <w:pPr>
        <w:pStyle w:val="Heading1"/>
      </w:pPr>
      <w:r>
        <w:lastRenderedPageBreak/>
        <w:t>Expensing mileage</w:t>
      </w:r>
    </w:p>
    <w:p w:rsidR="001A58E5" w:rsidRDefault="001A58E5" w:rsidP="001A58E5">
      <w:pPr>
        <w:pStyle w:val="ListBullet"/>
        <w:rPr>
          <w:lang w:bidi="ar-SA"/>
        </w:rPr>
      </w:pPr>
      <w:r>
        <w:rPr>
          <w:lang w:bidi="ar-SA"/>
        </w:rPr>
        <w:t xml:space="preserve">When submitting </w:t>
      </w:r>
      <w:proofErr w:type="gramStart"/>
      <w:r>
        <w:rPr>
          <w:lang w:bidi="ar-SA"/>
        </w:rPr>
        <w:t>mileage</w:t>
      </w:r>
      <w:proofErr w:type="gramEnd"/>
      <w:r>
        <w:rPr>
          <w:lang w:bidi="ar-SA"/>
        </w:rPr>
        <w:t xml:space="preserve"> you must record the following in the “Detail” section: </w:t>
      </w:r>
    </w:p>
    <w:p w:rsidR="001A58E5" w:rsidRDefault="00B544B6" w:rsidP="001A58E5">
      <w:pPr>
        <w:pStyle w:val="ListBullet2"/>
        <w:rPr>
          <w:lang w:bidi="ar-SA"/>
        </w:rPr>
      </w:pPr>
      <w:r>
        <w:rPr>
          <w:lang w:bidi="ar-SA"/>
        </w:rPr>
        <w:t>Under Business Reason for Expense</w:t>
      </w:r>
    </w:p>
    <w:p w:rsidR="00B544B6" w:rsidRDefault="00B544B6" w:rsidP="00B544B6">
      <w:pPr>
        <w:pStyle w:val="ListBullet3"/>
        <w:rPr>
          <w:lang w:bidi="ar-SA"/>
        </w:rPr>
      </w:pPr>
      <w:r>
        <w:rPr>
          <w:lang w:bidi="ar-SA"/>
        </w:rPr>
        <w:t>Where you started, where you went and why</w:t>
      </w:r>
    </w:p>
    <w:p w:rsidR="00B544B6" w:rsidRDefault="00B544B6" w:rsidP="00B544B6">
      <w:pPr>
        <w:pStyle w:val="ListBullet2"/>
        <w:rPr>
          <w:lang w:bidi="ar-SA"/>
        </w:rPr>
      </w:pPr>
      <w:r>
        <w:rPr>
          <w:lang w:bidi="ar-SA"/>
        </w:rPr>
        <w:t xml:space="preserve">Under Travel </w:t>
      </w:r>
      <w:proofErr w:type="gramStart"/>
      <w:r>
        <w:rPr>
          <w:lang w:bidi="ar-SA"/>
        </w:rPr>
        <w:t>From</w:t>
      </w:r>
      <w:proofErr w:type="gramEnd"/>
      <w:r>
        <w:rPr>
          <w:lang w:bidi="ar-SA"/>
        </w:rPr>
        <w:t>/ To</w:t>
      </w:r>
    </w:p>
    <w:p w:rsidR="00B544B6" w:rsidRDefault="00B544B6" w:rsidP="00B544B6">
      <w:pPr>
        <w:pStyle w:val="ListBullet3"/>
        <w:rPr>
          <w:lang w:bidi="ar-SA"/>
        </w:rPr>
      </w:pPr>
      <w:r>
        <w:rPr>
          <w:lang w:bidi="ar-SA"/>
        </w:rPr>
        <w:t>Beginning odometer reading</w:t>
      </w:r>
    </w:p>
    <w:p w:rsidR="00B544B6" w:rsidRDefault="00B544B6" w:rsidP="00B544B6">
      <w:pPr>
        <w:pStyle w:val="ListBullet3"/>
        <w:rPr>
          <w:lang w:bidi="ar-SA"/>
        </w:rPr>
      </w:pPr>
      <w:r>
        <w:rPr>
          <w:lang w:bidi="ar-SA"/>
        </w:rPr>
        <w:t xml:space="preserve">Ending odometer reading </w:t>
      </w:r>
    </w:p>
    <w:p w:rsidR="00B544B6" w:rsidRDefault="00B544B6" w:rsidP="00B544B6">
      <w:pPr>
        <w:pStyle w:val="ListBullet3"/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591185</wp:posOffset>
            </wp:positionH>
            <wp:positionV relativeFrom="margin">
              <wp:posOffset>2433955</wp:posOffset>
            </wp:positionV>
            <wp:extent cx="4878705" cy="4572000"/>
            <wp:effectExtent l="19050" t="0" r="0" b="0"/>
            <wp:wrapSquare wrapText="bothSides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 l="15124" t="25463" r="65124" b="28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bidi="ar-SA"/>
        </w:rPr>
        <w:t>Total miles</w:t>
      </w:r>
    </w:p>
    <w:p w:rsidR="00B544B6" w:rsidRDefault="00B544B6" w:rsidP="00B544B6">
      <w:pPr>
        <w:pStyle w:val="ListBullet2"/>
        <w:rPr>
          <w:lang w:bidi="ar-SA"/>
        </w:rPr>
      </w:pPr>
      <w:r>
        <w:rPr>
          <w:lang w:bidi="ar-SA"/>
        </w:rPr>
        <w:t>Type the total mileage into the “miles box on the bottom left</w:t>
      </w:r>
    </w:p>
    <w:p w:rsidR="00B544B6" w:rsidRDefault="00B544B6" w:rsidP="00B544B6">
      <w:pPr>
        <w:pStyle w:val="ListBullet3"/>
        <w:numPr>
          <w:ilvl w:val="0"/>
          <w:numId w:val="0"/>
        </w:numPr>
        <w:ind w:left="1440"/>
        <w:rPr>
          <w:lang w:bidi="ar-SA"/>
        </w:rPr>
      </w:pPr>
    </w:p>
    <w:p w:rsidR="00B544B6" w:rsidRDefault="00B544B6" w:rsidP="00B544B6">
      <w:pPr>
        <w:pStyle w:val="ListBullet3"/>
        <w:numPr>
          <w:ilvl w:val="0"/>
          <w:numId w:val="0"/>
        </w:numPr>
        <w:ind w:left="1440"/>
        <w:rPr>
          <w:lang w:bidi="ar-SA"/>
        </w:rPr>
      </w:pPr>
    </w:p>
    <w:p w:rsidR="00B544B6" w:rsidRDefault="00B544B6" w:rsidP="00B544B6">
      <w:pPr>
        <w:pStyle w:val="ListBullet3"/>
        <w:numPr>
          <w:ilvl w:val="0"/>
          <w:numId w:val="0"/>
        </w:numPr>
        <w:ind w:left="1440"/>
        <w:rPr>
          <w:lang w:bidi="ar-SA"/>
        </w:rPr>
      </w:pPr>
    </w:p>
    <w:p w:rsidR="00B544B6" w:rsidRDefault="00B544B6" w:rsidP="00B544B6">
      <w:pPr>
        <w:pStyle w:val="ListBullet3"/>
        <w:numPr>
          <w:ilvl w:val="0"/>
          <w:numId w:val="0"/>
        </w:numPr>
        <w:ind w:left="1440"/>
        <w:rPr>
          <w:lang w:bidi="ar-SA"/>
        </w:rPr>
      </w:pPr>
    </w:p>
    <w:p w:rsidR="00B544B6" w:rsidRDefault="00B544B6">
      <w:pPr>
        <w:spacing w:before="0" w:after="200" w:line="276" w:lineRule="auto"/>
        <w:jc w:val="left"/>
        <w:rPr>
          <w:lang w:bidi="ar-SA"/>
        </w:rPr>
      </w:pPr>
      <w:r>
        <w:rPr>
          <w:lang w:bidi="ar-SA"/>
        </w:rPr>
        <w:br w:type="page"/>
      </w:r>
    </w:p>
    <w:p w:rsidR="00B544B6" w:rsidRDefault="00B544B6" w:rsidP="00B544B6">
      <w:pPr>
        <w:pStyle w:val="Heading1"/>
      </w:pPr>
      <w:r>
        <w:lastRenderedPageBreak/>
        <w:t>Expensing meals</w:t>
      </w:r>
    </w:p>
    <w:p w:rsidR="00B544B6" w:rsidRDefault="00B544B6" w:rsidP="00B544B6">
      <w:pPr>
        <w:pStyle w:val="ListBullet"/>
        <w:rPr>
          <w:lang w:bidi="ar-SA"/>
        </w:rPr>
      </w:pPr>
      <w:r>
        <w:rPr>
          <w:lang w:bidi="ar-SA"/>
        </w:rPr>
        <w:t xml:space="preserve">You </w:t>
      </w:r>
      <w:r w:rsidRPr="00B544B6">
        <w:rPr>
          <w:b/>
          <w:u w:val="single"/>
          <w:lang w:bidi="ar-SA"/>
        </w:rPr>
        <w:t>MUST</w:t>
      </w:r>
      <w:r>
        <w:rPr>
          <w:lang w:bidi="ar-SA"/>
        </w:rPr>
        <w:t xml:space="preserve"> have an itemized receipt in order to be reimbursed.</w:t>
      </w:r>
    </w:p>
    <w:p w:rsidR="00B544B6" w:rsidRDefault="00B544B6" w:rsidP="00B544B6">
      <w:pPr>
        <w:pStyle w:val="ListBullet"/>
        <w:rPr>
          <w:lang w:bidi="ar-SA"/>
        </w:rPr>
      </w:pPr>
      <w:r>
        <w:rPr>
          <w:lang w:bidi="ar-SA"/>
        </w:rPr>
        <w:t xml:space="preserve"> In the “Detail” section you must fill out</w:t>
      </w:r>
    </w:p>
    <w:p w:rsidR="00B544B6" w:rsidRDefault="00B544B6" w:rsidP="00B544B6">
      <w:pPr>
        <w:pStyle w:val="ListBullet2"/>
        <w:rPr>
          <w:lang w:bidi="ar-SA"/>
        </w:rPr>
      </w:pPr>
      <w:r>
        <w:rPr>
          <w:lang w:bidi="ar-SA"/>
        </w:rPr>
        <w:t xml:space="preserve">Business Reason </w:t>
      </w:r>
      <w:r w:rsidR="00DA3A9A">
        <w:rPr>
          <w:lang w:bidi="ar-SA"/>
        </w:rPr>
        <w:t>for Expense</w:t>
      </w:r>
    </w:p>
    <w:p w:rsidR="00DA3A9A" w:rsidRDefault="00DA3A9A" w:rsidP="00DA3A9A">
      <w:pPr>
        <w:pStyle w:val="ListBullet3"/>
        <w:rPr>
          <w:lang w:bidi="ar-SA"/>
        </w:rPr>
      </w:pPr>
      <w:r>
        <w:rPr>
          <w:lang w:bidi="ar-SA"/>
        </w:rPr>
        <w:t>Short description of the Business reason</w:t>
      </w:r>
    </w:p>
    <w:p w:rsidR="00DA3A9A" w:rsidRDefault="00DA3A9A" w:rsidP="00DA3A9A">
      <w:pPr>
        <w:pStyle w:val="ListBullet2"/>
        <w:rPr>
          <w:lang w:bidi="ar-SA"/>
        </w:rPr>
      </w:pPr>
      <w:r>
        <w:rPr>
          <w:lang w:bidi="ar-SA"/>
        </w:rPr>
        <w:t>Name of Each Person</w:t>
      </w:r>
    </w:p>
    <w:p w:rsidR="00DA3A9A" w:rsidRDefault="00DA3A9A" w:rsidP="00DA3A9A">
      <w:pPr>
        <w:pStyle w:val="ListBullet3"/>
        <w:rPr>
          <w:lang w:bidi="ar-SA"/>
        </w:rPr>
      </w:pPr>
      <w:r>
        <w:rPr>
          <w:lang w:bidi="ar-SA"/>
        </w:rPr>
        <w:t>Every person that ate should be listed here. If they’re a non-ATG employee, please notate their business, EX: Steve Miller- HNTB</w:t>
      </w:r>
    </w:p>
    <w:p w:rsidR="00DA3A9A" w:rsidRDefault="00DA3A9A" w:rsidP="00DA3A9A">
      <w:pPr>
        <w:pStyle w:val="ListBullet3"/>
        <w:rPr>
          <w:lang w:bidi="ar-SA"/>
        </w:rPr>
      </w:pPr>
      <w:r>
        <w:rPr>
          <w:lang w:bidi="ar-SA"/>
        </w:rPr>
        <w:t xml:space="preserve">If you’re expensing a meal for a </w:t>
      </w:r>
      <w:r w:rsidRPr="00DA3A9A">
        <w:rPr>
          <w:b/>
          <w:lang w:bidi="ar-SA"/>
        </w:rPr>
        <w:t>recruit</w:t>
      </w:r>
      <w:r>
        <w:rPr>
          <w:lang w:bidi="ar-SA"/>
        </w:rPr>
        <w:t xml:space="preserve">- please indicate which person is the recruit, what position they’re being recruited for, and for which office. </w:t>
      </w:r>
    </w:p>
    <w:p w:rsidR="00DA3A9A" w:rsidRDefault="00DA3A9A" w:rsidP="00DA3A9A">
      <w:pPr>
        <w:pStyle w:val="ListBullet3"/>
        <w:ind w:left="1800"/>
        <w:rPr>
          <w:lang w:bidi="ar-SA"/>
        </w:rPr>
      </w:pPr>
      <w:r>
        <w:rPr>
          <w:lang w:bidi="ar-SA"/>
        </w:rPr>
        <w:t>The project that should be billed is the office you’re recruiting for. EX: You eat in Austin for an employee you’re recruiting for the Dallas office, the charge needs to go to the Dallas OH.</w:t>
      </w:r>
    </w:p>
    <w:p w:rsidR="00DA3A9A" w:rsidRDefault="00DA3A9A" w:rsidP="00DA3A9A">
      <w:pPr>
        <w:pStyle w:val="ListBullet2"/>
        <w:numPr>
          <w:ilvl w:val="0"/>
          <w:numId w:val="0"/>
        </w:numPr>
        <w:ind w:left="1080" w:hanging="360"/>
        <w:rPr>
          <w:lang w:bidi="ar-SA"/>
        </w:rPr>
      </w:pPr>
    </w:p>
    <w:p w:rsidR="00DA3A9A" w:rsidRDefault="00DA3A9A" w:rsidP="00DA3A9A">
      <w:pPr>
        <w:pStyle w:val="ListBullet2"/>
        <w:numPr>
          <w:ilvl w:val="0"/>
          <w:numId w:val="0"/>
        </w:numPr>
        <w:ind w:left="1080" w:hanging="360"/>
        <w:rPr>
          <w:lang w:bidi="ar-SA"/>
        </w:rPr>
      </w:pPr>
    </w:p>
    <w:p w:rsidR="00DA3A9A" w:rsidRDefault="00DA3A9A" w:rsidP="00DA3A9A">
      <w:pPr>
        <w:pStyle w:val="ListBullet2"/>
        <w:numPr>
          <w:ilvl w:val="0"/>
          <w:numId w:val="0"/>
        </w:numPr>
        <w:ind w:left="1080" w:hanging="360"/>
        <w:rPr>
          <w:lang w:bidi="ar-SA"/>
        </w:rPr>
      </w:pPr>
      <w:r w:rsidRPr="00DA3A9A">
        <w:rPr>
          <w:noProof/>
          <w:lang w:bidi="ar-SA"/>
        </w:rPr>
        <w:drawing>
          <wp:inline distT="0" distB="0" distL="0" distR="0">
            <wp:extent cx="5474368" cy="4800600"/>
            <wp:effectExtent l="1905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 l="15119" t="26756" r="65119" b="29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68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A9A" w:rsidRDefault="00DA3A9A">
      <w:pPr>
        <w:spacing w:before="0" w:after="200" w:line="276" w:lineRule="auto"/>
        <w:jc w:val="left"/>
        <w:rPr>
          <w:lang w:bidi="ar-SA"/>
        </w:rPr>
      </w:pPr>
      <w:r>
        <w:rPr>
          <w:lang w:bidi="ar-SA"/>
        </w:rPr>
        <w:br w:type="page"/>
      </w:r>
    </w:p>
    <w:p w:rsidR="00DA3A9A" w:rsidRDefault="00DA3A9A" w:rsidP="00DA3A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submitting your e</w:t>
      </w:r>
      <w:r w:rsidR="00857804">
        <w:rPr>
          <w:rFonts w:eastAsia="Times New Roman"/>
        </w:rPr>
        <w:t>x</w:t>
      </w:r>
      <w:r>
        <w:rPr>
          <w:rFonts w:eastAsia="Times New Roman"/>
        </w:rPr>
        <w:t xml:space="preserve">pense report </w:t>
      </w:r>
    </w:p>
    <w:p w:rsidR="00DA3A9A" w:rsidRDefault="00DA3A9A" w:rsidP="00DA3A9A">
      <w:pPr>
        <w:pStyle w:val="ListBullet"/>
        <w:rPr>
          <w:lang w:bidi="ar-SA"/>
        </w:rPr>
      </w:pPr>
      <w:r>
        <w:rPr>
          <w:lang w:bidi="ar-SA"/>
        </w:rPr>
        <w:t>When you’re finished, please hit “SUBMIT”</w:t>
      </w:r>
    </w:p>
    <w:p w:rsidR="00DA3A9A" w:rsidRDefault="001E180A" w:rsidP="00DA3A9A">
      <w:pPr>
        <w:pStyle w:val="ListBullet"/>
        <w:rPr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2656840</wp:posOffset>
                </wp:positionH>
                <wp:positionV relativeFrom="paragraph">
                  <wp:posOffset>257810</wp:posOffset>
                </wp:positionV>
                <wp:extent cx="374015" cy="810895"/>
                <wp:effectExtent l="208915" t="64135" r="217170" b="163195"/>
                <wp:wrapNone/>
                <wp:docPr id="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810895"/>
                        </a:xfrm>
                        <a:prstGeom prst="downArrow">
                          <a:avLst>
                            <a:gd name="adj1" fmla="val 50000"/>
                            <a:gd name="adj2" fmla="val 54202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3114E" id="AutoShape 4" o:spid="_x0000_s1026" type="#_x0000_t67" style="position:absolute;margin-left:209.2pt;margin-top:20.3pt;width:29.45pt;height:6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W++wIAAGQGAAAOAAAAZHJzL2Uyb0RvYy54bWy0VVlvGjEQfq/U/2D5nezBEg4FIkKgqtQj&#10;Uno8G9vLuvXaW9tkiar+945nF0qal6pqQVp8zH5zfPMNV9eHWpMH6byyZk6zi5QSabgVyuzm9OOH&#10;zWBCiQ/MCKatkXP6KD29Xrx8cdU2M5nbymohHQEQ42dtM6dVCM0sSTyvZM38hW2kgcvSupoF2Lpd&#10;IhxrAb3WSZ6ml0lrnWic5dJ7OL3tLukC8ctS8vC+LL0MRM8pxBbw6fC5jc9kccVmO8eaSvE+DPYX&#10;UdRMGXB6grplgZG9U8+gasWd9bYMF9zWiS1LxSXmANlk6W/Z3FeskZgLFMc3pzL5fwfL3z3cOaLE&#10;nE4pMawGipb7YNEzKWJ52sbPwOq+uXMxQd+8sfyrJ8auKmZ2cumcbSvJBASVRfvkyQtx4+FVsm3f&#10;WgHoDNCxUofS1REQakAOSMjjiRB5CITD4XBcpNmIEg5XkyydTEfogc2OLzfOh1fS1iQu5lTY1mBA&#10;6IE9vPEBSRF9akx8ySgpaw0cPzBNRil8+h44s8mf2BR5mvdue8SEzY6OsSRWK7FRWuMmdq5caUfA&#10;AaTLuTQhx3j0voYadOdZ9Ny7hnNo0u4cjwAfBRBhoKCwO/egDWmh1vk4AhBeN0Ce2Gp08cTwhPHf&#10;QqlVAPVqVQM9ZwnFdlgbgdoKTOluDXloE0skUZfADRoA1z1NkXXUzPflZpSOi+FkMB6PhoNiuE4H&#10;N5PNarBcZZeX4/XN6mad/YgJZ8WsUkJIs0ZMf5RwVvyZRPph0onvJOJTgDFau4cc7yvREqFijw1H&#10;0xyaSCiYIshBZIHpHYw/HhwlzobPKlSooNjQ2BRutz21xOQyfvuOOqEjz2eOk2e5dRYH6Gio5LFq&#10;qLYosE6oWyseQWwQAyoKBjMsJPsEv5S0MObm1H/bMycp0a8NSHaaFUWci7gpRuMcNu78Znt+wwyv&#10;LOQNYN1yFbpZum+c2lXgK8N8jY1DpFSRYYywi6vfwCjDHPqxG2fl+R6tfv05LH4CAAD//wMAUEsD&#10;BBQABgAIAAAAIQBxBDB/3wAAAAoBAAAPAAAAZHJzL2Rvd25yZXYueG1sTI9NT8MwDIbvSPyHyEjc&#10;WNqtaktpOiEkxMdtAySOWWOaisYpTdaVf485wc2WH71+3nq7uEHMOIXek4J0lYBAar3pqVPw+nJ/&#10;VYIIUZPRgydU8I0Bts35Wa0r40+0w3kfO8EhFCqtwMY4VlKG1qLTYeVHJL59+MnpyOvUSTPpE4e7&#10;Qa6TJJdO98QfrB7xzmL7uT86BcPyXLyHx/CQ07x+CunXzr1dW6UuL5bbGxARl/gHw68+q0PDTgd/&#10;JBPEoCBLy4xRHpIcBANZUWxAHJjMyw3Ippb/KzQ/AAAA//8DAFBLAQItABQABgAIAAAAIQC2gziS&#10;/gAAAOEBAAATAAAAAAAAAAAAAAAAAAAAAABbQ29udGVudF9UeXBlc10ueG1sUEsBAi0AFAAGAAgA&#10;AAAhADj9If/WAAAAlAEAAAsAAAAAAAAAAAAAAAAALwEAAF9yZWxzLy5yZWxzUEsBAi0AFAAGAAgA&#10;AAAhAH9aZb77AgAAZAYAAA4AAAAAAAAAAAAAAAAALgIAAGRycy9lMm9Eb2MueG1sUEsBAi0AFAAG&#10;AAgAAAAhAHEEMH/fAAAACgEAAA8AAAAAAAAAAAAAAAAAVQUAAGRycy9kb3ducmV2LnhtbFBLBQYA&#10;AAAABAAEAPMAAABhBgAAAAA=&#10;" fillcolor="#c0504d [3205]" strokecolor="#c0504d [3205]" strokeweight="10pt">
                <v:stroke linestyle="thinThin"/>
                <v:shadow color="#868686"/>
                <v:textbox style="layout-flow:vertical-ideographic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260985</wp:posOffset>
                </wp:positionV>
                <wp:extent cx="374015" cy="810895"/>
                <wp:effectExtent l="213995" t="67310" r="212090" b="16002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810895"/>
                        </a:xfrm>
                        <a:prstGeom prst="downArrow">
                          <a:avLst>
                            <a:gd name="adj1" fmla="val 50000"/>
                            <a:gd name="adj2" fmla="val 54202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55694" id="AutoShape 5" o:spid="_x0000_s1026" type="#_x0000_t67" style="position:absolute;margin-left:306.35pt;margin-top:20.55pt;width:29.45pt;height:6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CbY/AIAAGQGAAAOAAAAZHJzL2Uyb0RvYy54bWy0VdtuGjEQfa/Uf7D8TvbCcgkKRIRAVamX&#10;SOnl2dhe1q3X3tomS1T13zueXShpXqqqBWnxZfbMnDkzw9X1odbkQTqvrJnT7CKlRBpuhTK7Of34&#10;YTOYUuIDM4Jpa+ScPkpPrxcvX1y1zUzmtrJaSEcAxPhZ28xpFUIzSxLPK1kzf2EbaeCytK5mAbZu&#10;lwjHWkCvdZKn6ThprRONs1x6D6e33SVdIH5ZSh7el6WXgeg5hdgCPh0+t/GZLK7YbOdYUyneh8H+&#10;IoqaKQNOT1C3LDCyd+oZVK24s96W4YLbOrFlqbhEDsAmS39jc1+xRiIXSI5vTmny/w6Wv3u4c0SJ&#10;OQWhDKtBouU+WPRMRjE9beNnYHXf3LlI0DdvLP/qibGripmdXDpn20oyAUFl0T558kLceHiVbNu3&#10;VgA6A3TM1KF0dQSEHJADCvJ4EkQeAuFwOJwUaTaihMPVNEunlxhRwmbHlxvnwytpaxIXcypsazAg&#10;9MAe3viAooieGhNfMkrKWoPGD0yTUQqfvgbObPInNkWe5kiMzXpECODoGFNitRIbpTVuYuXKlXYE&#10;HABdzqUJOcaj9zXkoDvPoufeNZxDkXbneAT42AARBhIKu3MP2pAWcp1PIgDhdQPiia1GF08MTxj/&#10;LZRaBeherWqQ54xQLIe1EdhbgSndrYGHNjFFEvsStEED0LqXKaqOPfN9uRmlk2I4HUwmo+GgGK7T&#10;wc10sxosV9l4PFnfrG7W2Y9IOCtmlRJCmjVi+mMLZ8WftUg/TLrmOzXxKcAYrd0Dx/tKtESoWGPD&#10;0WUORSQUTBHUIKrA9A7GHw+OEmfDZxUq7KBY0FgUbrc9lcR0HL99RZ3QUeczx8kzbp3FASoaMnnM&#10;GnZbbLCuUbdWPEKzQQzYUTCYYSHZJ/ilpIUxN6f+2545SYl+baBlL7OiiHMRN8VoksPGnd9sz2+Y&#10;4ZUF3gDWLVehm6X7xqldBb4y5GtsHCKligpjhF1c/QZGGXLox26cled7tPr157D4CQAA//8DAFBL&#10;AwQUAAYACAAAACEAI0MkFN4AAAAKAQAADwAAAGRycy9kb3ducmV2LnhtbEyPy07DMBBF90j8gzVI&#10;7KjjCDkhjVMhJMRj1wJSl25s4oh4HDJuGv4es6LL0T2690y9WfzAZjtRH1CBWGXALLbB9NgpeH97&#10;vCmBUdRo9BDQKvixBJvm8qLWlQkn3Np5FzuWSpAqrcDFOFacU+us17QKo8WUfYbJ65jOqeNm0qdU&#10;7geeZ5nkXveYFpwe7YOz7dfu6BUMy2uxp2d6kjjnLyS+t/7jzil1fbXcr4FFu8R/GP70kzo0yekQ&#10;jmiIDQqkyIuEKrgVAlgCZCEksEMiZVkCb2p+/kLzCwAA//8DAFBLAQItABQABgAIAAAAIQC2gziS&#10;/gAAAOEBAAATAAAAAAAAAAAAAAAAAAAAAABbQ29udGVudF9UeXBlc10ueG1sUEsBAi0AFAAGAAgA&#10;AAAhADj9If/WAAAAlAEAAAsAAAAAAAAAAAAAAAAALwEAAF9yZWxzLy5yZWxzUEsBAi0AFAAGAAgA&#10;AAAhACAQJtj8AgAAZAYAAA4AAAAAAAAAAAAAAAAALgIAAGRycy9lMm9Eb2MueG1sUEsBAi0AFAAG&#10;AAgAAAAhACNDJBTeAAAACgEAAA8AAAAAAAAAAAAAAAAAVgUAAGRycy9kb3ducmV2LnhtbFBLBQYA&#10;AAAABAAEAPMAAABhBgAAAAA=&#10;" fillcolor="#c0504d [3205]" strokecolor="#c0504d [3205]" strokeweight="10pt">
                <v:stroke linestyle="thinThin"/>
                <v:shadow color="#868686"/>
                <v:textbox style="layout-flow:vertical-ideographic"/>
              </v:shape>
            </w:pict>
          </mc:Fallback>
        </mc:AlternateContent>
      </w:r>
      <w:r w:rsidR="00DA3A9A">
        <w:rPr>
          <w:lang w:bidi="ar-SA"/>
        </w:rPr>
        <w:t xml:space="preserve">Print the </w:t>
      </w:r>
      <w:r w:rsidR="00DA3A9A" w:rsidRPr="008D4C9E">
        <w:rPr>
          <w:b/>
          <w:lang w:bidi="ar-SA"/>
        </w:rPr>
        <w:t>DETAILED</w:t>
      </w:r>
      <w:r w:rsidR="00DA3A9A">
        <w:rPr>
          <w:lang w:bidi="ar-SA"/>
        </w:rPr>
        <w:t xml:space="preserve"> report, sign and attach copies of all receipts </w:t>
      </w:r>
      <w:r w:rsidR="00DA3A9A" w:rsidRPr="008D4C9E">
        <w:rPr>
          <w:b/>
          <w:u w:val="single"/>
          <w:lang w:bidi="ar-SA"/>
        </w:rPr>
        <w:t>IN ORDER</w:t>
      </w:r>
      <w:r w:rsidR="00DA3A9A">
        <w:rPr>
          <w:lang w:bidi="ar-SA"/>
        </w:rPr>
        <w:t xml:space="preserve"> they appear on the expense report and turn into Accounting</w:t>
      </w:r>
    </w:p>
    <w:p w:rsidR="00DA3A9A" w:rsidRDefault="00DA3A9A" w:rsidP="00DA3A9A">
      <w:pPr>
        <w:pStyle w:val="ListBullet"/>
        <w:numPr>
          <w:ilvl w:val="0"/>
          <w:numId w:val="0"/>
        </w:numPr>
        <w:ind w:left="720" w:hanging="360"/>
        <w:rPr>
          <w:lang w:bidi="ar-SA"/>
        </w:rPr>
      </w:pPr>
    </w:p>
    <w:p w:rsidR="00DA3A9A" w:rsidRDefault="00DA3A9A" w:rsidP="00DA3A9A">
      <w:pPr>
        <w:pStyle w:val="ListBullet"/>
        <w:numPr>
          <w:ilvl w:val="0"/>
          <w:numId w:val="0"/>
        </w:numPr>
        <w:ind w:left="720" w:hanging="360"/>
        <w:rPr>
          <w:lang w:bidi="ar-SA"/>
        </w:rPr>
      </w:pPr>
      <w:r w:rsidRPr="00DA3A9A">
        <w:rPr>
          <w:noProof/>
          <w:lang w:bidi="ar-SA"/>
        </w:rPr>
        <w:drawing>
          <wp:inline distT="0" distB="0" distL="0" distR="0">
            <wp:extent cx="5943600" cy="2932430"/>
            <wp:effectExtent l="19050" t="0" r="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1299" b="39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C9E" w:rsidRDefault="008D4C9E" w:rsidP="008D4C9E">
      <w:pPr>
        <w:pStyle w:val="ListBullet"/>
        <w:rPr>
          <w:lang w:bidi="ar-SA"/>
        </w:rPr>
      </w:pPr>
      <w:r w:rsidRPr="008D4C9E">
        <w:rPr>
          <w:b/>
          <w:u w:val="single"/>
          <w:lang w:bidi="ar-SA"/>
        </w:rPr>
        <w:t>ALL Expense reports must be paper clipped together when submitted</w:t>
      </w:r>
      <w:r>
        <w:rPr>
          <w:lang w:bidi="ar-SA"/>
        </w:rPr>
        <w:t>. The expense reports are scanned after approval so staples do not work.</w:t>
      </w:r>
    </w:p>
    <w:p w:rsidR="008D4C9E" w:rsidRDefault="008D4C9E">
      <w:pPr>
        <w:spacing w:before="0" w:after="200" w:line="276" w:lineRule="auto"/>
        <w:jc w:val="left"/>
        <w:rPr>
          <w:rFonts w:eastAsia="Times New Roman" w:cs="Times New Roman"/>
          <w:lang w:bidi="ar-SA"/>
        </w:rPr>
      </w:pPr>
      <w:r>
        <w:rPr>
          <w:lang w:bidi="ar-SA"/>
        </w:rPr>
        <w:br w:type="page"/>
      </w:r>
    </w:p>
    <w:p w:rsidR="008D4C9E" w:rsidRDefault="008D4C9E" w:rsidP="008D4C9E">
      <w:pPr>
        <w:pStyle w:val="TOCHeading"/>
      </w:pPr>
      <w:r>
        <w:lastRenderedPageBreak/>
        <w:t>expense report receipts</w:t>
      </w:r>
    </w:p>
    <w:p w:rsidR="008D4C9E" w:rsidRDefault="008D4C9E" w:rsidP="008D4C9E">
      <w:pPr>
        <w:pStyle w:val="ListBullet"/>
        <w:rPr>
          <w:color w:val="FF0000"/>
          <w:lang w:bidi="ar-SA"/>
        </w:rPr>
      </w:pPr>
      <w:r w:rsidRPr="008D4C9E">
        <w:rPr>
          <w:color w:val="FF0000"/>
          <w:lang w:bidi="ar-SA"/>
        </w:rPr>
        <w:t>Please only tape the four corners of a receipt, any printing on a receipt you cover with tape will</w:t>
      </w:r>
      <w:r>
        <w:rPr>
          <w:color w:val="FF0000"/>
          <w:lang w:bidi="ar-SA"/>
        </w:rPr>
        <w:t xml:space="preserve"> dissolve the ink, making it non</w:t>
      </w:r>
      <w:r w:rsidRPr="008D4C9E">
        <w:rPr>
          <w:color w:val="FF0000"/>
          <w:lang w:bidi="ar-SA"/>
        </w:rPr>
        <w:t>-legible later on.</w:t>
      </w:r>
    </w:p>
    <w:p w:rsidR="008D4C9E" w:rsidRPr="008D4C9E" w:rsidRDefault="008D4C9E" w:rsidP="008D4C9E">
      <w:pPr>
        <w:pStyle w:val="ListBullet"/>
        <w:rPr>
          <w:color w:val="FF0000"/>
          <w:lang w:bidi="ar-SA"/>
        </w:rPr>
      </w:pPr>
      <w:r>
        <w:rPr>
          <w:color w:val="FF0000"/>
          <w:lang w:bidi="ar-SA"/>
        </w:rPr>
        <w:t xml:space="preserve">Please only use yellow highlighter on any </w:t>
      </w:r>
      <w:r w:rsidR="0079649A">
        <w:rPr>
          <w:color w:val="FF0000"/>
          <w:lang w:bidi="ar-SA"/>
        </w:rPr>
        <w:t>receipts;</w:t>
      </w:r>
      <w:r>
        <w:rPr>
          <w:color w:val="FF0000"/>
          <w:lang w:bidi="ar-SA"/>
        </w:rPr>
        <w:t xml:space="preserve"> any other color makes the scans non-legible.</w:t>
      </w:r>
    </w:p>
    <w:p w:rsidR="008D4C9E" w:rsidRDefault="008D4C9E" w:rsidP="008D4C9E">
      <w:pPr>
        <w:pStyle w:val="ListBullet"/>
        <w:rPr>
          <w:lang w:bidi="ar-SA"/>
        </w:rPr>
      </w:pPr>
      <w:r>
        <w:rPr>
          <w:lang w:bidi="ar-SA"/>
        </w:rPr>
        <w:t xml:space="preserve">All receipts must be taped to an expense </w:t>
      </w:r>
      <w:r w:rsidRPr="008D4C9E">
        <w:rPr>
          <w:b/>
          <w:lang w:bidi="ar-SA"/>
        </w:rPr>
        <w:t>“Receipt Form”</w:t>
      </w:r>
      <w:r>
        <w:rPr>
          <w:lang w:bidi="ar-SA"/>
        </w:rPr>
        <w:t xml:space="preserve"> found here: </w:t>
      </w:r>
    </w:p>
    <w:p w:rsidR="008D4C9E" w:rsidRDefault="00DC072E" w:rsidP="008D4C9E">
      <w:pPr>
        <w:pStyle w:val="ListBullet2"/>
        <w:rPr>
          <w:lang w:bidi="ar-SA"/>
        </w:rPr>
      </w:pPr>
      <w:r>
        <w:rPr>
          <w:lang w:bidi="ar-SA"/>
        </w:rPr>
        <w:t>[</w:t>
      </w:r>
      <w:r w:rsidRPr="00DC072E">
        <w:rPr>
          <w:highlight w:val="yellow"/>
          <w:lang w:bidi="ar-SA"/>
        </w:rPr>
        <w:t>Insert link to location of form</w:t>
      </w:r>
      <w:r>
        <w:rPr>
          <w:lang w:bidi="ar-SA"/>
        </w:rPr>
        <w:t>]</w:t>
      </w:r>
    </w:p>
    <w:p w:rsidR="008D4C9E" w:rsidRDefault="008D4C9E" w:rsidP="00BB5DC6">
      <w:pPr>
        <w:pStyle w:val="ListBullet"/>
        <w:rPr>
          <w:lang w:bidi="ar-SA"/>
        </w:rPr>
      </w:pPr>
      <w:r>
        <w:rPr>
          <w:lang w:bidi="ar-SA"/>
        </w:rPr>
        <w:t>If your receipt is on a regular sheet of paper, an “Expense Label” can be put on your receipt. Accounting has labels pre-printed</w:t>
      </w:r>
      <w:r w:rsidR="00BB5DC6">
        <w:rPr>
          <w:lang w:bidi="ar-SA"/>
        </w:rPr>
        <w:t xml:space="preserve">. </w:t>
      </w:r>
      <w:r>
        <w:rPr>
          <w:lang w:bidi="ar-SA"/>
        </w:rPr>
        <w:t xml:space="preserve"> </w:t>
      </w:r>
    </w:p>
    <w:p w:rsidR="0079649A" w:rsidRDefault="0079649A">
      <w:pPr>
        <w:spacing w:before="0" w:after="200" w:line="276" w:lineRule="auto"/>
        <w:jc w:val="left"/>
        <w:rPr>
          <w:rFonts w:eastAsia="Times New Roman" w:cs="Times New Roman"/>
          <w:lang w:bidi="ar-SA"/>
        </w:rPr>
      </w:pPr>
      <w:r>
        <w:rPr>
          <w:lang w:bidi="ar-SA"/>
        </w:rPr>
        <w:br w:type="page"/>
      </w:r>
    </w:p>
    <w:p w:rsidR="008D4C9E" w:rsidRDefault="0079649A" w:rsidP="0079649A">
      <w:pPr>
        <w:pStyle w:val="Heading1"/>
      </w:pPr>
      <w:r>
        <w:lastRenderedPageBreak/>
        <w:t>Receipt form/ expense label</w:t>
      </w:r>
    </w:p>
    <w:p w:rsidR="0079649A" w:rsidRDefault="001E180A" w:rsidP="0079649A">
      <w:pPr>
        <w:pStyle w:val="AveryStyle1"/>
        <w:spacing w:before="0"/>
        <w:ind w:left="0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2454275</wp:posOffset>
                </wp:positionH>
                <wp:positionV relativeFrom="paragraph">
                  <wp:posOffset>33020</wp:posOffset>
                </wp:positionV>
                <wp:extent cx="915670" cy="1118235"/>
                <wp:effectExtent l="6350" t="10160" r="11430" b="14605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670" cy="1118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F81BD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9649A" w:rsidRDefault="0079649A" w:rsidP="0079649A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>Allowable:</w:t>
                            </w:r>
                          </w:p>
                          <w:p w:rsidR="0079649A" w:rsidRDefault="0079649A" w:rsidP="0079649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79649A" w:rsidRDefault="0079649A" w:rsidP="0079649A">
                            <w:pPr>
                              <w:rPr>
                                <w:sz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u w:val="single"/>
                              </w:rPr>
                              <w:t>Unallowable: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93.25pt;margin-top:2.6pt;width:72.1pt;height:8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si0QIAALcFAAAOAAAAZHJzL2Uyb0RvYy54bWysVFtr2zAUfh/sPwi9p7YTJ3ZNnZLrGHQX&#10;aMeeFUu2xWTJk5TY7dh/35GcpNm6wRizQehIR9+5fefc3PaNQAemDVcyx9FViBGThaJcVjn+9LAd&#10;pRgZSyQlQkmW40dm8O389aubrs3YWNVKUKYRgEiTdW2Oa2vbLAhMUbOGmCvVMgmXpdINsSDqKqCa&#10;dIDeiGAchrOgU5q2WhXMGDhdD5d47vHLkhX2Q1kaZpHIMfhm/ar9unNrML8hWaVJW/Pi6Ab5By8a&#10;wiUYPUOtiSVor/kLqIYXWhlV2qtCNYEqS14wHwNEE4W/RHNfk5b5WCA5pj2nyfw/2OL94aNGnOY4&#10;wUiSBkr0wHqLlqpHM5edrjUZKN23oGZ7OIYq+0hNe6eKLwZJtaqJrNhCa9XVjFDwLnIvg4unA45x&#10;ILvunaJghuyt8kB9qRuXOkgGAnSo0uO5Ms6VAg6vo+ksgZsCrqIoSseTqTdBstPrVhv7hqkGuU2O&#10;NVTeo5PDnbHOG5KdVJwxowSnWy6EF3S1WwmNDgRYsvXfEf0nNSFRB+bHSRgOGfgjRrxNo+X6dxjO&#10;hzUx9WCLws5pkazhFvpA8CbHaei+4djlcyOpV7GEi2EPsQjpXjHP8CFAkHoLW38OafPs+7bYTsMk&#10;nqSjJJlORvFkE46W6XY1Wqyi2SzZLFfLTfTdRRPFWc0pZXLjMc2pGaL478h2bMuBxud2ODvovFJ7&#10;iPG+ph2i3NVoMr0eRxgE6EeXVBc1IqKCQVJYjZFW9jO3te8CxwiHYS5Llc7cf0zzGd3X+sJw8CK2&#10;QaOHVEEmT1nzdHUMHbhq+10PaXcc3in6CMQFdzw7YdrBplb6CaMOJkeOzdc90Qwj8VYC+a+jOHaj&#10;xgvxNBmDoC9vdpc3RBYAlWMLofvtyg7jad9qXtVgaWg3qRbQMCX3XH72CkJwAkwHH8xxkrnxcyl7&#10;red5O/8BAAD//wMAUEsDBBQABgAIAAAAIQAuTB/54AAAAAkBAAAPAAAAZHJzL2Rvd25yZXYueG1s&#10;TI/BTsMwEETvSPyDtUjcqN1EKVGIUyGkAgeooLTi6sbbJMJeR7GbhL/HnOC4mqeZt+V6toaNOPjO&#10;kYTlQgBDqp3uqJGw/9jc5MB8UKSVcYQSvtHDurq8KFWh3UTvOO5Cw2IJ+UJJaEPoC8593aJVfuF6&#10;pJid3GBViOfQcD2oKZZbwxMhVtyqjuJCq3p8aLH+2p2tBPM8JfX2LX9NX+bHThxOn5uxfZLy+mq+&#10;vwMWcA5/MPzqR3WootPRnUl7ZiSk+SqLqIQsARbzLBW3wI4RzJcp8Krk/z+ofgAAAP//AwBQSwEC&#10;LQAUAAYACAAAACEAtoM4kv4AAADhAQAAEwAAAAAAAAAAAAAAAAAAAAAAW0NvbnRlbnRfVHlwZXNd&#10;LnhtbFBLAQItABQABgAIAAAAIQA4/SH/1gAAAJQBAAALAAAAAAAAAAAAAAAAAC8BAABfcmVscy8u&#10;cmVsc1BLAQItABQABgAIAAAAIQDuPpsi0QIAALcFAAAOAAAAAAAAAAAAAAAAAC4CAABkcnMvZTJv&#10;RG9jLnhtbFBLAQItABQABgAIAAAAIQAuTB/54AAAAAkBAAAPAAAAAAAAAAAAAAAAACsFAABkcnMv&#10;ZG93bnJldi54bWxQSwUGAAAAAAQABADzAAAAOAYAAAAA&#10;" strokecolor="#4f81bd" strokeweight="1pt">
                <v:stroke dashstyle="dash"/>
                <v:shadow color="#868686"/>
                <v:textbox>
                  <w:txbxContent>
                    <w:p w:rsidR="0079649A" w:rsidRDefault="0079649A" w:rsidP="0079649A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>Allowable:</w:t>
                      </w:r>
                    </w:p>
                    <w:p w:rsidR="0079649A" w:rsidRDefault="0079649A" w:rsidP="0079649A">
                      <w:pPr>
                        <w:rPr>
                          <w:sz w:val="22"/>
                          <w:szCs w:val="22"/>
                        </w:rPr>
                      </w:pPr>
                    </w:p>
                    <w:p w:rsidR="0079649A" w:rsidRDefault="0079649A" w:rsidP="0079649A">
                      <w:pPr>
                        <w:rPr>
                          <w:sz w:val="20"/>
                          <w:u w:val="single"/>
                        </w:rPr>
                      </w:pPr>
                      <w:r>
                        <w:rPr>
                          <w:sz w:val="20"/>
                          <w:u w:val="single"/>
                        </w:rPr>
                        <w:t>Unallowable:</w:t>
                      </w:r>
                    </w:p>
                  </w:txbxContent>
                </v:textbox>
              </v:shape>
            </w:pict>
          </mc:Fallback>
        </mc:AlternateContent>
      </w:r>
      <w:r w:rsidR="0079649A">
        <w:rPr>
          <w:rFonts w:ascii="Calibri" w:hAnsi="Calibri"/>
          <w:sz w:val="20"/>
          <w:szCs w:val="20"/>
        </w:rPr>
        <w:t>Project No: __________________</w:t>
      </w:r>
      <w:proofErr w:type="gramStart"/>
      <w:r w:rsidR="0079649A">
        <w:rPr>
          <w:rFonts w:ascii="Calibri" w:hAnsi="Calibri"/>
          <w:sz w:val="20"/>
          <w:szCs w:val="20"/>
        </w:rPr>
        <w:t>Task:_</w:t>
      </w:r>
      <w:proofErr w:type="gramEnd"/>
      <w:r w:rsidR="0079649A">
        <w:rPr>
          <w:rFonts w:ascii="Calibri" w:hAnsi="Calibri"/>
          <w:sz w:val="20"/>
          <w:szCs w:val="20"/>
        </w:rPr>
        <w:t>_____</w:t>
      </w:r>
    </w:p>
    <w:p w:rsidR="0079649A" w:rsidRDefault="0079649A" w:rsidP="0079649A">
      <w:pPr>
        <w:pStyle w:val="AveryStyle1"/>
        <w:ind w:left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Card No.</w:t>
      </w:r>
      <w:r>
        <w:rPr>
          <w:rFonts w:ascii="Calibri" w:hAnsi="Calibri"/>
          <w:sz w:val="20"/>
          <w:szCs w:val="20"/>
        </w:rPr>
        <w:softHyphen/>
      </w:r>
      <w:r>
        <w:rPr>
          <w:rFonts w:ascii="Calibri" w:hAnsi="Calibri"/>
          <w:sz w:val="20"/>
          <w:szCs w:val="20"/>
        </w:rPr>
        <w:softHyphen/>
      </w:r>
      <w:r>
        <w:rPr>
          <w:rFonts w:ascii="Calibri" w:hAnsi="Calibri"/>
          <w:sz w:val="20"/>
          <w:szCs w:val="20"/>
        </w:rPr>
        <w:softHyphen/>
        <w:t xml:space="preserve">____________ </w:t>
      </w:r>
      <w:proofErr w:type="gramStart"/>
      <w:r>
        <w:rPr>
          <w:rFonts w:ascii="Calibri" w:hAnsi="Calibri"/>
          <w:sz w:val="20"/>
          <w:szCs w:val="20"/>
        </w:rPr>
        <w:t>Amount:_</w:t>
      </w:r>
      <w:proofErr w:type="gramEnd"/>
      <w:r>
        <w:rPr>
          <w:rFonts w:ascii="Calibri" w:hAnsi="Calibri"/>
          <w:sz w:val="20"/>
          <w:szCs w:val="20"/>
        </w:rPr>
        <w:t>__________</w:t>
      </w:r>
    </w:p>
    <w:p w:rsidR="0079649A" w:rsidRDefault="0079649A" w:rsidP="0079649A">
      <w:pPr>
        <w:pStyle w:val="AveryStyle1"/>
        <w:ind w:left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Person(s</w:t>
      </w:r>
      <w:proofErr w:type="gramStart"/>
      <w:r>
        <w:rPr>
          <w:rFonts w:ascii="Calibri" w:hAnsi="Calibri"/>
          <w:sz w:val="20"/>
          <w:szCs w:val="20"/>
        </w:rPr>
        <w:t>):_</w:t>
      </w:r>
      <w:proofErr w:type="gramEnd"/>
      <w:r>
        <w:rPr>
          <w:rFonts w:ascii="Calibri" w:hAnsi="Calibri"/>
          <w:sz w:val="20"/>
          <w:szCs w:val="20"/>
        </w:rPr>
        <w:t>_____________________________</w:t>
      </w:r>
    </w:p>
    <w:p w:rsidR="0079649A" w:rsidRDefault="0079649A" w:rsidP="0079649A">
      <w:pPr>
        <w:pStyle w:val="AveryStyle1"/>
        <w:ind w:left="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Expense </w:t>
      </w:r>
      <w:proofErr w:type="gramStart"/>
      <w:r>
        <w:rPr>
          <w:rFonts w:ascii="Calibri" w:hAnsi="Calibri"/>
          <w:sz w:val="20"/>
          <w:szCs w:val="20"/>
        </w:rPr>
        <w:t>Type:</w:t>
      </w:r>
      <w:r>
        <w:rPr>
          <w:rFonts w:ascii="Calibri" w:hAnsi="Calibri"/>
          <w:sz w:val="20"/>
          <w:szCs w:val="20"/>
        </w:rPr>
        <w:softHyphen/>
      </w:r>
      <w:proofErr w:type="gramEnd"/>
      <w:r>
        <w:rPr>
          <w:rFonts w:ascii="Calibri" w:hAnsi="Calibri"/>
          <w:sz w:val="20"/>
          <w:szCs w:val="20"/>
        </w:rPr>
        <w:softHyphen/>
        <w:t>__________________________</w:t>
      </w:r>
    </w:p>
    <w:p w:rsidR="0079649A" w:rsidRDefault="0079649A" w:rsidP="0079649A">
      <w:pPr>
        <w:pStyle w:val="AveryStyle1"/>
        <w:ind w:left="0"/>
        <w:rPr>
          <w:rFonts w:ascii="Calibri" w:hAnsi="Calibri"/>
          <w:sz w:val="20"/>
          <w:szCs w:val="20"/>
        </w:rPr>
      </w:pPr>
      <w:proofErr w:type="gramStart"/>
      <w:r>
        <w:rPr>
          <w:rFonts w:ascii="Calibri" w:hAnsi="Calibri"/>
          <w:sz w:val="20"/>
          <w:szCs w:val="20"/>
        </w:rPr>
        <w:t>Location:_</w:t>
      </w:r>
      <w:proofErr w:type="gramEnd"/>
      <w:r>
        <w:rPr>
          <w:rFonts w:ascii="Calibri" w:hAnsi="Calibri"/>
          <w:sz w:val="20"/>
          <w:szCs w:val="20"/>
        </w:rPr>
        <w:t>_______________ Date:_________</w:t>
      </w:r>
    </w:p>
    <w:p w:rsidR="0079649A" w:rsidRDefault="0079649A" w:rsidP="0079649A">
      <w:pPr>
        <w:pStyle w:val="AveryStyle1"/>
        <w:ind w:left="0"/>
        <w:rPr>
          <w:rFonts w:ascii="Calibri" w:hAnsi="Calibri"/>
          <w:sz w:val="20"/>
          <w:szCs w:val="20"/>
        </w:rPr>
      </w:pPr>
      <w:proofErr w:type="gramStart"/>
      <w:r>
        <w:rPr>
          <w:rFonts w:ascii="Calibri" w:hAnsi="Calibri"/>
          <w:sz w:val="20"/>
          <w:szCs w:val="20"/>
        </w:rPr>
        <w:t>Purpose:</w:t>
      </w:r>
      <w:r>
        <w:rPr>
          <w:rFonts w:ascii="Calibri" w:hAnsi="Calibri"/>
          <w:sz w:val="20"/>
          <w:szCs w:val="20"/>
        </w:rPr>
        <w:softHyphen/>
      </w:r>
      <w:proofErr w:type="gramEnd"/>
      <w:r>
        <w:rPr>
          <w:rFonts w:ascii="Calibri" w:hAnsi="Calibri"/>
          <w:sz w:val="20"/>
          <w:szCs w:val="20"/>
        </w:rPr>
        <w:t xml:space="preserve">______________________________ </w:t>
      </w:r>
    </w:p>
    <w:p w:rsidR="0079649A" w:rsidRDefault="0079649A" w:rsidP="0079649A">
      <w:pPr>
        <w:rPr>
          <w:b/>
          <w:bCs/>
        </w:rPr>
      </w:pPr>
    </w:p>
    <w:p w:rsidR="0079649A" w:rsidRDefault="0079649A" w:rsidP="0079649A">
      <w:r>
        <w:rPr>
          <w:b/>
          <w:bCs/>
        </w:rPr>
        <w:t xml:space="preserve">Project number: </w:t>
      </w:r>
      <w:r>
        <w:t xml:space="preserve">Do not cross this out, everything has a project number. </w:t>
      </w:r>
    </w:p>
    <w:p w:rsidR="0079649A" w:rsidRDefault="0079649A" w:rsidP="00C71F58">
      <w:pPr>
        <w:pStyle w:val="ListBullet"/>
      </w:pPr>
      <w:r w:rsidRPr="00C71F58">
        <w:t>OH- 0000-1000.000 (</w:t>
      </w:r>
      <w:r>
        <w:t xml:space="preserve">you can write just “OH” in the project number and that will be fine, you don’t have to write it out each time) </w:t>
      </w:r>
    </w:p>
    <w:p w:rsidR="0079649A" w:rsidRDefault="0079649A" w:rsidP="00C71F58">
      <w:pPr>
        <w:pStyle w:val="ListBullet"/>
      </w:pPr>
      <w:r>
        <w:t>Marketing/ Client Relations: 0000-8000.0000</w:t>
      </w:r>
    </w:p>
    <w:p w:rsidR="0079649A" w:rsidRDefault="0079649A" w:rsidP="0079649A">
      <w:r>
        <w:rPr>
          <w:b/>
          <w:bCs/>
        </w:rPr>
        <w:t>Task number:</w:t>
      </w:r>
      <w:r>
        <w:t xml:space="preserve"> Do not cross this out either- if it’s an OH project these are your task options: </w:t>
      </w:r>
    </w:p>
    <w:p w:rsidR="0079649A" w:rsidRDefault="0079649A" w:rsidP="0079649A">
      <w:pPr>
        <w:pStyle w:val="ListParagraph"/>
        <w:numPr>
          <w:ilvl w:val="0"/>
          <w:numId w:val="13"/>
        </w:numPr>
        <w:spacing w:before="0" w:after="0"/>
        <w:contextualSpacing w:val="0"/>
        <w:jc w:val="left"/>
      </w:pPr>
      <w:r>
        <w:t>Austin</w:t>
      </w:r>
    </w:p>
    <w:p w:rsidR="0079649A" w:rsidRDefault="0079649A" w:rsidP="0079649A">
      <w:pPr>
        <w:pStyle w:val="ListParagraph"/>
        <w:numPr>
          <w:ilvl w:val="0"/>
          <w:numId w:val="13"/>
        </w:numPr>
        <w:spacing w:before="0" w:after="0"/>
        <w:contextualSpacing w:val="0"/>
        <w:jc w:val="left"/>
      </w:pPr>
      <w:r>
        <w:t>Lake Charles</w:t>
      </w:r>
    </w:p>
    <w:p w:rsidR="0079649A" w:rsidRDefault="0079649A" w:rsidP="0079649A">
      <w:pPr>
        <w:pStyle w:val="ListParagraph"/>
        <w:numPr>
          <w:ilvl w:val="0"/>
          <w:numId w:val="13"/>
        </w:numPr>
        <w:spacing w:before="0" w:after="0"/>
        <w:contextualSpacing w:val="0"/>
        <w:jc w:val="left"/>
      </w:pPr>
      <w:r>
        <w:t>Dallas</w:t>
      </w:r>
    </w:p>
    <w:p w:rsidR="0079649A" w:rsidRDefault="0079649A" w:rsidP="0079649A">
      <w:pPr>
        <w:pStyle w:val="ListParagraph"/>
        <w:numPr>
          <w:ilvl w:val="0"/>
          <w:numId w:val="13"/>
        </w:numPr>
        <w:spacing w:before="0" w:after="0"/>
        <w:contextualSpacing w:val="0"/>
        <w:jc w:val="left"/>
      </w:pPr>
      <w:r>
        <w:t>Houston</w:t>
      </w:r>
    </w:p>
    <w:p w:rsidR="0079649A" w:rsidRDefault="0079649A" w:rsidP="0079649A">
      <w:r>
        <w:rPr>
          <w:b/>
          <w:bCs/>
        </w:rPr>
        <w:t>Card number:</w:t>
      </w:r>
      <w:r>
        <w:t xml:space="preserve"> </w:t>
      </w:r>
      <w:r w:rsidR="00C71F58">
        <w:t>I</w:t>
      </w:r>
      <w:r w:rsidR="00FB7F4B">
        <w:t>f</w:t>
      </w:r>
      <w:r w:rsidR="00C71F58">
        <w:t xml:space="preserve"> it is a company card- r</w:t>
      </w:r>
      <w:r>
        <w:t xml:space="preserve">ecord the </w:t>
      </w:r>
      <w:r w:rsidR="00C71F58">
        <w:t xml:space="preserve">last 4 digits </w:t>
      </w:r>
      <w:r w:rsidR="00FB7F4B">
        <w:t xml:space="preserve">(only) </w:t>
      </w:r>
      <w:r w:rsidR="00C71F58">
        <w:t>of the card used</w:t>
      </w:r>
    </w:p>
    <w:p w:rsidR="0079649A" w:rsidRDefault="0079649A" w:rsidP="0079649A">
      <w:r>
        <w:rPr>
          <w:b/>
          <w:bCs/>
        </w:rPr>
        <w:t>Amount:</w:t>
      </w:r>
      <w:r>
        <w:t xml:space="preserve"> The full amount of the ch</w:t>
      </w:r>
      <w:r w:rsidR="00FB7F4B">
        <w:t>arge, tip</w:t>
      </w:r>
      <w:r w:rsidR="00C71F58">
        <w:t>, taxes, etc</w:t>
      </w:r>
      <w:r w:rsidR="00FB7F4B">
        <w:t>.</w:t>
      </w:r>
      <w:r w:rsidR="00C71F58">
        <w:t xml:space="preserve"> included</w:t>
      </w:r>
      <w:r w:rsidR="00FB7F4B">
        <w:t>. The full amount should be recorded on your expense report even if the allowable project amount will be different.</w:t>
      </w:r>
    </w:p>
    <w:p w:rsidR="0079649A" w:rsidRDefault="0079649A" w:rsidP="0079649A">
      <w:r>
        <w:rPr>
          <w:b/>
          <w:bCs/>
        </w:rPr>
        <w:t>Person(s):</w:t>
      </w:r>
      <w:r>
        <w:t xml:space="preserve"> This is filled out when warranted. Meals, Conferences, Registrations, are ALL tied to </w:t>
      </w:r>
      <w:r w:rsidR="00C71F58">
        <w:t>someone;</w:t>
      </w:r>
      <w:r>
        <w:t xml:space="preserve"> those names need to be written out</w:t>
      </w:r>
      <w:r w:rsidR="00FB7F4B">
        <w:t xml:space="preserve">. </w:t>
      </w:r>
    </w:p>
    <w:p w:rsidR="0079649A" w:rsidRDefault="0079649A" w:rsidP="0079649A">
      <w:r>
        <w:rPr>
          <w:b/>
          <w:bCs/>
        </w:rPr>
        <w:t>Expense type:</w:t>
      </w:r>
      <w:r>
        <w:t xml:space="preserve"> DO NOT WRITE OVERHEAD</w:t>
      </w:r>
      <w:proofErr w:type="gramStart"/>
      <w:r>
        <w:t>….</w:t>
      </w:r>
      <w:r w:rsidR="00FB7F4B">
        <w:t>Please</w:t>
      </w:r>
      <w:proofErr w:type="gramEnd"/>
      <w:r w:rsidR="00FB7F4B">
        <w:t xml:space="preserve"> </w:t>
      </w:r>
      <w:r>
        <w:t>describe the type of expense we’re incurring: Meals, Lodging, Airfare</w:t>
      </w:r>
      <w:r w:rsidR="00C71F58">
        <w:t xml:space="preserve">, </w:t>
      </w:r>
      <w:proofErr w:type="spellStart"/>
      <w:r w:rsidR="00C71F58">
        <w:t>etc</w:t>
      </w:r>
      <w:proofErr w:type="spellEnd"/>
      <w:r>
        <w:t xml:space="preserve">…. Purpose is the detailed reason we incurred the cost…. </w:t>
      </w:r>
    </w:p>
    <w:p w:rsidR="0079649A" w:rsidRDefault="0079649A" w:rsidP="0079649A">
      <w:r>
        <w:t xml:space="preserve">                EX: Meals: </w:t>
      </w:r>
      <w:r>
        <w:rPr>
          <w:b/>
          <w:bCs/>
        </w:rPr>
        <w:t>Expense type</w:t>
      </w:r>
      <w:r>
        <w:t xml:space="preserve">: Meal, </w:t>
      </w:r>
      <w:r>
        <w:rPr>
          <w:b/>
          <w:bCs/>
          <w:i/>
          <w:iCs/>
        </w:rPr>
        <w:t>Purpose</w:t>
      </w:r>
      <w:r>
        <w:t>: Management Meeting</w:t>
      </w:r>
    </w:p>
    <w:p w:rsidR="0079649A" w:rsidRDefault="0079649A" w:rsidP="0079649A">
      <w:r>
        <w:t xml:space="preserve">                EX: Conferences: </w:t>
      </w:r>
      <w:r>
        <w:rPr>
          <w:b/>
          <w:bCs/>
        </w:rPr>
        <w:t>Expense type</w:t>
      </w:r>
      <w:r>
        <w:t>: Lodging,</w:t>
      </w:r>
      <w:r>
        <w:rPr>
          <w:b/>
          <w:bCs/>
          <w:i/>
          <w:iCs/>
        </w:rPr>
        <w:t xml:space="preserve"> Purpose</w:t>
      </w:r>
      <w:r>
        <w:t>: APA Conference</w:t>
      </w:r>
    </w:p>
    <w:p w:rsidR="0079649A" w:rsidRDefault="0079649A" w:rsidP="0079649A">
      <w:r>
        <w:t xml:space="preserve">                EX: Flights: </w:t>
      </w:r>
      <w:r>
        <w:rPr>
          <w:b/>
          <w:bCs/>
        </w:rPr>
        <w:t>Expense Type</w:t>
      </w:r>
      <w:r>
        <w:t xml:space="preserve">: Airfare, </w:t>
      </w:r>
      <w:r>
        <w:rPr>
          <w:b/>
          <w:bCs/>
          <w:i/>
          <w:iCs/>
        </w:rPr>
        <w:t>Purpose</w:t>
      </w:r>
      <w:r>
        <w:t>: TRB Conference</w:t>
      </w:r>
    </w:p>
    <w:p w:rsidR="0079649A" w:rsidRDefault="0079649A" w:rsidP="0079649A">
      <w:r>
        <w:rPr>
          <w:b/>
          <w:bCs/>
        </w:rPr>
        <w:t xml:space="preserve">Location: </w:t>
      </w:r>
      <w:r>
        <w:t>The location this expense took</w:t>
      </w:r>
      <w:r w:rsidR="00FB7F4B">
        <w:t xml:space="preserve"> place in, or was incurred</w:t>
      </w:r>
    </w:p>
    <w:p w:rsidR="0079649A" w:rsidRDefault="0079649A" w:rsidP="0079649A">
      <w:pPr>
        <w:rPr>
          <w:u w:val="single"/>
        </w:rPr>
      </w:pPr>
      <w:r>
        <w:rPr>
          <w:b/>
          <w:bCs/>
        </w:rPr>
        <w:t>Date:</w:t>
      </w:r>
      <w:r>
        <w:t xml:space="preserve"> The date the expense was </w:t>
      </w:r>
      <w:r w:rsidR="00C71F58">
        <w:rPr>
          <w:u w:val="single"/>
        </w:rPr>
        <w:t>incurred</w:t>
      </w:r>
    </w:p>
    <w:p w:rsidR="0079649A" w:rsidRDefault="0079649A" w:rsidP="0079649A">
      <w:r>
        <w:rPr>
          <w:b/>
          <w:bCs/>
        </w:rPr>
        <w:t xml:space="preserve">Purpose: </w:t>
      </w:r>
      <w:r>
        <w:t>This is where the more detailed description will go. If this expense was a meal, what was the meal for? Etc.</w:t>
      </w:r>
    </w:p>
    <w:p w:rsidR="0079649A" w:rsidRDefault="0079649A" w:rsidP="0079649A">
      <w:r>
        <w:rPr>
          <w:b/>
          <w:bCs/>
        </w:rPr>
        <w:t>Allowable/ Unallowable:</w:t>
      </w:r>
      <w:r>
        <w:t xml:space="preserve"> Circle if you know. If you’re unsure just leave this blank</w:t>
      </w:r>
      <w:r w:rsidR="00FB7F4B">
        <w:t xml:space="preserve"> and accounting will complete.</w:t>
      </w:r>
      <w:bookmarkStart w:id="0" w:name="_GoBack"/>
      <w:bookmarkEnd w:id="0"/>
    </w:p>
    <w:p w:rsidR="00FB7F4B" w:rsidRDefault="00FB7F4B" w:rsidP="0079649A"/>
    <w:p w:rsidR="00FB7F4B" w:rsidRDefault="00FB7F4B" w:rsidP="0079649A">
      <w:r>
        <w:t xml:space="preserve">All of this information is required for audit purposes under FAR and </w:t>
      </w:r>
      <w:proofErr w:type="spellStart"/>
      <w:r>
        <w:t>TxDOT</w:t>
      </w:r>
      <w:proofErr w:type="spellEnd"/>
      <w:r>
        <w:t xml:space="preserve"> and external auditors.</w:t>
      </w:r>
    </w:p>
    <w:p w:rsidR="00C71F58" w:rsidRDefault="00C71F58" w:rsidP="0079649A"/>
    <w:p w:rsidR="008D4C9E" w:rsidRPr="008D4C9E" w:rsidRDefault="0079649A" w:rsidP="008D4C9E">
      <w:pPr>
        <w:rPr>
          <w:lang w:bidi="ar-SA"/>
        </w:rPr>
      </w:pPr>
      <w:r>
        <w:t xml:space="preserve">*****ALSO- </w:t>
      </w:r>
      <w:r w:rsidR="00C71F58">
        <w:t>We use a lot of</w:t>
      </w:r>
      <w:r>
        <w:t xml:space="preserve"> Acronyms (SWTA, TRB, APA, </w:t>
      </w:r>
      <w:proofErr w:type="spellStart"/>
      <w:r>
        <w:t>etc</w:t>
      </w:r>
      <w:proofErr w:type="spellEnd"/>
      <w:r>
        <w:t xml:space="preserve">) the auditor will not know what this means even though we do- you can reference the acronym but the </w:t>
      </w:r>
      <w:r>
        <w:rPr>
          <w:b/>
          <w:bCs/>
        </w:rPr>
        <w:t>FULL</w:t>
      </w:r>
      <w:r>
        <w:t xml:space="preserve"> name </w:t>
      </w:r>
      <w:r>
        <w:rPr>
          <w:b/>
          <w:bCs/>
        </w:rPr>
        <w:t xml:space="preserve">MUST </w:t>
      </w:r>
      <w:r>
        <w:t>be written on each receipt as well.</w:t>
      </w:r>
    </w:p>
    <w:sectPr w:rsidR="008D4C9E" w:rsidRPr="008D4C9E" w:rsidSect="0074049B">
      <w:head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C9E" w:rsidRDefault="008D4C9E" w:rsidP="00C634C1">
      <w:pPr>
        <w:spacing w:after="0"/>
      </w:pPr>
      <w:r>
        <w:separator/>
      </w:r>
    </w:p>
  </w:endnote>
  <w:endnote w:type="continuationSeparator" w:id="0">
    <w:p w:rsidR="008D4C9E" w:rsidRDefault="008D4C9E" w:rsidP="00C634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C9E" w:rsidRDefault="008D4C9E" w:rsidP="00C634C1">
      <w:pPr>
        <w:spacing w:after="0"/>
      </w:pPr>
      <w:r>
        <w:separator/>
      </w:r>
    </w:p>
  </w:footnote>
  <w:footnote w:type="continuationSeparator" w:id="0">
    <w:p w:rsidR="008D4C9E" w:rsidRDefault="008D4C9E" w:rsidP="00C634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C9E" w:rsidRPr="00F306B7" w:rsidRDefault="008D4C9E" w:rsidP="00F306B7">
    <w:pPr>
      <w:pStyle w:val="Header-DocumentTitle"/>
      <w:rPr>
        <w:sz w:val="40"/>
        <w:szCs w:val="40"/>
      </w:rPr>
    </w:pPr>
    <w:r>
      <w:rPr>
        <w:sz w:val="40"/>
        <w:szCs w:val="40"/>
      </w:rPr>
      <w:t>Expense Reports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17A0A37A"/>
    <w:lvl w:ilvl="0">
      <w:start w:val="1"/>
      <w:numFmt w:val="bullet"/>
      <w:pStyle w:val="ListBullet3"/>
      <w:lvlText w:val=""/>
      <w:lvlJc w:val="left"/>
      <w:pPr>
        <w:ind w:left="1440" w:hanging="360"/>
      </w:pPr>
      <w:rPr>
        <w:rFonts w:ascii="Wingdings" w:hAnsi="Wingdings" w:hint="default"/>
        <w:color w:val="FF9966"/>
      </w:rPr>
    </w:lvl>
  </w:abstractNum>
  <w:abstractNum w:abstractNumId="1" w15:restartNumberingAfterBreak="0">
    <w:nsid w:val="FFFFFF83"/>
    <w:multiLevelType w:val="singleLevel"/>
    <w:tmpl w:val="8ADED48E"/>
    <w:lvl w:ilvl="0">
      <w:start w:val="1"/>
      <w:numFmt w:val="bullet"/>
      <w:pStyle w:val="ListBullet2"/>
      <w:lvlText w:val=""/>
      <w:lvlJc w:val="left"/>
      <w:pPr>
        <w:ind w:left="1080" w:hanging="360"/>
      </w:pPr>
      <w:rPr>
        <w:rFonts w:ascii="Wingdings" w:hAnsi="Wingdings" w:hint="default"/>
        <w:color w:val="17365D" w:themeColor="text2" w:themeShade="BF"/>
      </w:rPr>
    </w:lvl>
  </w:abstractNum>
  <w:abstractNum w:abstractNumId="2" w15:restartNumberingAfterBreak="0">
    <w:nsid w:val="FFFFFF88"/>
    <w:multiLevelType w:val="singleLevel"/>
    <w:tmpl w:val="6BF62B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16F8AE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3793C3C"/>
    <w:multiLevelType w:val="hybridMultilevel"/>
    <w:tmpl w:val="B6D24452"/>
    <w:lvl w:ilvl="0" w:tplc="022833A6">
      <w:start w:val="1"/>
      <w:numFmt w:val="bullet"/>
      <w:pStyle w:val="ListBullet"/>
      <w:lvlText w:val="►"/>
      <w:lvlJc w:val="left"/>
      <w:pPr>
        <w:ind w:left="720" w:hanging="360"/>
      </w:pPr>
      <w:rPr>
        <w:rFonts w:ascii="Arial" w:hAnsi="Arial" w:hint="default"/>
        <w:color w:val="9BBB59" w:themeColor="accent3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251B2CE5"/>
    <w:multiLevelType w:val="hybridMultilevel"/>
    <w:tmpl w:val="65FCFA5C"/>
    <w:lvl w:ilvl="0" w:tplc="E2D00C2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9F0EEF"/>
    <w:multiLevelType w:val="hybridMultilevel"/>
    <w:tmpl w:val="4BBCB90A"/>
    <w:lvl w:ilvl="0" w:tplc="49B07B90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31172"/>
    <w:multiLevelType w:val="multilevel"/>
    <w:tmpl w:val="F0F0C9DC"/>
    <w:lvl w:ilvl="0">
      <w:start w:val="1"/>
      <w:numFmt w:val="decimal"/>
      <w:lvlText w:val="TASK 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egalNumberLV2"/>
      <w:lvlText w:val="%1.%2."/>
      <w:lvlJc w:val="left"/>
      <w:pPr>
        <w:ind w:left="792" w:hanging="72"/>
      </w:pPr>
      <w:rPr>
        <w:rFonts w:hint="default"/>
      </w:rPr>
    </w:lvl>
    <w:lvl w:ilvl="2">
      <w:start w:val="1"/>
      <w:numFmt w:val="decimal"/>
      <w:pStyle w:val="LegalNumberLV3"/>
      <w:lvlText w:val="%1.%2.%3."/>
      <w:lvlJc w:val="left"/>
      <w:pPr>
        <w:tabs>
          <w:tab w:val="num" w:pos="1440"/>
        </w:tabs>
        <w:ind w:left="1224" w:firstLine="216"/>
      </w:pPr>
      <w:rPr>
        <w:rFonts w:hint="default"/>
      </w:rPr>
    </w:lvl>
    <w:lvl w:ilvl="3">
      <w:start w:val="1"/>
      <w:numFmt w:val="decimal"/>
      <w:pStyle w:val="LegalNumberLV4"/>
      <w:lvlText w:val="%1.%2.%3.%4."/>
      <w:lvlJc w:val="left"/>
      <w:pPr>
        <w:tabs>
          <w:tab w:val="num" w:pos="2160"/>
        </w:tabs>
        <w:ind w:left="1728" w:firstLine="432"/>
      </w:pPr>
      <w:rPr>
        <w:rFonts w:hint="default"/>
      </w:rPr>
    </w:lvl>
    <w:lvl w:ilvl="4">
      <w:start w:val="1"/>
      <w:numFmt w:val="decimal"/>
      <w:pStyle w:val="LegalNumberLV5"/>
      <w:lvlText w:val="%1.%2.%3.%4.%5."/>
      <w:lvlJc w:val="left"/>
      <w:pPr>
        <w:tabs>
          <w:tab w:val="num" w:pos="2880"/>
        </w:tabs>
        <w:ind w:left="2232" w:firstLine="64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firstLine="8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firstLine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firstLine="129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firstLine="1440"/>
      </w:pPr>
      <w:rPr>
        <w:rFonts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2"/>
  </w:num>
  <w:num w:numId="12">
    <w:abstractNumId w:val="6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8EB"/>
    <w:rsid w:val="00003CBE"/>
    <w:rsid w:val="000123AD"/>
    <w:rsid w:val="00012732"/>
    <w:rsid w:val="000149D3"/>
    <w:rsid w:val="0001574D"/>
    <w:rsid w:val="000262BC"/>
    <w:rsid w:val="0003603C"/>
    <w:rsid w:val="00051548"/>
    <w:rsid w:val="00052B70"/>
    <w:rsid w:val="00052D94"/>
    <w:rsid w:val="00055ECA"/>
    <w:rsid w:val="000613A8"/>
    <w:rsid w:val="00076726"/>
    <w:rsid w:val="000835E6"/>
    <w:rsid w:val="0008564B"/>
    <w:rsid w:val="00090B5B"/>
    <w:rsid w:val="00091433"/>
    <w:rsid w:val="000965CD"/>
    <w:rsid w:val="000A541E"/>
    <w:rsid w:val="000A75AC"/>
    <w:rsid w:val="000B5416"/>
    <w:rsid w:val="000B555D"/>
    <w:rsid w:val="000B6B44"/>
    <w:rsid w:val="000B6EF4"/>
    <w:rsid w:val="000C1E0F"/>
    <w:rsid w:val="000C6A0F"/>
    <w:rsid w:val="000C75F5"/>
    <w:rsid w:val="000D263D"/>
    <w:rsid w:val="000D35B1"/>
    <w:rsid w:val="000D3F14"/>
    <w:rsid w:val="000E0316"/>
    <w:rsid w:val="000F0ADE"/>
    <w:rsid w:val="000F20B8"/>
    <w:rsid w:val="000F31C8"/>
    <w:rsid w:val="000F32D1"/>
    <w:rsid w:val="00105E13"/>
    <w:rsid w:val="00115693"/>
    <w:rsid w:val="00116AE2"/>
    <w:rsid w:val="001217CD"/>
    <w:rsid w:val="001235C6"/>
    <w:rsid w:val="0012689E"/>
    <w:rsid w:val="00126AA1"/>
    <w:rsid w:val="0013160F"/>
    <w:rsid w:val="00132519"/>
    <w:rsid w:val="00133D11"/>
    <w:rsid w:val="0013463F"/>
    <w:rsid w:val="00137815"/>
    <w:rsid w:val="00137837"/>
    <w:rsid w:val="00145913"/>
    <w:rsid w:val="0014619E"/>
    <w:rsid w:val="001464AB"/>
    <w:rsid w:val="00151685"/>
    <w:rsid w:val="001544E9"/>
    <w:rsid w:val="00155498"/>
    <w:rsid w:val="001558C9"/>
    <w:rsid w:val="00157DF5"/>
    <w:rsid w:val="00163F6E"/>
    <w:rsid w:val="00171EDD"/>
    <w:rsid w:val="00172707"/>
    <w:rsid w:val="00180B03"/>
    <w:rsid w:val="00181F05"/>
    <w:rsid w:val="00183195"/>
    <w:rsid w:val="00183444"/>
    <w:rsid w:val="001961AC"/>
    <w:rsid w:val="001A0FAE"/>
    <w:rsid w:val="001A12A6"/>
    <w:rsid w:val="001A58E5"/>
    <w:rsid w:val="001A6DBE"/>
    <w:rsid w:val="001A79D4"/>
    <w:rsid w:val="001B2DBF"/>
    <w:rsid w:val="001C0197"/>
    <w:rsid w:val="001C29FD"/>
    <w:rsid w:val="001D46E9"/>
    <w:rsid w:val="001D4810"/>
    <w:rsid w:val="001D5F14"/>
    <w:rsid w:val="001D6294"/>
    <w:rsid w:val="001D6300"/>
    <w:rsid w:val="001D705F"/>
    <w:rsid w:val="001E180A"/>
    <w:rsid w:val="001E33D8"/>
    <w:rsid w:val="001E3820"/>
    <w:rsid w:val="001E5B2C"/>
    <w:rsid w:val="001F0EEF"/>
    <w:rsid w:val="001F3B70"/>
    <w:rsid w:val="001F6877"/>
    <w:rsid w:val="001F788C"/>
    <w:rsid w:val="00203964"/>
    <w:rsid w:val="00204BE8"/>
    <w:rsid w:val="0020571C"/>
    <w:rsid w:val="00205E56"/>
    <w:rsid w:val="0021065A"/>
    <w:rsid w:val="00220B33"/>
    <w:rsid w:val="00225088"/>
    <w:rsid w:val="002259FF"/>
    <w:rsid w:val="0022701B"/>
    <w:rsid w:val="00230B0B"/>
    <w:rsid w:val="00232035"/>
    <w:rsid w:val="002327A3"/>
    <w:rsid w:val="00233897"/>
    <w:rsid w:val="00247BDC"/>
    <w:rsid w:val="002508EB"/>
    <w:rsid w:val="00250D0D"/>
    <w:rsid w:val="00262C6E"/>
    <w:rsid w:val="00272C66"/>
    <w:rsid w:val="00273A13"/>
    <w:rsid w:val="002755FF"/>
    <w:rsid w:val="00275890"/>
    <w:rsid w:val="00275F2B"/>
    <w:rsid w:val="002778BA"/>
    <w:rsid w:val="00280451"/>
    <w:rsid w:val="00283472"/>
    <w:rsid w:val="00286D6F"/>
    <w:rsid w:val="00290756"/>
    <w:rsid w:val="00291E1D"/>
    <w:rsid w:val="0029221A"/>
    <w:rsid w:val="00294577"/>
    <w:rsid w:val="002954B3"/>
    <w:rsid w:val="002A3568"/>
    <w:rsid w:val="002A3C2B"/>
    <w:rsid w:val="002A4535"/>
    <w:rsid w:val="002B1838"/>
    <w:rsid w:val="002B2CCE"/>
    <w:rsid w:val="002B2DB3"/>
    <w:rsid w:val="002C12F7"/>
    <w:rsid w:val="002C2AE9"/>
    <w:rsid w:val="002C3215"/>
    <w:rsid w:val="002C3DBB"/>
    <w:rsid w:val="002C65CD"/>
    <w:rsid w:val="002C6898"/>
    <w:rsid w:val="002D19F8"/>
    <w:rsid w:val="002D2195"/>
    <w:rsid w:val="002D5023"/>
    <w:rsid w:val="002D72B2"/>
    <w:rsid w:val="002E2334"/>
    <w:rsid w:val="002E4DE2"/>
    <w:rsid w:val="002E6302"/>
    <w:rsid w:val="002F38A7"/>
    <w:rsid w:val="002F46DD"/>
    <w:rsid w:val="0030109B"/>
    <w:rsid w:val="00301615"/>
    <w:rsid w:val="00301B24"/>
    <w:rsid w:val="00301CF8"/>
    <w:rsid w:val="003208B7"/>
    <w:rsid w:val="00331E0D"/>
    <w:rsid w:val="003325D2"/>
    <w:rsid w:val="003355E6"/>
    <w:rsid w:val="00336D64"/>
    <w:rsid w:val="00343A13"/>
    <w:rsid w:val="00347C66"/>
    <w:rsid w:val="0035133E"/>
    <w:rsid w:val="00357DC7"/>
    <w:rsid w:val="0037134C"/>
    <w:rsid w:val="00374547"/>
    <w:rsid w:val="0037636D"/>
    <w:rsid w:val="0038104D"/>
    <w:rsid w:val="00382552"/>
    <w:rsid w:val="00384875"/>
    <w:rsid w:val="003954E5"/>
    <w:rsid w:val="00397FD0"/>
    <w:rsid w:val="003A4D3E"/>
    <w:rsid w:val="003C058F"/>
    <w:rsid w:val="003C5BF1"/>
    <w:rsid w:val="003C6068"/>
    <w:rsid w:val="003C65D4"/>
    <w:rsid w:val="003C660D"/>
    <w:rsid w:val="003C6B03"/>
    <w:rsid w:val="003D1559"/>
    <w:rsid w:val="003E58BD"/>
    <w:rsid w:val="003E7401"/>
    <w:rsid w:val="003F09B8"/>
    <w:rsid w:val="003F7BE8"/>
    <w:rsid w:val="00407301"/>
    <w:rsid w:val="00414BC0"/>
    <w:rsid w:val="00416006"/>
    <w:rsid w:val="004246DD"/>
    <w:rsid w:val="00425DF6"/>
    <w:rsid w:val="00433B8E"/>
    <w:rsid w:val="00433DC9"/>
    <w:rsid w:val="0043414A"/>
    <w:rsid w:val="0044004C"/>
    <w:rsid w:val="00440D1B"/>
    <w:rsid w:val="004421ED"/>
    <w:rsid w:val="00445DA3"/>
    <w:rsid w:val="00445DA8"/>
    <w:rsid w:val="004469F4"/>
    <w:rsid w:val="00446B93"/>
    <w:rsid w:val="00447CB9"/>
    <w:rsid w:val="004548E9"/>
    <w:rsid w:val="004602DA"/>
    <w:rsid w:val="00461E6E"/>
    <w:rsid w:val="00466CA0"/>
    <w:rsid w:val="00466E75"/>
    <w:rsid w:val="00470259"/>
    <w:rsid w:val="00470B29"/>
    <w:rsid w:val="00470D55"/>
    <w:rsid w:val="00472C73"/>
    <w:rsid w:val="00475C6C"/>
    <w:rsid w:val="00476172"/>
    <w:rsid w:val="00477D5F"/>
    <w:rsid w:val="004812A6"/>
    <w:rsid w:val="00482402"/>
    <w:rsid w:val="0048408A"/>
    <w:rsid w:val="00484D46"/>
    <w:rsid w:val="00485993"/>
    <w:rsid w:val="004862BC"/>
    <w:rsid w:val="00491D61"/>
    <w:rsid w:val="00492E6F"/>
    <w:rsid w:val="00495139"/>
    <w:rsid w:val="004977C3"/>
    <w:rsid w:val="004B34A6"/>
    <w:rsid w:val="004B7ABD"/>
    <w:rsid w:val="004C0CAF"/>
    <w:rsid w:val="004C565E"/>
    <w:rsid w:val="004D1590"/>
    <w:rsid w:val="004D2FDD"/>
    <w:rsid w:val="004D7EF2"/>
    <w:rsid w:val="004E15C3"/>
    <w:rsid w:val="004E5046"/>
    <w:rsid w:val="004F4CB2"/>
    <w:rsid w:val="0050575A"/>
    <w:rsid w:val="00505CA6"/>
    <w:rsid w:val="00520233"/>
    <w:rsid w:val="00520B00"/>
    <w:rsid w:val="005331D6"/>
    <w:rsid w:val="005336A8"/>
    <w:rsid w:val="00534369"/>
    <w:rsid w:val="005357DA"/>
    <w:rsid w:val="00536EE1"/>
    <w:rsid w:val="00543886"/>
    <w:rsid w:val="0054407A"/>
    <w:rsid w:val="00544B05"/>
    <w:rsid w:val="00544EEE"/>
    <w:rsid w:val="005500BD"/>
    <w:rsid w:val="00551791"/>
    <w:rsid w:val="005536E5"/>
    <w:rsid w:val="005541B2"/>
    <w:rsid w:val="005600FE"/>
    <w:rsid w:val="005721C3"/>
    <w:rsid w:val="0057379D"/>
    <w:rsid w:val="00576797"/>
    <w:rsid w:val="00576D5C"/>
    <w:rsid w:val="00577D7B"/>
    <w:rsid w:val="0058401F"/>
    <w:rsid w:val="005859B1"/>
    <w:rsid w:val="00587DBA"/>
    <w:rsid w:val="00591514"/>
    <w:rsid w:val="00592CEC"/>
    <w:rsid w:val="00593A21"/>
    <w:rsid w:val="005961B9"/>
    <w:rsid w:val="005A1C07"/>
    <w:rsid w:val="005A34FA"/>
    <w:rsid w:val="005A388E"/>
    <w:rsid w:val="005A6434"/>
    <w:rsid w:val="005A6AAF"/>
    <w:rsid w:val="005B103F"/>
    <w:rsid w:val="005C17DC"/>
    <w:rsid w:val="005C4239"/>
    <w:rsid w:val="005C452A"/>
    <w:rsid w:val="005C666A"/>
    <w:rsid w:val="005C6D91"/>
    <w:rsid w:val="005D1F0E"/>
    <w:rsid w:val="005D2E16"/>
    <w:rsid w:val="005E5682"/>
    <w:rsid w:val="005F60F6"/>
    <w:rsid w:val="00610F3D"/>
    <w:rsid w:val="00615195"/>
    <w:rsid w:val="00615A2C"/>
    <w:rsid w:val="00617A14"/>
    <w:rsid w:val="0062070C"/>
    <w:rsid w:val="00620CE0"/>
    <w:rsid w:val="00621AAA"/>
    <w:rsid w:val="006271C4"/>
    <w:rsid w:val="006318F4"/>
    <w:rsid w:val="00633CA5"/>
    <w:rsid w:val="00633D3D"/>
    <w:rsid w:val="00650B22"/>
    <w:rsid w:val="006559DA"/>
    <w:rsid w:val="00662FD4"/>
    <w:rsid w:val="00663A00"/>
    <w:rsid w:val="00663F28"/>
    <w:rsid w:val="00665ABB"/>
    <w:rsid w:val="00672F42"/>
    <w:rsid w:val="00684E02"/>
    <w:rsid w:val="00685E1F"/>
    <w:rsid w:val="0069084A"/>
    <w:rsid w:val="006A05FF"/>
    <w:rsid w:val="006A689B"/>
    <w:rsid w:val="006A71A5"/>
    <w:rsid w:val="006A79E0"/>
    <w:rsid w:val="006C1B84"/>
    <w:rsid w:val="006C2A8F"/>
    <w:rsid w:val="006C2FF6"/>
    <w:rsid w:val="006C3374"/>
    <w:rsid w:val="006C6042"/>
    <w:rsid w:val="006D2582"/>
    <w:rsid w:val="006E068A"/>
    <w:rsid w:val="006E388D"/>
    <w:rsid w:val="006E52C4"/>
    <w:rsid w:val="006F0C53"/>
    <w:rsid w:val="006F0CDD"/>
    <w:rsid w:val="006F39D4"/>
    <w:rsid w:val="006F3A20"/>
    <w:rsid w:val="007006EB"/>
    <w:rsid w:val="00700A0C"/>
    <w:rsid w:val="00701337"/>
    <w:rsid w:val="0070253A"/>
    <w:rsid w:val="00707F6E"/>
    <w:rsid w:val="00710535"/>
    <w:rsid w:val="00715E38"/>
    <w:rsid w:val="007164B2"/>
    <w:rsid w:val="00717750"/>
    <w:rsid w:val="0072460D"/>
    <w:rsid w:val="00733966"/>
    <w:rsid w:val="0073470C"/>
    <w:rsid w:val="00735AC0"/>
    <w:rsid w:val="00736D30"/>
    <w:rsid w:val="0074049B"/>
    <w:rsid w:val="00740B82"/>
    <w:rsid w:val="00746645"/>
    <w:rsid w:val="00765E5D"/>
    <w:rsid w:val="007717DE"/>
    <w:rsid w:val="00774311"/>
    <w:rsid w:val="0077434A"/>
    <w:rsid w:val="00775067"/>
    <w:rsid w:val="00780B99"/>
    <w:rsid w:val="00782081"/>
    <w:rsid w:val="007843E7"/>
    <w:rsid w:val="00792254"/>
    <w:rsid w:val="0079649A"/>
    <w:rsid w:val="00797808"/>
    <w:rsid w:val="007A05C4"/>
    <w:rsid w:val="007A4140"/>
    <w:rsid w:val="007A4631"/>
    <w:rsid w:val="007B2010"/>
    <w:rsid w:val="007B5A6A"/>
    <w:rsid w:val="007B7FA3"/>
    <w:rsid w:val="007C0EE7"/>
    <w:rsid w:val="007C1DD3"/>
    <w:rsid w:val="007C1E4B"/>
    <w:rsid w:val="007C43B2"/>
    <w:rsid w:val="007C6A09"/>
    <w:rsid w:val="007D6B4B"/>
    <w:rsid w:val="007F15C2"/>
    <w:rsid w:val="007F794F"/>
    <w:rsid w:val="008063F9"/>
    <w:rsid w:val="00811410"/>
    <w:rsid w:val="0081191A"/>
    <w:rsid w:val="0081298B"/>
    <w:rsid w:val="00814583"/>
    <w:rsid w:val="00814AD4"/>
    <w:rsid w:val="00826E2F"/>
    <w:rsid w:val="00832FF8"/>
    <w:rsid w:val="00834344"/>
    <w:rsid w:val="008407BF"/>
    <w:rsid w:val="008450F3"/>
    <w:rsid w:val="00857804"/>
    <w:rsid w:val="008607BA"/>
    <w:rsid w:val="00864BBF"/>
    <w:rsid w:val="008758DA"/>
    <w:rsid w:val="008837F3"/>
    <w:rsid w:val="0088416A"/>
    <w:rsid w:val="00885A59"/>
    <w:rsid w:val="00886A29"/>
    <w:rsid w:val="008900E0"/>
    <w:rsid w:val="00892155"/>
    <w:rsid w:val="00897D88"/>
    <w:rsid w:val="00897EC7"/>
    <w:rsid w:val="008A1BD8"/>
    <w:rsid w:val="008A422B"/>
    <w:rsid w:val="008A5C1A"/>
    <w:rsid w:val="008B2CF3"/>
    <w:rsid w:val="008B3369"/>
    <w:rsid w:val="008B7295"/>
    <w:rsid w:val="008C2F1A"/>
    <w:rsid w:val="008C5CC2"/>
    <w:rsid w:val="008C5E13"/>
    <w:rsid w:val="008C79A3"/>
    <w:rsid w:val="008D141A"/>
    <w:rsid w:val="008D4C9E"/>
    <w:rsid w:val="008E5622"/>
    <w:rsid w:val="008E7D58"/>
    <w:rsid w:val="009006D7"/>
    <w:rsid w:val="00903D27"/>
    <w:rsid w:val="00904313"/>
    <w:rsid w:val="009057B7"/>
    <w:rsid w:val="00911147"/>
    <w:rsid w:val="00914BCC"/>
    <w:rsid w:val="0092006D"/>
    <w:rsid w:val="0092496D"/>
    <w:rsid w:val="00934083"/>
    <w:rsid w:val="00934941"/>
    <w:rsid w:val="00935C1C"/>
    <w:rsid w:val="00947DEF"/>
    <w:rsid w:val="009507A9"/>
    <w:rsid w:val="009520FF"/>
    <w:rsid w:val="00954CBD"/>
    <w:rsid w:val="00957BA7"/>
    <w:rsid w:val="00963568"/>
    <w:rsid w:val="009664A1"/>
    <w:rsid w:val="00971ADB"/>
    <w:rsid w:val="009724A9"/>
    <w:rsid w:val="009766D0"/>
    <w:rsid w:val="0098391C"/>
    <w:rsid w:val="00990C70"/>
    <w:rsid w:val="0099755F"/>
    <w:rsid w:val="009A159E"/>
    <w:rsid w:val="009A4D90"/>
    <w:rsid w:val="009A5B48"/>
    <w:rsid w:val="009A7668"/>
    <w:rsid w:val="009B0C0B"/>
    <w:rsid w:val="009B297A"/>
    <w:rsid w:val="009B3A9E"/>
    <w:rsid w:val="009B4CC2"/>
    <w:rsid w:val="009C056B"/>
    <w:rsid w:val="009C33B9"/>
    <w:rsid w:val="009D226E"/>
    <w:rsid w:val="009D3853"/>
    <w:rsid w:val="009D3D35"/>
    <w:rsid w:val="009E184A"/>
    <w:rsid w:val="009E184F"/>
    <w:rsid w:val="009E2EED"/>
    <w:rsid w:val="009E437E"/>
    <w:rsid w:val="009E6E12"/>
    <w:rsid w:val="009E7D1B"/>
    <w:rsid w:val="009F2CDA"/>
    <w:rsid w:val="00A001B9"/>
    <w:rsid w:val="00A007AC"/>
    <w:rsid w:val="00A107EC"/>
    <w:rsid w:val="00A15F1E"/>
    <w:rsid w:val="00A22404"/>
    <w:rsid w:val="00A32AE8"/>
    <w:rsid w:val="00A41C70"/>
    <w:rsid w:val="00A42FD6"/>
    <w:rsid w:val="00A4357E"/>
    <w:rsid w:val="00A43C9A"/>
    <w:rsid w:val="00A447BE"/>
    <w:rsid w:val="00A44902"/>
    <w:rsid w:val="00A520E0"/>
    <w:rsid w:val="00A54D62"/>
    <w:rsid w:val="00A62556"/>
    <w:rsid w:val="00A6659A"/>
    <w:rsid w:val="00A7135F"/>
    <w:rsid w:val="00A72410"/>
    <w:rsid w:val="00A820CF"/>
    <w:rsid w:val="00A874E9"/>
    <w:rsid w:val="00A87B07"/>
    <w:rsid w:val="00A94062"/>
    <w:rsid w:val="00A95AD9"/>
    <w:rsid w:val="00AA16C4"/>
    <w:rsid w:val="00AA1D06"/>
    <w:rsid w:val="00AA6A97"/>
    <w:rsid w:val="00AB0171"/>
    <w:rsid w:val="00AB6FE1"/>
    <w:rsid w:val="00AC5CE4"/>
    <w:rsid w:val="00AC7A5E"/>
    <w:rsid w:val="00AD082F"/>
    <w:rsid w:val="00AE57E5"/>
    <w:rsid w:val="00AE719E"/>
    <w:rsid w:val="00AF572D"/>
    <w:rsid w:val="00AF5910"/>
    <w:rsid w:val="00B02B61"/>
    <w:rsid w:val="00B04588"/>
    <w:rsid w:val="00B05DDD"/>
    <w:rsid w:val="00B11331"/>
    <w:rsid w:val="00B148E4"/>
    <w:rsid w:val="00B1771D"/>
    <w:rsid w:val="00B22283"/>
    <w:rsid w:val="00B22883"/>
    <w:rsid w:val="00B22A47"/>
    <w:rsid w:val="00B37E8C"/>
    <w:rsid w:val="00B40455"/>
    <w:rsid w:val="00B420D0"/>
    <w:rsid w:val="00B4257B"/>
    <w:rsid w:val="00B52ED0"/>
    <w:rsid w:val="00B544B6"/>
    <w:rsid w:val="00B565F1"/>
    <w:rsid w:val="00B56D7B"/>
    <w:rsid w:val="00B6154F"/>
    <w:rsid w:val="00B66E76"/>
    <w:rsid w:val="00B72708"/>
    <w:rsid w:val="00B80A18"/>
    <w:rsid w:val="00B84E64"/>
    <w:rsid w:val="00B856B2"/>
    <w:rsid w:val="00B910E1"/>
    <w:rsid w:val="00B93C43"/>
    <w:rsid w:val="00B93D79"/>
    <w:rsid w:val="00BA161B"/>
    <w:rsid w:val="00BA586B"/>
    <w:rsid w:val="00BB070A"/>
    <w:rsid w:val="00BB14EB"/>
    <w:rsid w:val="00BB36F8"/>
    <w:rsid w:val="00BB5DC6"/>
    <w:rsid w:val="00BB6F34"/>
    <w:rsid w:val="00BC395C"/>
    <w:rsid w:val="00BD20F1"/>
    <w:rsid w:val="00BD59F0"/>
    <w:rsid w:val="00BD6A9E"/>
    <w:rsid w:val="00BE798E"/>
    <w:rsid w:val="00C02D12"/>
    <w:rsid w:val="00C050E5"/>
    <w:rsid w:val="00C07D87"/>
    <w:rsid w:val="00C13A14"/>
    <w:rsid w:val="00C14B7F"/>
    <w:rsid w:val="00C277D5"/>
    <w:rsid w:val="00C31004"/>
    <w:rsid w:val="00C34E95"/>
    <w:rsid w:val="00C3575B"/>
    <w:rsid w:val="00C366A8"/>
    <w:rsid w:val="00C3776B"/>
    <w:rsid w:val="00C4211E"/>
    <w:rsid w:val="00C52DE5"/>
    <w:rsid w:val="00C57234"/>
    <w:rsid w:val="00C606EE"/>
    <w:rsid w:val="00C634C1"/>
    <w:rsid w:val="00C66ACB"/>
    <w:rsid w:val="00C70C6E"/>
    <w:rsid w:val="00C71F58"/>
    <w:rsid w:val="00C73831"/>
    <w:rsid w:val="00C765C8"/>
    <w:rsid w:val="00C864BA"/>
    <w:rsid w:val="00C9121C"/>
    <w:rsid w:val="00C9679E"/>
    <w:rsid w:val="00CA033E"/>
    <w:rsid w:val="00CA1EE0"/>
    <w:rsid w:val="00CB4F9A"/>
    <w:rsid w:val="00CB7EC9"/>
    <w:rsid w:val="00CC005E"/>
    <w:rsid w:val="00CC4605"/>
    <w:rsid w:val="00CC7650"/>
    <w:rsid w:val="00CD0BEA"/>
    <w:rsid w:val="00CD6811"/>
    <w:rsid w:val="00CE05FF"/>
    <w:rsid w:val="00CE16E3"/>
    <w:rsid w:val="00CE1915"/>
    <w:rsid w:val="00CF5F04"/>
    <w:rsid w:val="00CF707E"/>
    <w:rsid w:val="00CF7786"/>
    <w:rsid w:val="00CF7E07"/>
    <w:rsid w:val="00D008EB"/>
    <w:rsid w:val="00D02209"/>
    <w:rsid w:val="00D02B4C"/>
    <w:rsid w:val="00D04EB1"/>
    <w:rsid w:val="00D078F9"/>
    <w:rsid w:val="00D13D44"/>
    <w:rsid w:val="00D1732C"/>
    <w:rsid w:val="00D27506"/>
    <w:rsid w:val="00D276F0"/>
    <w:rsid w:val="00D34B17"/>
    <w:rsid w:val="00D403C8"/>
    <w:rsid w:val="00D42F5C"/>
    <w:rsid w:val="00D521F2"/>
    <w:rsid w:val="00D52CE1"/>
    <w:rsid w:val="00D6566A"/>
    <w:rsid w:val="00D65BEE"/>
    <w:rsid w:val="00D70BD9"/>
    <w:rsid w:val="00D745B0"/>
    <w:rsid w:val="00D75C24"/>
    <w:rsid w:val="00D7687A"/>
    <w:rsid w:val="00D841F8"/>
    <w:rsid w:val="00D87D82"/>
    <w:rsid w:val="00D9425A"/>
    <w:rsid w:val="00D95CA5"/>
    <w:rsid w:val="00DA3A9A"/>
    <w:rsid w:val="00DA526F"/>
    <w:rsid w:val="00DA775F"/>
    <w:rsid w:val="00DB01AB"/>
    <w:rsid w:val="00DC072E"/>
    <w:rsid w:val="00DC1E24"/>
    <w:rsid w:val="00DC3B71"/>
    <w:rsid w:val="00DC536E"/>
    <w:rsid w:val="00DD61FA"/>
    <w:rsid w:val="00DD6800"/>
    <w:rsid w:val="00DE0488"/>
    <w:rsid w:val="00DE13CD"/>
    <w:rsid w:val="00DE5077"/>
    <w:rsid w:val="00DE5BD4"/>
    <w:rsid w:val="00DE5E69"/>
    <w:rsid w:val="00DF73DB"/>
    <w:rsid w:val="00E00312"/>
    <w:rsid w:val="00E01C60"/>
    <w:rsid w:val="00E0632F"/>
    <w:rsid w:val="00E06D75"/>
    <w:rsid w:val="00E07215"/>
    <w:rsid w:val="00E14242"/>
    <w:rsid w:val="00E14F4B"/>
    <w:rsid w:val="00E31877"/>
    <w:rsid w:val="00E33D3B"/>
    <w:rsid w:val="00E34CFC"/>
    <w:rsid w:val="00E36277"/>
    <w:rsid w:val="00E3717C"/>
    <w:rsid w:val="00E4025C"/>
    <w:rsid w:val="00E43048"/>
    <w:rsid w:val="00E4667B"/>
    <w:rsid w:val="00E556E3"/>
    <w:rsid w:val="00E566E1"/>
    <w:rsid w:val="00E635B8"/>
    <w:rsid w:val="00E67B61"/>
    <w:rsid w:val="00E72E8F"/>
    <w:rsid w:val="00E743BB"/>
    <w:rsid w:val="00E75B28"/>
    <w:rsid w:val="00E82903"/>
    <w:rsid w:val="00E908B1"/>
    <w:rsid w:val="00E93840"/>
    <w:rsid w:val="00E9409C"/>
    <w:rsid w:val="00E96085"/>
    <w:rsid w:val="00E963CA"/>
    <w:rsid w:val="00EA07EB"/>
    <w:rsid w:val="00EA36FE"/>
    <w:rsid w:val="00EA3E39"/>
    <w:rsid w:val="00EB4331"/>
    <w:rsid w:val="00EC13C0"/>
    <w:rsid w:val="00EC1414"/>
    <w:rsid w:val="00EC2DF9"/>
    <w:rsid w:val="00EC36D3"/>
    <w:rsid w:val="00ED4C67"/>
    <w:rsid w:val="00ED4E1F"/>
    <w:rsid w:val="00ED717E"/>
    <w:rsid w:val="00EE62BB"/>
    <w:rsid w:val="00EF47FE"/>
    <w:rsid w:val="00EF5445"/>
    <w:rsid w:val="00F0190A"/>
    <w:rsid w:val="00F02299"/>
    <w:rsid w:val="00F02AF3"/>
    <w:rsid w:val="00F07F37"/>
    <w:rsid w:val="00F12A58"/>
    <w:rsid w:val="00F145D7"/>
    <w:rsid w:val="00F306B7"/>
    <w:rsid w:val="00F30BC4"/>
    <w:rsid w:val="00F30C48"/>
    <w:rsid w:val="00F328C9"/>
    <w:rsid w:val="00F32A22"/>
    <w:rsid w:val="00F32B10"/>
    <w:rsid w:val="00F32C59"/>
    <w:rsid w:val="00F34AB3"/>
    <w:rsid w:val="00F37A18"/>
    <w:rsid w:val="00F4565B"/>
    <w:rsid w:val="00F50544"/>
    <w:rsid w:val="00F52996"/>
    <w:rsid w:val="00F55D37"/>
    <w:rsid w:val="00F56991"/>
    <w:rsid w:val="00F60353"/>
    <w:rsid w:val="00F6289D"/>
    <w:rsid w:val="00F64E38"/>
    <w:rsid w:val="00F65341"/>
    <w:rsid w:val="00F6538C"/>
    <w:rsid w:val="00F654DD"/>
    <w:rsid w:val="00F750E2"/>
    <w:rsid w:val="00F75E11"/>
    <w:rsid w:val="00F76AAF"/>
    <w:rsid w:val="00F81193"/>
    <w:rsid w:val="00F82078"/>
    <w:rsid w:val="00F8491E"/>
    <w:rsid w:val="00F87BC6"/>
    <w:rsid w:val="00F910A5"/>
    <w:rsid w:val="00F9411D"/>
    <w:rsid w:val="00F94CDC"/>
    <w:rsid w:val="00F95B9E"/>
    <w:rsid w:val="00FA021A"/>
    <w:rsid w:val="00FA047E"/>
    <w:rsid w:val="00FA0920"/>
    <w:rsid w:val="00FA5401"/>
    <w:rsid w:val="00FA5ECF"/>
    <w:rsid w:val="00FA6FEE"/>
    <w:rsid w:val="00FA796C"/>
    <w:rsid w:val="00FB00B2"/>
    <w:rsid w:val="00FB4D9C"/>
    <w:rsid w:val="00FB6522"/>
    <w:rsid w:val="00FB7F4B"/>
    <w:rsid w:val="00FC0975"/>
    <w:rsid w:val="00FC75C8"/>
    <w:rsid w:val="00FD4824"/>
    <w:rsid w:val="00FE1C02"/>
    <w:rsid w:val="00FE2550"/>
    <w:rsid w:val="00FE3BC0"/>
    <w:rsid w:val="00FE4E82"/>
    <w:rsid w:val="00FE5D2A"/>
    <w:rsid w:val="00FF08E8"/>
    <w:rsid w:val="00FF149F"/>
    <w:rsid w:val="00FF30AA"/>
    <w:rsid w:val="00FF3DD0"/>
    <w:rsid w:val="00FF3EFC"/>
    <w:rsid w:val="00FF4AA9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54428B09"/>
  <w15:docId w15:val="{99426F32-E449-42CF-B6FD-BDDA6FC21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F306B7"/>
    <w:pPr>
      <w:spacing w:before="60" w:after="180" w:line="240" w:lineRule="auto"/>
      <w:jc w:val="both"/>
    </w:pPr>
    <w:rPr>
      <w:rFonts w:ascii="Calibri Light" w:eastAsiaTheme="minorEastAsia" w:hAnsi="Calibri Light"/>
      <w:sz w:val="21"/>
      <w:szCs w:val="20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306B7"/>
    <w:pPr>
      <w:keepNext/>
      <w:keepLines/>
      <w:shd w:val="clear" w:color="auto" w:fill="7F7F7F" w:themeFill="text1" w:themeFillTint="80"/>
      <w:tabs>
        <w:tab w:val="right" w:pos="9360"/>
      </w:tabs>
      <w:spacing w:before="0"/>
      <w:ind w:right="-2880"/>
      <w:jc w:val="left"/>
      <w:outlineLvl w:val="0"/>
    </w:pPr>
    <w:rPr>
      <w:rFonts w:eastAsiaTheme="majorEastAsia" w:cstheme="majorBidi"/>
      <w:b/>
      <w:bCs/>
      <w:caps/>
      <w:color w:val="FFFFFF" w:themeColor="background1"/>
      <w:spacing w:val="-20"/>
      <w:sz w:val="32"/>
      <w:szCs w:val="72"/>
      <w:lang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06B7"/>
    <w:pPr>
      <w:keepNext/>
      <w:keepLines/>
      <w:pBdr>
        <w:bottom w:val="single" w:sz="4" w:space="1" w:color="D6E3BC" w:themeColor="accent3" w:themeTint="66"/>
      </w:pBdr>
      <w:spacing w:before="240"/>
      <w:outlineLvl w:val="1"/>
    </w:pPr>
    <w:rPr>
      <w:rFonts w:eastAsiaTheme="majorEastAsia" w:cstheme="majorBidi"/>
      <w:b/>
      <w:bCs/>
      <w:smallCaps/>
      <w:color w:val="76923C" w:themeColor="accent3" w:themeShade="BF"/>
      <w:sz w:val="30"/>
      <w:szCs w:val="40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06B7"/>
    <w:pPr>
      <w:keepNext/>
      <w:keepLines/>
      <w:spacing w:before="180" w:after="60"/>
      <w:outlineLvl w:val="2"/>
    </w:pPr>
    <w:rPr>
      <w:b/>
      <w:color w:val="17365D" w:themeColor="text2" w:themeShade="BF"/>
      <w:sz w:val="26"/>
      <w:szCs w:val="32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06B7"/>
    <w:pPr>
      <w:keepNext/>
      <w:keepLines/>
      <w:spacing w:before="180" w:after="60"/>
      <w:outlineLvl w:val="3"/>
    </w:pPr>
    <w:rPr>
      <w:rFonts w:eastAsiaTheme="majorEastAsia" w:cstheme="majorBidi"/>
      <w:b/>
      <w:bCs/>
      <w:i/>
      <w:iCs/>
      <w:color w:val="595959" w:themeColor="text1" w:themeTint="A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06B7"/>
    <w:pPr>
      <w:keepNext/>
      <w:keepLines/>
      <w:pBdr>
        <w:bottom w:val="single" w:sz="4" w:space="1" w:color="1F497D" w:themeColor="text2"/>
      </w:pBdr>
      <w:shd w:val="clear" w:color="auto" w:fill="E7EDF5"/>
      <w:spacing w:after="60"/>
      <w:jc w:val="left"/>
      <w:outlineLvl w:val="4"/>
    </w:pPr>
    <w:rPr>
      <w:color w:val="17365D" w:themeColor="text2" w:themeShade="BF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6B7"/>
    <w:pPr>
      <w:keepNext/>
      <w:keepLines/>
      <w:spacing w:before="200" w:after="0"/>
      <w:outlineLvl w:val="5"/>
    </w:pPr>
    <w:rPr>
      <w:rFonts w:ascii="Calibri" w:eastAsiaTheme="majorEastAsia" w:hAnsi="Calibri" w:cstheme="majorBidi"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34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rsid w:val="00F306B7"/>
    <w:pPr>
      <w:tabs>
        <w:tab w:val="center" w:pos="4680"/>
        <w:tab w:val="right" w:pos="9360"/>
      </w:tabs>
      <w:spacing w:before="0" w:after="0"/>
    </w:pPr>
    <w:rPr>
      <w:color w:val="7F7F7F" w:themeColor="text1" w:themeTint="80"/>
    </w:rPr>
  </w:style>
  <w:style w:type="character" w:customStyle="1" w:styleId="HeaderChar">
    <w:name w:val="Header Char"/>
    <w:basedOn w:val="DefaultParagraphFont"/>
    <w:link w:val="Header"/>
    <w:uiPriority w:val="99"/>
    <w:rsid w:val="00C634C1"/>
    <w:rPr>
      <w:rFonts w:ascii="Calibri Light" w:eastAsiaTheme="minorEastAsia" w:hAnsi="Calibri Light"/>
      <w:color w:val="7F7F7F" w:themeColor="text1" w:themeTint="80"/>
      <w:sz w:val="21"/>
      <w:szCs w:val="20"/>
      <w:lang w:bidi="en-US"/>
    </w:rPr>
  </w:style>
  <w:style w:type="paragraph" w:styleId="Footer">
    <w:name w:val="footer"/>
    <w:basedOn w:val="Normal"/>
    <w:link w:val="FooterChar"/>
    <w:uiPriority w:val="99"/>
    <w:rsid w:val="00F306B7"/>
    <w:pPr>
      <w:tabs>
        <w:tab w:val="center" w:pos="4680"/>
        <w:tab w:val="right" w:pos="9360"/>
      </w:tabs>
      <w:spacing w:after="0"/>
      <w:jc w:val="right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C634C1"/>
    <w:rPr>
      <w:rFonts w:ascii="Calibri Light" w:eastAsiaTheme="minorEastAsia" w:hAnsi="Calibri Light"/>
      <w:color w:val="7F7F7F" w:themeColor="text1" w:themeTint="80"/>
      <w:sz w:val="18"/>
      <w:szCs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6B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6B7"/>
    <w:rPr>
      <w:rFonts w:ascii="Tahoma" w:eastAsiaTheme="minorEastAsia" w:hAnsi="Tahoma" w:cs="Tahoma"/>
      <w:sz w:val="16"/>
      <w:szCs w:val="16"/>
      <w:lang w:bidi="en-US"/>
    </w:rPr>
  </w:style>
  <w:style w:type="paragraph" w:styleId="Bibliography">
    <w:name w:val="Bibliography"/>
    <w:basedOn w:val="Normal"/>
    <w:next w:val="Normal"/>
    <w:uiPriority w:val="37"/>
    <w:rsid w:val="00F306B7"/>
    <w:pPr>
      <w:spacing w:line="276" w:lineRule="auto"/>
    </w:pPr>
  </w:style>
  <w:style w:type="paragraph" w:styleId="BlockText">
    <w:name w:val="Block Text"/>
    <w:basedOn w:val="Normal"/>
    <w:uiPriority w:val="99"/>
    <w:unhideWhenUsed/>
    <w:rsid w:val="00F306B7"/>
    <w:pPr>
      <w:keepLines/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shd w:val="clear" w:color="auto" w:fill="E7EDF5"/>
      <w:spacing w:before="240" w:after="240"/>
      <w:ind w:left="1152" w:right="1152"/>
    </w:pPr>
    <w:rPr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qFormat/>
    <w:rsid w:val="00F306B7"/>
    <w:pPr>
      <w:spacing w:before="120" w:after="120" w:line="300" w:lineRule="auto"/>
    </w:pPr>
    <w:rPr>
      <w:rFonts w:asciiTheme="minorHAnsi" w:eastAsia="Times New Roman" w:hAnsiTheme="minorHAnsi" w:cs="Times New Roman"/>
      <w:szCs w:val="22"/>
      <w:lang w:bidi="ar-SA"/>
    </w:rPr>
  </w:style>
  <w:style w:type="character" w:customStyle="1" w:styleId="BodyTextChar">
    <w:name w:val="Body Text Char"/>
    <w:basedOn w:val="DefaultParagraphFont"/>
    <w:link w:val="BodyText"/>
    <w:rsid w:val="00F306B7"/>
    <w:rPr>
      <w:rFonts w:eastAsia="Times New Roman" w:cs="Times New Roman"/>
      <w:sz w:val="21"/>
    </w:rPr>
  </w:style>
  <w:style w:type="paragraph" w:styleId="Caption">
    <w:name w:val="caption"/>
    <w:basedOn w:val="Normal"/>
    <w:next w:val="Normal"/>
    <w:uiPriority w:val="35"/>
    <w:qFormat/>
    <w:rsid w:val="00F306B7"/>
    <w:pPr>
      <w:keepNext/>
      <w:keepLines/>
      <w:spacing w:before="360" w:line="276" w:lineRule="auto"/>
      <w:jc w:val="center"/>
    </w:pPr>
    <w:rPr>
      <w:b/>
      <w:sz w:val="22"/>
    </w:rPr>
  </w:style>
  <w:style w:type="paragraph" w:customStyle="1" w:styleId="Caption-Below">
    <w:name w:val="Caption - Below"/>
    <w:basedOn w:val="Caption"/>
    <w:qFormat/>
    <w:rsid w:val="00F306B7"/>
    <w:pPr>
      <w:keepNext w:val="0"/>
      <w:spacing w:before="180" w:after="360"/>
    </w:pPr>
  </w:style>
  <w:style w:type="table" w:styleId="ColorfulList-Accent3">
    <w:name w:val="Colorful List Accent 3"/>
    <w:basedOn w:val="TableNormal"/>
    <w:uiPriority w:val="72"/>
    <w:rsid w:val="00F306B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ColorfulShading1">
    <w:name w:val="Colorful Shading1"/>
    <w:basedOn w:val="TableNormal"/>
    <w:uiPriority w:val="71"/>
    <w:rsid w:val="00F306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F306B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Emphasis">
    <w:name w:val="Emphasis"/>
    <w:basedOn w:val="DefaultParagraphFont"/>
    <w:uiPriority w:val="20"/>
    <w:rsid w:val="00F306B7"/>
    <w:rPr>
      <w:b/>
      <w:iCs/>
      <w:spacing w:val="0"/>
      <w:w w:val="100"/>
    </w:rPr>
  </w:style>
  <w:style w:type="character" w:styleId="EndnoteReference">
    <w:name w:val="endnote reference"/>
    <w:basedOn w:val="DefaultParagraphFont"/>
    <w:uiPriority w:val="99"/>
    <w:semiHidden/>
    <w:unhideWhenUsed/>
    <w:rsid w:val="00F306B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F306B7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rsid w:val="00F306B7"/>
    <w:rPr>
      <w:rFonts w:ascii="Calibri Light" w:eastAsiaTheme="minorEastAsia" w:hAnsi="Calibri Light"/>
      <w:sz w:val="21"/>
      <w:szCs w:val="20"/>
      <w:lang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306B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F306B7"/>
    <w:pPr>
      <w:spacing w:after="0"/>
    </w:pPr>
    <w:rPr>
      <w:i/>
      <w:color w:val="808080" w:themeColor="background1" w:themeShade="80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306B7"/>
    <w:rPr>
      <w:rFonts w:ascii="Calibri Light" w:eastAsiaTheme="minorEastAsia" w:hAnsi="Calibri Light"/>
      <w:i/>
      <w:color w:val="808080" w:themeColor="background1" w:themeShade="80"/>
      <w:sz w:val="18"/>
      <w:szCs w:val="18"/>
      <w:lang w:bidi="en-US"/>
    </w:rPr>
  </w:style>
  <w:style w:type="paragraph" w:customStyle="1" w:styleId="Header-DocumentTitle">
    <w:name w:val="Header-Document Title"/>
    <w:basedOn w:val="Header"/>
    <w:qFormat/>
    <w:rsid w:val="00F306B7"/>
    <w:pPr>
      <w:pBdr>
        <w:bottom w:val="single" w:sz="4" w:space="1" w:color="7F7F7F" w:themeColor="text1" w:themeTint="80"/>
      </w:pBdr>
      <w:tabs>
        <w:tab w:val="clear" w:pos="4680"/>
        <w:tab w:val="clear" w:pos="9360"/>
      </w:tabs>
    </w:pPr>
    <w:rPr>
      <w:b/>
      <w:smallCaps/>
      <w:color w:val="76923C" w:themeColor="accent3" w:themeShade="BF"/>
    </w:rPr>
  </w:style>
  <w:style w:type="character" w:customStyle="1" w:styleId="Heading1Char">
    <w:name w:val="Heading 1 Char"/>
    <w:basedOn w:val="DefaultParagraphFont"/>
    <w:link w:val="Heading1"/>
    <w:rsid w:val="00F306B7"/>
    <w:rPr>
      <w:rFonts w:ascii="Calibri Light" w:eastAsiaTheme="majorEastAsia" w:hAnsi="Calibri Light" w:cstheme="majorBidi"/>
      <w:b/>
      <w:bCs/>
      <w:caps/>
      <w:color w:val="FFFFFF" w:themeColor="background1"/>
      <w:spacing w:val="-20"/>
      <w:sz w:val="32"/>
      <w:szCs w:val="72"/>
      <w:shd w:val="clear" w:color="auto" w:fill="7F7F7F" w:themeFill="text1" w:themeFillTint="80"/>
    </w:rPr>
  </w:style>
  <w:style w:type="character" w:customStyle="1" w:styleId="Heading2Char">
    <w:name w:val="Heading 2 Char"/>
    <w:basedOn w:val="DefaultParagraphFont"/>
    <w:link w:val="Heading2"/>
    <w:uiPriority w:val="9"/>
    <w:rsid w:val="00F306B7"/>
    <w:rPr>
      <w:rFonts w:ascii="Calibri Light" w:eastAsiaTheme="majorEastAsia" w:hAnsi="Calibri Light" w:cstheme="majorBidi"/>
      <w:b/>
      <w:bCs/>
      <w:smallCaps/>
      <w:color w:val="76923C" w:themeColor="accent3" w:themeShade="BF"/>
      <w:sz w:val="30"/>
      <w:szCs w:val="40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F306B7"/>
    <w:rPr>
      <w:rFonts w:ascii="Calibri Light" w:eastAsiaTheme="minorEastAsia" w:hAnsi="Calibri Light"/>
      <w:b/>
      <w:color w:val="17365D" w:themeColor="text2" w:themeShade="BF"/>
      <w:sz w:val="26"/>
      <w:szCs w:val="32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F306B7"/>
    <w:rPr>
      <w:rFonts w:ascii="Calibri Light" w:eastAsiaTheme="majorEastAsia" w:hAnsi="Calibri Light" w:cstheme="majorBidi"/>
      <w:b/>
      <w:bCs/>
      <w:i/>
      <w:iCs/>
      <w:color w:val="595959" w:themeColor="text1" w:themeTint="A6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F306B7"/>
    <w:rPr>
      <w:rFonts w:ascii="Calibri Light" w:eastAsiaTheme="minorEastAsia" w:hAnsi="Calibri Light"/>
      <w:color w:val="17365D" w:themeColor="text2" w:themeShade="BF"/>
      <w:sz w:val="20"/>
      <w:szCs w:val="24"/>
      <w:shd w:val="clear" w:color="auto" w:fill="E7EDF5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6B7"/>
    <w:rPr>
      <w:rFonts w:ascii="Calibri" w:eastAsiaTheme="majorEastAsia" w:hAnsi="Calibri" w:cstheme="majorBidi"/>
      <w:i/>
      <w:iCs/>
      <w:color w:val="1F497D" w:themeColor="text2"/>
      <w:sz w:val="21"/>
      <w:szCs w:val="20"/>
      <w:lang w:bidi="en-US"/>
    </w:rPr>
  </w:style>
  <w:style w:type="character" w:styleId="Hyperlink">
    <w:name w:val="Hyperlink"/>
    <w:basedOn w:val="DefaultParagraphFont"/>
    <w:uiPriority w:val="99"/>
    <w:rsid w:val="00F306B7"/>
    <w:rPr>
      <w:color w:val="7F7F7F" w:themeColor="text1" w:themeTint="80"/>
      <w:u w:val="single"/>
    </w:rPr>
  </w:style>
  <w:style w:type="character" w:styleId="IntenseEmphasis">
    <w:name w:val="Intense Emphasis"/>
    <w:uiPriority w:val="21"/>
    <w:rsid w:val="00F306B7"/>
    <w:rPr>
      <w:b/>
      <w:bCs/>
      <w:smallCaps/>
    </w:rPr>
  </w:style>
  <w:style w:type="character" w:styleId="IntenseReference">
    <w:name w:val="Intense Reference"/>
    <w:basedOn w:val="DefaultParagraphFont"/>
    <w:uiPriority w:val="32"/>
    <w:qFormat/>
    <w:rsid w:val="00F306B7"/>
    <w:rPr>
      <w:b/>
      <w:bCs/>
      <w:smallCaps/>
      <w:color w:val="76923C" w:themeColor="accent3" w:themeShade="BF"/>
      <w:spacing w:val="5"/>
      <w:u w:val="single"/>
    </w:rPr>
  </w:style>
  <w:style w:type="character" w:customStyle="1" w:styleId="Lead-In">
    <w:name w:val="Lead-In"/>
    <w:basedOn w:val="DefaultParagraphFont"/>
    <w:uiPriority w:val="1"/>
    <w:rsid w:val="00F306B7"/>
    <w:rPr>
      <w:color w:val="4F81BD" w:themeColor="accent1"/>
    </w:rPr>
  </w:style>
  <w:style w:type="character" w:customStyle="1" w:styleId="Lead-InCaps">
    <w:name w:val="Lead-In Caps"/>
    <w:basedOn w:val="Lead-In"/>
    <w:uiPriority w:val="1"/>
    <w:rsid w:val="00F306B7"/>
    <w:rPr>
      <w:caps/>
      <w:smallCaps w:val="0"/>
      <w:color w:val="4F81BD" w:themeColor="accent1"/>
    </w:rPr>
  </w:style>
  <w:style w:type="paragraph" w:customStyle="1" w:styleId="LegalNumberLV2">
    <w:name w:val="Legal Number LV2"/>
    <w:basedOn w:val="Normal"/>
    <w:next w:val="Normal"/>
    <w:autoRedefine/>
    <w:rsid w:val="00F306B7"/>
    <w:pPr>
      <w:numPr>
        <w:ilvl w:val="1"/>
        <w:numId w:val="4"/>
      </w:numPr>
    </w:pPr>
  </w:style>
  <w:style w:type="paragraph" w:customStyle="1" w:styleId="LegalNumberLV3">
    <w:name w:val="Legal Number LV3"/>
    <w:basedOn w:val="Normal"/>
    <w:next w:val="Normal"/>
    <w:autoRedefine/>
    <w:rsid w:val="00F306B7"/>
    <w:pPr>
      <w:numPr>
        <w:ilvl w:val="2"/>
        <w:numId w:val="4"/>
      </w:numPr>
    </w:pPr>
  </w:style>
  <w:style w:type="paragraph" w:customStyle="1" w:styleId="LegalNumberLV4">
    <w:name w:val="Legal Number LV4"/>
    <w:basedOn w:val="Normal"/>
    <w:next w:val="Normal"/>
    <w:autoRedefine/>
    <w:rsid w:val="00F306B7"/>
    <w:pPr>
      <w:numPr>
        <w:ilvl w:val="3"/>
        <w:numId w:val="4"/>
      </w:numPr>
    </w:pPr>
    <w:rPr>
      <w:lang w:bidi="ar-SA"/>
    </w:rPr>
  </w:style>
  <w:style w:type="paragraph" w:customStyle="1" w:styleId="LegalNumberLV5">
    <w:name w:val="Legal Number LV5"/>
    <w:basedOn w:val="Normal"/>
    <w:autoRedefine/>
    <w:rsid w:val="00F306B7"/>
    <w:pPr>
      <w:numPr>
        <w:ilvl w:val="4"/>
        <w:numId w:val="4"/>
      </w:numPr>
    </w:pPr>
  </w:style>
  <w:style w:type="table" w:styleId="LightList-Accent3">
    <w:name w:val="Light List Accent 3"/>
    <w:basedOn w:val="TableNormal"/>
    <w:uiPriority w:val="61"/>
    <w:rsid w:val="00F306B7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ListBullet">
    <w:name w:val="List Bullet"/>
    <w:basedOn w:val="Normal"/>
    <w:uiPriority w:val="99"/>
    <w:rsid w:val="00F306B7"/>
    <w:pPr>
      <w:numPr>
        <w:numId w:val="6"/>
      </w:numPr>
    </w:pPr>
    <w:rPr>
      <w:rFonts w:eastAsia="Times New Roman" w:cs="Times New Roman"/>
    </w:rPr>
  </w:style>
  <w:style w:type="paragraph" w:styleId="ListBullet2">
    <w:name w:val="List Bullet 2"/>
    <w:basedOn w:val="Normal"/>
    <w:uiPriority w:val="99"/>
    <w:rsid w:val="00F306B7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rsid w:val="00F306B7"/>
    <w:pPr>
      <w:numPr>
        <w:numId w:val="10"/>
      </w:numPr>
      <w:contextualSpacing/>
    </w:pPr>
  </w:style>
  <w:style w:type="paragraph" w:styleId="ListNumber">
    <w:name w:val="List Number"/>
    <w:basedOn w:val="ListBullet"/>
    <w:uiPriority w:val="99"/>
    <w:rsid w:val="00F306B7"/>
    <w:pPr>
      <w:numPr>
        <w:numId w:val="12"/>
      </w:numPr>
      <w:tabs>
        <w:tab w:val="left" w:pos="1080"/>
      </w:tabs>
    </w:pPr>
  </w:style>
  <w:style w:type="paragraph" w:styleId="ListParagraph">
    <w:name w:val="List Paragraph"/>
    <w:basedOn w:val="Normal"/>
    <w:uiPriority w:val="34"/>
    <w:unhideWhenUsed/>
    <w:qFormat/>
    <w:rsid w:val="00F306B7"/>
    <w:pPr>
      <w:ind w:left="720"/>
      <w:contextualSpacing/>
    </w:pPr>
  </w:style>
  <w:style w:type="table" w:styleId="MediumGrid1-Accent3">
    <w:name w:val="Medium Grid 1 Accent 3"/>
    <w:basedOn w:val="TableNormal"/>
    <w:uiPriority w:val="67"/>
    <w:rsid w:val="00F306B7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MediumGrid21">
    <w:name w:val="Medium Grid 21"/>
    <w:basedOn w:val="TableNormal"/>
    <w:uiPriority w:val="68"/>
    <w:rsid w:val="00F306B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F306B7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1">
    <w:name w:val="Medium Grid 3 Accent 1"/>
    <w:basedOn w:val="TableNormal"/>
    <w:uiPriority w:val="69"/>
    <w:rsid w:val="00F306B7"/>
    <w:pPr>
      <w:spacing w:before="60" w:after="60" w:line="240" w:lineRule="auto"/>
      <w:jc w:val="center"/>
    </w:pPr>
    <w:rPr>
      <w:rFonts w:eastAsiaTheme="minorEastAsia"/>
      <w:sz w:val="18"/>
      <w:szCs w:val="20"/>
      <w:lang w:bidi="en-US"/>
    </w:rPr>
    <w:tblPr>
      <w:tblStyleRowBandSize w:val="1"/>
      <w:tblStyleColBandSize w:val="1"/>
      <w:tblCellSpacing w:w="21" w:type="dxa"/>
      <w:tblCellMar>
        <w:top w:w="14" w:type="dxa"/>
        <w:left w:w="144" w:type="dxa"/>
        <w:bottom w:w="14" w:type="dxa"/>
        <w:right w:w="144" w:type="dxa"/>
      </w:tblCellMar>
    </w:tblPr>
    <w:trPr>
      <w:tblCellSpacing w:w="21" w:type="dxa"/>
    </w:trPr>
    <w:tcPr>
      <w:shd w:val="clear" w:color="auto" w:fill="FFFFFF" w:themeFill="background1"/>
      <w:vAlign w:val="center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shd w:val="clear" w:color="auto" w:fill="B8CCE4" w:themeFill="accent1" w:themeFillTint="66"/>
      </w:tcPr>
    </w:tblStylePr>
    <w:tblStylePr w:type="lastRow">
      <w:pPr>
        <w:jc w:val="left"/>
      </w:pPr>
      <w:rPr>
        <w:rFonts w:asciiTheme="minorHAnsi" w:hAnsiTheme="minorHAnsi"/>
        <w:b w:val="0"/>
        <w:bCs/>
        <w:i/>
        <w:iCs w:val="0"/>
        <w:color w:val="9BBB59" w:themeColor="accent3"/>
        <w:sz w:val="16"/>
      </w:rPr>
      <w:tblPr/>
      <w:tcPr>
        <w:shd w:val="clear" w:color="auto" w:fill="FFFFFF" w:themeFill="background1"/>
      </w:tcPr>
    </w:tblStylePr>
    <w:tblStylePr w:type="firstCol">
      <w:pPr>
        <w:wordWrap/>
        <w:spacing w:beforeLines="0" w:beforeAutospacing="1" w:afterLines="0" w:afterAutospacing="1" w:line="240" w:lineRule="auto"/>
        <w:jc w:val="center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lastCol">
      <w:pPr>
        <w:wordWrap/>
        <w:spacing w:beforeLines="0" w:beforeAutospacing="1" w:afterLines="0" w:afterAutospacing="1" w:line="240" w:lineRule="auto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pPr>
        <w:wordWrap/>
        <w:spacing w:beforeLines="0" w:beforeAutospacing="1" w:afterLines="0" w:afterAutospacing="1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pPr>
        <w:wordWrap/>
        <w:spacing w:beforeLines="0" w:beforeAutospacing="1" w:afterLines="0" w:afterAutospacing="1" w:line="240" w:lineRule="auto"/>
      </w:pPr>
      <w:tblPr/>
      <w:tcPr>
        <w:shd w:val="clear" w:color="auto" w:fill="D9D9D9" w:themeFill="background1" w:themeFillShade="D9"/>
      </w:tcPr>
    </w:tblStylePr>
  </w:style>
  <w:style w:type="table" w:styleId="MediumGrid3-Accent3">
    <w:name w:val="Medium Grid 3 Accent 3"/>
    <w:basedOn w:val="TableNormal"/>
    <w:uiPriority w:val="69"/>
    <w:rsid w:val="00F306B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List1-Accent3">
    <w:name w:val="Medium List 1 Accent 3"/>
    <w:basedOn w:val="TableNormal"/>
    <w:uiPriority w:val="65"/>
    <w:rsid w:val="00F306B7"/>
    <w:pPr>
      <w:spacing w:after="0" w:line="240" w:lineRule="auto"/>
    </w:pPr>
    <w:rPr>
      <w:rFonts w:eastAsiaTheme="minorEastAsia"/>
      <w:color w:val="000000" w:themeColor="text1"/>
      <w:szCs w:val="20"/>
      <w:lang w:bidi="en-U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customStyle="1" w:styleId="MediumList21">
    <w:name w:val="Medium List 21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F306B7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Normal-Left">
    <w:name w:val="Normal - Left"/>
    <w:basedOn w:val="Normal"/>
    <w:qFormat/>
    <w:rsid w:val="00F306B7"/>
    <w:pPr>
      <w:jc w:val="left"/>
    </w:pPr>
  </w:style>
  <w:style w:type="paragraph" w:customStyle="1" w:styleId="Normal-Right">
    <w:name w:val="Normal - Right"/>
    <w:basedOn w:val="Normal"/>
    <w:qFormat/>
    <w:rsid w:val="00F306B7"/>
    <w:pPr>
      <w:jc w:val="right"/>
    </w:pPr>
  </w:style>
  <w:style w:type="paragraph" w:customStyle="1" w:styleId="Normal-TightSpacing">
    <w:name w:val="Normal - Tight Spacing"/>
    <w:basedOn w:val="Normal"/>
    <w:qFormat/>
    <w:rsid w:val="00F306B7"/>
    <w:pPr>
      <w:spacing w:before="0" w:after="0"/>
      <w:jc w:val="left"/>
    </w:pPr>
    <w:rPr>
      <w:lang w:bidi="ar-SA"/>
    </w:rPr>
  </w:style>
  <w:style w:type="paragraph" w:styleId="NormalWeb">
    <w:name w:val="Normal (Web)"/>
    <w:basedOn w:val="Normal"/>
    <w:uiPriority w:val="99"/>
    <w:semiHidden/>
    <w:unhideWhenUsed/>
    <w:rsid w:val="00F306B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unhideWhenUsed/>
    <w:rsid w:val="00F306B7"/>
    <w:rPr>
      <w:rFonts w:ascii="Calibri Light" w:hAnsi="Calibri Light"/>
      <w:color w:val="7F7F7F" w:themeColor="text1" w:themeTint="80"/>
      <w:sz w:val="18"/>
    </w:rPr>
  </w:style>
  <w:style w:type="character" w:styleId="PlaceholderText">
    <w:name w:val="Placeholder Text"/>
    <w:basedOn w:val="DefaultParagraphFont"/>
    <w:uiPriority w:val="99"/>
    <w:semiHidden/>
    <w:rsid w:val="00F306B7"/>
    <w:rPr>
      <w:color w:val="808080"/>
    </w:rPr>
  </w:style>
  <w:style w:type="paragraph" w:customStyle="1" w:styleId="QuoteLarge">
    <w:name w:val="Quote Large"/>
    <w:basedOn w:val="Normal"/>
    <w:rsid w:val="00F306B7"/>
    <w:pPr>
      <w:spacing w:before="0" w:after="0"/>
    </w:pPr>
    <w:rPr>
      <w:color w:val="E7EDF5"/>
      <w:sz w:val="28"/>
      <w:szCs w:val="32"/>
    </w:rPr>
  </w:style>
  <w:style w:type="paragraph" w:customStyle="1" w:styleId="QuoteSmall">
    <w:name w:val="Quote Small"/>
    <w:basedOn w:val="Normal"/>
    <w:rsid w:val="00F306B7"/>
    <w:rPr>
      <w:color w:val="EAF1DD" w:themeColor="accent3" w:themeTint="33"/>
      <w:sz w:val="20"/>
      <w:szCs w:val="18"/>
    </w:rPr>
  </w:style>
  <w:style w:type="paragraph" w:customStyle="1" w:styleId="SectionLead-in">
    <w:name w:val="Section Lead-in"/>
    <w:basedOn w:val="Normal"/>
    <w:autoRedefine/>
    <w:rsid w:val="00F306B7"/>
    <w:pPr>
      <w:spacing w:line="360" w:lineRule="auto"/>
    </w:pPr>
    <w:rPr>
      <w:color w:val="808080" w:themeColor="background1" w:themeShade="80"/>
      <w:sz w:val="24"/>
      <w:szCs w:val="24"/>
    </w:rPr>
  </w:style>
  <w:style w:type="paragraph" w:customStyle="1" w:styleId="Source">
    <w:name w:val="Source"/>
    <w:basedOn w:val="Normal"/>
    <w:rsid w:val="00F306B7"/>
    <w:pPr>
      <w:spacing w:before="0" w:after="0"/>
    </w:pPr>
    <w:rPr>
      <w:i/>
      <w:color w:val="808080" w:themeColor="background1" w:themeShade="80"/>
      <w:sz w:val="18"/>
    </w:rPr>
  </w:style>
  <w:style w:type="character" w:styleId="Strong">
    <w:name w:val="Strong"/>
    <w:basedOn w:val="DefaultParagraphFont"/>
    <w:uiPriority w:val="22"/>
    <w:qFormat/>
    <w:rsid w:val="00F306B7"/>
    <w:rPr>
      <w:b/>
      <w:bCs/>
      <w:sz w:val="21"/>
    </w:rPr>
  </w:style>
  <w:style w:type="paragraph" w:styleId="Subtitle">
    <w:name w:val="Subtitle"/>
    <w:basedOn w:val="Normal"/>
    <w:next w:val="Normal"/>
    <w:link w:val="SubtitleChar"/>
    <w:uiPriority w:val="11"/>
    <w:rsid w:val="00F306B7"/>
    <w:pPr>
      <w:numPr>
        <w:ilvl w:val="1"/>
      </w:numPr>
      <w:jc w:val="right"/>
    </w:pPr>
    <w:rPr>
      <w:rFonts w:eastAsiaTheme="majorEastAsia" w:cstheme="majorBidi"/>
      <w:b/>
      <w:iCs/>
      <w:smallCaps/>
      <w:color w:val="76923C" w:themeColor="accent3" w:themeShade="BF"/>
      <w:spacing w:val="10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06B7"/>
    <w:rPr>
      <w:rFonts w:ascii="Calibri Light" w:eastAsiaTheme="majorEastAsia" w:hAnsi="Calibri Light" w:cstheme="majorBidi"/>
      <w:b/>
      <w:iCs/>
      <w:smallCaps/>
      <w:color w:val="76923C" w:themeColor="accent3" w:themeShade="BF"/>
      <w:spacing w:val="10"/>
      <w:sz w:val="40"/>
      <w:szCs w:val="24"/>
      <w:lang w:bidi="en-US"/>
    </w:rPr>
  </w:style>
  <w:style w:type="character" w:styleId="SubtleEmphasis">
    <w:name w:val="Subtle Emphasis"/>
    <w:uiPriority w:val="19"/>
    <w:rsid w:val="00F306B7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F306B7"/>
    <w:rPr>
      <w:smallCaps/>
      <w:color w:val="76923C" w:themeColor="accent3" w:themeShade="BF"/>
      <w:u w:val="single"/>
    </w:rPr>
  </w:style>
  <w:style w:type="paragraph" w:customStyle="1" w:styleId="Table-ColumnHeader">
    <w:name w:val="Table - Column Header"/>
    <w:basedOn w:val="Normal"/>
    <w:rsid w:val="00F306B7"/>
    <w:pPr>
      <w:spacing w:before="0" w:after="0"/>
    </w:pPr>
    <w:rPr>
      <w:rFonts w:eastAsiaTheme="majorEastAsia" w:cstheme="majorBidi"/>
      <w:b/>
      <w:sz w:val="22"/>
    </w:rPr>
  </w:style>
  <w:style w:type="table" w:styleId="TableGrid">
    <w:name w:val="Table Grid"/>
    <w:basedOn w:val="TableNormal"/>
    <w:uiPriority w:val="59"/>
    <w:rsid w:val="00F306B7"/>
    <w:pPr>
      <w:spacing w:before="120" w:after="0" w:line="240" w:lineRule="auto"/>
    </w:pPr>
    <w:rPr>
      <w:rFonts w:eastAsiaTheme="minorEastAsia"/>
      <w:sz w:val="20"/>
      <w:szCs w:val="20"/>
      <w:lang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F306B7"/>
    <w:pPr>
      <w:spacing w:after="0"/>
      <w:ind w:right="1080"/>
    </w:pPr>
    <w:rPr>
      <w:sz w:val="22"/>
    </w:rPr>
  </w:style>
  <w:style w:type="paragraph" w:styleId="Title">
    <w:name w:val="Title"/>
    <w:basedOn w:val="Normal"/>
    <w:next w:val="Normal"/>
    <w:link w:val="TitleChar"/>
    <w:uiPriority w:val="10"/>
    <w:rsid w:val="00F306B7"/>
    <w:pPr>
      <w:pBdr>
        <w:bottom w:val="single" w:sz="8" w:space="4" w:color="4F81BD" w:themeColor="accent1"/>
      </w:pBdr>
      <w:spacing w:before="1600" w:after="320"/>
      <w:contextualSpacing/>
      <w:jc w:val="right"/>
    </w:pPr>
    <w:rPr>
      <w:rFonts w:eastAsiaTheme="majorEastAsia" w:cstheme="majorBidi"/>
      <w:b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06B7"/>
    <w:rPr>
      <w:rFonts w:ascii="Calibri Light" w:eastAsiaTheme="majorEastAsia" w:hAnsi="Calibri Light" w:cstheme="majorBidi"/>
      <w:b/>
      <w:color w:val="17365D" w:themeColor="text2" w:themeShade="BF"/>
      <w:spacing w:val="5"/>
      <w:kern w:val="28"/>
      <w:sz w:val="56"/>
      <w:szCs w:val="52"/>
      <w:lang w:bidi="en-US"/>
    </w:rPr>
  </w:style>
  <w:style w:type="paragraph" w:customStyle="1" w:styleId="TitlePage-ContactInfo">
    <w:name w:val="Title Page - Contact Info"/>
    <w:basedOn w:val="Source"/>
    <w:qFormat/>
    <w:rsid w:val="00F306B7"/>
    <w:pPr>
      <w:jc w:val="right"/>
    </w:pPr>
    <w:rPr>
      <w:i w:val="0"/>
      <w:color w:val="FFFFFF" w:themeColor="background1"/>
    </w:rPr>
  </w:style>
  <w:style w:type="paragraph" w:styleId="TOC1">
    <w:name w:val="toc 1"/>
    <w:basedOn w:val="Normal"/>
    <w:next w:val="Normal"/>
    <w:autoRedefine/>
    <w:uiPriority w:val="39"/>
    <w:rsid w:val="00F306B7"/>
    <w:pPr>
      <w:keepNext/>
      <w:pBdr>
        <w:top w:val="single" w:sz="4" w:space="1" w:color="D6E3BC" w:themeColor="accent3" w:themeTint="66"/>
        <w:bottom w:val="single" w:sz="4" w:space="1" w:color="D6E3BC" w:themeColor="accent3" w:themeTint="66"/>
      </w:pBdr>
      <w:tabs>
        <w:tab w:val="right" w:pos="10800"/>
      </w:tabs>
      <w:spacing w:before="240" w:after="0"/>
      <w:jc w:val="left"/>
    </w:pPr>
    <w:rPr>
      <w:b/>
      <w:bCs/>
      <w:iCs/>
      <w:noProof/>
      <w:color w:val="17365D" w:themeColor="text2" w:themeShade="BF"/>
      <w:spacing w:val="1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rsid w:val="00F306B7"/>
    <w:pPr>
      <w:tabs>
        <w:tab w:val="right" w:leader="dot" w:pos="10800"/>
      </w:tabs>
      <w:spacing w:after="0"/>
      <w:ind w:left="360"/>
      <w:jc w:val="left"/>
    </w:pPr>
    <w:rPr>
      <w:bCs/>
      <w:noProof/>
      <w:color w:val="76923C" w:themeColor="accent3" w:themeShade="BF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F306B7"/>
    <w:pPr>
      <w:tabs>
        <w:tab w:val="right" w:leader="dot" w:pos="10800"/>
      </w:tabs>
      <w:spacing w:after="0"/>
      <w:ind w:left="720"/>
      <w:contextualSpacing/>
      <w:jc w:val="left"/>
    </w:pPr>
    <w:rPr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F306B7"/>
    <w:pPr>
      <w:tabs>
        <w:tab w:val="right" w:leader="dot" w:pos="8640"/>
      </w:tabs>
      <w:spacing w:before="0" w:after="0"/>
      <w:ind w:left="1080"/>
    </w:pPr>
    <w:rPr>
      <w:i/>
      <w:noProof/>
      <w:sz w:val="20"/>
    </w:rPr>
  </w:style>
  <w:style w:type="paragraph" w:styleId="TOCHeading">
    <w:name w:val="TOC Heading"/>
    <w:basedOn w:val="Heading1"/>
    <w:next w:val="Normal"/>
    <w:autoRedefine/>
    <w:uiPriority w:val="39"/>
    <w:qFormat/>
    <w:rsid w:val="00F306B7"/>
    <w:pPr>
      <w:tabs>
        <w:tab w:val="right" w:pos="10800"/>
      </w:tabs>
      <w:ind w:right="0"/>
      <w:outlineLvl w:val="9"/>
    </w:pPr>
    <w:rPr>
      <w:noProof/>
      <w:spacing w:val="-30"/>
    </w:rPr>
  </w:style>
  <w:style w:type="paragraph" w:customStyle="1" w:styleId="xAPPHeading1">
    <w:name w:val="x APP Heading 1"/>
    <w:basedOn w:val="Normal"/>
    <w:next w:val="Normal"/>
    <w:autoRedefine/>
    <w:rsid w:val="00F306B7"/>
    <w:pPr>
      <w:pageBreakBefore/>
      <w:pBdr>
        <w:bottom w:val="single" w:sz="12" w:space="1" w:color="595959" w:themeColor="text1" w:themeTint="A6"/>
      </w:pBdr>
      <w:spacing w:before="960"/>
      <w:jc w:val="right"/>
    </w:pPr>
    <w:rPr>
      <w:b/>
      <w:caps/>
      <w:color w:val="595959" w:themeColor="text1" w:themeTint="A6"/>
      <w:sz w:val="36"/>
      <w:szCs w:val="48"/>
    </w:rPr>
  </w:style>
  <w:style w:type="paragraph" w:customStyle="1" w:styleId="xAppHeading2">
    <w:name w:val="x App Heading 2"/>
    <w:basedOn w:val="Normal"/>
    <w:next w:val="Normal"/>
    <w:rsid w:val="00F306B7"/>
    <w:pPr>
      <w:pBdr>
        <w:bottom w:val="single" w:sz="4" w:space="1" w:color="D6E3BC" w:themeColor="accent3" w:themeTint="66"/>
      </w:pBdr>
      <w:spacing w:before="240"/>
    </w:pPr>
    <w:rPr>
      <w:rFonts w:eastAsia="Times New Roman"/>
      <w:b/>
      <w:smallCaps/>
      <w:color w:val="76923C" w:themeColor="accent3" w:themeShade="BF"/>
      <w:sz w:val="32"/>
    </w:rPr>
  </w:style>
  <w:style w:type="paragraph" w:customStyle="1" w:styleId="xAppHeading3">
    <w:name w:val="x App Heading 3"/>
    <w:basedOn w:val="Normal"/>
    <w:next w:val="Normal"/>
    <w:rsid w:val="00F306B7"/>
    <w:pPr>
      <w:spacing w:after="60"/>
    </w:pPr>
    <w:rPr>
      <w:rFonts w:eastAsia="Times New Roman"/>
      <w:color w:val="1F497D" w:themeColor="text2"/>
      <w:sz w:val="28"/>
    </w:rPr>
  </w:style>
  <w:style w:type="paragraph" w:customStyle="1" w:styleId="AveryStyle1">
    <w:name w:val="Avery Style 1"/>
    <w:basedOn w:val="Normal"/>
    <w:uiPriority w:val="99"/>
    <w:rsid w:val="0079649A"/>
    <w:pPr>
      <w:spacing w:before="57" w:after="57"/>
      <w:ind w:left="316" w:right="316"/>
      <w:jc w:val="left"/>
    </w:pPr>
    <w:rPr>
      <w:rFonts w:ascii="Arial" w:eastAsiaTheme="minorHAnsi" w:hAnsi="Arial" w:cs="Arial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Alliance Transportation Group, Inc.</Company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CDuffie</dc:creator>
  <cp:lastModifiedBy>Kimberlee McDonald</cp:lastModifiedBy>
  <cp:revision>5</cp:revision>
  <cp:lastPrinted>2011-03-31T19:21:00Z</cp:lastPrinted>
  <dcterms:created xsi:type="dcterms:W3CDTF">2016-08-25T17:47:00Z</dcterms:created>
  <dcterms:modified xsi:type="dcterms:W3CDTF">2016-08-29T22:24:00Z</dcterms:modified>
</cp:coreProperties>
</file>