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0410EA94" w:rsidR="00834907" w:rsidRPr="00EC4275" w:rsidRDefault="00F83BC2" w:rsidP="00EC4275">
      <w:pPr>
        <w:pStyle w:val="ATGHeading1"/>
      </w:pPr>
      <w:bookmarkStart w:id="0" w:name="_Hlk63426466"/>
      <w:r>
        <w:t xml:space="preserve">Human Resources: </w:t>
      </w:r>
      <w:r w:rsidR="009F348E">
        <w:t>COBRA</w:t>
      </w:r>
      <w:r>
        <w:t xml:space="preserve"> </w:t>
      </w:r>
      <w:r w:rsidR="009F348E">
        <w:t>General Notice + QEN</w:t>
      </w:r>
    </w:p>
    <w:bookmarkEnd w:id="0"/>
    <w:p w14:paraId="68B00D81" w14:textId="77777777" w:rsidR="00F83BC2" w:rsidRDefault="005832B5" w:rsidP="00F83BC2">
      <w:pPr>
        <w:pStyle w:val="ATGBodyText"/>
        <w:spacing w:after="0"/>
        <w:rPr>
          <w:b/>
          <w:bCs/>
          <w:sz w:val="28"/>
        </w:rPr>
      </w:pPr>
      <w:r>
        <w:rPr>
          <w:b/>
          <w:bCs/>
          <w:sz w:val="28"/>
        </w:rPr>
        <w:t>Objective/Purpose/ Why:</w:t>
      </w:r>
      <w:r w:rsidR="006137B9">
        <w:rPr>
          <w:b/>
          <w:bCs/>
          <w:sz w:val="28"/>
        </w:rPr>
        <w:t xml:space="preserve"> </w:t>
      </w:r>
    </w:p>
    <w:p w14:paraId="7963DF0C" w14:textId="1803E68A" w:rsidR="00A60FD6" w:rsidRDefault="006137B9" w:rsidP="00F83BC2">
      <w:pPr>
        <w:pStyle w:val="ATGBodyText"/>
        <w:numPr>
          <w:ilvl w:val="0"/>
          <w:numId w:val="19"/>
        </w:numPr>
        <w:spacing w:after="0"/>
        <w:rPr>
          <w:sz w:val="24"/>
          <w:szCs w:val="24"/>
        </w:rPr>
      </w:pPr>
      <w:r>
        <w:rPr>
          <w:sz w:val="24"/>
          <w:szCs w:val="24"/>
        </w:rPr>
        <w:t xml:space="preserve">All full-time employees are eligible for benefits, the first of the month after DOH. They MUST be notified that, upon loss of coverage, they are eligible to continue the same benefits, at full cost to them. </w:t>
      </w:r>
    </w:p>
    <w:p w14:paraId="383DC1C6" w14:textId="77777777" w:rsidR="00433896" w:rsidRDefault="00433896" w:rsidP="00433896">
      <w:pPr>
        <w:pStyle w:val="ATGBodyText"/>
        <w:spacing w:after="0"/>
        <w:rPr>
          <w:b/>
          <w:bCs/>
          <w:sz w:val="28"/>
        </w:rPr>
      </w:pPr>
      <w:r>
        <w:rPr>
          <w:b/>
          <w:bCs/>
          <w:sz w:val="28"/>
        </w:rPr>
        <w:t xml:space="preserve">Outcome: </w:t>
      </w:r>
    </w:p>
    <w:p w14:paraId="343F8EFD" w14:textId="78D1EB43" w:rsidR="00433896" w:rsidRPr="00433896" w:rsidRDefault="00433896" w:rsidP="00433896">
      <w:pPr>
        <w:pStyle w:val="ATGBodyText"/>
        <w:numPr>
          <w:ilvl w:val="0"/>
          <w:numId w:val="16"/>
        </w:numPr>
        <w:spacing w:after="0"/>
        <w:rPr>
          <w:sz w:val="24"/>
          <w:szCs w:val="24"/>
        </w:rPr>
      </w:pPr>
      <w:r w:rsidRPr="00433896">
        <w:rPr>
          <w:sz w:val="24"/>
          <w:szCs w:val="24"/>
        </w:rPr>
        <w:t xml:space="preserve">The General Notice informs the Employee </w:t>
      </w:r>
      <w:r>
        <w:rPr>
          <w:sz w:val="24"/>
          <w:szCs w:val="24"/>
        </w:rPr>
        <w:t>of</w:t>
      </w:r>
      <w:r w:rsidRPr="00433896">
        <w:rPr>
          <w:sz w:val="24"/>
          <w:szCs w:val="24"/>
        </w:rPr>
        <w:t xml:space="preserve"> their right to COBRA continuation coverage, which is a temporary extension of coverage under the Plan. </w:t>
      </w:r>
    </w:p>
    <w:p w14:paraId="055D5362" w14:textId="346608D8" w:rsidR="00433896" w:rsidRPr="00433896" w:rsidRDefault="00433896" w:rsidP="00433896">
      <w:pPr>
        <w:pStyle w:val="ATGBodyText"/>
        <w:numPr>
          <w:ilvl w:val="0"/>
          <w:numId w:val="16"/>
        </w:numPr>
        <w:spacing w:after="0"/>
        <w:rPr>
          <w:sz w:val="24"/>
          <w:szCs w:val="24"/>
        </w:rPr>
      </w:pPr>
      <w:r w:rsidRPr="00433896">
        <w:rPr>
          <w:sz w:val="24"/>
          <w:szCs w:val="24"/>
        </w:rPr>
        <w:t>The Qualifying Event Notice is used when an employee</w:t>
      </w:r>
      <w:r>
        <w:rPr>
          <w:sz w:val="24"/>
          <w:szCs w:val="24"/>
        </w:rPr>
        <w:t>’s coverage is</w:t>
      </w:r>
      <w:r w:rsidRPr="00433896">
        <w:rPr>
          <w:sz w:val="24"/>
          <w:szCs w:val="24"/>
        </w:rPr>
        <w:t xml:space="preserve"> terminate</w:t>
      </w:r>
      <w:r>
        <w:rPr>
          <w:sz w:val="24"/>
          <w:szCs w:val="24"/>
        </w:rPr>
        <w:t>d</w:t>
      </w:r>
      <w:r w:rsidRPr="00433896">
        <w:rPr>
          <w:sz w:val="24"/>
          <w:szCs w:val="24"/>
        </w:rPr>
        <w:t xml:space="preserve"> from </w:t>
      </w:r>
      <w:r>
        <w:rPr>
          <w:sz w:val="24"/>
          <w:szCs w:val="24"/>
        </w:rPr>
        <w:t>the system</w:t>
      </w:r>
      <w:r w:rsidRPr="00433896">
        <w:rPr>
          <w:sz w:val="24"/>
          <w:szCs w:val="24"/>
        </w:rPr>
        <w:t>.</w:t>
      </w:r>
      <w:r>
        <w:rPr>
          <w:sz w:val="24"/>
          <w:szCs w:val="24"/>
        </w:rPr>
        <w:t xml:space="preserve"> Employee is notified that they have an option to continue same coverage at full cost to them (with the company’s contribution)</w:t>
      </w:r>
    </w:p>
    <w:p w14:paraId="1278270E" w14:textId="77777777" w:rsidR="00A60FD6" w:rsidRPr="00A60FD6" w:rsidRDefault="00A60FD6" w:rsidP="00A60FD6">
      <w:pPr>
        <w:pStyle w:val="ATGBodyText"/>
        <w:spacing w:after="0"/>
        <w:rPr>
          <w:sz w:val="24"/>
          <w:szCs w:val="24"/>
        </w:rPr>
      </w:pPr>
    </w:p>
    <w:p w14:paraId="7913AC1B" w14:textId="77777777" w:rsidR="00F83BC2" w:rsidRDefault="005832B5" w:rsidP="0023517B">
      <w:pPr>
        <w:rPr>
          <w:b/>
          <w:bCs/>
          <w:sz w:val="28"/>
        </w:rPr>
      </w:pPr>
      <w:r>
        <w:rPr>
          <w:b/>
          <w:bCs/>
          <w:sz w:val="28"/>
        </w:rPr>
        <w:t xml:space="preserve">Subject Matter Expert: </w:t>
      </w:r>
    </w:p>
    <w:p w14:paraId="4FE3FA15" w14:textId="4D04AD91" w:rsidR="00A60FD6" w:rsidRPr="00433896" w:rsidRDefault="00B57D43" w:rsidP="00F83BC2">
      <w:pPr>
        <w:pStyle w:val="ListParagraph"/>
        <w:numPr>
          <w:ilvl w:val="0"/>
          <w:numId w:val="19"/>
        </w:numPr>
        <w:spacing w:line="240" w:lineRule="auto"/>
        <w:rPr>
          <w:sz w:val="24"/>
          <w:szCs w:val="24"/>
        </w:rPr>
      </w:pPr>
      <w:r w:rsidRPr="00433896">
        <w:rPr>
          <w:sz w:val="24"/>
          <w:szCs w:val="24"/>
        </w:rPr>
        <w:t>The Plan administrator must allow you access to create your login credentials or</w:t>
      </w:r>
      <w:r w:rsidR="00AA2EC2" w:rsidRPr="00433896">
        <w:rPr>
          <w:sz w:val="24"/>
          <w:szCs w:val="24"/>
        </w:rPr>
        <w:t xml:space="preserve"> contact</w:t>
      </w:r>
      <w:r w:rsidRPr="00433896">
        <w:rPr>
          <w:sz w:val="24"/>
          <w:szCs w:val="24"/>
        </w:rPr>
        <w:t xml:space="preserve"> </w:t>
      </w:r>
      <w:r w:rsidR="00A60FD6" w:rsidRPr="00433896">
        <w:rPr>
          <w:sz w:val="24"/>
          <w:szCs w:val="24"/>
        </w:rPr>
        <w:t>HR Director or HR Generalist</w:t>
      </w:r>
      <w:r w:rsidR="00433896" w:rsidRPr="00433896">
        <w:rPr>
          <w:sz w:val="24"/>
          <w:szCs w:val="24"/>
        </w:rPr>
        <w:t>(s)</w:t>
      </w:r>
      <w:r w:rsidR="00AA2EC2" w:rsidRPr="00433896">
        <w:rPr>
          <w:sz w:val="24"/>
          <w:szCs w:val="24"/>
        </w:rPr>
        <w:t>.</w:t>
      </w:r>
    </w:p>
    <w:p w14:paraId="7A5B2D5A" w14:textId="77777777" w:rsidR="009F348E" w:rsidRPr="009F348E" w:rsidRDefault="009F348E" w:rsidP="0023517B">
      <w:pPr>
        <w:rPr>
          <w:sz w:val="28"/>
        </w:rPr>
      </w:pPr>
    </w:p>
    <w:p w14:paraId="7865E06D" w14:textId="2BA3A11C" w:rsidR="009F348E" w:rsidRPr="009F348E" w:rsidRDefault="009F348E" w:rsidP="009F348E">
      <w:pPr>
        <w:pStyle w:val="ATGHeading1"/>
      </w:pPr>
      <w:r>
        <w:t>COBRA: General Notice</w:t>
      </w:r>
      <w:r w:rsidR="00FE0DF8" w:rsidRPr="00FE0DF8">
        <w:rPr>
          <w:color w:val="FF0000"/>
        </w:rPr>
        <w:t>: Beginning of Employment</w:t>
      </w:r>
    </w:p>
    <w:p w14:paraId="641D8F4A" w14:textId="7D426D3E" w:rsidR="005832B5" w:rsidRPr="005832B5" w:rsidRDefault="005832B5" w:rsidP="0023517B">
      <w:pPr>
        <w:rPr>
          <w:i/>
          <w:iCs/>
          <w:sz w:val="28"/>
        </w:rPr>
      </w:pPr>
      <w:r>
        <w:rPr>
          <w:b/>
          <w:bCs/>
          <w:sz w:val="28"/>
        </w:rPr>
        <w:t xml:space="preserve">Process: </w:t>
      </w:r>
    </w:p>
    <w:p w14:paraId="695519FA" w14:textId="77777777" w:rsidR="00A60FD6" w:rsidRPr="009B2926" w:rsidRDefault="005832B5" w:rsidP="00A60FD6">
      <w:pPr>
        <w:pStyle w:val="ATGHeading5"/>
        <w:rPr>
          <w:sz w:val="32"/>
          <w:szCs w:val="32"/>
        </w:rPr>
      </w:pPr>
      <w:r>
        <w:t xml:space="preserve"> </w:t>
      </w:r>
      <w:r w:rsidR="00A60FD6" w:rsidRPr="009B2926">
        <w:rPr>
          <w:sz w:val="32"/>
          <w:szCs w:val="32"/>
        </w:rPr>
        <w:t xml:space="preserve">1. </w:t>
      </w:r>
      <w:r w:rsidR="00A60FD6">
        <w:rPr>
          <w:sz w:val="32"/>
          <w:szCs w:val="32"/>
        </w:rPr>
        <w:t>Login to UnitedHealthcare</w:t>
      </w:r>
    </w:p>
    <w:p w14:paraId="00D28BF4" w14:textId="77777777" w:rsidR="00A60FD6" w:rsidRPr="00F83BC2" w:rsidRDefault="00A60FD6" w:rsidP="00A60FD6">
      <w:pPr>
        <w:pStyle w:val="ATGBodyText"/>
        <w:numPr>
          <w:ilvl w:val="0"/>
          <w:numId w:val="11"/>
        </w:numPr>
        <w:spacing w:after="0"/>
        <w:rPr>
          <w:sz w:val="24"/>
          <w:szCs w:val="24"/>
        </w:rPr>
      </w:pPr>
      <w:r w:rsidRPr="00F83BC2">
        <w:rPr>
          <w:sz w:val="24"/>
          <w:szCs w:val="24"/>
        </w:rPr>
        <w:t xml:space="preserve">Log into the COBRA website at: </w:t>
      </w:r>
      <w:hyperlink r:id="rId7" w:history="1">
        <w:r w:rsidRPr="00F83BC2">
          <w:rPr>
            <w:rStyle w:val="Hyperlink"/>
            <w:sz w:val="24"/>
            <w:szCs w:val="24"/>
          </w:rPr>
          <w:t>https://www.uhcservices.com</w:t>
        </w:r>
      </w:hyperlink>
    </w:p>
    <w:p w14:paraId="7791724D" w14:textId="181B192F" w:rsidR="00A60FD6" w:rsidRPr="00F83BC2" w:rsidRDefault="00A60FD6" w:rsidP="00A60FD6">
      <w:pPr>
        <w:pStyle w:val="ATGBodyText"/>
        <w:numPr>
          <w:ilvl w:val="0"/>
          <w:numId w:val="11"/>
        </w:numPr>
        <w:spacing w:after="0"/>
        <w:rPr>
          <w:sz w:val="24"/>
          <w:szCs w:val="24"/>
        </w:rPr>
      </w:pPr>
      <w:r w:rsidRPr="00F83BC2">
        <w:rPr>
          <w:sz w:val="24"/>
          <w:szCs w:val="24"/>
        </w:rPr>
        <w:t>Hit “Go”</w:t>
      </w:r>
    </w:p>
    <w:p w14:paraId="437974E8" w14:textId="7749145C" w:rsidR="00A60FD6" w:rsidRDefault="0006315E" w:rsidP="00F83BC2">
      <w:pPr>
        <w:pStyle w:val="ATGBodyBullet1"/>
        <w:numPr>
          <w:ilvl w:val="0"/>
          <w:numId w:val="0"/>
        </w:numPr>
        <w:ind w:left="720" w:hanging="360"/>
        <w:jc w:val="center"/>
      </w:pPr>
      <w:r>
        <w:rPr>
          <w:noProof/>
        </w:rPr>
        <w:lastRenderedPageBreak/>
        <mc:AlternateContent>
          <mc:Choice Requires="wps">
            <w:drawing>
              <wp:anchor distT="0" distB="0" distL="114300" distR="114300" simplePos="0" relativeHeight="251661312" behindDoc="0" locked="0" layoutInCell="1" allowOverlap="1" wp14:anchorId="2374FD77" wp14:editId="538A0E7C">
                <wp:simplePos x="0" y="0"/>
                <wp:positionH relativeFrom="margin">
                  <wp:posOffset>4810124</wp:posOffset>
                </wp:positionH>
                <wp:positionV relativeFrom="paragraph">
                  <wp:posOffset>2242185</wp:posOffset>
                </wp:positionV>
                <wp:extent cx="428625" cy="190500"/>
                <wp:effectExtent l="19050" t="19050" r="28575" b="38100"/>
                <wp:wrapNone/>
                <wp:docPr id="1" name="Arrow: Right 1"/>
                <wp:cNvGraphicFramePr/>
                <a:graphic xmlns:a="http://schemas.openxmlformats.org/drawingml/2006/main">
                  <a:graphicData uri="http://schemas.microsoft.com/office/word/2010/wordprocessingShape">
                    <wps:wsp>
                      <wps:cNvSpPr/>
                      <wps:spPr>
                        <a:xfrm rot="10800000">
                          <a:off x="0" y="0"/>
                          <a:ext cx="428625" cy="19050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C6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78.75pt;margin-top:176.55pt;width:33.75pt;height:15pt;rotation:18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" adj="16800" fillcolor="#43a7b7" strokecolor="#7d7678"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6CDBA20" wp14:editId="2F16C37A">
                <wp:simplePos x="0" y="0"/>
                <wp:positionH relativeFrom="margin">
                  <wp:posOffset>5448300</wp:posOffset>
                </wp:positionH>
                <wp:positionV relativeFrom="paragraph">
                  <wp:posOffset>1969135</wp:posOffset>
                </wp:positionV>
                <wp:extent cx="428625" cy="209550"/>
                <wp:effectExtent l="19050" t="19050" r="28575" b="38100"/>
                <wp:wrapNone/>
                <wp:docPr id="41" name="Arrow: Right 41"/>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8F84" id="Arrow: Right 41" o:spid="_x0000_s1026" type="#_x0000_t13" style="position:absolute;margin-left:429pt;margin-top:155.05pt;width:33.75pt;height:16.5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" adj="16320" fillcolor="#43a7b7" strokecolor="#7d7678" strokeweight="1pt">
                <w10:wrap anchorx="margin"/>
              </v:shape>
            </w:pict>
          </mc:Fallback>
        </mc:AlternateContent>
      </w:r>
      <w:r w:rsidRPr="00A60FD6">
        <w:rPr>
          <w:noProof/>
          <w:color w:val="FF0000"/>
        </w:rPr>
        <mc:AlternateContent>
          <mc:Choice Requires="wps">
            <w:drawing>
              <wp:anchor distT="0" distB="0" distL="114300" distR="114300" simplePos="0" relativeHeight="251663360" behindDoc="0" locked="0" layoutInCell="1" allowOverlap="1" wp14:anchorId="7E10BACD" wp14:editId="7F364667">
                <wp:simplePos x="0" y="0"/>
                <wp:positionH relativeFrom="margin">
                  <wp:posOffset>5419725</wp:posOffset>
                </wp:positionH>
                <wp:positionV relativeFrom="paragraph">
                  <wp:posOffset>1586864</wp:posOffset>
                </wp:positionV>
                <wp:extent cx="428625" cy="209550"/>
                <wp:effectExtent l="19050" t="19050" r="28575" b="38100"/>
                <wp:wrapNone/>
                <wp:docPr id="3" name="Arrow: Right 3"/>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F558" id="Arrow: Right 3" o:spid="_x0000_s1026" type="#_x0000_t13" style="position:absolute;margin-left:426.75pt;margin-top:124.95pt;width:33.75pt;height:16.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" adj="16320" fillcolor="#43a7b7" strokecolor="#7d7678" strokeweight="1pt">
                <w10:wrap anchorx="margin"/>
              </v:shape>
            </w:pict>
          </mc:Fallback>
        </mc:AlternateContent>
      </w:r>
      <w:r w:rsidR="00A60FD6">
        <w:rPr>
          <w:noProof/>
        </w:rPr>
        <w:drawing>
          <wp:inline distT="0" distB="0" distL="0" distR="0" wp14:anchorId="30956063" wp14:editId="724CA9F2">
            <wp:extent cx="5286445" cy="25336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0525" cy="2703351"/>
                    </a:xfrm>
                    <a:prstGeom prst="rect">
                      <a:avLst/>
                    </a:prstGeom>
                    <a:ln>
                      <a:solidFill>
                        <a:srgbClr val="ACA2A5">
                          <a:shade val="50000"/>
                        </a:srgbClr>
                      </a:solidFill>
                      <a:prstDash val="dash"/>
                    </a:ln>
                  </pic:spPr>
                </pic:pic>
              </a:graphicData>
            </a:graphic>
          </wp:inline>
        </w:drawing>
      </w:r>
    </w:p>
    <w:p w14:paraId="266D7EE3" w14:textId="6C3C94BA" w:rsidR="00A60FD6" w:rsidRPr="009B2926" w:rsidRDefault="00A60FD6" w:rsidP="00A60FD6">
      <w:pPr>
        <w:pStyle w:val="ATGHeading5"/>
        <w:rPr>
          <w:sz w:val="32"/>
          <w:szCs w:val="32"/>
        </w:rPr>
      </w:pPr>
      <w:r>
        <w:rPr>
          <w:sz w:val="32"/>
          <w:szCs w:val="32"/>
        </w:rPr>
        <w:t>2</w:t>
      </w:r>
      <w:r w:rsidRPr="009B2926">
        <w:rPr>
          <w:sz w:val="32"/>
          <w:szCs w:val="32"/>
        </w:rPr>
        <w:t xml:space="preserve">. </w:t>
      </w:r>
      <w:r>
        <w:rPr>
          <w:sz w:val="32"/>
          <w:szCs w:val="32"/>
        </w:rPr>
        <w:t>Qualifying Event Notification</w:t>
      </w:r>
    </w:p>
    <w:p w14:paraId="51A98A74" w14:textId="77777777" w:rsidR="00A60FD6" w:rsidRPr="00F83BC2" w:rsidRDefault="00A60FD6" w:rsidP="00A60FD6">
      <w:pPr>
        <w:pStyle w:val="ATGBodyText"/>
        <w:numPr>
          <w:ilvl w:val="0"/>
          <w:numId w:val="12"/>
        </w:numPr>
        <w:spacing w:after="0"/>
        <w:rPr>
          <w:sz w:val="24"/>
          <w:szCs w:val="24"/>
        </w:rPr>
      </w:pPr>
      <w:r w:rsidRPr="00F83BC2">
        <w:rPr>
          <w:sz w:val="24"/>
          <w:szCs w:val="24"/>
        </w:rPr>
        <w:t>Select “Billing Services” from the top navigator.</w:t>
      </w:r>
    </w:p>
    <w:p w14:paraId="7031629F" w14:textId="77777777" w:rsidR="00A60FD6" w:rsidRPr="00F83BC2" w:rsidRDefault="00A60FD6" w:rsidP="00A60FD6">
      <w:pPr>
        <w:pStyle w:val="ATGBodyText"/>
        <w:numPr>
          <w:ilvl w:val="0"/>
          <w:numId w:val="12"/>
        </w:numPr>
        <w:spacing w:after="0"/>
        <w:rPr>
          <w:sz w:val="24"/>
          <w:szCs w:val="24"/>
        </w:rPr>
      </w:pPr>
      <w:r w:rsidRPr="00F83BC2">
        <w:rPr>
          <w:sz w:val="24"/>
          <w:szCs w:val="24"/>
        </w:rPr>
        <w:t>Click on “General Notice” on the left side of the screen.</w:t>
      </w:r>
      <w:r w:rsidRPr="00F83BC2">
        <w:rPr>
          <w:noProof/>
          <w:sz w:val="24"/>
          <w:szCs w:val="24"/>
        </w:rPr>
        <w:t xml:space="preserve"> </w:t>
      </w:r>
    </w:p>
    <w:p w14:paraId="31A16FD7" w14:textId="77777777" w:rsidR="00A60FD6" w:rsidRPr="00F83BC2" w:rsidRDefault="00A60FD6" w:rsidP="00A60FD6">
      <w:pPr>
        <w:pStyle w:val="ATGBodyText"/>
        <w:numPr>
          <w:ilvl w:val="0"/>
          <w:numId w:val="12"/>
        </w:numPr>
        <w:spacing w:after="0"/>
        <w:rPr>
          <w:sz w:val="24"/>
          <w:szCs w:val="24"/>
        </w:rPr>
      </w:pPr>
      <w:r w:rsidRPr="00F83BC2">
        <w:rPr>
          <w:noProof/>
          <w:sz w:val="24"/>
          <w:szCs w:val="24"/>
        </w:rPr>
        <w:t>Enter applicable information and click “Submit”</w:t>
      </w:r>
    </w:p>
    <w:p w14:paraId="3C2B63F2" w14:textId="696A784D" w:rsidR="00A60FD6" w:rsidRDefault="00A60FD6" w:rsidP="00A60FD6">
      <w:pPr>
        <w:pStyle w:val="ATGBodyBullet1"/>
        <w:numPr>
          <w:ilvl w:val="0"/>
          <w:numId w:val="0"/>
        </w:numPr>
        <w:ind w:left="720" w:hanging="360"/>
      </w:pPr>
    </w:p>
    <w:p w14:paraId="68323066" w14:textId="63B86A81" w:rsidR="00A60FD6" w:rsidRDefault="0006315E" w:rsidP="0006315E">
      <w:pPr>
        <w:pStyle w:val="ATGBodyBullet1"/>
        <w:numPr>
          <w:ilvl w:val="0"/>
          <w:numId w:val="0"/>
        </w:numPr>
        <w:ind w:left="720" w:hanging="360"/>
        <w:jc w:val="center"/>
      </w:pPr>
      <w:r>
        <w:rPr>
          <w:noProof/>
        </w:rPr>
        <mc:AlternateContent>
          <mc:Choice Requires="wps">
            <w:drawing>
              <wp:anchor distT="0" distB="0" distL="114300" distR="114300" simplePos="0" relativeHeight="251665408" behindDoc="0" locked="0" layoutInCell="1" allowOverlap="1" wp14:anchorId="0D79D504" wp14:editId="020DB1C0">
                <wp:simplePos x="0" y="0"/>
                <wp:positionH relativeFrom="column">
                  <wp:posOffset>247650</wp:posOffset>
                </wp:positionH>
                <wp:positionV relativeFrom="paragraph">
                  <wp:posOffset>657225</wp:posOffset>
                </wp:positionV>
                <wp:extent cx="428625" cy="209550"/>
                <wp:effectExtent l="0" t="19050" r="47625" b="38100"/>
                <wp:wrapNone/>
                <wp:docPr id="46" name="Arrow: Right 46"/>
                <wp:cNvGraphicFramePr/>
                <a:graphic xmlns:a="http://schemas.openxmlformats.org/drawingml/2006/main">
                  <a:graphicData uri="http://schemas.microsoft.com/office/word/2010/wordprocessingShape">
                    <wps:wsp>
                      <wps:cNvSpPr/>
                      <wps:spPr>
                        <a:xfrm>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3D94" id="Arrow: Right 46" o:spid="_x0000_s1026" type="#_x0000_t13" style="position:absolute;margin-left:19.5pt;margin-top:51.75pt;width:33.7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" adj="16320" fillcolor="#43a7b7" strokecolor="#7d7678" strokeweight="1pt"/>
            </w:pict>
          </mc:Fallback>
        </mc:AlternateContent>
      </w:r>
      <w:r>
        <w:rPr>
          <w:noProof/>
        </w:rPr>
        <mc:AlternateContent>
          <mc:Choice Requires="wps">
            <w:drawing>
              <wp:anchor distT="0" distB="0" distL="114300" distR="114300" simplePos="0" relativeHeight="251667456" behindDoc="0" locked="0" layoutInCell="1" allowOverlap="1" wp14:anchorId="1530C371" wp14:editId="055133E0">
                <wp:simplePos x="0" y="0"/>
                <wp:positionH relativeFrom="column">
                  <wp:posOffset>4286250</wp:posOffset>
                </wp:positionH>
                <wp:positionV relativeFrom="paragraph">
                  <wp:posOffset>952500</wp:posOffset>
                </wp:positionV>
                <wp:extent cx="428625" cy="209550"/>
                <wp:effectExtent l="19050" t="19050" r="28575" b="38100"/>
                <wp:wrapNone/>
                <wp:docPr id="45" name="Arrow: Right 45"/>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22E1" id="Arrow: Right 45" o:spid="_x0000_s1026" type="#_x0000_t13" style="position:absolute;margin-left:337.5pt;margin-top:75pt;width:33.75pt;height:16.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" adj="16320" fillcolor="#43a7b7" strokecolor="#7d7678" strokeweight="1pt"/>
            </w:pict>
          </mc:Fallback>
        </mc:AlternateContent>
      </w:r>
      <w:r>
        <w:rPr>
          <w:noProof/>
        </w:rPr>
        <mc:AlternateContent>
          <mc:Choice Requires="wps">
            <w:drawing>
              <wp:anchor distT="0" distB="0" distL="114300" distR="114300" simplePos="0" relativeHeight="251669504" behindDoc="0" locked="0" layoutInCell="1" allowOverlap="1" wp14:anchorId="5C9076DE" wp14:editId="3AA022C5">
                <wp:simplePos x="0" y="0"/>
                <wp:positionH relativeFrom="margin">
                  <wp:posOffset>2839085</wp:posOffset>
                </wp:positionH>
                <wp:positionV relativeFrom="paragraph">
                  <wp:posOffset>-234950</wp:posOffset>
                </wp:positionV>
                <wp:extent cx="456565" cy="248286"/>
                <wp:effectExtent l="0" t="0" r="47625" b="47625"/>
                <wp:wrapNone/>
                <wp:docPr id="43" name="Arrow: Right 43"/>
                <wp:cNvGraphicFramePr/>
                <a:graphic xmlns:a="http://schemas.openxmlformats.org/drawingml/2006/main">
                  <a:graphicData uri="http://schemas.microsoft.com/office/word/2010/wordprocessingShape">
                    <wps:wsp>
                      <wps:cNvSpPr/>
                      <wps:spPr>
                        <a:xfrm rot="5400000">
                          <a:off x="0" y="0"/>
                          <a:ext cx="456565" cy="248286"/>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5CFC" id="Arrow: Right 43" o:spid="_x0000_s1026" type="#_x0000_t13" style="position:absolute;margin-left:223.55pt;margin-top:-18.5pt;width:35.95pt;height:19.5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" adj="15727" fillcolor="#43a7b7" strokecolor="#7d7678" strokeweight="1pt">
                <w10:wrap anchorx="margin"/>
              </v:shape>
            </w:pict>
          </mc:Fallback>
        </mc:AlternateContent>
      </w:r>
      <w:r w:rsidR="00A60FD6">
        <w:rPr>
          <w:noProof/>
        </w:rPr>
        <w:drawing>
          <wp:inline distT="0" distB="0" distL="0" distR="0" wp14:anchorId="334C17AD" wp14:editId="7AE64E76">
            <wp:extent cx="4859963"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963" cy="2381250"/>
                    </a:xfrm>
                    <a:prstGeom prst="rect">
                      <a:avLst/>
                    </a:prstGeom>
                    <a:noFill/>
                  </pic:spPr>
                </pic:pic>
              </a:graphicData>
            </a:graphic>
          </wp:inline>
        </w:drawing>
      </w:r>
    </w:p>
    <w:p w14:paraId="3D9079C2" w14:textId="77777777" w:rsidR="0006315E" w:rsidRDefault="0006315E" w:rsidP="0006315E">
      <w:pPr>
        <w:pStyle w:val="ATGHeading5"/>
        <w:rPr>
          <w:sz w:val="32"/>
          <w:szCs w:val="32"/>
        </w:rPr>
      </w:pPr>
    </w:p>
    <w:p w14:paraId="0D15B489" w14:textId="771D293E" w:rsidR="0006315E" w:rsidRDefault="0006315E" w:rsidP="0006315E">
      <w:pPr>
        <w:pStyle w:val="ATGHeading5"/>
        <w:rPr>
          <w:sz w:val="32"/>
          <w:szCs w:val="32"/>
        </w:rPr>
      </w:pPr>
      <w:r>
        <w:rPr>
          <w:sz w:val="32"/>
          <w:szCs w:val="32"/>
        </w:rPr>
        <w:t>3</w:t>
      </w:r>
      <w:r w:rsidRPr="009B2926">
        <w:rPr>
          <w:sz w:val="32"/>
          <w:szCs w:val="32"/>
        </w:rPr>
        <w:t xml:space="preserve">. </w:t>
      </w:r>
      <w:r>
        <w:rPr>
          <w:sz w:val="32"/>
          <w:szCs w:val="32"/>
        </w:rPr>
        <w:t>Print, Save, and Send</w:t>
      </w:r>
    </w:p>
    <w:p w14:paraId="14BB9A87" w14:textId="58B3C4BB" w:rsidR="0006315E" w:rsidRPr="00F83BC2" w:rsidRDefault="0006315E" w:rsidP="0006315E">
      <w:pPr>
        <w:pStyle w:val="ATGBodyText"/>
        <w:numPr>
          <w:ilvl w:val="0"/>
          <w:numId w:val="11"/>
        </w:numPr>
        <w:spacing w:after="0"/>
        <w:rPr>
          <w:sz w:val="24"/>
          <w:szCs w:val="24"/>
        </w:rPr>
      </w:pPr>
      <w:r w:rsidRPr="00F83BC2">
        <w:rPr>
          <w:sz w:val="24"/>
          <w:szCs w:val="24"/>
        </w:rPr>
        <w:t>Print the document and SAVE a copy to their</w:t>
      </w:r>
      <w:r w:rsidR="0012581E" w:rsidRPr="00F83BC2">
        <w:rPr>
          <w:sz w:val="24"/>
          <w:szCs w:val="24"/>
        </w:rPr>
        <w:t xml:space="preserve"> benefits folder in their</w:t>
      </w:r>
      <w:r w:rsidRPr="00F83BC2">
        <w:rPr>
          <w:sz w:val="24"/>
          <w:szCs w:val="24"/>
        </w:rPr>
        <w:t xml:space="preserve"> personnel file. (ie. Elam_E Gen Notice.pdf)</w:t>
      </w:r>
    </w:p>
    <w:p w14:paraId="7C23EDB4" w14:textId="0C7FE293" w:rsidR="0006315E" w:rsidRPr="00F83BC2" w:rsidRDefault="0006315E" w:rsidP="0006315E">
      <w:pPr>
        <w:pStyle w:val="ATGBodyText"/>
        <w:numPr>
          <w:ilvl w:val="0"/>
          <w:numId w:val="11"/>
        </w:numPr>
        <w:spacing w:after="0"/>
        <w:rPr>
          <w:sz w:val="24"/>
          <w:szCs w:val="24"/>
        </w:rPr>
      </w:pPr>
      <w:r w:rsidRPr="00F83BC2">
        <w:rPr>
          <w:sz w:val="24"/>
          <w:szCs w:val="24"/>
        </w:rPr>
        <w:t>The document MUST be sent to the employee. Best practice is through the USPS.</w:t>
      </w:r>
    </w:p>
    <w:p w14:paraId="466B4199" w14:textId="1BC06612" w:rsidR="00A60FD6" w:rsidRDefault="00A60FD6" w:rsidP="0006315E">
      <w:pPr>
        <w:pStyle w:val="ATGBodyBullet1"/>
        <w:numPr>
          <w:ilvl w:val="0"/>
          <w:numId w:val="0"/>
        </w:numPr>
      </w:pPr>
    </w:p>
    <w:p w14:paraId="3F189210" w14:textId="164906BC" w:rsidR="00A60FD6" w:rsidRDefault="0006315E" w:rsidP="0006315E">
      <w:pPr>
        <w:pStyle w:val="ATGBodyBullet1"/>
        <w:numPr>
          <w:ilvl w:val="0"/>
          <w:numId w:val="0"/>
        </w:numPr>
        <w:ind w:left="720" w:hanging="360"/>
        <w:jc w:val="center"/>
      </w:pPr>
      <w:r>
        <w:rPr>
          <w:noProof/>
        </w:rPr>
        <w:drawing>
          <wp:inline distT="0" distB="0" distL="0" distR="0" wp14:anchorId="65760C29" wp14:editId="36A3E897">
            <wp:extent cx="4543425" cy="3756025"/>
            <wp:effectExtent l="19050" t="19050" r="28575"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972" cy="3768878"/>
                    </a:xfrm>
                    <a:prstGeom prst="rect">
                      <a:avLst/>
                    </a:prstGeom>
                    <a:ln>
                      <a:solidFill>
                        <a:srgbClr val="ACA2A5">
                          <a:shade val="50000"/>
                        </a:srgbClr>
                      </a:solidFill>
                      <a:prstDash val="dash"/>
                    </a:ln>
                  </pic:spPr>
                </pic:pic>
              </a:graphicData>
            </a:graphic>
          </wp:inline>
        </w:drawing>
      </w:r>
    </w:p>
    <w:p w14:paraId="0A9416FE" w14:textId="6E42C6B1" w:rsidR="00F83BC2" w:rsidRDefault="00F83BC2" w:rsidP="0006315E">
      <w:pPr>
        <w:pStyle w:val="ATGBodyBullet1"/>
        <w:numPr>
          <w:ilvl w:val="0"/>
          <w:numId w:val="0"/>
        </w:numPr>
        <w:ind w:left="720" w:hanging="360"/>
        <w:jc w:val="center"/>
      </w:pPr>
    </w:p>
    <w:p w14:paraId="12CD6BE4" w14:textId="77777777" w:rsidR="00F83BC2" w:rsidRDefault="00F83BC2" w:rsidP="0006315E">
      <w:pPr>
        <w:pStyle w:val="ATGBodyBullet1"/>
        <w:numPr>
          <w:ilvl w:val="0"/>
          <w:numId w:val="0"/>
        </w:numPr>
        <w:ind w:left="720" w:hanging="360"/>
        <w:jc w:val="center"/>
      </w:pPr>
    </w:p>
    <w:p w14:paraId="54CB30F5" w14:textId="1B23AF10" w:rsidR="0006315E" w:rsidRPr="006F4BA3" w:rsidRDefault="0006315E" w:rsidP="0006315E">
      <w:pPr>
        <w:pStyle w:val="ATGHeading1"/>
      </w:pPr>
      <w:r>
        <w:t xml:space="preserve">COBRA: Qualifying Event </w:t>
      </w:r>
      <w:r w:rsidR="00FE0DF8">
        <w:t>Notification</w:t>
      </w:r>
      <w:r w:rsidR="00FE0DF8" w:rsidRPr="00FE0DF8">
        <w:rPr>
          <w:color w:val="FF0000"/>
        </w:rPr>
        <w:t xml:space="preserve"> </w:t>
      </w:r>
    </w:p>
    <w:p w14:paraId="1221F83B" w14:textId="77777777" w:rsidR="0006315E" w:rsidRPr="009B2926" w:rsidRDefault="0006315E" w:rsidP="0006315E">
      <w:pPr>
        <w:pStyle w:val="ATGHeading5"/>
        <w:rPr>
          <w:sz w:val="32"/>
          <w:szCs w:val="32"/>
        </w:rPr>
      </w:pPr>
      <w:r w:rsidRPr="009B2926">
        <w:rPr>
          <w:sz w:val="32"/>
          <w:szCs w:val="32"/>
        </w:rPr>
        <w:t xml:space="preserve">1. </w:t>
      </w:r>
      <w:r>
        <w:rPr>
          <w:sz w:val="32"/>
          <w:szCs w:val="32"/>
        </w:rPr>
        <w:t>Login to UnitedHealthcare</w:t>
      </w:r>
    </w:p>
    <w:p w14:paraId="3C3C9F03" w14:textId="77777777" w:rsidR="0006315E" w:rsidRPr="00F83BC2" w:rsidRDefault="0006315E" w:rsidP="00F83BC2">
      <w:pPr>
        <w:pStyle w:val="ATGBodyText"/>
        <w:numPr>
          <w:ilvl w:val="0"/>
          <w:numId w:val="11"/>
        </w:numPr>
        <w:spacing w:after="0"/>
        <w:rPr>
          <w:sz w:val="24"/>
          <w:szCs w:val="24"/>
        </w:rPr>
      </w:pPr>
      <w:r w:rsidRPr="00F83BC2">
        <w:rPr>
          <w:sz w:val="24"/>
          <w:szCs w:val="24"/>
        </w:rPr>
        <w:t xml:space="preserve">Log into the COBRA website at: </w:t>
      </w:r>
      <w:hyperlink r:id="rId11" w:history="1">
        <w:r w:rsidRPr="00F83BC2">
          <w:rPr>
            <w:rStyle w:val="Hyperlink"/>
            <w:sz w:val="24"/>
            <w:szCs w:val="24"/>
          </w:rPr>
          <w:t>https://www.uhcservices.com</w:t>
        </w:r>
      </w:hyperlink>
    </w:p>
    <w:p w14:paraId="7CAD1D0A" w14:textId="77777777" w:rsidR="0006315E" w:rsidRPr="00F83BC2" w:rsidRDefault="0006315E" w:rsidP="00F83BC2">
      <w:pPr>
        <w:pStyle w:val="ATGBodyText"/>
        <w:numPr>
          <w:ilvl w:val="0"/>
          <w:numId w:val="11"/>
        </w:numPr>
        <w:spacing w:after="0"/>
        <w:rPr>
          <w:sz w:val="24"/>
          <w:szCs w:val="24"/>
        </w:rPr>
      </w:pPr>
      <w:r w:rsidRPr="00F83BC2">
        <w:rPr>
          <w:sz w:val="24"/>
          <w:szCs w:val="24"/>
        </w:rPr>
        <w:t>Hit “Go”</w:t>
      </w:r>
    </w:p>
    <w:p w14:paraId="183FF881" w14:textId="77777777" w:rsidR="0006315E" w:rsidRPr="009B2926" w:rsidRDefault="0006315E" w:rsidP="0006315E">
      <w:pPr>
        <w:pStyle w:val="ATGHeading5"/>
        <w:rPr>
          <w:sz w:val="32"/>
          <w:szCs w:val="32"/>
        </w:rPr>
      </w:pPr>
      <w:r>
        <w:rPr>
          <w:sz w:val="32"/>
          <w:szCs w:val="32"/>
        </w:rPr>
        <w:t>2</w:t>
      </w:r>
      <w:r w:rsidRPr="009B2926">
        <w:rPr>
          <w:sz w:val="32"/>
          <w:szCs w:val="32"/>
        </w:rPr>
        <w:t xml:space="preserve">. </w:t>
      </w:r>
      <w:r>
        <w:rPr>
          <w:sz w:val="32"/>
          <w:szCs w:val="32"/>
        </w:rPr>
        <w:t>Qualifying Event Notification</w:t>
      </w:r>
    </w:p>
    <w:p w14:paraId="692D27AE" w14:textId="77777777" w:rsidR="0006315E" w:rsidRPr="00F83BC2" w:rsidRDefault="0006315E" w:rsidP="00F83BC2">
      <w:pPr>
        <w:pStyle w:val="ATGBodyText"/>
        <w:numPr>
          <w:ilvl w:val="0"/>
          <w:numId w:val="12"/>
        </w:numPr>
        <w:spacing w:after="0"/>
        <w:rPr>
          <w:sz w:val="24"/>
          <w:szCs w:val="24"/>
        </w:rPr>
      </w:pPr>
      <w:r w:rsidRPr="00F83BC2">
        <w:rPr>
          <w:sz w:val="24"/>
          <w:szCs w:val="24"/>
        </w:rPr>
        <w:t>Select “Billing Services” from the top navigator.</w:t>
      </w:r>
    </w:p>
    <w:p w14:paraId="04582E9B" w14:textId="1DB8B7B6" w:rsidR="0006315E" w:rsidRPr="00F83BC2" w:rsidRDefault="0006315E" w:rsidP="00F83BC2">
      <w:pPr>
        <w:pStyle w:val="ATGBodyText"/>
        <w:numPr>
          <w:ilvl w:val="0"/>
          <w:numId w:val="12"/>
        </w:numPr>
        <w:spacing w:after="0"/>
        <w:rPr>
          <w:sz w:val="24"/>
          <w:szCs w:val="24"/>
        </w:rPr>
      </w:pPr>
      <w:r w:rsidRPr="00F83BC2">
        <w:rPr>
          <w:sz w:val="24"/>
          <w:szCs w:val="24"/>
        </w:rPr>
        <w:t>Click on “QEN” on the left side of the screen.</w:t>
      </w:r>
    </w:p>
    <w:p w14:paraId="3E69FCEE" w14:textId="526C8407" w:rsidR="00A60FD6" w:rsidRDefault="00B45598" w:rsidP="0006315E">
      <w:pPr>
        <w:pStyle w:val="ATGBodyBullet1"/>
        <w:numPr>
          <w:ilvl w:val="0"/>
          <w:numId w:val="0"/>
        </w:numPr>
        <w:ind w:left="360"/>
        <w:jc w:val="center"/>
      </w:pPr>
      <w:r>
        <w:rPr>
          <w:noProof/>
        </w:rPr>
        <w:lastRenderedPageBreak/>
        <mc:AlternateContent>
          <mc:Choice Requires="wps">
            <w:drawing>
              <wp:anchor distT="0" distB="0" distL="114300" distR="114300" simplePos="0" relativeHeight="251671552" behindDoc="0" locked="0" layoutInCell="1" allowOverlap="1" wp14:anchorId="4600B578" wp14:editId="5DEAB80C">
                <wp:simplePos x="0" y="0"/>
                <wp:positionH relativeFrom="column">
                  <wp:posOffset>3647757</wp:posOffset>
                </wp:positionH>
                <wp:positionV relativeFrom="paragraph">
                  <wp:posOffset>-225106</wp:posOffset>
                </wp:positionV>
                <wp:extent cx="428625" cy="209550"/>
                <wp:effectExtent l="0" t="4762" r="42862" b="42863"/>
                <wp:wrapNone/>
                <wp:docPr id="6" name="Arrow: Right 6"/>
                <wp:cNvGraphicFramePr/>
                <a:graphic xmlns:a="http://schemas.openxmlformats.org/drawingml/2006/main">
                  <a:graphicData uri="http://schemas.microsoft.com/office/word/2010/wordprocessingShape">
                    <wps:wsp>
                      <wps:cNvSpPr/>
                      <wps:spPr>
                        <a:xfrm rot="54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104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87.2pt;margin-top:-17.7pt;width:33.75pt;height:1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" adj="16320" fillcolor="#43a7b7" strokecolor="#7d7678" strokeweight="1pt"/>
            </w:pict>
          </mc:Fallback>
        </mc:AlternateContent>
      </w:r>
      <w:r w:rsidR="0006315E">
        <w:rPr>
          <w:noProof/>
        </w:rPr>
        <mc:AlternateContent>
          <mc:Choice Requires="wps">
            <w:drawing>
              <wp:anchor distT="0" distB="0" distL="114300" distR="114300" simplePos="0" relativeHeight="251673600" behindDoc="0" locked="0" layoutInCell="1" allowOverlap="1" wp14:anchorId="6905FD35" wp14:editId="4D11E88C">
                <wp:simplePos x="0" y="0"/>
                <wp:positionH relativeFrom="column">
                  <wp:posOffset>466725</wp:posOffset>
                </wp:positionH>
                <wp:positionV relativeFrom="paragraph">
                  <wp:posOffset>676275</wp:posOffset>
                </wp:positionV>
                <wp:extent cx="428625" cy="209550"/>
                <wp:effectExtent l="0" t="19050" r="47625" b="38100"/>
                <wp:wrapNone/>
                <wp:docPr id="15" name="Arrow: Right 15"/>
                <wp:cNvGraphicFramePr/>
                <a:graphic xmlns:a="http://schemas.openxmlformats.org/drawingml/2006/main">
                  <a:graphicData uri="http://schemas.microsoft.com/office/word/2010/wordprocessingShape">
                    <wps:wsp>
                      <wps:cNvSpPr/>
                      <wps:spPr>
                        <a:xfrm>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E8685" id="Arrow: Right 15" o:spid="_x0000_s1026" type="#_x0000_t13" style="position:absolute;margin-left:36.75pt;margin-top:53.25pt;width:33.7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" adj="16320" fillcolor="#43a7b7" strokecolor="#7d7678" strokeweight="1pt"/>
            </w:pict>
          </mc:Fallback>
        </mc:AlternateContent>
      </w:r>
      <w:r w:rsidR="0006315E">
        <w:rPr>
          <w:noProof/>
        </w:rPr>
        <w:drawing>
          <wp:inline distT="0" distB="0" distL="0" distR="0" wp14:anchorId="2C9D1FD2" wp14:editId="5F26928D">
            <wp:extent cx="457835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350" cy="2188845"/>
                    </a:xfrm>
                    <a:prstGeom prst="rect">
                      <a:avLst/>
                    </a:prstGeom>
                    <a:noFill/>
                  </pic:spPr>
                </pic:pic>
              </a:graphicData>
            </a:graphic>
          </wp:inline>
        </w:drawing>
      </w:r>
    </w:p>
    <w:p w14:paraId="7A7FFE68" w14:textId="77777777" w:rsidR="0006315E" w:rsidRPr="009B2926" w:rsidRDefault="0006315E" w:rsidP="0006315E">
      <w:pPr>
        <w:pStyle w:val="ATGHeading5"/>
        <w:rPr>
          <w:sz w:val="32"/>
          <w:szCs w:val="32"/>
        </w:rPr>
      </w:pPr>
      <w:r>
        <w:rPr>
          <w:sz w:val="32"/>
          <w:szCs w:val="32"/>
        </w:rPr>
        <w:t>3</w:t>
      </w:r>
      <w:r w:rsidRPr="009B2926">
        <w:rPr>
          <w:sz w:val="32"/>
          <w:szCs w:val="32"/>
        </w:rPr>
        <w:t xml:space="preserve">. </w:t>
      </w:r>
      <w:r>
        <w:rPr>
          <w:sz w:val="32"/>
          <w:szCs w:val="32"/>
        </w:rPr>
        <w:t>Verify SSN:</w:t>
      </w:r>
    </w:p>
    <w:p w14:paraId="1B4FE727" w14:textId="77777777" w:rsidR="0006315E" w:rsidRPr="00F83BC2" w:rsidRDefault="0006315E" w:rsidP="00F83BC2">
      <w:pPr>
        <w:pStyle w:val="ATGBodyText"/>
        <w:numPr>
          <w:ilvl w:val="0"/>
          <w:numId w:val="13"/>
        </w:numPr>
        <w:spacing w:after="0"/>
        <w:rPr>
          <w:sz w:val="24"/>
          <w:szCs w:val="24"/>
        </w:rPr>
      </w:pPr>
      <w:r w:rsidRPr="00F83BC2">
        <w:rPr>
          <w:sz w:val="24"/>
          <w:szCs w:val="24"/>
        </w:rPr>
        <w:t>Enter Employee’s SSN, including dashes (xxx-xx-xxxx)</w:t>
      </w:r>
    </w:p>
    <w:p w14:paraId="636370F3" w14:textId="77777777" w:rsidR="0006315E" w:rsidRPr="00F83BC2" w:rsidRDefault="0006315E" w:rsidP="00F83BC2">
      <w:pPr>
        <w:pStyle w:val="ATGBodyText"/>
        <w:numPr>
          <w:ilvl w:val="0"/>
          <w:numId w:val="13"/>
        </w:numPr>
        <w:spacing w:after="0"/>
        <w:rPr>
          <w:sz w:val="24"/>
          <w:szCs w:val="24"/>
        </w:rPr>
      </w:pPr>
      <w:r w:rsidRPr="00F83BC2">
        <w:rPr>
          <w:sz w:val="24"/>
          <w:szCs w:val="24"/>
        </w:rPr>
        <w:t>Click “Next Step”.</w:t>
      </w:r>
    </w:p>
    <w:p w14:paraId="78F0F370" w14:textId="77777777" w:rsidR="0006315E" w:rsidRPr="007C41C3" w:rsidRDefault="0006315E" w:rsidP="0006315E">
      <w:pPr>
        <w:pStyle w:val="ATGBodyText"/>
        <w:spacing w:after="0"/>
      </w:pPr>
    </w:p>
    <w:p w14:paraId="4EB815BC" w14:textId="77777777" w:rsidR="0006315E" w:rsidRDefault="0006315E" w:rsidP="0006315E">
      <w:pPr>
        <w:pStyle w:val="ATGBodyText"/>
        <w:spacing w:after="0"/>
        <w:jc w:val="center"/>
      </w:pPr>
      <w:r>
        <w:rPr>
          <w:noProof/>
        </w:rPr>
        <mc:AlternateContent>
          <mc:Choice Requires="wps">
            <w:drawing>
              <wp:anchor distT="0" distB="0" distL="114300" distR="114300" simplePos="0" relativeHeight="251675648" behindDoc="0" locked="0" layoutInCell="1" allowOverlap="1" wp14:anchorId="0726A57E" wp14:editId="70A77E3B">
                <wp:simplePos x="0" y="0"/>
                <wp:positionH relativeFrom="column">
                  <wp:posOffset>3124200</wp:posOffset>
                </wp:positionH>
                <wp:positionV relativeFrom="paragraph">
                  <wp:posOffset>2189480</wp:posOffset>
                </wp:positionV>
                <wp:extent cx="428625" cy="209550"/>
                <wp:effectExtent l="19050" t="19050" r="28575" b="38100"/>
                <wp:wrapNone/>
                <wp:docPr id="19" name="Arrow: Right 19"/>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564B" id="Arrow: Right 19" o:spid="_x0000_s1026" type="#_x0000_t13" style="position:absolute;margin-left:246pt;margin-top:172.4pt;width:33.75pt;height:16.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" adj="16320" fillcolor="#43a7b7" strokecolor="#7d7678" strokeweight="1pt"/>
            </w:pict>
          </mc:Fallback>
        </mc:AlternateContent>
      </w:r>
      <w:r>
        <w:rPr>
          <w:noProof/>
        </w:rPr>
        <mc:AlternateContent>
          <mc:Choice Requires="wps">
            <w:drawing>
              <wp:anchor distT="0" distB="0" distL="114300" distR="114300" simplePos="0" relativeHeight="251676672" behindDoc="0" locked="0" layoutInCell="1" allowOverlap="1" wp14:anchorId="64A284C2" wp14:editId="49CBF2E6">
                <wp:simplePos x="0" y="0"/>
                <wp:positionH relativeFrom="column">
                  <wp:posOffset>5112385</wp:posOffset>
                </wp:positionH>
                <wp:positionV relativeFrom="paragraph">
                  <wp:posOffset>1990725</wp:posOffset>
                </wp:positionV>
                <wp:extent cx="428625" cy="209550"/>
                <wp:effectExtent l="0" t="4762" r="42862" b="42863"/>
                <wp:wrapNone/>
                <wp:docPr id="20" name="Arrow: Right 20"/>
                <wp:cNvGraphicFramePr/>
                <a:graphic xmlns:a="http://schemas.openxmlformats.org/drawingml/2006/main">
                  <a:graphicData uri="http://schemas.microsoft.com/office/word/2010/wordprocessingShape">
                    <wps:wsp>
                      <wps:cNvSpPr/>
                      <wps:spPr>
                        <a:xfrm rot="54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FDB1F" id="Arrow: Right 20" o:spid="_x0000_s1026" type="#_x0000_t13" style="position:absolute;margin-left:402.55pt;margin-top:156.75pt;width:33.75pt;height:1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" adj="16320" fillcolor="#43a7b7" strokecolor="#7d7678" strokeweight="1pt"/>
            </w:pict>
          </mc:Fallback>
        </mc:AlternateContent>
      </w:r>
      <w:r>
        <w:rPr>
          <w:noProof/>
        </w:rPr>
        <w:drawing>
          <wp:inline distT="0" distB="0" distL="0" distR="0" wp14:anchorId="30323507" wp14:editId="11290E5C">
            <wp:extent cx="5943600" cy="25336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878"/>
                    <a:stretch/>
                  </pic:blipFill>
                  <pic:spPr bwMode="auto">
                    <a:xfrm>
                      <a:off x="0" y="0"/>
                      <a:ext cx="5943600" cy="2533650"/>
                    </a:xfrm>
                    <a:prstGeom prst="rect">
                      <a:avLst/>
                    </a:prstGeom>
                    <a:ln>
                      <a:solidFill>
                        <a:srgbClr val="ACA2A5">
                          <a:shade val="50000"/>
                        </a:srgbClr>
                      </a:solidFill>
                      <a:prstDash val="dash"/>
                    </a:ln>
                    <a:extLst>
                      <a:ext uri="{53640926-AAD7-44D8-BBD7-CCE9431645EC}">
                        <a14:shadowObscured xmlns:a14="http://schemas.microsoft.com/office/drawing/2010/main"/>
                      </a:ext>
                    </a:extLst>
                  </pic:spPr>
                </pic:pic>
              </a:graphicData>
            </a:graphic>
          </wp:inline>
        </w:drawing>
      </w:r>
    </w:p>
    <w:p w14:paraId="750E9A92" w14:textId="3EAE00E8" w:rsidR="00A60FD6" w:rsidRPr="0006315E" w:rsidRDefault="00A60FD6" w:rsidP="00A60FD6">
      <w:pPr>
        <w:pStyle w:val="ATGBodyBullet1"/>
        <w:numPr>
          <w:ilvl w:val="0"/>
          <w:numId w:val="0"/>
        </w:numPr>
        <w:ind w:left="720" w:hanging="360"/>
        <w:rPr>
          <w:b/>
          <w:bCs/>
        </w:rPr>
      </w:pPr>
    </w:p>
    <w:p w14:paraId="5827DF27" w14:textId="77777777" w:rsidR="0006315E" w:rsidRPr="009B2926" w:rsidRDefault="0006315E" w:rsidP="0006315E">
      <w:pPr>
        <w:pStyle w:val="ATGHeading5"/>
        <w:rPr>
          <w:sz w:val="32"/>
          <w:szCs w:val="32"/>
        </w:rPr>
      </w:pPr>
      <w:r>
        <w:rPr>
          <w:sz w:val="32"/>
          <w:szCs w:val="32"/>
        </w:rPr>
        <w:t>4</w:t>
      </w:r>
      <w:r w:rsidRPr="009B2926">
        <w:rPr>
          <w:sz w:val="32"/>
          <w:szCs w:val="32"/>
        </w:rPr>
        <w:t xml:space="preserve">. </w:t>
      </w:r>
      <w:r>
        <w:rPr>
          <w:sz w:val="32"/>
          <w:szCs w:val="32"/>
        </w:rPr>
        <w:t>Enter Qualifying Event Information</w:t>
      </w:r>
    </w:p>
    <w:p w14:paraId="0CA8BF33" w14:textId="77777777" w:rsidR="0006315E" w:rsidRDefault="0006315E" w:rsidP="00F83BC2">
      <w:pPr>
        <w:pStyle w:val="ATGBodyText"/>
        <w:numPr>
          <w:ilvl w:val="0"/>
          <w:numId w:val="15"/>
        </w:numPr>
        <w:spacing w:after="0"/>
        <w:rPr>
          <w:sz w:val="24"/>
          <w:szCs w:val="24"/>
        </w:rPr>
      </w:pPr>
      <w:r>
        <w:rPr>
          <w:sz w:val="24"/>
          <w:szCs w:val="24"/>
        </w:rPr>
        <w:t xml:space="preserve">Enter Info, then click “Next </w:t>
      </w:r>
      <w:proofErr w:type="gramStart"/>
      <w:r>
        <w:rPr>
          <w:sz w:val="24"/>
          <w:szCs w:val="24"/>
        </w:rPr>
        <w:t>Step”</w:t>
      </w:r>
      <w:proofErr w:type="gramEnd"/>
    </w:p>
    <w:p w14:paraId="40BBCDCF" w14:textId="35638289" w:rsidR="0006315E" w:rsidRPr="00433896" w:rsidRDefault="0006315E" w:rsidP="00F83BC2">
      <w:pPr>
        <w:pStyle w:val="ATGBodyText"/>
        <w:numPr>
          <w:ilvl w:val="0"/>
          <w:numId w:val="15"/>
        </w:numPr>
        <w:spacing w:after="0"/>
        <w:rPr>
          <w:sz w:val="24"/>
          <w:szCs w:val="24"/>
        </w:rPr>
      </w:pPr>
      <w:r w:rsidRPr="00433896">
        <w:rPr>
          <w:sz w:val="24"/>
          <w:szCs w:val="24"/>
        </w:rPr>
        <w:t xml:space="preserve">The Qualifying Event Date is </w:t>
      </w:r>
      <w:r w:rsidR="00433896" w:rsidRPr="00433896">
        <w:rPr>
          <w:sz w:val="24"/>
          <w:szCs w:val="24"/>
        </w:rPr>
        <w:t>the date the employee loses eligibility for coverage (</w:t>
      </w:r>
      <w:proofErr w:type="spellStart"/>
      <w:r w:rsidR="00433896" w:rsidRPr="00433896">
        <w:rPr>
          <w:sz w:val="24"/>
          <w:szCs w:val="24"/>
        </w:rPr>
        <w:t>ie</w:t>
      </w:r>
      <w:proofErr w:type="spellEnd"/>
      <w:r w:rsidR="00433896" w:rsidRPr="00433896">
        <w:rPr>
          <w:sz w:val="24"/>
          <w:szCs w:val="24"/>
        </w:rPr>
        <w:t>: last day of employment)</w:t>
      </w:r>
      <w:r w:rsidRPr="00433896">
        <w:rPr>
          <w:sz w:val="24"/>
          <w:szCs w:val="24"/>
        </w:rPr>
        <w:t>.</w:t>
      </w:r>
    </w:p>
    <w:p w14:paraId="7FD36692" w14:textId="77777777" w:rsidR="0006315E" w:rsidRDefault="0006315E" w:rsidP="0006315E">
      <w:pPr>
        <w:pStyle w:val="ATGBodyText"/>
        <w:spacing w:after="0"/>
        <w:jc w:val="center"/>
        <w:rPr>
          <w:sz w:val="24"/>
          <w:szCs w:val="24"/>
        </w:rPr>
      </w:pPr>
      <w:r>
        <w:rPr>
          <w:noProof/>
        </w:rPr>
        <w:lastRenderedPageBreak/>
        <mc:AlternateContent>
          <mc:Choice Requires="wps">
            <w:drawing>
              <wp:anchor distT="0" distB="0" distL="114300" distR="114300" simplePos="0" relativeHeight="251679744" behindDoc="0" locked="0" layoutInCell="1" allowOverlap="1" wp14:anchorId="153CEC28" wp14:editId="5D3C6F21">
                <wp:simplePos x="0" y="0"/>
                <wp:positionH relativeFrom="column">
                  <wp:posOffset>5353050</wp:posOffset>
                </wp:positionH>
                <wp:positionV relativeFrom="paragraph">
                  <wp:posOffset>2923540</wp:posOffset>
                </wp:positionV>
                <wp:extent cx="428625" cy="209550"/>
                <wp:effectExtent l="19050" t="19050" r="28575" b="38100"/>
                <wp:wrapNone/>
                <wp:docPr id="39" name="Arrow: Right 39"/>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9571" id="Arrow: Right 39" o:spid="_x0000_s1026" type="#_x0000_t13" style="position:absolute;margin-left:421.5pt;margin-top:230.2pt;width:33.75pt;height:16.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" adj="16320" fillcolor="#43a7b7" strokecolor="#7d7678" strokeweight="1pt"/>
            </w:pict>
          </mc:Fallback>
        </mc:AlternateContent>
      </w:r>
      <w:r>
        <w:rPr>
          <w:noProof/>
        </w:rPr>
        <w:drawing>
          <wp:inline distT="0" distB="0" distL="0" distR="0" wp14:anchorId="72803DF5" wp14:editId="3CD5D6FE">
            <wp:extent cx="4562475" cy="3212743"/>
            <wp:effectExtent l="19050" t="19050" r="9525" b="260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4104" cy="3220932"/>
                    </a:xfrm>
                    <a:prstGeom prst="rect">
                      <a:avLst/>
                    </a:prstGeom>
                    <a:ln>
                      <a:solidFill>
                        <a:srgbClr val="ACA2A5">
                          <a:shade val="50000"/>
                        </a:srgbClr>
                      </a:solidFill>
                      <a:prstDash val="dash"/>
                    </a:ln>
                  </pic:spPr>
                </pic:pic>
              </a:graphicData>
            </a:graphic>
          </wp:inline>
        </w:drawing>
      </w:r>
    </w:p>
    <w:p w14:paraId="6C12F037" w14:textId="77777777" w:rsidR="0006315E" w:rsidRPr="009B2926" w:rsidRDefault="0006315E" w:rsidP="0006315E">
      <w:pPr>
        <w:pStyle w:val="ATGHeading5"/>
        <w:rPr>
          <w:sz w:val="32"/>
          <w:szCs w:val="32"/>
        </w:rPr>
      </w:pPr>
      <w:r>
        <w:rPr>
          <w:sz w:val="32"/>
          <w:szCs w:val="32"/>
        </w:rPr>
        <w:t>5</w:t>
      </w:r>
      <w:r w:rsidRPr="009B2926">
        <w:rPr>
          <w:sz w:val="32"/>
          <w:szCs w:val="32"/>
        </w:rPr>
        <w:t xml:space="preserve">. </w:t>
      </w:r>
      <w:r>
        <w:rPr>
          <w:sz w:val="32"/>
          <w:szCs w:val="32"/>
        </w:rPr>
        <w:t>Enter Additional Information.</w:t>
      </w:r>
    </w:p>
    <w:p w14:paraId="2D964D84" w14:textId="77777777" w:rsidR="0006315E" w:rsidRPr="00F83BC2" w:rsidRDefault="0006315E" w:rsidP="0006315E">
      <w:pPr>
        <w:pStyle w:val="ATGBodyText"/>
        <w:numPr>
          <w:ilvl w:val="0"/>
          <w:numId w:val="14"/>
        </w:numPr>
        <w:spacing w:after="0"/>
        <w:rPr>
          <w:noProof/>
          <w:sz w:val="24"/>
          <w:szCs w:val="24"/>
        </w:rPr>
      </w:pPr>
      <w:r w:rsidRPr="00F83BC2">
        <w:rPr>
          <w:noProof/>
          <w:sz w:val="24"/>
          <w:szCs w:val="24"/>
        </w:rPr>
        <w:t>Only necessary to input Hire Date, then click “Next Step”</w:t>
      </w:r>
    </w:p>
    <w:p w14:paraId="7A288B34" w14:textId="77777777" w:rsidR="0006315E" w:rsidRDefault="0006315E" w:rsidP="0006315E">
      <w:pPr>
        <w:pStyle w:val="ATGBodyText"/>
        <w:spacing w:after="0"/>
        <w:jc w:val="center"/>
        <w:rPr>
          <w:sz w:val="24"/>
          <w:szCs w:val="24"/>
        </w:rPr>
      </w:pPr>
      <w:r>
        <w:rPr>
          <w:noProof/>
        </w:rPr>
        <mc:AlternateContent>
          <mc:Choice Requires="wps">
            <w:drawing>
              <wp:anchor distT="0" distB="0" distL="114300" distR="114300" simplePos="0" relativeHeight="251678720" behindDoc="0" locked="0" layoutInCell="1" allowOverlap="1" wp14:anchorId="72A592D4" wp14:editId="33D3803B">
                <wp:simplePos x="0" y="0"/>
                <wp:positionH relativeFrom="rightMargin">
                  <wp:posOffset>-95250</wp:posOffset>
                </wp:positionH>
                <wp:positionV relativeFrom="paragraph">
                  <wp:posOffset>1703069</wp:posOffset>
                </wp:positionV>
                <wp:extent cx="428625" cy="209550"/>
                <wp:effectExtent l="19050" t="19050" r="28575" b="38100"/>
                <wp:wrapNone/>
                <wp:docPr id="34" name="Arrow: Right 34"/>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DDC8" id="Arrow: Right 34" o:spid="_x0000_s1026" type="#_x0000_t13" style="position:absolute;margin-left:-7.5pt;margin-top:134.1pt;width:33.75pt;height:16.5pt;rotation:180;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" adj="16320" fillcolor="#43a7b7" strokecolor="#7d7678" strokeweight="1pt">
                <w10:wrap anchorx="margin"/>
              </v:shape>
            </w:pict>
          </mc:Fallback>
        </mc:AlternateContent>
      </w:r>
      <w:r>
        <w:rPr>
          <w:noProof/>
        </w:rPr>
        <w:drawing>
          <wp:inline distT="0" distB="0" distL="0" distR="0" wp14:anchorId="4F887BD8" wp14:editId="4203F253">
            <wp:extent cx="5943600" cy="2156460"/>
            <wp:effectExtent l="19050" t="19050" r="1905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6460"/>
                    </a:xfrm>
                    <a:prstGeom prst="rect">
                      <a:avLst/>
                    </a:prstGeom>
                    <a:ln>
                      <a:solidFill>
                        <a:srgbClr val="ACA2A5">
                          <a:shade val="50000"/>
                        </a:srgbClr>
                      </a:solidFill>
                      <a:prstDash val="dash"/>
                    </a:ln>
                  </pic:spPr>
                </pic:pic>
              </a:graphicData>
            </a:graphic>
          </wp:inline>
        </w:drawing>
      </w:r>
    </w:p>
    <w:p w14:paraId="580A145F" w14:textId="15BC7268" w:rsidR="00A60FD6" w:rsidRDefault="00A60FD6" w:rsidP="00A60FD6">
      <w:pPr>
        <w:pStyle w:val="ATGBodyBullet1"/>
        <w:numPr>
          <w:ilvl w:val="0"/>
          <w:numId w:val="0"/>
        </w:numPr>
        <w:ind w:left="720" w:hanging="360"/>
      </w:pPr>
    </w:p>
    <w:p w14:paraId="4059C46B" w14:textId="77777777" w:rsidR="0006315E" w:rsidRDefault="0006315E" w:rsidP="0006315E">
      <w:pPr>
        <w:pStyle w:val="ATGHeading5"/>
        <w:rPr>
          <w:sz w:val="32"/>
          <w:szCs w:val="32"/>
        </w:rPr>
      </w:pPr>
      <w:r>
        <w:rPr>
          <w:sz w:val="32"/>
          <w:szCs w:val="32"/>
        </w:rPr>
        <w:t>6</w:t>
      </w:r>
      <w:r w:rsidRPr="009B2926">
        <w:rPr>
          <w:sz w:val="32"/>
          <w:szCs w:val="32"/>
        </w:rPr>
        <w:t xml:space="preserve">. </w:t>
      </w:r>
      <w:r>
        <w:rPr>
          <w:sz w:val="32"/>
          <w:szCs w:val="32"/>
        </w:rPr>
        <w:t xml:space="preserve">Enter Dependent Info </w:t>
      </w:r>
    </w:p>
    <w:p w14:paraId="4ED107CC" w14:textId="77777777" w:rsidR="0006315E" w:rsidRDefault="0006315E" w:rsidP="00F83BC2">
      <w:pPr>
        <w:pStyle w:val="ATGBodyText"/>
        <w:spacing w:after="0"/>
        <w:rPr>
          <w:sz w:val="24"/>
          <w:szCs w:val="24"/>
        </w:rPr>
      </w:pPr>
      <w:r>
        <w:rPr>
          <w:sz w:val="24"/>
          <w:szCs w:val="24"/>
        </w:rPr>
        <w:t>*For this step, use their most recent enrollment forms to gather dependent information.</w:t>
      </w:r>
    </w:p>
    <w:p w14:paraId="44250F86" w14:textId="14FB64F0" w:rsidR="0006315E" w:rsidRDefault="0006315E" w:rsidP="00F83BC2">
      <w:pPr>
        <w:pStyle w:val="ATGBodyText"/>
        <w:numPr>
          <w:ilvl w:val="0"/>
          <w:numId w:val="14"/>
        </w:numPr>
        <w:spacing w:after="0"/>
        <w:rPr>
          <w:sz w:val="24"/>
          <w:szCs w:val="24"/>
        </w:rPr>
      </w:pPr>
      <w:r>
        <w:rPr>
          <w:sz w:val="24"/>
          <w:szCs w:val="24"/>
        </w:rPr>
        <w:t>Click “Add New” for each dependent, including spouse and children.</w:t>
      </w:r>
    </w:p>
    <w:p w14:paraId="21F8E0C7" w14:textId="77777777" w:rsidR="00427901" w:rsidRPr="00433896" w:rsidRDefault="00427901" w:rsidP="00F83BC2">
      <w:pPr>
        <w:pStyle w:val="ATGBodyText"/>
        <w:numPr>
          <w:ilvl w:val="0"/>
          <w:numId w:val="14"/>
        </w:numPr>
        <w:spacing w:after="0"/>
        <w:rPr>
          <w:sz w:val="24"/>
          <w:szCs w:val="24"/>
        </w:rPr>
      </w:pPr>
      <w:r w:rsidRPr="00433896">
        <w:rPr>
          <w:sz w:val="24"/>
          <w:szCs w:val="24"/>
        </w:rPr>
        <w:t>Click “Next Step” when all dependent information is correctly entered.</w:t>
      </w:r>
    </w:p>
    <w:p w14:paraId="0B5BFAB2" w14:textId="03521A74" w:rsidR="00427901" w:rsidRPr="00433896" w:rsidRDefault="00427901" w:rsidP="00F83BC2">
      <w:pPr>
        <w:pStyle w:val="ATGBodyText"/>
        <w:numPr>
          <w:ilvl w:val="0"/>
          <w:numId w:val="14"/>
        </w:numPr>
        <w:spacing w:after="0"/>
        <w:rPr>
          <w:sz w:val="24"/>
          <w:szCs w:val="24"/>
        </w:rPr>
      </w:pPr>
      <w:r w:rsidRPr="00433896">
        <w:rPr>
          <w:sz w:val="24"/>
          <w:szCs w:val="24"/>
        </w:rPr>
        <w:t xml:space="preserve">If no dependents, </w:t>
      </w:r>
      <w:r w:rsidR="00433896" w:rsidRPr="00433896">
        <w:rPr>
          <w:sz w:val="24"/>
          <w:szCs w:val="24"/>
        </w:rPr>
        <w:t xml:space="preserve">proceed by </w:t>
      </w:r>
      <w:r w:rsidRPr="00433896">
        <w:rPr>
          <w:sz w:val="24"/>
          <w:szCs w:val="24"/>
        </w:rPr>
        <w:t>click</w:t>
      </w:r>
      <w:r w:rsidR="00433896" w:rsidRPr="00433896">
        <w:rPr>
          <w:sz w:val="24"/>
          <w:szCs w:val="24"/>
        </w:rPr>
        <w:t>ing</w:t>
      </w:r>
      <w:r w:rsidRPr="00433896">
        <w:rPr>
          <w:sz w:val="24"/>
          <w:szCs w:val="24"/>
        </w:rPr>
        <w:t xml:space="preserve"> “Next Step.”</w:t>
      </w:r>
    </w:p>
    <w:p w14:paraId="69B084CD" w14:textId="19CB4235" w:rsidR="0006315E" w:rsidRDefault="00427901" w:rsidP="0006315E">
      <w:pPr>
        <w:pStyle w:val="ATGBodyText"/>
        <w:spacing w:after="0"/>
        <w:jc w:val="center"/>
        <w:rPr>
          <w:sz w:val="24"/>
          <w:szCs w:val="24"/>
        </w:rPr>
      </w:pPr>
      <w:r>
        <w:rPr>
          <w:noProof/>
        </w:rPr>
        <w:lastRenderedPageBreak/>
        <mc:AlternateContent>
          <mc:Choice Requires="wps">
            <w:drawing>
              <wp:anchor distT="0" distB="0" distL="114300" distR="114300" simplePos="0" relativeHeight="251681792" behindDoc="0" locked="0" layoutInCell="1" allowOverlap="1" wp14:anchorId="461A2D43" wp14:editId="64FD4429">
                <wp:simplePos x="0" y="0"/>
                <wp:positionH relativeFrom="column">
                  <wp:posOffset>2238375</wp:posOffset>
                </wp:positionH>
                <wp:positionV relativeFrom="paragraph">
                  <wp:posOffset>589280</wp:posOffset>
                </wp:positionV>
                <wp:extent cx="428625" cy="209550"/>
                <wp:effectExtent l="0" t="4762" r="42862" b="42863"/>
                <wp:wrapNone/>
                <wp:docPr id="37" name="Arrow: Right 37"/>
                <wp:cNvGraphicFramePr/>
                <a:graphic xmlns:a="http://schemas.openxmlformats.org/drawingml/2006/main">
                  <a:graphicData uri="http://schemas.microsoft.com/office/word/2010/wordprocessingShape">
                    <wps:wsp>
                      <wps:cNvSpPr/>
                      <wps:spPr>
                        <a:xfrm rot="54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0F61" id="Arrow: Right 37" o:spid="_x0000_s1026" type="#_x0000_t13" style="position:absolute;margin-left:176.25pt;margin-top:46.4pt;width:33.75pt;height:16.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" adj="16320" fillcolor="#43a7b7" strokecolor="#7d7678" strokeweight="1pt"/>
            </w:pict>
          </mc:Fallback>
        </mc:AlternateContent>
      </w:r>
      <w:r w:rsidR="0006315E">
        <w:rPr>
          <w:noProof/>
        </w:rPr>
        <mc:AlternateContent>
          <mc:Choice Requires="wps">
            <w:drawing>
              <wp:anchor distT="0" distB="0" distL="114300" distR="114300" simplePos="0" relativeHeight="251682816" behindDoc="0" locked="0" layoutInCell="1" allowOverlap="1" wp14:anchorId="69C2FB1D" wp14:editId="1F904CF7">
                <wp:simplePos x="0" y="0"/>
                <wp:positionH relativeFrom="column">
                  <wp:posOffset>5534025</wp:posOffset>
                </wp:positionH>
                <wp:positionV relativeFrom="paragraph">
                  <wp:posOffset>907415</wp:posOffset>
                </wp:positionV>
                <wp:extent cx="428625" cy="209550"/>
                <wp:effectExtent l="19050" t="19050" r="28575" b="38100"/>
                <wp:wrapNone/>
                <wp:docPr id="38" name="Arrow: Right 38"/>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B7F07" id="Arrow: Right 38" o:spid="_x0000_s1026" type="#_x0000_t13" style="position:absolute;margin-left:435.75pt;margin-top:71.45pt;width:33.75pt;height:16.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" adj="16320" fillcolor="#43a7b7" strokecolor="#7d7678" strokeweight="1pt"/>
            </w:pict>
          </mc:Fallback>
        </mc:AlternateContent>
      </w:r>
      <w:r w:rsidR="0006315E">
        <w:rPr>
          <w:noProof/>
        </w:rPr>
        <w:drawing>
          <wp:inline distT="0" distB="0" distL="0" distR="0" wp14:anchorId="4A954D47" wp14:editId="5CC274D5">
            <wp:extent cx="5314884"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771"/>
                    <a:stretch/>
                  </pic:blipFill>
                  <pic:spPr bwMode="auto">
                    <a:xfrm>
                      <a:off x="0" y="0"/>
                      <a:ext cx="5359118" cy="2160961"/>
                    </a:xfrm>
                    <a:prstGeom prst="rect">
                      <a:avLst/>
                    </a:prstGeom>
                    <a:ln>
                      <a:solidFill>
                        <a:schemeClr val="accent1"/>
                      </a:solidFill>
                      <a:prstDash val="dash"/>
                    </a:ln>
                    <a:extLst>
                      <a:ext uri="{53640926-AAD7-44D8-BBD7-CCE9431645EC}">
                        <a14:shadowObscured xmlns:a14="http://schemas.microsoft.com/office/drawing/2010/main"/>
                      </a:ext>
                    </a:extLst>
                  </pic:spPr>
                </pic:pic>
              </a:graphicData>
            </a:graphic>
          </wp:inline>
        </w:drawing>
      </w:r>
    </w:p>
    <w:p w14:paraId="0FF8219E" w14:textId="77777777" w:rsidR="00427901" w:rsidRDefault="00427901" w:rsidP="0006315E">
      <w:pPr>
        <w:pStyle w:val="ATGHeading5"/>
        <w:rPr>
          <w:sz w:val="32"/>
          <w:szCs w:val="32"/>
        </w:rPr>
      </w:pPr>
    </w:p>
    <w:p w14:paraId="33E3A8DB" w14:textId="7311B810" w:rsidR="0006315E" w:rsidRDefault="0006315E" w:rsidP="0006315E">
      <w:pPr>
        <w:pStyle w:val="ATGHeading5"/>
        <w:rPr>
          <w:sz w:val="32"/>
          <w:szCs w:val="32"/>
        </w:rPr>
      </w:pPr>
      <w:r>
        <w:rPr>
          <w:sz w:val="32"/>
          <w:szCs w:val="32"/>
        </w:rPr>
        <w:t>7</w:t>
      </w:r>
      <w:r w:rsidRPr="009B2926">
        <w:rPr>
          <w:sz w:val="32"/>
          <w:szCs w:val="32"/>
        </w:rPr>
        <w:t xml:space="preserve">. </w:t>
      </w:r>
      <w:r>
        <w:rPr>
          <w:sz w:val="32"/>
          <w:szCs w:val="32"/>
        </w:rPr>
        <w:t xml:space="preserve">Select Coverage Info </w:t>
      </w:r>
    </w:p>
    <w:p w14:paraId="3FD1A11E" w14:textId="56EF9DB7" w:rsidR="0006315E" w:rsidRDefault="0006315E" w:rsidP="0006315E">
      <w:pPr>
        <w:pStyle w:val="ATGBodyText"/>
        <w:spacing w:after="0"/>
        <w:rPr>
          <w:sz w:val="24"/>
          <w:szCs w:val="24"/>
        </w:rPr>
      </w:pPr>
      <w:r>
        <w:rPr>
          <w:sz w:val="24"/>
          <w:szCs w:val="24"/>
        </w:rPr>
        <w:t>For this step, refer to their most recent enrollment forms to gather dependent information.</w:t>
      </w:r>
    </w:p>
    <w:p w14:paraId="681EC148" w14:textId="77777777" w:rsidR="0006315E" w:rsidRDefault="0006315E" w:rsidP="0006315E">
      <w:pPr>
        <w:pStyle w:val="ATGBodyText"/>
        <w:numPr>
          <w:ilvl w:val="0"/>
          <w:numId w:val="14"/>
        </w:numPr>
        <w:spacing w:after="0"/>
        <w:rPr>
          <w:sz w:val="24"/>
          <w:szCs w:val="24"/>
        </w:rPr>
      </w:pPr>
      <w:r>
        <w:rPr>
          <w:sz w:val="24"/>
          <w:szCs w:val="24"/>
        </w:rPr>
        <w:t>Select correct plan and matching tier description for Health, Dental, and Vision.</w:t>
      </w:r>
    </w:p>
    <w:p w14:paraId="7EE9C8A2" w14:textId="77777777" w:rsidR="0006315E" w:rsidRDefault="0006315E" w:rsidP="0006315E">
      <w:pPr>
        <w:pStyle w:val="ATGBodyText"/>
        <w:numPr>
          <w:ilvl w:val="0"/>
          <w:numId w:val="14"/>
        </w:numPr>
        <w:spacing w:after="0"/>
        <w:rPr>
          <w:sz w:val="24"/>
          <w:szCs w:val="24"/>
        </w:rPr>
      </w:pPr>
      <w:r>
        <w:rPr>
          <w:sz w:val="24"/>
          <w:szCs w:val="24"/>
        </w:rPr>
        <w:t>Click “Next Step” when completed.</w:t>
      </w:r>
    </w:p>
    <w:p w14:paraId="797DB6DA" w14:textId="66DCB670" w:rsidR="00A60FD6" w:rsidRDefault="00A60FD6" w:rsidP="00A60FD6">
      <w:pPr>
        <w:pStyle w:val="ATGBodyBullet1"/>
        <w:numPr>
          <w:ilvl w:val="0"/>
          <w:numId w:val="0"/>
        </w:numPr>
        <w:ind w:left="720" w:hanging="360"/>
      </w:pPr>
    </w:p>
    <w:p w14:paraId="3C4FE099" w14:textId="5F68155D" w:rsidR="00A60FD6" w:rsidRDefault="00A60FD6" w:rsidP="00A60FD6">
      <w:pPr>
        <w:pStyle w:val="ATGBodyBullet1"/>
        <w:numPr>
          <w:ilvl w:val="0"/>
          <w:numId w:val="0"/>
        </w:numPr>
        <w:ind w:left="720" w:hanging="360"/>
      </w:pPr>
    </w:p>
    <w:p w14:paraId="37086B13" w14:textId="59008D05" w:rsidR="00A60FD6" w:rsidRDefault="00A60FD6" w:rsidP="00A60FD6">
      <w:pPr>
        <w:pStyle w:val="ATGBodyBullet1"/>
        <w:numPr>
          <w:ilvl w:val="0"/>
          <w:numId w:val="0"/>
        </w:numPr>
        <w:ind w:left="720" w:hanging="360"/>
      </w:pPr>
    </w:p>
    <w:p w14:paraId="052EDFD9" w14:textId="724E31F0" w:rsidR="00A60FD6" w:rsidRDefault="00A60FD6" w:rsidP="00A60FD6">
      <w:pPr>
        <w:pStyle w:val="ATGBodyBullet1"/>
        <w:numPr>
          <w:ilvl w:val="0"/>
          <w:numId w:val="0"/>
        </w:numPr>
        <w:ind w:left="720" w:hanging="360"/>
      </w:pPr>
    </w:p>
    <w:p w14:paraId="75732F82" w14:textId="7A569AE6" w:rsidR="00427901" w:rsidRDefault="00427901" w:rsidP="00427901">
      <w:pPr>
        <w:pStyle w:val="ATGBodyText"/>
        <w:spacing w:after="0"/>
        <w:jc w:val="center"/>
        <w:rPr>
          <w:sz w:val="24"/>
          <w:szCs w:val="24"/>
        </w:rPr>
      </w:pPr>
      <w:r>
        <w:rPr>
          <w:noProof/>
        </w:rPr>
        <w:lastRenderedPageBreak/>
        <mc:AlternateContent>
          <mc:Choice Requires="wps">
            <w:drawing>
              <wp:anchor distT="0" distB="0" distL="114300" distR="114300" simplePos="0" relativeHeight="251685888" behindDoc="0" locked="0" layoutInCell="1" allowOverlap="1" wp14:anchorId="5EF276AD" wp14:editId="73C5B84E">
                <wp:simplePos x="0" y="0"/>
                <wp:positionH relativeFrom="column">
                  <wp:posOffset>4962207</wp:posOffset>
                </wp:positionH>
                <wp:positionV relativeFrom="paragraph">
                  <wp:posOffset>1814514</wp:posOffset>
                </wp:positionV>
                <wp:extent cx="428625" cy="209550"/>
                <wp:effectExtent l="0" t="4762" r="42862" b="42863"/>
                <wp:wrapNone/>
                <wp:docPr id="25" name="Arrow: Right 25"/>
                <wp:cNvGraphicFramePr/>
                <a:graphic xmlns:a="http://schemas.openxmlformats.org/drawingml/2006/main">
                  <a:graphicData uri="http://schemas.microsoft.com/office/word/2010/wordprocessingShape">
                    <wps:wsp>
                      <wps:cNvSpPr/>
                      <wps:spPr>
                        <a:xfrm rot="54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CD343" id="Arrow: Right 25" o:spid="_x0000_s1026" type="#_x0000_t13" style="position:absolute;margin-left:390.7pt;margin-top:142.9pt;width:33.75pt;height:16.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" adj="16320" fillcolor="#43a7b7" strokecolor="#7d7678" strokeweight="1pt"/>
            </w:pict>
          </mc:Fallback>
        </mc:AlternateContent>
      </w:r>
      <w:r>
        <w:rPr>
          <w:noProof/>
        </w:rPr>
        <mc:AlternateContent>
          <mc:Choice Requires="wps">
            <w:drawing>
              <wp:anchor distT="0" distB="0" distL="114300" distR="114300" simplePos="0" relativeHeight="251684864" behindDoc="0" locked="0" layoutInCell="1" allowOverlap="1" wp14:anchorId="525437A4" wp14:editId="19B67838">
                <wp:simplePos x="0" y="0"/>
                <wp:positionH relativeFrom="column">
                  <wp:posOffset>1342072</wp:posOffset>
                </wp:positionH>
                <wp:positionV relativeFrom="paragraph">
                  <wp:posOffset>1764349</wp:posOffset>
                </wp:positionV>
                <wp:extent cx="428625" cy="209550"/>
                <wp:effectExtent l="0" t="4762" r="42862" b="42863"/>
                <wp:wrapNone/>
                <wp:docPr id="35" name="Arrow: Right 35"/>
                <wp:cNvGraphicFramePr/>
                <a:graphic xmlns:a="http://schemas.openxmlformats.org/drawingml/2006/main">
                  <a:graphicData uri="http://schemas.microsoft.com/office/word/2010/wordprocessingShape">
                    <wps:wsp>
                      <wps:cNvSpPr/>
                      <wps:spPr>
                        <a:xfrm rot="54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2DEA0" id="Arrow: Right 35" o:spid="_x0000_s1026" type="#_x0000_t13" style="position:absolute;margin-left:105.65pt;margin-top:138.95pt;width:33.75pt;height:16.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" adj="16320" fillcolor="#43a7b7" strokecolor="#7d7678" strokeweight="1pt"/>
            </w:pict>
          </mc:Fallback>
        </mc:AlternateContent>
      </w:r>
      <w:r>
        <w:rPr>
          <w:noProof/>
        </w:rPr>
        <w:drawing>
          <wp:inline distT="0" distB="0" distL="0" distR="0" wp14:anchorId="61D6C8EF" wp14:editId="4FA6F107">
            <wp:extent cx="5789685" cy="4610100"/>
            <wp:effectExtent l="19050" t="19050" r="2095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19" cy="4637837"/>
                    </a:xfrm>
                    <a:prstGeom prst="rect">
                      <a:avLst/>
                    </a:prstGeom>
                    <a:solidFill>
                      <a:srgbClr val="43A7B7"/>
                    </a:solidFill>
                    <a:ln w="12700" cap="flat" cmpd="sng" algn="ctr">
                      <a:solidFill>
                        <a:srgbClr val="ACA2A5">
                          <a:shade val="50000"/>
                        </a:srgbClr>
                      </a:solidFill>
                      <a:prstDash val="dash"/>
                      <a:miter lim="800000"/>
                    </a:ln>
                    <a:effectLst/>
                  </pic:spPr>
                </pic:pic>
              </a:graphicData>
            </a:graphic>
          </wp:inline>
        </w:drawing>
      </w:r>
    </w:p>
    <w:p w14:paraId="2479F105" w14:textId="77777777" w:rsidR="00427901" w:rsidRDefault="00427901" w:rsidP="00427901">
      <w:pPr>
        <w:pStyle w:val="ATGHeading5"/>
        <w:rPr>
          <w:sz w:val="32"/>
          <w:szCs w:val="32"/>
        </w:rPr>
      </w:pPr>
      <w:r>
        <w:rPr>
          <w:sz w:val="32"/>
          <w:szCs w:val="32"/>
        </w:rPr>
        <w:t>6</w:t>
      </w:r>
      <w:r w:rsidRPr="009B2926">
        <w:rPr>
          <w:sz w:val="32"/>
          <w:szCs w:val="32"/>
        </w:rPr>
        <w:t xml:space="preserve">. </w:t>
      </w:r>
      <w:r>
        <w:rPr>
          <w:sz w:val="32"/>
          <w:szCs w:val="32"/>
        </w:rPr>
        <w:t xml:space="preserve">Confirmation </w:t>
      </w:r>
    </w:p>
    <w:p w14:paraId="75200CA7" w14:textId="77777777" w:rsidR="00427901" w:rsidRDefault="00427901" w:rsidP="00F83BC2">
      <w:pPr>
        <w:pStyle w:val="ATGBodyText"/>
        <w:numPr>
          <w:ilvl w:val="0"/>
          <w:numId w:val="14"/>
        </w:numPr>
        <w:spacing w:after="0"/>
        <w:rPr>
          <w:sz w:val="24"/>
          <w:szCs w:val="24"/>
        </w:rPr>
      </w:pPr>
      <w:r>
        <w:rPr>
          <w:sz w:val="24"/>
          <w:szCs w:val="24"/>
        </w:rPr>
        <w:t>Review accuracy for Health, Dental, and Vision plans selected.</w:t>
      </w:r>
    </w:p>
    <w:p w14:paraId="69925994" w14:textId="77777777" w:rsidR="00427901" w:rsidRDefault="00427901" w:rsidP="00F83BC2">
      <w:pPr>
        <w:pStyle w:val="ATGBodyText"/>
        <w:numPr>
          <w:ilvl w:val="0"/>
          <w:numId w:val="14"/>
        </w:numPr>
        <w:spacing w:after="0"/>
        <w:rPr>
          <w:sz w:val="24"/>
          <w:szCs w:val="24"/>
        </w:rPr>
      </w:pPr>
      <w:r>
        <w:rPr>
          <w:sz w:val="24"/>
          <w:szCs w:val="24"/>
        </w:rPr>
        <w:t>Click “Submit”</w:t>
      </w:r>
    </w:p>
    <w:p w14:paraId="2E8366CC" w14:textId="3FDD3972" w:rsidR="00427901" w:rsidRDefault="00427901" w:rsidP="00F83BC2">
      <w:pPr>
        <w:pStyle w:val="ATGBodyText"/>
        <w:numPr>
          <w:ilvl w:val="0"/>
          <w:numId w:val="14"/>
        </w:numPr>
        <w:spacing w:after="0"/>
        <w:rPr>
          <w:sz w:val="24"/>
          <w:szCs w:val="24"/>
        </w:rPr>
      </w:pPr>
      <w:r>
        <w:rPr>
          <w:sz w:val="24"/>
          <w:szCs w:val="24"/>
        </w:rPr>
        <w:t xml:space="preserve">“Print Report” and save to </w:t>
      </w:r>
      <w:r w:rsidR="0012581E">
        <w:rPr>
          <w:sz w:val="24"/>
          <w:szCs w:val="24"/>
        </w:rPr>
        <w:t>benefit folder in their personnel file</w:t>
      </w:r>
      <w:r>
        <w:rPr>
          <w:sz w:val="24"/>
          <w:szCs w:val="24"/>
        </w:rPr>
        <w:t xml:space="preserve">. </w:t>
      </w:r>
      <w:proofErr w:type="gramStart"/>
      <w:r>
        <w:rPr>
          <w:sz w:val="24"/>
          <w:szCs w:val="24"/>
        </w:rPr>
        <w:t xml:space="preserve">( </w:t>
      </w:r>
      <w:proofErr w:type="spellStart"/>
      <w:r>
        <w:rPr>
          <w:sz w:val="24"/>
          <w:szCs w:val="24"/>
        </w:rPr>
        <w:t>ie</w:t>
      </w:r>
      <w:proofErr w:type="spellEnd"/>
      <w:proofErr w:type="gramEnd"/>
      <w:r>
        <w:rPr>
          <w:sz w:val="24"/>
          <w:szCs w:val="24"/>
        </w:rPr>
        <w:t xml:space="preserve">: </w:t>
      </w:r>
      <w:proofErr w:type="spellStart"/>
      <w:r w:rsidRPr="00854AC2">
        <w:rPr>
          <w:sz w:val="24"/>
          <w:szCs w:val="24"/>
        </w:rPr>
        <w:t>Jordan</w:t>
      </w:r>
      <w:r>
        <w:rPr>
          <w:sz w:val="24"/>
          <w:szCs w:val="24"/>
        </w:rPr>
        <w:t>_C</w:t>
      </w:r>
      <w:proofErr w:type="spellEnd"/>
      <w:r w:rsidRPr="00854AC2">
        <w:rPr>
          <w:sz w:val="24"/>
          <w:szCs w:val="24"/>
        </w:rPr>
        <w:t xml:space="preserve"> COBRA QEN.pdf</w:t>
      </w:r>
      <w:r>
        <w:rPr>
          <w:sz w:val="24"/>
          <w:szCs w:val="24"/>
        </w:rPr>
        <w:t xml:space="preserve"> )</w:t>
      </w:r>
    </w:p>
    <w:p w14:paraId="020B6665" w14:textId="77777777" w:rsidR="00427901" w:rsidRDefault="00427901" w:rsidP="00427901">
      <w:pPr>
        <w:pStyle w:val="ATGBodyText"/>
        <w:spacing w:after="0"/>
        <w:rPr>
          <w:sz w:val="24"/>
          <w:szCs w:val="24"/>
        </w:rPr>
      </w:pPr>
    </w:p>
    <w:p w14:paraId="0A63F2B5" w14:textId="77777777" w:rsidR="00427901" w:rsidRDefault="00427901" w:rsidP="00427901">
      <w:pPr>
        <w:pStyle w:val="ATGBodyText"/>
        <w:spacing w:after="0"/>
        <w:jc w:val="center"/>
        <w:rPr>
          <w:sz w:val="24"/>
          <w:szCs w:val="24"/>
        </w:rPr>
      </w:pPr>
      <w:r>
        <w:rPr>
          <w:noProof/>
        </w:rPr>
        <mc:AlternateContent>
          <mc:Choice Requires="wps">
            <w:drawing>
              <wp:anchor distT="0" distB="0" distL="114300" distR="114300" simplePos="0" relativeHeight="251687936" behindDoc="0" locked="0" layoutInCell="1" allowOverlap="1" wp14:anchorId="2B1A2C10" wp14:editId="261933A3">
                <wp:simplePos x="0" y="0"/>
                <wp:positionH relativeFrom="column">
                  <wp:posOffset>4581525</wp:posOffset>
                </wp:positionH>
                <wp:positionV relativeFrom="paragraph">
                  <wp:posOffset>847089</wp:posOffset>
                </wp:positionV>
                <wp:extent cx="428625" cy="209550"/>
                <wp:effectExtent l="19050" t="19050" r="28575" b="38100"/>
                <wp:wrapNone/>
                <wp:docPr id="42" name="Arrow: Right 42"/>
                <wp:cNvGraphicFramePr/>
                <a:graphic xmlns:a="http://schemas.openxmlformats.org/drawingml/2006/main">
                  <a:graphicData uri="http://schemas.microsoft.com/office/word/2010/wordprocessingShape">
                    <wps:wsp>
                      <wps:cNvSpPr/>
                      <wps:spPr>
                        <a:xfrm rot="10800000">
                          <a:off x="0" y="0"/>
                          <a:ext cx="428625" cy="209550"/>
                        </a:xfrm>
                        <a:prstGeom prst="rightArrow">
                          <a:avLst/>
                        </a:prstGeom>
                        <a:solidFill>
                          <a:srgbClr val="43A7B7"/>
                        </a:solidFill>
                        <a:ln w="12700" cap="flat" cmpd="sng" algn="ctr">
                          <a:solidFill>
                            <a:srgbClr val="ACA2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F742A" id="Arrow: Right 42" o:spid="_x0000_s1026" type="#_x0000_t13" style="position:absolute;margin-left:360.75pt;margin-top:66.7pt;width:33.75pt;height:16.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" adj="16320" fillcolor="#43a7b7" strokecolor="#7d7678" strokeweight="1pt"/>
            </w:pict>
          </mc:Fallback>
        </mc:AlternateContent>
      </w:r>
      <w:r>
        <w:rPr>
          <w:noProof/>
        </w:rPr>
        <w:drawing>
          <wp:inline distT="0" distB="0" distL="0" distR="0" wp14:anchorId="2FDEB52E" wp14:editId="0DD96BB3">
            <wp:extent cx="3219450" cy="12763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1276350"/>
                    </a:xfrm>
                    <a:prstGeom prst="rect">
                      <a:avLst/>
                    </a:prstGeom>
                    <a:ln>
                      <a:solidFill>
                        <a:srgbClr val="ACA2A5">
                          <a:shade val="50000"/>
                        </a:srgbClr>
                      </a:solidFill>
                      <a:prstDash val="dash"/>
                    </a:ln>
                  </pic:spPr>
                </pic:pic>
              </a:graphicData>
            </a:graphic>
          </wp:inline>
        </w:drawing>
      </w:r>
    </w:p>
    <w:p w14:paraId="1D954D78" w14:textId="77777777" w:rsidR="00427901" w:rsidRDefault="00427901" w:rsidP="00427901">
      <w:pPr>
        <w:pStyle w:val="ATGBodyText"/>
        <w:spacing w:after="0"/>
        <w:rPr>
          <w:color w:val="FF0000"/>
          <w:sz w:val="24"/>
          <w:szCs w:val="24"/>
        </w:rPr>
      </w:pPr>
    </w:p>
    <w:p w14:paraId="124C5E24" w14:textId="77777777" w:rsidR="00EB13E6" w:rsidRDefault="005832B5" w:rsidP="0023517B">
      <w:pPr>
        <w:rPr>
          <w:b/>
          <w:bCs/>
          <w:sz w:val="28"/>
        </w:rPr>
      </w:pPr>
      <w:r>
        <w:rPr>
          <w:b/>
          <w:bCs/>
          <w:sz w:val="28"/>
        </w:rPr>
        <w:lastRenderedPageBreak/>
        <w:t xml:space="preserve">Resources: </w:t>
      </w:r>
    </w:p>
    <w:p w14:paraId="054B4557" w14:textId="441F975F" w:rsidR="005832B5" w:rsidRPr="004D788C" w:rsidRDefault="00EC7B49" w:rsidP="00F83BC2">
      <w:pPr>
        <w:pStyle w:val="ListParagraph"/>
        <w:numPr>
          <w:ilvl w:val="0"/>
          <w:numId w:val="18"/>
        </w:numPr>
        <w:spacing w:line="240" w:lineRule="auto"/>
        <w:rPr>
          <w:i/>
          <w:iCs/>
          <w:sz w:val="24"/>
          <w:szCs w:val="24"/>
        </w:rPr>
      </w:pPr>
      <w:r w:rsidRPr="004D788C">
        <w:rPr>
          <w:sz w:val="24"/>
          <w:szCs w:val="24"/>
        </w:rPr>
        <w:t xml:space="preserve">A copy of both the General Notice form and The Qualifying Event notice form </w:t>
      </w:r>
      <w:r w:rsidR="00B57D43" w:rsidRPr="004D788C">
        <w:rPr>
          <w:sz w:val="24"/>
          <w:szCs w:val="24"/>
        </w:rPr>
        <w:t>are saved to the employee’s personnel file</w:t>
      </w:r>
      <w:r w:rsidR="0012581E" w:rsidRPr="004D788C">
        <w:rPr>
          <w:sz w:val="24"/>
          <w:szCs w:val="24"/>
        </w:rPr>
        <w:t xml:space="preserve"> in their benefits folder</w:t>
      </w:r>
      <w:r w:rsidR="00B57D43" w:rsidRPr="004D788C">
        <w:rPr>
          <w:sz w:val="24"/>
          <w:szCs w:val="24"/>
        </w:rPr>
        <w:t>.</w:t>
      </w:r>
    </w:p>
    <w:p w14:paraId="75EA2180" w14:textId="77777777" w:rsidR="002F0C4A" w:rsidRPr="004D788C" w:rsidRDefault="002F0C4A" w:rsidP="0023517B">
      <w:pPr>
        <w:rPr>
          <w:i/>
          <w:iCs/>
          <w:sz w:val="28"/>
        </w:rPr>
      </w:pPr>
    </w:p>
    <w:p w14:paraId="13270684" w14:textId="110BD67D" w:rsidR="00427901" w:rsidRPr="004D788C" w:rsidRDefault="002F0C4A" w:rsidP="00427901">
      <w:pPr>
        <w:pStyle w:val="ATGBodyText"/>
        <w:spacing w:after="0"/>
        <w:rPr>
          <w:b/>
          <w:bCs/>
          <w:sz w:val="28"/>
        </w:rPr>
      </w:pPr>
      <w:r w:rsidRPr="004D788C">
        <w:rPr>
          <w:b/>
          <w:bCs/>
          <w:sz w:val="28"/>
        </w:rPr>
        <w:t xml:space="preserve">Definitions: </w:t>
      </w:r>
    </w:p>
    <w:p w14:paraId="0E303AFA" w14:textId="47558549" w:rsidR="00B57D43" w:rsidRPr="004D788C" w:rsidRDefault="00B57D43" w:rsidP="003B6DAE">
      <w:pPr>
        <w:pStyle w:val="ATGBodyText"/>
        <w:numPr>
          <w:ilvl w:val="0"/>
          <w:numId w:val="17"/>
        </w:numPr>
        <w:spacing w:after="0"/>
        <w:rPr>
          <w:sz w:val="24"/>
          <w:szCs w:val="24"/>
        </w:rPr>
      </w:pPr>
      <w:r w:rsidRPr="004D788C">
        <w:rPr>
          <w:sz w:val="24"/>
          <w:szCs w:val="24"/>
        </w:rPr>
        <w:t>COBRA</w:t>
      </w:r>
      <w:r w:rsidR="00E9449E" w:rsidRPr="004D788C">
        <w:rPr>
          <w:sz w:val="24"/>
          <w:szCs w:val="24"/>
        </w:rPr>
        <w:t>:</w:t>
      </w:r>
      <w:r w:rsidRPr="004D788C">
        <w:rPr>
          <w:sz w:val="24"/>
          <w:szCs w:val="24"/>
        </w:rPr>
        <w:t xml:space="preserve"> Consolidated Omnibus Budget Reconciliation Act. </w:t>
      </w:r>
      <w:r w:rsidRPr="004D788C">
        <w:t>COBRA coverage depends on the type of qualifying event - 18 months up to 36 months.</w:t>
      </w:r>
    </w:p>
    <w:p w14:paraId="0A10E8E5" w14:textId="0167F4CB" w:rsidR="00427901" w:rsidRPr="004D788C" w:rsidRDefault="00427901" w:rsidP="003B6DAE">
      <w:pPr>
        <w:pStyle w:val="ATGBodyText"/>
        <w:numPr>
          <w:ilvl w:val="0"/>
          <w:numId w:val="17"/>
        </w:numPr>
        <w:spacing w:after="0"/>
        <w:rPr>
          <w:sz w:val="24"/>
          <w:szCs w:val="24"/>
        </w:rPr>
      </w:pPr>
      <w:r w:rsidRPr="004D788C">
        <w:rPr>
          <w:sz w:val="24"/>
          <w:szCs w:val="24"/>
        </w:rPr>
        <w:t>DOH</w:t>
      </w:r>
      <w:r w:rsidR="00E9449E" w:rsidRPr="004D788C">
        <w:rPr>
          <w:sz w:val="24"/>
          <w:szCs w:val="24"/>
        </w:rPr>
        <w:t>:</w:t>
      </w:r>
      <w:r w:rsidRPr="004D788C">
        <w:rPr>
          <w:sz w:val="24"/>
          <w:szCs w:val="24"/>
        </w:rPr>
        <w:t xml:space="preserve"> Date of Hire</w:t>
      </w:r>
    </w:p>
    <w:p w14:paraId="45C34480" w14:textId="73BBC698" w:rsidR="00427901" w:rsidRPr="004D788C" w:rsidRDefault="00427901" w:rsidP="003B6DAE">
      <w:pPr>
        <w:pStyle w:val="ATGBodyText"/>
        <w:numPr>
          <w:ilvl w:val="0"/>
          <w:numId w:val="17"/>
        </w:numPr>
        <w:spacing w:after="0"/>
        <w:rPr>
          <w:sz w:val="24"/>
          <w:szCs w:val="24"/>
        </w:rPr>
      </w:pPr>
      <w:r w:rsidRPr="004D788C">
        <w:rPr>
          <w:sz w:val="24"/>
          <w:szCs w:val="24"/>
        </w:rPr>
        <w:t>QEN</w:t>
      </w:r>
      <w:r w:rsidR="00E9449E" w:rsidRPr="004D788C">
        <w:rPr>
          <w:sz w:val="24"/>
          <w:szCs w:val="24"/>
        </w:rPr>
        <w:t>:</w:t>
      </w:r>
      <w:r w:rsidRPr="004D788C">
        <w:rPr>
          <w:sz w:val="24"/>
          <w:szCs w:val="24"/>
        </w:rPr>
        <w:t xml:space="preserve"> Qualifying event Notification</w:t>
      </w:r>
    </w:p>
    <w:p w14:paraId="5F348895" w14:textId="77777777" w:rsidR="004B5D5C" w:rsidRDefault="004B5D5C" w:rsidP="00427901">
      <w:pPr>
        <w:pStyle w:val="ATGBodyText"/>
        <w:spacing w:after="0"/>
        <w:rPr>
          <w:color w:val="FF0000"/>
          <w:sz w:val="24"/>
          <w:szCs w:val="24"/>
        </w:rPr>
      </w:pPr>
    </w:p>
    <w:p w14:paraId="5D0E3A22" w14:textId="6F27BBE3" w:rsidR="002F0C4A" w:rsidRDefault="002F0C4A" w:rsidP="0023517B">
      <w:pPr>
        <w:rPr>
          <w:b/>
          <w:bCs/>
          <w:sz w:val="28"/>
        </w:rPr>
      </w:pPr>
    </w:p>
    <w:p w14:paraId="3DC10437" w14:textId="77777777" w:rsidR="005832B5" w:rsidRPr="00775130" w:rsidRDefault="005832B5" w:rsidP="0023517B">
      <w:pPr>
        <w:rPr>
          <w:b/>
          <w:bCs/>
          <w:sz w:val="28"/>
        </w:rPr>
      </w:pPr>
    </w:p>
    <w:p w14:paraId="15A77501" w14:textId="77777777" w:rsidR="00F05573" w:rsidRDefault="00F05573" w:rsidP="00834907"/>
    <w:p w14:paraId="70A4FD9F" w14:textId="04A2ABCF" w:rsidR="00F05573" w:rsidRDefault="00F05573" w:rsidP="00834907"/>
    <w:p w14:paraId="6FA5DF2A" w14:textId="496F4C96" w:rsidR="00F05573" w:rsidRDefault="00F05573" w:rsidP="00834907"/>
    <w:p w14:paraId="4DD9F9EC" w14:textId="3E55ADFF" w:rsidR="00F05573" w:rsidRDefault="00F05573"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6462FFF0" w14:textId="77777777" w:rsidR="00234090" w:rsidRDefault="00234090" w:rsidP="00834907"/>
    <w:sectPr w:rsidR="00234090" w:rsidSect="00051BD4">
      <w:headerReference w:type="default" r:id="rId19"/>
      <w:footerReference w:type="default" r:id="rId20"/>
      <w:headerReference w:type="first" r:id="rId21"/>
      <w:footerReference w:type="first" r:id="rId22"/>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3A88" w14:textId="77777777" w:rsidR="00F76E9C" w:rsidRDefault="00F76E9C" w:rsidP="008F7176">
      <w:pPr>
        <w:spacing w:after="0" w:line="240" w:lineRule="auto"/>
      </w:pPr>
      <w:r>
        <w:separator/>
      </w:r>
    </w:p>
  </w:endnote>
  <w:endnote w:type="continuationSeparator" w:id="0">
    <w:p w14:paraId="33D98215" w14:textId="77777777" w:rsidR="00F76E9C" w:rsidRDefault="00F76E9C"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111813"/>
      <w:docPartObj>
        <w:docPartGallery w:val="Page Numbers (Bottom of Page)"/>
        <w:docPartUnique/>
      </w:docPartObj>
    </w:sdtPr>
    <w:sdtEndPr>
      <w:rPr>
        <w:color w:val="7F7F7F" w:themeColor="background1" w:themeShade="7F"/>
        <w:spacing w:val="60"/>
      </w:rPr>
    </w:sdtEndPr>
    <w:sdtContent>
      <w:p w14:paraId="40FA6B7C" w14:textId="641271EA" w:rsidR="00A60FD6" w:rsidRDefault="002202FC" w:rsidP="00A60FD6">
        <w:pPr>
          <w:pStyle w:val="Footer"/>
        </w:pPr>
        <w:r>
          <w:t xml:space="preserve">Revision Date:  02/04/2021 | Prepared By: </w:t>
        </w:r>
        <w:proofErr w:type="gramStart"/>
        <w:r>
          <w:t>XXXXXXX  |</w:t>
        </w:r>
        <w:proofErr w:type="gramEnd"/>
        <w:r>
          <w:t xml:space="preserve"> Approved By: XXXXXXXXX</w:t>
        </w:r>
        <w:r>
          <w:tab/>
        </w:r>
        <w:r>
          <w:tab/>
        </w:r>
        <w:r w:rsidR="00A60FD6" w:rsidRPr="009009BB">
          <w:rPr>
            <w:b/>
          </w:rPr>
          <w:fldChar w:fldCharType="begin"/>
        </w:r>
        <w:r w:rsidR="00A60FD6" w:rsidRPr="009009BB">
          <w:rPr>
            <w:b/>
          </w:rPr>
          <w:instrText xml:space="preserve"> PAGE   \* MERGEFORMAT </w:instrText>
        </w:r>
        <w:r w:rsidR="00A60FD6" w:rsidRPr="009009BB">
          <w:rPr>
            <w:b/>
          </w:rPr>
          <w:fldChar w:fldCharType="separate"/>
        </w:r>
        <w:r w:rsidR="00A60FD6">
          <w:rPr>
            <w:b/>
          </w:rPr>
          <w:t>2</w:t>
        </w:r>
        <w:r w:rsidR="00A60FD6" w:rsidRPr="009009BB">
          <w:rPr>
            <w:b/>
            <w:noProof/>
          </w:rPr>
          <w:fldChar w:fldCharType="end"/>
        </w:r>
        <w:r w:rsidR="00A60FD6">
          <w:t xml:space="preserve"> </w:t>
        </w:r>
        <w:r w:rsidR="00A60FD6" w:rsidRPr="008D17F5">
          <w:rPr>
            <w:color w:val="000000" w:themeColor="accent3"/>
          </w:rPr>
          <w:t>|</w:t>
        </w:r>
        <w:r w:rsidR="00A60FD6">
          <w:t xml:space="preserve"> </w:t>
        </w:r>
        <w:r w:rsidR="00A60FD6" w:rsidRPr="008D17F5">
          <w:rPr>
            <w:spacing w:val="40"/>
          </w:rPr>
          <w:t>Page</w:t>
        </w:r>
      </w:p>
    </w:sdtContent>
  </w:sdt>
  <w:p w14:paraId="10866FC3" w14:textId="45BC0186" w:rsidR="00A60FD6" w:rsidRDefault="00A60FD6">
    <w:pPr>
      <w:pStyle w:val="Footer"/>
    </w:pP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E177" w14:textId="77777777" w:rsidR="00F76E9C" w:rsidRDefault="00F76E9C" w:rsidP="008F7176">
      <w:pPr>
        <w:spacing w:after="0" w:line="240" w:lineRule="auto"/>
      </w:pPr>
      <w:r>
        <w:separator/>
      </w:r>
    </w:p>
  </w:footnote>
  <w:footnote w:type="continuationSeparator" w:id="0">
    <w:p w14:paraId="6AED860B" w14:textId="77777777" w:rsidR="00F76E9C" w:rsidRDefault="00F76E9C"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4636B"/>
    <w:multiLevelType w:val="hybridMultilevel"/>
    <w:tmpl w:val="AF06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0186"/>
    <w:multiLevelType w:val="hybridMultilevel"/>
    <w:tmpl w:val="532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56E2C"/>
    <w:multiLevelType w:val="hybridMultilevel"/>
    <w:tmpl w:val="914E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E2AC1"/>
    <w:multiLevelType w:val="hybridMultilevel"/>
    <w:tmpl w:val="D4A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21D00"/>
    <w:multiLevelType w:val="hybridMultilevel"/>
    <w:tmpl w:val="057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C58B9"/>
    <w:multiLevelType w:val="hybridMultilevel"/>
    <w:tmpl w:val="FD42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B1106"/>
    <w:multiLevelType w:val="hybridMultilevel"/>
    <w:tmpl w:val="742C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E15E8"/>
    <w:multiLevelType w:val="hybridMultilevel"/>
    <w:tmpl w:val="0FAC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71A94"/>
    <w:multiLevelType w:val="hybridMultilevel"/>
    <w:tmpl w:val="C73E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3"/>
  </w:num>
  <w:num w:numId="5">
    <w:abstractNumId w:val="14"/>
  </w:num>
  <w:num w:numId="6">
    <w:abstractNumId w:val="15"/>
  </w:num>
  <w:num w:numId="7">
    <w:abstractNumId w:val="1"/>
  </w:num>
  <w:num w:numId="8">
    <w:abstractNumId w:val="12"/>
  </w:num>
  <w:num w:numId="9">
    <w:abstractNumId w:val="4"/>
  </w:num>
  <w:num w:numId="10">
    <w:abstractNumId w:val="5"/>
  </w:num>
  <w:num w:numId="11">
    <w:abstractNumId w:val="8"/>
  </w:num>
  <w:num w:numId="12">
    <w:abstractNumId w:val="17"/>
  </w:num>
  <w:num w:numId="13">
    <w:abstractNumId w:val="2"/>
  </w:num>
  <w:num w:numId="14">
    <w:abstractNumId w:val="7"/>
  </w:num>
  <w:num w:numId="15">
    <w:abstractNumId w:val="10"/>
  </w:num>
  <w:num w:numId="16">
    <w:abstractNumId w:val="11"/>
  </w:num>
  <w:num w:numId="17">
    <w:abstractNumId w:val="16"/>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06315E"/>
    <w:rsid w:val="0012581E"/>
    <w:rsid w:val="00131D19"/>
    <w:rsid w:val="001A581E"/>
    <w:rsid w:val="001C1847"/>
    <w:rsid w:val="001C75DE"/>
    <w:rsid w:val="001F2DC6"/>
    <w:rsid w:val="001F563E"/>
    <w:rsid w:val="00200259"/>
    <w:rsid w:val="002202FC"/>
    <w:rsid w:val="00234090"/>
    <w:rsid w:val="0023517B"/>
    <w:rsid w:val="00266426"/>
    <w:rsid w:val="00294842"/>
    <w:rsid w:val="002C38AA"/>
    <w:rsid w:val="002D55FD"/>
    <w:rsid w:val="002E3047"/>
    <w:rsid w:val="002F0C4A"/>
    <w:rsid w:val="002F2EBD"/>
    <w:rsid w:val="00324BDB"/>
    <w:rsid w:val="003447F0"/>
    <w:rsid w:val="00374B70"/>
    <w:rsid w:val="0038202B"/>
    <w:rsid w:val="0039333C"/>
    <w:rsid w:val="003B6DAE"/>
    <w:rsid w:val="003D110D"/>
    <w:rsid w:val="003F2C13"/>
    <w:rsid w:val="00414C64"/>
    <w:rsid w:val="00427901"/>
    <w:rsid w:val="00433896"/>
    <w:rsid w:val="00435311"/>
    <w:rsid w:val="00486D6E"/>
    <w:rsid w:val="004B5D5C"/>
    <w:rsid w:val="004D595B"/>
    <w:rsid w:val="004D788C"/>
    <w:rsid w:val="004E1FE0"/>
    <w:rsid w:val="005178F5"/>
    <w:rsid w:val="00564A3C"/>
    <w:rsid w:val="00575A88"/>
    <w:rsid w:val="005832B5"/>
    <w:rsid w:val="005B68E0"/>
    <w:rsid w:val="0061041E"/>
    <w:rsid w:val="0061237B"/>
    <w:rsid w:val="006137B9"/>
    <w:rsid w:val="00646814"/>
    <w:rsid w:val="00650CC3"/>
    <w:rsid w:val="00656672"/>
    <w:rsid w:val="006620C7"/>
    <w:rsid w:val="00675D61"/>
    <w:rsid w:val="00684B26"/>
    <w:rsid w:val="00692954"/>
    <w:rsid w:val="006B259E"/>
    <w:rsid w:val="006E4469"/>
    <w:rsid w:val="00762971"/>
    <w:rsid w:val="007B495D"/>
    <w:rsid w:val="007C3F8B"/>
    <w:rsid w:val="007E46FD"/>
    <w:rsid w:val="008323E4"/>
    <w:rsid w:val="00833A2E"/>
    <w:rsid w:val="00834907"/>
    <w:rsid w:val="00865A7A"/>
    <w:rsid w:val="00870140"/>
    <w:rsid w:val="008D17F5"/>
    <w:rsid w:val="008D7EBA"/>
    <w:rsid w:val="008E4F1F"/>
    <w:rsid w:val="008F5FAE"/>
    <w:rsid w:val="008F7176"/>
    <w:rsid w:val="008F78F5"/>
    <w:rsid w:val="00901A59"/>
    <w:rsid w:val="0092229C"/>
    <w:rsid w:val="0097292C"/>
    <w:rsid w:val="00976EAB"/>
    <w:rsid w:val="009F348E"/>
    <w:rsid w:val="00A02757"/>
    <w:rsid w:val="00A148CA"/>
    <w:rsid w:val="00A16F2B"/>
    <w:rsid w:val="00A55001"/>
    <w:rsid w:val="00A60FD6"/>
    <w:rsid w:val="00A766FE"/>
    <w:rsid w:val="00AA2EC2"/>
    <w:rsid w:val="00AC75C9"/>
    <w:rsid w:val="00B239BD"/>
    <w:rsid w:val="00B45598"/>
    <w:rsid w:val="00B57D43"/>
    <w:rsid w:val="00B8492A"/>
    <w:rsid w:val="00BF5FFC"/>
    <w:rsid w:val="00C85444"/>
    <w:rsid w:val="00CF4992"/>
    <w:rsid w:val="00D00340"/>
    <w:rsid w:val="00D66C8C"/>
    <w:rsid w:val="00DE58BE"/>
    <w:rsid w:val="00E25502"/>
    <w:rsid w:val="00E3398D"/>
    <w:rsid w:val="00E353DE"/>
    <w:rsid w:val="00E9449E"/>
    <w:rsid w:val="00EA4F42"/>
    <w:rsid w:val="00EB13E6"/>
    <w:rsid w:val="00EC4275"/>
    <w:rsid w:val="00EC6FF7"/>
    <w:rsid w:val="00EC7B49"/>
    <w:rsid w:val="00EE081E"/>
    <w:rsid w:val="00F05573"/>
    <w:rsid w:val="00F5334A"/>
    <w:rsid w:val="00F66F80"/>
    <w:rsid w:val="00F76E9C"/>
    <w:rsid w:val="00F83BC2"/>
    <w:rsid w:val="00F874AD"/>
    <w:rsid w:val="00FB2E58"/>
    <w:rsid w:val="00FC09D8"/>
    <w:rsid w:val="00FD542A"/>
    <w:rsid w:val="00FE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uhcservices.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cservice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Emily Hodge</cp:lastModifiedBy>
  <cp:revision>18</cp:revision>
  <cp:lastPrinted>2019-03-19T22:47:00Z</cp:lastPrinted>
  <dcterms:created xsi:type="dcterms:W3CDTF">2021-02-04T19:27:00Z</dcterms:created>
  <dcterms:modified xsi:type="dcterms:W3CDTF">2021-06-28T00:29:00Z</dcterms:modified>
</cp:coreProperties>
</file>