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furxnlox8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UOC3:  Module 03– 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xgtr17jlj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Sheet: Bootstrap Grid System (Module 03)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mcv34hdbw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Title: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Web Design with Bootstrap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zivgi93u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Title: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03 – Bootstrap Grid System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3a1v2m0q8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with Bootstrap Grid System (Rows, Columns, and Breakpoints)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b7uj1krjx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job sheet, learners will be able to: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Bootstrap grid structure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.container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</w:t>
      </w:r>
      <w:r w:rsidDel="00000000" w:rsidR="00000000" w:rsidRPr="00000000">
        <w:rPr>
          <w:rtl w:val="0"/>
        </w:rPr>
        <w:t xml:space="preserve"> classes properly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responsive breakpoints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multi-column layouts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web page layouts using Bootstrap 5 grid system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54cmtkjnm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Tools &amp; Requirements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(CDN)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Editor (VS Code recommended)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 (Chrome/Edge/Firefox)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munybtovv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Theory Overview (Short Notes)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Grid System:</w:t>
      </w:r>
      <w:r w:rsidDel="00000000" w:rsidR="00000000" w:rsidRPr="00000000">
        <w:rPr>
          <w:rtl w:val="0"/>
        </w:rPr>
        <w:t xml:space="preserve"> Bootstrap uses a 12-column layout system.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Row:</w:t>
      </w:r>
      <w:r w:rsidDel="00000000" w:rsidR="00000000" w:rsidRPr="00000000">
        <w:rPr>
          <w:rtl w:val="0"/>
        </w:rPr>
        <w:t xml:space="preserve"> A horizontal wrapper for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Column:</w:t>
      </w:r>
      <w:r w:rsidDel="00000000" w:rsidR="00000000" w:rsidRPr="00000000">
        <w:rPr>
          <w:rtl w:val="0"/>
        </w:rPr>
        <w:t xml:space="preserve"> Divides row into sections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.col-6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.col-md-4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Wraps content and provides proper alignment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Breakpoints:</w:t>
      </w:r>
      <w:r w:rsidDel="00000000" w:rsidR="00000000" w:rsidRPr="00000000">
        <w:rPr>
          <w:rtl w:val="0"/>
        </w:rPr>
        <w:t xml:space="preserve"> Controls responsiveness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opbbcsn11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Practical Tasks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pmxcz0oqn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Basic Grid Layout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webpage with: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container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row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equal columns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class="col"&gt;Column 1&lt;/div&gt;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class="col"&gt;Column 2&lt;/div&gt;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class="col"&gt;Column 3&lt;/div&gt;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m0gry7ije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Fixed Column Layout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 columns where first column takes 8 parts and second takes 4 parts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class="col-8"&gt;Main Content&lt;/div&gt;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class="col-4"&gt;Sidebar&lt;/div&gt;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bvh1df1ep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Responsive Grid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layout that changes based on screen size: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Mobile: 1 column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Medium: 2 columns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Large: 3 columns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class="col-12 col-md-6 col-lg-4"&gt;Box 1&lt;/div&gt;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class="col-12 col-md-6 col-lg-4"&gt;Box 2&lt;/div&gt;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class="col-12 col-md-6 col-lg-4"&gt;Box 3&lt;/div&gt;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3ennoyqo0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Nested Grid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grid inside another grid: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class="col-8"&gt;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Parent Column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class="col-6"&gt;Nested 1&lt;/div&gt;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&lt;div class="col-6"&gt;Nested 2&lt;/div&gt;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class="col-4"&gt;Sidebar&lt;/div&gt;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adl978x94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Assignment Task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responsive homepage layout</w:t>
      </w:r>
      <w:r w:rsidDel="00000000" w:rsidR="00000000" w:rsidRPr="00000000">
        <w:rPr>
          <w:rtl w:val="0"/>
        </w:rPr>
        <w:t xml:space="preserve"> using Bootstrap grid system with: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 (full width)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(full width)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(8 columns)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Sidebar (4 columns)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(full width)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vkzva5b6x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Assessment Criteria</w:t>
      </w:r>
    </w:p>
    <w:tbl>
      <w:tblPr>
        <w:tblStyle w:val="Table1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905"/>
        <w:tblGridChange w:id="0">
          <w:tblGrid>
            <w:gridCol w:w="342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Correct use of container, row, 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 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structure &amp;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Layout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Assignment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km4nbwh8b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Learning Outcome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learners can confidently: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responsive layouts using Bootstrap grid system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breakpoints effectively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professional webpage structures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