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EBC8" w14:textId="77777777" w:rsidR="002758D8" w:rsidRPr="00923D77" w:rsidRDefault="002758D8" w:rsidP="00ED3779">
      <w:pPr>
        <w:spacing w:after="200" w:line="360" w:lineRule="auto"/>
        <w:rPr>
          <w:color w:val="000000" w:themeColor="text1"/>
        </w:rPr>
      </w:pPr>
    </w:p>
    <w:p w14:paraId="21D7CCE2" w14:textId="19A098E7" w:rsidR="00923D77" w:rsidRPr="00923D77" w:rsidRDefault="00923D77" w:rsidP="00ED3779">
      <w:pPr>
        <w:spacing w:after="300" w:line="360" w:lineRule="auto"/>
        <w:jc w:val="center"/>
        <w:rPr>
          <w:rFonts w:eastAsia="Calibri"/>
          <w:b/>
          <w:bCs/>
          <w:color w:val="000000" w:themeColor="text1"/>
          <w:sz w:val="32"/>
          <w:szCs w:val="32"/>
        </w:rPr>
      </w:pPr>
      <w:r w:rsidRPr="00923D77">
        <w:rPr>
          <w:rFonts w:eastAsia="Calibri"/>
          <w:b/>
          <w:bCs/>
          <w:color w:val="000000" w:themeColor="text1"/>
          <w:sz w:val="32"/>
          <w:szCs w:val="32"/>
        </w:rPr>
        <w:t xml:space="preserve">199 Government Polytechnic, </w:t>
      </w:r>
      <w:proofErr w:type="spellStart"/>
      <w:r w:rsidRPr="00923D77">
        <w:rPr>
          <w:rFonts w:eastAsia="Calibri"/>
          <w:b/>
          <w:bCs/>
          <w:color w:val="000000" w:themeColor="text1"/>
          <w:sz w:val="32"/>
          <w:szCs w:val="32"/>
        </w:rPr>
        <w:t>Sadalga</w:t>
      </w:r>
      <w:proofErr w:type="spellEnd"/>
    </w:p>
    <w:p w14:paraId="00A6CA04" w14:textId="41169828" w:rsidR="00923D77" w:rsidRPr="00923D77" w:rsidRDefault="00923D77" w:rsidP="00ED3779">
      <w:pPr>
        <w:spacing w:after="150" w:line="360" w:lineRule="auto"/>
        <w:jc w:val="center"/>
        <w:rPr>
          <w:rFonts w:eastAsia="Calibri"/>
          <w:color w:val="000000" w:themeColor="text1"/>
          <w:sz w:val="24"/>
          <w:szCs w:val="24"/>
        </w:rPr>
      </w:pPr>
      <w:r w:rsidRPr="00923D77">
        <w:rPr>
          <w:rFonts w:eastAsia="Calibri"/>
          <w:color w:val="000000" w:themeColor="text1"/>
          <w:sz w:val="24"/>
          <w:szCs w:val="24"/>
        </w:rPr>
        <w:t xml:space="preserve">      </w:t>
      </w:r>
      <w:r w:rsidRPr="00923D77">
        <w:rPr>
          <w:rFonts w:eastAsia="Calibri"/>
          <w:noProof/>
          <w:color w:val="000000" w:themeColor="text1"/>
          <w:sz w:val="18"/>
          <w:szCs w:val="18"/>
        </w:rPr>
        <w:drawing>
          <wp:inline distT="0" distB="0" distL="0" distR="0" wp14:anchorId="2AD75B58" wp14:editId="22207A3B">
            <wp:extent cx="1310640" cy="1188720"/>
            <wp:effectExtent l="0" t="0" r="3810" b="0"/>
            <wp:docPr id="11" name="Image 3">
              <a:extLst xmlns:a="http://schemas.openxmlformats.org/drawingml/2006/main">
                <a:ext uri="{FF2B5EF4-FFF2-40B4-BE49-F238E27FC236}">
                  <a16:creationId xmlns:a16="http://schemas.microsoft.com/office/drawing/2014/main" id="{2830976E-8C1F-3CE3-07D4-BAF0FBE0859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3">
                      <a:extLst>
                        <a:ext uri="{FF2B5EF4-FFF2-40B4-BE49-F238E27FC236}">
                          <a16:creationId xmlns:a16="http://schemas.microsoft.com/office/drawing/2014/main" id="{2830976E-8C1F-3CE3-07D4-BAF0FBE0859A}"/>
                        </a:ext>
                      </a:extLst>
                    </pic:cNvPr>
                    <pic:cNvPicPr>
                      <a:picLocks/>
                    </pic:cNvPicPr>
                  </pic:nvPicPr>
                  <pic:blipFill>
                    <a:blip r:embed="rId7" cstate="print"/>
                    <a:stretch>
                      <a:fillRect/>
                    </a:stretch>
                  </pic:blipFill>
                  <pic:spPr>
                    <a:xfrm>
                      <a:off x="0" y="0"/>
                      <a:ext cx="1311850" cy="1189817"/>
                    </a:xfrm>
                    <a:prstGeom prst="rect">
                      <a:avLst/>
                    </a:prstGeom>
                  </pic:spPr>
                </pic:pic>
              </a:graphicData>
            </a:graphic>
          </wp:inline>
        </w:drawing>
      </w:r>
    </w:p>
    <w:p w14:paraId="5E62C463" w14:textId="613C2F7D" w:rsidR="00923D77" w:rsidRDefault="00923D77" w:rsidP="00ED3779">
      <w:pPr>
        <w:spacing w:after="150" w:line="360" w:lineRule="auto"/>
        <w:jc w:val="center"/>
        <w:rPr>
          <w:b/>
          <w:bCs/>
          <w:color w:val="000000" w:themeColor="text1"/>
          <w:sz w:val="28"/>
          <w:szCs w:val="28"/>
        </w:rPr>
      </w:pPr>
      <w:r w:rsidRPr="00923D77">
        <w:rPr>
          <w:b/>
          <w:bCs/>
          <w:color w:val="000000" w:themeColor="text1"/>
          <w:sz w:val="28"/>
          <w:szCs w:val="28"/>
        </w:rPr>
        <w:t>Computer Science &amp; Engineering</w:t>
      </w:r>
    </w:p>
    <w:p w14:paraId="0ACEF767" w14:textId="1EB24824" w:rsidR="00CA2CD4" w:rsidRPr="00CA2CD4" w:rsidRDefault="00CA2CD4" w:rsidP="00ED3779">
      <w:pPr>
        <w:spacing w:after="150" w:line="360" w:lineRule="auto"/>
        <w:jc w:val="center"/>
        <w:rPr>
          <w:b/>
          <w:bCs/>
          <w:color w:val="000000" w:themeColor="text1"/>
          <w:sz w:val="28"/>
          <w:szCs w:val="28"/>
        </w:rPr>
      </w:pPr>
      <w:r>
        <w:rPr>
          <w:b/>
          <w:bCs/>
          <w:color w:val="000000" w:themeColor="text1"/>
          <w:sz w:val="28"/>
          <w:szCs w:val="28"/>
        </w:rPr>
        <w:t>SYNAPSIS</w:t>
      </w:r>
    </w:p>
    <w:p w14:paraId="650D792E" w14:textId="4EA75AC2" w:rsidR="002758D8" w:rsidRPr="00923D77" w:rsidRDefault="00000000" w:rsidP="00ED3779">
      <w:pPr>
        <w:spacing w:after="300" w:line="360" w:lineRule="auto"/>
        <w:jc w:val="center"/>
        <w:rPr>
          <w:color w:val="000000" w:themeColor="text1"/>
        </w:rPr>
      </w:pPr>
      <w:r w:rsidRPr="00923D77">
        <w:rPr>
          <w:rFonts w:eastAsia="Calibri"/>
          <w:b/>
          <w:bCs/>
          <w:color w:val="000000" w:themeColor="text1"/>
          <w:sz w:val="28"/>
          <w:szCs w:val="28"/>
        </w:rPr>
        <w:t xml:space="preserve">SMART LIBRARY: A WEB-BASED LIBRARY MANAGEMENT SYSTEM </w:t>
      </w:r>
    </w:p>
    <w:p w14:paraId="29A7F59C" w14:textId="2B8633DF" w:rsidR="00923D77" w:rsidRPr="00CA2CD4" w:rsidRDefault="00000000" w:rsidP="00ED3779">
      <w:pPr>
        <w:spacing w:after="150" w:line="360" w:lineRule="auto"/>
        <w:jc w:val="center"/>
        <w:rPr>
          <w:rFonts w:eastAsia="Calibri"/>
          <w:b/>
          <w:bCs/>
          <w:color w:val="000000" w:themeColor="text1"/>
          <w:sz w:val="28"/>
          <w:szCs w:val="28"/>
        </w:rPr>
      </w:pPr>
      <w:r w:rsidRPr="00CA2CD4">
        <w:rPr>
          <w:rFonts w:eastAsia="Calibri"/>
          <w:b/>
          <w:bCs/>
          <w:color w:val="000000" w:themeColor="text1"/>
          <w:sz w:val="28"/>
          <w:szCs w:val="28"/>
        </w:rPr>
        <w:t>Submitted by</w:t>
      </w:r>
    </w:p>
    <w:p w14:paraId="111B2353" w14:textId="77777777" w:rsidR="009558CD" w:rsidRPr="00923D77" w:rsidRDefault="009558CD" w:rsidP="00ED3779">
      <w:pPr>
        <w:spacing w:after="150" w:line="360" w:lineRule="auto"/>
        <w:jc w:val="center"/>
        <w:rPr>
          <w:rFonts w:eastAsia="Calibri"/>
          <w:color w:val="000000" w:themeColor="text1"/>
          <w:sz w:val="28"/>
          <w:szCs w:val="28"/>
        </w:rPr>
      </w:pPr>
    </w:p>
    <w:tbl>
      <w:tblPr>
        <w:tblW w:w="3891" w:type="pct"/>
        <w:jc w:val="center"/>
        <w:tblCellMar>
          <w:left w:w="10" w:type="dxa"/>
          <w:right w:w="10" w:type="dxa"/>
        </w:tblCellMar>
        <w:tblLook w:val="04A0" w:firstRow="1" w:lastRow="0" w:firstColumn="1" w:lastColumn="0" w:noHBand="0" w:noVBand="1"/>
      </w:tblPr>
      <w:tblGrid>
        <w:gridCol w:w="3983"/>
        <w:gridCol w:w="3259"/>
      </w:tblGrid>
      <w:tr w:rsidR="002758D8" w:rsidRPr="00923D77" w14:paraId="7643BC14" w14:textId="77777777" w:rsidTr="00CA2CD4">
        <w:trPr>
          <w:trHeight w:val="887"/>
          <w:jc w:val="center"/>
        </w:trPr>
        <w:tc>
          <w:tcPr>
            <w:tcW w:w="2750" w:type="pct"/>
          </w:tcPr>
          <w:p w14:paraId="72900131" w14:textId="0949A9B4" w:rsidR="002758D8" w:rsidRPr="00923D77" w:rsidRDefault="00923D77" w:rsidP="00ED3779">
            <w:pPr>
              <w:pStyle w:val="ListParagraph"/>
              <w:numPr>
                <w:ilvl w:val="0"/>
                <w:numId w:val="2"/>
              </w:numPr>
              <w:spacing w:line="600" w:lineRule="auto"/>
              <w:jc w:val="both"/>
              <w:rPr>
                <w:color w:val="000000" w:themeColor="text1"/>
              </w:rPr>
            </w:pPr>
            <w:r w:rsidRPr="00923D77">
              <w:rPr>
                <w:b/>
                <w:bCs/>
                <w:color w:val="000000" w:themeColor="text1"/>
                <w:sz w:val="24"/>
                <w:szCs w:val="24"/>
              </w:rPr>
              <w:t>Ratan S Jinagi</w:t>
            </w:r>
          </w:p>
        </w:tc>
        <w:tc>
          <w:tcPr>
            <w:tcW w:w="2250" w:type="pct"/>
          </w:tcPr>
          <w:p w14:paraId="198AA0B3" w14:textId="35C2F04C" w:rsidR="002758D8" w:rsidRPr="00CA2CD4" w:rsidRDefault="00923D77" w:rsidP="00ED3779">
            <w:pPr>
              <w:spacing w:line="600" w:lineRule="auto"/>
              <w:jc w:val="center"/>
              <w:rPr>
                <w:b/>
                <w:bCs/>
                <w:color w:val="000000" w:themeColor="text1"/>
                <w:sz w:val="24"/>
                <w:szCs w:val="24"/>
              </w:rPr>
            </w:pPr>
            <w:r w:rsidRPr="00CA2CD4">
              <w:rPr>
                <w:b/>
                <w:bCs/>
                <w:color w:val="000000" w:themeColor="text1"/>
                <w:sz w:val="24"/>
                <w:szCs w:val="24"/>
              </w:rPr>
              <w:t>199CS25037</w:t>
            </w:r>
          </w:p>
        </w:tc>
      </w:tr>
      <w:tr w:rsidR="002758D8" w:rsidRPr="00923D77" w14:paraId="7DC73E41" w14:textId="77777777" w:rsidTr="00CA2CD4">
        <w:trPr>
          <w:trHeight w:val="905"/>
          <w:jc w:val="center"/>
        </w:trPr>
        <w:tc>
          <w:tcPr>
            <w:tcW w:w="2750" w:type="pct"/>
          </w:tcPr>
          <w:p w14:paraId="1F934F4B" w14:textId="3F29BA22" w:rsidR="002758D8" w:rsidRPr="00923D77" w:rsidRDefault="00923D77" w:rsidP="00ED3779">
            <w:pPr>
              <w:pStyle w:val="ListParagraph"/>
              <w:numPr>
                <w:ilvl w:val="0"/>
                <w:numId w:val="2"/>
              </w:numPr>
              <w:spacing w:line="600" w:lineRule="auto"/>
              <w:jc w:val="both"/>
              <w:rPr>
                <w:b/>
                <w:bCs/>
                <w:color w:val="000000" w:themeColor="text1"/>
              </w:rPr>
            </w:pPr>
            <w:r w:rsidRPr="00923D77">
              <w:rPr>
                <w:b/>
                <w:bCs/>
                <w:color w:val="000000" w:themeColor="text1"/>
                <w:sz w:val="24"/>
                <w:szCs w:val="24"/>
              </w:rPr>
              <w:t>Shivanand K Ankale</w:t>
            </w:r>
          </w:p>
        </w:tc>
        <w:tc>
          <w:tcPr>
            <w:tcW w:w="2250" w:type="pct"/>
          </w:tcPr>
          <w:p w14:paraId="7155A5D1" w14:textId="0C506212" w:rsidR="002758D8" w:rsidRPr="00CA2CD4" w:rsidRDefault="00923D77" w:rsidP="00ED3779">
            <w:pPr>
              <w:spacing w:line="600" w:lineRule="auto"/>
              <w:jc w:val="center"/>
              <w:rPr>
                <w:b/>
                <w:bCs/>
                <w:color w:val="000000" w:themeColor="text1"/>
                <w:sz w:val="24"/>
                <w:szCs w:val="24"/>
              </w:rPr>
            </w:pPr>
            <w:r w:rsidRPr="00CA2CD4">
              <w:rPr>
                <w:b/>
                <w:bCs/>
                <w:color w:val="000000" w:themeColor="text1"/>
                <w:sz w:val="24"/>
                <w:szCs w:val="24"/>
              </w:rPr>
              <w:t>199CS250</w:t>
            </w:r>
            <w:r w:rsidR="002332BE" w:rsidRPr="00CA2CD4">
              <w:rPr>
                <w:b/>
                <w:bCs/>
                <w:color w:val="000000" w:themeColor="text1"/>
                <w:sz w:val="24"/>
                <w:szCs w:val="24"/>
              </w:rPr>
              <w:t>49</w:t>
            </w:r>
          </w:p>
        </w:tc>
      </w:tr>
      <w:tr w:rsidR="002758D8" w:rsidRPr="00923D77" w14:paraId="5DE5A9B7" w14:textId="77777777" w:rsidTr="00CA2CD4">
        <w:trPr>
          <w:trHeight w:val="887"/>
          <w:jc w:val="center"/>
        </w:trPr>
        <w:tc>
          <w:tcPr>
            <w:tcW w:w="2750" w:type="pct"/>
          </w:tcPr>
          <w:p w14:paraId="5FAC4337" w14:textId="7A2499E0" w:rsidR="002758D8" w:rsidRPr="00923D77" w:rsidRDefault="00923D77" w:rsidP="00ED3779">
            <w:pPr>
              <w:pStyle w:val="ListParagraph"/>
              <w:numPr>
                <w:ilvl w:val="0"/>
                <w:numId w:val="2"/>
              </w:numPr>
              <w:spacing w:line="600" w:lineRule="auto"/>
              <w:jc w:val="both"/>
              <w:rPr>
                <w:color w:val="000000" w:themeColor="text1"/>
              </w:rPr>
            </w:pPr>
            <w:r w:rsidRPr="00923D77">
              <w:rPr>
                <w:b/>
                <w:bCs/>
                <w:color w:val="000000" w:themeColor="text1"/>
                <w:sz w:val="24"/>
                <w:szCs w:val="24"/>
              </w:rPr>
              <w:t xml:space="preserve">Arpita </w:t>
            </w:r>
            <w:r w:rsidR="009E07E4">
              <w:rPr>
                <w:b/>
                <w:bCs/>
                <w:color w:val="000000" w:themeColor="text1"/>
                <w:sz w:val="24"/>
                <w:szCs w:val="24"/>
              </w:rPr>
              <w:t xml:space="preserve">S </w:t>
            </w:r>
            <w:r w:rsidRPr="00923D77">
              <w:rPr>
                <w:b/>
                <w:bCs/>
                <w:color w:val="000000" w:themeColor="text1"/>
                <w:sz w:val="24"/>
                <w:szCs w:val="24"/>
              </w:rPr>
              <w:t>Kudache</w:t>
            </w:r>
          </w:p>
        </w:tc>
        <w:tc>
          <w:tcPr>
            <w:tcW w:w="2250" w:type="pct"/>
          </w:tcPr>
          <w:p w14:paraId="6E9B7BB4" w14:textId="7A3B7832" w:rsidR="002758D8" w:rsidRPr="00CA2CD4" w:rsidRDefault="00923D77" w:rsidP="00ED3779">
            <w:pPr>
              <w:spacing w:line="600" w:lineRule="auto"/>
              <w:jc w:val="center"/>
              <w:rPr>
                <w:b/>
                <w:bCs/>
                <w:color w:val="000000" w:themeColor="text1"/>
                <w:sz w:val="24"/>
                <w:szCs w:val="24"/>
              </w:rPr>
            </w:pPr>
            <w:r w:rsidRPr="00CA2CD4">
              <w:rPr>
                <w:b/>
                <w:bCs/>
                <w:color w:val="000000" w:themeColor="text1"/>
                <w:sz w:val="24"/>
                <w:szCs w:val="24"/>
              </w:rPr>
              <w:t>199CS250</w:t>
            </w:r>
            <w:r w:rsidR="009E07E4" w:rsidRPr="00CA2CD4">
              <w:rPr>
                <w:b/>
                <w:bCs/>
                <w:color w:val="000000" w:themeColor="text1"/>
                <w:sz w:val="24"/>
                <w:szCs w:val="24"/>
              </w:rPr>
              <w:t>12</w:t>
            </w:r>
          </w:p>
        </w:tc>
      </w:tr>
    </w:tbl>
    <w:p w14:paraId="38AD59BC" w14:textId="77777777" w:rsidR="002758D8" w:rsidRDefault="002758D8" w:rsidP="00ED3779">
      <w:pPr>
        <w:spacing w:after="200" w:line="360" w:lineRule="auto"/>
        <w:rPr>
          <w:color w:val="000000" w:themeColor="text1"/>
        </w:rPr>
      </w:pPr>
    </w:p>
    <w:p w14:paraId="451C04CC" w14:textId="77777777" w:rsidR="00923D77" w:rsidRDefault="00923D77" w:rsidP="00ED3779">
      <w:pPr>
        <w:spacing w:after="200" w:line="360" w:lineRule="auto"/>
        <w:rPr>
          <w:color w:val="000000" w:themeColor="text1"/>
        </w:rPr>
      </w:pPr>
    </w:p>
    <w:p w14:paraId="58F4A8A6" w14:textId="77777777" w:rsidR="00923D77" w:rsidRDefault="00923D77" w:rsidP="00ED3779">
      <w:pPr>
        <w:spacing w:after="200" w:line="360" w:lineRule="auto"/>
        <w:rPr>
          <w:color w:val="000000" w:themeColor="text1"/>
        </w:rPr>
      </w:pPr>
    </w:p>
    <w:p w14:paraId="3E000EAC" w14:textId="77777777" w:rsidR="00923D77" w:rsidRDefault="00923D77" w:rsidP="00ED3779">
      <w:pPr>
        <w:spacing w:after="200" w:line="360" w:lineRule="auto"/>
        <w:rPr>
          <w:color w:val="000000" w:themeColor="text1"/>
        </w:rPr>
      </w:pPr>
    </w:p>
    <w:p w14:paraId="5EF777AD" w14:textId="77777777" w:rsidR="00923D77" w:rsidRDefault="00923D77" w:rsidP="00ED3779">
      <w:pPr>
        <w:spacing w:after="200" w:line="360" w:lineRule="auto"/>
        <w:rPr>
          <w:color w:val="000000" w:themeColor="text1"/>
        </w:rPr>
      </w:pPr>
    </w:p>
    <w:p w14:paraId="470D5FFF" w14:textId="77777777" w:rsidR="00923D77" w:rsidRDefault="00923D77" w:rsidP="00ED3779">
      <w:pPr>
        <w:spacing w:after="200" w:line="360" w:lineRule="auto"/>
        <w:rPr>
          <w:color w:val="000000" w:themeColor="text1"/>
        </w:rPr>
      </w:pPr>
    </w:p>
    <w:p w14:paraId="090FE957" w14:textId="77777777" w:rsidR="00923D77" w:rsidRDefault="00923D77" w:rsidP="00ED3779">
      <w:pPr>
        <w:spacing w:after="200" w:line="360" w:lineRule="auto"/>
        <w:rPr>
          <w:color w:val="000000" w:themeColor="text1"/>
        </w:rPr>
      </w:pPr>
    </w:p>
    <w:p w14:paraId="772046A3" w14:textId="60F2D64D" w:rsidR="00923D77" w:rsidRPr="00923D77" w:rsidRDefault="00923D77" w:rsidP="00ED3779">
      <w:pPr>
        <w:spacing w:after="200" w:line="360" w:lineRule="auto"/>
        <w:rPr>
          <w:b/>
          <w:bCs/>
          <w:color w:val="000000" w:themeColor="text1"/>
          <w:sz w:val="24"/>
          <w:szCs w:val="24"/>
        </w:rPr>
      </w:pPr>
      <w:r>
        <w:rPr>
          <w:b/>
          <w:bCs/>
          <w:color w:val="000000" w:themeColor="text1"/>
          <w:sz w:val="24"/>
          <w:szCs w:val="24"/>
        </w:rPr>
        <w:t>COURSE COORDINATOR                             HOD                                              PRINCIPAL</w:t>
      </w:r>
    </w:p>
    <w:p w14:paraId="69FB5C01" w14:textId="77777777" w:rsidR="002758D8" w:rsidRPr="00923D77" w:rsidRDefault="002758D8" w:rsidP="00ED3779">
      <w:pPr>
        <w:pageBreakBefore/>
        <w:spacing w:line="360" w:lineRule="auto"/>
        <w:rPr>
          <w:color w:val="000000" w:themeColor="text1"/>
        </w:rPr>
      </w:pPr>
    </w:p>
    <w:p w14:paraId="6B058141" w14:textId="77777777" w:rsidR="002758D8" w:rsidRPr="00923D77" w:rsidRDefault="00000000" w:rsidP="00ED3779">
      <w:pPr>
        <w:spacing w:after="300" w:line="360" w:lineRule="auto"/>
        <w:jc w:val="center"/>
        <w:rPr>
          <w:color w:val="000000" w:themeColor="text1"/>
        </w:rPr>
      </w:pPr>
      <w:r w:rsidRPr="00923D77">
        <w:rPr>
          <w:rFonts w:eastAsia="Calibri"/>
          <w:b/>
          <w:bCs/>
          <w:color w:val="000000" w:themeColor="text1"/>
          <w:sz w:val="28"/>
          <w:szCs w:val="28"/>
        </w:rPr>
        <w:t>CONTENTS</w:t>
      </w:r>
    </w:p>
    <w:tbl>
      <w:tblPr>
        <w:tblW w:w="5000" w:type="pct"/>
        <w:tblCellMar>
          <w:left w:w="10" w:type="dxa"/>
          <w:right w:w="10" w:type="dxa"/>
        </w:tblCellMar>
        <w:tblLook w:val="04A0" w:firstRow="1" w:lastRow="0" w:firstColumn="1" w:lastColumn="0" w:noHBand="0" w:noVBand="1"/>
      </w:tblPr>
      <w:tblGrid>
        <w:gridCol w:w="7917"/>
        <w:gridCol w:w="1389"/>
      </w:tblGrid>
      <w:tr w:rsidR="002758D8" w:rsidRPr="00923D77" w14:paraId="05690BCC" w14:textId="77777777" w:rsidTr="009558CD">
        <w:tc>
          <w:tcPr>
            <w:tcW w:w="7917" w:type="dxa"/>
            <w:tcMar>
              <w:top w:w="60" w:type="dxa"/>
              <w:left w:w="0" w:type="dxa"/>
              <w:bottom w:w="60" w:type="dxa"/>
              <w:right w:w="0" w:type="dxa"/>
            </w:tcMar>
          </w:tcPr>
          <w:p w14:paraId="722BA0B0"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1    </w:t>
            </w:r>
            <w:r w:rsidRPr="00923D77">
              <w:rPr>
                <w:color w:val="000000" w:themeColor="text1"/>
                <w:sz w:val="24"/>
                <w:szCs w:val="24"/>
              </w:rPr>
              <w:t>INTRODUCTION</w:t>
            </w:r>
          </w:p>
        </w:tc>
        <w:tc>
          <w:tcPr>
            <w:tcW w:w="1389" w:type="dxa"/>
            <w:tcMar>
              <w:top w:w="60" w:type="dxa"/>
              <w:left w:w="0" w:type="dxa"/>
              <w:bottom w:w="60" w:type="dxa"/>
              <w:right w:w="0" w:type="dxa"/>
            </w:tcMar>
          </w:tcPr>
          <w:p w14:paraId="0EC0617F"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1</w:t>
            </w:r>
          </w:p>
        </w:tc>
      </w:tr>
      <w:tr w:rsidR="002758D8" w:rsidRPr="00923D77" w14:paraId="052BF294" w14:textId="77777777" w:rsidTr="009558CD">
        <w:tc>
          <w:tcPr>
            <w:tcW w:w="7917" w:type="dxa"/>
            <w:tcMar>
              <w:top w:w="60" w:type="dxa"/>
              <w:left w:w="300" w:type="dxa"/>
              <w:bottom w:w="60" w:type="dxa"/>
              <w:right w:w="0" w:type="dxa"/>
            </w:tcMar>
          </w:tcPr>
          <w:p w14:paraId="29F64F9A"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1.1 Overview</w:t>
            </w:r>
          </w:p>
        </w:tc>
        <w:tc>
          <w:tcPr>
            <w:tcW w:w="1389" w:type="dxa"/>
            <w:tcMar>
              <w:top w:w="60" w:type="dxa"/>
              <w:left w:w="0" w:type="dxa"/>
              <w:bottom w:w="60" w:type="dxa"/>
              <w:right w:w="0" w:type="dxa"/>
            </w:tcMar>
          </w:tcPr>
          <w:p w14:paraId="69588D27" w14:textId="77777777" w:rsidR="002758D8" w:rsidRPr="00923D77" w:rsidRDefault="002758D8" w:rsidP="00ED3779">
            <w:pPr>
              <w:spacing w:line="360" w:lineRule="auto"/>
              <w:jc w:val="right"/>
              <w:rPr>
                <w:color w:val="000000" w:themeColor="text1"/>
              </w:rPr>
            </w:pPr>
          </w:p>
        </w:tc>
      </w:tr>
      <w:tr w:rsidR="002758D8" w:rsidRPr="00923D77" w14:paraId="5764071F" w14:textId="77777777" w:rsidTr="009558CD">
        <w:tc>
          <w:tcPr>
            <w:tcW w:w="7917" w:type="dxa"/>
            <w:tcMar>
              <w:top w:w="60" w:type="dxa"/>
              <w:left w:w="300" w:type="dxa"/>
              <w:bottom w:w="60" w:type="dxa"/>
              <w:right w:w="0" w:type="dxa"/>
            </w:tcMar>
          </w:tcPr>
          <w:p w14:paraId="0205D057"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1.2 Motivation</w:t>
            </w:r>
          </w:p>
        </w:tc>
        <w:tc>
          <w:tcPr>
            <w:tcW w:w="1389" w:type="dxa"/>
            <w:tcMar>
              <w:top w:w="60" w:type="dxa"/>
              <w:left w:w="0" w:type="dxa"/>
              <w:bottom w:w="60" w:type="dxa"/>
              <w:right w:w="0" w:type="dxa"/>
            </w:tcMar>
          </w:tcPr>
          <w:p w14:paraId="34165267" w14:textId="77777777" w:rsidR="002758D8" w:rsidRPr="00923D77" w:rsidRDefault="002758D8" w:rsidP="00ED3779">
            <w:pPr>
              <w:spacing w:line="360" w:lineRule="auto"/>
              <w:jc w:val="right"/>
              <w:rPr>
                <w:color w:val="000000" w:themeColor="text1"/>
              </w:rPr>
            </w:pPr>
          </w:p>
        </w:tc>
      </w:tr>
      <w:tr w:rsidR="002758D8" w:rsidRPr="00923D77" w14:paraId="59B96779" w14:textId="77777777" w:rsidTr="009558CD">
        <w:tc>
          <w:tcPr>
            <w:tcW w:w="7917" w:type="dxa"/>
            <w:tcMar>
              <w:top w:w="60" w:type="dxa"/>
              <w:left w:w="0" w:type="dxa"/>
              <w:bottom w:w="60" w:type="dxa"/>
              <w:right w:w="0" w:type="dxa"/>
            </w:tcMar>
          </w:tcPr>
          <w:p w14:paraId="3372089A"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2    </w:t>
            </w:r>
            <w:r w:rsidRPr="00923D77">
              <w:rPr>
                <w:color w:val="000000" w:themeColor="text1"/>
                <w:sz w:val="24"/>
                <w:szCs w:val="24"/>
              </w:rPr>
              <w:t>PROBLEM DEFINITION</w:t>
            </w:r>
          </w:p>
        </w:tc>
        <w:tc>
          <w:tcPr>
            <w:tcW w:w="1389" w:type="dxa"/>
            <w:tcMar>
              <w:top w:w="60" w:type="dxa"/>
              <w:left w:w="0" w:type="dxa"/>
              <w:bottom w:w="60" w:type="dxa"/>
              <w:right w:w="0" w:type="dxa"/>
            </w:tcMar>
          </w:tcPr>
          <w:p w14:paraId="38C0DBB4"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2</w:t>
            </w:r>
          </w:p>
        </w:tc>
      </w:tr>
      <w:tr w:rsidR="002758D8" w:rsidRPr="00923D77" w14:paraId="0D092CF3" w14:textId="77777777" w:rsidTr="009558CD">
        <w:tc>
          <w:tcPr>
            <w:tcW w:w="7917" w:type="dxa"/>
            <w:tcMar>
              <w:top w:w="60" w:type="dxa"/>
              <w:left w:w="300" w:type="dxa"/>
              <w:bottom w:w="60" w:type="dxa"/>
              <w:right w:w="0" w:type="dxa"/>
            </w:tcMar>
          </w:tcPr>
          <w:p w14:paraId="38C37A0E"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2.1 Existing System</w:t>
            </w:r>
          </w:p>
        </w:tc>
        <w:tc>
          <w:tcPr>
            <w:tcW w:w="1389" w:type="dxa"/>
            <w:tcMar>
              <w:top w:w="60" w:type="dxa"/>
              <w:left w:w="0" w:type="dxa"/>
              <w:bottom w:w="60" w:type="dxa"/>
              <w:right w:w="0" w:type="dxa"/>
            </w:tcMar>
          </w:tcPr>
          <w:p w14:paraId="3E2E308B" w14:textId="77777777" w:rsidR="002758D8" w:rsidRPr="00923D77" w:rsidRDefault="002758D8" w:rsidP="00ED3779">
            <w:pPr>
              <w:spacing w:line="360" w:lineRule="auto"/>
              <w:jc w:val="right"/>
              <w:rPr>
                <w:color w:val="000000" w:themeColor="text1"/>
              </w:rPr>
            </w:pPr>
          </w:p>
        </w:tc>
      </w:tr>
      <w:tr w:rsidR="002758D8" w:rsidRPr="00923D77" w14:paraId="43111AD2" w14:textId="77777777" w:rsidTr="009558CD">
        <w:tc>
          <w:tcPr>
            <w:tcW w:w="7917" w:type="dxa"/>
            <w:tcMar>
              <w:top w:w="60" w:type="dxa"/>
              <w:left w:w="300" w:type="dxa"/>
              <w:bottom w:w="60" w:type="dxa"/>
              <w:right w:w="0" w:type="dxa"/>
            </w:tcMar>
          </w:tcPr>
          <w:p w14:paraId="340E21B2"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2.2 Disadvantages of Existing System</w:t>
            </w:r>
          </w:p>
        </w:tc>
        <w:tc>
          <w:tcPr>
            <w:tcW w:w="1389" w:type="dxa"/>
            <w:tcMar>
              <w:top w:w="60" w:type="dxa"/>
              <w:left w:w="0" w:type="dxa"/>
              <w:bottom w:w="60" w:type="dxa"/>
              <w:right w:w="0" w:type="dxa"/>
            </w:tcMar>
          </w:tcPr>
          <w:p w14:paraId="1D2F8514" w14:textId="77777777" w:rsidR="002758D8" w:rsidRPr="00923D77" w:rsidRDefault="002758D8" w:rsidP="00ED3779">
            <w:pPr>
              <w:spacing w:line="360" w:lineRule="auto"/>
              <w:jc w:val="right"/>
              <w:rPr>
                <w:color w:val="000000" w:themeColor="text1"/>
              </w:rPr>
            </w:pPr>
          </w:p>
        </w:tc>
      </w:tr>
      <w:tr w:rsidR="002758D8" w:rsidRPr="00923D77" w14:paraId="65D93CC3" w14:textId="77777777" w:rsidTr="009558CD">
        <w:tc>
          <w:tcPr>
            <w:tcW w:w="7917" w:type="dxa"/>
            <w:tcMar>
              <w:top w:w="60" w:type="dxa"/>
              <w:left w:w="300" w:type="dxa"/>
              <w:bottom w:w="60" w:type="dxa"/>
              <w:right w:w="0" w:type="dxa"/>
            </w:tcMar>
          </w:tcPr>
          <w:p w14:paraId="023EB9DE"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2.3 Proposed System</w:t>
            </w:r>
          </w:p>
        </w:tc>
        <w:tc>
          <w:tcPr>
            <w:tcW w:w="1389" w:type="dxa"/>
            <w:tcMar>
              <w:top w:w="60" w:type="dxa"/>
              <w:left w:w="0" w:type="dxa"/>
              <w:bottom w:w="60" w:type="dxa"/>
              <w:right w:w="0" w:type="dxa"/>
            </w:tcMar>
          </w:tcPr>
          <w:p w14:paraId="3B6D2961" w14:textId="77777777" w:rsidR="002758D8" w:rsidRPr="00923D77" w:rsidRDefault="002758D8" w:rsidP="00ED3779">
            <w:pPr>
              <w:spacing w:line="360" w:lineRule="auto"/>
              <w:jc w:val="right"/>
              <w:rPr>
                <w:color w:val="000000" w:themeColor="text1"/>
              </w:rPr>
            </w:pPr>
          </w:p>
        </w:tc>
      </w:tr>
      <w:tr w:rsidR="002758D8" w:rsidRPr="00923D77" w14:paraId="38A4F1CF" w14:textId="77777777" w:rsidTr="009558CD">
        <w:tc>
          <w:tcPr>
            <w:tcW w:w="7917" w:type="dxa"/>
            <w:tcMar>
              <w:top w:w="60" w:type="dxa"/>
              <w:left w:w="0" w:type="dxa"/>
              <w:bottom w:w="60" w:type="dxa"/>
              <w:right w:w="0" w:type="dxa"/>
            </w:tcMar>
          </w:tcPr>
          <w:p w14:paraId="59FD0378"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3    </w:t>
            </w:r>
            <w:r w:rsidRPr="00923D77">
              <w:rPr>
                <w:color w:val="000000" w:themeColor="text1"/>
                <w:sz w:val="24"/>
                <w:szCs w:val="24"/>
              </w:rPr>
              <w:t>OBJECTIVES AND SCOPE</w:t>
            </w:r>
          </w:p>
        </w:tc>
        <w:tc>
          <w:tcPr>
            <w:tcW w:w="1389" w:type="dxa"/>
            <w:tcMar>
              <w:top w:w="60" w:type="dxa"/>
              <w:left w:w="0" w:type="dxa"/>
              <w:bottom w:w="60" w:type="dxa"/>
              <w:right w:w="0" w:type="dxa"/>
            </w:tcMar>
          </w:tcPr>
          <w:p w14:paraId="5A7AEB62"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3</w:t>
            </w:r>
          </w:p>
        </w:tc>
      </w:tr>
      <w:tr w:rsidR="002758D8" w:rsidRPr="00923D77" w14:paraId="44643727" w14:textId="77777777" w:rsidTr="009558CD">
        <w:tc>
          <w:tcPr>
            <w:tcW w:w="7917" w:type="dxa"/>
            <w:tcMar>
              <w:top w:w="60" w:type="dxa"/>
              <w:left w:w="300" w:type="dxa"/>
              <w:bottom w:w="60" w:type="dxa"/>
              <w:right w:w="0" w:type="dxa"/>
            </w:tcMar>
          </w:tcPr>
          <w:p w14:paraId="2ADD588F"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3.1 Objectives</w:t>
            </w:r>
          </w:p>
        </w:tc>
        <w:tc>
          <w:tcPr>
            <w:tcW w:w="1389" w:type="dxa"/>
            <w:tcMar>
              <w:top w:w="60" w:type="dxa"/>
              <w:left w:w="0" w:type="dxa"/>
              <w:bottom w:w="60" w:type="dxa"/>
              <w:right w:w="0" w:type="dxa"/>
            </w:tcMar>
          </w:tcPr>
          <w:p w14:paraId="089B2EEF" w14:textId="77777777" w:rsidR="002758D8" w:rsidRPr="00923D77" w:rsidRDefault="002758D8" w:rsidP="00ED3779">
            <w:pPr>
              <w:spacing w:line="360" w:lineRule="auto"/>
              <w:jc w:val="right"/>
              <w:rPr>
                <w:color w:val="000000" w:themeColor="text1"/>
              </w:rPr>
            </w:pPr>
          </w:p>
        </w:tc>
      </w:tr>
      <w:tr w:rsidR="002758D8" w:rsidRPr="00923D77" w14:paraId="18A05E97" w14:textId="77777777" w:rsidTr="009558CD">
        <w:tc>
          <w:tcPr>
            <w:tcW w:w="7917" w:type="dxa"/>
            <w:tcMar>
              <w:top w:w="60" w:type="dxa"/>
              <w:left w:w="300" w:type="dxa"/>
              <w:bottom w:w="60" w:type="dxa"/>
              <w:right w:w="0" w:type="dxa"/>
            </w:tcMar>
          </w:tcPr>
          <w:p w14:paraId="53A4B313"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3.2 Scope of the Project</w:t>
            </w:r>
          </w:p>
        </w:tc>
        <w:tc>
          <w:tcPr>
            <w:tcW w:w="1389" w:type="dxa"/>
            <w:tcMar>
              <w:top w:w="60" w:type="dxa"/>
              <w:left w:w="0" w:type="dxa"/>
              <w:bottom w:w="60" w:type="dxa"/>
              <w:right w:w="0" w:type="dxa"/>
            </w:tcMar>
          </w:tcPr>
          <w:p w14:paraId="7076CCEC" w14:textId="77777777" w:rsidR="002758D8" w:rsidRPr="00923D77" w:rsidRDefault="002758D8" w:rsidP="00ED3779">
            <w:pPr>
              <w:spacing w:line="360" w:lineRule="auto"/>
              <w:jc w:val="right"/>
              <w:rPr>
                <w:color w:val="000000" w:themeColor="text1"/>
              </w:rPr>
            </w:pPr>
          </w:p>
        </w:tc>
      </w:tr>
      <w:tr w:rsidR="002758D8" w:rsidRPr="00923D77" w14:paraId="1A219710" w14:textId="77777777" w:rsidTr="009558CD">
        <w:tc>
          <w:tcPr>
            <w:tcW w:w="7917" w:type="dxa"/>
            <w:tcMar>
              <w:top w:w="60" w:type="dxa"/>
              <w:left w:w="0" w:type="dxa"/>
              <w:bottom w:w="60" w:type="dxa"/>
              <w:right w:w="0" w:type="dxa"/>
            </w:tcMar>
          </w:tcPr>
          <w:p w14:paraId="5B598D36"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4    </w:t>
            </w:r>
            <w:r w:rsidRPr="00923D77">
              <w:rPr>
                <w:color w:val="000000" w:themeColor="text1"/>
                <w:sz w:val="24"/>
                <w:szCs w:val="24"/>
              </w:rPr>
              <w:t>METHODOLOGY</w:t>
            </w:r>
          </w:p>
        </w:tc>
        <w:tc>
          <w:tcPr>
            <w:tcW w:w="1389" w:type="dxa"/>
            <w:tcMar>
              <w:top w:w="60" w:type="dxa"/>
              <w:left w:w="0" w:type="dxa"/>
              <w:bottom w:w="60" w:type="dxa"/>
              <w:right w:w="0" w:type="dxa"/>
            </w:tcMar>
          </w:tcPr>
          <w:p w14:paraId="158B3FF7"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4</w:t>
            </w:r>
          </w:p>
        </w:tc>
      </w:tr>
      <w:tr w:rsidR="002758D8" w:rsidRPr="00923D77" w14:paraId="24787E1F" w14:textId="77777777" w:rsidTr="009558CD">
        <w:tc>
          <w:tcPr>
            <w:tcW w:w="7917" w:type="dxa"/>
            <w:tcMar>
              <w:top w:w="60" w:type="dxa"/>
              <w:left w:w="0" w:type="dxa"/>
              <w:bottom w:w="60" w:type="dxa"/>
              <w:right w:w="0" w:type="dxa"/>
            </w:tcMar>
          </w:tcPr>
          <w:p w14:paraId="15ACFA5C"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5    </w:t>
            </w:r>
            <w:r w:rsidRPr="00923D77">
              <w:rPr>
                <w:color w:val="000000" w:themeColor="text1"/>
                <w:sz w:val="24"/>
                <w:szCs w:val="24"/>
              </w:rPr>
              <w:t>TECHNOLOGIES / TOOLS USED</w:t>
            </w:r>
          </w:p>
        </w:tc>
        <w:tc>
          <w:tcPr>
            <w:tcW w:w="1389" w:type="dxa"/>
            <w:tcMar>
              <w:top w:w="60" w:type="dxa"/>
              <w:left w:w="0" w:type="dxa"/>
              <w:bottom w:w="60" w:type="dxa"/>
              <w:right w:w="0" w:type="dxa"/>
            </w:tcMar>
          </w:tcPr>
          <w:p w14:paraId="280D6215"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5</w:t>
            </w:r>
          </w:p>
        </w:tc>
      </w:tr>
      <w:tr w:rsidR="002758D8" w:rsidRPr="00923D77" w14:paraId="2E87A0EF" w14:textId="77777777" w:rsidTr="009558CD">
        <w:tc>
          <w:tcPr>
            <w:tcW w:w="7917" w:type="dxa"/>
            <w:tcMar>
              <w:top w:w="60" w:type="dxa"/>
              <w:left w:w="0" w:type="dxa"/>
              <w:bottom w:w="60" w:type="dxa"/>
              <w:right w:w="0" w:type="dxa"/>
            </w:tcMar>
          </w:tcPr>
          <w:p w14:paraId="3D8B3178"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6    </w:t>
            </w:r>
            <w:r w:rsidRPr="00923D77">
              <w:rPr>
                <w:color w:val="000000" w:themeColor="text1"/>
                <w:sz w:val="24"/>
                <w:szCs w:val="24"/>
              </w:rPr>
              <w:t>SYSTEM REQUIREMENTS</w:t>
            </w:r>
          </w:p>
        </w:tc>
        <w:tc>
          <w:tcPr>
            <w:tcW w:w="1389" w:type="dxa"/>
            <w:tcMar>
              <w:top w:w="60" w:type="dxa"/>
              <w:left w:w="0" w:type="dxa"/>
              <w:bottom w:w="60" w:type="dxa"/>
              <w:right w:w="0" w:type="dxa"/>
            </w:tcMar>
          </w:tcPr>
          <w:p w14:paraId="1FF5AA01"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6</w:t>
            </w:r>
          </w:p>
        </w:tc>
      </w:tr>
      <w:tr w:rsidR="002758D8" w:rsidRPr="00923D77" w14:paraId="170D8C97" w14:textId="77777777" w:rsidTr="009558CD">
        <w:tc>
          <w:tcPr>
            <w:tcW w:w="7917" w:type="dxa"/>
            <w:tcMar>
              <w:top w:w="60" w:type="dxa"/>
              <w:left w:w="300" w:type="dxa"/>
              <w:bottom w:w="60" w:type="dxa"/>
              <w:right w:w="0" w:type="dxa"/>
            </w:tcMar>
          </w:tcPr>
          <w:p w14:paraId="2435CFFC"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6.1 Hardware Requirements</w:t>
            </w:r>
          </w:p>
        </w:tc>
        <w:tc>
          <w:tcPr>
            <w:tcW w:w="1389" w:type="dxa"/>
            <w:tcMar>
              <w:top w:w="60" w:type="dxa"/>
              <w:left w:w="0" w:type="dxa"/>
              <w:bottom w:w="60" w:type="dxa"/>
              <w:right w:w="0" w:type="dxa"/>
            </w:tcMar>
          </w:tcPr>
          <w:p w14:paraId="3F78C43F" w14:textId="77777777" w:rsidR="002758D8" w:rsidRPr="00923D77" w:rsidRDefault="002758D8" w:rsidP="00ED3779">
            <w:pPr>
              <w:spacing w:line="360" w:lineRule="auto"/>
              <w:jc w:val="right"/>
              <w:rPr>
                <w:color w:val="000000" w:themeColor="text1"/>
              </w:rPr>
            </w:pPr>
          </w:p>
        </w:tc>
      </w:tr>
      <w:tr w:rsidR="002758D8" w:rsidRPr="00923D77" w14:paraId="61E5FAE5" w14:textId="77777777" w:rsidTr="009558CD">
        <w:tc>
          <w:tcPr>
            <w:tcW w:w="7917" w:type="dxa"/>
            <w:tcMar>
              <w:top w:w="60" w:type="dxa"/>
              <w:left w:w="300" w:type="dxa"/>
              <w:bottom w:w="60" w:type="dxa"/>
              <w:right w:w="0" w:type="dxa"/>
            </w:tcMar>
          </w:tcPr>
          <w:p w14:paraId="7DD73F50"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6.2 Software Requirements</w:t>
            </w:r>
          </w:p>
        </w:tc>
        <w:tc>
          <w:tcPr>
            <w:tcW w:w="1389" w:type="dxa"/>
            <w:tcMar>
              <w:top w:w="60" w:type="dxa"/>
              <w:left w:w="0" w:type="dxa"/>
              <w:bottom w:w="60" w:type="dxa"/>
              <w:right w:w="0" w:type="dxa"/>
            </w:tcMar>
          </w:tcPr>
          <w:p w14:paraId="45A4E4B0" w14:textId="77777777" w:rsidR="002758D8" w:rsidRPr="00923D77" w:rsidRDefault="002758D8" w:rsidP="00ED3779">
            <w:pPr>
              <w:spacing w:line="360" w:lineRule="auto"/>
              <w:jc w:val="right"/>
              <w:rPr>
                <w:color w:val="000000" w:themeColor="text1"/>
              </w:rPr>
            </w:pPr>
          </w:p>
        </w:tc>
      </w:tr>
      <w:tr w:rsidR="002758D8" w:rsidRPr="00923D77" w14:paraId="6A550563" w14:textId="77777777" w:rsidTr="009558CD">
        <w:tc>
          <w:tcPr>
            <w:tcW w:w="7917" w:type="dxa"/>
            <w:tcMar>
              <w:top w:w="60" w:type="dxa"/>
              <w:left w:w="0" w:type="dxa"/>
              <w:bottom w:w="60" w:type="dxa"/>
              <w:right w:w="0" w:type="dxa"/>
            </w:tcMar>
          </w:tcPr>
          <w:p w14:paraId="4ED6FD8E"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7    </w:t>
            </w:r>
            <w:r w:rsidRPr="00923D77">
              <w:rPr>
                <w:color w:val="000000" w:themeColor="text1"/>
                <w:sz w:val="24"/>
                <w:szCs w:val="24"/>
              </w:rPr>
              <w:t>EXPECTED OUTPUT</w:t>
            </w:r>
          </w:p>
        </w:tc>
        <w:tc>
          <w:tcPr>
            <w:tcW w:w="1389" w:type="dxa"/>
            <w:tcMar>
              <w:top w:w="60" w:type="dxa"/>
              <w:left w:w="0" w:type="dxa"/>
              <w:bottom w:w="60" w:type="dxa"/>
              <w:right w:w="0" w:type="dxa"/>
            </w:tcMar>
          </w:tcPr>
          <w:p w14:paraId="28CA0CAD"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7</w:t>
            </w:r>
          </w:p>
        </w:tc>
      </w:tr>
      <w:tr w:rsidR="002758D8" w:rsidRPr="00923D77" w14:paraId="3A71E9C2" w14:textId="77777777" w:rsidTr="009558CD">
        <w:tc>
          <w:tcPr>
            <w:tcW w:w="7917" w:type="dxa"/>
            <w:tcMar>
              <w:top w:w="60" w:type="dxa"/>
              <w:left w:w="0" w:type="dxa"/>
              <w:bottom w:w="60" w:type="dxa"/>
              <w:right w:w="0" w:type="dxa"/>
            </w:tcMar>
          </w:tcPr>
          <w:p w14:paraId="5ABC9E2D"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8    </w:t>
            </w:r>
            <w:r w:rsidRPr="00923D77">
              <w:rPr>
                <w:color w:val="000000" w:themeColor="text1"/>
                <w:sz w:val="24"/>
                <w:szCs w:val="24"/>
              </w:rPr>
              <w:t>ADVANTAGES</w:t>
            </w:r>
          </w:p>
        </w:tc>
        <w:tc>
          <w:tcPr>
            <w:tcW w:w="1389" w:type="dxa"/>
            <w:tcMar>
              <w:top w:w="60" w:type="dxa"/>
              <w:left w:w="0" w:type="dxa"/>
              <w:bottom w:w="60" w:type="dxa"/>
              <w:right w:w="0" w:type="dxa"/>
            </w:tcMar>
          </w:tcPr>
          <w:p w14:paraId="110CFDD1"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8</w:t>
            </w:r>
          </w:p>
        </w:tc>
      </w:tr>
      <w:tr w:rsidR="002758D8" w:rsidRPr="00923D77" w14:paraId="0310EF0B" w14:textId="77777777" w:rsidTr="009558CD">
        <w:tc>
          <w:tcPr>
            <w:tcW w:w="7917" w:type="dxa"/>
            <w:tcMar>
              <w:top w:w="60" w:type="dxa"/>
              <w:left w:w="0" w:type="dxa"/>
              <w:bottom w:w="60" w:type="dxa"/>
              <w:right w:w="0" w:type="dxa"/>
            </w:tcMar>
          </w:tcPr>
          <w:p w14:paraId="3F217F1C" w14:textId="77777777" w:rsidR="002758D8" w:rsidRPr="00923D77" w:rsidRDefault="00000000" w:rsidP="00ED3779">
            <w:pPr>
              <w:spacing w:line="360" w:lineRule="auto"/>
              <w:rPr>
                <w:color w:val="000000" w:themeColor="text1"/>
              </w:rPr>
            </w:pPr>
            <w:r w:rsidRPr="009558CD">
              <w:rPr>
                <w:color w:val="000000" w:themeColor="text1"/>
                <w:sz w:val="28"/>
                <w:szCs w:val="28"/>
              </w:rPr>
              <w:t xml:space="preserve">Chapter 9    </w:t>
            </w:r>
            <w:r w:rsidRPr="00923D77">
              <w:rPr>
                <w:color w:val="000000" w:themeColor="text1"/>
                <w:sz w:val="24"/>
                <w:szCs w:val="24"/>
              </w:rPr>
              <w:t>CONCLUSION AND FUTURE SCOPE</w:t>
            </w:r>
          </w:p>
        </w:tc>
        <w:tc>
          <w:tcPr>
            <w:tcW w:w="1389" w:type="dxa"/>
            <w:tcMar>
              <w:top w:w="60" w:type="dxa"/>
              <w:left w:w="0" w:type="dxa"/>
              <w:bottom w:w="60" w:type="dxa"/>
              <w:right w:w="0" w:type="dxa"/>
            </w:tcMar>
          </w:tcPr>
          <w:p w14:paraId="03162187" w14:textId="77777777" w:rsidR="002758D8" w:rsidRPr="00923D77" w:rsidRDefault="00000000" w:rsidP="00ED3779">
            <w:pPr>
              <w:spacing w:line="360" w:lineRule="auto"/>
              <w:jc w:val="right"/>
              <w:rPr>
                <w:color w:val="000000" w:themeColor="text1"/>
              </w:rPr>
            </w:pPr>
            <w:r w:rsidRPr="00923D77">
              <w:rPr>
                <w:color w:val="000000" w:themeColor="text1"/>
                <w:sz w:val="24"/>
                <w:szCs w:val="24"/>
              </w:rPr>
              <w:t>9</w:t>
            </w:r>
          </w:p>
        </w:tc>
      </w:tr>
      <w:tr w:rsidR="002758D8" w:rsidRPr="00923D77" w14:paraId="1695C106" w14:textId="77777777" w:rsidTr="009558CD">
        <w:tc>
          <w:tcPr>
            <w:tcW w:w="7917" w:type="dxa"/>
            <w:tcMar>
              <w:top w:w="60" w:type="dxa"/>
              <w:left w:w="300" w:type="dxa"/>
              <w:bottom w:w="60" w:type="dxa"/>
              <w:right w:w="0" w:type="dxa"/>
            </w:tcMar>
          </w:tcPr>
          <w:p w14:paraId="3BAF38EA"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9.1 Conclusion</w:t>
            </w:r>
          </w:p>
        </w:tc>
        <w:tc>
          <w:tcPr>
            <w:tcW w:w="1389" w:type="dxa"/>
            <w:tcMar>
              <w:top w:w="60" w:type="dxa"/>
              <w:left w:w="0" w:type="dxa"/>
              <w:bottom w:w="60" w:type="dxa"/>
              <w:right w:w="0" w:type="dxa"/>
            </w:tcMar>
          </w:tcPr>
          <w:p w14:paraId="4C273129" w14:textId="77777777" w:rsidR="002758D8" w:rsidRPr="00923D77" w:rsidRDefault="002758D8" w:rsidP="00ED3779">
            <w:pPr>
              <w:spacing w:line="360" w:lineRule="auto"/>
              <w:jc w:val="right"/>
              <w:rPr>
                <w:color w:val="000000" w:themeColor="text1"/>
              </w:rPr>
            </w:pPr>
          </w:p>
        </w:tc>
      </w:tr>
      <w:tr w:rsidR="002758D8" w:rsidRPr="00923D77" w14:paraId="32984947" w14:textId="77777777" w:rsidTr="009558CD">
        <w:tc>
          <w:tcPr>
            <w:tcW w:w="7917" w:type="dxa"/>
            <w:tcMar>
              <w:top w:w="60" w:type="dxa"/>
              <w:left w:w="300" w:type="dxa"/>
              <w:bottom w:w="60" w:type="dxa"/>
              <w:right w:w="0" w:type="dxa"/>
            </w:tcMar>
          </w:tcPr>
          <w:p w14:paraId="0A1AAF77" w14:textId="77777777" w:rsidR="002758D8" w:rsidRPr="009558CD" w:rsidRDefault="00000000" w:rsidP="00ED3779">
            <w:pPr>
              <w:spacing w:line="360" w:lineRule="auto"/>
              <w:rPr>
                <w:color w:val="000000" w:themeColor="text1"/>
                <w:sz w:val="24"/>
                <w:szCs w:val="24"/>
              </w:rPr>
            </w:pPr>
            <w:r w:rsidRPr="009558CD">
              <w:rPr>
                <w:color w:val="000000" w:themeColor="text1"/>
                <w:sz w:val="24"/>
                <w:szCs w:val="24"/>
              </w:rPr>
              <w:t>9.2 Future Scope</w:t>
            </w:r>
          </w:p>
        </w:tc>
        <w:tc>
          <w:tcPr>
            <w:tcW w:w="1389" w:type="dxa"/>
            <w:tcMar>
              <w:top w:w="60" w:type="dxa"/>
              <w:left w:w="0" w:type="dxa"/>
              <w:bottom w:w="60" w:type="dxa"/>
              <w:right w:w="0" w:type="dxa"/>
            </w:tcMar>
          </w:tcPr>
          <w:p w14:paraId="3CCA291E" w14:textId="77777777" w:rsidR="002758D8" w:rsidRPr="00923D77" w:rsidRDefault="002758D8" w:rsidP="00ED3779">
            <w:pPr>
              <w:spacing w:line="360" w:lineRule="auto"/>
              <w:jc w:val="right"/>
              <w:rPr>
                <w:color w:val="000000" w:themeColor="text1"/>
              </w:rPr>
            </w:pPr>
          </w:p>
        </w:tc>
      </w:tr>
    </w:tbl>
    <w:p w14:paraId="7A574FD2" w14:textId="77777777" w:rsidR="002758D8" w:rsidRPr="00923D77" w:rsidRDefault="002758D8" w:rsidP="00ED3779">
      <w:pPr>
        <w:spacing w:line="360" w:lineRule="auto"/>
        <w:rPr>
          <w:color w:val="000000" w:themeColor="text1"/>
        </w:rPr>
        <w:sectPr w:rsidR="002758D8" w:rsidRPr="00923D77">
          <w:footerReference w:type="default" r:id="rId8"/>
          <w:pgSz w:w="11906" w:h="16838"/>
          <w:pgMar w:top="1200" w:right="1300" w:bottom="1200" w:left="1300" w:header="708" w:footer="708" w:gutter="0"/>
          <w:pgNumType w:fmt="lowerRoman" w:start="1"/>
          <w:cols w:space="720"/>
          <w:docGrid w:linePitch="360"/>
        </w:sectPr>
      </w:pPr>
    </w:p>
    <w:p w14:paraId="029E28A6" w14:textId="77777777" w:rsidR="002758D8" w:rsidRPr="009558CD" w:rsidRDefault="00000000" w:rsidP="00ED3779">
      <w:pPr>
        <w:spacing w:after="40" w:line="360" w:lineRule="auto"/>
        <w:rPr>
          <w:color w:val="000000" w:themeColor="text1"/>
        </w:rPr>
      </w:pPr>
      <w:r w:rsidRPr="009558CD">
        <w:rPr>
          <w:b/>
          <w:bCs/>
          <w:color w:val="000000" w:themeColor="text1"/>
          <w:sz w:val="28"/>
          <w:szCs w:val="28"/>
        </w:rPr>
        <w:lastRenderedPageBreak/>
        <w:t>Chapter 1</w:t>
      </w:r>
    </w:p>
    <w:p w14:paraId="088A1770" w14:textId="77777777"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INTRODUCTION</w:t>
      </w:r>
    </w:p>
    <w:p w14:paraId="34B1E0D5" w14:textId="5C2EDBA1" w:rsidR="002758D8" w:rsidRPr="009558CD" w:rsidRDefault="00000000" w:rsidP="00ED3779">
      <w:pPr>
        <w:spacing w:before="150" w:after="150" w:line="360" w:lineRule="auto"/>
        <w:jc w:val="both"/>
        <w:rPr>
          <w:color w:val="000000" w:themeColor="text1"/>
          <w:sz w:val="18"/>
          <w:szCs w:val="18"/>
        </w:rPr>
      </w:pPr>
      <w:r w:rsidRPr="009558CD">
        <w:rPr>
          <w:rFonts w:eastAsia="Calibri"/>
          <w:b/>
          <w:bCs/>
          <w:color w:val="000000" w:themeColor="text1"/>
          <w:sz w:val="24"/>
          <w:szCs w:val="24"/>
        </w:rPr>
        <w:t>1.1 Overview</w:t>
      </w:r>
      <w:r w:rsidR="0030268D">
        <w:rPr>
          <w:rFonts w:eastAsia="Calibri"/>
          <w:b/>
          <w:bCs/>
          <w:color w:val="000000" w:themeColor="text1"/>
          <w:sz w:val="24"/>
          <w:szCs w:val="24"/>
        </w:rPr>
        <w:t xml:space="preserve"> </w:t>
      </w:r>
    </w:p>
    <w:p w14:paraId="270B1E3E"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Libraries form the intellectual backbone of any educational institution, yet many college and university libraries still rely on manual, paper-based processes or outdated, disconnected software to manage their collections. Tasks such as issuing books, tracking due dates, calculating fines, and maintaining member records are often slow, error-prone, and difficult to audit when handled manually.</w:t>
      </w:r>
    </w:p>
    <w:p w14:paraId="7093F711"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Smart Library is a modern, web-based Library Management System designed to digitize and streamline the day-to-day operations of a physical college or university library. It is built using HTML5, CSS3, and vanilla JavaScript on the front end, backed by Supabase for authentication, database, and storage on the back end, providing a centralized, secure, and role-based platform in place of manual registers and disconnected spreadsheets.</w:t>
      </w:r>
    </w:p>
    <w:p w14:paraId="777A34C1" w14:textId="77777777" w:rsidR="002758D8" w:rsidRPr="00923D77" w:rsidRDefault="00000000" w:rsidP="00ED3779">
      <w:pPr>
        <w:spacing w:before="150" w:after="150" w:line="360" w:lineRule="auto"/>
        <w:jc w:val="both"/>
        <w:rPr>
          <w:color w:val="000000" w:themeColor="text1"/>
        </w:rPr>
      </w:pPr>
      <w:r w:rsidRPr="00923D77">
        <w:rPr>
          <w:rFonts w:eastAsia="Calibri"/>
          <w:b/>
          <w:bCs/>
          <w:color w:val="000000" w:themeColor="text1"/>
          <w:sz w:val="25"/>
          <w:szCs w:val="25"/>
        </w:rPr>
        <w:t>1.2 Motivation</w:t>
      </w:r>
    </w:p>
    <w:p w14:paraId="2646D629"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system is designed around three user roles: Administrators who oversee the entire library, Librarians who handle day-to-day circulation tasks, and Members (students) who search, reserve, and borrow books. The growing scale of book collections and student membership makes manual tracking increasingly impractical, motivating the need for an automated, data-driven alternative.</w:t>
      </w:r>
    </w:p>
    <w:p w14:paraId="0692BB17"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By enforcing Row Level Security and role-based access control, the proposed system ensures that sensitive data is only accessible to authorized users, reducing manual effort, minimizing errors, and improving the overall borrowing experience for students and staff alike.</w:t>
      </w:r>
    </w:p>
    <w:p w14:paraId="46200CD0" w14:textId="77777777" w:rsidR="002758D8" w:rsidRPr="009558CD" w:rsidRDefault="00000000" w:rsidP="00ED3779">
      <w:pPr>
        <w:pageBreakBefore/>
        <w:spacing w:after="40" w:line="360" w:lineRule="auto"/>
        <w:rPr>
          <w:color w:val="000000" w:themeColor="text1"/>
        </w:rPr>
      </w:pPr>
      <w:r w:rsidRPr="009558CD">
        <w:rPr>
          <w:b/>
          <w:bCs/>
          <w:color w:val="000000" w:themeColor="text1"/>
          <w:sz w:val="28"/>
          <w:szCs w:val="28"/>
        </w:rPr>
        <w:lastRenderedPageBreak/>
        <w:t>Chapter 2</w:t>
      </w:r>
    </w:p>
    <w:p w14:paraId="56986EE3" w14:textId="66DF0C6E"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 xml:space="preserve">PROBLEM </w:t>
      </w:r>
      <w:r w:rsidR="00ED3779">
        <w:rPr>
          <w:rFonts w:eastAsia="Calibri"/>
          <w:b/>
          <w:bCs/>
          <w:color w:val="000000" w:themeColor="text1"/>
          <w:sz w:val="32"/>
          <w:szCs w:val="32"/>
        </w:rPr>
        <w:t>STATEMENT</w:t>
      </w:r>
    </w:p>
    <w:p w14:paraId="30E2E6D0"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2.1 Existing System</w:t>
      </w:r>
    </w:p>
    <w:p w14:paraId="0BBD8611"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In most institutions that have not yet adopted a digital library platform, library operations are handled through physical registers, standalone spreadsheets, or basic desktop applications that are not connected to a central database. Book issuing and returning are recorded by hand, and availability of a title can only be confirmed by physically checking the shelf or asking a librarian.</w:t>
      </w:r>
    </w:p>
    <w:p w14:paraId="00CCFF1D"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Existing systems, where software is used at all, are typically single-user desktop applications that cannot be accessed remotely, do not support role-based access for different staff types, and offer no self-service capability for members.</w:t>
      </w:r>
    </w:p>
    <w:p w14:paraId="5363B335"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2.2 Disadvantages of Existing System</w:t>
      </w:r>
    </w:p>
    <w:p w14:paraId="32DED086"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Book issuing and returning are recorded manually, leading to inconsistent or lost records. Overdue books and fines are calculated by hand, which is time-consuming and prone to human error. Members have no way to check book availability or their own borrowing status without visiting the library in person. There is no centralized reporting mechanism to analyze borrowing trends or overdue statistics, and data is not secured with proper access control.</w:t>
      </w:r>
    </w:p>
    <w:p w14:paraId="28F26292"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2.3 Proposed System</w:t>
      </w:r>
    </w:p>
    <w:p w14:paraId="75BC5639"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The proposed Smart Library system centralizes all library data in a Supabase PostgreSQL database and exposes it through a responsive HTML, CSS, and JavaScript front end. Every core entity — books, book copies, authors, categories, publishers, shelves, members, librarians, issues, fines, reservations, notifications, and activity logs — is </w:t>
      </w:r>
      <w:proofErr w:type="spellStart"/>
      <w:r w:rsidRPr="00923D77">
        <w:rPr>
          <w:rFonts w:eastAsia="Calibri"/>
          <w:color w:val="000000" w:themeColor="text1"/>
          <w:sz w:val="24"/>
          <w:szCs w:val="24"/>
        </w:rPr>
        <w:t>modeled</w:t>
      </w:r>
      <w:proofErr w:type="spellEnd"/>
      <w:r w:rsidRPr="00923D77">
        <w:rPr>
          <w:rFonts w:eastAsia="Calibri"/>
          <w:color w:val="000000" w:themeColor="text1"/>
          <w:sz w:val="24"/>
          <w:szCs w:val="24"/>
        </w:rPr>
        <w:t xml:space="preserve"> as a dedicated database table with proper keys, constraints, and indexes.</w:t>
      </w:r>
    </w:p>
    <w:p w14:paraId="5544CB15"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system automates the entire circulation workflow: when a book is issued, the corresponding copy's status updates automatically; when it is returned, any applicable fine is calculated from the actual issue and due dates. Members interact with a dedicated portal to search books, reserve unavailable titles, and monitor their own borrowing history, due dates, and fines.</w:t>
      </w:r>
    </w:p>
    <w:p w14:paraId="4B2FC091" w14:textId="77777777" w:rsidR="002758D8" w:rsidRPr="009558CD" w:rsidRDefault="00000000" w:rsidP="00ED3779">
      <w:pPr>
        <w:pageBreakBefore/>
        <w:spacing w:after="40" w:line="360" w:lineRule="auto"/>
        <w:rPr>
          <w:color w:val="000000" w:themeColor="text1"/>
        </w:rPr>
      </w:pPr>
      <w:r w:rsidRPr="009558CD">
        <w:rPr>
          <w:b/>
          <w:bCs/>
          <w:color w:val="000000" w:themeColor="text1"/>
          <w:sz w:val="28"/>
          <w:szCs w:val="28"/>
        </w:rPr>
        <w:lastRenderedPageBreak/>
        <w:t>Chapter 3</w:t>
      </w:r>
    </w:p>
    <w:p w14:paraId="01FB4FA6" w14:textId="0DFECF26"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 xml:space="preserve">OBJECTIVES </w:t>
      </w:r>
    </w:p>
    <w:p w14:paraId="212B4609"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3.1 Objectives</w:t>
      </w:r>
    </w:p>
    <w:p w14:paraId="142A79A0"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To design and develop a centralized, web-based platform for managing books, physical copies, members, and librarians. To automate the book issuing and returning workflow, including availability checks, due-date calculation, and automatic fine generation. To provide members with self-service features such as searching the catalogue, reserving unavailable books, and tracking their own borrowing history and fines.</w:t>
      </w:r>
    </w:p>
    <w:p w14:paraId="3C88BC01"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To implement secure, role-based authentication using Supabase Auth and Row Level Security, ensuring each user can only access data relevant to their role. To build a responsive, modern interface that works across desktop and mobile devices, and to generate real-time dashboards and reports for administrators and librarians.</w:t>
      </w:r>
    </w:p>
    <w:p w14:paraId="1A8BED70" w14:textId="041FBACF" w:rsidR="00ED3779" w:rsidRDefault="00ED3779" w:rsidP="00ED3779">
      <w:pPr>
        <w:pageBreakBefore/>
        <w:spacing w:after="40" w:line="360" w:lineRule="auto"/>
        <w:rPr>
          <w:b/>
          <w:bCs/>
          <w:color w:val="000000" w:themeColor="text1"/>
          <w:sz w:val="28"/>
          <w:szCs w:val="28"/>
        </w:rPr>
      </w:pPr>
      <w:r>
        <w:rPr>
          <w:b/>
          <w:bCs/>
          <w:color w:val="000000" w:themeColor="text1"/>
          <w:sz w:val="28"/>
          <w:szCs w:val="28"/>
        </w:rPr>
        <w:lastRenderedPageBreak/>
        <w:t xml:space="preserve">Chapter 4 </w:t>
      </w:r>
    </w:p>
    <w:p w14:paraId="4E99D755" w14:textId="4065D641" w:rsidR="00ED3779" w:rsidRDefault="00ED3779" w:rsidP="00ED3779">
      <w:pPr>
        <w:jc w:val="center"/>
        <w:rPr>
          <w:rFonts w:eastAsia="Calibri"/>
          <w:b/>
          <w:bCs/>
          <w:color w:val="000000" w:themeColor="text1"/>
          <w:sz w:val="32"/>
          <w:szCs w:val="32"/>
        </w:rPr>
      </w:pPr>
      <w:r w:rsidRPr="00ED3779">
        <w:rPr>
          <w:rFonts w:eastAsia="Calibri"/>
          <w:b/>
          <w:bCs/>
          <w:color w:val="000000" w:themeColor="text1"/>
          <w:sz w:val="32"/>
          <w:szCs w:val="32"/>
        </w:rPr>
        <w:t>SCOPE</w:t>
      </w:r>
      <w:r>
        <w:rPr>
          <w:rFonts w:eastAsia="Calibri"/>
          <w:b/>
          <w:bCs/>
          <w:color w:val="000000" w:themeColor="text1"/>
          <w:sz w:val="32"/>
          <w:szCs w:val="32"/>
        </w:rPr>
        <w:t xml:space="preserve"> OF THE PROJECT</w:t>
      </w:r>
    </w:p>
    <w:p w14:paraId="66C35B6E" w14:textId="77777777" w:rsidR="00ED3779" w:rsidRDefault="00ED3779" w:rsidP="00ED3779">
      <w:pPr>
        <w:jc w:val="center"/>
        <w:rPr>
          <w:rFonts w:eastAsia="Calibri"/>
          <w:b/>
          <w:bCs/>
          <w:color w:val="000000" w:themeColor="text1"/>
          <w:sz w:val="32"/>
          <w:szCs w:val="32"/>
        </w:rPr>
      </w:pPr>
    </w:p>
    <w:p w14:paraId="0002D448" w14:textId="77777777" w:rsidR="00ED3779" w:rsidRPr="00ED3779" w:rsidRDefault="00ED3779"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3.2 Scope of the Project</w:t>
      </w:r>
    </w:p>
    <w:p w14:paraId="07966CE1" w14:textId="77777777" w:rsidR="00ED3779" w:rsidRPr="00923D77" w:rsidRDefault="00ED3779" w:rsidP="00ED3779">
      <w:pPr>
        <w:spacing w:after="200" w:line="360" w:lineRule="auto"/>
        <w:jc w:val="both"/>
        <w:rPr>
          <w:color w:val="000000" w:themeColor="text1"/>
        </w:rPr>
      </w:pPr>
      <w:r w:rsidRPr="00923D77">
        <w:rPr>
          <w:rFonts w:eastAsia="Calibri"/>
          <w:color w:val="000000" w:themeColor="text1"/>
          <w:sz w:val="24"/>
          <w:szCs w:val="24"/>
        </w:rPr>
        <w:t>The scope of the Smart Library system is limited strictly to the management of a physical library and its circulation of physical book copies. It covers cataloguing books, authors, categories, publishers, and shelves; managing multiple physical copies per book; registering members and librarians; issuing and returning books; calculating fines; managing reservations; and generating reports from live Supabase data.</w:t>
      </w:r>
    </w:p>
    <w:p w14:paraId="30DBB959" w14:textId="77777777" w:rsidR="00ED3779" w:rsidRPr="00923D77" w:rsidRDefault="00ED3779" w:rsidP="00ED3779">
      <w:pPr>
        <w:spacing w:after="200" w:line="360" w:lineRule="auto"/>
        <w:jc w:val="both"/>
        <w:rPr>
          <w:color w:val="000000" w:themeColor="text1"/>
        </w:rPr>
      </w:pPr>
      <w:r w:rsidRPr="00923D77">
        <w:rPr>
          <w:rFonts w:eastAsia="Calibri"/>
          <w:color w:val="000000" w:themeColor="text1"/>
          <w:sz w:val="24"/>
          <w:szCs w:val="24"/>
        </w:rPr>
        <w:t>The system explicitly excludes any e-library or digital-resource functionality — there is no e-book reader, PDF viewer, or digital download feature within the scope of this project. The application supports three user roles — Admin, Librarian, and Member — each with permissions enforced at the database level.</w:t>
      </w:r>
    </w:p>
    <w:p w14:paraId="5185405B" w14:textId="77777777" w:rsidR="00ED3779" w:rsidRDefault="00ED3779" w:rsidP="00ED3779">
      <w:pPr>
        <w:rPr>
          <w:sz w:val="28"/>
          <w:szCs w:val="28"/>
        </w:rPr>
      </w:pPr>
    </w:p>
    <w:p w14:paraId="495915D6" w14:textId="77777777" w:rsidR="00E70B46" w:rsidRDefault="00E70B46" w:rsidP="00ED3779">
      <w:pPr>
        <w:rPr>
          <w:sz w:val="28"/>
          <w:szCs w:val="28"/>
        </w:rPr>
      </w:pPr>
    </w:p>
    <w:p w14:paraId="2BE8B762" w14:textId="77777777" w:rsidR="00E70B46" w:rsidRDefault="00E70B46" w:rsidP="00ED3779">
      <w:pPr>
        <w:rPr>
          <w:sz w:val="28"/>
          <w:szCs w:val="28"/>
        </w:rPr>
      </w:pPr>
    </w:p>
    <w:p w14:paraId="59CED12C" w14:textId="77777777" w:rsidR="00E70B46" w:rsidRDefault="00E70B46" w:rsidP="00ED3779">
      <w:pPr>
        <w:rPr>
          <w:sz w:val="28"/>
          <w:szCs w:val="28"/>
        </w:rPr>
      </w:pPr>
    </w:p>
    <w:p w14:paraId="7A43AD32" w14:textId="77777777" w:rsidR="00E70B46" w:rsidRDefault="00E70B46" w:rsidP="00ED3779">
      <w:pPr>
        <w:rPr>
          <w:sz w:val="28"/>
          <w:szCs w:val="28"/>
        </w:rPr>
      </w:pPr>
    </w:p>
    <w:p w14:paraId="041F8E48" w14:textId="77777777" w:rsidR="00E70B46" w:rsidRDefault="00E70B46" w:rsidP="00ED3779">
      <w:pPr>
        <w:rPr>
          <w:sz w:val="28"/>
          <w:szCs w:val="28"/>
        </w:rPr>
      </w:pPr>
    </w:p>
    <w:p w14:paraId="67AD387B" w14:textId="77777777" w:rsidR="00E70B46" w:rsidRDefault="00E70B46" w:rsidP="00ED3779">
      <w:pPr>
        <w:rPr>
          <w:sz w:val="28"/>
          <w:szCs w:val="28"/>
        </w:rPr>
      </w:pPr>
    </w:p>
    <w:p w14:paraId="2FABB6A2" w14:textId="77777777" w:rsidR="00E70B46" w:rsidRDefault="00E70B46" w:rsidP="00ED3779">
      <w:pPr>
        <w:rPr>
          <w:sz w:val="28"/>
          <w:szCs w:val="28"/>
        </w:rPr>
      </w:pPr>
    </w:p>
    <w:p w14:paraId="73D988E8" w14:textId="77777777" w:rsidR="00E70B46" w:rsidRDefault="00E70B46" w:rsidP="00ED3779">
      <w:pPr>
        <w:rPr>
          <w:sz w:val="28"/>
          <w:szCs w:val="28"/>
        </w:rPr>
      </w:pPr>
    </w:p>
    <w:p w14:paraId="17C5B9D1" w14:textId="77777777" w:rsidR="00E70B46" w:rsidRDefault="00E70B46" w:rsidP="00ED3779">
      <w:pPr>
        <w:rPr>
          <w:sz w:val="28"/>
          <w:szCs w:val="28"/>
        </w:rPr>
      </w:pPr>
    </w:p>
    <w:p w14:paraId="2F5A7FB1" w14:textId="77777777" w:rsidR="00E70B46" w:rsidRDefault="00E70B46" w:rsidP="00ED3779">
      <w:pPr>
        <w:rPr>
          <w:sz w:val="28"/>
          <w:szCs w:val="28"/>
        </w:rPr>
      </w:pPr>
    </w:p>
    <w:p w14:paraId="0EB8D608" w14:textId="77777777" w:rsidR="00E70B46" w:rsidRDefault="00E70B46" w:rsidP="00ED3779">
      <w:pPr>
        <w:rPr>
          <w:sz w:val="28"/>
          <w:szCs w:val="28"/>
        </w:rPr>
      </w:pPr>
    </w:p>
    <w:p w14:paraId="2DA0DE54" w14:textId="77777777" w:rsidR="00E70B46" w:rsidRDefault="00E70B46" w:rsidP="00ED3779">
      <w:pPr>
        <w:rPr>
          <w:sz w:val="28"/>
          <w:szCs w:val="28"/>
        </w:rPr>
      </w:pPr>
    </w:p>
    <w:p w14:paraId="70581351" w14:textId="77777777" w:rsidR="00E70B46" w:rsidRDefault="00E70B46" w:rsidP="00ED3779">
      <w:pPr>
        <w:rPr>
          <w:sz w:val="28"/>
          <w:szCs w:val="28"/>
        </w:rPr>
      </w:pPr>
    </w:p>
    <w:p w14:paraId="16FCD05C" w14:textId="77777777" w:rsidR="00E70B46" w:rsidRDefault="00E70B46" w:rsidP="00ED3779">
      <w:pPr>
        <w:rPr>
          <w:sz w:val="28"/>
          <w:szCs w:val="28"/>
        </w:rPr>
      </w:pPr>
    </w:p>
    <w:p w14:paraId="43FAE897" w14:textId="77777777" w:rsidR="00E70B46" w:rsidRDefault="00E70B46" w:rsidP="00ED3779">
      <w:pPr>
        <w:rPr>
          <w:sz w:val="28"/>
          <w:szCs w:val="28"/>
        </w:rPr>
      </w:pPr>
    </w:p>
    <w:p w14:paraId="6F2D06D1" w14:textId="77777777" w:rsidR="00E70B46" w:rsidRDefault="00E70B46" w:rsidP="00ED3779">
      <w:pPr>
        <w:rPr>
          <w:sz w:val="28"/>
          <w:szCs w:val="28"/>
        </w:rPr>
      </w:pPr>
    </w:p>
    <w:p w14:paraId="103C0272" w14:textId="77777777" w:rsidR="00E70B46" w:rsidRDefault="00E70B46" w:rsidP="00ED3779">
      <w:pPr>
        <w:rPr>
          <w:sz w:val="28"/>
          <w:szCs w:val="28"/>
        </w:rPr>
      </w:pPr>
    </w:p>
    <w:p w14:paraId="6BD51029" w14:textId="77777777" w:rsidR="00E70B46" w:rsidRDefault="00E70B46" w:rsidP="00ED3779">
      <w:pPr>
        <w:rPr>
          <w:sz w:val="28"/>
          <w:szCs w:val="28"/>
        </w:rPr>
      </w:pPr>
    </w:p>
    <w:p w14:paraId="2E074424" w14:textId="77777777" w:rsidR="00E70B46" w:rsidRDefault="00E70B46" w:rsidP="00ED3779">
      <w:pPr>
        <w:rPr>
          <w:sz w:val="28"/>
          <w:szCs w:val="28"/>
        </w:rPr>
      </w:pPr>
    </w:p>
    <w:p w14:paraId="600A3447" w14:textId="77777777" w:rsidR="00E70B46" w:rsidRDefault="00E70B46" w:rsidP="00ED3779">
      <w:pPr>
        <w:rPr>
          <w:sz w:val="28"/>
          <w:szCs w:val="28"/>
        </w:rPr>
      </w:pPr>
    </w:p>
    <w:p w14:paraId="2F0F0E15" w14:textId="77777777" w:rsidR="00E70B46" w:rsidRDefault="00E70B46" w:rsidP="00ED3779">
      <w:pPr>
        <w:rPr>
          <w:sz w:val="28"/>
          <w:szCs w:val="28"/>
        </w:rPr>
      </w:pPr>
    </w:p>
    <w:p w14:paraId="4D7B589C" w14:textId="77777777" w:rsidR="00E70B46" w:rsidRDefault="00E70B46" w:rsidP="00ED3779">
      <w:pPr>
        <w:rPr>
          <w:sz w:val="28"/>
          <w:szCs w:val="28"/>
        </w:rPr>
      </w:pPr>
    </w:p>
    <w:p w14:paraId="680002E1" w14:textId="77777777" w:rsidR="00E70B46" w:rsidRDefault="00E70B46" w:rsidP="00ED3779">
      <w:pPr>
        <w:rPr>
          <w:sz w:val="28"/>
          <w:szCs w:val="28"/>
        </w:rPr>
      </w:pPr>
    </w:p>
    <w:p w14:paraId="0C7C7987" w14:textId="6BE958AC" w:rsidR="00E70B46" w:rsidRPr="00E70B46" w:rsidRDefault="00E70B46" w:rsidP="00E70B46">
      <w:pPr>
        <w:pageBreakBefore/>
        <w:spacing w:after="40" w:line="360" w:lineRule="auto"/>
        <w:rPr>
          <w:b/>
          <w:bCs/>
          <w:color w:val="000000" w:themeColor="text1"/>
          <w:sz w:val="28"/>
          <w:szCs w:val="28"/>
        </w:rPr>
      </w:pPr>
      <w:r>
        <w:rPr>
          <w:b/>
          <w:bCs/>
          <w:color w:val="000000" w:themeColor="text1"/>
          <w:sz w:val="28"/>
          <w:szCs w:val="28"/>
        </w:rPr>
        <w:lastRenderedPageBreak/>
        <w:t>Chapter 5</w:t>
      </w:r>
    </w:p>
    <w:p w14:paraId="6BB1E84A" w14:textId="5A05C261" w:rsidR="00E70B46" w:rsidRPr="00AB5699" w:rsidRDefault="00AB5699" w:rsidP="00E70B46">
      <w:pPr>
        <w:spacing w:line="360" w:lineRule="auto"/>
        <w:jc w:val="center"/>
        <w:rPr>
          <w:b/>
          <w:bCs/>
          <w:sz w:val="32"/>
          <w:szCs w:val="32"/>
        </w:rPr>
      </w:pPr>
      <w:r w:rsidRPr="00AB5699">
        <w:rPr>
          <w:b/>
          <w:bCs/>
          <w:sz w:val="32"/>
          <w:szCs w:val="32"/>
        </w:rPr>
        <w:t>EXISTING SYSTEM</w:t>
      </w:r>
    </w:p>
    <w:p w14:paraId="23B0A42A" w14:textId="77777777" w:rsidR="00E70B46" w:rsidRPr="00E70B46" w:rsidRDefault="00E70B46" w:rsidP="00E70B46">
      <w:pPr>
        <w:spacing w:line="360" w:lineRule="auto"/>
        <w:rPr>
          <w:sz w:val="24"/>
          <w:szCs w:val="24"/>
        </w:rPr>
      </w:pPr>
      <w:r w:rsidRPr="00E70B46">
        <w:rPr>
          <w:sz w:val="24"/>
          <w:szCs w:val="24"/>
        </w:rPr>
        <w:t>The existing library management system is mainly based on manual and traditional methods. Library activities such as maintaining student records, book records, issuing books, returning books, and calculating fines are performed manually using registers, files, or basic spreadsheets.</w:t>
      </w:r>
    </w:p>
    <w:p w14:paraId="4E61A71E" w14:textId="77777777" w:rsidR="00E70B46" w:rsidRPr="00E70B46" w:rsidRDefault="00E70B46" w:rsidP="00E70B46">
      <w:pPr>
        <w:spacing w:line="360" w:lineRule="auto"/>
        <w:rPr>
          <w:sz w:val="28"/>
          <w:szCs w:val="28"/>
        </w:rPr>
      </w:pPr>
    </w:p>
    <w:p w14:paraId="4A96ABD6" w14:textId="77777777" w:rsidR="00E70B46" w:rsidRPr="00E70B46" w:rsidRDefault="00E70B46" w:rsidP="00E70B46">
      <w:pPr>
        <w:pStyle w:val="ListParagraph"/>
        <w:numPr>
          <w:ilvl w:val="0"/>
          <w:numId w:val="5"/>
        </w:numPr>
        <w:spacing w:line="360" w:lineRule="auto"/>
        <w:rPr>
          <w:b/>
          <w:bCs/>
          <w:sz w:val="28"/>
          <w:szCs w:val="28"/>
        </w:rPr>
      </w:pPr>
      <w:r w:rsidRPr="00E70B46">
        <w:rPr>
          <w:b/>
          <w:bCs/>
          <w:sz w:val="28"/>
          <w:szCs w:val="28"/>
        </w:rPr>
        <w:t>Features of the Existing System</w:t>
      </w:r>
    </w:p>
    <w:p w14:paraId="114AFCA6" w14:textId="1BB958DC" w:rsidR="00E70B46" w:rsidRPr="00E70B46" w:rsidRDefault="00E70B46" w:rsidP="00E70B46">
      <w:pPr>
        <w:numPr>
          <w:ilvl w:val="0"/>
          <w:numId w:val="3"/>
        </w:numPr>
        <w:spacing w:line="360" w:lineRule="auto"/>
        <w:rPr>
          <w:sz w:val="26"/>
          <w:szCs w:val="26"/>
        </w:rPr>
      </w:pPr>
      <w:r w:rsidRPr="00E70B46">
        <w:rPr>
          <w:sz w:val="26"/>
          <w:szCs w:val="26"/>
        </w:rPr>
        <w:t>Manual Book Records</w:t>
      </w:r>
    </w:p>
    <w:p w14:paraId="04CB1FDC" w14:textId="31F4AAF9" w:rsidR="00E70B46" w:rsidRPr="00E70B46" w:rsidRDefault="00E70B46" w:rsidP="00E70B46">
      <w:pPr>
        <w:numPr>
          <w:ilvl w:val="0"/>
          <w:numId w:val="3"/>
        </w:numPr>
        <w:spacing w:line="360" w:lineRule="auto"/>
        <w:rPr>
          <w:sz w:val="26"/>
          <w:szCs w:val="26"/>
        </w:rPr>
      </w:pPr>
      <w:r w:rsidRPr="00E70B46">
        <w:rPr>
          <w:sz w:val="26"/>
          <w:szCs w:val="26"/>
        </w:rPr>
        <w:t>Manual Student Records</w:t>
      </w:r>
    </w:p>
    <w:p w14:paraId="7F91ED32" w14:textId="41BED513" w:rsidR="00E70B46" w:rsidRPr="00E70B46" w:rsidRDefault="00E70B46" w:rsidP="00E70B46">
      <w:pPr>
        <w:numPr>
          <w:ilvl w:val="0"/>
          <w:numId w:val="3"/>
        </w:numPr>
        <w:spacing w:line="360" w:lineRule="auto"/>
        <w:rPr>
          <w:sz w:val="26"/>
          <w:szCs w:val="26"/>
        </w:rPr>
      </w:pPr>
      <w:r w:rsidRPr="00E70B46">
        <w:rPr>
          <w:sz w:val="26"/>
          <w:szCs w:val="26"/>
        </w:rPr>
        <w:t>Manual Book Issue and Return</w:t>
      </w:r>
    </w:p>
    <w:p w14:paraId="1C4592CC" w14:textId="1694F940" w:rsidR="00E70B46" w:rsidRPr="00E70B46" w:rsidRDefault="00E70B46" w:rsidP="00E70B46">
      <w:pPr>
        <w:numPr>
          <w:ilvl w:val="0"/>
          <w:numId w:val="3"/>
        </w:numPr>
        <w:spacing w:line="360" w:lineRule="auto"/>
        <w:rPr>
          <w:sz w:val="26"/>
          <w:szCs w:val="26"/>
        </w:rPr>
      </w:pPr>
      <w:r w:rsidRPr="00E70B46">
        <w:rPr>
          <w:sz w:val="26"/>
          <w:szCs w:val="26"/>
        </w:rPr>
        <w:t>Difficult Book Searching</w:t>
      </w:r>
    </w:p>
    <w:p w14:paraId="341D6ADC" w14:textId="7055AEDD" w:rsidR="00E70B46" w:rsidRPr="00E70B46" w:rsidRDefault="00E70B46" w:rsidP="00E70B46">
      <w:pPr>
        <w:numPr>
          <w:ilvl w:val="0"/>
          <w:numId w:val="3"/>
        </w:numPr>
        <w:spacing w:line="360" w:lineRule="auto"/>
        <w:rPr>
          <w:sz w:val="26"/>
          <w:szCs w:val="26"/>
        </w:rPr>
      </w:pPr>
      <w:r w:rsidRPr="00E70B46">
        <w:rPr>
          <w:sz w:val="26"/>
          <w:szCs w:val="26"/>
        </w:rPr>
        <w:t>Manual Fine Calculation</w:t>
      </w:r>
    </w:p>
    <w:p w14:paraId="67995016" w14:textId="33E49277" w:rsidR="00E70B46" w:rsidRPr="00E70B46" w:rsidRDefault="00E70B46" w:rsidP="00E70B46">
      <w:pPr>
        <w:numPr>
          <w:ilvl w:val="0"/>
          <w:numId w:val="3"/>
        </w:numPr>
        <w:spacing w:line="360" w:lineRule="auto"/>
        <w:rPr>
          <w:sz w:val="26"/>
          <w:szCs w:val="26"/>
        </w:rPr>
      </w:pPr>
      <w:r w:rsidRPr="00E70B46">
        <w:rPr>
          <w:sz w:val="26"/>
          <w:szCs w:val="26"/>
        </w:rPr>
        <w:t>Time Consuming</w:t>
      </w:r>
    </w:p>
    <w:p w14:paraId="7FA257D8" w14:textId="1072B3E9" w:rsidR="00E70B46" w:rsidRPr="00E70B46" w:rsidRDefault="00E70B46" w:rsidP="00E70B46">
      <w:pPr>
        <w:numPr>
          <w:ilvl w:val="0"/>
          <w:numId w:val="3"/>
        </w:numPr>
        <w:spacing w:line="360" w:lineRule="auto"/>
        <w:rPr>
          <w:sz w:val="26"/>
          <w:szCs w:val="26"/>
        </w:rPr>
      </w:pPr>
      <w:r w:rsidRPr="00E70B46">
        <w:rPr>
          <w:sz w:val="26"/>
          <w:szCs w:val="26"/>
        </w:rPr>
        <w:t>Higher Chance of Errors</w:t>
      </w:r>
    </w:p>
    <w:p w14:paraId="3ED962B4" w14:textId="43F36E85" w:rsidR="00E70B46" w:rsidRPr="00E70B46" w:rsidRDefault="00E70B46" w:rsidP="00E70B46">
      <w:pPr>
        <w:numPr>
          <w:ilvl w:val="0"/>
          <w:numId w:val="3"/>
        </w:numPr>
        <w:spacing w:line="360" w:lineRule="auto"/>
        <w:rPr>
          <w:sz w:val="26"/>
          <w:szCs w:val="26"/>
        </w:rPr>
      </w:pPr>
      <w:r w:rsidRPr="00E70B46">
        <w:rPr>
          <w:sz w:val="26"/>
          <w:szCs w:val="26"/>
        </w:rPr>
        <w:t xml:space="preserve">Limited Security. </w:t>
      </w:r>
    </w:p>
    <w:p w14:paraId="75651455" w14:textId="77777777" w:rsidR="00E70B46" w:rsidRPr="00E70B46" w:rsidRDefault="00E70B46" w:rsidP="00E70B46">
      <w:pPr>
        <w:spacing w:line="360" w:lineRule="auto"/>
        <w:rPr>
          <w:sz w:val="24"/>
          <w:szCs w:val="24"/>
        </w:rPr>
      </w:pPr>
    </w:p>
    <w:p w14:paraId="31B9DC79" w14:textId="77777777" w:rsidR="00E70B46" w:rsidRPr="00E70B46" w:rsidRDefault="00E70B46" w:rsidP="00E70B46">
      <w:pPr>
        <w:pStyle w:val="ListParagraph"/>
        <w:numPr>
          <w:ilvl w:val="0"/>
          <w:numId w:val="5"/>
        </w:numPr>
        <w:spacing w:line="360" w:lineRule="auto"/>
        <w:rPr>
          <w:b/>
          <w:bCs/>
          <w:sz w:val="28"/>
          <w:szCs w:val="28"/>
        </w:rPr>
      </w:pPr>
      <w:r w:rsidRPr="00E70B46">
        <w:rPr>
          <w:b/>
          <w:bCs/>
          <w:sz w:val="28"/>
          <w:szCs w:val="28"/>
        </w:rPr>
        <w:t>Disadvantages of Existing System</w:t>
      </w:r>
    </w:p>
    <w:p w14:paraId="424BECD1" w14:textId="77777777" w:rsidR="00E70B46" w:rsidRPr="00E70B46" w:rsidRDefault="00E70B46" w:rsidP="00E70B46">
      <w:pPr>
        <w:numPr>
          <w:ilvl w:val="0"/>
          <w:numId w:val="6"/>
        </w:numPr>
        <w:spacing w:line="360" w:lineRule="auto"/>
        <w:rPr>
          <w:sz w:val="26"/>
          <w:szCs w:val="26"/>
        </w:rPr>
      </w:pPr>
      <w:r w:rsidRPr="00E70B46">
        <w:rPr>
          <w:sz w:val="26"/>
          <w:szCs w:val="26"/>
        </w:rPr>
        <w:t xml:space="preserve">Time-consuming record maintenance. </w:t>
      </w:r>
    </w:p>
    <w:p w14:paraId="75C8E61D" w14:textId="77777777" w:rsidR="00E70B46" w:rsidRPr="00E70B46" w:rsidRDefault="00E70B46" w:rsidP="00E70B46">
      <w:pPr>
        <w:numPr>
          <w:ilvl w:val="0"/>
          <w:numId w:val="6"/>
        </w:numPr>
        <w:spacing w:line="360" w:lineRule="auto"/>
        <w:rPr>
          <w:sz w:val="26"/>
          <w:szCs w:val="26"/>
        </w:rPr>
      </w:pPr>
      <w:r w:rsidRPr="00E70B46">
        <w:rPr>
          <w:sz w:val="26"/>
          <w:szCs w:val="26"/>
        </w:rPr>
        <w:t xml:space="preserve">Difficult to search book information quickly. </w:t>
      </w:r>
    </w:p>
    <w:p w14:paraId="3730DEB9" w14:textId="77777777" w:rsidR="00E70B46" w:rsidRPr="00E70B46" w:rsidRDefault="00E70B46" w:rsidP="00E70B46">
      <w:pPr>
        <w:numPr>
          <w:ilvl w:val="0"/>
          <w:numId w:val="6"/>
        </w:numPr>
        <w:spacing w:line="360" w:lineRule="auto"/>
        <w:rPr>
          <w:sz w:val="26"/>
          <w:szCs w:val="26"/>
        </w:rPr>
      </w:pPr>
      <w:r w:rsidRPr="00E70B46">
        <w:rPr>
          <w:sz w:val="26"/>
          <w:szCs w:val="26"/>
        </w:rPr>
        <w:t xml:space="preserve">Greater possibility of human errors. </w:t>
      </w:r>
    </w:p>
    <w:p w14:paraId="68DD202B" w14:textId="77777777" w:rsidR="00E70B46" w:rsidRPr="00E70B46" w:rsidRDefault="00E70B46" w:rsidP="00E70B46">
      <w:pPr>
        <w:numPr>
          <w:ilvl w:val="0"/>
          <w:numId w:val="6"/>
        </w:numPr>
        <w:spacing w:line="360" w:lineRule="auto"/>
        <w:rPr>
          <w:sz w:val="26"/>
          <w:szCs w:val="26"/>
        </w:rPr>
      </w:pPr>
      <w:r w:rsidRPr="00E70B46">
        <w:rPr>
          <w:sz w:val="26"/>
          <w:szCs w:val="26"/>
        </w:rPr>
        <w:t xml:space="preserve">Manual calculation of fines. </w:t>
      </w:r>
    </w:p>
    <w:p w14:paraId="0627FDF9" w14:textId="77777777" w:rsidR="00E70B46" w:rsidRPr="00E70B46" w:rsidRDefault="00E70B46" w:rsidP="00E70B46">
      <w:pPr>
        <w:numPr>
          <w:ilvl w:val="0"/>
          <w:numId w:val="6"/>
        </w:numPr>
        <w:spacing w:line="360" w:lineRule="auto"/>
        <w:rPr>
          <w:sz w:val="26"/>
          <w:szCs w:val="26"/>
        </w:rPr>
      </w:pPr>
      <w:r w:rsidRPr="00E70B46">
        <w:rPr>
          <w:sz w:val="26"/>
          <w:szCs w:val="26"/>
        </w:rPr>
        <w:t xml:space="preserve">Difficult to track issued and overdue books. </w:t>
      </w:r>
    </w:p>
    <w:p w14:paraId="4746DF98" w14:textId="77777777" w:rsidR="00E70B46" w:rsidRPr="00E70B46" w:rsidRDefault="00E70B46" w:rsidP="00E70B46">
      <w:pPr>
        <w:numPr>
          <w:ilvl w:val="0"/>
          <w:numId w:val="6"/>
        </w:numPr>
        <w:spacing w:line="360" w:lineRule="auto"/>
        <w:rPr>
          <w:sz w:val="26"/>
          <w:szCs w:val="26"/>
        </w:rPr>
      </w:pPr>
      <w:r w:rsidRPr="00E70B46">
        <w:rPr>
          <w:sz w:val="26"/>
          <w:szCs w:val="26"/>
        </w:rPr>
        <w:t xml:space="preserve">Requires physical storage space. </w:t>
      </w:r>
    </w:p>
    <w:p w14:paraId="04FCB585" w14:textId="77777777" w:rsidR="00E70B46" w:rsidRPr="00E70B46" w:rsidRDefault="00E70B46" w:rsidP="00E70B46">
      <w:pPr>
        <w:numPr>
          <w:ilvl w:val="0"/>
          <w:numId w:val="6"/>
        </w:numPr>
        <w:spacing w:line="360" w:lineRule="auto"/>
        <w:rPr>
          <w:sz w:val="26"/>
          <w:szCs w:val="26"/>
        </w:rPr>
      </w:pPr>
      <w:r w:rsidRPr="00E70B46">
        <w:rPr>
          <w:sz w:val="26"/>
          <w:szCs w:val="26"/>
        </w:rPr>
        <w:t xml:space="preserve">Generating reports is difficult. </w:t>
      </w:r>
    </w:p>
    <w:p w14:paraId="6DCC66FC" w14:textId="77777777" w:rsidR="00E70B46" w:rsidRPr="00E70B46" w:rsidRDefault="00E70B46" w:rsidP="00E70B46">
      <w:pPr>
        <w:numPr>
          <w:ilvl w:val="0"/>
          <w:numId w:val="6"/>
        </w:numPr>
        <w:spacing w:line="360" w:lineRule="auto"/>
        <w:rPr>
          <w:sz w:val="26"/>
          <w:szCs w:val="26"/>
        </w:rPr>
      </w:pPr>
      <w:r w:rsidRPr="00E70B46">
        <w:rPr>
          <w:sz w:val="26"/>
          <w:szCs w:val="26"/>
        </w:rPr>
        <w:t xml:space="preserve">Records may be lost or damaged. </w:t>
      </w:r>
    </w:p>
    <w:p w14:paraId="59E5CE0A" w14:textId="77777777" w:rsidR="00E70B46" w:rsidRPr="00ED3779" w:rsidRDefault="00E70B46" w:rsidP="00E70B46">
      <w:pPr>
        <w:spacing w:line="360" w:lineRule="auto"/>
        <w:rPr>
          <w:sz w:val="28"/>
          <w:szCs w:val="28"/>
        </w:rPr>
      </w:pPr>
    </w:p>
    <w:p w14:paraId="07FF624C" w14:textId="489A8B93" w:rsidR="00E70B46" w:rsidRDefault="00E70B46" w:rsidP="00E70B46">
      <w:pPr>
        <w:pageBreakBefore/>
        <w:spacing w:after="40" w:line="360" w:lineRule="auto"/>
        <w:rPr>
          <w:b/>
          <w:bCs/>
          <w:color w:val="000000" w:themeColor="text1"/>
          <w:sz w:val="28"/>
          <w:szCs w:val="28"/>
        </w:rPr>
      </w:pPr>
      <w:r>
        <w:rPr>
          <w:b/>
          <w:bCs/>
          <w:color w:val="000000" w:themeColor="text1"/>
          <w:sz w:val="28"/>
          <w:szCs w:val="28"/>
        </w:rPr>
        <w:lastRenderedPageBreak/>
        <w:t>Chapter 6</w:t>
      </w:r>
    </w:p>
    <w:p w14:paraId="1CF79137" w14:textId="608ABCE0" w:rsidR="00AB5699" w:rsidRPr="00AB5699" w:rsidRDefault="00AB5699" w:rsidP="00AB5699">
      <w:pPr>
        <w:tabs>
          <w:tab w:val="left" w:pos="1785"/>
        </w:tabs>
        <w:spacing w:line="360" w:lineRule="auto"/>
        <w:jc w:val="center"/>
        <w:rPr>
          <w:b/>
          <w:bCs/>
          <w:sz w:val="32"/>
          <w:szCs w:val="32"/>
        </w:rPr>
      </w:pPr>
      <w:r w:rsidRPr="00AB5699">
        <w:rPr>
          <w:b/>
          <w:bCs/>
          <w:sz w:val="32"/>
          <w:szCs w:val="32"/>
        </w:rPr>
        <w:t>PROPOSED SYSTEM</w:t>
      </w:r>
    </w:p>
    <w:p w14:paraId="3C484022" w14:textId="2C4320DA" w:rsidR="00E70B46" w:rsidRPr="00E70B46" w:rsidRDefault="00E70B46" w:rsidP="00E70B46">
      <w:pPr>
        <w:tabs>
          <w:tab w:val="left" w:pos="1785"/>
        </w:tabs>
        <w:spacing w:line="360" w:lineRule="auto"/>
        <w:rPr>
          <w:sz w:val="24"/>
          <w:szCs w:val="24"/>
        </w:rPr>
      </w:pPr>
      <w:r w:rsidRPr="00E70B46">
        <w:rPr>
          <w:sz w:val="24"/>
          <w:szCs w:val="24"/>
        </w:rPr>
        <w:t>The proposed Library Management System is a computerized system designed to automate and simplify library operations. It maintains information about books, students, librarians, book issues, returns, and fines in a centralized database.</w:t>
      </w:r>
    </w:p>
    <w:p w14:paraId="3AD13AA8" w14:textId="77777777" w:rsidR="00E70B46" w:rsidRPr="00E70B46" w:rsidRDefault="00E70B46" w:rsidP="00E70B46">
      <w:pPr>
        <w:tabs>
          <w:tab w:val="left" w:pos="1785"/>
        </w:tabs>
        <w:spacing w:line="360" w:lineRule="auto"/>
        <w:rPr>
          <w:sz w:val="24"/>
          <w:szCs w:val="24"/>
        </w:rPr>
      </w:pPr>
      <w:r w:rsidRPr="00E70B46">
        <w:rPr>
          <w:sz w:val="24"/>
          <w:szCs w:val="24"/>
        </w:rPr>
        <w:t>The system allows authorized users to efficiently manage library activities and quickly retrieve required information.</w:t>
      </w:r>
    </w:p>
    <w:p w14:paraId="07C424DD" w14:textId="77777777" w:rsidR="00E70B46" w:rsidRPr="00E70B46" w:rsidRDefault="00E70B46" w:rsidP="00E70B46">
      <w:pPr>
        <w:tabs>
          <w:tab w:val="left" w:pos="1785"/>
        </w:tabs>
        <w:spacing w:line="360" w:lineRule="auto"/>
        <w:rPr>
          <w:sz w:val="24"/>
          <w:szCs w:val="24"/>
        </w:rPr>
      </w:pPr>
    </w:p>
    <w:p w14:paraId="623CC4B3" w14:textId="1F65737B" w:rsidR="00E70B46" w:rsidRPr="00E70B46" w:rsidRDefault="00E70B46" w:rsidP="00E70B46">
      <w:pPr>
        <w:pStyle w:val="ListParagraph"/>
        <w:numPr>
          <w:ilvl w:val="0"/>
          <w:numId w:val="8"/>
        </w:numPr>
        <w:tabs>
          <w:tab w:val="left" w:pos="1785"/>
        </w:tabs>
        <w:spacing w:line="360" w:lineRule="auto"/>
        <w:rPr>
          <w:b/>
          <w:bCs/>
          <w:sz w:val="28"/>
          <w:szCs w:val="28"/>
        </w:rPr>
      </w:pPr>
      <w:r w:rsidRPr="00E70B46">
        <w:rPr>
          <w:b/>
          <w:bCs/>
          <w:sz w:val="28"/>
          <w:szCs w:val="28"/>
        </w:rPr>
        <w:t>Features of the Proposed System</w:t>
      </w:r>
    </w:p>
    <w:p w14:paraId="0A8BE579"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Book Management</w:t>
      </w:r>
    </w:p>
    <w:p w14:paraId="56A6907C" w14:textId="2710D32C"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Student Management.</w:t>
      </w:r>
    </w:p>
    <w:p w14:paraId="4F01BEE3"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Book Issue Management</w:t>
      </w:r>
    </w:p>
    <w:p w14:paraId="37704E09" w14:textId="550875FA"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Book Return Management.</w:t>
      </w:r>
    </w:p>
    <w:p w14:paraId="6A6E7B06"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Fine Management</w:t>
      </w:r>
    </w:p>
    <w:p w14:paraId="617894B5"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Fast Book Search</w:t>
      </w:r>
    </w:p>
    <w:p w14:paraId="65A2876F"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Availability Tracking</w:t>
      </w:r>
    </w:p>
    <w:p w14:paraId="5AF64B38"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Database Management</w:t>
      </w:r>
    </w:p>
    <w:p w14:paraId="4F8E3C6F"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Report Generation</w:t>
      </w:r>
    </w:p>
    <w:p w14:paraId="139FF41F" w14:textId="77777777" w:rsidR="00E70B46" w:rsidRPr="00E70B46" w:rsidRDefault="00E70B46" w:rsidP="00E70B46">
      <w:pPr>
        <w:pStyle w:val="ListParagraph"/>
        <w:numPr>
          <w:ilvl w:val="0"/>
          <w:numId w:val="9"/>
        </w:numPr>
        <w:tabs>
          <w:tab w:val="left" w:pos="1785"/>
        </w:tabs>
        <w:spacing w:line="360" w:lineRule="auto"/>
        <w:rPr>
          <w:sz w:val="24"/>
          <w:szCs w:val="24"/>
        </w:rPr>
      </w:pPr>
      <w:r w:rsidRPr="00E70B46">
        <w:rPr>
          <w:sz w:val="24"/>
          <w:szCs w:val="24"/>
        </w:rPr>
        <w:t>User Authentication</w:t>
      </w:r>
    </w:p>
    <w:p w14:paraId="54075C70" w14:textId="77777777" w:rsidR="00E70B46" w:rsidRPr="00E70B46" w:rsidRDefault="00E70B46" w:rsidP="00E70B46">
      <w:pPr>
        <w:tabs>
          <w:tab w:val="left" w:pos="1785"/>
        </w:tabs>
        <w:spacing w:line="360" w:lineRule="auto"/>
        <w:rPr>
          <w:sz w:val="24"/>
          <w:szCs w:val="24"/>
        </w:rPr>
      </w:pPr>
    </w:p>
    <w:p w14:paraId="6FFB5B33" w14:textId="2BAD23CC" w:rsidR="00E70B46" w:rsidRPr="00E70B46" w:rsidRDefault="00E70B46" w:rsidP="00E70B46">
      <w:pPr>
        <w:pStyle w:val="ListParagraph"/>
        <w:numPr>
          <w:ilvl w:val="0"/>
          <w:numId w:val="8"/>
        </w:numPr>
        <w:tabs>
          <w:tab w:val="left" w:pos="1785"/>
        </w:tabs>
        <w:spacing w:line="360" w:lineRule="auto"/>
        <w:rPr>
          <w:b/>
          <w:bCs/>
          <w:sz w:val="28"/>
          <w:szCs w:val="28"/>
        </w:rPr>
      </w:pPr>
      <w:r w:rsidRPr="00E70B46">
        <w:rPr>
          <w:b/>
          <w:bCs/>
          <w:sz w:val="28"/>
          <w:szCs w:val="28"/>
        </w:rPr>
        <w:t>Advantages of Proposed System</w:t>
      </w:r>
    </w:p>
    <w:p w14:paraId="6B067D1B"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Reduces manual work.</w:t>
      </w:r>
    </w:p>
    <w:p w14:paraId="72FA5577"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Saves time and effort.</w:t>
      </w:r>
    </w:p>
    <w:p w14:paraId="08AD9C5D"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Provides faster book searching.</w:t>
      </w:r>
    </w:p>
    <w:p w14:paraId="07543F15"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Reduces human errors.</w:t>
      </w:r>
    </w:p>
    <w:p w14:paraId="4604AAF2"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Automatically calculates fines.</w:t>
      </w:r>
    </w:p>
    <w:p w14:paraId="3C1EE719"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Makes book tracking easier.</w:t>
      </w:r>
    </w:p>
    <w:p w14:paraId="0894741D"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Provides better data security.</w:t>
      </w:r>
    </w:p>
    <w:p w14:paraId="423741B2"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Reduces paperwork.</w:t>
      </w:r>
    </w:p>
    <w:p w14:paraId="5CE0163D" w14:textId="77777777"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Makes report generation easier.</w:t>
      </w:r>
    </w:p>
    <w:p w14:paraId="7A23679D" w14:textId="1BC2146E" w:rsidR="00E70B46" w:rsidRPr="00E70B46" w:rsidRDefault="00E70B46" w:rsidP="00E70B46">
      <w:pPr>
        <w:pStyle w:val="ListParagraph"/>
        <w:numPr>
          <w:ilvl w:val="0"/>
          <w:numId w:val="10"/>
        </w:numPr>
        <w:tabs>
          <w:tab w:val="left" w:pos="1785"/>
        </w:tabs>
        <w:spacing w:line="360" w:lineRule="auto"/>
        <w:rPr>
          <w:sz w:val="24"/>
          <w:szCs w:val="24"/>
        </w:rPr>
      </w:pPr>
      <w:r w:rsidRPr="00E70B46">
        <w:rPr>
          <w:sz w:val="24"/>
          <w:szCs w:val="24"/>
        </w:rPr>
        <w:t>Improves overall efficiency of library operations.</w:t>
      </w:r>
    </w:p>
    <w:p w14:paraId="5C8A3683" w14:textId="30EEF12D" w:rsidR="002758D8" w:rsidRPr="009558CD" w:rsidRDefault="00000000" w:rsidP="00ED3779">
      <w:pPr>
        <w:pageBreakBefore/>
        <w:spacing w:after="40" w:line="360" w:lineRule="auto"/>
        <w:rPr>
          <w:color w:val="000000" w:themeColor="text1"/>
        </w:rPr>
      </w:pPr>
      <w:r w:rsidRPr="009558CD">
        <w:rPr>
          <w:b/>
          <w:bCs/>
          <w:color w:val="000000" w:themeColor="text1"/>
          <w:sz w:val="28"/>
          <w:szCs w:val="28"/>
        </w:rPr>
        <w:lastRenderedPageBreak/>
        <w:t xml:space="preserve">Chapter </w:t>
      </w:r>
      <w:r w:rsidR="00E70B46">
        <w:rPr>
          <w:b/>
          <w:bCs/>
          <w:color w:val="000000" w:themeColor="text1"/>
          <w:sz w:val="28"/>
          <w:szCs w:val="28"/>
        </w:rPr>
        <w:t>7</w:t>
      </w:r>
    </w:p>
    <w:p w14:paraId="3D5A2EDC" w14:textId="77777777"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METHODOLOGY</w:t>
      </w:r>
    </w:p>
    <w:p w14:paraId="47C47DA5"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development of the Smart Library system follows an iterative, modular methodology that moves from requirement analysis through design, implementation, and testing for each functional area of the application.</w:t>
      </w:r>
    </w:p>
    <w:p w14:paraId="581506F8"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Requirement analysis involved studying the day-to-day workflow of a physical library — cataloguing, circulation, reservations, and fines — to identify the entities and processes that needed to be </w:t>
      </w:r>
      <w:proofErr w:type="spellStart"/>
      <w:r w:rsidRPr="00923D77">
        <w:rPr>
          <w:rFonts w:eastAsia="Calibri"/>
          <w:color w:val="000000" w:themeColor="text1"/>
          <w:sz w:val="24"/>
          <w:szCs w:val="24"/>
        </w:rPr>
        <w:t>modeled</w:t>
      </w:r>
      <w:proofErr w:type="spellEnd"/>
      <w:r w:rsidRPr="00923D77">
        <w:rPr>
          <w:rFonts w:eastAsia="Calibri"/>
          <w:color w:val="000000" w:themeColor="text1"/>
          <w:sz w:val="24"/>
          <w:szCs w:val="24"/>
        </w:rPr>
        <w:t>. Database design followed, defining normalized PostgreSQL tables in Supabase for books, copies, members, librarians, issues, fines, reservations, notifications, and activity logs, along with Row Level Security policies for each role.</w:t>
      </w:r>
    </w:p>
    <w:p w14:paraId="39B944BE"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On the front end, the interface was built using plain HTML5 and CSS3 for structure and styling, and vanilla JavaScript to communicate with Supabase through its official JavaScript client for authentication, data retrieval, and real-time updates. Each functional module — dashboard, book browsing, issuing, returning, reservations, and reports — was implemented and tested independently before being integrated into the complete application.</w:t>
      </w:r>
    </w:p>
    <w:p w14:paraId="138EEF0A" w14:textId="7B47BFBF" w:rsidR="002758D8" w:rsidRPr="009558CD" w:rsidRDefault="00000000" w:rsidP="00ED3779">
      <w:pPr>
        <w:pageBreakBefore/>
        <w:spacing w:after="40" w:line="360" w:lineRule="auto"/>
        <w:rPr>
          <w:color w:val="000000" w:themeColor="text1"/>
        </w:rPr>
      </w:pPr>
      <w:r w:rsidRPr="009558CD">
        <w:rPr>
          <w:b/>
          <w:bCs/>
          <w:color w:val="000000" w:themeColor="text1"/>
          <w:sz w:val="28"/>
          <w:szCs w:val="28"/>
        </w:rPr>
        <w:lastRenderedPageBreak/>
        <w:t xml:space="preserve">Chapter </w:t>
      </w:r>
      <w:r w:rsidR="00E70B46">
        <w:rPr>
          <w:b/>
          <w:bCs/>
          <w:color w:val="000000" w:themeColor="text1"/>
          <w:sz w:val="28"/>
          <w:szCs w:val="28"/>
        </w:rPr>
        <w:t>8</w:t>
      </w:r>
    </w:p>
    <w:p w14:paraId="6D750715" w14:textId="77777777"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TECHNOLOGIES / TOOLS USED</w:t>
      </w:r>
    </w:p>
    <w:p w14:paraId="3D9D902A"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The Smart Library system is built entirely on lightweight, widely supported web technologies, avoiding heavier frameworks in </w:t>
      </w:r>
      <w:proofErr w:type="spellStart"/>
      <w:r w:rsidRPr="00923D77">
        <w:rPr>
          <w:rFonts w:eastAsia="Calibri"/>
          <w:color w:val="000000" w:themeColor="text1"/>
          <w:sz w:val="24"/>
          <w:szCs w:val="24"/>
        </w:rPr>
        <w:t>favor</w:t>
      </w:r>
      <w:proofErr w:type="spellEnd"/>
      <w:r w:rsidRPr="00923D77">
        <w:rPr>
          <w:rFonts w:eastAsia="Calibri"/>
          <w:color w:val="000000" w:themeColor="text1"/>
          <w:sz w:val="24"/>
          <w:szCs w:val="24"/>
        </w:rPr>
        <w:t xml:space="preserve"> of a direct, transparent implementation.</w:t>
      </w:r>
    </w:p>
    <w:p w14:paraId="60B06583"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Front End: HTML5 for page structure, CSS3 for styling, gradients, and responsive layouts, and vanilla JavaScript (ES6+) for all client-side logic and interactivity.</w:t>
      </w:r>
    </w:p>
    <w:p w14:paraId="6A332CA7"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Back End / Database: Supabase, providing a managed PostgreSQL database, built-in authentication, file storage for book cover images, and auto-generated APIs accessed through the official Supabase JavaScript client. Row Level Security policies enforce role-based access directly at the database level.</w:t>
      </w:r>
    </w:p>
    <w:p w14:paraId="4844E93F"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Other Tools: Supabase Storage for book cover and library images, browser </w:t>
      </w:r>
      <w:proofErr w:type="spellStart"/>
      <w:r w:rsidRPr="00923D77">
        <w:rPr>
          <w:rFonts w:eastAsia="Calibri"/>
          <w:color w:val="000000" w:themeColor="text1"/>
          <w:sz w:val="24"/>
          <w:szCs w:val="24"/>
        </w:rPr>
        <w:t>localStorage</w:t>
      </w:r>
      <w:proofErr w:type="spellEnd"/>
      <w:r w:rsidRPr="00923D77">
        <w:rPr>
          <w:rFonts w:eastAsia="Calibri"/>
          <w:color w:val="000000" w:themeColor="text1"/>
          <w:sz w:val="24"/>
          <w:szCs w:val="24"/>
        </w:rPr>
        <w:t xml:space="preserve"> strictly for minor UI preferences such as theme and sidebar state, and standard web development tools such as a code editor and browser developer tools for building, testing, and debugging the interface.</w:t>
      </w:r>
    </w:p>
    <w:p w14:paraId="16B4E2EA" w14:textId="693A435D" w:rsidR="002758D8" w:rsidRPr="009558CD" w:rsidRDefault="00000000" w:rsidP="00ED3779">
      <w:pPr>
        <w:pageBreakBefore/>
        <w:spacing w:after="40" w:line="360" w:lineRule="auto"/>
        <w:rPr>
          <w:color w:val="000000" w:themeColor="text1"/>
        </w:rPr>
      </w:pPr>
      <w:r w:rsidRPr="009558CD">
        <w:rPr>
          <w:b/>
          <w:bCs/>
          <w:color w:val="000000" w:themeColor="text1"/>
          <w:sz w:val="28"/>
          <w:szCs w:val="28"/>
        </w:rPr>
        <w:lastRenderedPageBreak/>
        <w:t xml:space="preserve">Chapter </w:t>
      </w:r>
      <w:r w:rsidR="00E70B46">
        <w:rPr>
          <w:b/>
          <w:bCs/>
          <w:color w:val="000000" w:themeColor="text1"/>
          <w:sz w:val="28"/>
          <w:szCs w:val="28"/>
        </w:rPr>
        <w:t>9</w:t>
      </w:r>
    </w:p>
    <w:p w14:paraId="3471FA5C" w14:textId="77777777"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SYSTEM REQUIREMENTS</w:t>
      </w:r>
    </w:p>
    <w:p w14:paraId="139E5C9D"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6.1 Hardware Requirements</w:t>
      </w:r>
    </w:p>
    <w:p w14:paraId="3D53A78F"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 xml:space="preserve">A standard desktop or laptop computer with at least 4 GB of RAM, a dual-core processor, and a stable internet connection is sufficient to run and use the application, since all data processing and storage occur on </w:t>
      </w:r>
      <w:proofErr w:type="spellStart"/>
      <w:r w:rsidRPr="00923D77">
        <w:rPr>
          <w:rFonts w:eastAsia="Calibri"/>
          <w:color w:val="000000" w:themeColor="text1"/>
          <w:sz w:val="24"/>
          <w:szCs w:val="24"/>
        </w:rPr>
        <w:t>Supabase's</w:t>
      </w:r>
      <w:proofErr w:type="spellEnd"/>
      <w:r w:rsidRPr="00923D77">
        <w:rPr>
          <w:rFonts w:eastAsia="Calibri"/>
          <w:color w:val="000000" w:themeColor="text1"/>
          <w:sz w:val="24"/>
          <w:szCs w:val="24"/>
        </w:rPr>
        <w:t xml:space="preserve"> managed cloud infrastructure rather than locally.</w:t>
      </w:r>
    </w:p>
    <w:p w14:paraId="4D4FFF73"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6.2 Software Requirements</w:t>
      </w:r>
    </w:p>
    <w:p w14:paraId="1107CB34"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A modern web browser (Google Chrome, Mozilla Firefox, Microsoft Edge, or Safari) that supports HTML5, CSS3, and ES6 JavaScript. A Supabase project with a configured PostgreSQL database, authentication enabled, and a storage bucket for book cover images. A code editor such as Visual Studio Code for development, and Git for version control during development.</w:t>
      </w:r>
    </w:p>
    <w:p w14:paraId="730B36FF" w14:textId="0B4D6C50" w:rsidR="002758D8" w:rsidRPr="00ED3779" w:rsidRDefault="00000000" w:rsidP="00ED3779">
      <w:pPr>
        <w:pageBreakBefore/>
        <w:spacing w:after="40" w:line="360" w:lineRule="auto"/>
        <w:rPr>
          <w:color w:val="000000" w:themeColor="text1"/>
          <w:sz w:val="32"/>
          <w:szCs w:val="32"/>
        </w:rPr>
      </w:pPr>
      <w:r w:rsidRPr="009558CD">
        <w:rPr>
          <w:b/>
          <w:bCs/>
          <w:color w:val="000000" w:themeColor="text1"/>
          <w:sz w:val="28"/>
          <w:szCs w:val="28"/>
        </w:rPr>
        <w:lastRenderedPageBreak/>
        <w:t xml:space="preserve">Chapter </w:t>
      </w:r>
      <w:r w:rsidR="00E70B46">
        <w:rPr>
          <w:b/>
          <w:bCs/>
          <w:color w:val="000000" w:themeColor="text1"/>
          <w:sz w:val="28"/>
          <w:szCs w:val="28"/>
        </w:rPr>
        <w:t>10</w:t>
      </w:r>
    </w:p>
    <w:p w14:paraId="1049BBD1" w14:textId="77777777"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EXPECTED OUTPUT</w:t>
      </w:r>
    </w:p>
    <w:p w14:paraId="77B6F90B"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Upon completion, the Smart Library system is expected to deliver a fully functional web application featuring: a public landing page displaying live library statistics; a secure login system supporting three distinct roles, each redirected to a tailored dashboard; a searchable, filterable book catalogue with real-time copy availability.</w:t>
      </w:r>
    </w:p>
    <w:p w14:paraId="417D1D12"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A complete issue-and-return workflow that automatically updates copy status, calculates due dates, and generates fines for overdue returns; a reservation system that lets members reserve unavailable titles; and administrative screens for managing books, copies, authors, categories, publishers, shelves, members, and librarians, along with a reporting section featuring charts generated from real Supabase data.</w:t>
      </w:r>
    </w:p>
    <w:p w14:paraId="77D121F7" w14:textId="77777777" w:rsidR="002758D8" w:rsidRPr="009558CD" w:rsidRDefault="00000000" w:rsidP="00ED3779">
      <w:pPr>
        <w:pageBreakBefore/>
        <w:spacing w:after="40" w:line="360" w:lineRule="auto"/>
        <w:rPr>
          <w:color w:val="000000" w:themeColor="text1"/>
        </w:rPr>
      </w:pPr>
      <w:r w:rsidRPr="009558CD">
        <w:rPr>
          <w:b/>
          <w:bCs/>
          <w:color w:val="000000" w:themeColor="text1"/>
          <w:sz w:val="28"/>
          <w:szCs w:val="28"/>
        </w:rPr>
        <w:lastRenderedPageBreak/>
        <w:t>Chapter 8</w:t>
      </w:r>
    </w:p>
    <w:p w14:paraId="2D10E62F" w14:textId="77777777"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ADVANTAGES</w:t>
      </w:r>
    </w:p>
    <w:p w14:paraId="7C5B70D0"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Centralized Data: All library information is stored in a single, secure Supabase database, eliminating duplicate or inconsistent records. Automation: Book issuing, returning, due-date tracking, and fine calculation are automated, reducing manual effort and human error.</w:t>
      </w:r>
    </w:p>
    <w:p w14:paraId="5B03D04D"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Role-Based Security: Row Level Security and role-based access ensure that members, librarians, and administrators only see and modify data appropriate to their role. Real-Time Insight: Dashboards and reports are generated from live data, giving staff an accurate, up-to-date view of the library's status at any time.</w:t>
      </w:r>
    </w:p>
    <w:p w14:paraId="3C5AF3D0"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Self-Service for Members: Students can search books, check availability, reserve titles, and track their own borrowing history and fines without visiting the library in person. Scalability: Because the system is web-based and cloud-backed, it can scale to accommodate a growing catalogue and membership base without major re-architecture.</w:t>
      </w:r>
    </w:p>
    <w:p w14:paraId="0848443D" w14:textId="77777777" w:rsidR="002758D8" w:rsidRPr="009558CD" w:rsidRDefault="00000000" w:rsidP="00ED3779">
      <w:pPr>
        <w:pageBreakBefore/>
        <w:spacing w:after="40" w:line="360" w:lineRule="auto"/>
        <w:rPr>
          <w:color w:val="000000" w:themeColor="text1"/>
        </w:rPr>
      </w:pPr>
      <w:r w:rsidRPr="009558CD">
        <w:rPr>
          <w:b/>
          <w:bCs/>
          <w:color w:val="000000" w:themeColor="text1"/>
          <w:sz w:val="28"/>
          <w:szCs w:val="28"/>
        </w:rPr>
        <w:lastRenderedPageBreak/>
        <w:t>Chapter 9</w:t>
      </w:r>
    </w:p>
    <w:p w14:paraId="576E8B2F" w14:textId="77777777" w:rsidR="002758D8" w:rsidRPr="00ED3779" w:rsidRDefault="00000000" w:rsidP="00ED3779">
      <w:pPr>
        <w:spacing w:after="300" w:line="360" w:lineRule="auto"/>
        <w:jc w:val="center"/>
        <w:rPr>
          <w:color w:val="000000" w:themeColor="text1"/>
          <w:sz w:val="32"/>
          <w:szCs w:val="32"/>
        </w:rPr>
      </w:pPr>
      <w:r w:rsidRPr="00ED3779">
        <w:rPr>
          <w:rFonts w:eastAsia="Calibri"/>
          <w:b/>
          <w:bCs/>
          <w:color w:val="000000" w:themeColor="text1"/>
          <w:sz w:val="32"/>
          <w:szCs w:val="32"/>
        </w:rPr>
        <w:t>CONCLUSION AND FUTURE SCOPE</w:t>
      </w:r>
    </w:p>
    <w:p w14:paraId="46DE7EAA"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9.1 Conclusion</w:t>
      </w:r>
    </w:p>
    <w:p w14:paraId="60AE0B82"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Smart Library project demonstrates how a modern, physical library management workflow can be fully digitized using HTML, CSS, JavaScript, and Supabase, without relying on heavier frameworks or custom backend servers. By centralizing books, copies, members, issues, fines, and reservations in a secure, role-based database, the system eliminates the inefficiencies and errors associated with manual record-keeping.</w:t>
      </w:r>
    </w:p>
    <w:p w14:paraId="0FFC6C92"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The application provides tangible benefits to every stakeholder: administrators and librarians gain automated circulation tools and real-time reports, while members gain convenient, self-service access to search, reserve, and track their borrowing activity.</w:t>
      </w:r>
    </w:p>
    <w:p w14:paraId="61DDD78E" w14:textId="77777777" w:rsidR="002758D8" w:rsidRPr="00ED3779" w:rsidRDefault="00000000" w:rsidP="00ED3779">
      <w:pPr>
        <w:spacing w:before="150" w:after="150" w:line="360" w:lineRule="auto"/>
        <w:jc w:val="both"/>
        <w:rPr>
          <w:color w:val="000000" w:themeColor="text1"/>
          <w:sz w:val="28"/>
          <w:szCs w:val="28"/>
        </w:rPr>
      </w:pPr>
      <w:r w:rsidRPr="00ED3779">
        <w:rPr>
          <w:rFonts w:eastAsia="Calibri"/>
          <w:b/>
          <w:bCs/>
          <w:color w:val="000000" w:themeColor="text1"/>
          <w:sz w:val="28"/>
          <w:szCs w:val="28"/>
        </w:rPr>
        <w:t>9.2 Future Scope</w:t>
      </w:r>
    </w:p>
    <w:p w14:paraId="16A35D79" w14:textId="77777777" w:rsidR="002758D8" w:rsidRPr="00923D77" w:rsidRDefault="00000000" w:rsidP="00ED3779">
      <w:pPr>
        <w:spacing w:after="200" w:line="360" w:lineRule="auto"/>
        <w:jc w:val="both"/>
        <w:rPr>
          <w:color w:val="000000" w:themeColor="text1"/>
        </w:rPr>
      </w:pPr>
      <w:r w:rsidRPr="00923D77">
        <w:rPr>
          <w:rFonts w:eastAsia="Calibri"/>
          <w:color w:val="000000" w:themeColor="text1"/>
          <w:sz w:val="24"/>
          <w:szCs w:val="24"/>
        </w:rPr>
        <w:t>Future enhancements could include SMS or email notifications for due dates and reservation availability, barcode-based scanning for faster issuing and returning, integration with institutional ID card systems, and deeper analytics such as predictive demand forecasting for popular titles. The current architecture is designed to be extensible enough to accommodate these additions without a redesign of the underlying data model.</w:t>
      </w:r>
    </w:p>
    <w:p w14:paraId="14459A3D" w14:textId="77777777" w:rsidR="002758D8" w:rsidRPr="00923D77" w:rsidRDefault="00000000" w:rsidP="00ED3779">
      <w:pPr>
        <w:pageBreakBefore/>
        <w:spacing w:after="300" w:line="360" w:lineRule="auto"/>
        <w:jc w:val="center"/>
        <w:rPr>
          <w:color w:val="000000" w:themeColor="text1"/>
        </w:rPr>
      </w:pPr>
      <w:r w:rsidRPr="00923D77">
        <w:rPr>
          <w:rFonts w:eastAsia="Calibri"/>
          <w:b/>
          <w:bCs/>
          <w:color w:val="000000" w:themeColor="text1"/>
          <w:sz w:val="28"/>
          <w:szCs w:val="28"/>
        </w:rPr>
        <w:lastRenderedPageBreak/>
        <w:t>REFERENCES</w:t>
      </w:r>
    </w:p>
    <w:p w14:paraId="4D3AE13D" w14:textId="77777777" w:rsidR="002758D8" w:rsidRPr="00923D77" w:rsidRDefault="00000000" w:rsidP="00ED3779">
      <w:pPr>
        <w:spacing w:after="160" w:line="360" w:lineRule="auto"/>
        <w:rPr>
          <w:color w:val="000000" w:themeColor="text1"/>
        </w:rPr>
      </w:pPr>
      <w:r w:rsidRPr="00923D77">
        <w:rPr>
          <w:color w:val="000000" w:themeColor="text1"/>
          <w:sz w:val="22"/>
          <w:szCs w:val="22"/>
        </w:rPr>
        <w:t>[1] Supabase Documentation, Supabase Inc. Available at: https://supabase.com/docs</w:t>
      </w:r>
    </w:p>
    <w:p w14:paraId="66DFBB26" w14:textId="77777777" w:rsidR="002758D8" w:rsidRPr="00923D77" w:rsidRDefault="00000000" w:rsidP="00ED3779">
      <w:pPr>
        <w:spacing w:after="160" w:line="360" w:lineRule="auto"/>
        <w:rPr>
          <w:color w:val="000000" w:themeColor="text1"/>
        </w:rPr>
      </w:pPr>
      <w:r w:rsidRPr="00923D77">
        <w:rPr>
          <w:color w:val="000000" w:themeColor="text1"/>
          <w:sz w:val="22"/>
          <w:szCs w:val="22"/>
        </w:rPr>
        <w:t>[2] MDN Web Docs, Mozilla Foundation. Available at: https://developer.mozilla.org</w:t>
      </w:r>
    </w:p>
    <w:p w14:paraId="301B806A" w14:textId="77777777" w:rsidR="002758D8" w:rsidRPr="00923D77" w:rsidRDefault="00000000" w:rsidP="00ED3779">
      <w:pPr>
        <w:spacing w:after="160" w:line="360" w:lineRule="auto"/>
        <w:rPr>
          <w:color w:val="000000" w:themeColor="text1"/>
        </w:rPr>
      </w:pPr>
      <w:r w:rsidRPr="00923D77">
        <w:rPr>
          <w:color w:val="000000" w:themeColor="text1"/>
          <w:sz w:val="22"/>
          <w:szCs w:val="22"/>
        </w:rPr>
        <w:t>[3] PostgreSQL 16 Documentation, PostgreSQL Global Development Group. Available at: https://www.postgresql.org/docs/</w:t>
      </w:r>
    </w:p>
    <w:p w14:paraId="2A1A33A8" w14:textId="77777777" w:rsidR="002758D8" w:rsidRPr="00923D77" w:rsidRDefault="00000000" w:rsidP="00ED3779">
      <w:pPr>
        <w:spacing w:after="160" w:line="360" w:lineRule="auto"/>
        <w:rPr>
          <w:color w:val="000000" w:themeColor="text1"/>
        </w:rPr>
      </w:pPr>
      <w:r w:rsidRPr="00923D77">
        <w:rPr>
          <w:color w:val="000000" w:themeColor="text1"/>
          <w:sz w:val="22"/>
          <w:szCs w:val="22"/>
        </w:rPr>
        <w:t>[4] W3C, "HTML Living Standard" and "CSS Snapshot", World Wide Web Consortium.</w:t>
      </w:r>
    </w:p>
    <w:p w14:paraId="4A3C8301" w14:textId="77777777" w:rsidR="002758D8" w:rsidRPr="00923D77" w:rsidRDefault="00000000" w:rsidP="00ED3779">
      <w:pPr>
        <w:spacing w:after="160" w:line="360" w:lineRule="auto"/>
        <w:rPr>
          <w:color w:val="000000" w:themeColor="text1"/>
        </w:rPr>
      </w:pPr>
      <w:r w:rsidRPr="00923D77">
        <w:rPr>
          <w:color w:val="000000" w:themeColor="text1"/>
          <w:sz w:val="22"/>
          <w:szCs w:val="22"/>
        </w:rPr>
        <w:t>[5] Supabase, "Row Level Security", Supabase Documentation. Available at: https://supabase.com/docs/guides/auth/row-level-security</w:t>
      </w:r>
    </w:p>
    <w:sectPr w:rsidR="002758D8" w:rsidRPr="00923D77">
      <w:headerReference w:type="default" r:id="rId9"/>
      <w:footerReference w:type="default" r:id="rId10"/>
      <w:pgSz w:w="11906" w:h="16838"/>
      <w:pgMar w:top="1600" w:right="1300" w:bottom="130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5E063" w14:textId="77777777" w:rsidR="007C577D" w:rsidRDefault="007C577D">
      <w:r>
        <w:separator/>
      </w:r>
    </w:p>
  </w:endnote>
  <w:endnote w:type="continuationSeparator" w:id="0">
    <w:p w14:paraId="2F5527A6" w14:textId="77777777" w:rsidR="007C577D" w:rsidRDefault="007C5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95C8" w14:textId="538F76B9" w:rsidR="002758D8" w:rsidRDefault="002758D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9F29" w14:textId="07DE2FF6" w:rsidR="002758D8" w:rsidRDefault="009558CD" w:rsidP="00C64425">
    <w:pPr>
      <w:tabs>
        <w:tab w:val="right" w:pos="9026"/>
      </w:tabs>
    </w:pPr>
    <w:r w:rsidRPr="00C64425">
      <w:rPr>
        <w:sz w:val="24"/>
        <w:szCs w:val="24"/>
      </w:rPr>
      <w:t xml:space="preserve">Computer science and </w:t>
    </w:r>
    <w:r w:rsidR="00AB5699" w:rsidRPr="00C64425">
      <w:rPr>
        <w:sz w:val="24"/>
        <w:szCs w:val="24"/>
      </w:rPr>
      <w:t>E</w:t>
    </w:r>
    <w:r w:rsidRPr="00C64425">
      <w:rPr>
        <w:sz w:val="24"/>
        <w:szCs w:val="24"/>
      </w:rPr>
      <w:t>ngineering</w:t>
    </w:r>
    <w:r w:rsidRPr="00C64425">
      <w:rPr>
        <w:sz w:val="18"/>
        <w:szCs w:val="18"/>
      </w:rPr>
      <w:t xml:space="preserve"> </w:t>
    </w:r>
    <w:r w:rsidRPr="00C64425">
      <w:rPr>
        <w:sz w:val="18"/>
        <w:szCs w:val="18"/>
      </w:rPr>
      <w:tab/>
    </w:r>
    <w:r w:rsidRPr="00C64425">
      <w:rPr>
        <w:sz w:val="18"/>
        <w:szCs w:val="18"/>
      </w:rPr>
      <w:fldChar w:fldCharType="begin"/>
    </w:r>
    <w:r w:rsidRPr="00C64425">
      <w:rPr>
        <w:sz w:val="18"/>
        <w:szCs w:val="18"/>
      </w:rPr>
      <w:instrText>PAGE</w:instrText>
    </w:r>
    <w:r w:rsidRPr="00C64425">
      <w:rPr>
        <w:sz w:val="18"/>
        <w:szCs w:val="18"/>
      </w:rPr>
      <w:fldChar w:fldCharType="separate"/>
    </w:r>
    <w:r w:rsidR="00923D77" w:rsidRPr="00C64425">
      <w:rPr>
        <w:noProof/>
        <w:sz w:val="18"/>
        <w:szCs w:val="18"/>
      </w:rPr>
      <w:t>1</w:t>
    </w:r>
    <w:r w:rsidRPr="00C64425">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ECB" w14:textId="77777777" w:rsidR="007C577D" w:rsidRDefault="007C577D">
      <w:r>
        <w:separator/>
      </w:r>
    </w:p>
  </w:footnote>
  <w:footnote w:type="continuationSeparator" w:id="0">
    <w:p w14:paraId="568CA743" w14:textId="77777777" w:rsidR="007C577D" w:rsidRDefault="007C5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98FE" w14:textId="14FF9416" w:rsidR="002758D8" w:rsidRDefault="009558CD">
    <w:pPr>
      <w:pBdr>
        <w:bottom w:val="single" w:sz="6" w:space="6" w:color="888888"/>
      </w:pBdr>
      <w:jc w:val="center"/>
    </w:pPr>
    <w:r>
      <w:rPr>
        <w:b/>
        <w:bCs/>
        <w:color w:val="1A2B4C"/>
        <w:sz w:val="18"/>
        <w:szCs w:val="18"/>
      </w:rPr>
      <w:t xml:space="preserve">                                                                                                                                      SMART LIBRARY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50C"/>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36C1"/>
    <w:multiLevelType w:val="hybridMultilevel"/>
    <w:tmpl w:val="6BB8F7D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442E06"/>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32C5E"/>
    <w:multiLevelType w:val="multilevel"/>
    <w:tmpl w:val="153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57E3E"/>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A0422"/>
    <w:multiLevelType w:val="hybridMultilevel"/>
    <w:tmpl w:val="C6D68490"/>
    <w:lvl w:ilvl="0" w:tplc="1EE6B54C">
      <w:start w:val="1"/>
      <w:numFmt w:val="upp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B941DF"/>
    <w:multiLevelType w:val="multilevel"/>
    <w:tmpl w:val="B29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B68A6"/>
    <w:multiLevelType w:val="hybridMultilevel"/>
    <w:tmpl w:val="A15A6CD0"/>
    <w:lvl w:ilvl="0" w:tplc="00505928">
      <w:start w:val="1"/>
      <w:numFmt w:val="bullet"/>
      <w:lvlText w:val="●"/>
      <w:lvlJc w:val="left"/>
      <w:pPr>
        <w:ind w:left="720" w:hanging="360"/>
      </w:pPr>
    </w:lvl>
    <w:lvl w:ilvl="1" w:tplc="CC021052">
      <w:start w:val="1"/>
      <w:numFmt w:val="bullet"/>
      <w:lvlText w:val="○"/>
      <w:lvlJc w:val="left"/>
      <w:pPr>
        <w:ind w:left="1440" w:hanging="360"/>
      </w:pPr>
    </w:lvl>
    <w:lvl w:ilvl="2" w:tplc="A13027AA">
      <w:start w:val="1"/>
      <w:numFmt w:val="bullet"/>
      <w:lvlText w:val="■"/>
      <w:lvlJc w:val="left"/>
      <w:pPr>
        <w:ind w:left="2160" w:hanging="360"/>
      </w:pPr>
    </w:lvl>
    <w:lvl w:ilvl="3" w:tplc="32BEED00">
      <w:start w:val="1"/>
      <w:numFmt w:val="bullet"/>
      <w:lvlText w:val="●"/>
      <w:lvlJc w:val="left"/>
      <w:pPr>
        <w:ind w:left="2880" w:hanging="360"/>
      </w:pPr>
    </w:lvl>
    <w:lvl w:ilvl="4" w:tplc="978C662E">
      <w:start w:val="1"/>
      <w:numFmt w:val="bullet"/>
      <w:lvlText w:val="○"/>
      <w:lvlJc w:val="left"/>
      <w:pPr>
        <w:ind w:left="3600" w:hanging="360"/>
      </w:pPr>
    </w:lvl>
    <w:lvl w:ilvl="5" w:tplc="5CE884D6">
      <w:start w:val="1"/>
      <w:numFmt w:val="bullet"/>
      <w:lvlText w:val="■"/>
      <w:lvlJc w:val="left"/>
      <w:pPr>
        <w:ind w:left="4320" w:hanging="360"/>
      </w:pPr>
    </w:lvl>
    <w:lvl w:ilvl="6" w:tplc="A4A2504E">
      <w:start w:val="1"/>
      <w:numFmt w:val="bullet"/>
      <w:lvlText w:val="●"/>
      <w:lvlJc w:val="left"/>
      <w:pPr>
        <w:ind w:left="5040" w:hanging="360"/>
      </w:pPr>
    </w:lvl>
    <w:lvl w:ilvl="7" w:tplc="1FAC7FF6">
      <w:start w:val="1"/>
      <w:numFmt w:val="bullet"/>
      <w:lvlText w:val="●"/>
      <w:lvlJc w:val="left"/>
      <w:pPr>
        <w:ind w:left="5760" w:hanging="360"/>
      </w:pPr>
    </w:lvl>
    <w:lvl w:ilvl="8" w:tplc="9550B630">
      <w:start w:val="1"/>
      <w:numFmt w:val="bullet"/>
      <w:lvlText w:val="●"/>
      <w:lvlJc w:val="left"/>
      <w:pPr>
        <w:ind w:left="6480" w:hanging="360"/>
      </w:pPr>
    </w:lvl>
  </w:abstractNum>
  <w:abstractNum w:abstractNumId="8" w15:restartNumberingAfterBreak="0">
    <w:nsid w:val="5B1E497E"/>
    <w:multiLevelType w:val="multilevel"/>
    <w:tmpl w:val="8884C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062A3"/>
    <w:multiLevelType w:val="hybridMultilevel"/>
    <w:tmpl w:val="9F04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B771DB"/>
    <w:multiLevelType w:val="multilevel"/>
    <w:tmpl w:val="5E3E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777839">
    <w:abstractNumId w:val="7"/>
    <w:lvlOverride w:ilvl="0">
      <w:startOverride w:val="1"/>
    </w:lvlOverride>
  </w:num>
  <w:num w:numId="2" w16cid:durableId="488400700">
    <w:abstractNumId w:val="5"/>
  </w:num>
  <w:num w:numId="3" w16cid:durableId="1940992304">
    <w:abstractNumId w:val="10"/>
  </w:num>
  <w:num w:numId="4" w16cid:durableId="256600994">
    <w:abstractNumId w:val="6"/>
  </w:num>
  <w:num w:numId="5" w16cid:durableId="41298124">
    <w:abstractNumId w:val="9"/>
  </w:num>
  <w:num w:numId="6" w16cid:durableId="1567842058">
    <w:abstractNumId w:val="2"/>
  </w:num>
  <w:num w:numId="7" w16cid:durableId="1820808421">
    <w:abstractNumId w:val="4"/>
  </w:num>
  <w:num w:numId="8" w16cid:durableId="1045252534">
    <w:abstractNumId w:val="3"/>
  </w:num>
  <w:num w:numId="9" w16cid:durableId="1036544807">
    <w:abstractNumId w:val="0"/>
  </w:num>
  <w:num w:numId="10" w16cid:durableId="448090966">
    <w:abstractNumId w:val="8"/>
  </w:num>
  <w:num w:numId="11" w16cid:durableId="351612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8D8"/>
    <w:rsid w:val="002332BE"/>
    <w:rsid w:val="002758D8"/>
    <w:rsid w:val="0030268D"/>
    <w:rsid w:val="00303806"/>
    <w:rsid w:val="00584090"/>
    <w:rsid w:val="007C577D"/>
    <w:rsid w:val="00923D77"/>
    <w:rsid w:val="009558CD"/>
    <w:rsid w:val="009E07E4"/>
    <w:rsid w:val="009F43CC"/>
    <w:rsid w:val="00A060A7"/>
    <w:rsid w:val="00AB5699"/>
    <w:rsid w:val="00C64425"/>
    <w:rsid w:val="00CA2CD4"/>
    <w:rsid w:val="00D7652E"/>
    <w:rsid w:val="00D807BF"/>
    <w:rsid w:val="00E70B46"/>
    <w:rsid w:val="00ED3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9DEC0"/>
  <w15:docId w15:val="{10D9BA8C-7531-4290-9265-E4E39E93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4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58CD"/>
    <w:pPr>
      <w:tabs>
        <w:tab w:val="center" w:pos="4513"/>
        <w:tab w:val="right" w:pos="9026"/>
      </w:tabs>
    </w:pPr>
  </w:style>
  <w:style w:type="character" w:customStyle="1" w:styleId="HeaderChar">
    <w:name w:val="Header Char"/>
    <w:basedOn w:val="DefaultParagraphFont"/>
    <w:link w:val="Header"/>
    <w:uiPriority w:val="99"/>
    <w:rsid w:val="009558CD"/>
  </w:style>
  <w:style w:type="paragraph" w:styleId="Footer">
    <w:name w:val="footer"/>
    <w:basedOn w:val="Normal"/>
    <w:link w:val="FooterChar"/>
    <w:uiPriority w:val="99"/>
    <w:unhideWhenUsed/>
    <w:rsid w:val="009558CD"/>
    <w:pPr>
      <w:tabs>
        <w:tab w:val="center" w:pos="4513"/>
        <w:tab w:val="right" w:pos="9026"/>
      </w:tabs>
    </w:pPr>
  </w:style>
  <w:style w:type="character" w:customStyle="1" w:styleId="FooterChar">
    <w:name w:val="Footer Char"/>
    <w:basedOn w:val="DefaultParagraphFont"/>
    <w:link w:val="Footer"/>
    <w:uiPriority w:val="99"/>
    <w:rsid w:val="00955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15</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A T A N</cp:lastModifiedBy>
  <cp:revision>10</cp:revision>
  <cp:lastPrinted>2026-09-04T08:10:00Z</cp:lastPrinted>
  <dcterms:created xsi:type="dcterms:W3CDTF">2026-09-03T11:23:00Z</dcterms:created>
  <dcterms:modified xsi:type="dcterms:W3CDTF">2026-09-04T08:22:00Z</dcterms:modified>
</cp:coreProperties>
</file>