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01A" w:rsidRPr="001C301A" w:rsidRDefault="006B04C5" w:rsidP="001C301A">
      <w:pPr>
        <w:rPr>
          <w:b/>
        </w:rPr>
      </w:pPr>
      <w:r>
        <w:rPr>
          <w:b/>
        </w:rPr>
        <w:t>Mobile SEO</w:t>
      </w:r>
      <w:r w:rsidRPr="001C301A">
        <w:rPr>
          <w:b/>
        </w:rPr>
        <w:t xml:space="preserve"> </w:t>
      </w:r>
      <w:r>
        <w:rPr>
          <w:b/>
        </w:rPr>
        <w:t>Company</w:t>
      </w:r>
    </w:p>
    <w:p w:rsidR="001C301A" w:rsidRPr="001C301A" w:rsidRDefault="001C301A" w:rsidP="001C301A"/>
    <w:p w:rsidR="001C301A" w:rsidRPr="001C301A" w:rsidRDefault="001C301A" w:rsidP="001C301A">
      <w:r w:rsidRPr="001C301A">
        <w:t xml:space="preserve">The market for </w:t>
      </w:r>
      <w:proofErr w:type="spellStart"/>
      <w:r w:rsidRPr="001C301A">
        <w:t>Smartphones</w:t>
      </w:r>
      <w:proofErr w:type="spellEnd"/>
      <w:r w:rsidRPr="001C301A">
        <w:t xml:space="preserve"> is developing so quickly that it's not shocking that user like you now need to adapt their phones to website pages. For this, you have to watch that your site is optimized for performing searches on these stages with the goal that you contact a crowd of people who, similar to you, is a piece of the business world and very mobile. </w:t>
      </w:r>
    </w:p>
    <w:p w:rsidR="001C301A" w:rsidRDefault="001C301A" w:rsidP="001C301A">
      <w:r w:rsidRPr="001C301A">
        <w:t xml:space="preserve">Playing with SEO for portable optimization is getting to be distinctly essential for SEO rank. </w:t>
      </w:r>
      <w:proofErr w:type="spellStart"/>
      <w:r w:rsidRPr="001C301A">
        <w:t>Digiranking</w:t>
      </w:r>
      <w:proofErr w:type="spellEnd"/>
      <w:r w:rsidRPr="001C301A">
        <w:t xml:space="preserve">, the SEO Company in Delhi brings some light on the topic that "what are the best practices adopted by SEO Company in Delhi, 'why your business or organization site needs mobile SEO services for better SERP rank' and SEO strategies which </w:t>
      </w:r>
      <w:proofErr w:type="spellStart"/>
      <w:r w:rsidRPr="001C301A">
        <w:t>Digiranking</w:t>
      </w:r>
      <w:proofErr w:type="spellEnd"/>
      <w:r w:rsidRPr="001C301A">
        <w:t xml:space="preserve">-SEO company in Delhi performs'. </w:t>
      </w:r>
    </w:p>
    <w:p w:rsidR="006B04C5" w:rsidRPr="001C301A" w:rsidRDefault="006B04C5" w:rsidP="001C301A"/>
    <w:p w:rsidR="001C301A" w:rsidRPr="001C301A" w:rsidRDefault="001C301A" w:rsidP="001C301A">
      <w:r w:rsidRPr="001C301A">
        <w:t xml:space="preserve">Presently, many SEO Company is working away at three viewpoints for mobile advancement of websites as their part of mobile SEO services: </w:t>
      </w:r>
    </w:p>
    <w:p w:rsidR="001C301A" w:rsidRPr="001C301A" w:rsidRDefault="001C301A" w:rsidP="001C301A">
      <w:pPr>
        <w:rPr>
          <w:b/>
        </w:rPr>
      </w:pPr>
      <w:r w:rsidRPr="001C301A">
        <w:rPr>
          <w:b/>
        </w:rPr>
        <w:t xml:space="preserve">Responsive Websites: </w:t>
      </w:r>
    </w:p>
    <w:p w:rsidR="001C301A" w:rsidRPr="001C301A" w:rsidRDefault="001C301A" w:rsidP="001C301A">
      <w:r w:rsidRPr="001C301A">
        <w:t>Three main changes are performed on sites with the goal that it can without much of a problem be opened in mobile phones. Responsive sites use CSS3 media queries with the goal that site can show a similar arrangement of site content on a desktop and also mobile device. In basic words, such sites consequently conform to screen size and arrangem</w:t>
      </w:r>
      <w:r>
        <w:t xml:space="preserve">ents of the equipment gadgets. </w:t>
      </w:r>
    </w:p>
    <w:p w:rsidR="001C301A" w:rsidRPr="001C301A" w:rsidRDefault="001C301A" w:rsidP="00C41A65">
      <w:pPr>
        <w:pStyle w:val="ListParagraph"/>
        <w:numPr>
          <w:ilvl w:val="0"/>
          <w:numId w:val="8"/>
        </w:numPr>
        <w:spacing w:line="240" w:lineRule="auto"/>
      </w:pPr>
      <w:r w:rsidRPr="001C301A">
        <w:t>Conversion of various segments into one segment.</w:t>
      </w:r>
    </w:p>
    <w:p w:rsidR="001C301A" w:rsidRPr="001C301A" w:rsidRDefault="001C301A" w:rsidP="00C41A65">
      <w:pPr>
        <w:pStyle w:val="ListParagraph"/>
        <w:numPr>
          <w:ilvl w:val="0"/>
          <w:numId w:val="8"/>
        </w:numPr>
        <w:spacing w:line="240" w:lineRule="auto"/>
      </w:pPr>
      <w:r w:rsidRPr="001C301A">
        <w:t>Simplification of the presence of content and pictures.</w:t>
      </w:r>
    </w:p>
    <w:p w:rsidR="001C301A" w:rsidRPr="001C301A" w:rsidRDefault="001C301A" w:rsidP="00C41A65">
      <w:pPr>
        <w:pStyle w:val="ListParagraph"/>
        <w:numPr>
          <w:ilvl w:val="0"/>
          <w:numId w:val="8"/>
        </w:numPr>
        <w:spacing w:line="240" w:lineRule="auto"/>
      </w:pPr>
      <w:r w:rsidRPr="001C301A">
        <w:t>Condensation of the navigation menu.</w:t>
      </w:r>
    </w:p>
    <w:p w:rsidR="001C301A" w:rsidRPr="001C301A" w:rsidRDefault="001C301A" w:rsidP="001C301A"/>
    <w:p w:rsidR="001C301A" w:rsidRPr="00C41A65" w:rsidRDefault="001C301A" w:rsidP="001C301A">
      <w:pPr>
        <w:rPr>
          <w:b/>
        </w:rPr>
      </w:pPr>
      <w:r w:rsidRPr="00C41A65">
        <w:rPr>
          <w:b/>
        </w:rPr>
        <w:t xml:space="preserve">Portable Friendly Websites: </w:t>
      </w:r>
    </w:p>
    <w:p w:rsidR="001C301A" w:rsidRPr="001C301A" w:rsidRDefault="001C301A" w:rsidP="001C301A">
      <w:r w:rsidRPr="001C301A">
        <w:t>It is only the smaller and simple version of sites m</w:t>
      </w:r>
      <w:r w:rsidR="00C41A65">
        <w:t xml:space="preserve">ade for a smooth affair. Here, </w:t>
      </w:r>
    </w:p>
    <w:p w:rsidR="001C301A" w:rsidRPr="001C301A" w:rsidRDefault="001C301A" w:rsidP="00C41A65">
      <w:pPr>
        <w:pStyle w:val="ListParagraph"/>
        <w:numPr>
          <w:ilvl w:val="0"/>
          <w:numId w:val="9"/>
        </w:numPr>
      </w:pPr>
      <w:r w:rsidRPr="001C301A">
        <w:t xml:space="preserve">Font sizes are made small. </w:t>
      </w:r>
    </w:p>
    <w:p w:rsidR="001C301A" w:rsidRPr="001C301A" w:rsidRDefault="001C301A" w:rsidP="00C41A65">
      <w:pPr>
        <w:pStyle w:val="ListParagraph"/>
        <w:numPr>
          <w:ilvl w:val="0"/>
          <w:numId w:val="9"/>
        </w:numPr>
      </w:pPr>
      <w:r w:rsidRPr="001C301A">
        <w:t xml:space="preserve">Images are changed over to little sizes. </w:t>
      </w:r>
    </w:p>
    <w:p w:rsidR="001C301A" w:rsidRPr="001C301A" w:rsidRDefault="001C301A" w:rsidP="00C41A65">
      <w:pPr>
        <w:pStyle w:val="ListParagraph"/>
        <w:numPr>
          <w:ilvl w:val="0"/>
          <w:numId w:val="9"/>
        </w:numPr>
      </w:pPr>
      <w:r w:rsidRPr="001C301A">
        <w:t xml:space="preserve">The desktop version is kept simple. </w:t>
      </w:r>
    </w:p>
    <w:p w:rsidR="001C301A" w:rsidRDefault="001C301A" w:rsidP="001C301A"/>
    <w:p w:rsidR="00C41A65" w:rsidRPr="001C301A" w:rsidRDefault="00C41A65" w:rsidP="001C301A"/>
    <w:p w:rsidR="001C301A" w:rsidRPr="00C41A65" w:rsidRDefault="001C301A" w:rsidP="001C301A">
      <w:pPr>
        <w:rPr>
          <w:b/>
        </w:rPr>
      </w:pPr>
      <w:r w:rsidRPr="00C41A65">
        <w:rPr>
          <w:b/>
        </w:rPr>
        <w:t xml:space="preserve">Mobile Optimized Websites or Dynamic Websites </w:t>
      </w:r>
    </w:p>
    <w:p w:rsidR="001C301A" w:rsidRPr="001C301A" w:rsidRDefault="001C301A" w:rsidP="001C301A"/>
    <w:p w:rsidR="001C301A" w:rsidRPr="001C301A" w:rsidRDefault="001C301A" w:rsidP="001C301A">
      <w:r w:rsidRPr="001C301A">
        <w:lastRenderedPageBreak/>
        <w:t xml:space="preserve">In this method, two separate sites are made. To begin with rendition for desktop and another version for mobile devise. Here various arrangements of HTML and CSS are used to show content according to client's equipment gadgets. This is known as dynamic serving and is finished by Vary HTTP header. </w:t>
      </w:r>
    </w:p>
    <w:p w:rsidR="001C301A" w:rsidRPr="001C301A" w:rsidRDefault="001C301A" w:rsidP="001C301A"/>
    <w:p w:rsidR="001C301A" w:rsidRPr="006B04C5" w:rsidRDefault="006B04C5" w:rsidP="001C301A">
      <w:pPr>
        <w:rPr>
          <w:b/>
        </w:rPr>
      </w:pPr>
      <w:r w:rsidRPr="006B04C5">
        <w:rPr>
          <w:b/>
        </w:rPr>
        <w:t xml:space="preserve">Advantages of Mobile SEO </w:t>
      </w:r>
    </w:p>
    <w:p w:rsidR="001C301A" w:rsidRPr="001C301A" w:rsidRDefault="001C301A" w:rsidP="006B04C5">
      <w:pPr>
        <w:pStyle w:val="ListParagraph"/>
        <w:numPr>
          <w:ilvl w:val="0"/>
          <w:numId w:val="10"/>
        </w:numPr>
      </w:pPr>
      <w:r w:rsidRPr="001C301A">
        <w:t xml:space="preserve">Mobile SEO services: Our ensured SEO services include: </w:t>
      </w:r>
    </w:p>
    <w:p w:rsidR="001C301A" w:rsidRPr="001C301A" w:rsidRDefault="001C301A" w:rsidP="006B04C5">
      <w:pPr>
        <w:pStyle w:val="ListParagraph"/>
        <w:numPr>
          <w:ilvl w:val="0"/>
          <w:numId w:val="10"/>
        </w:numPr>
      </w:pPr>
      <w:r w:rsidRPr="001C301A">
        <w:t>Website analysis</w:t>
      </w:r>
    </w:p>
    <w:p w:rsidR="001C301A" w:rsidRPr="001C301A" w:rsidRDefault="001C301A" w:rsidP="006B04C5">
      <w:pPr>
        <w:pStyle w:val="ListParagraph"/>
        <w:numPr>
          <w:ilvl w:val="0"/>
          <w:numId w:val="10"/>
        </w:numPr>
      </w:pPr>
      <w:r w:rsidRPr="001C301A">
        <w:t>Mobile website design and development</w:t>
      </w:r>
    </w:p>
    <w:p w:rsidR="001C301A" w:rsidRPr="001C301A" w:rsidRDefault="001C301A" w:rsidP="006B04C5">
      <w:pPr>
        <w:pStyle w:val="ListParagraph"/>
        <w:numPr>
          <w:ilvl w:val="0"/>
          <w:numId w:val="10"/>
        </w:numPr>
      </w:pPr>
      <w:r w:rsidRPr="001C301A">
        <w:t>Local SEO services</w:t>
      </w:r>
    </w:p>
    <w:p w:rsidR="001C301A" w:rsidRPr="001C301A" w:rsidRDefault="001C301A" w:rsidP="006B04C5">
      <w:pPr>
        <w:pStyle w:val="ListParagraph"/>
        <w:numPr>
          <w:ilvl w:val="0"/>
          <w:numId w:val="10"/>
        </w:numPr>
      </w:pPr>
      <w:r w:rsidRPr="001C301A">
        <w:t>Mobile SEO services</w:t>
      </w:r>
    </w:p>
    <w:p w:rsidR="001C301A" w:rsidRPr="001C301A" w:rsidRDefault="001C301A" w:rsidP="006B04C5">
      <w:pPr>
        <w:pStyle w:val="ListParagraph"/>
        <w:numPr>
          <w:ilvl w:val="0"/>
          <w:numId w:val="10"/>
        </w:numPr>
      </w:pPr>
      <w:r w:rsidRPr="001C301A">
        <w:t>Keyword research</w:t>
      </w:r>
    </w:p>
    <w:p w:rsidR="001C301A" w:rsidRPr="001C301A" w:rsidRDefault="001C301A" w:rsidP="006B04C5">
      <w:pPr>
        <w:pStyle w:val="ListParagraph"/>
        <w:numPr>
          <w:ilvl w:val="0"/>
          <w:numId w:val="10"/>
        </w:numPr>
      </w:pPr>
      <w:r w:rsidRPr="001C301A">
        <w:t>Mobile site optimization in several languages</w:t>
      </w:r>
    </w:p>
    <w:p w:rsidR="001C301A" w:rsidRPr="001C301A" w:rsidRDefault="00C41A65" w:rsidP="006B04C5">
      <w:pPr>
        <w:pStyle w:val="ListParagraph"/>
        <w:numPr>
          <w:ilvl w:val="0"/>
          <w:numId w:val="10"/>
        </w:numPr>
      </w:pPr>
      <w:r>
        <w:t>Accessibility</w:t>
      </w:r>
    </w:p>
    <w:p w:rsidR="00587DAC" w:rsidRPr="001C301A" w:rsidRDefault="001C301A" w:rsidP="006B04C5">
      <w:pPr>
        <w:pStyle w:val="ListParagraph"/>
        <w:numPr>
          <w:ilvl w:val="0"/>
          <w:numId w:val="10"/>
        </w:numPr>
      </w:pPr>
      <w:r w:rsidRPr="001C301A">
        <w:t>Availability</w:t>
      </w:r>
    </w:p>
    <w:sectPr w:rsidR="00587DAC" w:rsidRPr="001C30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7631"/>
    <w:multiLevelType w:val="hybridMultilevel"/>
    <w:tmpl w:val="1910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D3A40"/>
    <w:multiLevelType w:val="hybridMultilevel"/>
    <w:tmpl w:val="45900D80"/>
    <w:lvl w:ilvl="0" w:tplc="D2AA62E4">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4012D"/>
    <w:multiLevelType w:val="hybridMultilevel"/>
    <w:tmpl w:val="854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03BB2"/>
    <w:multiLevelType w:val="hybridMultilevel"/>
    <w:tmpl w:val="BF9A296A"/>
    <w:lvl w:ilvl="0" w:tplc="D2AA62E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C037E"/>
    <w:multiLevelType w:val="hybridMultilevel"/>
    <w:tmpl w:val="3862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55239"/>
    <w:multiLevelType w:val="hybridMultilevel"/>
    <w:tmpl w:val="1616A07A"/>
    <w:lvl w:ilvl="0" w:tplc="D2AA62E4">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F4344"/>
    <w:multiLevelType w:val="hybridMultilevel"/>
    <w:tmpl w:val="71F88F70"/>
    <w:lvl w:ilvl="0" w:tplc="D2AA62E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62D1B"/>
    <w:multiLevelType w:val="hybridMultilevel"/>
    <w:tmpl w:val="47C4B188"/>
    <w:lvl w:ilvl="0" w:tplc="D2AA62E4">
      <w:start w:val="2"/>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9C39CE"/>
    <w:multiLevelType w:val="hybridMultilevel"/>
    <w:tmpl w:val="B986D7CE"/>
    <w:lvl w:ilvl="0" w:tplc="D2AA62E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BD7033"/>
    <w:multiLevelType w:val="hybridMultilevel"/>
    <w:tmpl w:val="3430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1"/>
  </w:num>
  <w:num w:numId="6">
    <w:abstractNumId w:val="5"/>
  </w:num>
  <w:num w:numId="7">
    <w:abstractNumId w:val="7"/>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1ED6"/>
    <w:rsid w:val="001C301A"/>
    <w:rsid w:val="002761D7"/>
    <w:rsid w:val="003D1ED6"/>
    <w:rsid w:val="00587DAC"/>
    <w:rsid w:val="006B04C5"/>
    <w:rsid w:val="00853C4B"/>
    <w:rsid w:val="00B04EAC"/>
    <w:rsid w:val="00C41A65"/>
    <w:rsid w:val="00D72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FF944-0695-4619-B4B7-00DC3890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5</cp:revision>
  <dcterms:created xsi:type="dcterms:W3CDTF">2016-12-08T05:18:00Z</dcterms:created>
  <dcterms:modified xsi:type="dcterms:W3CDTF">2016-12-08T08:56:00Z</dcterms:modified>
</cp:coreProperties>
</file>