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ECA" w:rsidRDefault="00BA3ECA" w:rsidP="00BA3ECA">
      <w:r>
        <w:t>bostonmolecules@gmail.com</w:t>
      </w:r>
    </w:p>
    <w:p w:rsidR="00000000" w:rsidRDefault="00BA3ECA" w:rsidP="00BA3ECA">
      <w:r>
        <w:t>welcome11@123</w:t>
      </w:r>
    </w:p>
    <w:p w:rsidR="00BA3ECA" w:rsidRPr="00BA3ECA" w:rsidRDefault="00280F3B" w:rsidP="00BA3ECA"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boston</w:t>
      </w:r>
      <w:r w:rsidR="00BA3ECA" w:rsidRPr="00BA3ECA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Molecules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11</w:t>
      </w:r>
    </w:p>
    <w:p w:rsidR="00191267" w:rsidRDefault="00191267" w:rsidP="00BA3ECA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keyword-</w:t>
      </w:r>
      <w:proofErr w:type="gramEnd"/>
    </w:p>
    <w:p w:rsidR="00BA3ECA" w:rsidRPr="00191267" w:rsidRDefault="00191267" w:rsidP="00BA3ECA">
      <w:pPr>
        <w:rPr>
          <w:sz w:val="24"/>
          <w:szCs w:val="24"/>
        </w:rPr>
      </w:pPr>
      <w:r w:rsidRPr="00191267">
        <w:rPr>
          <w:rFonts w:ascii="Courier New" w:hAnsi="Courier New" w:cs="Courier New"/>
          <w:sz w:val="24"/>
          <w:szCs w:val="24"/>
        </w:rPr>
        <w:t>Peptide Modification, Peptide Modification Services</w:t>
      </w:r>
    </w:p>
    <w:p w:rsidR="00191267" w:rsidRDefault="00191267" w:rsidP="00BA3ECA"/>
    <w:tbl>
      <w:tblPr>
        <w:tblW w:w="8620" w:type="dxa"/>
        <w:tblInd w:w="93" w:type="dxa"/>
        <w:tblLook w:val="04A0"/>
      </w:tblPr>
      <w:tblGrid>
        <w:gridCol w:w="8620"/>
      </w:tblGrid>
      <w:tr w:rsidR="00BA3ECA" w:rsidRPr="00BA3ECA" w:rsidTr="00BA3ECA">
        <w:trPr>
          <w:trHeight w:val="315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ECA" w:rsidRDefault="00BA3ECA" w:rsidP="00BA3ECA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sz w:val="24"/>
                <w:szCs w:val="24"/>
              </w:rPr>
            </w:pPr>
            <w:r w:rsidRPr="00BA3ECA">
              <w:rPr>
                <w:rFonts w:ascii="Calibri" w:eastAsia="Times New Roman" w:hAnsi="Calibri" w:cs="Times New Roman"/>
                <w:color w:val="C00000"/>
                <w:sz w:val="24"/>
                <w:szCs w:val="24"/>
              </w:rPr>
              <w:t>http://www.bostonmolecules.com/services/peptide-services/peptide-modification.html</w:t>
            </w:r>
          </w:p>
          <w:p w:rsidR="00BA3ECA" w:rsidRPr="00BA3ECA" w:rsidRDefault="00BA3ECA" w:rsidP="00BA3ECA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sz w:val="24"/>
                <w:szCs w:val="24"/>
              </w:rPr>
            </w:pPr>
          </w:p>
        </w:tc>
      </w:tr>
      <w:tr w:rsidR="00BA3ECA" w:rsidRPr="00BA3ECA" w:rsidTr="00BA3ECA">
        <w:trPr>
          <w:trHeight w:val="630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3ECA" w:rsidRPr="00BA3ECA" w:rsidRDefault="00BA3ECA" w:rsidP="00BA3ECA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sz w:val="24"/>
                <w:szCs w:val="24"/>
              </w:rPr>
            </w:pPr>
            <w:proofErr w:type="spellStart"/>
            <w:r w:rsidRPr="00BA3ECA">
              <w:rPr>
                <w:rFonts w:ascii="Calibri" w:eastAsia="Times New Roman" w:hAnsi="Calibri" w:cs="Times New Roman"/>
                <w:color w:val="C00000"/>
                <w:sz w:val="24"/>
                <w:szCs w:val="24"/>
              </w:rPr>
              <w:t>Bostonmolecules</w:t>
            </w:r>
            <w:proofErr w:type="spellEnd"/>
            <w:r w:rsidRPr="00BA3ECA">
              <w:rPr>
                <w:rFonts w:ascii="Calibri" w:eastAsia="Times New Roman" w:hAnsi="Calibri" w:cs="Times New Roman"/>
                <w:color w:val="C00000"/>
                <w:sz w:val="24"/>
                <w:szCs w:val="24"/>
              </w:rPr>
              <w:t xml:space="preserve"> provides the extensive range of peptide modification, Including KLH conjugation, disulfide bridges and </w:t>
            </w:r>
            <w:proofErr w:type="spellStart"/>
            <w:r w:rsidRPr="00BA3ECA">
              <w:rPr>
                <w:rFonts w:ascii="Calibri" w:eastAsia="Times New Roman" w:hAnsi="Calibri" w:cs="Times New Roman"/>
                <w:color w:val="C00000"/>
                <w:sz w:val="24"/>
                <w:szCs w:val="24"/>
              </w:rPr>
              <w:t>myristoylation</w:t>
            </w:r>
            <w:proofErr w:type="spellEnd"/>
            <w:r w:rsidRPr="00BA3ECA">
              <w:rPr>
                <w:rFonts w:ascii="Calibri" w:eastAsia="Times New Roman" w:hAnsi="Calibri" w:cs="Times New Roman"/>
                <w:color w:val="C00000"/>
                <w:sz w:val="24"/>
                <w:szCs w:val="24"/>
              </w:rPr>
              <w:t xml:space="preserve">. </w:t>
            </w:r>
          </w:p>
        </w:tc>
      </w:tr>
      <w:tr w:rsidR="00BA3ECA" w:rsidRPr="00BA3ECA" w:rsidTr="00BA3ECA">
        <w:trPr>
          <w:trHeight w:val="315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A3ECA" w:rsidRPr="00BA3ECA" w:rsidRDefault="00BA3ECA" w:rsidP="00BA3E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3EC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ECA" w:rsidRPr="00BA3ECA" w:rsidTr="00BA3ECA">
        <w:trPr>
          <w:trHeight w:val="315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A3ECA" w:rsidRPr="00BA3ECA" w:rsidRDefault="00BA3ECA" w:rsidP="00BA3E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3EC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ECA" w:rsidRPr="00BA3ECA" w:rsidTr="00BA3ECA">
        <w:trPr>
          <w:trHeight w:val="315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ECA" w:rsidRDefault="00BA3ECA" w:rsidP="00BA3ECA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sz w:val="24"/>
                <w:szCs w:val="24"/>
              </w:rPr>
            </w:pPr>
            <w:r w:rsidRPr="00BA3ECA">
              <w:rPr>
                <w:rFonts w:ascii="Calibri" w:eastAsia="Times New Roman" w:hAnsi="Calibri" w:cs="Times New Roman"/>
                <w:color w:val="7030A0"/>
                <w:sz w:val="24"/>
                <w:szCs w:val="24"/>
              </w:rPr>
              <w:t xml:space="preserve">http://www.bostonmolecules.com/services/antibody-services.html </w:t>
            </w:r>
          </w:p>
          <w:p w:rsidR="00BA3ECA" w:rsidRPr="00BA3ECA" w:rsidRDefault="00BA3ECA" w:rsidP="00BA3ECA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sz w:val="24"/>
                <w:szCs w:val="24"/>
              </w:rPr>
            </w:pPr>
          </w:p>
        </w:tc>
      </w:tr>
      <w:tr w:rsidR="00BA3ECA" w:rsidRPr="00BA3ECA" w:rsidTr="00BA3ECA">
        <w:trPr>
          <w:trHeight w:val="630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3ECA" w:rsidRPr="00BA3ECA" w:rsidRDefault="00BA3ECA" w:rsidP="00BA3ECA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sz w:val="24"/>
                <w:szCs w:val="24"/>
              </w:rPr>
            </w:pPr>
            <w:proofErr w:type="spellStart"/>
            <w:r w:rsidRPr="00BA3ECA">
              <w:rPr>
                <w:rFonts w:ascii="Calibri" w:eastAsia="Times New Roman" w:hAnsi="Calibri" w:cs="Times New Roman"/>
                <w:color w:val="7030A0"/>
                <w:sz w:val="24"/>
                <w:szCs w:val="24"/>
              </w:rPr>
              <w:t>Bostonmolecules</w:t>
            </w:r>
            <w:proofErr w:type="spellEnd"/>
            <w:r w:rsidRPr="00BA3ECA">
              <w:rPr>
                <w:rFonts w:ascii="Calibri" w:eastAsia="Times New Roman" w:hAnsi="Calibri" w:cs="Times New Roman"/>
                <w:color w:val="7030A0"/>
                <w:sz w:val="24"/>
                <w:szCs w:val="24"/>
              </w:rPr>
              <w:t xml:space="preserve"> provides the high quality custom antibody development services by combining cutting edge technologies with proprietary innovations.</w:t>
            </w:r>
          </w:p>
        </w:tc>
      </w:tr>
      <w:tr w:rsidR="00BA3ECA" w:rsidRPr="00BA3ECA" w:rsidTr="00BA3ECA">
        <w:trPr>
          <w:trHeight w:val="315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A3ECA" w:rsidRPr="00BA3ECA" w:rsidRDefault="00BA3ECA" w:rsidP="00BA3E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A3EC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3ECA" w:rsidRPr="00BA3ECA" w:rsidTr="00BA3ECA">
        <w:trPr>
          <w:trHeight w:val="315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ECA" w:rsidRDefault="00BA3ECA" w:rsidP="00BA3ECA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sz w:val="24"/>
                <w:szCs w:val="24"/>
              </w:rPr>
            </w:pPr>
            <w:r w:rsidRPr="00BA3ECA">
              <w:rPr>
                <w:rFonts w:ascii="Calibri" w:eastAsia="Times New Roman" w:hAnsi="Calibri" w:cs="Times New Roman"/>
                <w:color w:val="0070C0"/>
                <w:sz w:val="24"/>
                <w:szCs w:val="24"/>
              </w:rPr>
              <w:t>http://www.bostonmolecules.com/services/crystallography-services.html</w:t>
            </w:r>
          </w:p>
          <w:p w:rsidR="00BA3ECA" w:rsidRPr="00BA3ECA" w:rsidRDefault="00BA3ECA" w:rsidP="00BA3ECA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sz w:val="24"/>
                <w:szCs w:val="24"/>
              </w:rPr>
            </w:pPr>
          </w:p>
        </w:tc>
      </w:tr>
      <w:tr w:rsidR="00BA3ECA" w:rsidRPr="00BA3ECA" w:rsidTr="00BA3ECA">
        <w:trPr>
          <w:trHeight w:val="630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3ECA" w:rsidRPr="00BA3ECA" w:rsidRDefault="00BA3ECA" w:rsidP="00BA3ECA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sz w:val="24"/>
                <w:szCs w:val="24"/>
              </w:rPr>
            </w:pPr>
            <w:proofErr w:type="spellStart"/>
            <w:r w:rsidRPr="00BA3ECA">
              <w:rPr>
                <w:rFonts w:ascii="Calibri" w:eastAsia="Times New Roman" w:hAnsi="Calibri" w:cs="Times New Roman"/>
                <w:color w:val="0070C0"/>
                <w:sz w:val="24"/>
                <w:szCs w:val="24"/>
              </w:rPr>
              <w:t>Bostonmolecules</w:t>
            </w:r>
            <w:proofErr w:type="spellEnd"/>
            <w:r w:rsidRPr="00BA3ECA">
              <w:rPr>
                <w:rFonts w:ascii="Calibri" w:eastAsia="Times New Roman" w:hAnsi="Calibri" w:cs="Times New Roman"/>
                <w:color w:val="0070C0"/>
                <w:sz w:val="24"/>
                <w:szCs w:val="24"/>
              </w:rPr>
              <w:t xml:space="preserve"> offers a full range of crystallography service ranging from crystallization through structure determination and analysis. </w:t>
            </w:r>
          </w:p>
        </w:tc>
      </w:tr>
    </w:tbl>
    <w:p w:rsidR="00BA3ECA" w:rsidRDefault="00BA3ECA" w:rsidP="00BA3ECA"/>
    <w:sectPr w:rsidR="00BA3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3ECA"/>
    <w:rsid w:val="00191267"/>
    <w:rsid w:val="00280F3B"/>
    <w:rsid w:val="009540CA"/>
    <w:rsid w:val="00BA3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E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3</cp:revision>
  <dcterms:created xsi:type="dcterms:W3CDTF">2016-12-07T09:23:00Z</dcterms:created>
  <dcterms:modified xsi:type="dcterms:W3CDTF">2016-12-07T11:20:00Z</dcterms:modified>
</cp:coreProperties>
</file>