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E7D8" w14:textId="5DE0B1FB" w:rsidR="00194744" w:rsidRDefault="00194744" w:rsidP="00194744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I </w:t>
      </w:r>
      <w:bookmarkStart w:id="0" w:name="_GoBack"/>
      <w:bookmarkEnd w:id="0"/>
      <w:r>
        <w:rPr>
          <w:rFonts w:ascii="-webkit-standard" w:hAnsi="-webkit-standard"/>
          <w:color w:val="000000"/>
        </w:rPr>
        <w:t>will be using Solar Dataset</w:t>
      </w:r>
    </w:p>
    <w:p w14:paraId="6BE4FED1" w14:textId="77777777" w:rsidR="00194744" w:rsidRDefault="00194744" w:rsidP="00194744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three questions are: -</w:t>
      </w:r>
    </w:p>
    <w:p w14:paraId="4B107E5A" w14:textId="77777777" w:rsidR="00194744" w:rsidRDefault="00194744" w:rsidP="00194744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1. When the Solar Flare will occur.</w:t>
      </w:r>
    </w:p>
    <w:p w14:paraId="52CC2839" w14:textId="77777777" w:rsidR="00194744" w:rsidRDefault="00194744" w:rsidP="00194744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2. What is the duration of Solar Flare.</w:t>
      </w:r>
    </w:p>
    <w:p w14:paraId="7D2FF143" w14:textId="77777777" w:rsidR="00194744" w:rsidRDefault="00194744" w:rsidP="00194744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3. Where it will occur and what are the other factors impacting it.</w:t>
      </w:r>
    </w:p>
    <w:p w14:paraId="4239D447" w14:textId="77777777" w:rsidR="00194744" w:rsidRDefault="00194744"/>
    <w:sectPr w:rsidR="00194744" w:rsidSect="00B2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44"/>
    <w:rsid w:val="00194744"/>
    <w:rsid w:val="00B2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156E4"/>
  <w15:chartTrackingRefBased/>
  <w15:docId w15:val="{A2733B5D-FBC8-594C-AFE4-2097E5D4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7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Ratanpriya Shrivastava</dc:creator>
  <cp:keywords/>
  <dc:description/>
  <cp:lastModifiedBy>Ratanpriya Shrivastava</cp:lastModifiedBy>
  <cp:revision>1</cp:revision>
  <dcterms:created xsi:type="dcterms:W3CDTF">2018-08-31T05:02:00Z</dcterms:created>
  <dcterms:modified xsi:type="dcterms:W3CDTF">2018-08-31T05:02:00Z</dcterms:modified>
</cp:coreProperties>
</file>