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jc w:val="center"/>
        <w:rPr>
          <w:sz w:val="28"/>
          <w:szCs w:val="28"/>
        </w:rPr>
      </w:pPr>
      <w:r>
        <w:rPr>
          <w:rFonts w:hint="eastAsia"/>
          <w:sz w:val="28"/>
          <w:szCs w:val="28"/>
        </w:rPr>
        <w:t>第</w:t>
      </w:r>
      <w:r>
        <w:rPr>
          <w:sz w:val="28"/>
          <w:szCs w:val="28"/>
        </w:rPr>
        <w:t>10</w:t>
      </w:r>
      <w:r>
        <w:rPr>
          <w:rFonts w:hint="eastAsia"/>
          <w:sz w:val="28"/>
          <w:szCs w:val="28"/>
        </w:rPr>
        <w:t>课时</w:t>
      </w:r>
    </w:p>
    <w:p>
      <w:pPr>
        <w:ind w:firstLine="560"/>
        <w:jc w:val="center"/>
        <w:rPr>
          <w:rFonts w:asciiTheme="minorHAnsi" w:hAnsiTheme="minorHAnsi" w:eastAsiaTheme="minorEastAsia"/>
          <w:sz w:val="28"/>
          <w:szCs w:val="28"/>
        </w:rPr>
      </w:pPr>
      <w:r>
        <w:rPr>
          <w:sz w:val="28"/>
          <w:szCs w:val="28"/>
        </w:rPr>
        <w:t>*4.5</w:t>
      </w:r>
      <w:r>
        <w:rPr>
          <w:rFonts w:hint="eastAsia"/>
          <w:sz w:val="28"/>
          <w:szCs w:val="28"/>
        </w:rPr>
        <w:t>用迭代序列求</w:t>
      </w:r>
      <w:r>
        <w:rPr>
          <w:position w:val="-6"/>
          <w:sz w:val="28"/>
          <w:szCs w:val="28"/>
        </w:rPr>
        <w:object>
          <v:shape id="_x0000_i1025" o:spt="75" type="#_x0000_t75" style="height:17.55pt;width:18.9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Fonts w:hint="eastAsia"/>
          <w:sz w:val="28"/>
          <w:szCs w:val="28"/>
        </w:rPr>
        <w:t>的近似值</w:t>
      </w:r>
    </w:p>
    <w:p>
      <w:pPr>
        <w:ind w:firstLine="480"/>
      </w:pPr>
      <w:r>
        <w:t>【教学内容分析】</w:t>
      </w:r>
    </w:p>
    <w:p>
      <w:pPr>
        <w:ind w:firstLine="480"/>
      </w:pPr>
      <w:r>
        <w:t>本节课是上教版普通高中教科书数学</w:t>
      </w:r>
      <w:r>
        <w:rPr>
          <w:rFonts w:hint="eastAsia"/>
        </w:rPr>
        <w:t>选择性</w:t>
      </w:r>
      <w:r>
        <w:t>必修第</w:t>
      </w:r>
      <w:r>
        <w:rPr>
          <w:rFonts w:hint="eastAsia"/>
        </w:rPr>
        <w:t>一</w:t>
      </w:r>
      <w:r>
        <w:t>册第</w:t>
      </w:r>
      <w:r>
        <w:rPr>
          <w:rFonts w:hint="eastAsia"/>
        </w:rPr>
        <w:t>四</w:t>
      </w:r>
      <w:r>
        <w:t>章第</w:t>
      </w:r>
      <w:r>
        <w:rPr>
          <w:rFonts w:hint="eastAsia"/>
        </w:rPr>
        <w:t>五</w:t>
      </w:r>
      <w:r>
        <w:t>节</w:t>
      </w:r>
      <w:r>
        <w:rPr>
          <w:rFonts w:hint="eastAsia"/>
        </w:rPr>
        <w:t>用迭代序列求</w:t>
      </w:r>
      <w:r>
        <w:rPr>
          <w:position w:val="-6"/>
        </w:rPr>
        <w:object>
          <v:shape id="_x0000_i1026" o:spt="75" type="#_x0000_t75" style="height:17.55pt;width:18.9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rFonts w:hint="eastAsia"/>
        </w:rPr>
        <w:t>的近似值</w:t>
      </w:r>
      <w:r>
        <w:t>．</w:t>
      </w:r>
      <w:r>
        <w:rPr>
          <w:rFonts w:hint="eastAsia"/>
        </w:rPr>
        <w:t>在本章前四节介绍了利用递推公式研究数列的方法后，适当地强调算法，适当地加强算法思想的阐述和对学生算法方面的引领和训练，不仅可以进一步显示数列的递推公式的深刻意义和作用，彰显它们是设计相应算法的重要理论基础，也可以在数学基础教育中体现现代化的精神，反映信息社会的特点和需要，全面提升学生的数学运算与数据分析素养．</w:t>
      </w:r>
    </w:p>
    <w:p>
      <w:pPr>
        <w:ind w:firstLine="480"/>
      </w:pPr>
      <w:r>
        <w:rPr>
          <w:rFonts w:hint="eastAsia"/>
        </w:rPr>
        <w:t>本节课以计算</w:t>
      </w:r>
      <w:r>
        <w:rPr>
          <w:position w:val="-6"/>
        </w:rPr>
        <w:object>
          <v:shape id="_x0000_i1027" o:spt="75" type="#_x0000_t75" style="height:17.1pt;width:18.9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hint="eastAsia"/>
        </w:rPr>
        <w:t>的巴比伦算法为载体，让学生感悟通过方程的等价变形，可以构造一个递推公式，选定一个初值，就可以形成一个迭代序列．如果对这样的迭代序列</w:t>
      </w:r>
      <w:r>
        <w:rPr>
          <w:position w:val="-14"/>
        </w:rPr>
        <w:object>
          <v:shape id="_x0000_i1028" o:spt="75" type="#_x0000_t75" style="height:20.3pt;width:24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rPr>
        <w:t>，当</w:t>
      </w:r>
      <w:r>
        <w:rPr>
          <w:position w:val="-6"/>
        </w:rPr>
        <w:object>
          <v:shape id="_x0000_i1029" o:spt="75" type="#_x0000_t75" style="height:11.55pt;width:42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eastAsia"/>
        </w:rPr>
        <w:t>时，</w:t>
      </w:r>
      <w:r>
        <w:rPr>
          <w:position w:val="-12"/>
        </w:rPr>
        <w:object>
          <v:shape id="_x0000_i1030" o:spt="75" type="#_x0000_t75" style="height:18pt;width:12.9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hint="eastAsia"/>
        </w:rPr>
        <w:t>会越来越趋近于常数</w:t>
      </w:r>
      <w:r>
        <w:rPr>
          <w:position w:val="-6"/>
        </w:rPr>
        <w:object>
          <v:shape id="_x0000_i1031" o:spt="75" type="#_x0000_t75" style="height:17.1pt;width:18.9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24">
            <o:LockedField>false</o:LockedField>
          </o:OLEObject>
        </w:object>
      </w:r>
      <w:r>
        <w:rPr>
          <w:rFonts w:hint="eastAsia"/>
        </w:rPr>
        <w:t>，那么就可以利用该迭代序列计算</w:t>
      </w:r>
      <w:r>
        <w:rPr>
          <w:position w:val="-6"/>
        </w:rPr>
        <w:object>
          <v:shape id="_x0000_i1032" o:spt="75" type="#_x0000_t75" style="height:17.1pt;width:18.9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25">
            <o:LockedField>false</o:LockedField>
          </o:OLEObject>
        </w:object>
      </w:r>
      <w:r>
        <w:rPr>
          <w:rFonts w:hint="eastAsia"/>
        </w:rPr>
        <w:t>的近似值．通过利用方程</w:t>
      </w:r>
      <w:r>
        <w:rPr>
          <w:position w:val="-6"/>
        </w:rPr>
        <w:object>
          <v:shape id="_x0000_i1033" o:spt="75" type="#_x0000_t75" style="height:16.15pt;width:33.25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r>
        <w:rPr>
          <w:rFonts w:hint="eastAsia"/>
        </w:rPr>
        <w:t>构造不同的迭代序列，来说明如何判断一个算法是否为“有效的”，使学生在理解算法“有效的”的基础上，</w:t>
      </w:r>
      <w:r>
        <w:rPr>
          <w:rFonts w:hint="eastAsia" w:cs="Times New Roman"/>
          <w:szCs w:val="24"/>
        </w:rPr>
        <w:t>感悟算法的优劣取决于迭代的收敛速度，</w:t>
      </w:r>
      <w:r>
        <w:rPr>
          <w:rFonts w:hint="eastAsia"/>
        </w:rPr>
        <w:t>进一步追求更“优秀”的算法．算法是数学的一个组成部分，它体现了与演绎思想不同的思想方法，它用符合逻辑顺序的计算步骤来解决数学问题，在计算机已进入人类生活各个领域的今天，算法知识已成为公民必备的修养，算法这节课对提升学生的数学运算与数据分析素养具有重要的作用．</w:t>
      </w:r>
    </w:p>
    <w:p>
      <w:pPr>
        <w:ind w:firstLine="480"/>
      </w:pPr>
      <w:r>
        <w:t>【教学目标设置】</w:t>
      </w:r>
    </w:p>
    <w:p>
      <w:pPr>
        <w:topLinePunct/>
        <w:ind w:firstLine="480"/>
        <w:jc w:val="left"/>
        <w:textAlignment w:val="center"/>
        <w:rPr>
          <w:rFonts w:cs="Times New Roman"/>
          <w:szCs w:val="24"/>
        </w:rPr>
      </w:pPr>
      <w:r>
        <w:rPr>
          <w:rFonts w:cs="Times New Roman"/>
          <w:szCs w:val="24"/>
        </w:rPr>
        <w:t>1</w:t>
      </w:r>
      <w:r>
        <w:rPr>
          <w:rFonts w:hint="eastAsia"/>
        </w:rPr>
        <w:t>．</w:t>
      </w:r>
      <w:r>
        <w:rPr>
          <w:rFonts w:hint="eastAsia" w:cs="Times New Roman"/>
          <w:szCs w:val="24"/>
        </w:rPr>
        <w:t>了解基于用递推公式表示的近似计算的迭代算法，知道算法的优劣取决于迭代的收敛速度</w:t>
      </w:r>
      <w:r>
        <w:rPr>
          <w:rFonts w:cs="Times New Roman"/>
          <w:szCs w:val="24"/>
        </w:rPr>
        <w:t>．</w:t>
      </w:r>
    </w:p>
    <w:p>
      <w:pPr>
        <w:ind w:firstLine="480"/>
      </w:pPr>
      <w:r>
        <w:rPr>
          <w:rFonts w:hint="eastAsia" w:cs="Times New Roman"/>
          <w:szCs w:val="24"/>
        </w:rPr>
        <w:t>2．通过日常生活和数学中的实例，感受算法的作用，提升数学运算、数据分析素养</w:t>
      </w:r>
      <w:r>
        <w:rPr>
          <w:rFonts w:cs="Times New Roman"/>
          <w:szCs w:val="24"/>
        </w:rPr>
        <w:t>．</w:t>
      </w:r>
    </w:p>
    <w:p>
      <w:pPr>
        <w:ind w:firstLine="480"/>
      </w:pPr>
      <w:r>
        <w:t>【教学重点及学习难点】</w:t>
      </w:r>
    </w:p>
    <w:p>
      <w:pPr>
        <w:ind w:firstLine="480"/>
      </w:pPr>
      <w:r>
        <w:t>教学重点</w:t>
      </w:r>
      <w:r>
        <w:rPr>
          <w:rFonts w:hint="eastAsia"/>
        </w:rPr>
        <w:t>：了解基于用递推公式表示的近似计算的迭代算法</w:t>
      </w:r>
      <w:r>
        <w:t>．</w:t>
      </w:r>
    </w:p>
    <w:p>
      <w:pPr>
        <w:ind w:firstLine="480"/>
      </w:pPr>
      <w:r>
        <w:t>学习难点</w:t>
      </w:r>
      <w:r>
        <w:rPr>
          <w:rFonts w:hint="eastAsia"/>
        </w:rPr>
        <w:t>：自主设计有效的算法</w:t>
      </w:r>
      <w:r>
        <w:t>．</w:t>
      </w:r>
    </w:p>
    <w:p>
      <w:pPr>
        <w:ind w:firstLine="480"/>
      </w:pPr>
      <w:r>
        <w:t>【教学过程设计】</w:t>
      </w:r>
    </w:p>
    <w:p>
      <w:pPr>
        <w:ind w:firstLine="480"/>
      </w:pPr>
      <w:r>
        <w:rPr>
          <w:rFonts w:hint="eastAsia"/>
        </w:rPr>
        <w:t>（环节一）创设情境 引入新知</w:t>
      </w:r>
    </w:p>
    <w:p>
      <w:pPr>
        <w:ind w:firstLine="480"/>
      </w:pPr>
      <w:r>
        <w:rPr>
          <w:rFonts w:hint="eastAsia"/>
        </w:rPr>
        <w:t>我国古代数学的成就灿烂辉煌，早在公元前一世纪，我国伟大的算学著作《九章算术》就记载了</w:t>
      </w:r>
      <w:r>
        <w:t>246</w:t>
      </w:r>
      <w:r>
        <w:rPr>
          <w:rFonts w:hint="eastAsia"/>
        </w:rPr>
        <w:t>个算数命题和解法的汇编，包括方程、勾股等九章，其中就介绍了笔算开平方的算法，这部著作标志着中国古代数学完整体系的形成，开启了中国数学研究的一个新阶段，在世界数学史上占有重要地位．</w:t>
      </w:r>
    </w:p>
    <w:p>
      <w:pPr>
        <w:ind w:firstLine="480"/>
      </w:pPr>
      <w:r>
        <w:rPr>
          <w:rFonts w:hint="eastAsia"/>
        </w:rPr>
        <w:t>古巴比伦人也有一套计算算数平方根的方法，以计算</w:t>
      </w:r>
      <w:r>
        <w:rPr>
          <w:position w:val="-6"/>
        </w:rPr>
        <w:object>
          <v:shape id="_x0000_i1034" o:spt="75" type="#_x0000_t75" style="height:17.1pt;width:18.9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28">
            <o:LockedField>false</o:LockedField>
          </o:OLEObject>
        </w:object>
      </w:r>
      <w:r>
        <w:rPr>
          <w:rFonts w:hint="eastAsia"/>
        </w:rPr>
        <w:t>为例，古巴比伦人计算的步骤如下：</w:t>
      </w:r>
    </w:p>
    <w:p>
      <w:pPr>
        <w:ind w:firstLine="480"/>
      </w:pPr>
      <w:r>
        <w:rPr>
          <w:rFonts w:hint="eastAsia"/>
        </w:rPr>
        <w:t>（1）猜测；</w:t>
      </w:r>
    </w:p>
    <w:p>
      <w:pPr>
        <w:ind w:firstLine="480"/>
      </w:pPr>
      <w:r>
        <w:rPr>
          <w:rFonts w:hint="eastAsia"/>
        </w:rPr>
        <w:t>（2）用猜测的数去除被开方数2；</w:t>
      </w:r>
    </w:p>
    <w:p>
      <w:pPr>
        <w:ind w:firstLine="480"/>
      </w:pPr>
      <w:r>
        <w:rPr>
          <w:rFonts w:hint="eastAsia"/>
        </w:rPr>
        <w:t>（3）求前两步得到的数的平均值；</w:t>
      </w:r>
    </w:p>
    <w:p>
      <w:pPr>
        <w:ind w:firstLine="480"/>
      </w:pPr>
      <w:r>
        <w:rPr>
          <w:rFonts w:hint="eastAsia"/>
        </w:rPr>
        <w:t>（4）令该平均值为新的猜测值，回到步骤（1），并且重复以上过程．</w:t>
      </w:r>
    </w:p>
    <w:p>
      <w:pPr>
        <w:ind w:firstLine="480"/>
      </w:pPr>
      <w:r>
        <w:rPr>
          <w:rFonts w:hint="eastAsia"/>
        </w:rPr>
        <w:t>假定</w:t>
      </w:r>
      <w:r>
        <w:t>1</w:t>
      </w:r>
      <w:r>
        <w:rPr>
          <w:rFonts w:hint="eastAsia"/>
        </w:rPr>
        <w:t>是第一步的猜测值：用1去除被开方数2即2除以1等于2，前两步得到的数的平均值为1.</w:t>
      </w:r>
      <w:r>
        <w:t>5，</w:t>
      </w:r>
      <w:r>
        <w:rPr>
          <w:rFonts w:hint="eastAsia"/>
        </w:rPr>
        <w:t>令该平均值即1</w:t>
      </w:r>
      <w:r>
        <w:t>.5</w:t>
      </w:r>
      <w:r>
        <w:rPr>
          <w:rFonts w:hint="eastAsia"/>
        </w:rPr>
        <w:t>为新的猜测值，再用被开方数2除以1</w:t>
      </w:r>
      <w:r>
        <w:t>.5</w:t>
      </w:r>
      <w:r>
        <w:rPr>
          <w:rFonts w:hint="eastAsia"/>
        </w:rPr>
        <w:t>约等于1</w:t>
      </w:r>
      <w:r>
        <w:t>.333</w:t>
      </w:r>
      <w:r>
        <w:rPr>
          <w:rFonts w:hint="eastAsia"/>
        </w:rPr>
        <w:t>，前两步得到的数的平均值为1</w:t>
      </w:r>
      <w:r>
        <w:t>.4165</w:t>
      </w:r>
      <w:r>
        <w:rPr>
          <w:rFonts w:hint="eastAsia"/>
        </w:rPr>
        <w:t>，令该平均值即1.4</w:t>
      </w:r>
      <w:r>
        <w:t>165</w:t>
      </w:r>
      <w:r>
        <w:rPr>
          <w:rFonts w:hint="eastAsia"/>
        </w:rPr>
        <w:t>为新的猜测值，再重复上述步骤计算．我们可以看到，平均值越来越接近于</w:t>
      </w:r>
      <w:r>
        <w:rPr>
          <w:position w:val="-6"/>
        </w:rPr>
        <w:object>
          <v:shape id="_x0000_i1035" o:spt="75" type="#_x0000_t75" style="height:17.1pt;width:18.9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30">
            <o:LockedField>false</o:LockedField>
          </o:OLEObject>
        </w:object>
      </w:r>
      <w:r>
        <w:t>．</w:t>
      </w:r>
    </w:p>
    <w:tbl>
      <w:tblPr>
        <w:tblStyle w:val="9"/>
        <w:tblW w:w="0" w:type="auto"/>
        <w:tblInd w:w="166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72"/>
        <w:gridCol w:w="1804"/>
        <w:gridCol w:w="127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72" w:type="dxa"/>
          </w:tcPr>
          <w:p>
            <w:pPr>
              <w:ind w:firstLine="0" w:firstLineChars="0"/>
            </w:pPr>
            <w:r>
              <w:rPr>
                <w:rFonts w:hint="eastAsia"/>
              </w:rPr>
              <w:t>猜测</w:t>
            </w:r>
          </w:p>
        </w:tc>
        <w:tc>
          <w:tcPr>
            <w:tcW w:w="1804" w:type="dxa"/>
          </w:tcPr>
          <w:p>
            <w:pPr>
              <w:ind w:firstLine="0" w:firstLineChars="0"/>
            </w:pPr>
            <w:r>
              <w:rPr>
                <w:rFonts w:hint="eastAsia"/>
              </w:rPr>
              <w:t>除</w:t>
            </w:r>
            <w:r>
              <w:t>2</w:t>
            </w:r>
            <w:r>
              <w:rPr>
                <w:rFonts w:hint="eastAsia"/>
              </w:rPr>
              <w:t>结果</w:t>
            </w:r>
          </w:p>
        </w:tc>
        <w:tc>
          <w:tcPr>
            <w:tcW w:w="1276" w:type="dxa"/>
          </w:tcPr>
          <w:p>
            <w:pPr>
              <w:ind w:firstLine="0" w:firstLineChars="0"/>
            </w:pPr>
            <w:r>
              <w:rPr>
                <w:rFonts w:hint="eastAsia"/>
              </w:rPr>
              <w:t>平均值</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72" w:type="dxa"/>
          </w:tcPr>
          <w:p>
            <w:pPr>
              <w:ind w:firstLine="0" w:firstLineChars="0"/>
            </w:pPr>
            <w:r>
              <w:rPr>
                <w:rFonts w:hint="eastAsia"/>
              </w:rPr>
              <w:t>1</w:t>
            </w:r>
          </w:p>
        </w:tc>
        <w:tc>
          <w:tcPr>
            <w:tcW w:w="1804" w:type="dxa"/>
          </w:tcPr>
          <w:p>
            <w:pPr>
              <w:ind w:firstLine="0" w:firstLineChars="0"/>
            </w:pPr>
            <w:r>
              <w:rPr>
                <w:position w:val="-4"/>
              </w:rPr>
              <w:object>
                <v:shape id="_x0000_i1036" o:spt="75" type="#_x0000_t75" style="height:12.9pt;width:42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6" r:id="rId31">
                  <o:LockedField>false</o:LockedField>
                </o:OLEObject>
              </w:object>
            </w:r>
            <w:r>
              <w:t xml:space="preserve"> </w:t>
            </w:r>
          </w:p>
        </w:tc>
        <w:tc>
          <w:tcPr>
            <w:tcW w:w="1276" w:type="dxa"/>
          </w:tcPr>
          <w:p>
            <w:pPr>
              <w:ind w:firstLine="0" w:firstLineChars="0"/>
            </w:pPr>
            <w:r>
              <w:t>1</w:t>
            </w:r>
            <w:r>
              <w:rPr>
                <w:rFonts w:hint="eastAsia"/>
              </w:rPr>
              <w:t>.</w:t>
            </w:r>
            <w:r>
              <w:t>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72" w:type="dxa"/>
          </w:tcPr>
          <w:p>
            <w:pPr>
              <w:ind w:firstLine="0" w:firstLineChars="0"/>
            </w:pPr>
            <w:r>
              <w:rPr>
                <w:rFonts w:hint="eastAsia"/>
              </w:rPr>
              <w:t>1</w:t>
            </w:r>
            <w:r>
              <w:t>.5</w:t>
            </w:r>
          </w:p>
        </w:tc>
        <w:tc>
          <w:tcPr>
            <w:tcW w:w="1804" w:type="dxa"/>
          </w:tcPr>
          <w:p>
            <w:pPr>
              <w:ind w:firstLine="0" w:firstLineChars="0"/>
            </w:pPr>
            <w:r>
              <w:rPr>
                <w:position w:val="-6"/>
              </w:rPr>
              <w:object>
                <v:shape id="_x0000_i1037" o:spt="75" type="#_x0000_t75" style="height:13.85pt;width:71.1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p>
        </w:tc>
        <w:tc>
          <w:tcPr>
            <w:tcW w:w="1276" w:type="dxa"/>
          </w:tcPr>
          <w:p>
            <w:pPr>
              <w:ind w:firstLine="0" w:firstLineChars="0"/>
            </w:pPr>
            <w:r>
              <w:t>1.4165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72" w:type="dxa"/>
          </w:tcPr>
          <w:p>
            <w:pPr>
              <w:ind w:firstLine="0" w:firstLineChars="0"/>
              <w:rPr>
                <w:rFonts w:cs="Times New Roman"/>
              </w:rPr>
            </w:pPr>
            <w:r>
              <w:rPr>
                <w:rFonts w:cs="Times New Roman"/>
              </w:rPr>
              <w:t>1.4165</w:t>
            </w:r>
          </w:p>
        </w:tc>
        <w:tc>
          <w:tcPr>
            <w:tcW w:w="1804" w:type="dxa"/>
          </w:tcPr>
          <w:p>
            <w:pPr>
              <w:ind w:firstLine="0" w:firstLineChars="0"/>
              <w:rPr>
                <w:rFonts w:ascii="仿宋" w:hAnsi="仿宋"/>
              </w:rPr>
            </w:pPr>
            <w:r>
              <w:rPr>
                <w:rFonts w:ascii="仿宋" w:hAnsi="仿宋"/>
              </w:rPr>
              <w:t>…</w:t>
            </w:r>
          </w:p>
        </w:tc>
        <w:tc>
          <w:tcPr>
            <w:tcW w:w="1276" w:type="dxa"/>
          </w:tcPr>
          <w:p>
            <w:pPr>
              <w:ind w:firstLine="0" w:firstLineChars="0"/>
              <w:rPr>
                <w:rFonts w:ascii="仿宋" w:hAnsi="仿宋"/>
              </w:rPr>
            </w:pPr>
            <w:r>
              <w:rPr>
                <w:rFonts w:ascii="仿宋" w:hAnsi="仿宋"/>
              </w:rPr>
              <w:t>…</w:t>
            </w:r>
          </w:p>
        </w:tc>
      </w:tr>
    </w:tbl>
    <w:p>
      <w:pPr>
        <w:ind w:firstLine="480"/>
      </w:pPr>
      <w:r>
        <w:rPr>
          <w:rFonts w:hint="eastAsia" w:cs="Times New Roman"/>
          <w:szCs w:val="24"/>
        </w:rPr>
        <w:t>[设计意图</w:t>
      </w:r>
      <w:r>
        <w:rPr>
          <w:rFonts w:cs="Times New Roman"/>
          <w:szCs w:val="24"/>
        </w:rPr>
        <w:t xml:space="preserve">] </w:t>
      </w:r>
      <w:r>
        <w:rPr>
          <w:rFonts w:hint="eastAsia" w:cs="Times New Roman"/>
          <w:szCs w:val="24"/>
        </w:rPr>
        <w:t>通过介绍中国古代在算法上取得的辉煌成就与计算</w:t>
      </w:r>
      <w:r>
        <w:rPr>
          <w:position w:val="-6"/>
        </w:rPr>
        <w:object>
          <v:shape id="_x0000_i1038" o:spt="75" type="#_x0000_t75" style="height:17.1pt;width:18.9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35">
            <o:LockedField>false</o:LockedField>
          </o:OLEObject>
        </w:object>
      </w:r>
      <w:r>
        <w:rPr>
          <w:rFonts w:hint="eastAsia"/>
        </w:rPr>
        <w:t>的巴比伦算法，引发学生探究兴趣，为后续介绍迭代算法作好了铺垫</w:t>
      </w:r>
      <w:r>
        <w:t>．</w:t>
      </w:r>
    </w:p>
    <w:p>
      <w:pPr>
        <w:ind w:firstLine="480"/>
      </w:pPr>
      <w:r>
        <w:rPr>
          <w:rFonts w:hint="eastAsia"/>
        </w:rPr>
        <w:t>（环节二）探索方法 初步感受</w:t>
      </w:r>
    </w:p>
    <w:p>
      <w:pPr>
        <w:ind w:firstLine="480"/>
      </w:pPr>
      <w:bookmarkStart w:id="0" w:name="_Hlk94734382"/>
      <w:r>
        <w:rPr>
          <w:rFonts w:hint="eastAsia"/>
        </w:rPr>
        <w:t>[问题1]将上述计算</w:t>
      </w:r>
      <w:r>
        <w:rPr>
          <w:position w:val="-6"/>
        </w:rPr>
        <w:object>
          <v:shape id="_x0000_i1039" o:spt="75" type="#_x0000_t75" style="height:17.1pt;width:18.9pt;" o:ole="t" filled="f" o:preferrelative="t" stroked="f" coordsize="21600,21600">
            <v:path/>
            <v:fill on="f" focussize="0,0"/>
            <v:stroke on="f" joinstyle="miter"/>
            <v:imagedata r:id="rId29" o:title=""/>
            <o:lock v:ext="edit" aspectratio="t"/>
            <w10:wrap type="none"/>
            <w10:anchorlock/>
          </v:shape>
          <o:OLEObject Type="Embed" ProgID="Equation.DSMT4" ShapeID="_x0000_i1039" DrawAspect="Content" ObjectID="_1468075739" r:id="rId36">
            <o:LockedField>false</o:LockedField>
          </o:OLEObject>
        </w:object>
      </w:r>
      <w:r>
        <w:rPr>
          <w:rFonts w:hint="eastAsia"/>
        </w:rPr>
        <w:t>的过程中的猜测值记为数列</w:t>
      </w:r>
      <w:r>
        <w:rPr>
          <w:position w:val="-12"/>
        </w:rPr>
        <w:object>
          <v:shape id="_x0000_i1040" o:spt="75" type="#_x0000_t75" style="height:18.45pt;width:23.55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hint="eastAsia"/>
        </w:rPr>
        <w:t>，请尝试写出该数列的首项与递推公式．</w:t>
      </w:r>
    </w:p>
    <w:bookmarkEnd w:id="0"/>
    <w:p>
      <w:pPr>
        <w:ind w:firstLine="480"/>
      </w:pPr>
      <w:r>
        <w:rPr>
          <w:rFonts w:hint="eastAsia"/>
        </w:rPr>
        <w:t>随着计算次数的增加，我们可能会发现这个数列好像越来越接近一个确定的正实数，对数值敏感的同学可能会意识到这个正实数非常有可能就是</w:t>
      </w:r>
      <w:r>
        <w:rPr>
          <w:position w:val="-6"/>
        </w:rPr>
        <w:object>
          <v:shape id="_x0000_i1041" o:spt="75" type="#_x0000_t75" style="height:17.1pt;width:18.9pt;" o:ole="t" filled="f" o:preferrelative="t" stroked="f" coordsize="21600,21600">
            <v:path/>
            <v:fill on="f" focussize="0,0"/>
            <v:stroke on="f" joinstyle="miter"/>
            <v:imagedata r:id="rId29" o:title=""/>
            <o:lock v:ext="edit" aspectratio="t"/>
            <w10:wrap type="none"/>
            <w10:anchorlock/>
          </v:shape>
          <o:OLEObject Type="Embed" ProgID="Equation.DSMT4" ShapeID="_x0000_i1041" DrawAspect="Content" ObjectID="_1468075741" r:id="rId39">
            <o:LockedField>false</o:LockedField>
          </o:OLEObject>
        </w:object>
      </w:r>
      <w:r>
        <w:rPr>
          <w:rFonts w:hint="eastAsia"/>
        </w:rPr>
        <w:t>，事实上确实如此，如果把所得的计算结果按照计算的先后顺序排列起来就得到一个数列，古巴比伦人可能没办法解释为什么这个算法能够计算</w:t>
      </w:r>
      <w:r>
        <w:rPr>
          <w:position w:val="-6"/>
        </w:rPr>
        <w:object>
          <v:shape id="_x0000_i1042" o:spt="75" type="#_x0000_t75" style="height:17.1pt;width:18.9pt;" o:ole="t" filled="f" o:preferrelative="t" stroked="f" coordsize="21600,21600">
            <v:path/>
            <v:fill on="f" focussize="0,0"/>
            <v:stroke on="f" joinstyle="miter"/>
            <v:imagedata r:id="rId29" o:title=""/>
            <o:lock v:ext="edit" aspectratio="t"/>
            <w10:wrap type="none"/>
            <w10:anchorlock/>
          </v:shape>
          <o:OLEObject Type="Embed" ProgID="Equation.DSMT4" ShapeID="_x0000_i1042" DrawAspect="Content" ObjectID="_1468075742" r:id="rId40">
            <o:LockedField>false</o:LockedField>
          </o:OLEObject>
        </w:object>
      </w:r>
      <w:r>
        <w:t>的近似值，然而数学发展至今，已经足以解释这个结论了，这个数列的确越来越</w:t>
      </w:r>
      <w:r>
        <w:rPr>
          <w:rFonts w:hint="eastAsia"/>
        </w:rPr>
        <w:t>趋近</w:t>
      </w:r>
      <w:r>
        <w:rPr>
          <w:position w:val="-6"/>
        </w:rPr>
        <w:object>
          <v:shape id="_x0000_i1043" o:spt="75" type="#_x0000_t75" style="height:17.1pt;width:18.9pt;" o:ole="t" filled="f" o:preferrelative="t" stroked="f" coordsize="21600,21600">
            <v:path/>
            <v:fill on="f" focussize="0,0"/>
            <v:stroke on="f" joinstyle="miter"/>
            <v:imagedata r:id="rId29" o:title=""/>
            <o:lock v:ext="edit" aspectratio="t"/>
            <w10:wrap type="none"/>
            <w10:anchorlock/>
          </v:shape>
          <o:OLEObject Type="Embed" ProgID="Equation.DSMT4" ShapeID="_x0000_i1043" DrawAspect="Content" ObjectID="_1468075743" r:id="rId41">
            <o:LockedField>false</o:LockedField>
          </o:OLEObject>
        </w:object>
      </w:r>
      <w:r>
        <w:rPr>
          <w:rFonts w:hint="eastAsia"/>
        </w:rPr>
        <w:t>，我们将该数列记为</w:t>
      </w:r>
      <w:r>
        <w:rPr>
          <w:position w:val="-12"/>
        </w:rPr>
        <w:object>
          <v:shape id="_x0000_i1044" o:spt="75" type="#_x0000_t75" style="height:18.45pt;width:23.5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rPr>
        <w:t>，</w:t>
      </w:r>
    </w:p>
    <w:p>
      <w:pPr>
        <w:ind w:firstLine="480"/>
      </w:pPr>
      <w:bookmarkStart w:id="1" w:name="_Hlk94735195"/>
      <w:r>
        <w:rPr>
          <w:position w:val="-12"/>
        </w:rPr>
        <w:object>
          <v:shape id="_x0000_i1045" o:spt="75" type="#_x0000_t75" style="height:18.45pt;width:29.1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bookmarkEnd w:id="1"/>
      <w:r>
        <w:rPr>
          <w:rFonts w:hint="eastAsia"/>
        </w:rPr>
        <w:t>，</w:t>
      </w:r>
      <w:r>
        <w:rPr>
          <w:position w:val="-32"/>
        </w:rPr>
        <w:object>
          <v:shape id="_x0000_i1046" o:spt="75" type="#_x0000_t75" style="height:37.85pt;width:78.9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rPr>
        <w:t>，</w:t>
      </w:r>
      <w:r>
        <w:rPr>
          <w:position w:val="-32"/>
        </w:rPr>
        <w:object>
          <v:shape id="_x0000_i1047" o:spt="75" type="#_x0000_t75" style="height:37.85pt;width:80.7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rPr>
        <w:t>，…</w:t>
      </w:r>
    </w:p>
    <w:p>
      <w:pPr>
        <w:ind w:firstLine="480"/>
      </w:pPr>
      <w:r>
        <w:rPr>
          <w:rFonts w:hint="eastAsia"/>
        </w:rPr>
        <w:t>我们发现借助</w:t>
      </w:r>
      <w:bookmarkStart w:id="2" w:name="_Hlk94735716"/>
      <w:r>
        <w:rPr>
          <w:position w:val="-32"/>
        </w:rPr>
        <w:object>
          <v:shape id="_x0000_i1048" o:spt="75" type="#_x0000_t75" style="height:39.25pt;width:88.6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bookmarkEnd w:id="2"/>
      <w:r>
        <w:rPr>
          <w:rFonts w:hint="eastAsia"/>
        </w:rPr>
        <w:t>这样一个递推公式，再选定一个大于零的首项</w:t>
      </w:r>
      <w:bookmarkStart w:id="3" w:name="_Hlk94735701"/>
      <w:r>
        <w:rPr>
          <w:rFonts w:hint="eastAsia"/>
        </w:rPr>
        <w:t>比如</w:t>
      </w:r>
      <w:r>
        <w:rPr>
          <w:position w:val="-12"/>
        </w:rPr>
        <w:object>
          <v:shape id="_x0000_i1049" o:spt="75" type="#_x0000_t75" style="height:18.45pt;width:29.5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bookmarkEnd w:id="3"/>
      <w:r>
        <w:rPr>
          <w:rFonts w:hint="eastAsia"/>
        </w:rPr>
        <w:t>，重复计算，就可以得到</w:t>
      </w:r>
      <w:r>
        <w:rPr>
          <w:position w:val="-6"/>
        </w:rPr>
        <w:object>
          <v:shape id="_x0000_i1050" o:spt="75" type="#_x0000_t75" style="height:17.1pt;width:18.9pt;" o:ole="t" filled="f" o:preferrelative="t" stroked="f" coordsize="21600,21600">
            <v:path/>
            <v:fill on="f" focussize="0,0"/>
            <v:stroke on="f" joinstyle="miter"/>
            <v:imagedata r:id="rId29" o:title=""/>
            <o:lock v:ext="edit" aspectratio="t"/>
            <w10:wrap type="none"/>
            <w10:anchorlock/>
          </v:shape>
          <o:OLEObject Type="Embed" ProgID="Equation.DSMT4" ShapeID="_x0000_i1050" DrawAspect="Content" ObjectID="_1468075750" r:id="rId54">
            <o:LockedField>false</o:LockedField>
          </o:OLEObject>
        </w:object>
      </w:r>
      <w:r>
        <w:rPr>
          <w:rFonts w:hint="eastAsia"/>
        </w:rPr>
        <w:t>的近似值，这就是古巴比伦人计算</w:t>
      </w:r>
      <w:r>
        <w:rPr>
          <w:position w:val="-6"/>
        </w:rPr>
        <w:object>
          <v:shape id="_x0000_i1051" o:spt="75" type="#_x0000_t75" style="height:17.1pt;width:18.9pt;" o:ole="t" filled="f" o:preferrelative="t" stroked="f" coordsize="21600,21600">
            <v:path/>
            <v:fill on="f" focussize="0,0"/>
            <v:stroke on="f" joinstyle="miter"/>
            <v:imagedata r:id="rId29" o:title=""/>
            <o:lock v:ext="edit" aspectratio="t"/>
            <w10:wrap type="none"/>
            <w10:anchorlock/>
          </v:shape>
          <o:OLEObject Type="Embed" ProgID="Equation.DSMT4" ShapeID="_x0000_i1051" DrawAspect="Content" ObjectID="_1468075751" r:id="rId55">
            <o:LockedField>false</o:LockedField>
          </o:OLEObject>
        </w:object>
      </w:r>
      <w:r>
        <w:rPr>
          <w:rFonts w:hint="eastAsia"/>
        </w:rPr>
        <w:t>的方法．</w:t>
      </w:r>
    </w:p>
    <w:p>
      <w:pPr>
        <w:ind w:firstLine="480"/>
      </w:pPr>
      <w:r>
        <w:rPr>
          <w:rFonts w:hint="eastAsia"/>
        </w:rPr>
        <w:t>事实上，如果数列</w:t>
      </w:r>
      <w:r>
        <w:rPr>
          <w:position w:val="-12"/>
        </w:rPr>
        <w:object>
          <v:shape id="_x0000_i1052" o:spt="75" type="#_x0000_t75" style="height:18.45pt;width:23.55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hint="eastAsia"/>
        </w:rPr>
        <w:t>有极限，设</w:t>
      </w:r>
      <w:r>
        <w:rPr>
          <w:position w:val="-4"/>
        </w:rPr>
        <w:object>
          <v:shape id="_x0000_i1053" o:spt="75" type="#_x0000_t75" style="height:12.9pt;width:11.55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rPr>
        <w:t>为该数列的极限，因为首项</w:t>
      </w:r>
      <w:r>
        <w:rPr>
          <w:position w:val="-12"/>
        </w:rPr>
        <w:object>
          <v:shape id="_x0000_i1054" o:spt="75" type="#_x0000_t75" style="height:18.45pt;width:29.5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rPr>
        <w:t>是严格大于零的数，不难看出数列各项均为正数，那么当</w:t>
      </w:r>
      <w:r>
        <w:rPr>
          <w:position w:val="-6"/>
        </w:rPr>
        <w:object>
          <v:shape id="_x0000_i1055" o:spt="75" type="#_x0000_t75" style="height:11.1pt;width:9.7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rPr>
        <w:t>趋向于正无穷大时，</w:t>
      </w:r>
      <w:r>
        <w:rPr>
          <w:position w:val="-12"/>
        </w:rPr>
        <w:object>
          <v:shape id="_x0000_i1056" o:spt="75" type="#_x0000_t75" style="height:18.45pt;width:20.3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rPr>
        <w:t>与</w:t>
      </w:r>
      <w:r>
        <w:rPr>
          <w:position w:val="-12"/>
        </w:rPr>
        <w:object>
          <v:shape id="_x0000_i1057" o:spt="75" type="#_x0000_t75" style="height:18.45pt;width:13.4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hint="eastAsia"/>
        </w:rPr>
        <w:t>都越来越趋近于正数</w:t>
      </w:r>
      <w:r>
        <w:rPr>
          <w:position w:val="-4"/>
        </w:rPr>
        <w:object>
          <v:shape id="_x0000_i1058" o:spt="75" type="#_x0000_t75" style="height:12.9pt;width:11.55pt;" o:ole="t" filled="f" o:preferrelative="t" stroked="f" coordsize="21600,21600">
            <v:path/>
            <v:fill on="f" focussize="0,0"/>
            <v:stroke on="f" joinstyle="miter"/>
            <v:imagedata r:id="rId59" o:title=""/>
            <o:lock v:ext="edit" aspectratio="t"/>
            <w10:wrap type="none"/>
            <w10:anchorlock/>
          </v:shape>
          <o:OLEObject Type="Embed" ProgID="Equation.DSMT4" ShapeID="_x0000_i1058" DrawAspect="Content" ObjectID="_1468075758" r:id="rId68">
            <o:LockedField>false</o:LockedField>
          </o:OLEObject>
        </w:object>
      </w:r>
      <w:r>
        <w:rPr>
          <w:rFonts w:hint="eastAsia"/>
        </w:rPr>
        <w:t>，</w:t>
      </w:r>
      <w:r>
        <w:rPr>
          <w:position w:val="-4"/>
        </w:rPr>
        <w:object>
          <v:shape id="_x0000_i1059" o:spt="75" type="#_x0000_t75" style="height:12.9pt;width:11.55pt;" o:ole="t" filled="f" o:preferrelative="t" stroked="f" coordsize="21600,21600">
            <v:path/>
            <v:fill on="f" focussize="0,0"/>
            <v:stroke on="f" joinstyle="miter"/>
            <v:imagedata r:id="rId59" o:title=""/>
            <o:lock v:ext="edit" aspectratio="t"/>
            <w10:wrap type="none"/>
            <w10:anchorlock/>
          </v:shape>
          <o:OLEObject Type="Embed" ProgID="Equation.DSMT4" ShapeID="_x0000_i1059" DrawAspect="Content" ObjectID="_1468075759" r:id="rId69">
            <o:LockedField>false</o:LockedField>
          </o:OLEObject>
        </w:object>
      </w:r>
      <w:r>
        <w:rPr>
          <w:rFonts w:hint="eastAsia"/>
        </w:rPr>
        <w:t>满足方程</w:t>
      </w:r>
      <w:r>
        <w:rPr>
          <w:position w:val="-28"/>
        </w:rPr>
        <w:object>
          <v:shape id="_x0000_i1060" o:spt="75" type="#_x0000_t75" style="height:35.1pt;width:74.75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0">
            <o:LockedField>false</o:LockedField>
          </o:OLEObject>
        </w:object>
      </w:r>
      <w:r>
        <w:rPr>
          <w:rFonts w:hint="eastAsia"/>
        </w:rPr>
        <w:t>，</w:t>
      </w:r>
      <w:r>
        <w:rPr>
          <w:position w:val="-6"/>
        </w:rPr>
        <w:object>
          <v:shape id="_x0000_i1061" o:spt="75" type="#_x0000_t75" style="height:14.3pt;width:30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2">
            <o:LockedField>false</o:LockedField>
          </o:OLEObject>
        </w:object>
      </w:r>
      <w:r>
        <w:rPr>
          <w:rFonts w:hint="eastAsia"/>
        </w:rPr>
        <w:t>，该方程唯一的正数解为</w:t>
      </w:r>
      <w:r>
        <w:rPr>
          <w:position w:val="-6"/>
        </w:rPr>
        <w:object>
          <v:shape id="_x0000_i1062" o:spt="75" type="#_x0000_t75" style="height:17.55pt;width:18.9pt;" o:ole="t" filled="f" o:preferrelative="t" stroked="f" coordsize="21600,21600">
            <v:path/>
            <v:fill on="f" focussize="0,0"/>
            <v:stroke on="f" joinstyle="miter"/>
            <v:imagedata r:id="rId75" o:title=""/>
            <o:lock v:ext="edit" aspectratio="t"/>
            <w10:wrap type="none"/>
            <w10:anchorlock/>
          </v:shape>
          <o:OLEObject Type="Embed" ProgID="Equation.DSMT4" ShapeID="_x0000_i1062" DrawAspect="Content" ObjectID="_1468075762" r:id="rId74">
            <o:LockedField>false</o:LockedField>
          </o:OLEObject>
        </w:object>
      </w:r>
      <w:r>
        <w:t>．</w:t>
      </w:r>
    </w:p>
    <w:p>
      <w:pPr>
        <w:ind w:firstLine="480"/>
      </w:pPr>
      <w:r>
        <w:rPr>
          <w:rFonts w:hint="eastAsia"/>
        </w:rPr>
        <w:t>同学们，在现实生活中，我们有大量复杂的方程很难得到精确解，而从应用上的需要看，求得一个具有适当高精度的近似解就已足够，为了得到解的近似值，我们可以通过选取适当的首项与递推公式，得到一个越来越趋近于精确解的数列，这就形成了一个相应的算法</w:t>
      </w:r>
      <w:r>
        <w:t>．</w:t>
      </w:r>
    </w:p>
    <w:p>
      <w:pPr>
        <w:ind w:firstLine="480"/>
      </w:pPr>
      <w:bookmarkStart w:id="4" w:name="_Hlk94736597"/>
      <w:r>
        <w:rPr>
          <w:rFonts w:hint="eastAsia"/>
        </w:rPr>
        <w:t>具体地说，记</w:t>
      </w:r>
      <w:r>
        <w:rPr>
          <w:position w:val="-4"/>
        </w:rPr>
        <w:object>
          <v:shape id="_x0000_i1063" o:spt="75" type="#_x0000_t75" style="height:12.9pt;width:11.55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76">
            <o:LockedField>false</o:LockedField>
          </o:OLEObject>
        </w:object>
      </w:r>
      <w:r>
        <w:rPr>
          <w:rFonts w:hint="eastAsia"/>
        </w:rPr>
        <w:t>为某个方程的解，选定一个表达式</w:t>
      </w:r>
      <w:r>
        <w:rPr>
          <w:position w:val="-10"/>
        </w:rPr>
        <w:object>
          <v:shape id="_x0000_i1064" o:spt="75" type="#_x0000_t75" style="height:17.1pt;width:27.25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78">
            <o:LockedField>false</o:LockedField>
          </o:OLEObject>
        </w:object>
      </w:r>
      <w:r>
        <w:rPr>
          <w:rFonts w:hint="eastAsia"/>
        </w:rPr>
        <w:t>以及一个首项</w:t>
      </w:r>
      <w:r>
        <w:rPr>
          <w:position w:val="-12"/>
        </w:rPr>
        <w:object>
          <v:shape id="_x0000_i1065" o:spt="75" type="#_x0000_t75" style="height:18.45pt;width:12.45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0">
            <o:LockedField>false</o:LockedField>
          </o:OLEObject>
        </w:object>
      </w:r>
      <w:r>
        <w:rPr>
          <w:rFonts w:hint="eastAsia"/>
        </w:rPr>
        <w:t>，然后利用递推公式</w:t>
      </w:r>
      <w:r>
        <w:rPr>
          <w:position w:val="-12"/>
        </w:rPr>
        <w:object>
          <v:shape id="_x0000_i1066" o:spt="75" type="#_x0000_t75" style="height:18.45pt;width:60.9pt;" o:ole="t" filled="f" o:preferrelative="t" stroked="f" coordsize="21600,21600">
            <v:path/>
            <v:fill on="f" focussize="0,0"/>
            <v:stroke on="f" joinstyle="miter"/>
            <v:imagedata r:id="rId83" o:title=""/>
            <o:lock v:ext="edit" aspectratio="t"/>
            <w10:wrap type="none"/>
            <w10:anchorlock/>
          </v:shape>
          <o:OLEObject Type="Embed" ProgID="Equation.DSMT4" ShapeID="_x0000_i1066" DrawAspect="Content" ObjectID="_1468075766" r:id="rId82">
            <o:LockedField>false</o:LockedField>
          </o:OLEObject>
        </w:object>
      </w:r>
      <w:r>
        <w:rPr>
          <w:rFonts w:hint="eastAsia"/>
        </w:rPr>
        <w:t>重复地计算．如果</w:t>
      </w:r>
      <w:r>
        <w:rPr>
          <w:position w:val="-12"/>
        </w:rPr>
        <w:object>
          <v:shape id="_x0000_i1067" o:spt="75" type="#_x0000_t75" style="height:18.45pt;width:13.4pt;" o:ole="t" filled="f" o:preferrelative="t" stroked="f" coordsize="21600,21600">
            <v:path/>
            <v:fill on="f" focussize="0,0"/>
            <v:stroke on="f" joinstyle="miter"/>
            <v:imagedata r:id="rId85" o:title=""/>
            <o:lock v:ext="edit" aspectratio="t"/>
            <w10:wrap type="none"/>
            <w10:anchorlock/>
          </v:shape>
          <o:OLEObject Type="Embed" ProgID="Equation.DSMT4" ShapeID="_x0000_i1067" DrawAspect="Content" ObjectID="_1468075767" r:id="rId84">
            <o:LockedField>false</o:LockedField>
          </o:OLEObject>
        </w:object>
      </w:r>
      <w:r>
        <w:rPr>
          <w:rFonts w:hint="eastAsia"/>
        </w:rPr>
        <w:t>越来越趋近于</w:t>
      </w:r>
      <w:r>
        <w:rPr>
          <w:position w:val="-4"/>
        </w:rPr>
        <w:object>
          <v:shape id="_x0000_i1068" o:spt="75" type="#_x0000_t75" style="height:12.9pt;width:11.55pt;" o:ole="t" filled="f" o:preferrelative="t" stroked="f" coordsize="21600,21600">
            <v:path/>
            <v:fill on="f" focussize="0,0"/>
            <v:stroke on="f" joinstyle="miter"/>
            <v:imagedata r:id="rId77" o:title=""/>
            <o:lock v:ext="edit" aspectratio="t"/>
            <w10:wrap type="none"/>
            <w10:anchorlock/>
          </v:shape>
          <o:OLEObject Type="Embed" ProgID="Equation.DSMT4" ShapeID="_x0000_i1068" DrawAspect="Content" ObjectID="_1468075768" r:id="rId86">
            <o:LockedField>false</o:LockedField>
          </o:OLEObject>
        </w:object>
      </w:r>
      <w:r>
        <w:rPr>
          <w:rFonts w:hint="eastAsia"/>
        </w:rPr>
        <w:t>，即</w:t>
      </w:r>
      <w:r>
        <w:rPr>
          <w:position w:val="-20"/>
        </w:rPr>
        <w:object>
          <v:shape id="_x0000_i1069" o:spt="75" type="#_x0000_t75" style="height:22.6pt;width:55.85pt;" o:ole="t" filled="f" o:preferrelative="t" stroked="f" coordsize="21600,21600">
            <v:path/>
            <v:fill on="f" focussize="0,0"/>
            <v:stroke on="f" joinstyle="miter"/>
            <v:imagedata r:id="rId88" o:title=""/>
            <o:lock v:ext="edit" aspectratio="t"/>
            <w10:wrap type="none"/>
            <w10:anchorlock/>
          </v:shape>
          <o:OLEObject Type="Embed" ProgID="Equation.DSMT4" ShapeID="_x0000_i1069" DrawAspect="Content" ObjectID="_1468075769" r:id="rId87">
            <o:LockedField>false</o:LockedField>
          </o:OLEObject>
        </w:object>
      </w:r>
      <w:r>
        <w:rPr>
          <w:rFonts w:hint="eastAsia"/>
        </w:rPr>
        <w:t>，就得到一个求</w:t>
      </w:r>
      <w:r>
        <w:rPr>
          <w:position w:val="-4"/>
        </w:rPr>
        <w:object>
          <v:shape id="_x0000_i1070" o:spt="75" type="#_x0000_t75" style="height:12.9pt;width:11.55pt;" o:ole="t" filled="f" o:preferrelative="t" stroked="f" coordsize="21600,21600">
            <v:path/>
            <v:fill on="f" focussize="0,0"/>
            <v:stroke on="f" joinstyle="miter"/>
            <v:imagedata r:id="rId77" o:title=""/>
            <o:lock v:ext="edit" aspectratio="t"/>
            <w10:wrap type="none"/>
            <w10:anchorlock/>
          </v:shape>
          <o:OLEObject Type="Embed" ProgID="Equation.DSMT4" ShapeID="_x0000_i1070" DrawAspect="Content" ObjectID="_1468075770" r:id="rId89">
            <o:LockedField>false</o:LockedField>
          </o:OLEObject>
        </w:object>
      </w:r>
      <w:r>
        <w:rPr>
          <w:rFonts w:hint="eastAsia"/>
        </w:rPr>
        <w:t>的算法．在此算法中，我们把首项</w:t>
      </w:r>
      <w:r>
        <w:rPr>
          <w:position w:val="-12"/>
        </w:rPr>
        <w:object>
          <v:shape id="_x0000_i1071" o:spt="75" type="#_x0000_t75" style="height:18.45pt;width:12.45pt;" o:ole="t" filled="f" o:preferrelative="t" stroked="f" coordsize="21600,21600">
            <v:path/>
            <v:fill on="f" focussize="0,0"/>
            <v:stroke on="f" joinstyle="miter"/>
            <v:imagedata r:id="rId91" o:title=""/>
            <o:lock v:ext="edit" aspectratio="t"/>
            <w10:wrap type="none"/>
            <w10:anchorlock/>
          </v:shape>
          <o:OLEObject Type="Embed" ProgID="Equation.DSMT4" ShapeID="_x0000_i1071" DrawAspect="Content" ObjectID="_1468075771" r:id="rId90">
            <o:LockedField>false</o:LockedField>
          </o:OLEObject>
        </w:object>
      </w:r>
      <w:r>
        <w:rPr>
          <w:rFonts w:hint="eastAsia"/>
        </w:rPr>
        <w:t>称为初值，数列</w:t>
      </w:r>
      <w:r>
        <w:rPr>
          <w:position w:val="-12"/>
        </w:rPr>
        <w:object>
          <v:shape id="_x0000_i1072" o:spt="75" type="#_x0000_t75" style="height:18.45pt;width:23.55pt;" o:ole="t" filled="f" o:preferrelative="t" stroked="f" coordsize="21600,21600">
            <v:path/>
            <v:fill on="f" focussize="0,0"/>
            <v:stroke on="f" joinstyle="miter"/>
            <v:imagedata r:id="rId93" o:title=""/>
            <o:lock v:ext="edit" aspectratio="t"/>
            <w10:wrap type="none"/>
            <w10:anchorlock/>
          </v:shape>
          <o:OLEObject Type="Embed" ProgID="Equation.DSMT4" ShapeID="_x0000_i1072" DrawAspect="Content" ObjectID="_1468075772" r:id="rId92">
            <o:LockedField>false</o:LockedField>
          </o:OLEObject>
        </w:object>
      </w:r>
      <w:r>
        <w:rPr>
          <w:rFonts w:hint="eastAsia"/>
        </w:rPr>
        <w:t>称为迭代序列，而这个方法就称为迭代算法．</w:t>
      </w:r>
    </w:p>
    <w:bookmarkEnd w:id="4"/>
    <w:p>
      <w:pPr>
        <w:ind w:firstLine="480"/>
      </w:pPr>
      <w:r>
        <w:rPr>
          <w:rFonts w:hint="eastAsia"/>
        </w:rPr>
        <w:t>下面我们以求</w:t>
      </w:r>
      <w:r>
        <w:rPr>
          <w:position w:val="-6"/>
        </w:rPr>
        <w:object>
          <v:shape id="_x0000_i1073" o:spt="75" type="#_x0000_t75" style="height:17.55pt;width:18.9pt;" o:ole="t" filled="f" o:preferrelative="t" stroked="f" coordsize="21600,21600">
            <v:path/>
            <v:fill on="f" focussize="0,0"/>
            <v:stroke on="f" joinstyle="miter"/>
            <v:imagedata r:id="rId95" o:title=""/>
            <o:lock v:ext="edit" aspectratio="t"/>
            <w10:wrap type="none"/>
            <w10:anchorlock/>
          </v:shape>
          <o:OLEObject Type="Embed" ProgID="Equation.DSMT4" ShapeID="_x0000_i1073" DrawAspect="Content" ObjectID="_1468075773" r:id="rId94">
            <o:LockedField>false</o:LockedField>
          </o:OLEObject>
        </w:object>
      </w:r>
      <w:r>
        <w:rPr>
          <w:rFonts w:hint="eastAsia"/>
        </w:rPr>
        <w:t>的近似值的巴比伦算法为例来说明迭代算法．</w:t>
      </w:r>
    </w:p>
    <w:p>
      <w:pPr>
        <w:ind w:firstLine="480"/>
      </w:pPr>
      <w:r>
        <w:rPr>
          <w:position w:val="-6"/>
        </w:rPr>
        <w:object>
          <v:shape id="_x0000_i1074" o:spt="75" type="#_x0000_t75" style="height:17.55pt;width:18.9pt;" o:ole="t" filled="f" o:preferrelative="t" stroked="f" coordsize="21600,21600">
            <v:path/>
            <v:fill on="f" focussize="0,0"/>
            <v:stroke on="f" joinstyle="miter"/>
            <v:imagedata r:id="rId97" o:title=""/>
            <o:lock v:ext="edit" aspectratio="t"/>
            <w10:wrap type="none"/>
            <w10:anchorlock/>
          </v:shape>
          <o:OLEObject Type="Embed" ProgID="Equation.DSMT4" ShapeID="_x0000_i1074" DrawAspect="Content" ObjectID="_1468075774" r:id="rId96">
            <o:LockedField>false</o:LockedField>
          </o:OLEObject>
        </w:object>
      </w:r>
      <w:r>
        <w:rPr>
          <w:rFonts w:hint="eastAsia"/>
        </w:rPr>
        <w:t>是方程</w:t>
      </w:r>
      <w:r>
        <w:rPr>
          <w:position w:val="-6"/>
        </w:rPr>
        <w:object>
          <v:shape id="_x0000_i1075" o:spt="75" type="#_x0000_t75" style="height:17.1pt;width:32.3pt;" o:ole="t" filled="f" o:preferrelative="t" stroked="f" coordsize="21600,21600">
            <v:path/>
            <v:fill on="f" focussize="0,0"/>
            <v:stroke on="f" joinstyle="miter"/>
            <v:imagedata r:id="rId99" o:title=""/>
            <o:lock v:ext="edit" aspectratio="t"/>
            <w10:wrap type="none"/>
            <w10:anchorlock/>
          </v:shape>
          <o:OLEObject Type="Embed" ProgID="Equation.DSMT4" ShapeID="_x0000_i1075" DrawAspect="Content" ObjectID="_1468075775" r:id="rId98">
            <o:LockedField>false</o:LockedField>
          </o:OLEObject>
        </w:object>
      </w:r>
      <w:r>
        <w:rPr>
          <w:rFonts w:hint="eastAsia"/>
        </w:rPr>
        <w:t>的一个正根，在</w:t>
      </w:r>
      <w:r>
        <w:rPr>
          <w:position w:val="-6"/>
        </w:rPr>
        <w:object>
          <v:shape id="_x0000_i1076" o:spt="75" type="#_x0000_t75" style="height:14.3pt;width:27.7pt;" o:ole="t" filled="f" o:preferrelative="t" stroked="f" coordsize="21600,21600">
            <v:path/>
            <v:fill on="f" focussize="0,0"/>
            <v:stroke on="f" joinstyle="miter"/>
            <v:imagedata r:id="rId101" o:title=""/>
            <o:lock v:ext="edit" aspectratio="t"/>
            <w10:wrap type="none"/>
            <w10:anchorlock/>
          </v:shape>
          <o:OLEObject Type="Embed" ProgID="Equation.DSMT4" ShapeID="_x0000_i1076" DrawAspect="Content" ObjectID="_1468075776" r:id="rId100">
            <o:LockedField>false</o:LockedField>
          </o:OLEObject>
        </w:object>
      </w:r>
      <w:r>
        <w:rPr>
          <w:rFonts w:hint="eastAsia"/>
        </w:rPr>
        <w:t>时，我们可以将方程等价地变形为</w:t>
      </w:r>
      <w:r>
        <w:rPr>
          <w:position w:val="-28"/>
        </w:rPr>
        <w:object>
          <v:shape id="_x0000_i1077" o:spt="75" type="#_x0000_t75" style="height:35.1pt;width:67.4pt;" o:ole="t" filled="f" o:preferrelative="t" stroked="f" coordsize="21600,21600">
            <v:path/>
            <v:fill on="f" focussize="0,0"/>
            <v:stroke on="f" joinstyle="miter"/>
            <v:imagedata r:id="rId103" o:title=""/>
            <o:lock v:ext="edit" aspectratio="t"/>
            <w10:wrap type="none"/>
            <w10:anchorlock/>
          </v:shape>
          <o:OLEObject Type="Embed" ProgID="Equation.DSMT4" ShapeID="_x0000_i1077" DrawAspect="Content" ObjectID="_1468075777" r:id="rId102">
            <o:LockedField>false</o:LockedField>
          </o:OLEObject>
        </w:object>
      </w:r>
      <w:r>
        <w:rPr>
          <w:rFonts w:hint="eastAsia"/>
        </w:rPr>
        <w:t>，</w:t>
      </w:r>
      <w:r>
        <w:rPr>
          <w:position w:val="-6"/>
        </w:rPr>
        <w:object>
          <v:shape id="_x0000_i1078" o:spt="75" type="#_x0000_t75" style="height:14.3pt;width:27.7pt;" o:ole="t" filled="f" o:preferrelative="t" stroked="f" coordsize="21600,21600">
            <v:path/>
            <v:fill on="f" focussize="0,0"/>
            <v:stroke on="f" joinstyle="miter"/>
            <v:imagedata r:id="rId105" o:title=""/>
            <o:lock v:ext="edit" aspectratio="t"/>
            <w10:wrap type="none"/>
            <w10:anchorlock/>
          </v:shape>
          <o:OLEObject Type="Embed" ProgID="Equation.DSMT4" ShapeID="_x0000_i1078" DrawAspect="Content" ObjectID="_1468075778" r:id="rId104">
            <o:LockedField>false</o:LockedField>
          </o:OLEObject>
        </w:object>
      </w:r>
      <w:r>
        <w:rPr>
          <w:rFonts w:hint="eastAsia"/>
        </w:rPr>
        <w:t>，借助这个方程，构造递推公式</w:t>
      </w:r>
      <w:r>
        <w:rPr>
          <w:position w:val="-32"/>
        </w:rPr>
        <w:object>
          <v:shape id="_x0000_i1079" o:spt="75" type="#_x0000_t75" style="height:39.25pt;width:88.15pt;" o:ole="t" filled="f" o:preferrelative="t" stroked="f" coordsize="21600,21600">
            <v:path/>
            <v:fill on="f" focussize="0,0"/>
            <v:stroke on="f" joinstyle="miter"/>
            <v:imagedata r:id="rId107" o:title=""/>
            <o:lock v:ext="edit" aspectratio="t"/>
            <w10:wrap type="none"/>
            <w10:anchorlock/>
          </v:shape>
          <o:OLEObject Type="Embed" ProgID="Equation.DSMT4" ShapeID="_x0000_i1079" DrawAspect="Content" ObjectID="_1468075779" r:id="rId106">
            <o:LockedField>false</o:LockedField>
          </o:OLEObject>
        </w:object>
      </w:r>
      <w:r>
        <w:rPr>
          <w:rFonts w:hint="eastAsia"/>
        </w:rPr>
        <w:t>，再选择一个大于零的初值，例如令</w:t>
      </w:r>
      <w:r>
        <w:rPr>
          <w:position w:val="-12"/>
        </w:rPr>
        <w:object>
          <v:shape id="_x0000_i1080" o:spt="75" type="#_x0000_t75" style="height:18.45pt;width:29.55pt;" o:ole="t" filled="f" o:preferrelative="t" stroked="f" coordsize="21600,21600">
            <v:path/>
            <v:fill on="f" focussize="0,0"/>
            <v:stroke on="f" joinstyle="miter"/>
            <v:imagedata r:id="rId109" o:title=""/>
            <o:lock v:ext="edit" aspectratio="t"/>
            <w10:wrap type="none"/>
            <w10:anchorlock/>
          </v:shape>
          <o:OLEObject Type="Embed" ProgID="Equation.DSMT4" ShapeID="_x0000_i1080" DrawAspect="Content" ObjectID="_1468075780" r:id="rId108">
            <o:LockedField>false</o:LockedField>
          </o:OLEObject>
        </w:object>
      </w:r>
      <w:r>
        <w:rPr>
          <w:rFonts w:hint="eastAsia"/>
        </w:rPr>
        <w:t>，则可以形成一个迭代序列</w:t>
      </w:r>
      <w:r>
        <w:rPr>
          <w:position w:val="-12"/>
        </w:rPr>
        <w:object>
          <v:shape id="_x0000_i1081" o:spt="75" type="#_x0000_t75" style="height:18.45pt;width:23.55pt;" o:ole="t" filled="f" o:preferrelative="t" stroked="f" coordsize="21600,21600">
            <v:path/>
            <v:fill on="f" focussize="0,0"/>
            <v:stroke on="f" joinstyle="miter"/>
            <v:imagedata r:id="rId111" o:title=""/>
            <o:lock v:ext="edit" aspectratio="t"/>
            <w10:wrap type="none"/>
            <w10:anchorlock/>
          </v:shape>
          <o:OLEObject Type="Embed" ProgID="Equation.DSMT4" ShapeID="_x0000_i1081" DrawAspect="Content" ObjectID="_1468075781" r:id="rId110">
            <o:LockedField>false</o:LockedField>
          </o:OLEObject>
        </w:object>
      </w:r>
      <w:r>
        <w:t>，</w:t>
      </w:r>
      <w:r>
        <w:rPr>
          <w:rFonts w:hint="eastAsia"/>
        </w:rPr>
        <w:t>借助计算器，我们看出迭代序列前5项结果如下表所示：</w:t>
      </w:r>
    </w:p>
    <w:p>
      <w:pPr>
        <w:ind w:firstLine="480"/>
        <w:jc w:val="center"/>
      </w:pPr>
      <w:r>
        <w:drawing>
          <wp:inline distT="0" distB="0" distL="0" distR="0">
            <wp:extent cx="4063365" cy="2534920"/>
            <wp:effectExtent l="0" t="0" r="0" b="0"/>
            <wp:docPr id="1926080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80524" name="图片 1"/>
                    <pic:cNvPicPr>
                      <a:picLocks noChangeAspect="1"/>
                    </pic:cNvPicPr>
                  </pic:nvPicPr>
                  <pic:blipFill>
                    <a:blip r:embed="rId112" cstate="print"/>
                    <a:stretch>
                      <a:fillRect/>
                    </a:stretch>
                  </pic:blipFill>
                  <pic:spPr>
                    <a:xfrm>
                      <a:off x="0" y="0"/>
                      <a:ext cx="4076290" cy="2543142"/>
                    </a:xfrm>
                    <a:prstGeom prst="rect">
                      <a:avLst/>
                    </a:prstGeom>
                  </pic:spPr>
                </pic:pic>
              </a:graphicData>
            </a:graphic>
          </wp:inline>
        </w:drawing>
      </w:r>
    </w:p>
    <w:p>
      <w:pPr>
        <w:ind w:firstLine="480"/>
      </w:pPr>
      <w:r>
        <w:rPr>
          <w:rFonts w:hint="eastAsia"/>
        </w:rPr>
        <w:t>迭代序列</w:t>
      </w:r>
      <w:r>
        <w:rPr>
          <w:position w:val="-12"/>
        </w:rPr>
        <w:object>
          <v:shape id="_x0000_i1082" o:spt="75" type="#_x0000_t75" style="height:18.45pt;width:23.55pt;" o:ole="t" filled="f" o:preferrelative="t" stroked="f" coordsize="21600,21600">
            <v:path/>
            <v:fill on="f" focussize="0,0"/>
            <v:stroke on="f" joinstyle="miter"/>
            <v:imagedata r:id="rId114" o:title=""/>
            <o:lock v:ext="edit" aspectratio="t"/>
            <w10:wrap type="none"/>
            <w10:anchorlock/>
          </v:shape>
          <o:OLEObject Type="Embed" ProgID="Equation.DSMT4" ShapeID="_x0000_i1082" DrawAspect="Content" ObjectID="_1468075782" r:id="rId113">
            <o:LockedField>false</o:LockedField>
          </o:OLEObject>
        </w:object>
      </w:r>
      <w:r>
        <w:rPr>
          <w:rFonts w:hint="eastAsia"/>
        </w:rPr>
        <w:t>的项</w:t>
      </w:r>
      <w:r>
        <w:rPr>
          <w:position w:val="-12"/>
        </w:rPr>
        <w:object>
          <v:shape id="_x0000_i1083" o:spt="75" type="#_x0000_t75" style="height:18.45pt;width:13.4pt;" o:ole="t" filled="f" o:preferrelative="t" stroked="f" coordsize="21600,21600">
            <v:path/>
            <v:fill on="f" focussize="0,0"/>
            <v:stroke on="f" joinstyle="miter"/>
            <v:imagedata r:id="rId116" o:title=""/>
            <o:lock v:ext="edit" aspectratio="t"/>
            <w10:wrap type="none"/>
            <w10:anchorlock/>
          </v:shape>
          <o:OLEObject Type="Embed" ProgID="Equation.DSMT4" ShapeID="_x0000_i1083" DrawAspect="Content" ObjectID="_1468075783" r:id="rId115">
            <o:LockedField>false</o:LockedField>
          </o:OLEObject>
        </w:object>
      </w:r>
      <w:r>
        <w:rPr>
          <w:rFonts w:hint="eastAsia"/>
        </w:rPr>
        <w:t>，当</w:t>
      </w:r>
      <w:r>
        <w:rPr>
          <w:position w:val="-6"/>
        </w:rPr>
        <w:object>
          <v:shape id="_x0000_i1084" o:spt="75" type="#_x0000_t75" style="height:11.1pt;width:9.7pt;" o:ole="t" filled="f" o:preferrelative="t" stroked="f" coordsize="21600,21600">
            <v:path/>
            <v:fill on="f" focussize="0,0"/>
            <v:stroke on="f" joinstyle="miter"/>
            <v:imagedata r:id="rId118" o:title=""/>
            <o:lock v:ext="edit" aspectratio="t"/>
            <w10:wrap type="none"/>
            <w10:anchorlock/>
          </v:shape>
          <o:OLEObject Type="Embed" ProgID="Equation.DSMT4" ShapeID="_x0000_i1084" DrawAspect="Content" ObjectID="_1468075784" r:id="rId117">
            <o:LockedField>false</o:LockedField>
          </o:OLEObject>
        </w:object>
      </w:r>
      <w:r>
        <w:rPr>
          <w:rFonts w:hint="eastAsia"/>
        </w:rPr>
        <w:t>足够大时，就给出了</w:t>
      </w:r>
      <w:r>
        <w:rPr>
          <w:position w:val="-6"/>
        </w:rPr>
        <w:object>
          <v:shape id="_x0000_i1085" o:spt="75" type="#_x0000_t75" style="height:17.55pt;width:18.9pt;" o:ole="t" filled="f" o:preferrelative="t" stroked="f" coordsize="21600,21600">
            <v:path/>
            <v:fill on="f" focussize="0,0"/>
            <v:stroke on="f" joinstyle="miter"/>
            <v:imagedata r:id="rId120" o:title=""/>
            <o:lock v:ext="edit" aspectratio="t"/>
            <w10:wrap type="none"/>
            <w10:anchorlock/>
          </v:shape>
          <o:OLEObject Type="Embed" ProgID="Equation.DSMT4" ShapeID="_x0000_i1085" DrawAspect="Content" ObjectID="_1468075785" r:id="rId119">
            <o:LockedField>false</o:LockedField>
          </o:OLEObject>
        </w:object>
      </w:r>
      <w:r>
        <w:rPr>
          <w:rFonts w:hint="eastAsia"/>
        </w:rPr>
        <w:t>的近似值．</w:t>
      </w:r>
    </w:p>
    <w:p>
      <w:pPr>
        <w:ind w:firstLine="480"/>
      </w:pPr>
      <w:r>
        <w:rPr>
          <w:rFonts w:hint="eastAsia" w:cs="Times New Roman"/>
          <w:szCs w:val="24"/>
        </w:rPr>
        <w:t>[设计意图</w:t>
      </w:r>
      <w:r>
        <w:rPr>
          <w:rFonts w:cs="Times New Roman"/>
          <w:szCs w:val="24"/>
        </w:rPr>
        <w:t xml:space="preserve">] </w:t>
      </w:r>
      <w:r>
        <w:rPr>
          <w:rFonts w:hint="eastAsia"/>
        </w:rPr>
        <w:t>以计算</w:t>
      </w:r>
      <w:r>
        <w:rPr>
          <w:position w:val="-6"/>
        </w:rPr>
        <w:object>
          <v:shape id="_x0000_i1086" o:spt="75" type="#_x0000_t75" style="height:17.1pt;width:18.9pt;" o:ole="t" filled="f" o:preferrelative="t" stroked="f" coordsize="21600,21600">
            <v:path/>
            <v:fill on="f" focussize="0,0"/>
            <v:stroke on="f" joinstyle="miter"/>
            <v:imagedata r:id="rId17" o:title=""/>
            <o:lock v:ext="edit" aspectratio="t"/>
            <w10:wrap type="none"/>
            <w10:anchorlock/>
          </v:shape>
          <o:OLEObject Type="Embed" ProgID="Equation.DSMT4" ShapeID="_x0000_i1086" DrawAspect="Content" ObjectID="_1468075786" r:id="rId121">
            <o:LockedField>false</o:LockedField>
          </o:OLEObject>
        </w:object>
      </w:r>
      <w:r>
        <w:rPr>
          <w:rFonts w:hint="eastAsia"/>
        </w:rPr>
        <w:t>的巴比伦算法为载体，感悟通过方程的等价变形，可以构造一个递推公式，选定一个初值，就可以形成一个迭代序列．如果对这样的迭代序列</w:t>
      </w:r>
      <w:r>
        <w:rPr>
          <w:position w:val="-14"/>
        </w:rPr>
        <w:object>
          <v:shape id="_x0000_i1087" o:spt="75" type="#_x0000_t75" style="height:20.3pt;width:24pt;" o:ole="t" filled="f" o:preferrelative="t" stroked="f" coordsize="21600,21600">
            <v:path/>
            <v:fill on="f" focussize="0,0"/>
            <v:stroke on="f" joinstyle="miter"/>
            <v:imagedata r:id="rId19" o:title=""/>
            <o:lock v:ext="edit" aspectratio="t"/>
            <w10:wrap type="none"/>
            <w10:anchorlock/>
          </v:shape>
          <o:OLEObject Type="Embed" ProgID="Equation.DSMT4" ShapeID="_x0000_i1087" DrawAspect="Content" ObjectID="_1468075787" r:id="rId122">
            <o:LockedField>false</o:LockedField>
          </o:OLEObject>
        </w:object>
      </w:r>
      <w:r>
        <w:rPr>
          <w:rFonts w:hint="eastAsia"/>
        </w:rPr>
        <w:t>，当</w:t>
      </w:r>
      <w:r>
        <w:rPr>
          <w:position w:val="-6"/>
        </w:rPr>
        <w:object>
          <v:shape id="_x0000_i1088" o:spt="75" type="#_x0000_t75" style="height:11.55pt;width:42pt;" o:ole="t" filled="f" o:preferrelative="t" stroked="f" coordsize="21600,21600">
            <v:path/>
            <v:fill on="f" focussize="0,0"/>
            <v:stroke on="f" joinstyle="miter"/>
            <v:imagedata r:id="rId21" o:title=""/>
            <o:lock v:ext="edit" aspectratio="t"/>
            <w10:wrap type="none"/>
            <w10:anchorlock/>
          </v:shape>
          <o:OLEObject Type="Embed" ProgID="Equation.DSMT4" ShapeID="_x0000_i1088" DrawAspect="Content" ObjectID="_1468075788" r:id="rId123">
            <o:LockedField>false</o:LockedField>
          </o:OLEObject>
        </w:object>
      </w:r>
      <w:r>
        <w:rPr>
          <w:rFonts w:hint="eastAsia"/>
        </w:rPr>
        <w:t>时，</w:t>
      </w:r>
      <w:r>
        <w:rPr>
          <w:position w:val="-12"/>
        </w:rPr>
        <w:object>
          <v:shape id="_x0000_i1089" o:spt="75" type="#_x0000_t75" style="height:18pt;width:12.9pt;" o:ole="t" filled="f" o:preferrelative="t" stroked="f" coordsize="21600,21600">
            <v:path/>
            <v:fill on="f" focussize="0,0"/>
            <v:stroke on="f" joinstyle="miter"/>
            <v:imagedata r:id="rId23" o:title=""/>
            <o:lock v:ext="edit" aspectratio="t"/>
            <w10:wrap type="none"/>
            <w10:anchorlock/>
          </v:shape>
          <o:OLEObject Type="Embed" ProgID="Equation.DSMT4" ShapeID="_x0000_i1089" DrawAspect="Content" ObjectID="_1468075789" r:id="rId124">
            <o:LockedField>false</o:LockedField>
          </o:OLEObject>
        </w:object>
      </w:r>
      <w:r>
        <w:rPr>
          <w:rFonts w:hint="eastAsia"/>
        </w:rPr>
        <w:t>会越来越趋近于常数</w:t>
      </w:r>
      <w:r>
        <w:rPr>
          <w:position w:val="-6"/>
        </w:rPr>
        <w:object>
          <v:shape id="_x0000_i1090" o:spt="75" type="#_x0000_t75" style="height:17.1pt;width:18.9pt;" o:ole="t" filled="f" o:preferrelative="t" stroked="f" coordsize="21600,21600">
            <v:path/>
            <v:fill on="f" focussize="0,0"/>
            <v:stroke on="f" joinstyle="miter"/>
            <v:imagedata r:id="rId17" o:title=""/>
            <o:lock v:ext="edit" aspectratio="t"/>
            <w10:wrap type="none"/>
            <w10:anchorlock/>
          </v:shape>
          <o:OLEObject Type="Embed" ProgID="Equation.DSMT4" ShapeID="_x0000_i1090" DrawAspect="Content" ObjectID="_1468075790" r:id="rId125">
            <o:LockedField>false</o:LockedField>
          </o:OLEObject>
        </w:object>
      </w:r>
      <w:r>
        <w:rPr>
          <w:rFonts w:hint="eastAsia"/>
        </w:rPr>
        <w:t>，那么就可以利用该迭代序列计算</w:t>
      </w:r>
      <w:r>
        <w:rPr>
          <w:position w:val="-6"/>
        </w:rPr>
        <w:object>
          <v:shape id="_x0000_i1091" o:spt="75" type="#_x0000_t75" style="height:17.1pt;width:18.9pt;" o:ole="t" filled="f" o:preferrelative="t" stroked="f" coordsize="21600,21600">
            <v:path/>
            <v:fill on="f" focussize="0,0"/>
            <v:stroke on="f" joinstyle="miter"/>
            <v:imagedata r:id="rId17" o:title=""/>
            <o:lock v:ext="edit" aspectratio="t"/>
            <w10:wrap type="none"/>
            <w10:anchorlock/>
          </v:shape>
          <o:OLEObject Type="Embed" ProgID="Equation.DSMT4" ShapeID="_x0000_i1091" DrawAspect="Content" ObjectID="_1468075791" r:id="rId126">
            <o:LockedField>false</o:LockedField>
          </o:OLEObject>
        </w:object>
      </w:r>
      <w:r>
        <w:rPr>
          <w:rFonts w:hint="eastAsia"/>
        </w:rPr>
        <w:t>的近似值．通过具体实例，了解迭代算法的形成过程，提升数学运算素养．</w:t>
      </w:r>
    </w:p>
    <w:p>
      <w:pPr>
        <w:ind w:firstLine="480"/>
      </w:pPr>
      <w:r>
        <w:rPr>
          <w:rFonts w:hint="eastAsia"/>
        </w:rPr>
        <w:t>（环节三）深化理解 应用巩固</w:t>
      </w:r>
    </w:p>
    <w:p>
      <w:pPr>
        <w:ind w:firstLine="480"/>
      </w:pPr>
      <w:bookmarkStart w:id="5" w:name="_Hlk94741267"/>
      <w:r>
        <w:rPr>
          <w:rFonts w:hint="eastAsia"/>
        </w:rPr>
        <w:t>[问题2]在计算</w:t>
      </w:r>
      <w:r>
        <w:rPr>
          <w:position w:val="-6"/>
        </w:rPr>
        <w:object>
          <v:shape id="_x0000_i1092" o:spt="75" type="#_x0000_t75" style="height:17.55pt;width:18.9pt;" o:ole="t" filled="f" o:preferrelative="t" stroked="f" coordsize="21600,21600">
            <v:path/>
            <v:fill on="f" focussize="0,0"/>
            <v:stroke on="f" joinstyle="miter"/>
            <v:imagedata r:id="rId128" o:title=""/>
            <o:lock v:ext="edit" aspectratio="t"/>
            <w10:wrap type="none"/>
            <w10:anchorlock/>
          </v:shape>
          <o:OLEObject Type="Embed" ProgID="Equation.DSMT4" ShapeID="_x0000_i1092" DrawAspect="Content" ObjectID="_1468075792" r:id="rId127">
            <o:LockedField>false</o:LockedField>
          </o:OLEObject>
        </w:object>
      </w:r>
      <w:r>
        <w:rPr>
          <w:rFonts w:hint="eastAsia"/>
        </w:rPr>
        <w:t>的巴比伦算法中，尝试选取不同的初值并写出迭代序列的前5项，观察不同的初值会影响计算结果吗？</w:t>
      </w:r>
    </w:p>
    <w:bookmarkEnd w:id="5"/>
    <w:p>
      <w:pPr>
        <w:ind w:firstLine="480"/>
      </w:pPr>
      <w:bookmarkStart w:id="6" w:name="_Hlk95255897"/>
      <w:bookmarkStart w:id="7" w:name="_Hlk95255644"/>
      <w:r>
        <w:rPr>
          <w:rFonts w:hint="eastAsia"/>
        </w:rPr>
        <w:t>选取的初值为2时，发现运算结果仍然越来越趋近于</w:t>
      </w:r>
      <w:r>
        <w:rPr>
          <w:position w:val="-6"/>
        </w:rPr>
        <w:object>
          <v:shape id="_x0000_i1093" o:spt="75" type="#_x0000_t75" style="height:17.55pt;width:18.9pt;" o:ole="t" filled="f" o:preferrelative="t" stroked="f" coordsize="21600,21600">
            <v:path/>
            <v:fill on="f" focussize="0,0"/>
            <v:stroke on="f" joinstyle="miter"/>
            <v:imagedata r:id="rId130" o:title=""/>
            <o:lock v:ext="edit" aspectratio="t"/>
            <w10:wrap type="none"/>
            <w10:anchorlock/>
          </v:shape>
          <o:OLEObject Type="Embed" ProgID="Equation.DSMT4" ShapeID="_x0000_i1093" DrawAspect="Content" ObjectID="_1468075793" r:id="rId129">
            <o:LockedField>false</o:LockedField>
          </o:OLEObject>
        </w:object>
      </w:r>
      <w:bookmarkEnd w:id="6"/>
      <w:r>
        <w:rPr>
          <w:rFonts w:hint="eastAsia"/>
        </w:rPr>
        <w:t>．</w:t>
      </w:r>
    </w:p>
    <w:bookmarkEnd w:id="7"/>
    <w:p>
      <w:pPr>
        <w:ind w:firstLine="480"/>
      </w:pPr>
      <w:bookmarkStart w:id="8" w:name="_Hlk95255523"/>
      <w:r>
        <w:rPr>
          <w:rFonts w:hint="eastAsia"/>
        </w:rPr>
        <w:t>选取的初值为</w:t>
      </w:r>
      <w:r>
        <w:rPr>
          <w:position w:val="-4"/>
        </w:rPr>
        <w:object>
          <v:shape id="_x0000_i1094" o:spt="75" type="#_x0000_t75" style="height:12.9pt;width:15.25pt;" o:ole="t" filled="f" o:preferrelative="t" stroked="f" coordsize="21600,21600">
            <v:path/>
            <v:fill on="f" focussize="0,0"/>
            <v:stroke on="f" joinstyle="miter"/>
            <v:imagedata r:id="rId132" o:title=""/>
            <o:lock v:ext="edit" aspectratio="t"/>
            <w10:wrap type="none"/>
            <w10:anchorlock/>
          </v:shape>
          <o:OLEObject Type="Embed" ProgID="Equation.DSMT4" ShapeID="_x0000_i1094" DrawAspect="Content" ObjectID="_1468075794" r:id="rId131">
            <o:LockedField>false</o:LockedField>
          </o:OLEObject>
        </w:object>
      </w:r>
      <w:r>
        <w:rPr>
          <w:rFonts w:hint="eastAsia"/>
        </w:rPr>
        <w:t>时，发现运算结果越来越趋近于</w:t>
      </w:r>
      <w:r>
        <w:rPr>
          <w:position w:val="-6"/>
        </w:rPr>
        <w:object>
          <v:shape id="_x0000_i1095" o:spt="75" type="#_x0000_t75" style="height:17.55pt;width:26.75pt;" o:ole="t" filled="f" o:preferrelative="t" stroked="f" coordsize="21600,21600">
            <v:path/>
            <v:fill on="f" focussize="0,0"/>
            <v:stroke on="f" joinstyle="miter"/>
            <v:imagedata r:id="rId134" o:title=""/>
            <o:lock v:ext="edit" aspectratio="t"/>
            <w10:wrap type="none"/>
            <w10:anchorlock/>
          </v:shape>
          <o:OLEObject Type="Embed" ProgID="Equation.DSMT4" ShapeID="_x0000_i1095" DrawAspect="Content" ObjectID="_1468075795" r:id="rId133">
            <o:LockedField>false</o:LockedField>
          </o:OLEObject>
        </w:object>
      </w:r>
      <w:r>
        <w:t>．</w:t>
      </w:r>
    </w:p>
    <w:bookmarkEnd w:id="8"/>
    <w:p>
      <w:pPr>
        <w:ind w:firstLine="480"/>
      </w:pPr>
      <w:bookmarkStart w:id="9" w:name="_Hlk95255626"/>
      <w:r>
        <w:rPr>
          <w:rFonts w:hint="eastAsia"/>
        </w:rPr>
        <w:t>猜想：当初值大于零时，运算结果越来越趋近于</w:t>
      </w:r>
      <w:r>
        <w:rPr>
          <w:position w:val="-6"/>
        </w:rPr>
        <w:object>
          <v:shape id="_x0000_i1096" o:spt="75" type="#_x0000_t75" style="height:17.55pt;width:18.9pt;" o:ole="t" filled="f" o:preferrelative="t" stroked="f" coordsize="21600,21600">
            <v:path/>
            <v:fill on="f" focussize="0,0"/>
            <v:stroke on="f" joinstyle="miter"/>
            <v:imagedata r:id="rId136" o:title=""/>
            <o:lock v:ext="edit" aspectratio="t"/>
            <w10:wrap type="none"/>
            <w10:anchorlock/>
          </v:shape>
          <o:OLEObject Type="Embed" ProgID="Equation.DSMT4" ShapeID="_x0000_i1096" DrawAspect="Content" ObjectID="_1468075796" r:id="rId135">
            <o:LockedField>false</o:LockedField>
          </o:OLEObject>
        </w:object>
      </w:r>
      <w:r>
        <w:rPr>
          <w:rFonts w:hint="eastAsia"/>
        </w:rPr>
        <w:t>，</w:t>
      </w:r>
    </w:p>
    <w:p>
      <w:pPr>
        <w:ind w:firstLine="480"/>
      </w:pPr>
      <w:r>
        <w:rPr>
          <w:rFonts w:hint="eastAsia"/>
        </w:rPr>
        <w:t>当初值小于零时，运算结果越来越趋近于</w:t>
      </w:r>
      <w:r>
        <w:rPr>
          <w:position w:val="-6"/>
        </w:rPr>
        <w:object>
          <v:shape id="_x0000_i1097" o:spt="75" type="#_x0000_t75" style="height:17.55pt;width:26.75pt;" o:ole="t" filled="f" o:preferrelative="t" stroked="f" coordsize="21600,21600">
            <v:path/>
            <v:fill on="f" focussize="0,0"/>
            <v:stroke on="f" joinstyle="miter"/>
            <v:imagedata r:id="rId138" o:title=""/>
            <o:lock v:ext="edit" aspectratio="t"/>
            <w10:wrap type="none"/>
            <w10:anchorlock/>
          </v:shape>
          <o:OLEObject Type="Embed" ProgID="Equation.DSMT4" ShapeID="_x0000_i1097" DrawAspect="Content" ObjectID="_1468075797" r:id="rId137">
            <o:LockedField>false</o:LockedField>
          </o:OLEObject>
        </w:object>
      </w:r>
      <w:r>
        <w:t>．</w:t>
      </w:r>
    </w:p>
    <w:bookmarkEnd w:id="9"/>
    <w:p>
      <w:pPr>
        <w:ind w:firstLine="480"/>
      </w:pPr>
      <w:r>
        <w:rPr>
          <w:rFonts w:hint="eastAsia"/>
        </w:rPr>
        <w:t>这个猜想完全正确，</w:t>
      </w:r>
      <w:bookmarkStart w:id="10" w:name="_Hlk94741515"/>
      <w:r>
        <w:rPr>
          <w:rFonts w:hint="eastAsia"/>
        </w:rPr>
        <w:t>巴比伦算法的迭代序列</w:t>
      </w:r>
      <w:bookmarkEnd w:id="10"/>
      <w:r>
        <w:rPr>
          <w:rFonts w:hint="eastAsia"/>
        </w:rPr>
        <w:t>对应的方程</w:t>
      </w:r>
      <w:r>
        <w:rPr>
          <w:position w:val="-28"/>
        </w:rPr>
        <w:object>
          <v:shape id="_x0000_i1098" o:spt="75" type="#_x0000_t75" style="height:35.1pt;width:67.85pt;" o:ole="t" filled="f" o:preferrelative="t" stroked="f" coordsize="21600,21600">
            <v:path/>
            <v:fill on="f" focussize="0,0"/>
            <v:stroke on="f" joinstyle="miter"/>
            <v:imagedata r:id="rId140" o:title=""/>
            <o:lock v:ext="edit" aspectratio="t"/>
            <w10:wrap type="none"/>
            <w10:anchorlock/>
          </v:shape>
          <o:OLEObject Type="Embed" ProgID="Equation.DSMT4" ShapeID="_x0000_i1098" DrawAspect="Content" ObjectID="_1468075798" r:id="rId139">
            <o:LockedField>false</o:LockedField>
          </o:OLEObject>
        </w:object>
      </w:r>
      <w:r>
        <w:rPr>
          <w:rFonts w:hint="eastAsia"/>
        </w:rPr>
        <w:t>有两个根，分别是</w:t>
      </w:r>
      <w:r>
        <w:rPr>
          <w:position w:val="-6"/>
        </w:rPr>
        <w:object>
          <v:shape id="_x0000_i1099" o:spt="75" type="#_x0000_t75" style="height:17.55pt;width:26.75pt;" o:ole="t" filled="f" o:preferrelative="t" stroked="f" coordsize="21600,21600">
            <v:path/>
            <v:fill on="f" focussize="0,0"/>
            <v:stroke on="f" joinstyle="miter"/>
            <v:imagedata r:id="rId142" o:title=""/>
            <o:lock v:ext="edit" aspectratio="t"/>
            <w10:wrap type="none"/>
            <w10:anchorlock/>
          </v:shape>
          <o:OLEObject Type="Embed" ProgID="Equation.DSMT4" ShapeID="_x0000_i1099" DrawAspect="Content" ObjectID="_1468075799" r:id="rId141">
            <o:LockedField>false</o:LockedField>
          </o:OLEObject>
        </w:object>
      </w:r>
      <w:r>
        <w:rPr>
          <w:rFonts w:hint="eastAsia"/>
        </w:rPr>
        <w:t>，当</w:t>
      </w:r>
      <w:r>
        <w:rPr>
          <w:position w:val="-6"/>
        </w:rPr>
        <w:object>
          <v:shape id="_x0000_i1100" o:spt="75" type="#_x0000_t75" style="height:11.1pt;width:9.7pt;" o:ole="t" filled="f" o:preferrelative="t" stroked="f" coordsize="21600,21600">
            <v:path/>
            <v:fill on="f" focussize="0,0"/>
            <v:stroke on="f" joinstyle="miter"/>
            <v:imagedata r:id="rId118" o:title=""/>
            <o:lock v:ext="edit" aspectratio="t"/>
            <w10:wrap type="none"/>
            <w10:anchorlock/>
          </v:shape>
          <o:OLEObject Type="Embed" ProgID="Equation.DSMT4" ShapeID="_x0000_i1100" DrawAspect="Content" ObjectID="_1468075800" r:id="rId143">
            <o:LockedField>false</o:LockedField>
          </o:OLEObject>
        </w:object>
      </w:r>
      <w:r>
        <w:rPr>
          <w:rFonts w:hint="eastAsia"/>
        </w:rPr>
        <w:t>越来越大时，迭代序列</w:t>
      </w:r>
      <w:bookmarkStart w:id="11" w:name="_Hlk94741525"/>
      <w:r>
        <w:rPr>
          <w:position w:val="-12"/>
        </w:rPr>
        <w:object>
          <v:shape id="_x0000_i1101" o:spt="75" type="#_x0000_t75" style="height:18.45pt;width:23.55pt;" o:ole="t" filled="f" o:preferrelative="t" stroked="f" coordsize="21600,21600">
            <v:path/>
            <v:fill on="f" focussize="0,0"/>
            <v:stroke on="f" joinstyle="miter"/>
            <v:imagedata r:id="rId145" o:title=""/>
            <o:lock v:ext="edit" aspectratio="t"/>
            <w10:wrap type="none"/>
            <w10:anchorlock/>
          </v:shape>
          <o:OLEObject Type="Embed" ProgID="Equation.DSMT4" ShapeID="_x0000_i1101" DrawAspect="Content" ObjectID="_1468075801" r:id="rId144">
            <o:LockedField>false</o:LockedField>
          </o:OLEObject>
        </w:object>
      </w:r>
      <w:r>
        <w:rPr>
          <w:rFonts w:hint="eastAsia"/>
        </w:rPr>
        <w:t>的项</w:t>
      </w:r>
      <w:r>
        <w:rPr>
          <w:position w:val="-12"/>
        </w:rPr>
        <w:object>
          <v:shape id="_x0000_i1102" o:spt="75" type="#_x0000_t75" style="height:18.45pt;width:13.4pt;" o:ole="t" filled="f" o:preferrelative="t" stroked="f" coordsize="21600,21600">
            <v:path/>
            <v:fill on="f" focussize="0,0"/>
            <v:stroke on="f" joinstyle="miter"/>
            <v:imagedata r:id="rId147" o:title=""/>
            <o:lock v:ext="edit" aspectratio="t"/>
            <w10:wrap type="none"/>
            <w10:anchorlock/>
          </v:shape>
          <o:OLEObject Type="Embed" ProgID="Equation.DSMT4" ShapeID="_x0000_i1102" DrawAspect="Content" ObjectID="_1468075802" r:id="rId146">
            <o:LockedField>false</o:LockedField>
          </o:OLEObject>
        </w:object>
      </w:r>
      <w:r>
        <w:rPr>
          <w:rFonts w:hint="eastAsia"/>
        </w:rPr>
        <w:t>越来越趋近于</w:t>
      </w:r>
      <w:r>
        <w:rPr>
          <w:position w:val="-6"/>
        </w:rPr>
        <w:object>
          <v:shape id="_x0000_i1103" o:spt="75" type="#_x0000_t75" style="height:17.55pt;width:18.9pt;" o:ole="t" filled="f" o:preferrelative="t" stroked="f" coordsize="21600,21600">
            <v:path/>
            <v:fill on="f" focussize="0,0"/>
            <v:stroke on="f" joinstyle="miter"/>
            <v:imagedata r:id="rId149" o:title=""/>
            <o:lock v:ext="edit" aspectratio="t"/>
            <w10:wrap type="none"/>
            <w10:anchorlock/>
          </v:shape>
          <o:OLEObject Type="Embed" ProgID="Equation.DSMT4" ShapeID="_x0000_i1103" DrawAspect="Content" ObjectID="_1468075803" r:id="rId148">
            <o:LockedField>false</o:LockedField>
          </o:OLEObject>
        </w:object>
      </w:r>
      <w:r>
        <w:rPr>
          <w:rFonts w:hint="eastAsia"/>
        </w:rPr>
        <w:t>还是</w:t>
      </w:r>
      <w:r>
        <w:rPr>
          <w:position w:val="-6"/>
        </w:rPr>
        <w:object>
          <v:shape id="_x0000_i1104" o:spt="75" type="#_x0000_t75" style="height:17.55pt;width:26.75pt;" o:ole="t" filled="f" o:preferrelative="t" stroked="f" coordsize="21600,21600">
            <v:path/>
            <v:fill on="f" focussize="0,0"/>
            <v:stroke on="f" joinstyle="miter"/>
            <v:imagedata r:id="rId151" o:title=""/>
            <o:lock v:ext="edit" aspectratio="t"/>
            <w10:wrap type="none"/>
            <w10:anchorlock/>
          </v:shape>
          <o:OLEObject Type="Embed" ProgID="Equation.DSMT4" ShapeID="_x0000_i1104" DrawAspect="Content" ObjectID="_1468075804" r:id="rId150">
            <o:LockedField>false</o:LockedField>
          </o:OLEObject>
        </w:object>
      </w:r>
      <w:r>
        <w:rPr>
          <w:rFonts w:hint="eastAsia"/>
        </w:rPr>
        <w:t>取决于初值的选择</w:t>
      </w:r>
      <w:r>
        <w:t>．</w:t>
      </w:r>
      <w:bookmarkStart w:id="12" w:name="_Hlk94741663"/>
      <w:r>
        <w:rPr>
          <w:rFonts w:hint="eastAsia"/>
        </w:rPr>
        <w:t>初值大于零</w:t>
      </w:r>
      <w:bookmarkEnd w:id="12"/>
      <w:r>
        <w:rPr>
          <w:rFonts w:hint="eastAsia"/>
        </w:rPr>
        <w:t>，运算结果越来越趋</w:t>
      </w:r>
      <w:bookmarkEnd w:id="11"/>
      <w:r>
        <w:rPr>
          <w:rFonts w:hint="eastAsia"/>
        </w:rPr>
        <w:t>近于</w:t>
      </w:r>
      <w:r>
        <w:rPr>
          <w:position w:val="-6"/>
        </w:rPr>
        <w:object>
          <v:shape id="_x0000_i1105" o:spt="75" type="#_x0000_t75" style="height:17.55pt;width:18.9pt;" o:ole="t" filled="f" o:preferrelative="t" stroked="f" coordsize="21600,21600">
            <v:path/>
            <v:fill on="f" focussize="0,0"/>
            <v:stroke on="f" joinstyle="miter"/>
            <v:imagedata r:id="rId153" o:title=""/>
            <o:lock v:ext="edit" aspectratio="t"/>
            <w10:wrap type="none"/>
            <w10:anchorlock/>
          </v:shape>
          <o:OLEObject Type="Embed" ProgID="Equation.DSMT4" ShapeID="_x0000_i1105" DrawAspect="Content" ObjectID="_1468075805" r:id="rId152">
            <o:LockedField>false</o:LockedField>
          </o:OLEObject>
        </w:object>
      </w:r>
      <w:r>
        <w:rPr>
          <w:rFonts w:hint="eastAsia"/>
        </w:rPr>
        <w:t>；初值小于零，运算结果越来越趋近于</w:t>
      </w:r>
      <w:r>
        <w:rPr>
          <w:position w:val="-6"/>
        </w:rPr>
        <w:object>
          <v:shape id="_x0000_i1106" o:spt="75" type="#_x0000_t75" style="height:17.55pt;width:26.75pt;" o:ole="t" filled="f" o:preferrelative="t" stroked="f" coordsize="21600,21600">
            <v:path/>
            <v:fill on="f" focussize="0,0"/>
            <v:stroke on="f" joinstyle="miter"/>
            <v:imagedata r:id="rId155" o:title=""/>
            <o:lock v:ext="edit" aspectratio="t"/>
            <w10:wrap type="none"/>
            <w10:anchorlock/>
          </v:shape>
          <o:OLEObject Type="Embed" ProgID="Equation.DSMT4" ShapeID="_x0000_i1106" DrawAspect="Content" ObjectID="_1468075806" r:id="rId154">
            <o:LockedField>false</o:LockedField>
          </o:OLEObject>
        </w:object>
      </w:r>
      <w:r>
        <w:t>．</w:t>
      </w:r>
    </w:p>
    <w:p>
      <w:pPr>
        <w:ind w:firstLine="480"/>
      </w:pPr>
      <w:bookmarkStart w:id="13" w:name="_Hlk94742454"/>
      <w:r>
        <w:rPr>
          <w:rFonts w:hint="eastAsia"/>
        </w:rPr>
        <w:t>[问题3]尝试选取</w:t>
      </w:r>
      <w:r>
        <w:rPr>
          <w:position w:val="-6"/>
        </w:rPr>
        <w:object>
          <v:shape id="_x0000_i1107" o:spt="75" type="#_x0000_t75" style="height:17.1pt;width:32.3pt;" o:ole="t" filled="f" o:preferrelative="t" stroked="f" coordsize="21600,21600">
            <v:path/>
            <v:fill on="f" focussize="0,0"/>
            <v:stroke on="f" joinstyle="miter"/>
            <v:imagedata r:id="rId157" o:title=""/>
            <o:lock v:ext="edit" aspectratio="t"/>
            <w10:wrap type="none"/>
            <w10:anchorlock/>
          </v:shape>
          <o:OLEObject Type="Embed" ProgID="Equation.DSMT4" ShapeID="_x0000_i1107" DrawAspect="Content" ObjectID="_1468075807" r:id="rId156">
            <o:LockedField>false</o:LockedField>
          </o:OLEObject>
        </w:object>
      </w:r>
      <w:r>
        <w:rPr>
          <w:rFonts w:hint="eastAsia"/>
        </w:rPr>
        <w:t>的其他变形来构造相应的迭代序列．</w:t>
      </w:r>
    </w:p>
    <w:bookmarkEnd w:id="13"/>
    <w:p>
      <w:pPr>
        <w:ind w:firstLine="480"/>
      </w:pPr>
      <w:bookmarkStart w:id="14" w:name="_Hlk95255567"/>
      <w:r>
        <w:rPr>
          <w:rFonts w:hint="eastAsia"/>
        </w:rPr>
        <w:t>生 我想尝试将方程</w:t>
      </w:r>
      <w:r>
        <w:rPr>
          <w:position w:val="-6"/>
        </w:rPr>
        <w:object>
          <v:shape id="_x0000_i1108" o:spt="75" type="#_x0000_t75" style="height:17.1pt;width:32.3pt;" o:ole="t" filled="f" o:preferrelative="t" stroked="f" coordsize="21600,21600">
            <v:path/>
            <v:fill on="f" focussize="0,0"/>
            <v:stroke on="f" joinstyle="miter"/>
            <v:imagedata r:id="rId159" o:title=""/>
            <o:lock v:ext="edit" aspectratio="t"/>
            <w10:wrap type="none"/>
            <w10:anchorlock/>
          </v:shape>
          <o:OLEObject Type="Embed" ProgID="Equation.DSMT4" ShapeID="_x0000_i1108" DrawAspect="Content" ObjectID="_1468075808" r:id="rId158">
            <o:LockedField>false</o:LockedField>
          </o:OLEObject>
        </w:object>
      </w:r>
      <w:r>
        <w:rPr>
          <w:rFonts w:hint="eastAsia"/>
        </w:rPr>
        <w:t>等价地变形为</w:t>
      </w:r>
      <w:r>
        <w:rPr>
          <w:position w:val="-24"/>
        </w:rPr>
        <w:object>
          <v:shape id="_x0000_i1109" o:spt="75" type="#_x0000_t75" style="height:31.85pt;width:30pt;" o:ole="t" filled="f" o:preferrelative="t" stroked="f" coordsize="21600,21600">
            <v:path/>
            <v:fill on="f" focussize="0,0"/>
            <v:stroke on="f" joinstyle="miter"/>
            <v:imagedata r:id="rId161" o:title=""/>
            <o:lock v:ext="edit" aspectratio="t"/>
            <w10:wrap type="none"/>
            <w10:anchorlock/>
          </v:shape>
          <o:OLEObject Type="Embed" ProgID="Equation.DSMT4" ShapeID="_x0000_i1109" DrawAspect="Content" ObjectID="_1468075809" r:id="rId160">
            <o:LockedField>false</o:LockedField>
          </o:OLEObject>
        </w:object>
      </w:r>
      <w:r>
        <w:rPr>
          <w:rFonts w:hint="eastAsia"/>
        </w:rPr>
        <w:t>，构造递推公式</w:t>
      </w:r>
      <w:r>
        <w:rPr>
          <w:position w:val="-30"/>
        </w:rPr>
        <w:object>
          <v:shape id="_x0000_i1110" o:spt="75" type="#_x0000_t75" style="height:35.55pt;width:46.15pt;" o:ole="t" filled="f" o:preferrelative="t" stroked="f" coordsize="21600,21600">
            <v:path/>
            <v:fill on="f" focussize="0,0"/>
            <v:stroke on="f" joinstyle="miter"/>
            <v:imagedata r:id="rId163" o:title=""/>
            <o:lock v:ext="edit" aspectratio="t"/>
            <w10:wrap type="none"/>
            <w10:anchorlock/>
          </v:shape>
          <o:OLEObject Type="Embed" ProgID="Equation.DSMT4" ShapeID="_x0000_i1110" DrawAspect="Content" ObjectID="_1468075810" r:id="rId162">
            <o:LockedField>false</o:LockedField>
          </o:OLEObject>
        </w:object>
      </w:r>
      <w:r>
        <w:rPr>
          <w:rFonts w:hint="eastAsia"/>
        </w:rPr>
        <w:t>，得到一个迭代序列</w:t>
      </w:r>
      <w:r>
        <w:rPr>
          <w:position w:val="-12"/>
        </w:rPr>
        <w:object>
          <v:shape id="_x0000_i1111" o:spt="75" type="#_x0000_t75" style="height:18.45pt;width:23.55pt;" o:ole="t" filled="f" o:preferrelative="t" stroked="f" coordsize="21600,21600">
            <v:path/>
            <v:fill on="f" focussize="0,0"/>
            <v:stroke on="f" joinstyle="miter"/>
            <v:imagedata r:id="rId165" o:title=""/>
            <o:lock v:ext="edit" aspectratio="t"/>
            <w10:wrap type="none"/>
            <w10:anchorlock/>
          </v:shape>
          <o:OLEObject Type="Embed" ProgID="Equation.DSMT4" ShapeID="_x0000_i1111" DrawAspect="Content" ObjectID="_1468075811" r:id="rId164">
            <o:LockedField>false</o:LockedField>
          </o:OLEObject>
        </w:object>
      </w:r>
      <w:r>
        <w:rPr>
          <w:rFonts w:hint="eastAsia"/>
        </w:rPr>
        <w:t>，为了求解</w:t>
      </w:r>
      <w:r>
        <w:rPr>
          <w:position w:val="-6"/>
        </w:rPr>
        <w:object>
          <v:shape id="_x0000_i1112" o:spt="75" type="#_x0000_t75" style="height:17.55pt;width:18.9pt;" o:ole="t" filled="f" o:preferrelative="t" stroked="f" coordsize="21600,21600">
            <v:path/>
            <v:fill on="f" focussize="0,0"/>
            <v:stroke on="f" joinstyle="miter"/>
            <v:imagedata r:id="rId167" o:title=""/>
            <o:lock v:ext="edit" aspectratio="t"/>
            <w10:wrap type="none"/>
            <w10:anchorlock/>
          </v:shape>
          <o:OLEObject Type="Embed" ProgID="Equation.DSMT4" ShapeID="_x0000_i1112" DrawAspect="Content" ObjectID="_1468075812" r:id="rId166">
            <o:LockedField>false</o:LockedField>
          </o:OLEObject>
        </w:object>
      </w:r>
      <w:r>
        <w:rPr>
          <w:rFonts w:hint="eastAsia"/>
        </w:rPr>
        <w:t>的近似值，选择一个大于零的初值，例如选取初值</w:t>
      </w:r>
      <w:r>
        <w:rPr>
          <w:position w:val="-12"/>
        </w:rPr>
        <w:object>
          <v:shape id="_x0000_i1113" o:spt="75" type="#_x0000_t75" style="height:18.45pt;width:28.6pt;" o:ole="t" filled="f" o:preferrelative="t" stroked="f" coordsize="21600,21600">
            <v:path/>
            <v:fill on="f" focussize="0,0"/>
            <v:stroke on="f" joinstyle="miter"/>
            <v:imagedata r:id="rId169" o:title=""/>
            <o:lock v:ext="edit" aspectratio="t"/>
            <w10:wrap type="none"/>
            <w10:anchorlock/>
          </v:shape>
          <o:OLEObject Type="Embed" ProgID="Equation.DSMT4" ShapeID="_x0000_i1113" DrawAspect="Content" ObjectID="_1468075813" r:id="rId168">
            <o:LockedField>false</o:LockedField>
          </o:OLEObject>
        </w:object>
      </w:r>
      <w:r>
        <w:t>．</w:t>
      </w:r>
      <w:r>
        <w:rPr>
          <w:rFonts w:hint="eastAsia"/>
        </w:rPr>
        <w:t>通过计算器操作，发现该迭代序列前5项结果如下：1，2，1，2，1，我认为这个数列不会趋近于</w:t>
      </w:r>
      <w:r>
        <w:rPr>
          <w:position w:val="-6"/>
        </w:rPr>
        <w:object>
          <v:shape id="_x0000_i1114" o:spt="75" type="#_x0000_t75" style="height:17.55pt;width:18.9pt;" o:ole="t" filled="f" o:preferrelative="t" stroked="f" coordsize="21600,21600">
            <v:path/>
            <v:fill on="f" focussize="0,0"/>
            <v:stroke on="f" joinstyle="miter"/>
            <v:imagedata r:id="rId171" o:title=""/>
            <o:lock v:ext="edit" aspectratio="t"/>
            <w10:wrap type="none"/>
            <w10:anchorlock/>
          </v:shape>
          <o:OLEObject Type="Embed" ProgID="Equation.DSMT4" ShapeID="_x0000_i1114" DrawAspect="Content" ObjectID="_1468075814" r:id="rId170">
            <o:LockedField>false</o:LockedField>
          </o:OLEObject>
        </w:object>
      </w:r>
      <w:r>
        <w:t>．</w:t>
      </w:r>
    </w:p>
    <w:bookmarkEnd w:id="14"/>
    <w:p>
      <w:pPr>
        <w:ind w:firstLine="480"/>
      </w:pPr>
      <w:r>
        <w:rPr>
          <w:rFonts w:hint="eastAsia"/>
        </w:rPr>
        <w:t>我们可以证明该数列项数为奇数的项均为1，项数为偶数的项均为2，因此该数列不会趋近于</w:t>
      </w:r>
      <w:r>
        <w:rPr>
          <w:position w:val="-6"/>
        </w:rPr>
        <w:object>
          <v:shape id="_x0000_i1115" o:spt="75" type="#_x0000_t75" style="height:17.55pt;width:18.9pt;" o:ole="t" filled="f" o:preferrelative="t" stroked="f" coordsize="21600,21600">
            <v:path/>
            <v:fill on="f" focussize="0,0"/>
            <v:stroke on="f" joinstyle="miter"/>
            <v:imagedata r:id="rId173" o:title=""/>
            <o:lock v:ext="edit" aspectratio="t"/>
            <w10:wrap type="none"/>
            <w10:anchorlock/>
          </v:shape>
          <o:OLEObject Type="Embed" ProgID="Equation.DSMT4" ShapeID="_x0000_i1115" DrawAspect="Content" ObjectID="_1468075815" r:id="rId172">
            <o:LockedField>false</o:LockedField>
          </o:OLEObject>
        </w:object>
      </w:r>
      <w:r>
        <w:t>．</w:t>
      </w:r>
      <w:r>
        <w:rPr>
          <w:rFonts w:hint="eastAsia"/>
        </w:rPr>
        <w:t>因此并不是所有的变形都能形成有效的算法．</w:t>
      </w:r>
    </w:p>
    <w:p>
      <w:pPr>
        <w:ind w:firstLine="480"/>
      </w:pPr>
      <w:r>
        <w:rPr>
          <w:rFonts w:hint="eastAsia"/>
        </w:rPr>
        <w:t>生 我想尝试将方程</w:t>
      </w:r>
      <w:r>
        <w:rPr>
          <w:position w:val="-6"/>
        </w:rPr>
        <w:object>
          <v:shape id="_x0000_i1116" o:spt="75" type="#_x0000_t75" style="height:17.1pt;width:32.3pt;" o:ole="t" filled="f" o:preferrelative="t" stroked="f" coordsize="21600,21600">
            <v:path/>
            <v:fill on="f" focussize="0,0"/>
            <v:stroke on="f" joinstyle="miter"/>
            <v:imagedata r:id="rId175" o:title=""/>
            <o:lock v:ext="edit" aspectratio="t"/>
            <w10:wrap type="none"/>
            <w10:anchorlock/>
          </v:shape>
          <o:OLEObject Type="Embed" ProgID="Equation.DSMT4" ShapeID="_x0000_i1116" DrawAspect="Content" ObjectID="_1468075816" r:id="rId174">
            <o:LockedField>false</o:LockedField>
          </o:OLEObject>
        </w:object>
      </w:r>
      <w:r>
        <w:rPr>
          <w:rFonts w:hint="eastAsia"/>
        </w:rPr>
        <w:t>等价地变形为</w:t>
      </w:r>
      <w:r>
        <w:rPr>
          <w:position w:val="-6"/>
        </w:rPr>
        <w:object>
          <v:shape id="_x0000_i1117" o:spt="75" type="#_x0000_t75" style="height:17.1pt;width:44.75pt;" o:ole="t" filled="f" o:preferrelative="t" stroked="f" coordsize="21600,21600">
            <v:path/>
            <v:fill on="f" focussize="0,0"/>
            <v:stroke on="f" joinstyle="miter"/>
            <v:imagedata r:id="rId177" o:title=""/>
            <o:lock v:ext="edit" aspectratio="t"/>
            <w10:wrap type="none"/>
            <w10:anchorlock/>
          </v:shape>
          <o:OLEObject Type="Embed" ProgID="Equation.DSMT4" ShapeID="_x0000_i1117" DrawAspect="Content" ObjectID="_1468075817" r:id="rId176">
            <o:LockedField>false</o:LockedField>
          </o:OLEObject>
        </w:object>
      </w:r>
      <w:r>
        <w:rPr>
          <w:rFonts w:hint="eastAsia"/>
        </w:rPr>
        <w:t>，进而</w:t>
      </w:r>
      <w:r>
        <w:rPr>
          <w:position w:val="-24"/>
        </w:rPr>
        <w:object>
          <v:shape id="_x0000_i1118" o:spt="75" type="#_x0000_t75" style="height:31.85pt;width:59.1pt;" o:ole="t" filled="f" o:preferrelative="t" stroked="f" coordsize="21600,21600">
            <v:path/>
            <v:fill on="f" focussize="0,0"/>
            <v:stroke on="f" joinstyle="miter"/>
            <v:imagedata r:id="rId179" o:title=""/>
            <o:lock v:ext="edit" aspectratio="t"/>
            <w10:wrap type="none"/>
            <w10:anchorlock/>
          </v:shape>
          <o:OLEObject Type="Embed" ProgID="Equation.DSMT4" ShapeID="_x0000_i1118" DrawAspect="Content" ObjectID="_1468075818" r:id="rId178">
            <o:LockedField>false</o:LockedField>
          </o:OLEObject>
        </w:object>
      </w:r>
      <w:r>
        <w:rPr>
          <w:rFonts w:hint="eastAsia"/>
        </w:rPr>
        <w:t>，即</w:t>
      </w:r>
      <w:r>
        <w:rPr>
          <w:position w:val="-24"/>
        </w:rPr>
        <w:object>
          <v:shape id="_x0000_i1119" o:spt="75" type="#_x0000_t75" style="height:31.85pt;width:59.1pt;" o:ole="t" filled="f" o:preferrelative="t" stroked="f" coordsize="21600,21600">
            <v:path/>
            <v:fill on="f" focussize="0,0"/>
            <v:stroke on="f" joinstyle="miter"/>
            <v:imagedata r:id="rId181" o:title=""/>
            <o:lock v:ext="edit" aspectratio="t"/>
            <w10:wrap type="none"/>
            <w10:anchorlock/>
          </v:shape>
          <o:OLEObject Type="Embed" ProgID="Equation.DSMT4" ShapeID="_x0000_i1119" DrawAspect="Content" ObjectID="_1468075819" r:id="rId180">
            <o:LockedField>false</o:LockedField>
          </o:OLEObject>
        </w:object>
      </w:r>
      <w:r>
        <w:t>，</w:t>
      </w:r>
      <w:r>
        <w:rPr>
          <w:rFonts w:hint="eastAsia"/>
        </w:rPr>
        <w:t>构造递推公式</w:t>
      </w:r>
      <w:r>
        <w:rPr>
          <w:position w:val="-30"/>
        </w:rPr>
        <w:object>
          <v:shape id="_x0000_i1120" o:spt="75" type="#_x0000_t75" style="height:34.15pt;width:75.25pt;" o:ole="t" filled="f" o:preferrelative="t" stroked="f" coordsize="21600,21600">
            <v:path/>
            <v:fill on="f" focussize="0,0"/>
            <v:stroke on="f" joinstyle="miter"/>
            <v:imagedata r:id="rId183" o:title=""/>
            <o:lock v:ext="edit" aspectratio="t"/>
            <w10:wrap type="none"/>
            <w10:anchorlock/>
          </v:shape>
          <o:OLEObject Type="Embed" ProgID="Equation.DSMT4" ShapeID="_x0000_i1120" DrawAspect="Content" ObjectID="_1468075820" r:id="rId182">
            <o:LockedField>false</o:LockedField>
          </o:OLEObject>
        </w:object>
      </w:r>
      <w:r>
        <w:rPr>
          <w:rFonts w:hint="eastAsia"/>
        </w:rPr>
        <w:t>，为了求解</w:t>
      </w:r>
      <w:r>
        <w:rPr>
          <w:position w:val="-6"/>
        </w:rPr>
        <w:object>
          <v:shape id="_x0000_i1121" o:spt="75" type="#_x0000_t75" style="height:17.55pt;width:18.9pt;" o:ole="t" filled="f" o:preferrelative="t" stroked="f" coordsize="21600,21600">
            <v:path/>
            <v:fill on="f" focussize="0,0"/>
            <v:stroke on="f" joinstyle="miter"/>
            <v:imagedata r:id="rId185" o:title=""/>
            <o:lock v:ext="edit" aspectratio="t"/>
            <w10:wrap type="none"/>
            <w10:anchorlock/>
          </v:shape>
          <o:OLEObject Type="Embed" ProgID="Equation.DSMT4" ShapeID="_x0000_i1121" DrawAspect="Content" ObjectID="_1468075821" r:id="rId184">
            <o:LockedField>false</o:LockedField>
          </o:OLEObject>
        </w:object>
      </w:r>
      <w:r>
        <w:rPr>
          <w:rFonts w:hint="eastAsia"/>
        </w:rPr>
        <w:t>的近似值，选择一个大于零的初值，例如选取初值</w:t>
      </w:r>
      <w:r>
        <w:rPr>
          <w:position w:val="-12"/>
        </w:rPr>
        <w:object>
          <v:shape id="_x0000_i1122" o:spt="75" type="#_x0000_t75" style="height:18.45pt;width:28.6pt;" o:ole="t" filled="f" o:preferrelative="t" stroked="f" coordsize="21600,21600">
            <v:path/>
            <v:fill on="f" focussize="0,0"/>
            <v:stroke on="f" joinstyle="miter"/>
            <v:imagedata r:id="rId187" o:title=""/>
            <o:lock v:ext="edit" aspectratio="t"/>
            <w10:wrap type="none"/>
            <w10:anchorlock/>
          </v:shape>
          <o:OLEObject Type="Embed" ProgID="Equation.DSMT4" ShapeID="_x0000_i1122" DrawAspect="Content" ObjectID="_1468075822" r:id="rId186">
            <o:LockedField>false</o:LockedField>
          </o:OLEObject>
        </w:object>
      </w:r>
      <w:r>
        <w:t>．</w:t>
      </w:r>
      <w:r>
        <w:rPr>
          <w:rFonts w:hint="eastAsia"/>
        </w:rPr>
        <w:t>通过计算器操作，发现该迭代序列前几项结果如表所示</w:t>
      </w:r>
      <w:r>
        <w:t>．</w:t>
      </w:r>
      <w:r>
        <w:rPr>
          <w:rFonts w:hint="eastAsia"/>
        </w:rPr>
        <w:t>我觉得这个数列可能可以用来计算</w:t>
      </w:r>
      <w:r>
        <w:rPr>
          <w:position w:val="-6"/>
        </w:rPr>
        <w:object>
          <v:shape id="_x0000_i1123" o:spt="75" type="#_x0000_t75" style="height:17.55pt;width:18.9pt;" o:ole="t" filled="f" o:preferrelative="t" stroked="f" coordsize="21600,21600">
            <v:path/>
            <v:fill on="f" focussize="0,0"/>
            <v:stroke on="f" joinstyle="miter"/>
            <v:imagedata r:id="rId189" o:title=""/>
            <o:lock v:ext="edit" aspectratio="t"/>
            <w10:wrap type="none"/>
            <w10:anchorlock/>
          </v:shape>
          <o:OLEObject Type="Embed" ProgID="Equation.DSMT4" ShapeID="_x0000_i1123" DrawAspect="Content" ObjectID="_1468075823" r:id="rId188">
            <o:LockedField>false</o:LockedField>
          </o:OLEObject>
        </w:object>
      </w:r>
      <w:r>
        <w:rPr>
          <w:rFonts w:hint="eastAsia"/>
        </w:rPr>
        <w:t>的近似值</w:t>
      </w:r>
      <w:r>
        <w:t>．</w:t>
      </w:r>
    </w:p>
    <w:p>
      <w:pPr>
        <w:ind w:firstLine="480"/>
        <w:jc w:val="center"/>
      </w:pPr>
      <w:r>
        <w:drawing>
          <wp:inline distT="0" distB="0" distL="0" distR="0">
            <wp:extent cx="4358005" cy="3475355"/>
            <wp:effectExtent l="0" t="0" r="444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0" cstate="print"/>
                    <a:stretch>
                      <a:fillRect/>
                    </a:stretch>
                  </pic:blipFill>
                  <pic:spPr>
                    <a:xfrm>
                      <a:off x="0" y="0"/>
                      <a:ext cx="4381032" cy="3493530"/>
                    </a:xfrm>
                    <a:prstGeom prst="rect">
                      <a:avLst/>
                    </a:prstGeom>
                  </pic:spPr>
                </pic:pic>
              </a:graphicData>
            </a:graphic>
          </wp:inline>
        </w:drawing>
      </w:r>
    </w:p>
    <w:p>
      <w:pPr>
        <w:ind w:firstLine="480"/>
      </w:pPr>
      <w:r>
        <w:rPr>
          <w:rFonts w:hint="eastAsia"/>
        </w:rPr>
        <w:t>我们发现这个迭代序列也可以用来提供</w:t>
      </w:r>
      <w:r>
        <w:rPr>
          <w:position w:val="-6"/>
        </w:rPr>
        <w:object>
          <v:shape id="_x0000_i1124" o:spt="75" type="#_x0000_t75" style="height:17.55pt;width:18.9pt;" o:ole="t" filled="f" o:preferrelative="t" stroked="f" coordsize="21600,21600">
            <v:path/>
            <v:fill on="f" focussize="0,0"/>
            <v:stroke on="f" joinstyle="miter"/>
            <v:imagedata r:id="rId192" o:title=""/>
            <o:lock v:ext="edit" aspectratio="t"/>
            <w10:wrap type="none"/>
            <w10:anchorlock/>
          </v:shape>
          <o:OLEObject Type="Embed" ProgID="Equation.DSMT4" ShapeID="_x0000_i1124" DrawAspect="Content" ObjectID="_1468075824" r:id="rId191">
            <o:LockedField>false</o:LockedField>
          </o:OLEObject>
        </w:object>
      </w:r>
      <w:r>
        <w:rPr>
          <w:rFonts w:hint="eastAsia"/>
        </w:rPr>
        <w:t>的近似值，未来我们也可以严格证明这个结论，但是这个迭代序列与巴比伦算法相比，趋近于</w:t>
      </w:r>
      <w:r>
        <w:rPr>
          <w:position w:val="-6"/>
        </w:rPr>
        <w:object>
          <v:shape id="_x0000_i1125" o:spt="75" type="#_x0000_t75" style="height:17.55pt;width:18.9pt;" o:ole="t" filled="f" o:preferrelative="t" stroked="f" coordsize="21600,21600">
            <v:path/>
            <v:fill on="f" focussize="0,0"/>
            <v:stroke on="f" joinstyle="miter"/>
            <v:imagedata r:id="rId194" o:title=""/>
            <o:lock v:ext="edit" aspectratio="t"/>
            <w10:wrap type="none"/>
            <w10:anchorlock/>
          </v:shape>
          <o:OLEObject Type="Embed" ProgID="Equation.DSMT4" ShapeID="_x0000_i1125" DrawAspect="Content" ObjectID="_1468075825" r:id="rId193">
            <o:LockedField>false</o:LockedField>
          </o:OLEObject>
        </w:object>
      </w:r>
      <w:r>
        <w:rPr>
          <w:rFonts w:hint="eastAsia"/>
        </w:rPr>
        <w:t>的速度远比巴比伦算法慢，因此巴比伦算法更为优秀．实际上，算法中递推公式的设计与初值的选取常常要基于实际问题的背景，并经过实践的检验．</w:t>
      </w:r>
    </w:p>
    <w:p>
      <w:pPr>
        <w:ind w:firstLine="480"/>
      </w:pPr>
      <w:r>
        <w:rPr>
          <w:rFonts w:hint="eastAsia" w:cs="Times New Roman"/>
          <w:szCs w:val="24"/>
        </w:rPr>
        <w:t>[设计意图</w:t>
      </w:r>
      <w:r>
        <w:rPr>
          <w:rFonts w:cs="Times New Roman"/>
          <w:szCs w:val="24"/>
        </w:rPr>
        <w:t xml:space="preserve">] </w:t>
      </w:r>
      <w:r>
        <w:rPr>
          <w:rFonts w:hint="eastAsia" w:cs="Times New Roman"/>
          <w:szCs w:val="24"/>
        </w:rPr>
        <w:t>通过</w:t>
      </w:r>
      <w:r>
        <w:rPr>
          <w:rFonts w:hint="eastAsia"/>
        </w:rPr>
        <w:t>选取不同的初值计算</w:t>
      </w:r>
      <w:r>
        <w:rPr>
          <w:rFonts w:hint="eastAsia" w:cs="Times New Roman"/>
          <w:szCs w:val="24"/>
        </w:rPr>
        <w:t>，说明迭代算法的结果依赖于初值</w:t>
      </w:r>
      <w:r>
        <w:rPr>
          <w:rFonts w:hint="eastAsia"/>
        </w:rPr>
        <w:t>．通过利用方程</w:t>
      </w:r>
      <w:r>
        <w:rPr>
          <w:position w:val="-6"/>
        </w:rPr>
        <w:object>
          <v:shape id="_x0000_i1126" o:spt="75" type="#_x0000_t75" style="height:16.15pt;width:33.25pt;" o:ole="t" filled="f" o:preferrelative="t" stroked="f" coordsize="21600,21600">
            <v:path/>
            <v:fill on="f" focussize="0,0"/>
            <v:stroke on="f" joinstyle="miter"/>
            <v:imagedata r:id="rId27" o:title=""/>
            <o:lock v:ext="edit" aspectratio="t"/>
            <w10:wrap type="none"/>
            <w10:anchorlock/>
          </v:shape>
          <o:OLEObject Type="Embed" ProgID="Equation.DSMT4" ShapeID="_x0000_i1126" DrawAspect="Content" ObjectID="_1468075826" r:id="rId195">
            <o:LockedField>false</o:LockedField>
          </o:OLEObject>
        </w:object>
      </w:r>
      <w:r>
        <w:rPr>
          <w:rFonts w:hint="eastAsia"/>
        </w:rPr>
        <w:t>构造不同的迭代序列，说明如何判断一个算法是否为“有效的”，并使学生在理解算法“有效的”的基础上，</w:t>
      </w:r>
      <w:r>
        <w:rPr>
          <w:rFonts w:hint="eastAsia" w:cs="Times New Roman"/>
          <w:szCs w:val="24"/>
        </w:rPr>
        <w:t>感悟算法的优劣取决于迭代的收敛速度，</w:t>
      </w:r>
      <w:r>
        <w:rPr>
          <w:rFonts w:hint="eastAsia"/>
        </w:rPr>
        <w:t>进一步追求更“优秀”的算法，提升学生的数据分析与数学运算素养．</w:t>
      </w:r>
    </w:p>
    <w:p>
      <w:pPr>
        <w:ind w:firstLine="480"/>
      </w:pPr>
      <w:bookmarkStart w:id="15" w:name="_Hlk76071937"/>
      <w:r>
        <w:rPr>
          <w:rFonts w:hint="eastAsia"/>
        </w:rPr>
        <w:t>（环节四）小组合作 设计算法</w:t>
      </w:r>
    </w:p>
    <w:p>
      <w:pPr>
        <w:ind w:firstLine="480"/>
      </w:pPr>
      <w:r>
        <w:rPr>
          <w:rFonts w:hint="eastAsia"/>
        </w:rPr>
        <w:t>例1</w:t>
      </w:r>
      <w:bookmarkEnd w:id="15"/>
      <w:bookmarkStart w:id="16" w:name="_Hlk76072886"/>
      <w:r>
        <w:rPr>
          <w:rFonts w:hint="eastAsia"/>
        </w:rPr>
        <w:t>请以四人小组为单位，构造计算</w:t>
      </w:r>
      <w:r>
        <w:rPr>
          <w:position w:val="-8"/>
        </w:rPr>
        <w:object>
          <v:shape id="_x0000_i1127" o:spt="75" type="#_x0000_t75" style="height:18.9pt;width:17.55pt;" o:ole="t" filled="f" o:preferrelative="t" stroked="f" coordsize="21600,21600">
            <v:path/>
            <v:fill on="f" focussize="0,0"/>
            <v:stroke on="f" joinstyle="miter"/>
            <v:imagedata r:id="rId197" o:title=""/>
            <o:lock v:ext="edit" aspectratio="t"/>
            <w10:wrap type="none"/>
            <w10:anchorlock/>
          </v:shape>
          <o:OLEObject Type="Embed" ProgID="Equation.DSMT4" ShapeID="_x0000_i1127" DrawAspect="Content" ObjectID="_1468075827" r:id="rId196">
            <o:LockedField>false</o:LockedField>
          </o:OLEObject>
        </w:object>
      </w:r>
      <w:r>
        <w:rPr>
          <w:rFonts w:hint="eastAsia"/>
        </w:rPr>
        <w:t>的迭代算法的递推公式，并选取初值</w:t>
      </w:r>
      <w:r>
        <w:rPr>
          <w:position w:val="-12"/>
        </w:rPr>
        <w:object>
          <v:shape id="_x0000_i1128" o:spt="75" type="#_x0000_t75" style="height:18.45pt;width:28.6pt;" o:ole="t" filled="f" o:preferrelative="t" stroked="f" coordsize="21600,21600">
            <v:path/>
            <v:fill on="f" focussize="0,0"/>
            <v:stroke on="f" joinstyle="miter"/>
            <v:imagedata r:id="rId199" o:title=""/>
            <o:lock v:ext="edit" aspectratio="t"/>
            <w10:wrap type="none"/>
            <w10:anchorlock/>
          </v:shape>
          <o:OLEObject Type="Embed" ProgID="Equation.DSMT4" ShapeID="_x0000_i1128" DrawAspect="Content" ObjectID="_1468075828" r:id="rId198">
            <o:LockedField>false</o:LockedField>
          </o:OLEObject>
        </w:object>
      </w:r>
      <w:r>
        <w:rPr>
          <w:rFonts w:hint="eastAsia"/>
        </w:rPr>
        <w:t>，列出该迭代序列</w:t>
      </w:r>
      <w:r>
        <w:rPr>
          <w:position w:val="-14"/>
        </w:rPr>
        <w:object>
          <v:shape id="_x0000_i1129"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29" DrawAspect="Content" ObjectID="_1468075829" r:id="rId200">
            <o:LockedField>false</o:LockedField>
          </o:OLEObject>
        </w:object>
      </w:r>
      <w:r>
        <w:rPr>
          <w:rFonts w:hint="eastAsia"/>
        </w:rPr>
        <w:t>的前五项．</w:t>
      </w:r>
    </w:p>
    <w:p>
      <w:pPr>
        <w:ind w:firstLine="480"/>
      </w:pPr>
      <w:r>
        <w:rPr>
          <w:rFonts w:hint="eastAsia"/>
        </w:rPr>
        <w:t>（每组成员尽量尝试设计不同的算法，如果以</w:t>
      </w:r>
      <w:r>
        <w:rPr>
          <w:position w:val="-8"/>
        </w:rPr>
        <w:object>
          <v:shape id="_x0000_i1130" o:spt="75" type="#_x0000_t75" style="height:18.9pt;width:90.45pt;" o:ole="t" filled="f" o:preferrelative="t" stroked="f" coordsize="21600,21600">
            <v:path/>
            <v:fill on="f" focussize="0,0"/>
            <v:stroke on="f" joinstyle="miter"/>
            <v:imagedata r:id="rId203" o:title=""/>
            <o:lock v:ext="edit" aspectratio="t"/>
            <w10:wrap type="none"/>
            <w10:anchorlock/>
          </v:shape>
          <o:OLEObject Type="Embed" ProgID="Equation.DSMT4" ShapeID="_x0000_i1130" DrawAspect="Content" ObjectID="_1468075830" r:id="rId202">
            <o:LockedField>false</o:LockedField>
          </o:OLEObject>
        </w:object>
      </w:r>
      <w:r>
        <w:rPr>
          <w:rFonts w:hint="eastAsia"/>
        </w:rPr>
        <w:t>的不足近似值作为评价前五步算法的标准，请尝试评价一下小组各位同学设计的算法，并由一位同学进行汇报．）</w:t>
      </w:r>
    </w:p>
    <w:p>
      <w:pPr>
        <w:ind w:firstLine="480"/>
      </w:pPr>
      <w:bookmarkStart w:id="17" w:name="_Hlk95255751"/>
      <w:r>
        <w:rPr>
          <w:rFonts w:hint="eastAsia"/>
        </w:rPr>
        <w:t>学生汇报：我们小组四个同学，</w:t>
      </w:r>
    </w:p>
    <w:p>
      <w:pPr>
        <w:ind w:firstLine="480"/>
      </w:pPr>
      <w:bookmarkStart w:id="18" w:name="_Hlk94812743"/>
      <w:r>
        <w:rPr>
          <w:rFonts w:hint="eastAsia"/>
        </w:rPr>
        <w:t>同学1构造的递推公式是</w:t>
      </w:r>
      <w:r>
        <w:rPr>
          <w:position w:val="-30"/>
        </w:rPr>
        <w:object>
          <v:shape id="_x0000_i1131" o:spt="75" type="#_x0000_t75" style="height:35.55pt;width:45.25pt;" o:ole="t" filled="f" o:preferrelative="t" stroked="f" coordsize="21600,21600">
            <v:path/>
            <v:fill on="f" focussize="0,0"/>
            <v:stroke on="f" joinstyle="miter"/>
            <v:imagedata r:id="rId205" o:title=""/>
            <o:lock v:ext="edit" aspectratio="t"/>
            <w10:wrap type="none"/>
            <w10:anchorlock/>
          </v:shape>
          <o:OLEObject Type="Embed" ProgID="Equation.DSMT4" ShapeID="_x0000_i1131" DrawAspect="Content" ObjectID="_1468075831" r:id="rId204">
            <o:LockedField>false</o:LockedField>
          </o:OLEObject>
        </w:object>
      </w:r>
      <w:r>
        <w:rPr>
          <w:rFonts w:hint="eastAsia"/>
        </w:rPr>
        <w:t>，该迭代序列</w:t>
      </w:r>
      <w:r>
        <w:rPr>
          <w:position w:val="-14"/>
        </w:rPr>
        <w:object>
          <v:shape id="_x0000_i1132"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32" DrawAspect="Content" ObjectID="_1468075832" r:id="rId206">
            <o:LockedField>false</o:LockedField>
          </o:OLEObject>
        </w:object>
      </w:r>
      <w:r>
        <w:rPr>
          <w:rFonts w:hint="eastAsia"/>
        </w:rPr>
        <w:t>的前五项为1，3，1，3，1，该序列不能用于计算</w:t>
      </w:r>
      <w:r>
        <w:rPr>
          <w:position w:val="-8"/>
        </w:rPr>
        <w:object>
          <v:shape id="_x0000_i1133" o:spt="75" type="#_x0000_t75" style="height:18.9pt;width:17.55pt;" o:ole="t" filled="f" o:preferrelative="t" stroked="f" coordsize="21600,21600">
            <v:path/>
            <v:fill on="f" focussize="0,0"/>
            <v:stroke on="f" joinstyle="miter"/>
            <v:imagedata r:id="rId208" o:title=""/>
            <o:lock v:ext="edit" aspectratio="t"/>
            <w10:wrap type="none"/>
            <w10:anchorlock/>
          </v:shape>
          <o:OLEObject Type="Embed" ProgID="Equation.DSMT4" ShapeID="_x0000_i1133" DrawAspect="Content" ObjectID="_1468075833" r:id="rId207">
            <o:LockedField>false</o:LockedField>
          </o:OLEObject>
        </w:object>
      </w:r>
      <w:r>
        <w:rPr>
          <w:rFonts w:hint="eastAsia"/>
        </w:rPr>
        <w:t>的近似值</w:t>
      </w:r>
      <w:r>
        <w:t>．</w:t>
      </w:r>
    </w:p>
    <w:bookmarkEnd w:id="18"/>
    <w:p>
      <w:pPr>
        <w:ind w:firstLine="480"/>
      </w:pPr>
      <w:bookmarkStart w:id="19" w:name="_Hlk94812843"/>
      <w:r>
        <w:rPr>
          <w:rFonts w:hint="eastAsia"/>
        </w:rPr>
        <w:t>同学</w:t>
      </w:r>
      <w:r>
        <w:t>2</w:t>
      </w:r>
      <w:r>
        <w:rPr>
          <w:rFonts w:hint="eastAsia"/>
        </w:rPr>
        <w:t>构造的递推公式是</w:t>
      </w:r>
      <w:r>
        <w:rPr>
          <w:position w:val="-30"/>
        </w:rPr>
        <w:object>
          <v:shape id="_x0000_i1134" o:spt="75" type="#_x0000_t75" style="height:35.55pt;width:84.9pt;" o:ole="t" filled="f" o:preferrelative="t" stroked="f" coordsize="21600,21600">
            <v:path/>
            <v:fill on="f" focussize="0,0"/>
            <v:stroke on="f" joinstyle="miter"/>
            <v:imagedata r:id="rId210" o:title=""/>
            <o:lock v:ext="edit" aspectratio="t"/>
            <w10:wrap type="none"/>
            <w10:anchorlock/>
          </v:shape>
          <o:OLEObject Type="Embed" ProgID="Equation.DSMT4" ShapeID="_x0000_i1134" DrawAspect="Content" ObjectID="_1468075834" r:id="rId209">
            <o:LockedField>false</o:LockedField>
          </o:OLEObject>
        </w:object>
      </w:r>
      <w:r>
        <w:rPr>
          <w:rFonts w:hint="eastAsia"/>
        </w:rPr>
        <w:t>，该迭代序列</w:t>
      </w:r>
      <w:r>
        <w:rPr>
          <w:position w:val="-14"/>
        </w:rPr>
        <w:object>
          <v:shape id="_x0000_i1135"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35" DrawAspect="Content" ObjectID="_1468075835" r:id="rId211">
            <o:LockedField>false</o:LockedField>
          </o:OLEObject>
        </w:object>
      </w:r>
      <w:r>
        <w:rPr>
          <w:rFonts w:hint="eastAsia"/>
        </w:rPr>
        <w:t>的前五项为1，</w:t>
      </w:r>
      <w:r>
        <w:t>2</w:t>
      </w:r>
      <w:r>
        <w:rPr>
          <w:rFonts w:hint="eastAsia"/>
        </w:rPr>
        <w:t>，1</w:t>
      </w:r>
      <w:r>
        <w:t>.75</w:t>
      </w:r>
      <w:r>
        <w:rPr>
          <w:rFonts w:hint="eastAsia"/>
        </w:rPr>
        <w:t>，1</w:t>
      </w:r>
      <w:r>
        <w:t>.732142857</w:t>
      </w:r>
      <w:r>
        <w:rPr>
          <w:rFonts w:hint="eastAsia"/>
        </w:rPr>
        <w:t>，1</w:t>
      </w:r>
      <w:r>
        <w:t>.73205081</w:t>
      </w:r>
      <w:r>
        <w:rPr>
          <w:rFonts w:hint="eastAsia"/>
        </w:rPr>
        <w:t>，该序列可能可以用来计算</w:t>
      </w:r>
      <w:r>
        <w:rPr>
          <w:position w:val="-8"/>
        </w:rPr>
        <w:object>
          <v:shape id="_x0000_i1136" o:spt="75" type="#_x0000_t75" style="height:18.9pt;width:17.55pt;" o:ole="t" filled="f" o:preferrelative="t" stroked="f" coordsize="21600,21600">
            <v:path/>
            <v:fill on="f" focussize="0,0"/>
            <v:stroke on="f" joinstyle="miter"/>
            <v:imagedata r:id="rId213" o:title=""/>
            <o:lock v:ext="edit" aspectratio="t"/>
            <w10:wrap type="none"/>
            <w10:anchorlock/>
          </v:shape>
          <o:OLEObject Type="Embed" ProgID="Equation.DSMT4" ShapeID="_x0000_i1136" DrawAspect="Content" ObjectID="_1468075836" r:id="rId212">
            <o:LockedField>false</o:LockedField>
          </o:OLEObject>
        </w:object>
      </w:r>
      <w:r>
        <w:rPr>
          <w:rFonts w:hint="eastAsia"/>
        </w:rPr>
        <w:t>的近似值</w:t>
      </w:r>
      <w:r>
        <w:t>．</w:t>
      </w:r>
    </w:p>
    <w:bookmarkEnd w:id="19"/>
    <w:p>
      <w:pPr>
        <w:ind w:firstLine="480"/>
      </w:pPr>
      <w:bookmarkStart w:id="20" w:name="_Hlk94813155"/>
      <w:r>
        <w:rPr>
          <w:rFonts w:hint="eastAsia"/>
        </w:rPr>
        <w:t>同学</w:t>
      </w:r>
      <w:r>
        <w:t>3</w:t>
      </w:r>
      <w:r>
        <w:rPr>
          <w:rFonts w:hint="eastAsia"/>
        </w:rPr>
        <w:t>构造的递推公式是</w:t>
      </w:r>
      <w:r>
        <w:rPr>
          <w:position w:val="-30"/>
        </w:rPr>
        <w:object>
          <v:shape id="_x0000_i1137" o:spt="75" type="#_x0000_t75" style="height:35.55pt;width:77.55pt;" o:ole="t" filled="f" o:preferrelative="t" stroked="f" coordsize="21600,21600">
            <v:path/>
            <v:fill on="f" focussize="0,0"/>
            <v:stroke on="f" joinstyle="miter"/>
            <v:imagedata r:id="rId215" o:title=""/>
            <o:lock v:ext="edit" aspectratio="t"/>
            <w10:wrap type="none"/>
            <w10:anchorlock/>
          </v:shape>
          <o:OLEObject Type="Embed" ProgID="Equation.DSMT4" ShapeID="_x0000_i1137" DrawAspect="Content" ObjectID="_1468075837" r:id="rId214">
            <o:LockedField>false</o:LockedField>
          </o:OLEObject>
        </w:object>
      </w:r>
      <w:r>
        <w:rPr>
          <w:rFonts w:hint="eastAsia"/>
        </w:rPr>
        <w:t>，该迭代序列</w:t>
      </w:r>
      <w:r>
        <w:rPr>
          <w:position w:val="-14"/>
        </w:rPr>
        <w:object>
          <v:shape id="_x0000_i1138"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38" DrawAspect="Content" ObjectID="_1468075838" r:id="rId216">
            <o:LockedField>false</o:LockedField>
          </o:OLEObject>
        </w:object>
      </w:r>
      <w:r>
        <w:rPr>
          <w:rFonts w:hint="eastAsia"/>
        </w:rPr>
        <w:t>的前五项为1，</w:t>
      </w:r>
      <w:r>
        <w:t>1.666666667</w:t>
      </w:r>
      <w:r>
        <w:rPr>
          <w:rFonts w:hint="eastAsia"/>
        </w:rPr>
        <w:t>，1</w:t>
      </w:r>
      <w:r>
        <w:t>.711111111</w:t>
      </w:r>
      <w:r>
        <w:rPr>
          <w:rFonts w:hint="eastAsia"/>
        </w:rPr>
        <w:t>，1</w:t>
      </w:r>
      <w:r>
        <w:t>.725156325</w:t>
      </w:r>
      <w:r>
        <w:rPr>
          <w:rFonts w:hint="eastAsia"/>
        </w:rPr>
        <w:t>，</w:t>
      </w:r>
      <w:r>
        <w:t>1.729761831</w:t>
      </w:r>
      <w:r>
        <w:rPr>
          <w:rFonts w:hint="eastAsia"/>
        </w:rPr>
        <w:t>，该序列可能可以用来计算</w:t>
      </w:r>
      <w:r>
        <w:rPr>
          <w:position w:val="-8"/>
        </w:rPr>
        <w:object>
          <v:shape id="_x0000_i1139" o:spt="75" type="#_x0000_t75" style="height:18.9pt;width:17.55pt;" o:ole="t" filled="f" o:preferrelative="t" stroked="f" coordsize="21600,21600">
            <v:path/>
            <v:fill on="f" focussize="0,0"/>
            <v:stroke on="f" joinstyle="miter"/>
            <v:imagedata r:id="rId218" o:title=""/>
            <o:lock v:ext="edit" aspectratio="t"/>
            <w10:wrap type="none"/>
            <w10:anchorlock/>
          </v:shape>
          <o:OLEObject Type="Embed" ProgID="Equation.DSMT4" ShapeID="_x0000_i1139" DrawAspect="Content" ObjectID="_1468075839" r:id="rId217">
            <o:LockedField>false</o:LockedField>
          </o:OLEObject>
        </w:object>
      </w:r>
      <w:r>
        <w:rPr>
          <w:rFonts w:hint="eastAsia"/>
        </w:rPr>
        <w:t>的近似值</w:t>
      </w:r>
      <w:r>
        <w:t>．</w:t>
      </w:r>
    </w:p>
    <w:bookmarkEnd w:id="20"/>
    <w:p>
      <w:pPr>
        <w:ind w:firstLine="480"/>
      </w:pPr>
      <w:bookmarkStart w:id="21" w:name="_Hlk94813437"/>
      <w:r>
        <w:rPr>
          <w:rFonts w:hint="eastAsia"/>
        </w:rPr>
        <w:t>同学4构造的递推公式是</w:t>
      </w:r>
      <w:r>
        <w:rPr>
          <w:position w:val="-30"/>
        </w:rPr>
        <w:object>
          <v:shape id="_x0000_i1140" o:spt="75" type="#_x0000_t75" style="height:35.55pt;width:74.3pt;" o:ole="t" filled="f" o:preferrelative="t" stroked="f" coordsize="21600,21600">
            <v:path/>
            <v:fill on="f" focussize="0,0"/>
            <v:stroke on="f" joinstyle="miter"/>
            <v:imagedata r:id="rId220" o:title=""/>
            <o:lock v:ext="edit" aspectratio="t"/>
            <w10:wrap type="none"/>
            <w10:anchorlock/>
          </v:shape>
          <o:OLEObject Type="Embed" ProgID="Equation.DSMT4" ShapeID="_x0000_i1140" DrawAspect="Content" ObjectID="_1468075840" r:id="rId219">
            <o:LockedField>false</o:LockedField>
          </o:OLEObject>
        </w:object>
      </w:r>
      <w:r>
        <w:rPr>
          <w:rFonts w:hint="eastAsia"/>
        </w:rPr>
        <w:t>，该迭代序列</w:t>
      </w:r>
      <w:r>
        <w:rPr>
          <w:position w:val="-14"/>
        </w:rPr>
        <w:object>
          <v:shape id="_x0000_i1141"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41" DrawAspect="Content" ObjectID="_1468075841" r:id="rId221">
            <o:LockedField>false</o:LockedField>
          </o:OLEObject>
        </w:object>
      </w:r>
      <w:r>
        <w:rPr>
          <w:rFonts w:hint="eastAsia"/>
        </w:rPr>
        <w:t>的前五项为1，</w:t>
      </w:r>
      <w:r>
        <w:t>2</w:t>
      </w:r>
      <w:r>
        <w:rPr>
          <w:rFonts w:hint="eastAsia"/>
        </w:rPr>
        <w:t>，1</w:t>
      </w:r>
      <w:r>
        <w:t>.666666667</w:t>
      </w:r>
      <w:r>
        <w:rPr>
          <w:rFonts w:hint="eastAsia"/>
        </w:rPr>
        <w:t>，1</w:t>
      </w:r>
      <w:r>
        <w:t>.75</w:t>
      </w:r>
      <w:r>
        <w:rPr>
          <w:rFonts w:hint="eastAsia"/>
        </w:rPr>
        <w:t>，</w:t>
      </w:r>
      <w:r>
        <w:t>1.727272727</w:t>
      </w:r>
      <w:r>
        <w:rPr>
          <w:rFonts w:hint="eastAsia"/>
        </w:rPr>
        <w:t>，该序列可能可以用来计算</w:t>
      </w:r>
      <w:r>
        <w:rPr>
          <w:position w:val="-8"/>
        </w:rPr>
        <w:object>
          <v:shape id="_x0000_i1142" o:spt="75" type="#_x0000_t75" style="height:18.9pt;width:17.55pt;" o:ole="t" filled="f" o:preferrelative="t" stroked="f" coordsize="21600,21600">
            <v:path/>
            <v:fill on="f" focussize="0,0"/>
            <v:stroke on="f" joinstyle="miter"/>
            <v:imagedata r:id="rId223" o:title=""/>
            <o:lock v:ext="edit" aspectratio="t"/>
            <w10:wrap type="none"/>
            <w10:anchorlock/>
          </v:shape>
          <o:OLEObject Type="Embed" ProgID="Equation.DSMT4" ShapeID="_x0000_i1142" DrawAspect="Content" ObjectID="_1468075842" r:id="rId222">
            <o:LockedField>false</o:LockedField>
          </o:OLEObject>
        </w:object>
      </w:r>
      <w:r>
        <w:rPr>
          <w:rFonts w:hint="eastAsia"/>
        </w:rPr>
        <w:t>的近似值</w:t>
      </w:r>
      <w:r>
        <w:t>．</w:t>
      </w:r>
    </w:p>
    <w:bookmarkEnd w:id="21"/>
    <w:p>
      <w:pPr>
        <w:ind w:firstLine="480"/>
      </w:pPr>
      <w:r>
        <w:rPr>
          <w:rFonts w:hint="eastAsia"/>
        </w:rPr>
        <w:t>我们组四位同学，同学1构造的算法无效，同学2，3，4构造的是有效的算法，并且同学</w:t>
      </w:r>
      <w:r>
        <w:t>2</w:t>
      </w:r>
      <w:r>
        <w:rPr>
          <w:rFonts w:hint="eastAsia"/>
        </w:rPr>
        <w:t>设计的算法更优秀．</w:t>
      </w:r>
    </w:p>
    <w:bookmarkEnd w:id="17"/>
    <w:p>
      <w:pPr>
        <w:ind w:firstLine="480"/>
      </w:pPr>
      <w:r>
        <w:rPr>
          <w:rFonts w:hint="eastAsia" w:hAnsi="仿宋" w:cs="Times New Roman"/>
          <w:szCs w:val="24"/>
        </w:rPr>
        <w:t>教师点评：这位汇报的同学介绍了本组同学构造的迭代序列，并对各位同学的结果做了非常好的点评</w:t>
      </w:r>
      <w:r>
        <w:rPr>
          <w:rFonts w:hint="eastAsia"/>
        </w:rPr>
        <w:t>．</w:t>
      </w:r>
    </w:p>
    <w:p>
      <w:pPr>
        <w:ind w:firstLine="480"/>
      </w:pPr>
    </w:p>
    <w:p>
      <w:pPr>
        <w:ind w:firstLine="480"/>
      </w:pPr>
      <w:r>
        <w:rPr>
          <w:rFonts w:hint="eastAsia"/>
        </w:rPr>
        <w:t>例</w:t>
      </w:r>
      <w:r>
        <w:t>2</w:t>
      </w:r>
      <w:r>
        <w:rPr>
          <w:rFonts w:hint="eastAsia"/>
        </w:rPr>
        <w:t>请以四人小组为单位，构造计算</w:t>
      </w:r>
      <w:r>
        <w:rPr>
          <w:position w:val="-6"/>
        </w:rPr>
        <w:object>
          <v:shape id="_x0000_i1143" o:spt="75" type="#_x0000_t75" style="height:17.55pt;width:18.9pt;" o:ole="t" filled="f" o:preferrelative="t" stroked="f" coordsize="21600,21600">
            <v:path/>
            <v:fill on="f" focussize="0,0"/>
            <v:stroke on="f" joinstyle="miter"/>
            <v:imagedata r:id="rId225" o:title=""/>
            <o:lock v:ext="edit" aspectratio="t"/>
            <w10:wrap type="none"/>
            <w10:anchorlock/>
          </v:shape>
          <o:OLEObject Type="Embed" ProgID="Equation.DSMT4" ShapeID="_x0000_i1143" DrawAspect="Content" ObjectID="_1468075843" r:id="rId224">
            <o:LockedField>false</o:LockedField>
          </o:OLEObject>
        </w:object>
      </w:r>
      <w:r>
        <w:rPr>
          <w:rFonts w:hint="eastAsia"/>
        </w:rPr>
        <w:t>的迭代算法的递推公式，并选取初值</w:t>
      </w:r>
      <w:r>
        <w:rPr>
          <w:position w:val="-12"/>
        </w:rPr>
        <w:object>
          <v:shape id="_x0000_i1144" o:spt="75" type="#_x0000_t75" style="height:18.45pt;width:28.6pt;" o:ole="t" filled="f" o:preferrelative="t" stroked="f" coordsize="21600,21600">
            <v:path/>
            <v:fill on="f" focussize="0,0"/>
            <v:stroke on="f" joinstyle="miter"/>
            <v:imagedata r:id="rId227" o:title=""/>
            <o:lock v:ext="edit" aspectratio="t"/>
            <w10:wrap type="none"/>
            <w10:anchorlock/>
          </v:shape>
          <o:OLEObject Type="Embed" ProgID="Equation.DSMT4" ShapeID="_x0000_i1144" DrawAspect="Content" ObjectID="_1468075844" r:id="rId226">
            <o:LockedField>false</o:LockedField>
          </o:OLEObject>
        </w:object>
      </w:r>
      <w:r>
        <w:rPr>
          <w:rFonts w:hint="eastAsia"/>
        </w:rPr>
        <w:t>，列出该迭代序列</w:t>
      </w:r>
      <w:r>
        <w:rPr>
          <w:position w:val="-14"/>
        </w:rPr>
        <w:object>
          <v:shape id="_x0000_i1145"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45" DrawAspect="Content" ObjectID="_1468075845" r:id="rId228">
            <o:LockedField>false</o:LockedField>
          </o:OLEObject>
        </w:object>
      </w:r>
      <w:r>
        <w:rPr>
          <w:rFonts w:hint="eastAsia"/>
        </w:rPr>
        <w:t>的前五项．</w:t>
      </w:r>
    </w:p>
    <w:p>
      <w:pPr>
        <w:ind w:firstLine="480"/>
      </w:pPr>
      <w:r>
        <w:rPr>
          <w:rFonts w:hint="eastAsia"/>
        </w:rPr>
        <w:t>（每组成员尽量尝试设计不同的算法，如果以</w:t>
      </w:r>
      <w:r>
        <w:rPr>
          <w:position w:val="-6"/>
        </w:rPr>
        <w:object>
          <v:shape id="_x0000_i1146" o:spt="75" type="#_x0000_t75" style="height:18pt;width:84.45pt;" o:ole="t" filled="f" o:preferrelative="t" stroked="f" coordsize="21600,21600">
            <v:path/>
            <v:fill on="f" focussize="0,0"/>
            <v:stroke on="f" joinstyle="miter"/>
            <v:imagedata r:id="rId230" o:title=""/>
            <o:lock v:ext="edit" aspectratio="t"/>
            <w10:wrap type="none"/>
            <w10:anchorlock/>
          </v:shape>
          <o:OLEObject Type="Embed" ProgID="Equation.DSMT4" ShapeID="_x0000_i1146" DrawAspect="Content" ObjectID="_1468075846" r:id="rId229">
            <o:LockedField>false</o:LockedField>
          </o:OLEObject>
        </w:object>
      </w:r>
      <w:r>
        <w:rPr>
          <w:rFonts w:hint="eastAsia"/>
        </w:rPr>
        <w:t>的不足近似值作为评价前五步算法的标准，请尝试评价一下小组各位同学设计的算法，并由一位同学进行汇报．）</w:t>
      </w:r>
    </w:p>
    <w:p>
      <w:pPr>
        <w:ind w:firstLine="480"/>
      </w:pPr>
      <w:r>
        <w:rPr>
          <w:rFonts w:hint="eastAsia"/>
        </w:rPr>
        <w:t>学生汇报：我们小组四个同学，</w:t>
      </w:r>
    </w:p>
    <w:p>
      <w:pPr>
        <w:ind w:firstLine="480"/>
      </w:pPr>
      <w:bookmarkStart w:id="22" w:name="_Hlk94814611"/>
      <w:r>
        <w:rPr>
          <w:rFonts w:hint="eastAsia"/>
        </w:rPr>
        <w:t>同学1构造的递推公式是</w:t>
      </w:r>
      <w:r>
        <w:rPr>
          <w:position w:val="-30"/>
        </w:rPr>
        <w:object>
          <v:shape id="_x0000_i1147" o:spt="75" type="#_x0000_t75" style="height:35.55pt;width:50.75pt;" o:ole="t" filled="f" o:preferrelative="t" stroked="f" coordsize="21600,21600">
            <v:path/>
            <v:fill on="f" focussize="0,0"/>
            <v:stroke on="f" joinstyle="miter"/>
            <v:imagedata r:id="rId232" o:title=""/>
            <o:lock v:ext="edit" aspectratio="t"/>
            <w10:wrap type="none"/>
            <w10:anchorlock/>
          </v:shape>
          <o:OLEObject Type="Embed" ProgID="Equation.DSMT4" ShapeID="_x0000_i1147" DrawAspect="Content" ObjectID="_1468075847" r:id="rId231">
            <o:LockedField>false</o:LockedField>
          </o:OLEObject>
        </w:object>
      </w:r>
      <w:r>
        <w:rPr>
          <w:rFonts w:hint="eastAsia"/>
        </w:rPr>
        <w:t>，该迭代序列</w:t>
      </w:r>
      <w:r>
        <w:rPr>
          <w:position w:val="-14"/>
        </w:rPr>
        <w:object>
          <v:shape id="_x0000_i1148"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48" DrawAspect="Content" ObjectID="_1468075848" r:id="rId233">
            <o:LockedField>false</o:LockedField>
          </o:OLEObject>
        </w:object>
      </w:r>
      <w:r>
        <w:rPr>
          <w:rFonts w:hint="eastAsia"/>
        </w:rPr>
        <w:t>的前五项为1，</w:t>
      </w:r>
      <w:r>
        <w:t>2</w:t>
      </w:r>
      <w:r>
        <w:rPr>
          <w:rFonts w:hint="eastAsia"/>
        </w:rPr>
        <w:t>，</w:t>
      </w:r>
      <w:r>
        <w:t>0.5</w:t>
      </w:r>
      <w:r>
        <w:rPr>
          <w:rFonts w:hint="eastAsia"/>
        </w:rPr>
        <w:t>，</w:t>
      </w:r>
      <w:r>
        <w:t>8</w:t>
      </w:r>
      <w:r>
        <w:rPr>
          <w:rFonts w:hint="eastAsia"/>
        </w:rPr>
        <w:t>，</w:t>
      </w:r>
      <w:r>
        <w:t>0.03125</w:t>
      </w:r>
      <w:r>
        <w:rPr>
          <w:rFonts w:hint="eastAsia"/>
        </w:rPr>
        <w:t>，该序列可能不能用于计算</w:t>
      </w:r>
      <w:r>
        <w:rPr>
          <w:position w:val="-6"/>
        </w:rPr>
        <w:object>
          <v:shape id="_x0000_i1149" o:spt="75" type="#_x0000_t75" style="height:17.55pt;width:18.9pt;" o:ole="t" filled="f" o:preferrelative="t" stroked="f" coordsize="21600,21600">
            <v:path/>
            <v:fill on="f" focussize="0,0"/>
            <v:stroke on="f" joinstyle="miter"/>
            <v:imagedata r:id="rId235" o:title=""/>
            <o:lock v:ext="edit" aspectratio="t"/>
            <w10:wrap type="none"/>
            <w10:anchorlock/>
          </v:shape>
          <o:OLEObject Type="Embed" ProgID="Equation.DSMT4" ShapeID="_x0000_i1149" DrawAspect="Content" ObjectID="_1468075849" r:id="rId234">
            <o:LockedField>false</o:LockedField>
          </o:OLEObject>
        </w:object>
      </w:r>
      <w:r>
        <w:rPr>
          <w:rFonts w:hint="eastAsia"/>
        </w:rPr>
        <w:t>的近似值</w:t>
      </w:r>
      <w:r>
        <w:t>．</w:t>
      </w:r>
    </w:p>
    <w:bookmarkEnd w:id="22"/>
    <w:p>
      <w:pPr>
        <w:ind w:firstLine="480"/>
      </w:pPr>
      <w:bookmarkStart w:id="23" w:name="_Hlk94814636"/>
      <w:r>
        <w:rPr>
          <w:rFonts w:hint="eastAsia"/>
        </w:rPr>
        <w:t>同学</w:t>
      </w:r>
      <w:r>
        <w:t>2</w:t>
      </w:r>
      <w:r>
        <w:rPr>
          <w:rFonts w:hint="eastAsia"/>
        </w:rPr>
        <w:t>构造的递推公式是</w:t>
      </w:r>
      <w:r>
        <w:rPr>
          <w:position w:val="-30"/>
        </w:rPr>
        <w:object>
          <v:shape id="_x0000_i1150" o:spt="75" type="#_x0000_t75" style="height:35.55pt;width:100.15pt;" o:ole="t" filled="f" o:preferrelative="t" stroked="f" coordsize="21600,21600">
            <v:path/>
            <v:fill on="f" focussize="0,0"/>
            <v:stroke on="f" joinstyle="miter"/>
            <v:imagedata r:id="rId237" o:title=""/>
            <o:lock v:ext="edit" aspectratio="t"/>
            <w10:wrap type="none"/>
            <w10:anchorlock/>
          </v:shape>
          <o:OLEObject Type="Embed" ProgID="Equation.DSMT4" ShapeID="_x0000_i1150" DrawAspect="Content" ObjectID="_1468075850" r:id="rId236">
            <o:LockedField>false</o:LockedField>
          </o:OLEObject>
        </w:object>
      </w:r>
      <w:r>
        <w:rPr>
          <w:rFonts w:hint="eastAsia"/>
        </w:rPr>
        <w:t>，该迭代序列</w:t>
      </w:r>
      <w:r>
        <w:rPr>
          <w:position w:val="-14"/>
        </w:rPr>
        <w:object>
          <v:shape id="_x0000_i1151"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51" DrawAspect="Content" ObjectID="_1468075851" r:id="rId238">
            <o:LockedField>false</o:LockedField>
          </o:OLEObject>
        </w:object>
      </w:r>
      <w:r>
        <w:rPr>
          <w:rFonts w:hint="eastAsia"/>
        </w:rPr>
        <w:t>的前五项为1，</w:t>
      </w:r>
      <w:r>
        <w:t>1.333333333</w:t>
      </w:r>
      <w:r>
        <w:rPr>
          <w:rFonts w:hint="eastAsia"/>
        </w:rPr>
        <w:t>，1</w:t>
      </w:r>
      <w:r>
        <w:t>.243243243</w:t>
      </w:r>
      <w:r>
        <w:rPr>
          <w:rFonts w:hint="eastAsia"/>
        </w:rPr>
        <w:t>，1</w:t>
      </w:r>
      <w:r>
        <w:t>.263929053</w:t>
      </w:r>
      <w:r>
        <w:rPr>
          <w:rFonts w:hint="eastAsia"/>
        </w:rPr>
        <w:t>，1</w:t>
      </w:r>
      <w:r>
        <w:t>.258970364</w:t>
      </w:r>
      <w:r>
        <w:rPr>
          <w:rFonts w:hint="eastAsia"/>
        </w:rPr>
        <w:t>，该序列可能可以用于计算</w:t>
      </w:r>
      <w:r>
        <w:rPr>
          <w:position w:val="-6"/>
        </w:rPr>
        <w:object>
          <v:shape id="_x0000_i1152" o:spt="75" type="#_x0000_t75" style="height:17.55pt;width:18.9pt;" o:ole="t" filled="f" o:preferrelative="t" stroked="f" coordsize="21600,21600">
            <v:path/>
            <v:fill on="f" focussize="0,0"/>
            <v:stroke on="f" joinstyle="miter"/>
            <v:imagedata r:id="rId240" o:title=""/>
            <o:lock v:ext="edit" aspectratio="t"/>
            <w10:wrap type="none"/>
            <w10:anchorlock/>
          </v:shape>
          <o:OLEObject Type="Embed" ProgID="Equation.DSMT4" ShapeID="_x0000_i1152" DrawAspect="Content" ObjectID="_1468075852" r:id="rId239">
            <o:LockedField>false</o:LockedField>
          </o:OLEObject>
        </w:object>
      </w:r>
      <w:r>
        <w:rPr>
          <w:rFonts w:hint="eastAsia"/>
        </w:rPr>
        <w:t>的近似值</w:t>
      </w:r>
      <w:r>
        <w:t>．</w:t>
      </w:r>
    </w:p>
    <w:bookmarkEnd w:id="23"/>
    <w:p>
      <w:pPr>
        <w:ind w:firstLine="480"/>
      </w:pPr>
      <w:bookmarkStart w:id="24" w:name="_Hlk94814707"/>
      <w:r>
        <w:rPr>
          <w:rFonts w:hint="eastAsia"/>
        </w:rPr>
        <w:t>同学3构造的递推公式是</w:t>
      </w:r>
      <w:r>
        <w:rPr>
          <w:rFonts w:hint="eastAsia"/>
          <w:position w:val="-30"/>
        </w:rPr>
        <w:object>
          <v:shape id="_x0000_i1153" o:spt="75" type="#_x0000_t75" style="height:35.55pt;width:72.45pt;" o:ole="t" filled="f" o:preferrelative="t" stroked="f" coordsize="21600,21600">
            <v:path/>
            <v:fill on="f" focussize="0,0"/>
            <v:stroke on="f" joinstyle="miter"/>
            <v:imagedata r:id="rId242" o:title=""/>
            <o:lock v:ext="edit" aspectratio="t"/>
            <w10:wrap type="none"/>
            <w10:anchorlock/>
          </v:shape>
          <o:OLEObject Type="Embed" ProgID="Equation.DSMT4" ShapeID="_x0000_i1153" DrawAspect="Content" ObjectID="_1468075853" r:id="rId241">
            <o:LockedField>false</o:LockedField>
          </o:OLEObject>
        </w:object>
      </w:r>
      <w:r>
        <w:rPr>
          <w:rFonts w:hint="eastAsia"/>
        </w:rPr>
        <w:t>，该迭代序列</w:t>
      </w:r>
      <w:r>
        <w:rPr>
          <w:position w:val="-14"/>
        </w:rPr>
        <w:object>
          <v:shape id="_x0000_i1154"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54" DrawAspect="Content" ObjectID="_1468075854" r:id="rId243">
            <o:LockedField>false</o:LockedField>
          </o:OLEObject>
        </w:object>
      </w:r>
      <w:r>
        <w:rPr>
          <w:rFonts w:hint="eastAsia"/>
        </w:rPr>
        <w:t>的前五项为1，1.5，1.194444444，1.298141638，1.242482157，该序列可能可以用于计算</w:t>
      </w:r>
      <w:r>
        <w:rPr>
          <w:rFonts w:hint="eastAsia"/>
          <w:position w:val="-6"/>
        </w:rPr>
        <w:object>
          <v:shape id="_x0000_i1155" o:spt="75" type="#_x0000_t75" style="height:17.55pt;width:18.9pt;" o:ole="t" filled="f" o:preferrelative="t" stroked="f" coordsize="21600,21600">
            <v:path/>
            <v:fill on="f" focussize="0,0"/>
            <v:stroke on="f" joinstyle="miter"/>
            <v:imagedata r:id="rId245" o:title=""/>
            <o:lock v:ext="edit" aspectratio="t"/>
            <w10:wrap type="none"/>
            <w10:anchorlock/>
          </v:shape>
          <o:OLEObject Type="Embed" ProgID="Equation.DSMT4" ShapeID="_x0000_i1155" DrawAspect="Content" ObjectID="_1468075855" r:id="rId244">
            <o:LockedField>false</o:LockedField>
          </o:OLEObject>
        </w:object>
      </w:r>
      <w:r>
        <w:rPr>
          <w:rFonts w:hint="eastAsia"/>
        </w:rPr>
        <w:t>的近似值．</w:t>
      </w:r>
    </w:p>
    <w:bookmarkEnd w:id="24"/>
    <w:p>
      <w:pPr>
        <w:ind w:firstLine="480"/>
      </w:pPr>
      <w:bookmarkStart w:id="25" w:name="_Hlk94814733"/>
      <w:r>
        <w:rPr>
          <w:rFonts w:hint="eastAsia"/>
        </w:rPr>
        <w:t>同学4构造的递推公式是</w:t>
      </w:r>
      <w:r>
        <w:rPr>
          <w:rFonts w:hint="eastAsia"/>
          <w:position w:val="-30"/>
        </w:rPr>
        <w:object>
          <v:shape id="_x0000_i1156" o:spt="75" type="#_x0000_t75" style="height:35.55pt;width:84.9pt;" o:ole="t" filled="f" o:preferrelative="t" stroked="f" coordsize="21600,21600">
            <v:path/>
            <v:fill on="f" focussize="0,0"/>
            <v:stroke on="f" joinstyle="miter"/>
            <v:imagedata r:id="rId247" o:title=""/>
            <o:lock v:ext="edit" aspectratio="t"/>
            <w10:wrap type="none"/>
            <w10:anchorlock/>
          </v:shape>
          <o:OLEObject Type="Embed" ProgID="Equation.DSMT4" ShapeID="_x0000_i1156" DrawAspect="Content" ObjectID="_1468075856" r:id="rId246">
            <o:LockedField>false</o:LockedField>
          </o:OLEObject>
        </w:object>
      </w:r>
      <w:r>
        <w:rPr>
          <w:rFonts w:hint="eastAsia"/>
        </w:rPr>
        <w:t>，该迭代序列</w:t>
      </w:r>
      <w:r>
        <w:rPr>
          <w:position w:val="-14"/>
        </w:rPr>
        <w:object>
          <v:shape id="_x0000_i1157" o:spt="75" type="#_x0000_t75" style="height:20.3pt;width:24pt;" o:ole="t" filled="f" o:preferrelative="t" stroked="f" coordsize="21600,21600">
            <v:path/>
            <v:fill on="f" focussize="0,0"/>
            <v:stroke on="f" joinstyle="miter"/>
            <v:imagedata r:id="rId201" o:title=""/>
            <o:lock v:ext="edit" aspectratio="t"/>
            <w10:wrap type="none"/>
            <w10:anchorlock/>
          </v:shape>
          <o:OLEObject Type="Embed" ProgID="Equation.DSMT4" ShapeID="_x0000_i1157" DrawAspect="Content" ObjectID="_1468075857" r:id="rId248">
            <o:LockedField>false</o:LockedField>
          </o:OLEObject>
        </w:object>
      </w:r>
      <w:r>
        <w:rPr>
          <w:rFonts w:hint="eastAsia"/>
        </w:rPr>
        <w:t>的前五项为1，1.333333333，1.263888889，1.259933493，1.25992105，该序列可能可以用于计算</w:t>
      </w:r>
      <w:r>
        <w:rPr>
          <w:rFonts w:hint="eastAsia"/>
          <w:position w:val="-6"/>
        </w:rPr>
        <w:object>
          <v:shape id="_x0000_i1158" o:spt="75" type="#_x0000_t75" style="height:17.55pt;width:18.9pt;" o:ole="t" filled="f" o:preferrelative="t" stroked="f" coordsize="21600,21600">
            <v:path/>
            <v:fill on="f" focussize="0,0"/>
            <v:stroke on="f" joinstyle="miter"/>
            <v:imagedata r:id="rId250" o:title=""/>
            <o:lock v:ext="edit" aspectratio="t"/>
            <w10:wrap type="none"/>
            <w10:anchorlock/>
          </v:shape>
          <o:OLEObject Type="Embed" ProgID="Equation.DSMT4" ShapeID="_x0000_i1158" DrawAspect="Content" ObjectID="_1468075858" r:id="rId249">
            <o:LockedField>false</o:LockedField>
          </o:OLEObject>
        </w:object>
      </w:r>
      <w:r>
        <w:rPr>
          <w:rFonts w:hint="eastAsia"/>
        </w:rPr>
        <w:t>的近似值．</w:t>
      </w:r>
    </w:p>
    <w:bookmarkEnd w:id="25"/>
    <w:p>
      <w:pPr>
        <w:ind w:firstLine="480"/>
      </w:pPr>
      <w:r>
        <w:rPr>
          <w:rFonts w:hint="eastAsia"/>
        </w:rPr>
        <w:t>我们组四位同学，第一位同学构造的算法无效，第2，3，4位同学构造的是有效的算法，并且第4位同学设计的算法更优秀．</w:t>
      </w:r>
    </w:p>
    <w:p>
      <w:pPr>
        <w:ind w:firstLine="480"/>
      </w:pPr>
      <w:r>
        <w:rPr>
          <w:rFonts w:hint="eastAsia" w:hAnsi="仿宋" w:cs="Times New Roman"/>
          <w:szCs w:val="24"/>
        </w:rPr>
        <w:t>教师点评：这位汇报的同学介绍了本组同学构造的迭代序列，并对各位同学的结果做了非常好的点评</w:t>
      </w:r>
      <w:r>
        <w:rPr>
          <w:rFonts w:hint="eastAsia"/>
        </w:rPr>
        <w:t>．</w:t>
      </w:r>
    </w:p>
    <w:p>
      <w:pPr>
        <w:ind w:firstLine="480"/>
      </w:pPr>
      <w:r>
        <w:rPr>
          <w:rFonts w:hint="eastAsia"/>
        </w:rPr>
        <w:t>对于一些迭代序列为什么可以作为有效的算法，越来越趋近于精确值，在未来的学习中大家可以明白这其中的道理．</w:t>
      </w:r>
    </w:p>
    <w:p>
      <w:pPr>
        <w:ind w:firstLine="480"/>
      </w:pPr>
      <w:r>
        <w:rPr>
          <w:rFonts w:hint="eastAsia" w:cs="Times New Roman"/>
          <w:szCs w:val="24"/>
        </w:rPr>
        <w:t>[设计意图</w:t>
      </w:r>
      <w:r>
        <w:rPr>
          <w:rFonts w:cs="Times New Roman"/>
          <w:szCs w:val="24"/>
        </w:rPr>
        <w:t xml:space="preserve">] </w:t>
      </w:r>
      <w:r>
        <w:rPr>
          <w:rFonts w:hint="eastAsia" w:cs="Times New Roman"/>
          <w:szCs w:val="24"/>
        </w:rPr>
        <w:t>通过具体实例，经历分组合作，对同一问题设计不同的迭代算法，感悟算法思想，提升数学运算与数据分析素养</w:t>
      </w:r>
      <w:r>
        <w:rPr>
          <w:rFonts w:hint="eastAsia"/>
        </w:rPr>
        <w:t>．</w:t>
      </w:r>
    </w:p>
    <w:bookmarkEnd w:id="16"/>
    <w:p>
      <w:pPr>
        <w:ind w:firstLine="480"/>
      </w:pPr>
      <w:r>
        <w:t>（</w:t>
      </w:r>
      <w:r>
        <w:rPr>
          <w:rFonts w:hint="eastAsia"/>
        </w:rPr>
        <w:t>环节五</w:t>
      </w:r>
      <w:r>
        <w:t>）课堂练习</w:t>
      </w:r>
      <w:r>
        <w:rPr>
          <w:rFonts w:hint="eastAsia"/>
        </w:rPr>
        <w:t xml:space="preserve"> </w:t>
      </w:r>
      <w:r>
        <w:t>迁移应用</w:t>
      </w:r>
    </w:p>
    <w:p>
      <w:pPr>
        <w:ind w:firstLine="480"/>
      </w:pPr>
      <w:r>
        <w:rPr>
          <w:rFonts w:hint="eastAsia"/>
        </w:rPr>
        <w:t>课堂练习：</w:t>
      </w:r>
    </w:p>
    <w:p>
      <w:pPr>
        <w:ind w:firstLine="480"/>
      </w:pPr>
      <w:bookmarkStart w:id="26" w:name="_Hlk157426941"/>
      <w:bookmarkStart w:id="27" w:name="_Hlk47720336"/>
      <w:r>
        <w:rPr>
          <w:rFonts w:hint="eastAsia"/>
        </w:rPr>
        <w:t>选取初值</w:t>
      </w:r>
      <w:r>
        <w:rPr>
          <w:position w:val="-12"/>
        </w:rPr>
        <w:object>
          <v:shape id="_x0000_i1159" o:spt="75" type="#_x0000_t75" style="height:18pt;width:37.85pt;" o:ole="t" filled="f" o:preferrelative="t" stroked="f" coordsize="21600,21600">
            <v:path/>
            <v:fill on="f" focussize="0,0"/>
            <v:stroke on="f" joinstyle="miter"/>
            <v:imagedata r:id="rId252" o:title=""/>
            <o:lock v:ext="edit" aspectratio="t"/>
            <w10:wrap type="none"/>
            <w10:anchorlock/>
          </v:shape>
          <o:OLEObject Type="Embed" ProgID="Equation.DSMT4" ShapeID="_x0000_i1159" DrawAspect="Content" ObjectID="_1468075859" r:id="rId251">
            <o:LockedField>false</o:LockedField>
          </o:OLEObject>
        </w:object>
      </w:r>
      <w:r>
        <w:rPr>
          <w:rFonts w:hint="eastAsia"/>
        </w:rPr>
        <w:t>，利用递推公式</w:t>
      </w:r>
      <w:r>
        <w:rPr>
          <w:position w:val="-30"/>
        </w:rPr>
        <w:object>
          <v:shape id="_x0000_i1160" o:spt="75" type="#_x0000_t75" style="height:34.15pt;width:75.25pt;" o:ole="t" filled="f" o:preferrelative="t" stroked="f" coordsize="21600,21600">
            <v:path/>
            <v:fill on="f" focussize="0,0"/>
            <v:stroke on="f" joinstyle="miter"/>
            <v:imagedata r:id="rId254" o:title=""/>
            <o:lock v:ext="edit" aspectratio="t"/>
            <w10:wrap type="none"/>
            <w10:anchorlock/>
          </v:shape>
          <o:OLEObject Type="Embed" ProgID="Equation.DSMT4" ShapeID="_x0000_i1160" DrawAspect="Content" ObjectID="_1468075860" r:id="rId253">
            <o:LockedField>false</o:LockedField>
          </o:OLEObject>
        </w:object>
      </w:r>
      <w:r>
        <w:rPr>
          <w:rFonts w:hint="eastAsia"/>
        </w:rPr>
        <w:t>，通过计算器操作，写出迭代序列的前8项</w:t>
      </w:r>
      <w:bookmarkStart w:id="28" w:name="_Hlk156378979"/>
      <w:r>
        <w:rPr>
          <w:rFonts w:hint="eastAsia"/>
        </w:rPr>
        <w:t>．</w:t>
      </w:r>
      <w:bookmarkEnd w:id="28"/>
    </w:p>
    <w:bookmarkEnd w:id="26"/>
    <w:p>
      <w:pPr>
        <w:ind w:firstLine="480"/>
      </w:pPr>
      <w:r>
        <w:rPr>
          <w:rFonts w:hint="eastAsia"/>
        </w:rPr>
        <w:t>课堂练习答案：</w:t>
      </w:r>
    </w:p>
    <w:p>
      <w:pPr>
        <w:ind w:firstLine="480"/>
      </w:pPr>
      <w:bookmarkStart w:id="29" w:name="_Hlk157426964"/>
      <w:r>
        <w:rPr>
          <w:rFonts w:hint="eastAsia"/>
        </w:rPr>
        <w:t>将</w:t>
      </w:r>
      <w:r>
        <w:rPr>
          <w:position w:val="-12"/>
        </w:rPr>
        <w:object>
          <v:shape id="_x0000_i1161" o:spt="75" type="#_x0000_t75" style="height:17.55pt;width:37.4pt;" o:ole="t" filled="f" o:preferrelative="t" stroked="f" coordsize="21600,21600">
            <v:path/>
            <v:fill on="f" focussize="0,0"/>
            <v:stroke on="f" joinstyle="miter"/>
            <v:imagedata r:id="rId256" o:title=""/>
            <o:lock v:ext="edit" aspectratio="t"/>
            <w10:wrap type="none"/>
            <w10:anchorlock/>
          </v:shape>
          <o:OLEObject Type="Embed" ProgID="Equation.DSMT4" ShapeID="_x0000_i1161" DrawAspect="Content" ObjectID="_1468075861" r:id="rId255">
            <o:LockedField>false</o:LockedField>
          </o:OLEObject>
        </w:object>
      </w:r>
      <w:r>
        <w:rPr>
          <w:rFonts w:hint="eastAsia"/>
        </w:rPr>
        <w:t>代入</w:t>
      </w:r>
      <w:r>
        <w:rPr>
          <w:position w:val="-30"/>
        </w:rPr>
        <w:object>
          <v:shape id="_x0000_i1162" o:spt="75" type="#_x0000_t75" style="height:34.6pt;width:74.3pt;" o:ole="t" filled="f" o:preferrelative="t" stroked="f" coordsize="21600,21600">
            <v:path/>
            <v:fill on="f" focussize="0,0"/>
            <v:stroke on="f" joinstyle="miter"/>
            <v:imagedata r:id="rId258" o:title=""/>
            <o:lock v:ext="edit" aspectratio="t"/>
            <w10:wrap type="none"/>
            <w10:anchorlock/>
          </v:shape>
          <o:OLEObject Type="Embed" ProgID="Equation.DSMT4" ShapeID="_x0000_i1162" DrawAspect="Content" ObjectID="_1468075862" r:id="rId257">
            <o:LockedField>false</o:LockedField>
          </o:OLEObject>
        </w:object>
      </w:r>
      <w:r>
        <w:rPr>
          <w:rFonts w:hint="eastAsia"/>
        </w:rPr>
        <w:t>，得到迭代序列的前</w:t>
      </w:r>
      <w:r>
        <w:t>8</w:t>
      </w:r>
      <w:r>
        <w:rPr>
          <w:rFonts w:hint="eastAsia"/>
        </w:rPr>
        <w:t>项如下表所示：</w:t>
      </w:r>
    </w:p>
    <w:tbl>
      <w:tblPr>
        <w:tblStyle w:val="9"/>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58"/>
        <w:gridCol w:w="215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9" w:hRule="atLeast"/>
          <w:jc w:val="center"/>
        </w:trPr>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rPr>
                <w:position w:val="-6"/>
              </w:rPr>
              <w:object>
                <v:shape id="_x0000_i1163" o:spt="75" type="#_x0000_t75" style="height:10.6pt;width:10.6pt;" o:ole="t" filled="f" o:preferrelative="t" stroked="f" coordsize="21600,21600">
                  <v:path/>
                  <v:fill on="f" focussize="0,0"/>
                  <v:stroke on="f" joinstyle="miter"/>
                  <v:imagedata r:id="rId260" o:title=""/>
                  <o:lock v:ext="edit" aspectratio="t"/>
                  <w10:wrap type="none"/>
                  <w10:anchorlock/>
                </v:shape>
                <o:OLEObject Type="Embed" ProgID="Equation.DSMT4" ShapeID="_x0000_i1163" DrawAspect="Content" ObjectID="_1468075863" r:id="rId259">
                  <o:LockedField>false</o:LockedField>
                </o:OLEObject>
              </w:object>
            </w:r>
          </w:p>
        </w:tc>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rPr>
                <w:position w:val="-12"/>
              </w:rPr>
              <w:object>
                <v:shape id="_x0000_i1164" o:spt="75" type="#_x0000_t75" style="height:17.55pt;width:12.45pt;" o:ole="t" filled="f" o:preferrelative="t" stroked="f" coordsize="21600,21600">
                  <v:path/>
                  <v:fill on="f" focussize="0,0"/>
                  <v:stroke on="f" joinstyle="miter"/>
                  <v:imagedata r:id="rId262" o:title=""/>
                  <o:lock v:ext="edit" aspectratio="t"/>
                  <w10:wrap type="none"/>
                  <w10:anchorlock/>
                </v:shape>
                <o:OLEObject Type="Embed" ProgID="Equation.DSMT4" ShapeID="_x0000_i1164" DrawAspect="Content" ObjectID="_1468075864" r:id="rId261">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8" w:hRule="atLeast"/>
          <w:jc w:val="center"/>
        </w:trPr>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1</w:t>
            </w:r>
          </w:p>
        </w:tc>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rPr>
                <w:position w:val="-4"/>
              </w:rPr>
              <w:object>
                <v:shape id="_x0000_i1165" o:spt="75" type="#_x0000_t75" style="height:12.9pt;width:16.15pt;" o:ole="t" filled="f" o:preferrelative="t" stroked="f" coordsize="21600,21600">
                  <v:path/>
                  <v:fill on="f" focussize="0,0"/>
                  <v:stroke on="f" joinstyle="miter"/>
                  <v:imagedata r:id="rId264" o:title=""/>
                  <o:lock v:ext="edit" aspectratio="t"/>
                  <w10:wrap type="none"/>
                  <w10:anchorlock/>
                </v:shape>
                <o:OLEObject Type="Embed" ProgID="Equation.DSMT4" ShapeID="_x0000_i1165" DrawAspect="Content" ObjectID="_1468075865" r:id="rId263">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9" w:hRule="atLeast"/>
          <w:jc w:val="center"/>
        </w:trPr>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2</w:t>
            </w:r>
          </w:p>
        </w:tc>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9" w:hRule="atLeast"/>
          <w:jc w:val="center"/>
        </w:trPr>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3</w:t>
            </w:r>
          </w:p>
        </w:tc>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9" w:hRule="atLeast"/>
          <w:jc w:val="center"/>
        </w:trPr>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4</w:t>
            </w:r>
          </w:p>
        </w:tc>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1.333333333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9" w:hRule="atLeast"/>
          <w:jc w:val="center"/>
        </w:trPr>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5</w:t>
            </w:r>
          </w:p>
        </w:tc>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1.428571429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9" w:hRule="atLeast"/>
          <w:jc w:val="center"/>
        </w:trPr>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6</w:t>
            </w:r>
          </w:p>
        </w:tc>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1.411764706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8" w:hRule="atLeast"/>
          <w:jc w:val="center"/>
        </w:trPr>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7</w:t>
            </w:r>
          </w:p>
        </w:tc>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1.414634146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8</w:t>
            </w:r>
          </w:p>
        </w:tc>
        <w:tc>
          <w:tcPr>
            <w:tcW w:w="2158" w:type="dxa"/>
            <w:tcBorders>
              <w:top w:val="single" w:color="auto" w:sz="4" w:space="0"/>
              <w:left w:val="single" w:color="auto" w:sz="4" w:space="0"/>
              <w:bottom w:val="single" w:color="auto" w:sz="4" w:space="0"/>
              <w:right w:val="single" w:color="auto" w:sz="4" w:space="0"/>
            </w:tcBorders>
          </w:tcPr>
          <w:p>
            <w:pPr>
              <w:ind w:firstLine="0" w:firstLineChars="0"/>
              <w:jc w:val="center"/>
            </w:pPr>
            <w:r>
              <w:t>1.414141414</w:t>
            </w:r>
          </w:p>
        </w:tc>
      </w:tr>
      <w:bookmarkEnd w:id="29"/>
    </w:tbl>
    <w:p>
      <w:pPr>
        <w:ind w:firstLine="480"/>
      </w:pPr>
      <w:r>
        <w:rPr>
          <w:rFonts w:cs="Times New Roman"/>
          <w:szCs w:val="24"/>
        </w:rPr>
        <w:t>[设计意图] 通过课堂练习，巩固本节课所学的知识与方法，</w:t>
      </w:r>
      <w:r>
        <w:rPr>
          <w:rFonts w:hint="eastAsia" w:cs="Times New Roman"/>
          <w:szCs w:val="24"/>
        </w:rPr>
        <w:t>感悟算法思想</w:t>
      </w:r>
      <w:r>
        <w:rPr>
          <w:rFonts w:hint="eastAsia"/>
        </w:rPr>
        <w:t>．</w:t>
      </w:r>
    </w:p>
    <w:p>
      <w:pPr>
        <w:ind w:firstLine="480"/>
      </w:pPr>
    </w:p>
    <w:bookmarkEnd w:id="27"/>
    <w:p>
      <w:pPr>
        <w:ind w:firstLine="480"/>
      </w:pPr>
      <w:r>
        <w:rPr>
          <w:rFonts w:hint="eastAsia"/>
        </w:rPr>
        <w:t>（环节六）</w:t>
      </w:r>
      <w:r>
        <w:t>课堂小结</w:t>
      </w:r>
      <w:r>
        <w:rPr>
          <w:rFonts w:hint="eastAsia"/>
        </w:rPr>
        <w:t xml:space="preserve"> </w:t>
      </w:r>
      <w:r>
        <w:t>布置作业</w:t>
      </w:r>
    </w:p>
    <w:p>
      <w:pPr>
        <w:ind w:firstLine="480"/>
      </w:pPr>
      <w:r>
        <w:rPr>
          <w:rFonts w:hint="eastAsia"/>
        </w:rPr>
        <w:t>课堂小结</w:t>
      </w:r>
    </w:p>
    <w:p>
      <w:pPr>
        <w:ind w:firstLine="480"/>
      </w:pPr>
      <w:r>
        <w:rPr>
          <w:rFonts w:hint="eastAsia"/>
        </w:rPr>
        <w:t>本节先介绍了计算</w:t>
      </w:r>
      <w:r>
        <w:rPr>
          <w:position w:val="-6"/>
        </w:rPr>
        <w:object>
          <v:shape id="_x0000_i1166" o:spt="75" type="#_x0000_t75" style="height:17.55pt;width:18.9pt;" o:ole="t" filled="f" o:preferrelative="t" stroked="f" coordsize="21600,21600">
            <v:path/>
            <v:fill on="f" focussize="0,0"/>
            <v:stroke on="f" joinstyle="miter"/>
            <v:imagedata r:id="rId266" o:title=""/>
            <o:lock v:ext="edit" aspectratio="t"/>
            <w10:wrap type="none"/>
            <w10:anchorlock/>
          </v:shape>
          <o:OLEObject Type="Embed" ProgID="Equation.DSMT4" ShapeID="_x0000_i1166" DrawAspect="Content" ObjectID="_1468075866" r:id="rId265">
            <o:LockedField>false</o:LockedField>
          </o:OLEObject>
        </w:object>
      </w:r>
      <w:r>
        <w:rPr>
          <w:rFonts w:hint="eastAsia"/>
        </w:rPr>
        <w:t>的巴比伦算法</w:t>
      </w:r>
      <w:r>
        <w:t>．</w:t>
      </w:r>
      <w:r>
        <w:rPr>
          <w:rFonts w:hint="eastAsia"/>
        </w:rPr>
        <w:t>以该算法为载体，让学生感悟通过方程</w:t>
      </w:r>
      <w:r>
        <w:rPr>
          <w:position w:val="-6"/>
        </w:rPr>
        <w:object>
          <v:shape id="_x0000_i1167" o:spt="75" type="#_x0000_t75" style="height:17.1pt;width:32.3pt;" o:ole="t" filled="f" o:preferrelative="t" stroked="f" coordsize="21600,21600">
            <v:path/>
            <v:fill on="f" focussize="0,0"/>
            <v:stroke on="f" joinstyle="miter"/>
            <v:imagedata r:id="rId268" o:title=""/>
            <o:lock v:ext="edit" aspectratio="t"/>
            <w10:wrap type="none"/>
            <w10:anchorlock/>
          </v:shape>
          <o:OLEObject Type="Embed" ProgID="Equation.DSMT4" ShapeID="_x0000_i1167" DrawAspect="Content" ObjectID="_1468075867" r:id="rId267">
            <o:LockedField>false</o:LockedField>
          </o:OLEObject>
        </w:object>
      </w:r>
      <w:r>
        <w:rPr>
          <w:rFonts w:hint="eastAsia"/>
        </w:rPr>
        <w:t>的等价变形，可以构造一个递推公式，再赋予一个迭代的初值</w:t>
      </w:r>
      <w:r>
        <w:t>，</w:t>
      </w:r>
      <w:r>
        <w:rPr>
          <w:rFonts w:hint="eastAsia"/>
        </w:rPr>
        <w:t>就可以形成一个迭代序列．如果对这样的迭代序列</w:t>
      </w:r>
      <w:r>
        <w:rPr>
          <w:position w:val="-12"/>
        </w:rPr>
        <w:object>
          <v:shape id="_x0000_i1168" o:spt="75" type="#_x0000_t75" style="height:17.55pt;width:23.55pt;" o:ole="t" filled="f" o:preferrelative="t" stroked="f" coordsize="21600,21600">
            <v:path/>
            <v:fill on="f" focussize="0,0"/>
            <v:stroke on="f" joinstyle="miter"/>
            <v:imagedata r:id="rId270" o:title=""/>
            <o:lock v:ext="edit" aspectratio="t"/>
            <w10:wrap type="none"/>
            <w10:anchorlock/>
          </v:shape>
          <o:OLEObject Type="Embed" ProgID="Equation.DSMT4" ShapeID="_x0000_i1168" DrawAspect="Content" ObjectID="_1468075868" r:id="rId269">
            <o:LockedField>false</o:LockedField>
          </o:OLEObject>
        </w:object>
      </w:r>
      <w:r>
        <w:rPr>
          <w:rFonts w:hint="eastAsia"/>
        </w:rPr>
        <w:t>，当</w:t>
      </w:r>
      <w:r>
        <w:rPr>
          <w:position w:val="-6"/>
        </w:rPr>
        <w:object>
          <v:shape id="_x0000_i1169" o:spt="75" type="#_x0000_t75" style="height:12.9pt;width:42pt;" o:ole="t" filled="f" o:preferrelative="t" stroked="f" coordsize="21600,21600">
            <v:path/>
            <v:fill on="f" focussize="0,0"/>
            <v:stroke on="f" joinstyle="miter"/>
            <v:imagedata r:id="rId272" o:title=""/>
            <o:lock v:ext="edit" aspectratio="t"/>
            <w10:wrap type="none"/>
            <w10:anchorlock/>
          </v:shape>
          <o:OLEObject Type="Embed" ProgID="Equation.DSMT4" ShapeID="_x0000_i1169" DrawAspect="Content" ObjectID="_1468075869" r:id="rId271">
            <o:LockedField>false</o:LockedField>
          </o:OLEObject>
        </w:object>
      </w:r>
      <w:r>
        <w:rPr>
          <w:rFonts w:hint="eastAsia"/>
        </w:rPr>
        <w:t>时，</w:t>
      </w:r>
      <w:r>
        <w:rPr>
          <w:position w:val="-12"/>
        </w:rPr>
        <w:object>
          <v:shape id="_x0000_i1170" o:spt="75" type="#_x0000_t75" style="height:17.55pt;width:12.9pt;" o:ole="t" filled="f" o:preferrelative="t" stroked="f" coordsize="21600,21600">
            <v:path/>
            <v:fill on="f" focussize="0,0"/>
            <v:stroke on="f" joinstyle="miter"/>
            <v:imagedata r:id="rId274" o:title=""/>
            <o:lock v:ext="edit" aspectratio="t"/>
            <w10:wrap type="none"/>
            <w10:anchorlock/>
          </v:shape>
          <o:OLEObject Type="Embed" ProgID="Equation.DSMT4" ShapeID="_x0000_i1170" DrawAspect="Content" ObjectID="_1468075870" r:id="rId273">
            <o:LockedField>false</o:LockedField>
          </o:OLEObject>
        </w:object>
      </w:r>
      <w:r>
        <w:rPr>
          <w:rFonts w:hint="eastAsia"/>
        </w:rPr>
        <w:t>会越来越趋近于常数</w:t>
      </w:r>
      <w:r>
        <w:rPr>
          <w:position w:val="-6"/>
        </w:rPr>
        <w:object>
          <v:shape id="_x0000_i1171" o:spt="75" type="#_x0000_t75" style="height:17.55pt;width:18.9pt;" o:ole="t" filled="f" o:preferrelative="t" stroked="f" coordsize="21600,21600">
            <v:path/>
            <v:fill on="f" focussize="0,0"/>
            <v:stroke on="f" joinstyle="miter"/>
            <v:imagedata r:id="rId276" o:title=""/>
            <o:lock v:ext="edit" aspectratio="t"/>
            <w10:wrap type="none"/>
            <w10:anchorlock/>
          </v:shape>
          <o:OLEObject Type="Embed" ProgID="Equation.DSMT4" ShapeID="_x0000_i1171" DrawAspect="Content" ObjectID="_1468075871" r:id="rId275">
            <o:LockedField>false</o:LockedField>
          </o:OLEObject>
        </w:object>
      </w:r>
      <w:r>
        <w:rPr>
          <w:rFonts w:hint="eastAsia"/>
        </w:rPr>
        <w:t>，则该迭代序列就可以用来提供</w:t>
      </w:r>
      <w:r>
        <w:rPr>
          <w:position w:val="-6"/>
        </w:rPr>
        <w:object>
          <v:shape id="_x0000_i1172" o:spt="75" type="#_x0000_t75" style="height:17.55pt;width:18.9pt;" o:ole="t" filled="f" o:preferrelative="t" stroked="f" coordsize="21600,21600">
            <v:path/>
            <v:fill on="f" focussize="0,0"/>
            <v:stroke on="f" joinstyle="miter"/>
            <v:imagedata r:id="rId278" o:title=""/>
            <o:lock v:ext="edit" aspectratio="t"/>
            <w10:wrap type="none"/>
            <w10:anchorlock/>
          </v:shape>
          <o:OLEObject Type="Embed" ProgID="Equation.DSMT4" ShapeID="_x0000_i1172" DrawAspect="Content" ObjectID="_1468075872" r:id="rId277">
            <o:LockedField>false</o:LockedField>
          </o:OLEObject>
        </w:object>
      </w:r>
      <w:r>
        <w:rPr>
          <w:rFonts w:hint="eastAsia"/>
        </w:rPr>
        <w:t>的近似值．在实际生活中，算法中递推公式的设计与初值的选取常常要基于实际问题的背景，并经过实践的检验．算法这节课对提升学生的数学运算与数据分析素养有重要作用．</w:t>
      </w:r>
    </w:p>
    <w:p>
      <w:pPr>
        <w:tabs>
          <w:tab w:val="left" w:pos="420"/>
        </w:tabs>
        <w:ind w:firstLine="480"/>
        <w:rPr>
          <w:rFonts w:hAnsi="仿宋" w:cs="Times New Roman"/>
        </w:rPr>
      </w:pPr>
      <w:r>
        <w:rPr>
          <w:rFonts w:hint="eastAsia" w:hAnsi="仿宋" w:cs="Times New Roman"/>
        </w:rPr>
        <w:t>知识：迭代算法</w:t>
      </w:r>
      <w:r>
        <w:rPr>
          <w:rFonts w:hAnsi="仿宋" w:cs="Times New Roman"/>
        </w:rPr>
        <w:t>．</w:t>
      </w:r>
    </w:p>
    <w:p>
      <w:pPr>
        <w:tabs>
          <w:tab w:val="left" w:pos="420"/>
        </w:tabs>
        <w:ind w:firstLine="480"/>
        <w:rPr>
          <w:rFonts w:hAnsi="仿宋" w:cs="Times New Roman"/>
        </w:rPr>
      </w:pPr>
      <w:r>
        <w:rPr>
          <w:rFonts w:hint="eastAsia" w:hAnsi="仿宋" w:cs="Times New Roman"/>
        </w:rPr>
        <w:t>思想方法：算法思想</w:t>
      </w:r>
      <w:r>
        <w:rPr>
          <w:rFonts w:hAnsi="仿宋" w:cs="Times New Roman"/>
        </w:rPr>
        <w:t>．</w:t>
      </w:r>
    </w:p>
    <w:p>
      <w:pPr>
        <w:tabs>
          <w:tab w:val="left" w:pos="420"/>
        </w:tabs>
        <w:ind w:firstLine="480"/>
        <w:rPr>
          <w:rFonts w:hAnsi="仿宋" w:cs="Times New Roman"/>
        </w:rPr>
      </w:pPr>
      <w:r>
        <w:rPr>
          <w:rFonts w:hint="eastAsia" w:hAnsi="仿宋" w:cs="Times New Roman"/>
        </w:rPr>
        <w:t>核心素养：数学运算、数据分析</w:t>
      </w:r>
      <w:r>
        <w:rPr>
          <w:rFonts w:hAnsi="仿宋" w:cs="Times New Roman"/>
        </w:rPr>
        <w:t>．</w:t>
      </w:r>
    </w:p>
    <w:p>
      <w:pPr>
        <w:ind w:firstLine="480"/>
      </w:pPr>
      <w:bookmarkStart w:id="30" w:name="_Hlk157436901"/>
      <w:r>
        <w:rPr>
          <w:rFonts w:hint="eastAsia"/>
        </w:rPr>
        <w:t>课后作业：</w:t>
      </w:r>
    </w:p>
    <w:p>
      <w:pPr>
        <w:pStyle w:val="3"/>
        <w:ind w:firstLine="480"/>
        <w:rPr>
          <w:rFonts w:ascii="Times New Roman" w:hAnsi="Times New Roman" w:eastAsia="仿宋" w:cs="Times New Roman"/>
          <w:szCs w:val="24"/>
        </w:rPr>
      </w:pPr>
      <w:r>
        <w:rPr>
          <w:rFonts w:hint="eastAsia" w:ascii="Times New Roman" w:hAnsi="Times New Roman" w:eastAsia="仿宋" w:cs="Times New Roman"/>
          <w:szCs w:val="24"/>
        </w:rPr>
        <w:t>[基础练习]</w:t>
      </w:r>
    </w:p>
    <w:bookmarkEnd w:id="30"/>
    <w:p>
      <w:pPr>
        <w:ind w:firstLine="480"/>
        <w:rPr>
          <w:rFonts w:cs="Times New Roman"/>
          <w:szCs w:val="24"/>
        </w:rPr>
      </w:pPr>
      <w:bookmarkStart w:id="31" w:name="_Hlk157436944"/>
      <w:bookmarkStart w:id="32" w:name="_Hlk75274881"/>
      <w:r>
        <w:rPr>
          <w:rFonts w:hint="eastAsia" w:cs="Times New Roman"/>
          <w:szCs w:val="24"/>
        </w:rPr>
        <w:t>仿照计算</w:t>
      </w:r>
      <w:r>
        <w:rPr>
          <w:rFonts w:cs="Times New Roman"/>
          <w:position w:val="-6"/>
          <w:szCs w:val="24"/>
        </w:rPr>
        <w:object>
          <v:shape id="_x0000_i1173" o:spt="75" type="#_x0000_t75" style="height:18pt;width:19.4pt;" o:ole="t" filled="f" o:preferrelative="t" stroked="f" coordsize="21600,21600">
            <v:path/>
            <v:fill on="f" focussize="0,0"/>
            <v:stroke on="f" joinstyle="miter"/>
            <v:imagedata r:id="rId280" o:title=""/>
            <o:lock v:ext="edit" aspectratio="t"/>
            <w10:wrap type="none"/>
            <w10:anchorlock/>
          </v:shape>
          <o:OLEObject Type="Embed" ProgID="Equation.DSMT4" ShapeID="_x0000_i1173" DrawAspect="Content" ObjectID="_1468075873" r:id="rId279">
            <o:LockedField>false</o:LockedField>
          </o:OLEObject>
        </w:object>
      </w:r>
      <w:r>
        <w:rPr>
          <w:rFonts w:hint="eastAsia" w:cs="Times New Roman"/>
          <w:szCs w:val="24"/>
        </w:rPr>
        <w:t>的巴比伦算法，构造计算</w:t>
      </w:r>
      <w:r>
        <w:rPr>
          <w:rFonts w:cs="Times New Roman"/>
          <w:position w:val="-8"/>
          <w:szCs w:val="24"/>
        </w:rPr>
        <w:object>
          <v:shape id="_x0000_i1174" o:spt="75" type="#_x0000_t75" style="height:18pt;width:18pt;" o:ole="t" filled="f" o:preferrelative="t" stroked="f" coordsize="21600,21600">
            <v:path/>
            <v:fill on="f" focussize="0,0"/>
            <v:stroke on="f" joinstyle="miter"/>
            <v:imagedata r:id="rId282" o:title=""/>
            <o:lock v:ext="edit" aspectratio="t"/>
            <w10:wrap type="none"/>
            <w10:anchorlock/>
          </v:shape>
          <o:OLEObject Type="Embed" ProgID="Equation.DSMT4" ShapeID="_x0000_i1174" DrawAspect="Content" ObjectID="_1468075874" r:id="rId281">
            <o:LockedField>false</o:LockedField>
          </o:OLEObject>
        </w:object>
      </w:r>
      <w:r>
        <w:rPr>
          <w:rFonts w:hint="eastAsia" w:cs="Times New Roman"/>
          <w:szCs w:val="24"/>
        </w:rPr>
        <w:t>的迭代算法的递推公式，并选取初值</w:t>
      </w:r>
      <w:r>
        <w:rPr>
          <w:rFonts w:cs="Times New Roman"/>
          <w:position w:val="-12"/>
          <w:szCs w:val="24"/>
        </w:rPr>
        <w:object>
          <v:shape id="_x0000_i1175" o:spt="75" type="#_x0000_t75" style="height:18pt;width:29.1pt;" o:ole="t" filled="f" o:preferrelative="t" stroked="f" coordsize="21600,21600">
            <v:path/>
            <v:fill on="f" focussize="0,0"/>
            <v:stroke on="f" joinstyle="miter"/>
            <v:imagedata r:id="rId284" o:title=""/>
            <o:lock v:ext="edit" aspectratio="t"/>
            <w10:wrap type="none"/>
            <w10:anchorlock/>
          </v:shape>
          <o:OLEObject Type="Embed" ProgID="Equation.DSMT4" ShapeID="_x0000_i1175" DrawAspect="Content" ObjectID="_1468075875" r:id="rId283">
            <o:LockedField>false</o:LockedField>
          </o:OLEObject>
        </w:object>
      </w:r>
      <w:r>
        <w:rPr>
          <w:rFonts w:cs="Times New Roman"/>
          <w:szCs w:val="24"/>
        </w:rPr>
        <w:t>．</w:t>
      </w:r>
      <w:r>
        <w:rPr>
          <w:rFonts w:hint="eastAsia" w:cs="Times New Roman"/>
          <w:szCs w:val="24"/>
        </w:rPr>
        <w:t>通过计算器操作，写出该序列的前5项</w:t>
      </w:r>
      <w:r>
        <w:rPr>
          <w:rFonts w:cs="Times New Roman"/>
          <w:szCs w:val="24"/>
        </w:rPr>
        <w:t>．</w:t>
      </w:r>
    </w:p>
    <w:bookmarkEnd w:id="31"/>
    <w:p>
      <w:pPr>
        <w:ind w:firstLine="480"/>
        <w:rPr>
          <w:rFonts w:cs="Times New Roman"/>
          <w:szCs w:val="24"/>
        </w:rPr>
      </w:pPr>
      <w:r>
        <w:rPr>
          <w:rFonts w:hint="eastAsia" w:cs="Times New Roman"/>
          <w:szCs w:val="24"/>
        </w:rPr>
        <w:t>[</w:t>
      </w:r>
      <w:r>
        <w:rPr>
          <w:rFonts w:cs="Times New Roman"/>
          <w:szCs w:val="24"/>
        </w:rPr>
        <w:t>能力拓展</w:t>
      </w:r>
      <w:r>
        <w:rPr>
          <w:rFonts w:hint="eastAsia" w:cs="Times New Roman"/>
          <w:szCs w:val="24"/>
        </w:rPr>
        <w:t>]（选做）</w:t>
      </w:r>
    </w:p>
    <w:bookmarkEnd w:id="32"/>
    <w:p>
      <w:pPr>
        <w:ind w:firstLine="480"/>
      </w:pPr>
      <w:bookmarkStart w:id="33" w:name="_Hlk157437283"/>
      <w:r>
        <w:rPr>
          <w:rFonts w:hint="eastAsia" w:cs="Times New Roman"/>
          <w:szCs w:val="24"/>
        </w:rPr>
        <w:t>请同学们查阅《九章算术》，了解中国古代数学算法方面的成就，如更相减损术、盈亏术、方程术、球积术等</w:t>
      </w:r>
      <w:r>
        <w:rPr>
          <w:rFonts w:cs="Times New Roman"/>
          <w:szCs w:val="24"/>
        </w:rPr>
        <w:t>．</w:t>
      </w:r>
      <w:bookmarkEnd w:id="33"/>
    </w:p>
    <w:p>
      <w:pPr>
        <w:ind w:firstLine="480"/>
      </w:pPr>
      <w:bookmarkStart w:id="34" w:name="_Hlk94816812"/>
      <w:r>
        <w:rPr>
          <w:rFonts w:hint="eastAsia" w:cs="Times New Roman"/>
          <w:szCs w:val="24"/>
        </w:rPr>
        <w:t>[设计意图</w:t>
      </w:r>
      <w:r>
        <w:rPr>
          <w:rFonts w:cs="Times New Roman"/>
          <w:szCs w:val="24"/>
        </w:rPr>
        <w:t>] 对本节课所涉及的知识和思想方法进行小结，布置本节课的课后作业，能力拓展题供学有余力的学生选做</w:t>
      </w:r>
      <w:r>
        <w:rPr>
          <w:rFonts w:hint="eastAsia" w:cs="Times New Roman"/>
          <w:szCs w:val="24"/>
        </w:rPr>
        <w:t>．</w:t>
      </w:r>
      <w:bookmarkEnd w:id="34"/>
      <w:bookmarkStart w:id="35" w:name="_Hlk75274992"/>
      <w:bookmarkStart w:id="36" w:name="_Hlk47720366"/>
    </w:p>
    <w:bookmarkEnd w:id="35"/>
    <w:bookmarkEnd w:id="36"/>
    <w:p>
      <w:pPr>
        <w:ind w:firstLine="480"/>
      </w:pPr>
      <w:r>
        <w:rPr>
          <w:rFonts w:hint="eastAsia"/>
        </w:rPr>
        <w:t>（七）结束语</w:t>
      </w:r>
    </w:p>
    <w:p>
      <w:pPr>
        <w:ind w:firstLine="480"/>
      </w:pPr>
      <w:r>
        <w:rPr>
          <w:rFonts w:hint="eastAsia"/>
        </w:rPr>
        <w:t>同学们，现代应用数学的一个重要发展趋势是对算法的重视</w:t>
      </w:r>
      <w:r>
        <w:t>，</w:t>
      </w:r>
      <w:r>
        <w:rPr>
          <w:rFonts w:hint="eastAsia"/>
        </w:rPr>
        <w:t>一些企业现在甚至已明确提出了“算法是核心竞争力</w:t>
      </w:r>
      <w:r>
        <w:rPr>
          <w:rFonts w:ascii="仿宋" w:hAnsi="仿宋"/>
        </w:rPr>
        <w:t>”</w:t>
      </w:r>
      <w:r>
        <w:rPr>
          <w:rFonts w:hint="eastAsia"/>
        </w:rPr>
        <w:t>！希望同学们感悟算法在现今信息时代的重要性</w:t>
      </w:r>
      <w:r>
        <w:t>．</w:t>
      </w:r>
      <w:r>
        <w:rPr>
          <w:rFonts w:hint="eastAsia"/>
        </w:rPr>
        <w:t>同学们，今天的课就上到这里，谢谢大家</w:t>
      </w:r>
      <w:r>
        <w:rPr>
          <w:rFonts w:hint="eastAsia" w:cs="Times New Roman"/>
          <w:szCs w:val="24"/>
        </w:rPr>
        <w:t>！</w:t>
      </w:r>
    </w:p>
    <w:p>
      <w:pPr>
        <w:ind w:firstLine="480"/>
      </w:pPr>
      <w:r>
        <w:rPr>
          <w:rFonts w:hint="eastAsia" w:cs="Times New Roman"/>
          <w:szCs w:val="24"/>
        </w:rPr>
        <w:t>[设计意图</w:t>
      </w:r>
      <w:r>
        <w:rPr>
          <w:rFonts w:cs="Times New Roman"/>
          <w:szCs w:val="24"/>
        </w:rPr>
        <w:t>]</w:t>
      </w:r>
      <w:r>
        <w:rPr>
          <w:rFonts w:hint="eastAsia" w:cs="宋体"/>
          <w:kern w:val="0"/>
          <w:szCs w:val="24"/>
        </w:rPr>
        <w:t>融入学科德育，让学生体会到算法思想的重要性．</w:t>
      </w:r>
    </w:p>
    <w:p>
      <w:pPr>
        <w:ind w:firstLine="480"/>
        <w:rPr>
          <w:rFonts w:cs="Times New Roman"/>
          <w:szCs w:val="24"/>
        </w:rPr>
      </w:pPr>
      <w:r>
        <w:rPr>
          <w:rFonts w:hint="eastAsia" w:cs="Times New Roman"/>
          <w:szCs w:val="24"/>
        </w:rPr>
        <w:t>课后作业参考答案：</w:t>
      </w:r>
    </w:p>
    <w:p>
      <w:pPr>
        <w:ind w:firstLine="480"/>
        <w:rPr>
          <w:rFonts w:cs="Times New Roman"/>
          <w:szCs w:val="24"/>
        </w:rPr>
      </w:pPr>
      <w:r>
        <w:rPr>
          <w:rFonts w:cs="Times New Roman"/>
          <w:szCs w:val="24"/>
        </w:rPr>
        <w:t>[基础练习]</w:t>
      </w:r>
    </w:p>
    <w:p>
      <w:pPr>
        <w:ind w:firstLine="480"/>
        <w:rPr>
          <w:rFonts w:cs="Times New Roman"/>
          <w:szCs w:val="24"/>
        </w:rPr>
      </w:pPr>
      <w:bookmarkStart w:id="37" w:name="_Hlk157436993"/>
      <w:r>
        <w:rPr>
          <w:rFonts w:cs="Times New Roman"/>
          <w:szCs w:val="24"/>
        </w:rPr>
        <w:t>递推公式为</w:t>
      </w:r>
      <w:r>
        <w:rPr>
          <w:position w:val="-52"/>
        </w:rPr>
        <w:object>
          <v:shape id="_x0000_i1176" o:spt="75" type="#_x0000_t75" style="height:57.7pt;width:110.75pt;" o:ole="t" filled="f" o:preferrelative="t" stroked="f" coordsize="21600,21600">
            <v:path/>
            <v:fill on="f" focussize="0,0"/>
            <v:stroke on="f" joinstyle="miter"/>
            <v:imagedata r:id="rId286" o:title=""/>
            <o:lock v:ext="edit" aspectratio="t"/>
            <w10:wrap type="none"/>
            <w10:anchorlock/>
          </v:shape>
          <o:OLEObject Type="Embed" ProgID="Equation.DSMT4" ShapeID="_x0000_i1176" DrawAspect="Content" ObjectID="_1468075876" r:id="rId285">
            <o:LockedField>false</o:LockedField>
          </o:OLEObject>
        </w:object>
      </w:r>
    </w:p>
    <w:p>
      <w:pPr>
        <w:ind w:firstLine="480"/>
        <w:rPr>
          <w:rFonts w:cs="Times New Roman"/>
          <w:szCs w:val="24"/>
        </w:rPr>
      </w:pPr>
      <w:r>
        <w:rPr>
          <w:rFonts w:cs="Times New Roman"/>
          <w:szCs w:val="24"/>
        </w:rPr>
        <w:t>由此得到迭代序列的前5项如下表所示：</w:t>
      </w:r>
    </w:p>
    <w:tbl>
      <w:tblPr>
        <w:tblStyle w:val="9"/>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47"/>
        <w:gridCol w:w="214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7"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bookmarkStart w:id="38" w:name="_Hlk157437434"/>
            <w:r>
              <w:rPr>
                <w:rFonts w:cs="Times New Roman"/>
                <w:snapToGrid w:val="0"/>
                <w:color w:val="000000"/>
                <w:position w:val="-6"/>
                <w:szCs w:val="24"/>
              </w:rPr>
              <w:object>
                <v:shape id="_x0000_i1177" o:spt="75" type="#_x0000_t75" style="height:10.6pt;width:10.6pt;" o:ole="t" filled="f" o:preferrelative="t" stroked="f" coordsize="21600,21600">
                  <v:path/>
                  <v:fill on="f" focussize="0,0"/>
                  <v:stroke on="f" joinstyle="miter"/>
                  <v:imagedata r:id="rId288" o:title=""/>
                  <o:lock v:ext="edit" aspectratio="t"/>
                  <w10:wrap type="none"/>
                  <w10:anchorlock/>
                </v:shape>
                <o:OLEObject Type="Embed" ProgID="Equation.DSMT4" ShapeID="_x0000_i1177" DrawAspect="Content" ObjectID="_1468075877" r:id="rId287">
                  <o:LockedField>false</o:LockedField>
                </o:OLEObject>
              </w:object>
            </w:r>
          </w:p>
        </w:tc>
        <w:tc>
          <w:tcPr>
            <w:tcW w:w="2142"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napToGrid w:val="0"/>
                <w:color w:val="000000"/>
                <w:position w:val="-12"/>
                <w:szCs w:val="24"/>
              </w:rPr>
              <w:object>
                <v:shape id="_x0000_i1178" o:spt="75" type="#_x0000_t75" style="height:17.1pt;width:11.55pt;" o:ole="t" filled="f" o:preferrelative="t" stroked="f" coordsize="21600,21600">
                  <v:path/>
                  <v:fill on="f" focussize="0,0"/>
                  <v:stroke on="f" joinstyle="miter"/>
                  <v:imagedata r:id="rId290" o:title=""/>
                  <o:lock v:ext="edit" aspectratio="t"/>
                  <w10:wrap type="none"/>
                  <w10:anchorlock/>
                </v:shape>
                <o:OLEObject Type="Embed" ProgID="Equation.DSMT4" ShapeID="_x0000_i1178" DrawAspect="Content" ObjectID="_1468075878" r:id="rId289">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7"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1</w:t>
            </w:r>
          </w:p>
        </w:tc>
        <w:tc>
          <w:tcPr>
            <w:tcW w:w="2142"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7"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2</w:t>
            </w:r>
          </w:p>
        </w:tc>
        <w:tc>
          <w:tcPr>
            <w:tcW w:w="2142"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7"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3</w:t>
            </w:r>
          </w:p>
        </w:tc>
        <w:tc>
          <w:tcPr>
            <w:tcW w:w="2142"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2.33333333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7"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4</w:t>
            </w:r>
          </w:p>
        </w:tc>
        <w:tc>
          <w:tcPr>
            <w:tcW w:w="2142"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2.238095238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7" w:hRule="atLeast"/>
          <w:jc w:val="center"/>
        </w:trPr>
        <w:tc>
          <w:tcPr>
            <w:tcW w:w="947"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5</w:t>
            </w:r>
          </w:p>
        </w:tc>
        <w:tc>
          <w:tcPr>
            <w:tcW w:w="2142"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cs="Times New Roman"/>
                <w:szCs w:val="24"/>
              </w:rPr>
            </w:pPr>
            <w:r>
              <w:rPr>
                <w:rFonts w:cs="Times New Roman"/>
                <w:szCs w:val="24"/>
              </w:rPr>
              <w:t>2.236068896</w:t>
            </w:r>
          </w:p>
        </w:tc>
      </w:tr>
      <w:bookmarkEnd w:id="37"/>
      <w:bookmarkEnd w:id="38"/>
    </w:tbl>
    <w:p>
      <w:pPr>
        <w:ind w:firstLine="480"/>
        <w:rPr>
          <w:rFonts w:cs="Times New Roman"/>
          <w:szCs w:val="24"/>
        </w:rPr>
      </w:pPr>
      <w:bookmarkStart w:id="39" w:name="_Hlk157437267"/>
      <w:r>
        <w:rPr>
          <w:rFonts w:hint="eastAsia" w:cs="Times New Roman"/>
          <w:szCs w:val="24"/>
        </w:rPr>
        <w:t>[</w:t>
      </w:r>
      <w:r>
        <w:rPr>
          <w:rFonts w:cs="Times New Roman"/>
          <w:szCs w:val="24"/>
        </w:rPr>
        <w:t>能力拓展</w:t>
      </w:r>
      <w:r>
        <w:rPr>
          <w:rFonts w:hint="eastAsia" w:cs="Times New Roman"/>
          <w:szCs w:val="24"/>
        </w:rPr>
        <w:t>]（选做）</w:t>
      </w:r>
      <w:bookmarkEnd w:id="39"/>
    </w:p>
    <w:p>
      <w:pPr>
        <w:ind w:firstLine="480"/>
      </w:pPr>
      <w:bookmarkStart w:id="40" w:name="_Hlk157437299"/>
      <w:r>
        <w:t>《九章算术》是世界上最早系统叙述了分数运算的著作</w:t>
      </w:r>
      <w:r>
        <w:rPr>
          <w:rFonts w:hint="eastAsia"/>
        </w:rPr>
        <w:t>，</w:t>
      </w:r>
      <w:r>
        <w:t>其中盈不足的算法更是一项令人惊奇的创造</w:t>
      </w:r>
      <w:r>
        <w:rPr>
          <w:rFonts w:hint="eastAsia"/>
        </w:rPr>
        <w:t>，</w:t>
      </w:r>
      <w:r>
        <w:t>“方程”章还在世界</w:t>
      </w:r>
      <w:r>
        <w:fldChar w:fldCharType="begin"/>
      </w:r>
      <w:r>
        <w:instrText xml:space="preserve"> HYPERLINK "https://baike.baidu.com/item/%E6%95%B0%E5%AD%A6%E5%8F%B2/5310815?fromModule=lemma_inlink" \t "_blank" </w:instrText>
      </w:r>
      <w:r>
        <w:fldChar w:fldCharType="separate"/>
      </w:r>
      <w:r>
        <w:rPr>
          <w:rStyle w:val="11"/>
          <w:color w:val="auto"/>
          <w:u w:val="none"/>
        </w:rPr>
        <w:t>数学史</w:t>
      </w:r>
      <w:r>
        <w:rPr>
          <w:rStyle w:val="11"/>
          <w:color w:val="auto"/>
          <w:u w:val="none"/>
        </w:rPr>
        <w:fldChar w:fldCharType="end"/>
      </w:r>
      <w:r>
        <w:t>上首次阐述了负数及其加减运算法则．在代数方面，《九章算术》在世界数学史上最早提出负数概念及正负数加减法法则</w:t>
      </w:r>
      <w:r>
        <w:rPr>
          <w:rFonts w:hint="eastAsia"/>
        </w:rPr>
        <w:t>，</w:t>
      </w:r>
      <w:r>
        <w:t>中学讲授的</w:t>
      </w:r>
      <w:r>
        <w:fldChar w:fldCharType="begin"/>
      </w:r>
      <w:r>
        <w:instrText xml:space="preserve"> HYPERLINK "https://baike.baidu.com/item/%E7%BA%BF%E6%80%A7%E6%96%B9%E7%A8%8B%E7%BB%84/5904308?fromModule=lemma_inlink" \t "_blank" </w:instrText>
      </w:r>
      <w:r>
        <w:fldChar w:fldCharType="separate"/>
      </w:r>
      <w:r>
        <w:rPr>
          <w:rStyle w:val="11"/>
          <w:color w:val="auto"/>
          <w:u w:val="none"/>
        </w:rPr>
        <w:t>线性方程组</w:t>
      </w:r>
      <w:r>
        <w:rPr>
          <w:rStyle w:val="11"/>
          <w:color w:val="auto"/>
          <w:u w:val="none"/>
        </w:rPr>
        <w:fldChar w:fldCharType="end"/>
      </w:r>
      <w:r>
        <w:t>的解法和《九章算术》介绍的方法大体相同．注重实际应用是《九章算术》的一个</w:t>
      </w:r>
      <w:r>
        <w:rPr>
          <w:rFonts w:hint="eastAsia"/>
        </w:rPr>
        <w:t>显著</w:t>
      </w:r>
      <w:r>
        <w:t>特点．该书的一些知识还传播至印度和</w:t>
      </w:r>
      <w:r>
        <w:fldChar w:fldCharType="begin"/>
      </w:r>
      <w:r>
        <w:instrText xml:space="preserve"> HYPERLINK "https://baike.baidu.com/item/%E9%98%BF%E6%8B%89%E4%BC%AF/1736939?fromModule=lemma_inlink" \t "_blank" </w:instrText>
      </w:r>
      <w:r>
        <w:fldChar w:fldCharType="separate"/>
      </w:r>
      <w:r>
        <w:rPr>
          <w:rStyle w:val="11"/>
          <w:color w:val="auto"/>
          <w:u w:val="none"/>
        </w:rPr>
        <w:t>阿拉伯</w:t>
      </w:r>
      <w:r>
        <w:rPr>
          <w:rStyle w:val="11"/>
          <w:color w:val="auto"/>
          <w:u w:val="none"/>
        </w:rPr>
        <w:fldChar w:fldCharType="end"/>
      </w:r>
      <w:r>
        <w:t>，甚至经过这些地区</w:t>
      </w:r>
      <w:r>
        <w:rPr>
          <w:rFonts w:hint="eastAsia"/>
        </w:rPr>
        <w:t>传播</w:t>
      </w:r>
      <w:r>
        <w:t>至欧洲．</w:t>
      </w:r>
    </w:p>
    <w:p>
      <w:pPr>
        <w:ind w:firstLine="480"/>
      </w:pPr>
      <w:r>
        <w:t>《</w:t>
      </w:r>
      <w:r>
        <w:fldChar w:fldCharType="begin"/>
      </w:r>
      <w:r>
        <w:instrText xml:space="preserve"> HYPERLINK "https://baike.baidu.com/item/%E4%B9%9D%E7%AB%A0%E7%AE%97%E6%9C%AF/348232?fromModule=lemma_inlink" \t "_blank" </w:instrText>
      </w:r>
      <w:r>
        <w:fldChar w:fldCharType="separate"/>
      </w:r>
      <w:r>
        <w:rPr>
          <w:rStyle w:val="11"/>
          <w:color w:val="auto"/>
          <w:u w:val="none"/>
        </w:rPr>
        <w:t>九章算术</w:t>
      </w:r>
      <w:r>
        <w:rPr>
          <w:rStyle w:val="11"/>
          <w:color w:val="auto"/>
          <w:u w:val="none"/>
        </w:rPr>
        <w:fldChar w:fldCharType="end"/>
      </w:r>
      <w:r>
        <w:t>》中的</w:t>
      </w:r>
      <w:r>
        <w:rPr>
          <w:rFonts w:hint="eastAsia"/>
        </w:rPr>
        <w:t>“</w:t>
      </w:r>
      <w:r>
        <w:t>更相减损术</w:t>
      </w:r>
      <w:r>
        <w:rPr>
          <w:rFonts w:hint="eastAsia"/>
        </w:rPr>
        <w:t>”</w:t>
      </w:r>
      <w:r>
        <w:t>可以用来求两个数的</w:t>
      </w:r>
      <w:r>
        <w:fldChar w:fldCharType="begin"/>
      </w:r>
      <w:r>
        <w:instrText xml:space="preserve"> HYPERLINK "https://baike.baidu.com/item/%E6%9C%80%E5%A4%A7%E5%85%AC%E7%BA%A6%E6%95%B0/869308?fromModule=lemma_inlink" \t "_blank" </w:instrText>
      </w:r>
      <w:r>
        <w:fldChar w:fldCharType="separate"/>
      </w:r>
      <w:r>
        <w:rPr>
          <w:rStyle w:val="11"/>
          <w:color w:val="auto"/>
          <w:u w:val="none"/>
        </w:rPr>
        <w:t>最大公约数</w:t>
      </w:r>
      <w:r>
        <w:rPr>
          <w:rStyle w:val="11"/>
          <w:color w:val="auto"/>
          <w:u w:val="none"/>
        </w:rPr>
        <w:fldChar w:fldCharType="end"/>
      </w:r>
      <w:r>
        <w:t>，原文是</w:t>
      </w:r>
      <w:r>
        <w:rPr>
          <w:rFonts w:hint="eastAsia"/>
        </w:rPr>
        <w:t>：“</w:t>
      </w:r>
      <w:r>
        <w:t>可半者半之，不可半者，副置分母、子之数，以少减多，更相减损，求其等也．以等数约之．</w:t>
      </w:r>
      <w:r>
        <w:rPr>
          <w:rFonts w:hint="eastAsia"/>
        </w:rPr>
        <w:t>”译文是：</w:t>
      </w:r>
      <w:r>
        <w:t>（如果需要对分数进行约分，那么）可以折半的话，就折半（也就是用2来约分）．如果不可以折半的话，那么就比较</w:t>
      </w:r>
      <w:r>
        <w:fldChar w:fldCharType="begin"/>
      </w:r>
      <w:r>
        <w:instrText xml:space="preserve"> HYPERLINK "https://baike.baidu.com/item/%E5%88%86%E6%AF%8D/5421449?fromModule=lemma_inlink" \t "_blank" </w:instrText>
      </w:r>
      <w:r>
        <w:fldChar w:fldCharType="separate"/>
      </w:r>
      <w:r>
        <w:rPr>
          <w:rStyle w:val="11"/>
          <w:color w:val="auto"/>
          <w:u w:val="none"/>
        </w:rPr>
        <w:t>分母</w:t>
      </w:r>
      <w:r>
        <w:rPr>
          <w:rStyle w:val="11"/>
          <w:color w:val="auto"/>
          <w:u w:val="none"/>
        </w:rPr>
        <w:fldChar w:fldCharType="end"/>
      </w:r>
      <w:r>
        <w:t>和分子的大小，用大数减去小数，互相减来减去，一直到</w:t>
      </w:r>
      <w:r>
        <w:fldChar w:fldCharType="begin"/>
      </w:r>
      <w:r>
        <w:instrText xml:space="preserve"> HYPERLINK "https://baike.baidu.com/item/%E5%87%8F%E6%95%B0/8525331?fromModule=lemma_inlink" \t "_blank" </w:instrText>
      </w:r>
      <w:r>
        <w:fldChar w:fldCharType="separate"/>
      </w:r>
      <w:r>
        <w:rPr>
          <w:rStyle w:val="11"/>
          <w:color w:val="auto"/>
          <w:u w:val="none"/>
        </w:rPr>
        <w:t>减数</w:t>
      </w:r>
      <w:r>
        <w:rPr>
          <w:rStyle w:val="11"/>
          <w:color w:val="auto"/>
          <w:u w:val="none"/>
        </w:rPr>
        <w:fldChar w:fldCharType="end"/>
      </w:r>
      <w:r>
        <w:t>与差相等为止，用这个相等的数字来约分．</w:t>
      </w:r>
    </w:p>
    <w:p>
      <w:pPr>
        <w:ind w:firstLine="480"/>
      </w:pPr>
      <w:r>
        <w:rPr>
          <w:rFonts w:hint="eastAsia"/>
        </w:rPr>
        <w:t>其计算步骤为：</w:t>
      </w:r>
    </w:p>
    <w:p>
      <w:pPr>
        <w:ind w:firstLine="480"/>
      </w:pPr>
      <w:r>
        <w:t>第一步：任意给定两个正整数</w:t>
      </w:r>
      <w:r>
        <w:rPr>
          <w:rFonts w:hint="eastAsia"/>
        </w:rPr>
        <w:t>，</w:t>
      </w:r>
      <w:r>
        <w:t>判断它们是否都是偶数．若是，则用2约简；若不是则执行第二步．</w:t>
      </w:r>
    </w:p>
    <w:p>
      <w:pPr>
        <w:ind w:firstLine="480"/>
      </w:pPr>
      <w:r>
        <w:t>第二步：以较大的数减较小的数，接着把所得的差与较小的数比较，并以大数减小数．继续这个操作，直到所得的减数和差相等为止．</w:t>
      </w:r>
    </w:p>
    <w:p>
      <w:pPr>
        <w:ind w:firstLine="480"/>
      </w:pPr>
      <w:r>
        <w:rPr>
          <w:rFonts w:hint="eastAsia"/>
        </w:rPr>
        <w:t>通过上述计算，</w:t>
      </w:r>
      <w:r>
        <w:t>第一步中约掉的若干个2的积与第二步中等数的乘积就是所求的最大公约数．其中所说的</w:t>
      </w:r>
      <w:r>
        <w:rPr>
          <w:rFonts w:hint="eastAsia"/>
        </w:rPr>
        <w:t>“</w:t>
      </w:r>
      <w:r>
        <w:t>等数</w:t>
      </w:r>
      <w:r>
        <w:rPr>
          <w:rFonts w:hint="eastAsia"/>
        </w:rPr>
        <w:t>”</w:t>
      </w:r>
      <w:r>
        <w:t>，就是公约数．求</w:t>
      </w:r>
      <w:r>
        <w:rPr>
          <w:rFonts w:hint="eastAsia"/>
        </w:rPr>
        <w:t>“</w:t>
      </w:r>
      <w:r>
        <w:t>等数</w:t>
      </w:r>
      <w:r>
        <w:rPr>
          <w:rFonts w:hint="eastAsia"/>
        </w:rPr>
        <w:t>”</w:t>
      </w:r>
      <w:r>
        <w:t>的办法是</w:t>
      </w:r>
      <w:r>
        <w:rPr>
          <w:rFonts w:hint="eastAsia"/>
        </w:rPr>
        <w:t>“</w:t>
      </w:r>
      <w:r>
        <w:t>更相减损</w:t>
      </w:r>
      <w:r>
        <w:rPr>
          <w:rFonts w:hint="eastAsia"/>
        </w:rPr>
        <w:t>”</w:t>
      </w:r>
      <w:r>
        <w:t>法．</w:t>
      </w:r>
    </w:p>
    <w:p>
      <w:pPr>
        <w:ind w:firstLine="480"/>
      </w:pPr>
      <w:r>
        <w:t>《九章算术》第七章</w:t>
      </w:r>
      <w:r>
        <w:rPr>
          <w:rFonts w:hint="eastAsia"/>
        </w:rPr>
        <w:t>的“</w:t>
      </w:r>
      <w:r>
        <w:t>盈不足</w:t>
      </w:r>
      <w:r>
        <w:rPr>
          <w:rFonts w:hint="eastAsia"/>
        </w:rPr>
        <w:t>”，</w:t>
      </w:r>
      <w:r>
        <w:t>即双设法问题</w:t>
      </w:r>
      <w:r>
        <w:rPr>
          <w:rFonts w:hint="eastAsia"/>
        </w:rPr>
        <w:t>，</w:t>
      </w:r>
      <w:r>
        <w:t>提出了盈不足、盈适足和不足适足、两盈和两不足三种类型的</w:t>
      </w:r>
      <w:r>
        <w:fldChar w:fldCharType="begin"/>
      </w:r>
      <w:r>
        <w:instrText xml:space="preserve"> HYPERLINK "https://baike.baidu.com/item/%E7%9B%88%E4%BA%8F%E9%97%AE%E9%A2%98/0?fromModule=lemma_inlink" \t "_blank" </w:instrText>
      </w:r>
      <w:r>
        <w:fldChar w:fldCharType="separate"/>
      </w:r>
      <w:r>
        <w:rPr>
          <w:rStyle w:val="11"/>
          <w:color w:val="auto"/>
          <w:u w:val="none"/>
        </w:rPr>
        <w:t>盈亏问题</w:t>
      </w:r>
      <w:r>
        <w:rPr>
          <w:rStyle w:val="11"/>
          <w:color w:val="auto"/>
          <w:u w:val="none"/>
        </w:rPr>
        <w:fldChar w:fldCharType="end"/>
      </w:r>
      <w:r>
        <w:t>，以及若干可以通过两次假设化为盈不足问题的一般问题的解法．这也是处于世界领先地位的成果，传到西方后，影响极大．</w:t>
      </w:r>
    </w:p>
    <w:bookmarkEnd w:id="40"/>
    <w:p>
      <w:pPr>
        <w:ind w:firstLine="480"/>
      </w:pPr>
      <w:r>
        <w:t>（</w:t>
      </w:r>
      <w:r>
        <w:rPr>
          <w:rFonts w:hint="eastAsia"/>
        </w:rPr>
        <w:t>答案供参考</w:t>
      </w:r>
      <w:r>
        <w:t>）</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ind w:firstLine="480"/>
      </w:pPr>
      <w:bookmarkStart w:id="41" w:name="_GoBack"/>
      <w:bookmarkEnd w:id="41"/>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M5MjcyMmI0OTFiZDM0ZmQ1Mzg5OWQ2YTczYWNlNmMifQ=="/>
  </w:docVars>
  <w:rsids>
    <w:rsidRoot w:val="00293AF5"/>
    <w:rsid w:val="00000A06"/>
    <w:rsid w:val="000178F2"/>
    <w:rsid w:val="000253FB"/>
    <w:rsid w:val="000678D8"/>
    <w:rsid w:val="000B5893"/>
    <w:rsid w:val="000D6B3C"/>
    <w:rsid w:val="000E1C29"/>
    <w:rsid w:val="000F42BA"/>
    <w:rsid w:val="001128A0"/>
    <w:rsid w:val="00185641"/>
    <w:rsid w:val="001E327D"/>
    <w:rsid w:val="001E5796"/>
    <w:rsid w:val="00222478"/>
    <w:rsid w:val="0022286C"/>
    <w:rsid w:val="00231F28"/>
    <w:rsid w:val="00281505"/>
    <w:rsid w:val="00293AF5"/>
    <w:rsid w:val="0032349E"/>
    <w:rsid w:val="00372FBD"/>
    <w:rsid w:val="003A4808"/>
    <w:rsid w:val="003B24E5"/>
    <w:rsid w:val="003C3EDB"/>
    <w:rsid w:val="003E0B47"/>
    <w:rsid w:val="00445CA2"/>
    <w:rsid w:val="00473EAF"/>
    <w:rsid w:val="004F2DE0"/>
    <w:rsid w:val="00501FED"/>
    <w:rsid w:val="00543567"/>
    <w:rsid w:val="0056323C"/>
    <w:rsid w:val="006033F1"/>
    <w:rsid w:val="006136AA"/>
    <w:rsid w:val="00621E65"/>
    <w:rsid w:val="00622171"/>
    <w:rsid w:val="006D53D3"/>
    <w:rsid w:val="00743695"/>
    <w:rsid w:val="00755CAC"/>
    <w:rsid w:val="007624C9"/>
    <w:rsid w:val="007A1771"/>
    <w:rsid w:val="007A27F2"/>
    <w:rsid w:val="007B041F"/>
    <w:rsid w:val="007B4941"/>
    <w:rsid w:val="00831F0C"/>
    <w:rsid w:val="008571CD"/>
    <w:rsid w:val="00911218"/>
    <w:rsid w:val="009608F3"/>
    <w:rsid w:val="00964BF1"/>
    <w:rsid w:val="0097536F"/>
    <w:rsid w:val="00997E56"/>
    <w:rsid w:val="009C598D"/>
    <w:rsid w:val="00AE4784"/>
    <w:rsid w:val="00B11C40"/>
    <w:rsid w:val="00B162F8"/>
    <w:rsid w:val="00BE7C1F"/>
    <w:rsid w:val="00C56D51"/>
    <w:rsid w:val="00C56DFD"/>
    <w:rsid w:val="00C65CB0"/>
    <w:rsid w:val="00CB0425"/>
    <w:rsid w:val="00CC26C8"/>
    <w:rsid w:val="00D1200F"/>
    <w:rsid w:val="00D323E4"/>
    <w:rsid w:val="00D97009"/>
    <w:rsid w:val="00DD6525"/>
    <w:rsid w:val="00E2115D"/>
    <w:rsid w:val="00E27CFE"/>
    <w:rsid w:val="00E31B54"/>
    <w:rsid w:val="00E82EB1"/>
    <w:rsid w:val="00E848A0"/>
    <w:rsid w:val="00EA3943"/>
    <w:rsid w:val="00EA5E22"/>
    <w:rsid w:val="00EB7264"/>
    <w:rsid w:val="00EC0478"/>
    <w:rsid w:val="00EC739A"/>
    <w:rsid w:val="00ED2357"/>
    <w:rsid w:val="00EE6506"/>
    <w:rsid w:val="00F3005A"/>
    <w:rsid w:val="00F73C43"/>
    <w:rsid w:val="00FE17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12" w:lineRule="auto"/>
      <w:ind w:firstLine="200" w:firstLineChars="200"/>
      <w:jc w:val="both"/>
    </w:pPr>
    <w:rPr>
      <w:rFonts w:ascii="Times New Roman" w:hAnsi="Times New Roman" w:eastAsia="仿宋" w:cstheme="minorBidi"/>
      <w:kern w:val="2"/>
      <w:sz w:val="24"/>
      <w:szCs w:val="22"/>
      <w:lang w:val="en-US" w:eastAsia="zh-CN" w:bidi="ar-SA"/>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7"/>
    <w:autoRedefine/>
    <w:unhideWhenUsed/>
    <w:qFormat/>
    <w:uiPriority w:val="99"/>
    <w:pPr>
      <w:jc w:val="left"/>
    </w:pPr>
  </w:style>
  <w:style w:type="paragraph" w:styleId="3">
    <w:name w:val="Plain Text"/>
    <w:basedOn w:val="1"/>
    <w:link w:val="16"/>
    <w:autoRedefine/>
    <w:qFormat/>
    <w:uiPriority w:val="0"/>
    <w:rPr>
      <w:rFonts w:ascii="宋体" w:hAnsi="Courier New" w:eastAsia="宋体" w:cs="Courier New"/>
      <w:szCs w:val="21"/>
    </w:rPr>
  </w:style>
  <w:style w:type="paragraph" w:styleId="4">
    <w:name w:val="Balloon Text"/>
    <w:basedOn w:val="1"/>
    <w:link w:val="18"/>
    <w:autoRedefine/>
    <w:semiHidden/>
    <w:unhideWhenUsed/>
    <w:qFormat/>
    <w:uiPriority w:val="99"/>
    <w:rPr>
      <w:sz w:val="18"/>
      <w:szCs w:val="18"/>
    </w:rPr>
  </w:style>
  <w:style w:type="paragraph" w:styleId="5">
    <w:name w:val="footer"/>
    <w:basedOn w:val="1"/>
    <w:link w:val="14"/>
    <w:autoRedefine/>
    <w:unhideWhenUsed/>
    <w:qFormat/>
    <w:uiPriority w:val="99"/>
    <w:pPr>
      <w:tabs>
        <w:tab w:val="center" w:pos="4153"/>
        <w:tab w:val="right" w:pos="8306"/>
      </w:tabs>
      <w:jc w:val="left"/>
    </w:pPr>
    <w:rPr>
      <w:sz w:val="18"/>
      <w:szCs w:val="18"/>
    </w:rPr>
  </w:style>
  <w:style w:type="paragraph" w:styleId="6">
    <w:name w:val="header"/>
    <w:basedOn w:val="1"/>
    <w:link w:val="13"/>
    <w:autoRedefine/>
    <w:unhideWhenUsed/>
    <w:qFormat/>
    <w:uiPriority w:val="99"/>
    <w:pPr>
      <w:pBdr>
        <w:bottom w:val="single" w:color="auto" w:sz="6" w:space="1"/>
      </w:pBdr>
      <w:tabs>
        <w:tab w:val="center" w:pos="4153"/>
        <w:tab w:val="right" w:pos="8306"/>
      </w:tabs>
      <w:jc w:val="center"/>
    </w:pPr>
    <w:rPr>
      <w:sz w:val="18"/>
      <w:szCs w:val="18"/>
    </w:rPr>
  </w:style>
  <w:style w:type="paragraph" w:styleId="7">
    <w:name w:val="annotation subject"/>
    <w:basedOn w:val="2"/>
    <w:next w:val="2"/>
    <w:link w:val="19"/>
    <w:autoRedefine/>
    <w:semiHidden/>
    <w:unhideWhenUsed/>
    <w:qFormat/>
    <w:uiPriority w:val="99"/>
    <w:rPr>
      <w:b/>
      <w:bCs/>
    </w:rPr>
  </w:style>
  <w:style w:type="table" w:styleId="9">
    <w:name w:val="Table Grid"/>
    <w:basedOn w:val="8"/>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1">
    <w:name w:val="Hyperlink"/>
    <w:basedOn w:val="10"/>
    <w:autoRedefine/>
    <w:unhideWhenUsed/>
    <w:qFormat/>
    <w:uiPriority w:val="99"/>
    <w:rPr>
      <w:color w:val="0000FF"/>
      <w:u w:val="single"/>
    </w:rPr>
  </w:style>
  <w:style w:type="character" w:styleId="12">
    <w:name w:val="annotation reference"/>
    <w:basedOn w:val="10"/>
    <w:autoRedefine/>
    <w:semiHidden/>
    <w:unhideWhenUsed/>
    <w:qFormat/>
    <w:uiPriority w:val="99"/>
    <w:rPr>
      <w:sz w:val="21"/>
      <w:szCs w:val="21"/>
    </w:rPr>
  </w:style>
  <w:style w:type="character" w:customStyle="1" w:styleId="13">
    <w:name w:val="页眉 Char"/>
    <w:basedOn w:val="10"/>
    <w:link w:val="6"/>
    <w:autoRedefine/>
    <w:qFormat/>
    <w:uiPriority w:val="99"/>
    <w:rPr>
      <w:sz w:val="18"/>
      <w:szCs w:val="18"/>
    </w:rPr>
  </w:style>
  <w:style w:type="character" w:customStyle="1" w:styleId="14">
    <w:name w:val="页脚 Char"/>
    <w:basedOn w:val="10"/>
    <w:link w:val="5"/>
    <w:autoRedefine/>
    <w:qFormat/>
    <w:uiPriority w:val="99"/>
    <w:rPr>
      <w:sz w:val="18"/>
      <w:szCs w:val="18"/>
    </w:rPr>
  </w:style>
  <w:style w:type="paragraph" w:styleId="15">
    <w:name w:val="List Paragraph"/>
    <w:basedOn w:val="1"/>
    <w:qFormat/>
    <w:uiPriority w:val="34"/>
    <w:pPr>
      <w:ind w:firstLine="420"/>
    </w:pPr>
  </w:style>
  <w:style w:type="character" w:customStyle="1" w:styleId="16">
    <w:name w:val="纯文本 Char"/>
    <w:basedOn w:val="10"/>
    <w:link w:val="3"/>
    <w:uiPriority w:val="0"/>
    <w:rPr>
      <w:rFonts w:ascii="宋体" w:hAnsi="Courier New" w:eastAsia="宋体" w:cs="Courier New"/>
      <w:szCs w:val="21"/>
    </w:rPr>
  </w:style>
  <w:style w:type="character" w:customStyle="1" w:styleId="17">
    <w:name w:val="批注文字 Char"/>
    <w:basedOn w:val="10"/>
    <w:link w:val="2"/>
    <w:autoRedefine/>
    <w:qFormat/>
    <w:uiPriority w:val="99"/>
  </w:style>
  <w:style w:type="character" w:customStyle="1" w:styleId="18">
    <w:name w:val="批注框文本 Char"/>
    <w:basedOn w:val="10"/>
    <w:link w:val="4"/>
    <w:autoRedefine/>
    <w:semiHidden/>
    <w:qFormat/>
    <w:uiPriority w:val="99"/>
    <w:rPr>
      <w:sz w:val="18"/>
      <w:szCs w:val="18"/>
    </w:rPr>
  </w:style>
  <w:style w:type="character" w:customStyle="1" w:styleId="19">
    <w:name w:val="批注主题 Char"/>
    <w:basedOn w:val="17"/>
    <w:link w:val="7"/>
    <w:autoRedefine/>
    <w:semiHidden/>
    <w:qFormat/>
    <w:uiPriority w:val="99"/>
    <w:rPr>
      <w:b/>
      <w:bCs/>
    </w:rPr>
  </w:style>
  <w:style w:type="paragraph" w:customStyle="1" w:styleId="20">
    <w:name w:val="Revision"/>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7.wmf"/><Relationship Id="rId98" Type="http://schemas.openxmlformats.org/officeDocument/2006/relationships/oleObject" Target="embeddings/oleObject51.bin"/><Relationship Id="rId97" Type="http://schemas.openxmlformats.org/officeDocument/2006/relationships/image" Target="media/image36.wmf"/><Relationship Id="rId96" Type="http://schemas.openxmlformats.org/officeDocument/2006/relationships/oleObject" Target="embeddings/oleObject50.bin"/><Relationship Id="rId95" Type="http://schemas.openxmlformats.org/officeDocument/2006/relationships/image" Target="media/image35.wmf"/><Relationship Id="rId94" Type="http://schemas.openxmlformats.org/officeDocument/2006/relationships/oleObject" Target="embeddings/oleObject49.bin"/><Relationship Id="rId93" Type="http://schemas.openxmlformats.org/officeDocument/2006/relationships/image" Target="media/image34.wmf"/><Relationship Id="rId92" Type="http://schemas.openxmlformats.org/officeDocument/2006/relationships/oleObject" Target="embeddings/oleObject48.bin"/><Relationship Id="rId91" Type="http://schemas.openxmlformats.org/officeDocument/2006/relationships/image" Target="media/image33.wmf"/><Relationship Id="rId90" Type="http://schemas.openxmlformats.org/officeDocument/2006/relationships/oleObject" Target="embeddings/oleObject47.bin"/><Relationship Id="rId9" Type="http://schemas.openxmlformats.org/officeDocument/2006/relationships/footer" Target="footer2.xml"/><Relationship Id="rId89" Type="http://schemas.openxmlformats.org/officeDocument/2006/relationships/oleObject" Target="embeddings/oleObject46.bin"/><Relationship Id="rId88" Type="http://schemas.openxmlformats.org/officeDocument/2006/relationships/image" Target="media/image32.wmf"/><Relationship Id="rId87" Type="http://schemas.openxmlformats.org/officeDocument/2006/relationships/oleObject" Target="embeddings/oleObject45.bin"/><Relationship Id="rId86" Type="http://schemas.openxmlformats.org/officeDocument/2006/relationships/oleObject" Target="embeddings/oleObject44.bin"/><Relationship Id="rId85" Type="http://schemas.openxmlformats.org/officeDocument/2006/relationships/image" Target="media/image31.wmf"/><Relationship Id="rId84" Type="http://schemas.openxmlformats.org/officeDocument/2006/relationships/oleObject" Target="embeddings/oleObject43.bin"/><Relationship Id="rId83" Type="http://schemas.openxmlformats.org/officeDocument/2006/relationships/image" Target="media/image30.wmf"/><Relationship Id="rId82" Type="http://schemas.openxmlformats.org/officeDocument/2006/relationships/oleObject" Target="embeddings/oleObject42.bin"/><Relationship Id="rId81" Type="http://schemas.openxmlformats.org/officeDocument/2006/relationships/image" Target="media/image29.wmf"/><Relationship Id="rId80" Type="http://schemas.openxmlformats.org/officeDocument/2006/relationships/oleObject" Target="embeddings/oleObject41.bin"/><Relationship Id="rId8" Type="http://schemas.openxmlformats.org/officeDocument/2006/relationships/footer" Target="footer1.xml"/><Relationship Id="rId79" Type="http://schemas.openxmlformats.org/officeDocument/2006/relationships/image" Target="media/image28.wmf"/><Relationship Id="rId78" Type="http://schemas.openxmlformats.org/officeDocument/2006/relationships/oleObject" Target="embeddings/oleObject40.bin"/><Relationship Id="rId77" Type="http://schemas.openxmlformats.org/officeDocument/2006/relationships/image" Target="media/image27.wmf"/><Relationship Id="rId76" Type="http://schemas.openxmlformats.org/officeDocument/2006/relationships/oleObject" Target="embeddings/oleObject39.bin"/><Relationship Id="rId75" Type="http://schemas.openxmlformats.org/officeDocument/2006/relationships/image" Target="media/image26.wmf"/><Relationship Id="rId74" Type="http://schemas.openxmlformats.org/officeDocument/2006/relationships/oleObject" Target="embeddings/oleObject38.bin"/><Relationship Id="rId73" Type="http://schemas.openxmlformats.org/officeDocument/2006/relationships/image" Target="media/image25.wmf"/><Relationship Id="rId72" Type="http://schemas.openxmlformats.org/officeDocument/2006/relationships/oleObject" Target="embeddings/oleObject37.bin"/><Relationship Id="rId71" Type="http://schemas.openxmlformats.org/officeDocument/2006/relationships/image" Target="media/image24.wmf"/><Relationship Id="rId70" Type="http://schemas.openxmlformats.org/officeDocument/2006/relationships/oleObject" Target="embeddings/oleObject36.bin"/><Relationship Id="rId7" Type="http://schemas.openxmlformats.org/officeDocument/2006/relationships/header" Target="header3.xml"/><Relationship Id="rId69" Type="http://schemas.openxmlformats.org/officeDocument/2006/relationships/oleObject" Target="embeddings/oleObject35.bin"/><Relationship Id="rId68" Type="http://schemas.openxmlformats.org/officeDocument/2006/relationships/oleObject" Target="embeddings/oleObject34.bin"/><Relationship Id="rId67" Type="http://schemas.openxmlformats.org/officeDocument/2006/relationships/image" Target="media/image23.wmf"/><Relationship Id="rId66" Type="http://schemas.openxmlformats.org/officeDocument/2006/relationships/oleObject" Target="embeddings/oleObject33.bin"/><Relationship Id="rId65" Type="http://schemas.openxmlformats.org/officeDocument/2006/relationships/image" Target="media/image22.wmf"/><Relationship Id="rId64" Type="http://schemas.openxmlformats.org/officeDocument/2006/relationships/oleObject" Target="embeddings/oleObject32.bin"/><Relationship Id="rId63" Type="http://schemas.openxmlformats.org/officeDocument/2006/relationships/image" Target="media/image21.wmf"/><Relationship Id="rId62" Type="http://schemas.openxmlformats.org/officeDocument/2006/relationships/oleObject" Target="embeddings/oleObject31.bin"/><Relationship Id="rId61" Type="http://schemas.openxmlformats.org/officeDocument/2006/relationships/image" Target="media/image20.wmf"/><Relationship Id="rId60" Type="http://schemas.openxmlformats.org/officeDocument/2006/relationships/oleObject" Target="embeddings/oleObject30.bin"/><Relationship Id="rId6" Type="http://schemas.openxmlformats.org/officeDocument/2006/relationships/header" Target="header2.xml"/><Relationship Id="rId59" Type="http://schemas.openxmlformats.org/officeDocument/2006/relationships/image" Target="media/image19.wmf"/><Relationship Id="rId58" Type="http://schemas.openxmlformats.org/officeDocument/2006/relationships/oleObject" Target="embeddings/oleObject29.bin"/><Relationship Id="rId57" Type="http://schemas.openxmlformats.org/officeDocument/2006/relationships/image" Target="media/image18.wmf"/><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oleObject" Target="embeddings/oleObject26.bin"/><Relationship Id="rId53" Type="http://schemas.openxmlformats.org/officeDocument/2006/relationships/image" Target="media/image17.wmf"/><Relationship Id="rId52" Type="http://schemas.openxmlformats.org/officeDocument/2006/relationships/oleObject" Target="embeddings/oleObject25.bin"/><Relationship Id="rId51" Type="http://schemas.openxmlformats.org/officeDocument/2006/relationships/image" Target="media/image16.wmf"/><Relationship Id="rId50" Type="http://schemas.openxmlformats.org/officeDocument/2006/relationships/oleObject" Target="embeddings/oleObject24.bin"/><Relationship Id="rId5" Type="http://schemas.openxmlformats.org/officeDocument/2006/relationships/header" Target="header1.xml"/><Relationship Id="rId49" Type="http://schemas.openxmlformats.org/officeDocument/2006/relationships/image" Target="media/image15.wmf"/><Relationship Id="rId48" Type="http://schemas.openxmlformats.org/officeDocument/2006/relationships/oleObject" Target="embeddings/oleObject23.bin"/><Relationship Id="rId47" Type="http://schemas.openxmlformats.org/officeDocument/2006/relationships/image" Target="media/image14.wmf"/><Relationship Id="rId46" Type="http://schemas.openxmlformats.org/officeDocument/2006/relationships/oleObject" Target="embeddings/oleObject22.bin"/><Relationship Id="rId45" Type="http://schemas.openxmlformats.org/officeDocument/2006/relationships/image" Target="media/image13.wmf"/><Relationship Id="rId44" Type="http://schemas.openxmlformats.org/officeDocument/2006/relationships/oleObject" Target="embeddings/oleObject21.bin"/><Relationship Id="rId43" Type="http://schemas.openxmlformats.org/officeDocument/2006/relationships/image" Target="media/image12.wmf"/><Relationship Id="rId42" Type="http://schemas.openxmlformats.org/officeDocument/2006/relationships/oleObject" Target="embeddings/oleObject20.bin"/><Relationship Id="rId41" Type="http://schemas.openxmlformats.org/officeDocument/2006/relationships/oleObject" Target="embeddings/oleObject19.bin"/><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oleObject" Target="embeddings/oleObject17.bin"/><Relationship Id="rId38" Type="http://schemas.openxmlformats.org/officeDocument/2006/relationships/image" Target="media/image11.wmf"/><Relationship Id="rId37" Type="http://schemas.openxmlformats.org/officeDocument/2006/relationships/oleObject" Target="embeddings/oleObject16.bin"/><Relationship Id="rId36" Type="http://schemas.openxmlformats.org/officeDocument/2006/relationships/oleObject" Target="embeddings/oleObject15.bin"/><Relationship Id="rId35" Type="http://schemas.openxmlformats.org/officeDocument/2006/relationships/oleObject" Target="embeddings/oleObject14.bin"/><Relationship Id="rId34" Type="http://schemas.openxmlformats.org/officeDocument/2006/relationships/image" Target="media/image10.wmf"/><Relationship Id="rId33" Type="http://schemas.openxmlformats.org/officeDocument/2006/relationships/oleObject" Target="embeddings/oleObject13.bin"/><Relationship Id="rId32" Type="http://schemas.openxmlformats.org/officeDocument/2006/relationships/image" Target="media/image9.wmf"/><Relationship Id="rId31" Type="http://schemas.openxmlformats.org/officeDocument/2006/relationships/oleObject" Target="embeddings/oleObject12.bin"/><Relationship Id="rId30" Type="http://schemas.openxmlformats.org/officeDocument/2006/relationships/oleObject" Target="embeddings/oleObject11.bin"/><Relationship Id="rId3" Type="http://schemas.openxmlformats.org/officeDocument/2006/relationships/footnotes" Target="footnotes.xml"/><Relationship Id="rId291" Type="http://schemas.openxmlformats.org/officeDocument/2006/relationships/fontTable" Target="fontTable.xml"/><Relationship Id="rId290" Type="http://schemas.openxmlformats.org/officeDocument/2006/relationships/image" Target="media/image125.wmf"/><Relationship Id="rId29" Type="http://schemas.openxmlformats.org/officeDocument/2006/relationships/image" Target="media/image8.wmf"/><Relationship Id="rId289" Type="http://schemas.openxmlformats.org/officeDocument/2006/relationships/oleObject" Target="embeddings/oleObject154.bin"/><Relationship Id="rId288" Type="http://schemas.openxmlformats.org/officeDocument/2006/relationships/image" Target="media/image124.wmf"/><Relationship Id="rId287" Type="http://schemas.openxmlformats.org/officeDocument/2006/relationships/oleObject" Target="embeddings/oleObject153.bin"/><Relationship Id="rId286" Type="http://schemas.openxmlformats.org/officeDocument/2006/relationships/image" Target="media/image123.wmf"/><Relationship Id="rId285" Type="http://schemas.openxmlformats.org/officeDocument/2006/relationships/oleObject" Target="embeddings/oleObject152.bin"/><Relationship Id="rId284" Type="http://schemas.openxmlformats.org/officeDocument/2006/relationships/image" Target="media/image122.wmf"/><Relationship Id="rId283" Type="http://schemas.openxmlformats.org/officeDocument/2006/relationships/oleObject" Target="embeddings/oleObject151.bin"/><Relationship Id="rId282" Type="http://schemas.openxmlformats.org/officeDocument/2006/relationships/image" Target="media/image121.wmf"/><Relationship Id="rId281" Type="http://schemas.openxmlformats.org/officeDocument/2006/relationships/oleObject" Target="embeddings/oleObject150.bin"/><Relationship Id="rId280" Type="http://schemas.openxmlformats.org/officeDocument/2006/relationships/image" Target="media/image120.wmf"/><Relationship Id="rId28" Type="http://schemas.openxmlformats.org/officeDocument/2006/relationships/oleObject" Target="embeddings/oleObject10.bin"/><Relationship Id="rId279" Type="http://schemas.openxmlformats.org/officeDocument/2006/relationships/oleObject" Target="embeddings/oleObject149.bin"/><Relationship Id="rId278" Type="http://schemas.openxmlformats.org/officeDocument/2006/relationships/image" Target="media/image119.wmf"/><Relationship Id="rId277" Type="http://schemas.openxmlformats.org/officeDocument/2006/relationships/oleObject" Target="embeddings/oleObject148.bin"/><Relationship Id="rId276" Type="http://schemas.openxmlformats.org/officeDocument/2006/relationships/image" Target="media/image118.wmf"/><Relationship Id="rId275" Type="http://schemas.openxmlformats.org/officeDocument/2006/relationships/oleObject" Target="embeddings/oleObject147.bin"/><Relationship Id="rId274" Type="http://schemas.openxmlformats.org/officeDocument/2006/relationships/image" Target="media/image117.wmf"/><Relationship Id="rId273" Type="http://schemas.openxmlformats.org/officeDocument/2006/relationships/oleObject" Target="embeddings/oleObject146.bin"/><Relationship Id="rId272" Type="http://schemas.openxmlformats.org/officeDocument/2006/relationships/image" Target="media/image116.wmf"/><Relationship Id="rId271" Type="http://schemas.openxmlformats.org/officeDocument/2006/relationships/oleObject" Target="embeddings/oleObject145.bin"/><Relationship Id="rId270" Type="http://schemas.openxmlformats.org/officeDocument/2006/relationships/image" Target="media/image115.wmf"/><Relationship Id="rId27" Type="http://schemas.openxmlformats.org/officeDocument/2006/relationships/image" Target="media/image7.wmf"/><Relationship Id="rId269" Type="http://schemas.openxmlformats.org/officeDocument/2006/relationships/oleObject" Target="embeddings/oleObject144.bin"/><Relationship Id="rId268" Type="http://schemas.openxmlformats.org/officeDocument/2006/relationships/image" Target="media/image114.wmf"/><Relationship Id="rId267" Type="http://schemas.openxmlformats.org/officeDocument/2006/relationships/oleObject" Target="embeddings/oleObject143.bin"/><Relationship Id="rId266" Type="http://schemas.openxmlformats.org/officeDocument/2006/relationships/image" Target="media/image113.wmf"/><Relationship Id="rId265" Type="http://schemas.openxmlformats.org/officeDocument/2006/relationships/oleObject" Target="embeddings/oleObject142.bin"/><Relationship Id="rId264" Type="http://schemas.openxmlformats.org/officeDocument/2006/relationships/image" Target="media/image112.wmf"/><Relationship Id="rId263" Type="http://schemas.openxmlformats.org/officeDocument/2006/relationships/oleObject" Target="embeddings/oleObject141.bin"/><Relationship Id="rId262" Type="http://schemas.openxmlformats.org/officeDocument/2006/relationships/image" Target="media/image111.wmf"/><Relationship Id="rId261" Type="http://schemas.openxmlformats.org/officeDocument/2006/relationships/oleObject" Target="embeddings/oleObject140.bin"/><Relationship Id="rId260" Type="http://schemas.openxmlformats.org/officeDocument/2006/relationships/image" Target="media/image110.wmf"/><Relationship Id="rId26" Type="http://schemas.openxmlformats.org/officeDocument/2006/relationships/oleObject" Target="embeddings/oleObject9.bin"/><Relationship Id="rId259" Type="http://schemas.openxmlformats.org/officeDocument/2006/relationships/oleObject" Target="embeddings/oleObject139.bin"/><Relationship Id="rId258" Type="http://schemas.openxmlformats.org/officeDocument/2006/relationships/image" Target="media/image109.wmf"/><Relationship Id="rId257" Type="http://schemas.openxmlformats.org/officeDocument/2006/relationships/oleObject" Target="embeddings/oleObject138.bin"/><Relationship Id="rId256" Type="http://schemas.openxmlformats.org/officeDocument/2006/relationships/image" Target="media/image108.wmf"/><Relationship Id="rId255" Type="http://schemas.openxmlformats.org/officeDocument/2006/relationships/oleObject" Target="embeddings/oleObject137.bin"/><Relationship Id="rId254" Type="http://schemas.openxmlformats.org/officeDocument/2006/relationships/image" Target="media/image107.wmf"/><Relationship Id="rId253" Type="http://schemas.openxmlformats.org/officeDocument/2006/relationships/oleObject" Target="embeddings/oleObject136.bin"/><Relationship Id="rId252" Type="http://schemas.openxmlformats.org/officeDocument/2006/relationships/image" Target="media/image106.wmf"/><Relationship Id="rId251" Type="http://schemas.openxmlformats.org/officeDocument/2006/relationships/oleObject" Target="embeddings/oleObject135.bin"/><Relationship Id="rId250" Type="http://schemas.openxmlformats.org/officeDocument/2006/relationships/image" Target="media/image105.wmf"/><Relationship Id="rId25" Type="http://schemas.openxmlformats.org/officeDocument/2006/relationships/oleObject" Target="embeddings/oleObject8.bin"/><Relationship Id="rId249" Type="http://schemas.openxmlformats.org/officeDocument/2006/relationships/oleObject" Target="embeddings/oleObject134.bin"/><Relationship Id="rId248" Type="http://schemas.openxmlformats.org/officeDocument/2006/relationships/oleObject" Target="embeddings/oleObject133.bin"/><Relationship Id="rId247" Type="http://schemas.openxmlformats.org/officeDocument/2006/relationships/image" Target="media/image104.wmf"/><Relationship Id="rId246" Type="http://schemas.openxmlformats.org/officeDocument/2006/relationships/oleObject" Target="embeddings/oleObject132.bin"/><Relationship Id="rId245" Type="http://schemas.openxmlformats.org/officeDocument/2006/relationships/image" Target="media/image103.wmf"/><Relationship Id="rId244" Type="http://schemas.openxmlformats.org/officeDocument/2006/relationships/oleObject" Target="embeddings/oleObject131.bin"/><Relationship Id="rId243" Type="http://schemas.openxmlformats.org/officeDocument/2006/relationships/oleObject" Target="embeddings/oleObject130.bin"/><Relationship Id="rId242" Type="http://schemas.openxmlformats.org/officeDocument/2006/relationships/image" Target="media/image102.wmf"/><Relationship Id="rId241" Type="http://schemas.openxmlformats.org/officeDocument/2006/relationships/oleObject" Target="embeddings/oleObject129.bin"/><Relationship Id="rId240" Type="http://schemas.openxmlformats.org/officeDocument/2006/relationships/image" Target="media/image101.wmf"/><Relationship Id="rId24" Type="http://schemas.openxmlformats.org/officeDocument/2006/relationships/oleObject" Target="embeddings/oleObject7.bin"/><Relationship Id="rId239" Type="http://schemas.openxmlformats.org/officeDocument/2006/relationships/oleObject" Target="embeddings/oleObject128.bin"/><Relationship Id="rId238" Type="http://schemas.openxmlformats.org/officeDocument/2006/relationships/oleObject" Target="embeddings/oleObject127.bin"/><Relationship Id="rId237" Type="http://schemas.openxmlformats.org/officeDocument/2006/relationships/image" Target="media/image100.wmf"/><Relationship Id="rId236" Type="http://schemas.openxmlformats.org/officeDocument/2006/relationships/oleObject" Target="embeddings/oleObject126.bin"/><Relationship Id="rId235" Type="http://schemas.openxmlformats.org/officeDocument/2006/relationships/image" Target="media/image99.wmf"/><Relationship Id="rId234" Type="http://schemas.openxmlformats.org/officeDocument/2006/relationships/oleObject" Target="embeddings/oleObject125.bin"/><Relationship Id="rId233" Type="http://schemas.openxmlformats.org/officeDocument/2006/relationships/oleObject" Target="embeddings/oleObject124.bin"/><Relationship Id="rId232" Type="http://schemas.openxmlformats.org/officeDocument/2006/relationships/image" Target="media/image98.wmf"/><Relationship Id="rId231" Type="http://schemas.openxmlformats.org/officeDocument/2006/relationships/oleObject" Target="embeddings/oleObject123.bin"/><Relationship Id="rId230" Type="http://schemas.openxmlformats.org/officeDocument/2006/relationships/image" Target="media/image97.wmf"/><Relationship Id="rId23" Type="http://schemas.openxmlformats.org/officeDocument/2006/relationships/image" Target="media/image6.wmf"/><Relationship Id="rId229" Type="http://schemas.openxmlformats.org/officeDocument/2006/relationships/oleObject" Target="embeddings/oleObject122.bin"/><Relationship Id="rId228" Type="http://schemas.openxmlformats.org/officeDocument/2006/relationships/oleObject" Target="embeddings/oleObject121.bin"/><Relationship Id="rId227" Type="http://schemas.openxmlformats.org/officeDocument/2006/relationships/image" Target="media/image96.wmf"/><Relationship Id="rId226" Type="http://schemas.openxmlformats.org/officeDocument/2006/relationships/oleObject" Target="embeddings/oleObject120.bin"/><Relationship Id="rId225" Type="http://schemas.openxmlformats.org/officeDocument/2006/relationships/image" Target="media/image95.wmf"/><Relationship Id="rId224" Type="http://schemas.openxmlformats.org/officeDocument/2006/relationships/oleObject" Target="embeddings/oleObject119.bin"/><Relationship Id="rId223" Type="http://schemas.openxmlformats.org/officeDocument/2006/relationships/image" Target="media/image94.wmf"/><Relationship Id="rId222" Type="http://schemas.openxmlformats.org/officeDocument/2006/relationships/oleObject" Target="embeddings/oleObject118.bin"/><Relationship Id="rId221" Type="http://schemas.openxmlformats.org/officeDocument/2006/relationships/oleObject" Target="embeddings/oleObject117.bin"/><Relationship Id="rId220" Type="http://schemas.openxmlformats.org/officeDocument/2006/relationships/image" Target="media/image93.wmf"/><Relationship Id="rId22" Type="http://schemas.openxmlformats.org/officeDocument/2006/relationships/oleObject" Target="embeddings/oleObject6.bin"/><Relationship Id="rId219" Type="http://schemas.openxmlformats.org/officeDocument/2006/relationships/oleObject" Target="embeddings/oleObject116.bin"/><Relationship Id="rId218" Type="http://schemas.openxmlformats.org/officeDocument/2006/relationships/image" Target="media/image92.wmf"/><Relationship Id="rId217" Type="http://schemas.openxmlformats.org/officeDocument/2006/relationships/oleObject" Target="embeddings/oleObject115.bin"/><Relationship Id="rId216" Type="http://schemas.openxmlformats.org/officeDocument/2006/relationships/oleObject" Target="embeddings/oleObject114.bin"/><Relationship Id="rId215" Type="http://schemas.openxmlformats.org/officeDocument/2006/relationships/image" Target="media/image91.wmf"/><Relationship Id="rId214" Type="http://schemas.openxmlformats.org/officeDocument/2006/relationships/oleObject" Target="embeddings/oleObject113.bin"/><Relationship Id="rId213" Type="http://schemas.openxmlformats.org/officeDocument/2006/relationships/image" Target="media/image90.wmf"/><Relationship Id="rId212" Type="http://schemas.openxmlformats.org/officeDocument/2006/relationships/oleObject" Target="embeddings/oleObject112.bin"/><Relationship Id="rId211" Type="http://schemas.openxmlformats.org/officeDocument/2006/relationships/oleObject" Target="embeddings/oleObject111.bin"/><Relationship Id="rId210" Type="http://schemas.openxmlformats.org/officeDocument/2006/relationships/image" Target="media/image89.wmf"/><Relationship Id="rId21" Type="http://schemas.openxmlformats.org/officeDocument/2006/relationships/image" Target="media/image5.wmf"/><Relationship Id="rId209" Type="http://schemas.openxmlformats.org/officeDocument/2006/relationships/oleObject" Target="embeddings/oleObject110.bin"/><Relationship Id="rId208" Type="http://schemas.openxmlformats.org/officeDocument/2006/relationships/image" Target="media/image88.wmf"/><Relationship Id="rId207" Type="http://schemas.openxmlformats.org/officeDocument/2006/relationships/oleObject" Target="embeddings/oleObject109.bin"/><Relationship Id="rId206" Type="http://schemas.openxmlformats.org/officeDocument/2006/relationships/oleObject" Target="embeddings/oleObject108.bin"/><Relationship Id="rId205" Type="http://schemas.openxmlformats.org/officeDocument/2006/relationships/image" Target="media/image87.wmf"/><Relationship Id="rId204" Type="http://schemas.openxmlformats.org/officeDocument/2006/relationships/oleObject" Target="embeddings/oleObject107.bin"/><Relationship Id="rId203" Type="http://schemas.openxmlformats.org/officeDocument/2006/relationships/image" Target="media/image86.wmf"/><Relationship Id="rId202" Type="http://schemas.openxmlformats.org/officeDocument/2006/relationships/oleObject" Target="embeddings/oleObject106.bin"/><Relationship Id="rId201" Type="http://schemas.openxmlformats.org/officeDocument/2006/relationships/image" Target="media/image85.wmf"/><Relationship Id="rId200" Type="http://schemas.openxmlformats.org/officeDocument/2006/relationships/oleObject" Target="embeddings/oleObject105.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84.wmf"/><Relationship Id="rId198" Type="http://schemas.openxmlformats.org/officeDocument/2006/relationships/oleObject" Target="embeddings/oleObject104.bin"/><Relationship Id="rId197" Type="http://schemas.openxmlformats.org/officeDocument/2006/relationships/image" Target="media/image83.wmf"/><Relationship Id="rId196" Type="http://schemas.openxmlformats.org/officeDocument/2006/relationships/oleObject" Target="embeddings/oleObject103.bin"/><Relationship Id="rId195" Type="http://schemas.openxmlformats.org/officeDocument/2006/relationships/oleObject" Target="embeddings/oleObject102.bin"/><Relationship Id="rId194" Type="http://schemas.openxmlformats.org/officeDocument/2006/relationships/image" Target="media/image82.wmf"/><Relationship Id="rId193" Type="http://schemas.openxmlformats.org/officeDocument/2006/relationships/oleObject" Target="embeddings/oleObject101.bin"/><Relationship Id="rId192" Type="http://schemas.openxmlformats.org/officeDocument/2006/relationships/image" Target="media/image81.wmf"/><Relationship Id="rId191" Type="http://schemas.openxmlformats.org/officeDocument/2006/relationships/oleObject" Target="embeddings/oleObject100.bin"/><Relationship Id="rId190" Type="http://schemas.openxmlformats.org/officeDocument/2006/relationships/image" Target="media/image80.png"/><Relationship Id="rId19" Type="http://schemas.openxmlformats.org/officeDocument/2006/relationships/image" Target="media/image4.wmf"/><Relationship Id="rId189" Type="http://schemas.openxmlformats.org/officeDocument/2006/relationships/image" Target="media/image79.wmf"/><Relationship Id="rId188" Type="http://schemas.openxmlformats.org/officeDocument/2006/relationships/oleObject" Target="embeddings/oleObject99.bin"/><Relationship Id="rId187" Type="http://schemas.openxmlformats.org/officeDocument/2006/relationships/image" Target="media/image78.wmf"/><Relationship Id="rId186" Type="http://schemas.openxmlformats.org/officeDocument/2006/relationships/oleObject" Target="embeddings/oleObject98.bin"/><Relationship Id="rId185" Type="http://schemas.openxmlformats.org/officeDocument/2006/relationships/image" Target="media/image77.wmf"/><Relationship Id="rId184" Type="http://schemas.openxmlformats.org/officeDocument/2006/relationships/oleObject" Target="embeddings/oleObject97.bin"/><Relationship Id="rId183" Type="http://schemas.openxmlformats.org/officeDocument/2006/relationships/image" Target="media/image76.wmf"/><Relationship Id="rId182" Type="http://schemas.openxmlformats.org/officeDocument/2006/relationships/oleObject" Target="embeddings/oleObject96.bin"/><Relationship Id="rId181" Type="http://schemas.openxmlformats.org/officeDocument/2006/relationships/image" Target="media/image75.wmf"/><Relationship Id="rId180" Type="http://schemas.openxmlformats.org/officeDocument/2006/relationships/oleObject" Target="embeddings/oleObject95.bin"/><Relationship Id="rId18" Type="http://schemas.openxmlformats.org/officeDocument/2006/relationships/oleObject" Target="embeddings/oleObject4.bin"/><Relationship Id="rId179" Type="http://schemas.openxmlformats.org/officeDocument/2006/relationships/image" Target="media/image74.wmf"/><Relationship Id="rId178" Type="http://schemas.openxmlformats.org/officeDocument/2006/relationships/oleObject" Target="embeddings/oleObject94.bin"/><Relationship Id="rId177" Type="http://schemas.openxmlformats.org/officeDocument/2006/relationships/image" Target="media/image73.wmf"/><Relationship Id="rId176" Type="http://schemas.openxmlformats.org/officeDocument/2006/relationships/oleObject" Target="embeddings/oleObject93.bin"/><Relationship Id="rId175" Type="http://schemas.openxmlformats.org/officeDocument/2006/relationships/image" Target="media/image72.wmf"/><Relationship Id="rId174" Type="http://schemas.openxmlformats.org/officeDocument/2006/relationships/oleObject" Target="embeddings/oleObject92.bin"/><Relationship Id="rId173" Type="http://schemas.openxmlformats.org/officeDocument/2006/relationships/image" Target="media/image71.wmf"/><Relationship Id="rId172" Type="http://schemas.openxmlformats.org/officeDocument/2006/relationships/oleObject" Target="embeddings/oleObject91.bin"/><Relationship Id="rId171" Type="http://schemas.openxmlformats.org/officeDocument/2006/relationships/image" Target="media/image70.wmf"/><Relationship Id="rId170" Type="http://schemas.openxmlformats.org/officeDocument/2006/relationships/oleObject" Target="embeddings/oleObject90.bin"/><Relationship Id="rId17" Type="http://schemas.openxmlformats.org/officeDocument/2006/relationships/image" Target="media/image3.wmf"/><Relationship Id="rId169" Type="http://schemas.openxmlformats.org/officeDocument/2006/relationships/image" Target="media/image69.wmf"/><Relationship Id="rId168" Type="http://schemas.openxmlformats.org/officeDocument/2006/relationships/oleObject" Target="embeddings/oleObject89.bin"/><Relationship Id="rId167" Type="http://schemas.openxmlformats.org/officeDocument/2006/relationships/image" Target="media/image68.wmf"/><Relationship Id="rId166" Type="http://schemas.openxmlformats.org/officeDocument/2006/relationships/oleObject" Target="embeddings/oleObject88.bin"/><Relationship Id="rId165" Type="http://schemas.openxmlformats.org/officeDocument/2006/relationships/image" Target="media/image67.wmf"/><Relationship Id="rId164" Type="http://schemas.openxmlformats.org/officeDocument/2006/relationships/oleObject" Target="embeddings/oleObject87.bin"/><Relationship Id="rId163" Type="http://schemas.openxmlformats.org/officeDocument/2006/relationships/image" Target="media/image66.wmf"/><Relationship Id="rId162" Type="http://schemas.openxmlformats.org/officeDocument/2006/relationships/oleObject" Target="embeddings/oleObject86.bin"/><Relationship Id="rId161" Type="http://schemas.openxmlformats.org/officeDocument/2006/relationships/image" Target="media/image65.wmf"/><Relationship Id="rId160" Type="http://schemas.openxmlformats.org/officeDocument/2006/relationships/oleObject" Target="embeddings/oleObject85.bin"/><Relationship Id="rId16" Type="http://schemas.openxmlformats.org/officeDocument/2006/relationships/oleObject" Target="embeddings/oleObject3.bin"/><Relationship Id="rId159" Type="http://schemas.openxmlformats.org/officeDocument/2006/relationships/image" Target="media/image64.wmf"/><Relationship Id="rId158" Type="http://schemas.openxmlformats.org/officeDocument/2006/relationships/oleObject" Target="embeddings/oleObject84.bin"/><Relationship Id="rId157" Type="http://schemas.openxmlformats.org/officeDocument/2006/relationships/image" Target="media/image63.wmf"/><Relationship Id="rId156" Type="http://schemas.openxmlformats.org/officeDocument/2006/relationships/oleObject" Target="embeddings/oleObject83.bin"/><Relationship Id="rId155" Type="http://schemas.openxmlformats.org/officeDocument/2006/relationships/image" Target="media/image62.wmf"/><Relationship Id="rId154" Type="http://schemas.openxmlformats.org/officeDocument/2006/relationships/oleObject" Target="embeddings/oleObject82.bin"/><Relationship Id="rId153" Type="http://schemas.openxmlformats.org/officeDocument/2006/relationships/image" Target="media/image61.wmf"/><Relationship Id="rId152" Type="http://schemas.openxmlformats.org/officeDocument/2006/relationships/oleObject" Target="embeddings/oleObject81.bin"/><Relationship Id="rId151" Type="http://schemas.openxmlformats.org/officeDocument/2006/relationships/image" Target="media/image60.wmf"/><Relationship Id="rId150" Type="http://schemas.openxmlformats.org/officeDocument/2006/relationships/oleObject" Target="embeddings/oleObject80.bin"/><Relationship Id="rId15" Type="http://schemas.openxmlformats.org/officeDocument/2006/relationships/image" Target="media/image2.wmf"/><Relationship Id="rId149" Type="http://schemas.openxmlformats.org/officeDocument/2006/relationships/image" Target="media/image59.wmf"/><Relationship Id="rId148" Type="http://schemas.openxmlformats.org/officeDocument/2006/relationships/oleObject" Target="embeddings/oleObject79.bin"/><Relationship Id="rId147" Type="http://schemas.openxmlformats.org/officeDocument/2006/relationships/image" Target="media/image58.wmf"/><Relationship Id="rId146" Type="http://schemas.openxmlformats.org/officeDocument/2006/relationships/oleObject" Target="embeddings/oleObject78.bin"/><Relationship Id="rId145" Type="http://schemas.openxmlformats.org/officeDocument/2006/relationships/image" Target="media/image57.wmf"/><Relationship Id="rId144" Type="http://schemas.openxmlformats.org/officeDocument/2006/relationships/oleObject" Target="embeddings/oleObject77.bin"/><Relationship Id="rId143" Type="http://schemas.openxmlformats.org/officeDocument/2006/relationships/oleObject" Target="embeddings/oleObject76.bin"/><Relationship Id="rId142" Type="http://schemas.openxmlformats.org/officeDocument/2006/relationships/image" Target="media/image56.wmf"/><Relationship Id="rId141" Type="http://schemas.openxmlformats.org/officeDocument/2006/relationships/oleObject" Target="embeddings/oleObject75.bin"/><Relationship Id="rId140" Type="http://schemas.openxmlformats.org/officeDocument/2006/relationships/image" Target="media/image55.wmf"/><Relationship Id="rId14" Type="http://schemas.openxmlformats.org/officeDocument/2006/relationships/oleObject" Target="embeddings/oleObject2.bin"/><Relationship Id="rId139" Type="http://schemas.openxmlformats.org/officeDocument/2006/relationships/oleObject" Target="embeddings/oleObject74.bin"/><Relationship Id="rId138" Type="http://schemas.openxmlformats.org/officeDocument/2006/relationships/image" Target="media/image54.wmf"/><Relationship Id="rId137" Type="http://schemas.openxmlformats.org/officeDocument/2006/relationships/oleObject" Target="embeddings/oleObject73.bin"/><Relationship Id="rId136" Type="http://schemas.openxmlformats.org/officeDocument/2006/relationships/image" Target="media/image53.wmf"/><Relationship Id="rId135" Type="http://schemas.openxmlformats.org/officeDocument/2006/relationships/oleObject" Target="embeddings/oleObject72.bin"/><Relationship Id="rId134" Type="http://schemas.openxmlformats.org/officeDocument/2006/relationships/image" Target="media/image52.wmf"/><Relationship Id="rId133" Type="http://schemas.openxmlformats.org/officeDocument/2006/relationships/oleObject" Target="embeddings/oleObject71.bin"/><Relationship Id="rId132" Type="http://schemas.openxmlformats.org/officeDocument/2006/relationships/image" Target="media/image51.wmf"/><Relationship Id="rId131" Type="http://schemas.openxmlformats.org/officeDocument/2006/relationships/oleObject" Target="embeddings/oleObject70.bin"/><Relationship Id="rId130" Type="http://schemas.openxmlformats.org/officeDocument/2006/relationships/image" Target="media/image50.wmf"/><Relationship Id="rId13" Type="http://schemas.openxmlformats.org/officeDocument/2006/relationships/image" Target="media/image1.wmf"/><Relationship Id="rId129" Type="http://schemas.openxmlformats.org/officeDocument/2006/relationships/oleObject" Target="embeddings/oleObject69.bin"/><Relationship Id="rId128" Type="http://schemas.openxmlformats.org/officeDocument/2006/relationships/image" Target="media/image49.wmf"/><Relationship Id="rId127" Type="http://schemas.openxmlformats.org/officeDocument/2006/relationships/oleObject" Target="embeddings/oleObject68.bin"/><Relationship Id="rId126" Type="http://schemas.openxmlformats.org/officeDocument/2006/relationships/oleObject" Target="embeddings/oleObject67.bin"/><Relationship Id="rId125" Type="http://schemas.openxmlformats.org/officeDocument/2006/relationships/oleObject" Target="embeddings/oleObject66.bin"/><Relationship Id="rId124" Type="http://schemas.openxmlformats.org/officeDocument/2006/relationships/oleObject" Target="embeddings/oleObject65.bin"/><Relationship Id="rId123" Type="http://schemas.openxmlformats.org/officeDocument/2006/relationships/oleObject" Target="embeddings/oleObject64.bin"/><Relationship Id="rId122" Type="http://schemas.openxmlformats.org/officeDocument/2006/relationships/oleObject" Target="embeddings/oleObject63.bin"/><Relationship Id="rId121" Type="http://schemas.openxmlformats.org/officeDocument/2006/relationships/oleObject" Target="embeddings/oleObject62.bin"/><Relationship Id="rId120" Type="http://schemas.openxmlformats.org/officeDocument/2006/relationships/image" Target="media/image48.wmf"/><Relationship Id="rId12" Type="http://schemas.openxmlformats.org/officeDocument/2006/relationships/oleObject" Target="embeddings/oleObject1.bin"/><Relationship Id="rId119" Type="http://schemas.openxmlformats.org/officeDocument/2006/relationships/oleObject" Target="embeddings/oleObject61.bin"/><Relationship Id="rId118" Type="http://schemas.openxmlformats.org/officeDocument/2006/relationships/image" Target="media/image47.wmf"/><Relationship Id="rId117" Type="http://schemas.openxmlformats.org/officeDocument/2006/relationships/oleObject" Target="embeddings/oleObject60.bin"/><Relationship Id="rId116" Type="http://schemas.openxmlformats.org/officeDocument/2006/relationships/image" Target="media/image46.wmf"/><Relationship Id="rId115" Type="http://schemas.openxmlformats.org/officeDocument/2006/relationships/oleObject" Target="embeddings/oleObject59.bin"/><Relationship Id="rId114" Type="http://schemas.openxmlformats.org/officeDocument/2006/relationships/image" Target="media/image45.wmf"/><Relationship Id="rId113" Type="http://schemas.openxmlformats.org/officeDocument/2006/relationships/oleObject" Target="embeddings/oleObject58.bin"/><Relationship Id="rId112" Type="http://schemas.openxmlformats.org/officeDocument/2006/relationships/image" Target="media/image44.png"/><Relationship Id="rId111" Type="http://schemas.openxmlformats.org/officeDocument/2006/relationships/image" Target="media/image43.wmf"/><Relationship Id="rId110" Type="http://schemas.openxmlformats.org/officeDocument/2006/relationships/oleObject" Target="embeddings/oleObject57.bin"/><Relationship Id="rId11" Type="http://schemas.openxmlformats.org/officeDocument/2006/relationships/theme" Target="theme/theme1.xml"/><Relationship Id="rId109" Type="http://schemas.openxmlformats.org/officeDocument/2006/relationships/image" Target="media/image42.wmf"/><Relationship Id="rId108" Type="http://schemas.openxmlformats.org/officeDocument/2006/relationships/oleObject" Target="embeddings/oleObject56.bin"/><Relationship Id="rId107" Type="http://schemas.openxmlformats.org/officeDocument/2006/relationships/image" Target="media/image41.wmf"/><Relationship Id="rId106" Type="http://schemas.openxmlformats.org/officeDocument/2006/relationships/oleObject" Target="embeddings/oleObject55.bin"/><Relationship Id="rId105" Type="http://schemas.openxmlformats.org/officeDocument/2006/relationships/image" Target="media/image40.wmf"/><Relationship Id="rId104" Type="http://schemas.openxmlformats.org/officeDocument/2006/relationships/oleObject" Target="embeddings/oleObject54.bin"/><Relationship Id="rId103" Type="http://schemas.openxmlformats.org/officeDocument/2006/relationships/image" Target="media/image39.wmf"/><Relationship Id="rId102" Type="http://schemas.openxmlformats.org/officeDocument/2006/relationships/oleObject" Target="embeddings/oleObject53.bin"/><Relationship Id="rId101" Type="http://schemas.openxmlformats.org/officeDocument/2006/relationships/image" Target="media/image38.wmf"/><Relationship Id="rId100" Type="http://schemas.openxmlformats.org/officeDocument/2006/relationships/oleObject" Target="embeddings/oleObject52.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1582</Words>
  <Characters>9023</Characters>
  <Lines>75</Lines>
  <Paragraphs>21</Paragraphs>
  <TotalTime>0</TotalTime>
  <ScaleCrop>false</ScaleCrop>
  <LinksUpToDate>false</LinksUpToDate>
  <CharactersWithSpaces>10584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2022-03-11T14:28:00Z</dcterms:created>
  <dc:creator>叶 smile</dc:creator>
  <cp:lastModifiedBy>007</cp:lastModifiedBy>
  <dcterms:modified xsi:type="dcterms:W3CDTF">2024-04-11T06:20:17Z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2052-12.1.0.16417</vt:lpwstr>
  </property>
  <property fmtid="{D5CDD505-2E9C-101B-9397-08002B2CF9AE}" pid="4" name="ICV">
    <vt:lpwstr>B7749E08F7C44532B12C8EC692390964_12</vt:lpwstr>
  </property>
</Properties>
</file>