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98FDFC">
      <w:pPr>
        <w:tabs>
          <w:tab w:val="left" w:pos="420"/>
        </w:tabs>
        <w:adjustRightInd w:val="0"/>
        <w:snapToGrid w:val="0"/>
        <w:spacing w:line="312" w:lineRule="auto"/>
        <w:jc w:val="center"/>
        <w:rPr>
          <w:rStyle w:val="14"/>
          <w:rFonts w:ascii="Times New Roman" w:hAnsi="Times New Roman" w:eastAsia="仿宋" w:cs="Times New Roman"/>
          <w:i w:val="0"/>
          <w:color w:val="000000" w:themeColor="text1"/>
          <w:sz w:val="28"/>
          <w:szCs w:val="28"/>
        </w:rPr>
      </w:pPr>
      <w:bookmarkStart w:id="0" w:name="_Hlk75089952"/>
      <w:bookmarkEnd w:id="0"/>
      <w:bookmarkStart w:id="1" w:name="_Hlk61452383"/>
      <w:r>
        <w:rPr>
          <w:rStyle w:val="14"/>
          <w:rFonts w:hint="eastAsia" w:ascii="Times New Roman" w:hAnsi="Times New Roman" w:eastAsia="仿宋" w:cs="Times New Roman"/>
          <w:i w:val="0"/>
          <w:color w:val="000000" w:themeColor="text1"/>
          <w:sz w:val="28"/>
          <w:szCs w:val="28"/>
        </w:rPr>
        <w:t>第05课时</w:t>
      </w:r>
    </w:p>
    <w:p w14:paraId="0B895DC0">
      <w:pPr>
        <w:tabs>
          <w:tab w:val="left" w:pos="420"/>
        </w:tabs>
        <w:adjustRightInd w:val="0"/>
        <w:snapToGrid w:val="0"/>
        <w:spacing w:line="312" w:lineRule="auto"/>
        <w:jc w:val="center"/>
        <w:rPr>
          <w:rStyle w:val="14"/>
          <w:rFonts w:ascii="Times New Roman" w:hAnsi="仿宋" w:eastAsia="仿宋" w:cs="Times New Roman"/>
          <w:i w:val="0"/>
          <w:color w:val="000000" w:themeColor="text1"/>
          <w:sz w:val="28"/>
          <w:szCs w:val="28"/>
        </w:rPr>
      </w:pPr>
      <w:r>
        <w:rPr>
          <w:rStyle w:val="14"/>
          <w:rFonts w:ascii="Times New Roman" w:hAnsi="Times New Roman" w:eastAsia="仿宋" w:cs="Times New Roman"/>
          <w:i w:val="0"/>
          <w:color w:val="000000" w:themeColor="text1"/>
          <w:sz w:val="28"/>
          <w:szCs w:val="28"/>
        </w:rPr>
        <w:t xml:space="preserve">8.3 </w:t>
      </w:r>
      <w:r>
        <w:rPr>
          <w:rStyle w:val="14"/>
          <w:rFonts w:hint="eastAsia" w:ascii="Times New Roman" w:hAnsi="Times New Roman" w:eastAsia="仿宋" w:cs="Times New Roman"/>
          <w:i w:val="0"/>
          <w:color w:val="000000" w:themeColor="text1"/>
          <w:sz w:val="28"/>
          <w:szCs w:val="28"/>
        </w:rPr>
        <w:t xml:space="preserve"> </w:t>
      </w:r>
      <w:r>
        <w:rPr>
          <w:rStyle w:val="14"/>
          <w:rFonts w:ascii="Times New Roman" w:hAnsi="Times New Roman" w:eastAsia="仿宋" w:cs="Times New Roman"/>
          <w:i w:val="0"/>
          <w:color w:val="000000" w:themeColor="text1"/>
          <w:sz w:val="28"/>
          <w:szCs w:val="28"/>
        </w:rPr>
        <w:t>2</w:t>
      </w:r>
      <w:r>
        <w:rPr>
          <w:rStyle w:val="14"/>
          <w:rFonts w:hint="eastAsia" w:ascii="Times New Roman" w:hAnsi="Times New Roman" w:eastAsia="仿宋" w:cs="Times New Roman"/>
          <w:i w:val="0"/>
          <w:color w:val="000000" w:themeColor="text1"/>
          <w:sz w:val="28"/>
          <w:szCs w:val="28"/>
        </w:rPr>
        <w:t>×</w:t>
      </w:r>
      <w:r>
        <w:rPr>
          <w:rStyle w:val="14"/>
          <w:rFonts w:ascii="Times New Roman" w:hAnsi="Times New Roman" w:eastAsia="仿宋" w:cs="Times New Roman"/>
          <w:i w:val="0"/>
          <w:color w:val="000000" w:themeColor="text1"/>
          <w:sz w:val="28"/>
          <w:szCs w:val="28"/>
        </w:rPr>
        <w:t>2</w:t>
      </w:r>
      <w:r>
        <w:rPr>
          <w:rStyle w:val="14"/>
          <w:rFonts w:hint="eastAsia" w:ascii="Times New Roman" w:hAnsi="Times New Roman" w:eastAsia="仿宋" w:cs="Times New Roman"/>
          <w:i w:val="0"/>
          <w:color w:val="000000" w:themeColor="text1"/>
          <w:sz w:val="28"/>
          <w:szCs w:val="28"/>
        </w:rPr>
        <w:t>列联表</w:t>
      </w:r>
      <w:r>
        <w:rPr>
          <w:rStyle w:val="14"/>
          <w:rFonts w:ascii="Times New Roman" w:hAnsi="Times New Roman" w:eastAsia="仿宋" w:cs="Times New Roman"/>
          <w:i w:val="0"/>
          <w:color w:val="000000" w:themeColor="text1"/>
          <w:sz w:val="28"/>
          <w:szCs w:val="28"/>
        </w:rPr>
        <w:t xml:space="preserve"> （1）</w:t>
      </w:r>
    </w:p>
    <w:p w14:paraId="65E5CA6F">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【教学内容分析】</w:t>
      </w:r>
    </w:p>
    <w:p w14:paraId="18C78AE7">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本节课是上教版普通高中教科书数学</w:t>
      </w:r>
      <w:r>
        <w:rPr>
          <w:rFonts w:hint="eastAsia" w:ascii="Times New Roman" w:hAnsi="Times New Roman" w:eastAsia="仿宋" w:cs="Times New Roman"/>
          <w:color w:val="000000" w:themeColor="text1"/>
          <w:sz w:val="24"/>
          <w:szCs w:val="24"/>
        </w:rPr>
        <w:t>选择性必修</w:t>
      </w:r>
      <w:r>
        <w:rPr>
          <w:rFonts w:ascii="Times New Roman" w:hAnsi="Times New Roman" w:eastAsia="仿宋" w:cs="Times New Roman"/>
          <w:color w:val="000000" w:themeColor="text1"/>
          <w:sz w:val="24"/>
          <w:szCs w:val="24"/>
        </w:rPr>
        <w:t>第</w:t>
      </w:r>
      <w:r>
        <w:rPr>
          <w:rFonts w:hint="eastAsia" w:ascii="Times New Roman" w:hAnsi="Times New Roman" w:eastAsia="仿宋" w:cs="Times New Roman"/>
          <w:color w:val="000000" w:themeColor="text1"/>
          <w:sz w:val="24"/>
          <w:szCs w:val="24"/>
        </w:rPr>
        <w:t>二</w:t>
      </w:r>
      <w:r>
        <w:rPr>
          <w:rFonts w:ascii="Times New Roman" w:hAnsi="Times New Roman" w:eastAsia="仿宋" w:cs="Times New Roman"/>
          <w:color w:val="000000" w:themeColor="text1"/>
          <w:sz w:val="24"/>
          <w:szCs w:val="24"/>
        </w:rPr>
        <w:t>册第</w:t>
      </w:r>
      <w:r>
        <w:rPr>
          <w:rFonts w:hint="eastAsia" w:ascii="Times New Roman" w:hAnsi="Times New Roman" w:eastAsia="仿宋" w:cs="Times New Roman"/>
          <w:color w:val="000000" w:themeColor="text1"/>
          <w:sz w:val="24"/>
          <w:szCs w:val="24"/>
        </w:rPr>
        <w:t>八</w:t>
      </w:r>
      <w:r>
        <w:rPr>
          <w:rFonts w:ascii="Times New Roman" w:hAnsi="Times New Roman" w:eastAsia="仿宋" w:cs="Times New Roman"/>
          <w:color w:val="000000" w:themeColor="text1"/>
          <w:sz w:val="24"/>
          <w:szCs w:val="24"/>
        </w:rPr>
        <w:t>章第</w:t>
      </w:r>
      <w:r>
        <w:rPr>
          <w:rFonts w:hint="eastAsia" w:ascii="Times New Roman" w:hAnsi="Times New Roman" w:eastAsia="仿宋" w:cs="Times New Roman"/>
          <w:color w:val="000000" w:themeColor="text1"/>
          <w:sz w:val="24"/>
          <w:szCs w:val="24"/>
        </w:rPr>
        <w:t>三</w:t>
      </w:r>
      <w:r>
        <w:rPr>
          <w:rFonts w:ascii="Times New Roman" w:hAnsi="Times New Roman" w:eastAsia="仿宋" w:cs="Times New Roman"/>
          <w:color w:val="000000" w:themeColor="text1"/>
          <w:sz w:val="24"/>
          <w:szCs w:val="24"/>
        </w:rPr>
        <w:t>节</w:t>
      </w:r>
      <w:r>
        <w:rPr>
          <w:rFonts w:ascii="Times New Roman" w:hAnsi="Times New Roman" w:eastAsia="仿宋" w:cs="Times New Roman"/>
          <w:color w:val="000000" w:themeColor="text1"/>
          <w:position w:val="-4"/>
          <w:sz w:val="24"/>
          <w:szCs w:val="24"/>
        </w:rPr>
        <w:object>
          <v:shape id="_x0000_i1025" o:spt="75" type="#_x0000_t75" style="height:13.4pt;width:25.4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rFonts w:hint="eastAsia" w:ascii="Times New Roman" w:hAnsi="Times New Roman" w:eastAsia="仿宋" w:cs="Times New Roman"/>
          <w:color w:val="000000" w:themeColor="text1"/>
          <w:sz w:val="24"/>
          <w:szCs w:val="24"/>
        </w:rPr>
        <w:t>列联表</w:t>
      </w:r>
      <w:r>
        <w:rPr>
          <w:rFonts w:ascii="Times New Roman" w:hAnsi="Times New Roman" w:eastAsia="仿宋" w:cs="Times New Roman"/>
          <w:color w:val="000000" w:themeColor="text1"/>
          <w:sz w:val="24"/>
          <w:szCs w:val="24"/>
        </w:rPr>
        <w:t>的第一课时．</w:t>
      </w:r>
      <w:r>
        <w:rPr>
          <w:rFonts w:hint="eastAsia" w:ascii="Times New Roman" w:hAnsi="Times New Roman" w:eastAsia="仿宋" w:cs="Times New Roman"/>
          <w:color w:val="000000" w:themeColor="text1"/>
          <w:sz w:val="24"/>
          <w:szCs w:val="24"/>
        </w:rPr>
        <w:t>本章的前两节学习的是对来自顺序变量或数值变量的成对数据的相关分析和回归分析，本节课学习对分两类的分类变量进行</w:t>
      </w:r>
      <w:r>
        <w:rPr>
          <w:rFonts w:ascii="Times New Roman" w:hAnsi="Times New Roman" w:eastAsia="仿宋" w:cs="Times New Roman"/>
          <w:color w:val="000000" w:themeColor="text1"/>
          <w:position w:val="-4"/>
          <w:sz w:val="24"/>
          <w:szCs w:val="24"/>
        </w:rPr>
        <w:object>
          <v:shape id="_x0000_i1026" o:spt="75" type="#_x0000_t75" style="height:13.4pt;width:25.4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8">
            <o:LockedField>false</o:LockedField>
          </o:OLEObject>
        </w:object>
      </w:r>
      <w:r>
        <w:rPr>
          <w:rFonts w:hint="eastAsia" w:ascii="Times New Roman" w:hAnsi="Times New Roman" w:eastAsia="仿宋" w:cs="Times New Roman"/>
          <w:color w:val="000000" w:themeColor="text1"/>
          <w:sz w:val="24"/>
          <w:szCs w:val="24"/>
        </w:rPr>
        <w:t>列联表独立性检验</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通过本节课的学习，感受统计思想产生的过程，体会独立性检验的基本思想和方法．</w:t>
      </w:r>
    </w:p>
    <w:p w14:paraId="1AEBA2CD">
      <w:pPr>
        <w:tabs>
          <w:tab w:val="left" w:pos="420"/>
        </w:tabs>
        <w:adjustRightInd w:val="0"/>
        <w:snapToGrid w:val="0"/>
        <w:spacing w:line="312" w:lineRule="auto"/>
        <w:ind w:firstLine="48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通过现实情境问题，了解分类变量的概念，能对两个分类变量编制</w:t>
      </w:r>
      <w:r>
        <w:rPr>
          <w:rFonts w:ascii="Times New Roman" w:hAnsi="Times New Roman" w:eastAsia="仿宋" w:cs="Times New Roman"/>
          <w:color w:val="000000" w:themeColor="text1"/>
          <w:position w:val="-4"/>
          <w:sz w:val="24"/>
          <w:szCs w:val="24"/>
        </w:rPr>
        <w:object>
          <v:shape id="_x0000_i1027" o:spt="75" type="#_x0000_t75" style="height:13.4pt;width:25.4pt;" o:ole="t" filled="f" o:preferrelative="t" stroked="f" coordsize="21600,21600">
            <v:path/>
            <v:fill on="f" focussize="0,0"/>
            <v:stroke on="f" joinstyle="miter"/>
            <v:imagedata r:id="rId7" o:title=""/>
            <o:lock v:ext="edit" aspectratio="t"/>
            <w10:wrap type="none"/>
            <w10:anchorlock/>
          </v:shape>
          <o:OLEObject Type="Embed" ProgID="Equation.DSMT4" ShapeID="_x0000_i1027" DrawAspect="Content" ObjectID="_1468075727" r:id="rId9">
            <o:LockedField>false</o:LockedField>
          </o:OLEObject>
        </w:object>
      </w:r>
      <w:r>
        <w:rPr>
          <w:rFonts w:hint="eastAsia" w:ascii="Times New Roman" w:hAnsi="Times New Roman" w:eastAsia="仿宋" w:cs="Times New Roman"/>
          <w:color w:val="000000" w:themeColor="text1"/>
          <w:sz w:val="24"/>
          <w:szCs w:val="24"/>
        </w:rPr>
        <w:t>列联表并加以说明，重点理解</w:t>
      </w:r>
      <w:r>
        <w:rPr>
          <w:rFonts w:ascii="Times New Roman" w:hAnsi="Times New Roman" w:eastAsia="仿宋" w:cs="Times New Roman"/>
          <w:color w:val="000000" w:themeColor="text1"/>
          <w:position w:val="-4"/>
          <w:sz w:val="24"/>
          <w:szCs w:val="24"/>
        </w:rPr>
        <w:object>
          <v:shape id="_x0000_i1028" o:spt="75" type="#_x0000_t75" style="height:13.4pt;width:25.4pt;" o:ole="t" filled="f" o:preferrelative="t" stroked="f" coordsize="21600,21600">
            <v:path/>
            <v:fill on="f" focussize="0,0"/>
            <v:stroke on="f" joinstyle="miter"/>
            <v:imagedata r:id="rId7" o:title=""/>
            <o:lock v:ext="edit" aspectratio="t"/>
            <w10:wrap type="none"/>
            <w10:anchorlock/>
          </v:shape>
          <o:OLEObject Type="Embed" ProgID="Equation.DSMT4" ShapeID="_x0000_i1028" DrawAspect="Content" ObjectID="_1468075728" r:id="rId10">
            <o:LockedField>false</o:LockedField>
          </o:OLEObject>
        </w:object>
      </w:r>
      <w:r>
        <w:rPr>
          <w:rFonts w:hint="eastAsia" w:ascii="Times New Roman" w:hAnsi="Times New Roman" w:eastAsia="仿宋" w:cs="Times New Roman"/>
          <w:color w:val="000000" w:themeColor="text1"/>
          <w:sz w:val="24"/>
          <w:szCs w:val="24"/>
        </w:rPr>
        <w:t>列联表的构成和独立性检验的基本思想，从中体会统计检验思想</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发展数据分析、逻辑推理素养</w:t>
      </w:r>
      <w:r>
        <w:rPr>
          <w:rFonts w:ascii="Times New Roman" w:hAnsi="Times New Roman" w:eastAsia="仿宋" w:cs="Times New Roman"/>
          <w:color w:val="000000" w:themeColor="text1"/>
          <w:sz w:val="24"/>
          <w:szCs w:val="24"/>
        </w:rPr>
        <w:t>．</w:t>
      </w:r>
    </w:p>
    <w:p w14:paraId="0C963F96">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【教学目标设置】</w:t>
      </w:r>
    </w:p>
    <w:p w14:paraId="2BEF5B12">
      <w:pPr>
        <w:tabs>
          <w:tab w:val="left" w:pos="420"/>
        </w:tabs>
        <w:adjustRightInd w:val="0"/>
        <w:snapToGrid w:val="0"/>
        <w:spacing w:line="312" w:lineRule="auto"/>
        <w:ind w:firstLine="480" w:firstLineChars="200"/>
        <w:jc w:val="left"/>
        <w:rPr>
          <w:rFonts w:ascii="仿宋" w:hAnsi="仿宋" w:eastAsia="仿宋" w:cs="Times New Roman"/>
          <w:iCs/>
          <w:sz w:val="24"/>
          <w:szCs w:val="24"/>
        </w:rPr>
      </w:pPr>
      <w:r>
        <w:rPr>
          <w:rFonts w:hint="eastAsia" w:ascii="仿宋" w:hAnsi="仿宋" w:eastAsia="仿宋" w:cs="Times New Roman"/>
          <w:iCs/>
          <w:sz w:val="24"/>
          <w:szCs w:val="24"/>
        </w:rPr>
        <w:t>通过实例，</w:t>
      </w:r>
      <w:r>
        <w:rPr>
          <w:rFonts w:hint="eastAsia" w:ascii="仿宋" w:hAnsi="仿宋" w:eastAsia="仿宋" w:cs="Times New Roman"/>
          <w:sz w:val="24"/>
          <w:szCs w:val="24"/>
        </w:rPr>
        <w:t>了解分类变量的概念，</w:t>
      </w:r>
      <w:r>
        <w:rPr>
          <w:rFonts w:ascii="仿宋" w:hAnsi="仿宋" w:eastAsia="仿宋" w:cs="Times New Roman"/>
          <w:iCs/>
          <w:sz w:val="24"/>
          <w:szCs w:val="24"/>
        </w:rPr>
        <w:t>会应用</w:t>
      </w:r>
      <w:r>
        <w:rPr>
          <w:rFonts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2</w:t>
      </w:r>
      <w:r>
        <w:rPr>
          <w:rFonts w:hint="eastAsia" w:ascii="仿宋" w:hAnsi="仿宋" w:eastAsia="仿宋" w:cs="Times New Roman"/>
          <w:color w:val="000000" w:themeColor="text1"/>
          <w:sz w:val="24"/>
          <w:szCs w:val="24"/>
        </w:rPr>
        <w:t>列联表对分类变量进行独立性检验（</w:t>
      </w:r>
      <w:r>
        <w:rPr>
          <w:rFonts w:ascii="仿宋" w:hAnsi="仿宋" w:eastAsia="仿宋" w:cs="Times New Roman"/>
          <w:color w:val="000000" w:themeColor="text1"/>
          <w:position w:val="-10"/>
          <w:sz w:val="24"/>
          <w:szCs w:val="24"/>
        </w:rPr>
        <w:object>
          <v:shape id="_x0000_i1029" o:spt="75" type="#_x0000_t75" style="height:18.45pt;width:13.85pt;" o:ole="t" filled="f" o:preferrelative="t" stroked="f" coordsize="21600,21600">
            <v:path/>
            <v:fill on="f" focussize="0,0"/>
            <v:stroke on="f" joinstyle="miter"/>
            <v:imagedata r:id="rId12" o:title=""/>
            <o:lock v:ext="edit" aspectratio="t"/>
            <w10:wrap type="none"/>
            <w10:anchorlock/>
          </v:shape>
          <o:OLEObject Type="Embed" ProgID="Equation.DSMT4" ShapeID="_x0000_i1029" DrawAspect="Content" ObjectID="_1468075729" r:id="rId11">
            <o:LockedField>false</o:LockedField>
          </o:OLEObject>
        </w:object>
      </w:r>
      <w:r>
        <w:rPr>
          <w:rFonts w:hint="eastAsia" w:ascii="仿宋" w:hAnsi="仿宋" w:eastAsia="仿宋" w:cs="Times New Roman"/>
          <w:color w:val="000000" w:themeColor="text1"/>
          <w:sz w:val="24"/>
          <w:szCs w:val="24"/>
        </w:rPr>
        <w:t>检验），理解统计量</w:t>
      </w:r>
      <w:r>
        <w:rPr>
          <w:rFonts w:ascii="仿宋" w:hAnsi="仿宋" w:eastAsia="仿宋" w:cs="Times New Roman"/>
          <w:color w:val="000000" w:themeColor="text1"/>
          <w:position w:val="-10"/>
          <w:sz w:val="24"/>
          <w:szCs w:val="24"/>
        </w:rPr>
        <w:object>
          <v:shape id="_x0000_i1030" o:spt="75" type="#_x0000_t75" style="height:18.45pt;width:13.85pt;" o:ole="t" filled="f" o:preferrelative="t" stroked="f" coordsize="21600,21600">
            <v:path/>
            <v:fill on="f" focussize="0,0"/>
            <v:stroke on="f" joinstyle="miter"/>
            <v:imagedata r:id="rId12" o:title=""/>
            <o:lock v:ext="edit" aspectratio="t"/>
            <w10:wrap type="none"/>
            <w10:anchorlock/>
          </v:shape>
          <o:OLEObject Type="Embed" ProgID="Equation.DSMT4" ShapeID="_x0000_i1030" DrawAspect="Content" ObjectID="_1468075730" r:id="rId13">
            <o:LockedField>false</o:LockedField>
          </o:OLEObject>
        </w:object>
      </w:r>
      <w:r>
        <w:rPr>
          <w:rFonts w:hint="eastAsia" w:ascii="仿宋" w:hAnsi="仿宋" w:eastAsia="仿宋" w:cs="Times New Roman"/>
          <w:color w:val="000000" w:themeColor="text1"/>
          <w:sz w:val="24"/>
          <w:szCs w:val="24"/>
        </w:rPr>
        <w:t>引入的合理性，熟悉独立性检验的步骤</w:t>
      </w:r>
      <w:r>
        <w:rPr>
          <w:rFonts w:hint="eastAsia" w:ascii="仿宋" w:hAnsi="仿宋" w:eastAsia="仿宋" w:cs="Times New Roman"/>
          <w:sz w:val="24"/>
          <w:szCs w:val="24"/>
        </w:rPr>
        <w:t>，发展数据分析、逻辑推理素养</w:t>
      </w:r>
      <w:r>
        <w:rPr>
          <w:rFonts w:ascii="仿宋" w:hAnsi="仿宋" w:eastAsia="仿宋" w:cs="Times New Roman"/>
          <w:sz w:val="24"/>
          <w:szCs w:val="24"/>
        </w:rPr>
        <w:t>．</w:t>
      </w:r>
    </w:p>
    <w:p w14:paraId="2B6CC5BD">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【教学重点</w: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sz w:val="24"/>
          <w:szCs w:val="24"/>
        </w:rPr>
        <w:t>学习难点】</w:t>
      </w:r>
    </w:p>
    <w:p w14:paraId="6028D10D">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教学重点：</w:t>
      </w:r>
      <w:r>
        <w:rPr>
          <w:rFonts w:ascii="Times New Roman" w:hAnsi="Times New Roman" w:eastAsia="仿宋" w:cs="Times New Roman"/>
          <w:color w:val="000000" w:themeColor="text1"/>
          <w:position w:val="-4"/>
          <w:sz w:val="24"/>
          <w:szCs w:val="24"/>
        </w:rPr>
        <w:object>
          <v:shape id="_x0000_i1031" o:spt="75" type="#_x0000_t75" style="height:13.4pt;width:25.4pt;" o:ole="t" filled="f" o:preferrelative="t" stroked="f" coordsize="21600,21600">
            <v:path/>
            <v:fill on="f" focussize="0,0"/>
            <v:stroke on="f" joinstyle="miter"/>
            <v:imagedata r:id="rId7" o:title=""/>
            <o:lock v:ext="edit" aspectratio="t"/>
            <w10:wrap type="none"/>
            <w10:anchorlock/>
          </v:shape>
          <o:OLEObject Type="Embed" ProgID="Equation.DSMT4" ShapeID="_x0000_i1031" DrawAspect="Content" ObjectID="_1468075731" r:id="rId14">
            <o:LockedField>false</o:LockedField>
          </o:OLEObject>
        </w:object>
      </w:r>
      <w:r>
        <w:rPr>
          <w:rFonts w:hint="eastAsia" w:ascii="Times New Roman" w:hAnsi="Times New Roman" w:eastAsia="仿宋" w:cs="Times New Roman"/>
          <w:color w:val="000000" w:themeColor="text1"/>
          <w:sz w:val="24"/>
          <w:szCs w:val="24"/>
        </w:rPr>
        <w:t>列联表的构成及其应用．</w:t>
      </w:r>
    </w:p>
    <w:p w14:paraId="1A54B8C0">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学习难点：理解独立性检验的基本思想．</w:t>
      </w:r>
    </w:p>
    <w:p w14:paraId="101943C7">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【教学过程设计】</w:t>
      </w:r>
    </w:p>
    <w:p w14:paraId="36CC0E38">
      <w:pPr>
        <w:tabs>
          <w:tab w:val="left" w:pos="420"/>
        </w:tabs>
        <w:adjustRightInd w:val="0"/>
        <w:snapToGrid w:val="0"/>
        <w:spacing w:beforeLines="50" w:line="312" w:lineRule="auto"/>
        <w:ind w:firstLine="480" w:firstLineChars="200"/>
        <w:jc w:val="left"/>
        <w:rPr>
          <w:rFonts w:ascii="Times New Roman" w:hAnsi="仿宋" w:eastAsia="仿宋" w:cs="Times New Roman"/>
          <w:color w:val="000000" w:themeColor="text1"/>
          <w:sz w:val="24"/>
          <w:szCs w:val="24"/>
        </w:rPr>
      </w:pPr>
      <w:r>
        <w:rPr>
          <w:rFonts w:hint="eastAsia" w:ascii="Times New Roman" w:hAnsi="仿宋" w:eastAsia="仿宋" w:cs="Times New Roman"/>
          <w:color w:val="000000" w:themeColor="text1"/>
          <w:sz w:val="24"/>
          <w:szCs w:val="24"/>
        </w:rPr>
        <w:t>（环节一）复习旧知 引入课题</w:t>
      </w:r>
    </w:p>
    <w:p w14:paraId="2909A49A">
      <w:pPr>
        <w:spacing w:line="312" w:lineRule="auto"/>
        <w:ind w:firstLine="48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在第八章的前两节，我们学习了成对数据的相关分析和一元线性回归分析．实际问题中，我们经常遇到要证实两类变量是相关的，或者反过来，证实它们是相互独立的，比如色盲与性别是否有关，患慢性气管炎与吸烟是否相互独立．我们如何利用取自这两类变量的样本来判断它们是否相互独立呢？</w:t>
      </w:r>
    </w:p>
    <w:p w14:paraId="037C94D3">
      <w:pPr>
        <w:spacing w:line="312" w:lineRule="auto"/>
        <w:ind w:firstLine="480"/>
        <w:rPr>
          <w:rFonts w:ascii="Times New Roman" w:hAnsi="Times New Roman" w:eastAsia="仿宋" w:cs="Times New Roman"/>
          <w:color w:val="000000" w:themeColor="text1"/>
          <w:sz w:val="24"/>
          <w:szCs w:val="24"/>
        </w:rPr>
      </w:pPr>
      <w:r>
        <w:rPr>
          <w:rFonts w:hint="eastAsia" w:ascii="仿宋" w:hAnsi="仿宋" w:eastAsia="仿宋"/>
          <w:color w:val="000000" w:themeColor="text1"/>
          <w:sz w:val="24"/>
          <w:szCs w:val="24"/>
        </w:rPr>
        <w:t>请大家打开课本第</w:t>
      </w:r>
      <w:r>
        <w:rPr>
          <w:rFonts w:ascii="仿宋" w:hAnsi="仿宋" w:eastAsia="仿宋"/>
          <w:color w:val="000000" w:themeColor="text1"/>
          <w:position w:val="-6"/>
          <w:sz w:val="24"/>
          <w:szCs w:val="24"/>
        </w:rPr>
        <w:object>
          <v:shape id="_x0000_i1032" o:spt="75" type="#_x0000_t75" style="height:13.4pt;width:19.85pt;" o:ole="t" filled="f" o:preferrelative="t" stroked="f" coordsize="21600,21600">
            <v:path/>
            <v:fill on="f" focussize="0,0"/>
            <v:stroke on="f" joinstyle="miter"/>
            <v:imagedata r:id="rId16" o:title=""/>
            <o:lock v:ext="edit" aspectratio="t"/>
            <w10:wrap type="none"/>
            <w10:anchorlock/>
          </v:shape>
          <o:OLEObject Type="Embed" ProgID="Equation.DSMT4" ShapeID="_x0000_i1032" DrawAspect="Content" ObjectID="_1468075732" r:id="rId15">
            <o:LockedField>false</o:LockedField>
          </o:OLEObject>
        </w:object>
      </w:r>
      <w:r>
        <w:rPr>
          <w:rFonts w:hint="eastAsia" w:ascii="仿宋" w:hAnsi="仿宋" w:eastAsia="仿宋"/>
          <w:color w:val="000000" w:themeColor="text1"/>
          <w:sz w:val="24"/>
          <w:szCs w:val="24"/>
        </w:rPr>
        <w:t>页，让我们一起学习</w:t>
      </w:r>
      <w:r>
        <w:rPr>
          <w:rFonts w:ascii="仿宋" w:hAnsi="仿宋" w:eastAsia="仿宋"/>
          <w:color w:val="000000" w:themeColor="text1"/>
          <w:position w:val="-4"/>
          <w:sz w:val="24"/>
          <w:szCs w:val="24"/>
        </w:rPr>
        <w:object>
          <v:shape id="_x0000_i1033" o:spt="75" type="#_x0000_t75" style="height:13.4pt;width:25.4pt;" o:ole="t" filled="f" o:preferrelative="t" stroked="f" coordsize="21600,21600">
            <v:path/>
            <v:fill on="f" focussize="0,0"/>
            <v:stroke on="f" joinstyle="miter"/>
            <v:imagedata r:id="rId18" o:title=""/>
            <o:lock v:ext="edit" aspectratio="t"/>
            <w10:wrap type="none"/>
            <w10:anchorlock/>
          </v:shape>
          <o:OLEObject Type="Embed" ProgID="Equation.DSMT4" ShapeID="_x0000_i1033" DrawAspect="Content" ObjectID="_1468075733" r:id="rId17">
            <o:LockedField>false</o:LockedField>
          </o:OLEObject>
        </w:object>
      </w:r>
      <w:r>
        <w:rPr>
          <w:rFonts w:hint="eastAsia" w:ascii="仿宋" w:hAnsi="仿宋" w:eastAsia="仿宋"/>
          <w:color w:val="000000" w:themeColor="text1"/>
          <w:sz w:val="24"/>
          <w:szCs w:val="24"/>
        </w:rPr>
        <w:t>列联表独立性检验</w:t>
      </w:r>
      <w:r>
        <w:rPr>
          <w:rFonts w:ascii="Times New Roman" w:hAnsi="Times New Roman" w:eastAsia="仿宋" w:cs="Times New Roman"/>
          <w:color w:val="000000" w:themeColor="text1"/>
          <w:sz w:val="24"/>
          <w:szCs w:val="24"/>
        </w:rPr>
        <w:t>．</w:t>
      </w:r>
    </w:p>
    <w:p w14:paraId="60E9DE40">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通过复习本章已经学习的相关分析、回归分析等推断性统计方法，提出如何判断两类变量独立性的问题，引入课题</w:t>
      </w:r>
      <w:r>
        <w:rPr>
          <w:rFonts w:ascii="Times New Roman" w:hAnsi="Times New Roman" w:eastAsia="仿宋" w:cs="Times New Roman"/>
          <w:sz w:val="24"/>
          <w:szCs w:val="24"/>
        </w:rPr>
        <w:t>．</w:t>
      </w:r>
    </w:p>
    <w:p w14:paraId="4C452749">
      <w:pPr>
        <w:spacing w:beforeLines="50"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（环节二）分析案例 探究新知</w:t>
      </w:r>
    </w:p>
    <w:p w14:paraId="6E8E4F5E">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我们来探究这样一个案例．</w:t>
      </w:r>
    </w:p>
    <w:p w14:paraId="4CF55DB2">
      <w:pPr>
        <w:spacing w:line="312" w:lineRule="auto"/>
        <w:ind w:firstLine="480" w:firstLineChars="200"/>
        <w:jc w:val="left"/>
        <w:rPr>
          <w:rFonts w:ascii="仿宋" w:hAnsi="仿宋" w:eastAsia="仿宋"/>
          <w:color w:val="000000" w:themeColor="text1"/>
          <w:sz w:val="24"/>
          <w:szCs w:val="24"/>
        </w:rPr>
      </w:pPr>
      <w:r>
        <w:rPr>
          <w:rFonts w:hint="eastAsia" w:ascii="Times New Roman" w:hAnsi="Times New Roman" w:eastAsia="仿宋" w:cs="Times New Roman"/>
          <w:color w:val="000000" w:themeColor="text1"/>
          <w:sz w:val="24"/>
          <w:szCs w:val="24"/>
        </w:rPr>
        <w:t>某疾病预防中心随机调查了</w:t>
      </w:r>
      <w:r>
        <w:rPr>
          <w:rFonts w:ascii="仿宋" w:hAnsi="仿宋" w:eastAsia="仿宋"/>
          <w:color w:val="000000" w:themeColor="text1"/>
          <w:position w:val="-6"/>
          <w:sz w:val="24"/>
          <w:szCs w:val="24"/>
        </w:rPr>
        <w:object>
          <v:shape id="_x0000_i1034" o:spt="75" type="#_x0000_t75" style="height:13.4pt;width:22.6pt;" o:ole="t" filled="f" o:preferrelative="t" stroked="f" coordsize="21600,21600">
            <v:path/>
            <v:fill on="f" focussize="0,0"/>
            <v:stroke on="f" joinstyle="miter"/>
            <v:imagedata r:id="rId20" o:title=""/>
            <o:lock v:ext="edit" aspectratio="t"/>
            <w10:wrap type="none"/>
            <w10:anchorlock/>
          </v:shape>
          <o:OLEObject Type="Embed" ProgID="Equation.DSMT4" ShapeID="_x0000_i1034" DrawAspect="Content" ObjectID="_1468075734" r:id="rId19">
            <o:LockedField>false</o:LockedField>
          </o:OLEObject>
        </w:object>
      </w:r>
      <w:r>
        <w:rPr>
          <w:rFonts w:hint="eastAsia" w:ascii="仿宋" w:hAnsi="仿宋" w:eastAsia="仿宋"/>
          <w:color w:val="000000" w:themeColor="text1"/>
          <w:sz w:val="24"/>
          <w:szCs w:val="24"/>
        </w:rPr>
        <w:t>名</w:t>
      </w:r>
      <w:r>
        <w:rPr>
          <w:rFonts w:ascii="仿宋" w:hAnsi="仿宋" w:eastAsia="仿宋"/>
          <w:color w:val="000000" w:themeColor="text1"/>
          <w:position w:val="-6"/>
          <w:sz w:val="24"/>
          <w:szCs w:val="24"/>
        </w:rPr>
        <w:object>
          <v:shape id="_x0000_i1035" o:spt="75" type="#_x0000_t75" style="height:13.4pt;width:15.7pt;" o:ole="t" filled="f" o:preferrelative="t" stroked="f" coordsize="21600,21600">
            <v:path/>
            <v:fill on="f" focussize="0,0"/>
            <v:stroke on="f" joinstyle="miter"/>
            <v:imagedata r:id="rId22" o:title=""/>
            <o:lock v:ext="edit" aspectratio="t"/>
            <w10:wrap type="none"/>
            <w10:anchorlock/>
          </v:shape>
          <o:OLEObject Type="Embed" ProgID="Equation.DSMT4" ShapeID="_x0000_i1035" DrawAspect="Content" ObjectID="_1468075735" r:id="rId21">
            <o:LockedField>false</o:LockedField>
          </o:OLEObject>
        </w:object>
      </w:r>
      <w:r>
        <w:rPr>
          <w:rFonts w:hint="eastAsia" w:ascii="仿宋" w:hAnsi="仿宋" w:eastAsia="仿宋"/>
          <w:color w:val="000000" w:themeColor="text1"/>
          <w:sz w:val="24"/>
          <w:szCs w:val="24"/>
        </w:rPr>
        <w:t>岁以上的公民，研究吸烟习惯与慢性气管炎患病的关系，调查数据如表所示．问：患慢性气管炎与吸烟是否相互独立？</w:t>
      </w:r>
    </w:p>
    <w:p w14:paraId="29041313">
      <w:pPr>
        <w:spacing w:line="312" w:lineRule="auto"/>
        <w:ind w:firstLine="480" w:firstLineChars="200"/>
        <w:jc w:val="left"/>
        <w:rPr>
          <w:rFonts w:hint="eastAsia" w:ascii="仿宋" w:hAnsi="仿宋" w:eastAsia="仿宋"/>
          <w:color w:val="000000" w:themeColor="text1"/>
          <w:sz w:val="24"/>
          <w:szCs w:val="24"/>
        </w:rPr>
      </w:pPr>
    </w:p>
    <w:p w14:paraId="58A96253">
      <w:pPr>
        <w:spacing w:line="312" w:lineRule="auto"/>
        <w:ind w:firstLine="480" w:firstLineChars="200"/>
        <w:jc w:val="left"/>
        <w:rPr>
          <w:rFonts w:ascii="仿宋" w:hAnsi="仿宋" w:eastAsia="仿宋"/>
          <w:color w:val="000000" w:themeColor="text1"/>
          <w:sz w:val="24"/>
          <w:szCs w:val="24"/>
        </w:rPr>
      </w:pPr>
    </w:p>
    <w:tbl>
      <w:tblPr>
        <w:tblStyle w:val="12"/>
        <w:tblW w:w="8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2268"/>
        <w:gridCol w:w="2126"/>
        <w:gridCol w:w="1134"/>
      </w:tblGrid>
      <w:tr w14:paraId="0A079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Borders>
              <w:top w:val="single" w:color="auto" w:sz="8" w:space="0"/>
              <w:left w:val="single" w:color="auto" w:sz="8" w:space="0"/>
            </w:tcBorders>
            <w:shd w:val="clear" w:color="auto" w:fill="F5CEB1"/>
          </w:tcPr>
          <w:p w14:paraId="23FB99F4">
            <w:pPr>
              <w:spacing w:line="312" w:lineRule="auto"/>
              <w:jc w:val="center"/>
              <w:rPr>
                <w:rFonts w:ascii="Times New Roman" w:hAnsi="Times New Roman" w:eastAsia="仿宋" w:cs="Times New Roman"/>
                <w:color w:val="000000" w:themeColor="text1"/>
                <w:kern w:val="0"/>
                <w:sz w:val="24"/>
                <w:szCs w:val="24"/>
              </w:rPr>
            </w:pPr>
            <w:bookmarkStart w:id="2" w:name="_Hlk109075935"/>
          </w:p>
        </w:tc>
        <w:tc>
          <w:tcPr>
            <w:tcW w:w="2268" w:type="dxa"/>
            <w:tcBorders>
              <w:top w:val="single" w:color="auto" w:sz="8" w:space="0"/>
            </w:tcBorders>
            <w:shd w:val="clear" w:color="auto" w:fill="F5CEB1"/>
          </w:tcPr>
          <w:p w14:paraId="2E1C0466">
            <w:pPr>
              <w:spacing w:line="312" w:lineRule="auto"/>
              <w:jc w:val="center"/>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kern w:val="0"/>
                <w:sz w:val="24"/>
                <w:szCs w:val="24"/>
              </w:rPr>
              <w:t>不吸烟者</w:t>
            </w:r>
          </w:p>
        </w:tc>
        <w:tc>
          <w:tcPr>
            <w:tcW w:w="2126" w:type="dxa"/>
            <w:tcBorders>
              <w:top w:val="single" w:color="auto" w:sz="8" w:space="0"/>
            </w:tcBorders>
            <w:shd w:val="clear" w:color="auto" w:fill="F5CEB1"/>
          </w:tcPr>
          <w:p w14:paraId="2A82B80D">
            <w:pPr>
              <w:spacing w:line="312" w:lineRule="auto"/>
              <w:jc w:val="center"/>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kern w:val="0"/>
                <w:sz w:val="24"/>
                <w:szCs w:val="24"/>
              </w:rPr>
              <w:t>吸烟者</w:t>
            </w:r>
          </w:p>
        </w:tc>
        <w:tc>
          <w:tcPr>
            <w:tcW w:w="1134" w:type="dxa"/>
            <w:tcBorders>
              <w:top w:val="single" w:color="auto" w:sz="8" w:space="0"/>
              <w:right w:val="single" w:color="auto" w:sz="8" w:space="0"/>
            </w:tcBorders>
            <w:shd w:val="clear" w:color="auto" w:fill="F5CEB1"/>
          </w:tcPr>
          <w:p w14:paraId="684C4DF1">
            <w:pPr>
              <w:spacing w:line="312" w:lineRule="auto"/>
              <w:jc w:val="center"/>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kern w:val="0"/>
                <w:sz w:val="24"/>
                <w:szCs w:val="24"/>
              </w:rPr>
              <w:t>总计</w:t>
            </w:r>
          </w:p>
        </w:tc>
      </w:tr>
      <w:tr w14:paraId="7CFDC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Borders>
              <w:left w:val="single" w:color="auto" w:sz="8" w:space="0"/>
            </w:tcBorders>
          </w:tcPr>
          <w:p w14:paraId="555DFD86">
            <w:pPr>
              <w:spacing w:line="312" w:lineRule="auto"/>
              <w:jc w:val="center"/>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kern w:val="0"/>
                <w:sz w:val="24"/>
                <w:szCs w:val="24"/>
              </w:rPr>
              <w:t>不患慢性气管炎者</w:t>
            </w:r>
          </w:p>
        </w:tc>
        <w:tc>
          <w:tcPr>
            <w:tcW w:w="2268" w:type="dxa"/>
          </w:tcPr>
          <w:p w14:paraId="24DBA52F">
            <w:pPr>
              <w:spacing w:line="312" w:lineRule="auto"/>
              <w:jc w:val="center"/>
              <w:rPr>
                <w:rFonts w:ascii="Times New Roman" w:hAnsi="Times New Roman" w:eastAsia="仿宋" w:cs="Times New Roman"/>
                <w:color w:val="000000" w:themeColor="text1"/>
                <w:kern w:val="0"/>
                <w:sz w:val="24"/>
                <w:szCs w:val="24"/>
              </w:rPr>
            </w:pPr>
            <w:r>
              <w:rPr>
                <w:rFonts w:ascii="仿宋" w:hAnsi="仿宋" w:eastAsia="仿宋" w:cs="Times New Roman"/>
                <w:color w:val="000000" w:themeColor="text1"/>
                <w:position w:val="-4"/>
                <w:sz w:val="24"/>
                <w:szCs w:val="24"/>
              </w:rPr>
              <w:object>
                <v:shape id="_x0000_i1036" o:spt="75" type="#_x0000_t75" style="height:13.4pt;width:18.45pt;" o:ole="t" filled="f" o:preferrelative="t" stroked="f" coordsize="21600,21600">
                  <v:path/>
                  <v:fill on="f" focussize="0,0"/>
                  <v:stroke on="f" joinstyle="miter"/>
                  <v:imagedata r:id="rId24" o:title=""/>
                  <o:lock v:ext="edit" aspectratio="t"/>
                  <w10:wrap type="none"/>
                  <w10:anchorlock/>
                </v:shape>
                <o:OLEObject Type="Embed" ProgID="Equation.DSMT4" ShapeID="_x0000_i1036" DrawAspect="Content" ObjectID="_1468075736" r:id="rId23">
                  <o:LockedField>false</o:LockedField>
                </o:OLEObject>
              </w:object>
            </w:r>
          </w:p>
        </w:tc>
        <w:tc>
          <w:tcPr>
            <w:tcW w:w="2126" w:type="dxa"/>
            <w:tcBorders>
              <w:right w:val="single" w:color="auto" w:sz="4" w:space="0"/>
            </w:tcBorders>
          </w:tcPr>
          <w:p w14:paraId="7B375C2E">
            <w:pPr>
              <w:spacing w:line="312" w:lineRule="auto"/>
              <w:jc w:val="center"/>
              <w:rPr>
                <w:rFonts w:ascii="Times New Roman" w:hAnsi="Times New Roman" w:eastAsia="仿宋" w:cs="Times New Roman"/>
                <w:color w:val="000000" w:themeColor="text1"/>
                <w:kern w:val="0"/>
                <w:sz w:val="24"/>
                <w:szCs w:val="24"/>
              </w:rPr>
            </w:pPr>
            <w:r>
              <w:rPr>
                <w:rFonts w:ascii="仿宋" w:hAnsi="仿宋" w:eastAsia="仿宋" w:cs="Times New Roman"/>
                <w:color w:val="000000" w:themeColor="text1"/>
                <w:position w:val="-6"/>
                <w:sz w:val="24"/>
                <w:szCs w:val="24"/>
              </w:rPr>
              <w:object>
                <v:shape id="_x0000_i1037" o:spt="75" type="#_x0000_t75" style="height:13.4pt;width:19.85pt;" o:ole="t" filled="f" o:preferrelative="t" stroked="f" coordsize="21600,21600">
                  <v:path/>
                  <v:fill on="f" focussize="0,0"/>
                  <v:stroke on="f" joinstyle="miter"/>
                  <v:imagedata r:id="rId26" o:title=""/>
                  <o:lock v:ext="edit" aspectratio="t"/>
                  <w10:wrap type="none"/>
                  <w10:anchorlock/>
                </v:shape>
                <o:OLEObject Type="Embed" ProgID="Equation.DSMT4" ShapeID="_x0000_i1037" DrawAspect="Content" ObjectID="_1468075737" r:id="rId25">
                  <o:LockedField>false</o:LockedField>
                </o:OLEObject>
              </w:object>
            </w:r>
          </w:p>
        </w:tc>
        <w:tc>
          <w:tcPr>
            <w:tcW w:w="1134" w:type="dxa"/>
            <w:tcBorders>
              <w:left w:val="single" w:color="auto" w:sz="4" w:space="0"/>
              <w:right w:val="single" w:color="auto" w:sz="8" w:space="0"/>
            </w:tcBorders>
          </w:tcPr>
          <w:p w14:paraId="44084AC5">
            <w:pPr>
              <w:spacing w:line="312" w:lineRule="auto"/>
              <w:jc w:val="center"/>
              <w:rPr>
                <w:rFonts w:ascii="Times New Roman" w:hAnsi="Times New Roman" w:eastAsia="仿宋" w:cs="Times New Roman"/>
                <w:color w:val="000000" w:themeColor="text1"/>
                <w:kern w:val="0"/>
                <w:sz w:val="24"/>
                <w:szCs w:val="24"/>
              </w:rPr>
            </w:pPr>
            <w:r>
              <w:rPr>
                <w:rFonts w:ascii="仿宋" w:hAnsi="仿宋" w:eastAsia="仿宋" w:cs="Times New Roman"/>
                <w:color w:val="000000" w:themeColor="text1"/>
                <w:position w:val="-6"/>
                <w:sz w:val="24"/>
                <w:szCs w:val="24"/>
              </w:rPr>
              <w:object>
                <v:shape id="_x0000_i1038" o:spt="75" type="#_x0000_t75" style="height:13.4pt;width:22.6pt;" o:ole="t" filled="f" o:preferrelative="t" stroked="f" coordsize="21600,21600">
                  <v:path/>
                  <v:fill on="f" focussize="0,0"/>
                  <v:stroke on="f" joinstyle="miter"/>
                  <v:imagedata r:id="rId28" o:title=""/>
                  <o:lock v:ext="edit" aspectratio="t"/>
                  <w10:wrap type="none"/>
                  <w10:anchorlock/>
                </v:shape>
                <o:OLEObject Type="Embed" ProgID="Equation.DSMT4" ShapeID="_x0000_i1038" DrawAspect="Content" ObjectID="_1468075738" r:id="rId27">
                  <o:LockedField>false</o:LockedField>
                </o:OLEObject>
              </w:object>
            </w:r>
          </w:p>
        </w:tc>
      </w:tr>
      <w:tr w14:paraId="495E3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Borders>
              <w:left w:val="single" w:color="auto" w:sz="8" w:space="0"/>
            </w:tcBorders>
          </w:tcPr>
          <w:p w14:paraId="331C0A0F">
            <w:pPr>
              <w:spacing w:line="312" w:lineRule="auto"/>
              <w:jc w:val="center"/>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kern w:val="0"/>
                <w:sz w:val="24"/>
                <w:szCs w:val="24"/>
              </w:rPr>
              <w:t>患慢性气管炎者</w:t>
            </w:r>
          </w:p>
        </w:tc>
        <w:tc>
          <w:tcPr>
            <w:tcW w:w="2268" w:type="dxa"/>
          </w:tcPr>
          <w:p w14:paraId="77FC3890">
            <w:pPr>
              <w:spacing w:line="312" w:lineRule="auto"/>
              <w:jc w:val="center"/>
              <w:rPr>
                <w:rFonts w:ascii="Times New Roman" w:hAnsi="Times New Roman" w:eastAsia="仿宋" w:cs="Times New Roman"/>
                <w:color w:val="000000" w:themeColor="text1"/>
                <w:kern w:val="0"/>
                <w:sz w:val="24"/>
                <w:szCs w:val="24"/>
              </w:rPr>
            </w:pPr>
            <w:r>
              <w:rPr>
                <w:rFonts w:ascii="仿宋" w:hAnsi="仿宋" w:eastAsia="仿宋" w:cs="Times New Roman"/>
                <w:color w:val="000000" w:themeColor="text1"/>
                <w:position w:val="-6"/>
                <w:sz w:val="24"/>
                <w:szCs w:val="24"/>
              </w:rPr>
              <w:object>
                <v:shape id="_x0000_i1039" o:spt="75" type="#_x0000_t75" style="height:13.4pt;width:13.4pt;" o:ole="t" filled="f" o:preferrelative="t" stroked="f" coordsize="21600,21600">
                  <v:path/>
                  <v:fill on="f" focussize="0,0"/>
                  <v:stroke on="f" joinstyle="miter"/>
                  <v:imagedata r:id="rId30" o:title=""/>
                  <o:lock v:ext="edit" aspectratio="t"/>
                  <w10:wrap type="none"/>
                  <w10:anchorlock/>
                </v:shape>
                <o:OLEObject Type="Embed" ProgID="Equation.DSMT4" ShapeID="_x0000_i1039" DrawAspect="Content" ObjectID="_1468075739" r:id="rId29">
                  <o:LockedField>false</o:LockedField>
                </o:OLEObject>
              </w:object>
            </w:r>
          </w:p>
        </w:tc>
        <w:tc>
          <w:tcPr>
            <w:tcW w:w="2126" w:type="dxa"/>
          </w:tcPr>
          <w:p w14:paraId="56708A8E">
            <w:pPr>
              <w:spacing w:line="312" w:lineRule="auto"/>
              <w:jc w:val="center"/>
              <w:rPr>
                <w:rFonts w:ascii="Times New Roman" w:hAnsi="Times New Roman" w:eastAsia="仿宋" w:cs="Times New Roman"/>
                <w:color w:val="000000" w:themeColor="text1"/>
                <w:kern w:val="0"/>
                <w:sz w:val="24"/>
                <w:szCs w:val="24"/>
              </w:rPr>
            </w:pPr>
            <w:r>
              <w:rPr>
                <w:rFonts w:ascii="仿宋" w:hAnsi="仿宋" w:eastAsia="仿宋" w:cs="Times New Roman"/>
                <w:color w:val="000000" w:themeColor="text1"/>
                <w:position w:val="-6"/>
                <w:sz w:val="24"/>
                <w:szCs w:val="24"/>
              </w:rPr>
              <w:object>
                <v:shape id="_x0000_i1040" o:spt="75" type="#_x0000_t75" style="height:13.4pt;width:15.7pt;" o:ole="t" filled="f" o:preferrelative="t" stroked="f" coordsize="21600,21600">
                  <v:path/>
                  <v:fill on="f" focussize="0,0"/>
                  <v:stroke on="f" joinstyle="miter"/>
                  <v:imagedata r:id="rId32" o:title=""/>
                  <o:lock v:ext="edit" aspectratio="t"/>
                  <w10:wrap type="none"/>
                  <w10:anchorlock/>
                </v:shape>
                <o:OLEObject Type="Embed" ProgID="Equation.DSMT4" ShapeID="_x0000_i1040" DrawAspect="Content" ObjectID="_1468075740" r:id="rId31">
                  <o:LockedField>false</o:LockedField>
                </o:OLEObject>
              </w:object>
            </w:r>
          </w:p>
        </w:tc>
        <w:tc>
          <w:tcPr>
            <w:tcW w:w="1134" w:type="dxa"/>
            <w:tcBorders>
              <w:right w:val="single" w:color="auto" w:sz="8" w:space="0"/>
            </w:tcBorders>
          </w:tcPr>
          <w:p w14:paraId="1751B0A8">
            <w:pPr>
              <w:spacing w:line="312" w:lineRule="auto"/>
              <w:jc w:val="center"/>
              <w:rPr>
                <w:rFonts w:ascii="Times New Roman" w:hAnsi="Times New Roman" w:eastAsia="仿宋" w:cs="Times New Roman"/>
                <w:color w:val="000000" w:themeColor="text1"/>
                <w:kern w:val="0"/>
                <w:sz w:val="24"/>
                <w:szCs w:val="24"/>
              </w:rPr>
            </w:pPr>
            <w:r>
              <w:rPr>
                <w:rFonts w:ascii="仿宋" w:hAnsi="仿宋" w:eastAsia="仿宋" w:cs="Times New Roman"/>
                <w:color w:val="000000" w:themeColor="text1"/>
                <w:position w:val="-6"/>
                <w:sz w:val="24"/>
                <w:szCs w:val="24"/>
              </w:rPr>
              <w:object>
                <v:shape id="_x0000_i1041" o:spt="75" type="#_x0000_t75" style="height:13.4pt;width:15.7pt;" o:ole="t" filled="f" o:preferrelative="t" stroked="f" coordsize="21600,21600">
                  <v:path/>
                  <v:fill on="f" focussize="0,0"/>
                  <v:stroke on="f" joinstyle="miter"/>
                  <v:imagedata r:id="rId34" o:title=""/>
                  <o:lock v:ext="edit" aspectratio="t"/>
                  <w10:wrap type="none"/>
                  <w10:anchorlock/>
                </v:shape>
                <o:OLEObject Type="Embed" ProgID="Equation.DSMT4" ShapeID="_x0000_i1041" DrawAspect="Content" ObjectID="_1468075741" r:id="rId33">
                  <o:LockedField>false</o:LockedField>
                </o:OLEObject>
              </w:object>
            </w:r>
          </w:p>
        </w:tc>
      </w:tr>
      <w:tr w14:paraId="75788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Borders>
              <w:left w:val="single" w:color="auto" w:sz="8" w:space="0"/>
              <w:bottom w:val="single" w:color="auto" w:sz="8" w:space="0"/>
            </w:tcBorders>
          </w:tcPr>
          <w:p w14:paraId="7601B5E6">
            <w:pPr>
              <w:spacing w:line="312" w:lineRule="auto"/>
              <w:jc w:val="center"/>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kern w:val="0"/>
                <w:sz w:val="24"/>
                <w:szCs w:val="24"/>
              </w:rPr>
              <w:t>总计</w:t>
            </w:r>
          </w:p>
        </w:tc>
        <w:tc>
          <w:tcPr>
            <w:tcW w:w="2268" w:type="dxa"/>
            <w:tcBorders>
              <w:bottom w:val="single" w:color="auto" w:sz="8" w:space="0"/>
            </w:tcBorders>
          </w:tcPr>
          <w:p w14:paraId="30C8A51D">
            <w:pPr>
              <w:spacing w:line="312" w:lineRule="auto"/>
              <w:jc w:val="center"/>
              <w:rPr>
                <w:rFonts w:ascii="Times New Roman" w:hAnsi="Times New Roman" w:eastAsia="仿宋" w:cs="Times New Roman"/>
                <w:color w:val="000000" w:themeColor="text1"/>
                <w:kern w:val="0"/>
                <w:sz w:val="24"/>
                <w:szCs w:val="24"/>
              </w:rPr>
            </w:pPr>
            <w:r>
              <w:rPr>
                <w:rFonts w:ascii="仿宋" w:hAnsi="仿宋" w:eastAsia="仿宋" w:cs="Times New Roman"/>
                <w:color w:val="000000" w:themeColor="text1"/>
                <w:position w:val="-6"/>
                <w:sz w:val="24"/>
                <w:szCs w:val="24"/>
              </w:rPr>
              <w:object>
                <v:shape id="_x0000_i1042" o:spt="75" type="#_x0000_t75" style="height:13.4pt;width:19.85pt;" o:ole="t" filled="f" o:preferrelative="t" stroked="f" coordsize="21600,21600">
                  <v:path/>
                  <v:fill on="f" focussize="0,0"/>
                  <v:stroke on="f" joinstyle="miter"/>
                  <v:imagedata r:id="rId36" o:title=""/>
                  <o:lock v:ext="edit" aspectratio="t"/>
                  <w10:wrap type="none"/>
                  <w10:anchorlock/>
                </v:shape>
                <o:OLEObject Type="Embed" ProgID="Equation.DSMT4" ShapeID="_x0000_i1042" DrawAspect="Content" ObjectID="_1468075742" r:id="rId35">
                  <o:LockedField>false</o:LockedField>
                </o:OLEObject>
              </w:object>
            </w:r>
          </w:p>
        </w:tc>
        <w:tc>
          <w:tcPr>
            <w:tcW w:w="2126" w:type="dxa"/>
            <w:tcBorders>
              <w:bottom w:val="single" w:color="auto" w:sz="8" w:space="0"/>
            </w:tcBorders>
          </w:tcPr>
          <w:p w14:paraId="1E00FCD0">
            <w:pPr>
              <w:spacing w:line="312" w:lineRule="auto"/>
              <w:jc w:val="center"/>
              <w:rPr>
                <w:rFonts w:ascii="Times New Roman" w:hAnsi="Times New Roman" w:eastAsia="仿宋" w:cs="Times New Roman"/>
                <w:color w:val="000000" w:themeColor="text1"/>
                <w:kern w:val="0"/>
                <w:sz w:val="24"/>
                <w:szCs w:val="24"/>
              </w:rPr>
            </w:pPr>
            <w:r>
              <w:rPr>
                <w:rFonts w:ascii="仿宋" w:hAnsi="仿宋" w:eastAsia="仿宋" w:cs="Times New Roman"/>
                <w:color w:val="000000" w:themeColor="text1"/>
                <w:position w:val="-6"/>
                <w:sz w:val="24"/>
                <w:szCs w:val="24"/>
              </w:rPr>
              <w:object>
                <v:shape id="_x0000_i1043" o:spt="75" type="#_x0000_t75" style="height:13.4pt;width:22.6pt;" o:ole="t" filled="f" o:preferrelative="t" stroked="f" coordsize="21600,21600">
                  <v:path/>
                  <v:fill on="f" focussize="0,0"/>
                  <v:stroke on="f" joinstyle="miter"/>
                  <v:imagedata r:id="rId38" o:title=""/>
                  <o:lock v:ext="edit" aspectratio="t"/>
                  <w10:wrap type="none"/>
                  <w10:anchorlock/>
                </v:shape>
                <o:OLEObject Type="Embed" ProgID="Equation.DSMT4" ShapeID="_x0000_i1043" DrawAspect="Content" ObjectID="_1468075743" r:id="rId37">
                  <o:LockedField>false</o:LockedField>
                </o:OLEObject>
              </w:object>
            </w:r>
          </w:p>
        </w:tc>
        <w:tc>
          <w:tcPr>
            <w:tcW w:w="1134" w:type="dxa"/>
            <w:tcBorders>
              <w:bottom w:val="single" w:color="auto" w:sz="8" w:space="0"/>
              <w:right w:val="single" w:color="auto" w:sz="8" w:space="0"/>
            </w:tcBorders>
          </w:tcPr>
          <w:p w14:paraId="42E90BDB">
            <w:pPr>
              <w:spacing w:line="312" w:lineRule="auto"/>
              <w:jc w:val="center"/>
              <w:rPr>
                <w:rFonts w:ascii="Times New Roman" w:hAnsi="Times New Roman" w:eastAsia="仿宋" w:cs="Times New Roman"/>
                <w:color w:val="000000" w:themeColor="text1"/>
                <w:kern w:val="0"/>
                <w:sz w:val="24"/>
                <w:szCs w:val="24"/>
              </w:rPr>
            </w:pPr>
            <w:r>
              <w:rPr>
                <w:rFonts w:ascii="仿宋" w:hAnsi="仿宋" w:eastAsia="仿宋" w:cs="Times New Roman"/>
                <w:color w:val="000000" w:themeColor="text1"/>
                <w:position w:val="-6"/>
                <w:sz w:val="24"/>
                <w:szCs w:val="24"/>
              </w:rPr>
              <w:object>
                <v:shape id="_x0000_i1044" o:spt="75" type="#_x0000_t75" style="height:13.4pt;width:22.6pt;" o:ole="t" filled="f" o:preferrelative="t" stroked="f" coordsize="21600,21600">
                  <v:path/>
                  <v:fill on="f" focussize="0,0"/>
                  <v:stroke on="f" joinstyle="miter"/>
                  <v:imagedata r:id="rId40" o:title=""/>
                  <o:lock v:ext="edit" aspectratio="t"/>
                  <w10:wrap type="none"/>
                  <w10:anchorlock/>
                </v:shape>
                <o:OLEObject Type="Embed" ProgID="Equation.DSMT4" ShapeID="_x0000_i1044" DrawAspect="Content" ObjectID="_1468075744" r:id="rId39">
                  <o:LockedField>false</o:LockedField>
                </o:OLEObject>
              </w:object>
            </w:r>
          </w:p>
        </w:tc>
      </w:tr>
      <w:bookmarkEnd w:id="2"/>
    </w:tbl>
    <w:p w14:paraId="52000A0C">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首先，我们了解两个概念．</w:t>
      </w:r>
    </w:p>
    <w:p w14:paraId="449EF6C9">
      <w:pPr>
        <w:spacing w:line="312" w:lineRule="auto"/>
        <w:ind w:firstLine="48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1．分类变量</w:t>
      </w:r>
    </w:p>
    <w:p w14:paraId="79B01042">
      <w:pPr>
        <w:spacing w:line="312" w:lineRule="auto"/>
        <w:ind w:firstLine="48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案例中，将</w:t>
      </w:r>
      <w:r>
        <w:rPr>
          <w:rFonts w:ascii="Times New Roman" w:hAnsi="Times New Roman" w:eastAsia="仿宋" w:cs="Times New Roman"/>
          <w:color w:val="000000" w:themeColor="text1"/>
          <w:position w:val="-6"/>
          <w:sz w:val="24"/>
          <w:szCs w:val="24"/>
        </w:rPr>
        <w:object>
          <v:shape id="_x0000_i1045" o:spt="75" type="#_x0000_t75" style="height:13.4pt;width:16.6pt;" o:ole="t" filled="f" o:preferrelative="t" stroked="f" coordsize="21600,21600">
            <v:path/>
            <v:fill on="f" focussize="0,0"/>
            <v:stroke on="f" joinstyle="miter"/>
            <v:imagedata r:id="rId42" o:title=""/>
            <o:lock v:ext="edit" aspectratio="t"/>
            <w10:wrap type="none"/>
            <w10:anchorlock/>
          </v:shape>
          <o:OLEObject Type="Embed" ProgID="Equation.DSMT4" ShapeID="_x0000_i1045" DrawAspect="Content" ObjectID="_1468075745" r:id="rId41">
            <o:LockedField>false</o:LockedField>
          </o:OLEObject>
        </w:object>
      </w:r>
      <w:r>
        <w:rPr>
          <w:rFonts w:hint="eastAsia" w:ascii="Times New Roman" w:hAnsi="Times New Roman" w:eastAsia="仿宋" w:cs="Times New Roman"/>
          <w:color w:val="000000" w:themeColor="text1"/>
          <w:sz w:val="24"/>
          <w:szCs w:val="24"/>
        </w:rPr>
        <w:t>岁以上的公民进行了两种分类：按是否吸烟进行分类及按是否患慢性气管炎进行分类．从是否吸烟角度来看，吸烟的公民是一类，不吸烟的公民是另一类，这种变量的不同“值”表示公民所属的不同类别，这类变量称为分类变量．例如，可以按出生年份给全校学生分类，把每一名学生对应到其出生的年份，这就是一个分类变量．</w:t>
      </w:r>
    </w:p>
    <w:p w14:paraId="26A390A8">
      <w:pPr>
        <w:spacing w:line="312" w:lineRule="auto"/>
        <w:ind w:firstLine="48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本节只限于讨论分两类的分类变量，如案例中5</w:t>
      </w:r>
      <w:r>
        <w:rPr>
          <w:rFonts w:ascii="Times New Roman" w:hAnsi="Times New Roman" w:eastAsia="仿宋" w:cs="Times New Roman"/>
          <w:color w:val="000000" w:themeColor="text1"/>
          <w:sz w:val="24"/>
          <w:szCs w:val="24"/>
        </w:rPr>
        <w:t>0</w:t>
      </w:r>
      <w:r>
        <w:rPr>
          <w:rFonts w:hint="eastAsia" w:ascii="Times New Roman" w:hAnsi="Times New Roman" w:eastAsia="仿宋" w:cs="Times New Roman"/>
          <w:color w:val="000000" w:themeColor="text1"/>
          <w:sz w:val="24"/>
          <w:szCs w:val="24"/>
        </w:rPr>
        <w:t>岁以上的公民是否患慢性气管炎，患慢性气管炎的公民是一类，不患慢性气管炎的公民是另一类．</w:t>
      </w:r>
    </w:p>
    <w:p w14:paraId="17CC86F1">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w:t>
      </w:r>
      <w:r>
        <w:rPr>
          <w:rFonts w:ascii="仿宋" w:hAnsi="仿宋" w:eastAsia="仿宋"/>
          <w:color w:val="000000" w:themeColor="text1"/>
          <w:position w:val="-4"/>
          <w:sz w:val="24"/>
          <w:szCs w:val="24"/>
        </w:rPr>
        <w:object>
          <v:shape id="_x0000_i1046" o:spt="75" type="#_x0000_t75" style="height:13.4pt;width:25.4pt;" o:ole="t" filled="f" o:preferrelative="t" stroked="f" coordsize="21600,21600">
            <v:path/>
            <v:fill on="f" focussize="0,0"/>
            <v:stroke on="f" joinstyle="miter"/>
            <v:imagedata r:id="rId44" o:title=""/>
            <o:lock v:ext="edit" aspectratio="t"/>
            <w10:wrap type="none"/>
            <w10:anchorlock/>
          </v:shape>
          <o:OLEObject Type="Embed" ProgID="Equation.DSMT4" ShapeID="_x0000_i1046" DrawAspect="Content" ObjectID="_1468075746" r:id="rId43">
            <o:LockedField>false</o:LockedField>
          </o:OLEObject>
        </w:object>
      </w:r>
      <w:r>
        <w:rPr>
          <w:rFonts w:hint="eastAsia" w:ascii="仿宋" w:hAnsi="仿宋" w:eastAsia="仿宋"/>
          <w:color w:val="000000" w:themeColor="text1"/>
          <w:sz w:val="24"/>
          <w:szCs w:val="24"/>
        </w:rPr>
        <w:t>列联表</w:t>
      </w:r>
    </w:p>
    <w:p w14:paraId="3891625C">
      <w:pPr>
        <w:spacing w:line="312" w:lineRule="auto"/>
        <w:ind w:firstLine="480" w:firstLineChars="200"/>
        <w:jc w:val="left"/>
        <w:rPr>
          <w:rFonts w:ascii="仿宋" w:hAnsi="仿宋" w:eastAsia="仿宋"/>
          <w:color w:val="000000" w:themeColor="text1"/>
          <w:sz w:val="24"/>
          <w:szCs w:val="24"/>
        </w:rPr>
      </w:pPr>
      <w:r>
        <w:rPr>
          <w:rFonts w:hint="eastAsia" w:ascii="Times New Roman" w:hAnsi="Times New Roman" w:eastAsia="仿宋" w:cs="Times New Roman"/>
          <w:color w:val="000000" w:themeColor="text1"/>
          <w:sz w:val="24"/>
          <w:szCs w:val="24"/>
        </w:rPr>
        <w:t>在案例的表格中，两个分类变量分别占两行和两列，形成</w:t>
      </w:r>
      <w:r>
        <w:rPr>
          <w:rFonts w:ascii="仿宋" w:hAnsi="仿宋" w:eastAsia="仿宋"/>
          <w:color w:val="000000" w:themeColor="text1"/>
          <w:position w:val="-4"/>
          <w:sz w:val="24"/>
          <w:szCs w:val="24"/>
        </w:rPr>
        <w:object>
          <v:shape id="_x0000_i1047" o:spt="75" type="#_x0000_t75" style="height:13.4pt;width:10.6pt;" o:ole="t" filled="f" o:preferrelative="t" stroked="f" coordsize="21600,21600">
            <v:path/>
            <v:fill on="f" focussize="0,0"/>
            <v:stroke on="f" joinstyle="miter"/>
            <v:imagedata r:id="rId46" o:title=""/>
            <o:lock v:ext="edit" aspectratio="t"/>
            <w10:wrap type="none"/>
            <w10:anchorlock/>
          </v:shape>
          <o:OLEObject Type="Embed" ProgID="Equation.DSMT4" ShapeID="_x0000_i1047" DrawAspect="Content" ObjectID="_1468075747" r:id="rId45">
            <o:LockedField>false</o:LockedField>
          </o:OLEObject>
        </w:object>
      </w:r>
      <w:r>
        <w:rPr>
          <w:rFonts w:hint="eastAsia" w:ascii="Times New Roman" w:hAnsi="Times New Roman" w:eastAsia="仿宋" w:cs="Times New Roman"/>
          <w:color w:val="000000" w:themeColor="text1"/>
          <w:sz w:val="24"/>
          <w:szCs w:val="24"/>
        </w:rPr>
        <w:t>个格子，每个格子中的数据是同时满足所在行列对应类别的个体频数．例如，第</w:t>
      </w:r>
      <w:r>
        <w:rPr>
          <w:rFonts w:ascii="仿宋" w:hAnsi="仿宋" w:eastAsia="仿宋"/>
          <w:color w:val="000000" w:themeColor="text1"/>
          <w:position w:val="-4"/>
          <w:sz w:val="24"/>
          <w:szCs w:val="24"/>
        </w:rPr>
        <w:object>
          <v:shape id="_x0000_i1048" o:spt="75" type="#_x0000_t75" style="height:13.4pt;width:7.85pt;" o:ole="t" filled="f" o:preferrelative="t" stroked="f" coordsize="21600,21600">
            <v:path/>
            <v:fill on="f" focussize="0,0"/>
            <v:stroke on="f" joinstyle="miter"/>
            <v:imagedata r:id="rId48" o:title=""/>
            <o:lock v:ext="edit" aspectratio="t"/>
            <w10:wrap type="none"/>
            <w10:anchorlock/>
          </v:shape>
          <o:OLEObject Type="Embed" ProgID="Equation.DSMT4" ShapeID="_x0000_i1048" DrawAspect="Content" ObjectID="_1468075748" r:id="rId47">
            <o:LockedField>false</o:LockedField>
          </o:OLEObject>
        </w:object>
      </w:r>
      <w:r>
        <w:rPr>
          <w:rFonts w:hint="eastAsia" w:ascii="仿宋" w:hAnsi="仿宋" w:eastAsia="仿宋"/>
          <w:color w:val="000000" w:themeColor="text1"/>
          <w:sz w:val="24"/>
          <w:szCs w:val="24"/>
        </w:rPr>
        <w:t>行第</w:t>
      </w:r>
      <w:r>
        <w:rPr>
          <w:rFonts w:ascii="仿宋" w:hAnsi="仿宋" w:eastAsia="仿宋"/>
          <w:color w:val="000000" w:themeColor="text1"/>
          <w:position w:val="-4"/>
          <w:sz w:val="24"/>
          <w:szCs w:val="24"/>
        </w:rPr>
        <w:object>
          <v:shape id="_x0000_i1049" o:spt="75" type="#_x0000_t75" style="height:13.4pt;width:7.85pt;" o:ole="t" filled="f" o:preferrelative="t" stroked="f" coordsize="21600,21600">
            <v:path/>
            <v:fill on="f" focussize="0,0"/>
            <v:stroke on="f" joinstyle="miter"/>
            <v:imagedata r:id="rId48" o:title=""/>
            <o:lock v:ext="edit" aspectratio="t"/>
            <w10:wrap type="none"/>
            <w10:anchorlock/>
          </v:shape>
          <o:OLEObject Type="Embed" ProgID="Equation.DSMT4" ShapeID="_x0000_i1049" DrawAspect="Content" ObjectID="_1468075749" r:id="rId49">
            <o:LockedField>false</o:LockedField>
          </o:OLEObject>
        </w:object>
      </w:r>
      <w:r>
        <w:rPr>
          <w:rFonts w:hint="eastAsia" w:ascii="仿宋" w:hAnsi="仿宋" w:eastAsia="仿宋"/>
          <w:color w:val="000000" w:themeColor="text1"/>
          <w:sz w:val="24"/>
          <w:szCs w:val="24"/>
        </w:rPr>
        <w:t>列的数据</w:t>
      </w:r>
      <w:r>
        <w:rPr>
          <w:rFonts w:ascii="仿宋" w:hAnsi="仿宋" w:eastAsia="仿宋"/>
          <w:color w:val="000000" w:themeColor="text1"/>
          <w:position w:val="-4"/>
          <w:sz w:val="24"/>
          <w:szCs w:val="24"/>
        </w:rPr>
        <w:object>
          <v:shape id="_x0000_i1050" o:spt="75" type="#_x0000_t75" style="height:13.4pt;width:18.45pt;" o:ole="t" filled="f" o:preferrelative="t" stroked="f" coordsize="21600,21600">
            <v:path/>
            <v:fill on="f" focussize="0,0"/>
            <v:stroke on="f" joinstyle="miter"/>
            <v:imagedata r:id="rId51" o:title=""/>
            <o:lock v:ext="edit" aspectratio="t"/>
            <w10:wrap type="none"/>
            <w10:anchorlock/>
          </v:shape>
          <o:OLEObject Type="Embed" ProgID="Equation.DSMT4" ShapeID="_x0000_i1050" DrawAspect="Content" ObjectID="_1468075750" r:id="rId50">
            <o:LockedField>false</o:LockedField>
          </o:OLEObject>
        </w:object>
      </w:r>
      <w:r>
        <w:rPr>
          <w:rFonts w:hint="eastAsia" w:ascii="仿宋" w:hAnsi="仿宋" w:eastAsia="仿宋"/>
          <w:color w:val="000000" w:themeColor="text1"/>
          <w:sz w:val="24"/>
          <w:szCs w:val="24"/>
        </w:rPr>
        <w:t>表示“不吸烟同时不患慢性气管炎”的样本人数．这些通过实际调查得到的数据，称为观察值．这些观察值形成的</w:t>
      </w:r>
      <w:r>
        <w:rPr>
          <w:rFonts w:ascii="仿宋" w:hAnsi="仿宋" w:eastAsia="仿宋"/>
          <w:color w:val="000000" w:themeColor="text1"/>
          <w:position w:val="-4"/>
          <w:sz w:val="24"/>
          <w:szCs w:val="24"/>
        </w:rPr>
        <w:object>
          <v:shape id="_x0000_i1051" o:spt="75" type="#_x0000_t75" style="height:13.4pt;width:10.6pt;" o:ole="t" filled="f" o:preferrelative="t" stroked="f" coordsize="21600,21600">
            <v:path/>
            <v:fill on="f" focussize="0,0"/>
            <v:stroke on="f" joinstyle="miter"/>
            <v:imagedata r:id="rId53" o:title=""/>
            <o:lock v:ext="edit" aspectratio="t"/>
            <w10:wrap type="none"/>
            <w10:anchorlock/>
          </v:shape>
          <o:OLEObject Type="Embed" ProgID="Equation.DSMT4" ShapeID="_x0000_i1051" DrawAspect="Content" ObjectID="_1468075751" r:id="rId52">
            <o:LockedField>false</o:LockedField>
          </o:OLEObject>
        </w:object>
      </w:r>
      <w:r>
        <w:rPr>
          <w:rFonts w:hint="eastAsia" w:ascii="仿宋" w:hAnsi="仿宋" w:eastAsia="仿宋"/>
          <w:color w:val="000000" w:themeColor="text1"/>
          <w:sz w:val="24"/>
          <w:szCs w:val="24"/>
        </w:rPr>
        <w:t>行、</w:t>
      </w:r>
      <w:r>
        <w:rPr>
          <w:rFonts w:ascii="仿宋" w:hAnsi="仿宋" w:eastAsia="仿宋"/>
          <w:color w:val="000000" w:themeColor="text1"/>
          <w:position w:val="-4"/>
          <w:sz w:val="24"/>
          <w:szCs w:val="24"/>
        </w:rPr>
        <w:object>
          <v:shape id="_x0000_i1052" o:spt="75" type="#_x0000_t75" style="height:13.4pt;width:10.6pt;" o:ole="t" filled="f" o:preferrelative="t" stroked="f" coordsize="21600,21600">
            <v:path/>
            <v:fill on="f" focussize="0,0"/>
            <v:stroke on="f" joinstyle="miter"/>
            <v:imagedata r:id="rId55" o:title=""/>
            <o:lock v:ext="edit" aspectratio="t"/>
            <w10:wrap type="none"/>
            <w10:anchorlock/>
          </v:shape>
          <o:OLEObject Type="Embed" ProgID="Equation.DSMT4" ShapeID="_x0000_i1052" DrawAspect="Content" ObjectID="_1468075752" r:id="rId54">
            <o:LockedField>false</o:LockedField>
          </o:OLEObject>
        </w:object>
      </w:r>
      <w:r>
        <w:rPr>
          <w:rFonts w:hint="eastAsia" w:ascii="仿宋" w:hAnsi="仿宋" w:eastAsia="仿宋"/>
          <w:color w:val="000000" w:themeColor="text1"/>
          <w:sz w:val="24"/>
          <w:szCs w:val="24"/>
        </w:rPr>
        <w:t>列的频数表格，称为</w:t>
      </w:r>
      <w:r>
        <w:rPr>
          <w:rFonts w:ascii="仿宋" w:hAnsi="仿宋" w:eastAsia="仿宋"/>
          <w:color w:val="000000" w:themeColor="text1"/>
          <w:position w:val="-4"/>
          <w:sz w:val="24"/>
          <w:szCs w:val="24"/>
        </w:rPr>
        <w:object>
          <v:shape id="_x0000_i1053" o:spt="75" type="#_x0000_t75" style="height:13.4pt;width:10.6pt;" o:ole="t" filled="f" o:preferrelative="t" stroked="f" coordsize="21600,21600">
            <v:path/>
            <v:fill on="f" focussize="0,0"/>
            <v:stroke on="f" joinstyle="miter"/>
            <v:imagedata r:id="rId53" o:title=""/>
            <o:lock v:ext="edit" aspectratio="t"/>
            <w10:wrap type="none"/>
            <w10:anchorlock/>
          </v:shape>
          <o:OLEObject Type="Embed" ProgID="Equation.DSMT4" ShapeID="_x0000_i1053" DrawAspect="Content" ObjectID="_1468075753" r:id="rId56">
            <o:LockedField>false</o:LockedField>
          </o:OLEObject>
        </w:object>
      </w:r>
      <w:r>
        <w:rPr>
          <w:rFonts w:hint="eastAsia" w:ascii="仿宋" w:hAnsi="仿宋" w:eastAsia="仿宋"/>
          <w:color w:val="000000" w:themeColor="text1"/>
          <w:sz w:val="24"/>
          <w:szCs w:val="24"/>
        </w:rPr>
        <w:t>行</w:t>
      </w:r>
      <w:r>
        <w:rPr>
          <w:rFonts w:ascii="仿宋" w:hAnsi="仿宋" w:eastAsia="仿宋"/>
          <w:color w:val="000000" w:themeColor="text1"/>
          <w:position w:val="-4"/>
          <w:sz w:val="24"/>
          <w:szCs w:val="24"/>
        </w:rPr>
        <w:object>
          <v:shape id="_x0000_i1054" o:spt="75" type="#_x0000_t75" style="height:13.4pt;width:16.15pt;" o:ole="t" filled="f" o:preferrelative="t" stroked="f" coordsize="21600,21600">
            <v:path/>
            <v:fill on="f" focussize="0,0"/>
            <v:stroke on="f" joinstyle="miter"/>
            <v:imagedata r:id="rId58" o:title=""/>
            <o:lock v:ext="edit" aspectratio="t"/>
            <w10:wrap type="none"/>
            <w10:anchorlock/>
          </v:shape>
          <o:OLEObject Type="Embed" ProgID="Equation.DSMT4" ShapeID="_x0000_i1054" DrawAspect="Content" ObjectID="_1468075754" r:id="rId57">
            <o:LockedField>false</o:LockedField>
          </o:OLEObject>
        </w:object>
      </w:r>
      <w:r>
        <w:rPr>
          <w:rFonts w:hint="eastAsia" w:ascii="仿宋" w:hAnsi="仿宋" w:eastAsia="仿宋"/>
          <w:color w:val="000000" w:themeColor="text1"/>
          <w:sz w:val="24"/>
          <w:szCs w:val="24"/>
        </w:rPr>
        <w:t>列列联表，简称</w:t>
      </w:r>
      <w:bookmarkStart w:id="3" w:name="_Hlk109071536"/>
      <w:r>
        <w:rPr>
          <w:rFonts w:ascii="仿宋" w:hAnsi="仿宋" w:eastAsia="仿宋"/>
          <w:color w:val="000000" w:themeColor="text1"/>
          <w:position w:val="-4"/>
          <w:sz w:val="24"/>
          <w:szCs w:val="24"/>
        </w:rPr>
        <w:object>
          <v:shape id="_x0000_i1055" o:spt="75" type="#_x0000_t75" style="height:13.4pt;width:25.4pt;" o:ole="t" filled="f" o:preferrelative="t" stroked="f" coordsize="21600,21600">
            <v:path/>
            <v:fill on="f" focussize="0,0"/>
            <v:stroke on="f" joinstyle="miter"/>
            <v:imagedata r:id="rId44" o:title=""/>
            <o:lock v:ext="edit" aspectratio="t"/>
            <w10:wrap type="none"/>
            <w10:anchorlock/>
          </v:shape>
          <o:OLEObject Type="Embed" ProgID="Equation.DSMT4" ShapeID="_x0000_i1055" DrawAspect="Content" ObjectID="_1468075755" r:id="rId59">
            <o:LockedField>false</o:LockedField>
          </o:OLEObject>
        </w:object>
      </w:r>
      <w:r>
        <w:rPr>
          <w:rFonts w:hint="eastAsia" w:ascii="仿宋" w:hAnsi="仿宋" w:eastAsia="仿宋"/>
          <w:color w:val="000000" w:themeColor="text1"/>
          <w:sz w:val="24"/>
          <w:szCs w:val="24"/>
        </w:rPr>
        <w:t>列联表</w:t>
      </w:r>
      <w:bookmarkEnd w:id="3"/>
      <w:r>
        <w:rPr>
          <w:rFonts w:hint="eastAsia" w:ascii="仿宋" w:hAnsi="仿宋" w:eastAsia="仿宋"/>
          <w:color w:val="000000" w:themeColor="text1"/>
          <w:sz w:val="24"/>
          <w:szCs w:val="24"/>
        </w:rPr>
        <w:t>，也称为</w:t>
      </w:r>
      <w:r>
        <w:rPr>
          <w:rFonts w:ascii="仿宋" w:hAnsi="仿宋" w:eastAsia="仿宋"/>
          <w:color w:val="000000" w:themeColor="text1"/>
          <w:position w:val="-4"/>
          <w:sz w:val="24"/>
          <w:szCs w:val="24"/>
        </w:rPr>
        <w:object>
          <v:shape id="_x0000_i1056" o:spt="75" type="#_x0000_t75" style="height:13.4pt;width:10.6pt;" o:ole="t" filled="f" o:preferrelative="t" stroked="f" coordsize="21600,21600">
            <v:path/>
            <v:fill on="f" focussize="0,0"/>
            <v:stroke on="f" joinstyle="miter"/>
            <v:imagedata r:id="rId46" o:title=""/>
            <o:lock v:ext="edit" aspectratio="t"/>
            <w10:wrap type="none"/>
            <w10:anchorlock/>
          </v:shape>
          <o:OLEObject Type="Embed" ProgID="Equation.DSMT4" ShapeID="_x0000_i1056" DrawAspect="Content" ObjectID="_1468075756" r:id="rId60">
            <o:LockedField>false</o:LockedField>
          </o:OLEObject>
        </w:object>
      </w:r>
      <w:r>
        <w:rPr>
          <w:rFonts w:hint="eastAsia" w:ascii="仿宋" w:hAnsi="仿宋" w:eastAsia="仿宋"/>
          <w:color w:val="000000" w:themeColor="text1"/>
          <w:sz w:val="24"/>
          <w:szCs w:val="24"/>
        </w:rPr>
        <w:t>格表．</w:t>
      </w:r>
    </w:p>
    <w:p w14:paraId="0A688ADA">
      <w:pPr>
        <w:spacing w:line="312" w:lineRule="auto"/>
        <w:ind w:firstLine="480" w:firstLineChars="200"/>
        <w:jc w:val="left"/>
        <w:rPr>
          <w:rFonts w:ascii="仿宋" w:hAnsi="仿宋" w:eastAsia="仿宋"/>
          <w:color w:val="000000" w:themeColor="text1"/>
          <w:sz w:val="24"/>
          <w:szCs w:val="24"/>
        </w:rPr>
      </w:pPr>
      <w:r>
        <w:rPr>
          <w:rFonts w:hint="eastAsia" w:ascii="仿宋" w:hAnsi="仿宋" w:eastAsia="仿宋"/>
          <w:color w:val="000000" w:themeColor="text1"/>
          <w:sz w:val="24"/>
          <w:szCs w:val="24"/>
        </w:rPr>
        <w:t>下面，请同学们思考：</w:t>
      </w:r>
    </w:p>
    <w:p w14:paraId="141D16FC">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问题</w:t>
      </w:r>
      <w:r>
        <w:rPr>
          <w:rFonts w:ascii="仿宋" w:hAnsi="仿宋" w:eastAsia="仿宋"/>
          <w:color w:val="000000" w:themeColor="text1"/>
          <w:position w:val="-4"/>
          <w:sz w:val="24"/>
          <w:szCs w:val="24"/>
        </w:rPr>
        <w:object>
          <v:shape id="_x0000_i1057" o:spt="75" type="#_x0000_t75" style="height:13.4pt;width:7.85pt;" o:ole="t" filled="f" o:preferrelative="t" stroked="f" coordsize="21600,21600">
            <v:path/>
            <v:fill on="f" focussize="0,0"/>
            <v:stroke on="f" joinstyle="miter"/>
            <v:imagedata r:id="rId62" o:title=""/>
            <o:lock v:ext="edit" aspectratio="t"/>
            <w10:wrap type="none"/>
            <w10:anchorlock/>
          </v:shape>
          <o:OLEObject Type="Embed" ProgID="Equation.DSMT4" ShapeID="_x0000_i1057" DrawAspect="Content" ObjectID="_1468075757" r:id="rId61">
            <o:LockedField>false</o:LockedField>
          </o:OLEObject>
        </w:object>
      </w:r>
      <w:r>
        <w:rPr>
          <w:rFonts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color w:val="000000" w:themeColor="text1"/>
          <w:sz w:val="24"/>
          <w:szCs w:val="24"/>
        </w:rPr>
        <w:t>由表中</w:t>
      </w:r>
      <w:r>
        <w:rPr>
          <w:rFonts w:hint="eastAsia" w:ascii="仿宋" w:hAnsi="仿宋" w:eastAsia="仿宋"/>
          <w:color w:val="000000" w:themeColor="text1"/>
          <w:sz w:val="24"/>
          <w:szCs w:val="24"/>
        </w:rPr>
        <w:t>的数据，如何推断患慢性气管炎与吸烟是否相互独立</w:t>
      </w:r>
      <w:r>
        <w:rPr>
          <w:rFonts w:hint="eastAsia" w:ascii="Times New Roman" w:hAnsi="Times New Roman" w:eastAsia="仿宋" w:cs="Times New Roman"/>
          <w:color w:val="000000" w:themeColor="text1"/>
          <w:sz w:val="24"/>
          <w:szCs w:val="24"/>
        </w:rPr>
        <w:t>？</w:t>
      </w:r>
    </w:p>
    <w:p w14:paraId="7202DB40">
      <w:pPr>
        <w:spacing w:line="312" w:lineRule="auto"/>
        <w:ind w:firstLine="480" w:firstLineChars="200"/>
        <w:jc w:val="left"/>
        <w:rPr>
          <w:rFonts w:ascii="Times New Roman" w:hAnsi="Times New Roman" w:eastAsia="仿宋" w:cs="Times New Roman"/>
          <w:color w:val="000000" w:themeColor="text1"/>
          <w:sz w:val="24"/>
          <w:szCs w:val="24"/>
        </w:rPr>
      </w:pPr>
      <w:bookmarkStart w:id="4" w:name="_Hlk110930068"/>
      <w:r>
        <w:rPr>
          <w:rFonts w:hint="eastAsia" w:ascii="Times New Roman" w:hAnsi="Times New Roman" w:eastAsia="仿宋" w:cs="Times New Roman"/>
          <w:color w:val="000000" w:themeColor="text1"/>
          <w:sz w:val="24"/>
          <w:szCs w:val="24"/>
        </w:rPr>
        <w:t>生 老师，如果患慢性气管炎与吸烟相互独立，说明吸烟对患慢性气管炎没有影响，也就是吸烟者与不吸烟者在患慢性气管炎的比例上，应该是相等的．我觉得可以画出一个条形图，从这个图上，我们可以直观地看出来，吸烟者和不吸烟者在患慢性气管炎的比例上是有差异的，所以可以推断患慢性气管炎与吸烟有关．</w:t>
      </w:r>
    </w:p>
    <w:bookmarkEnd w:id="4"/>
    <w:p w14:paraId="7DA40AC4">
      <w:pPr>
        <w:spacing w:line="312" w:lineRule="auto"/>
        <w:ind w:firstLine="420" w:firstLineChars="200"/>
        <w:jc w:val="left"/>
        <w:rPr>
          <w:rFonts w:ascii="Times New Roman" w:hAnsi="Times New Roman" w:eastAsia="仿宋" w:cs="Times New Roman"/>
          <w:color w:val="000000" w:themeColor="text1"/>
          <w:sz w:val="24"/>
          <w:szCs w:val="24"/>
        </w:rPr>
      </w:pPr>
      <w:r>
        <w:drawing>
          <wp:inline distT="0" distB="0" distL="0" distR="0">
            <wp:extent cx="4572000" cy="2743200"/>
            <wp:effectExtent l="0" t="0" r="0" b="0"/>
            <wp:docPr id="7"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14:paraId="3997279F">
      <w:pPr>
        <w:spacing w:line="312" w:lineRule="auto"/>
        <w:ind w:firstLine="480" w:firstLineChars="200"/>
        <w:jc w:val="left"/>
        <w:rPr>
          <w:rFonts w:ascii="仿宋" w:hAnsi="仿宋" w:eastAsia="仿宋"/>
          <w:color w:val="000000" w:themeColor="text1"/>
          <w:sz w:val="24"/>
          <w:szCs w:val="24"/>
        </w:rPr>
      </w:pPr>
      <w:bookmarkStart w:id="5" w:name="_Hlk110930137"/>
      <w:r>
        <w:rPr>
          <w:rFonts w:hint="eastAsia" w:ascii="Times New Roman" w:hAnsi="Times New Roman" w:eastAsia="仿宋" w:cs="Times New Roman"/>
          <w:color w:val="000000" w:themeColor="text1"/>
          <w:sz w:val="24"/>
          <w:szCs w:val="24"/>
        </w:rPr>
        <w:t>生 老师，我认为可以分别计算出样本中吸烟者患慢性气管炎的百分比、不吸烟者患慢性气管炎的百分比，将这两个百分比进行数值上的比较．如果患慢性气管炎与吸烟是相互独立的，说明患慢性气管炎与吸烟无关，那么我们算出来的百分比应该差不多，而实际结果是，</w:t>
      </w:r>
      <w:r>
        <w:rPr>
          <w:rFonts w:hint="eastAsia" w:ascii="仿宋" w:hAnsi="仿宋" w:eastAsia="仿宋"/>
          <w:color w:val="000000" w:themeColor="text1"/>
          <w:sz w:val="24"/>
          <w:szCs w:val="24"/>
        </w:rPr>
        <w:t>在不吸烟者中，约有</w:t>
      </w:r>
      <w:r>
        <w:rPr>
          <w:rFonts w:ascii="仿宋" w:hAnsi="仿宋" w:eastAsia="仿宋"/>
          <w:color w:val="000000" w:themeColor="text1"/>
          <w:position w:val="-6"/>
          <w:sz w:val="24"/>
          <w:szCs w:val="24"/>
        </w:rPr>
        <w:object>
          <v:shape id="_x0000_i1058" o:spt="75" type="#_x0000_t75" style="height:13.4pt;width:34.6pt;" o:ole="t" filled="f" o:preferrelative="t" stroked="f" coordsize="21600,21600">
            <v:path/>
            <v:fill on="f" focussize="0,0"/>
            <v:stroke on="f" joinstyle="miter"/>
            <v:imagedata r:id="rId65" o:title=""/>
            <o:lock v:ext="edit" aspectratio="t"/>
            <w10:wrap type="none"/>
            <w10:anchorlock/>
          </v:shape>
          <o:OLEObject Type="Embed" ProgID="Equation.DSMT4" ShapeID="_x0000_i1058" DrawAspect="Content" ObjectID="_1468075758" r:id="rId64">
            <o:LockedField>false</o:LockedField>
          </o:OLEObject>
        </w:object>
      </w:r>
      <w:r>
        <w:rPr>
          <w:rFonts w:hint="eastAsia" w:ascii="仿宋" w:hAnsi="仿宋" w:eastAsia="仿宋"/>
          <w:color w:val="000000" w:themeColor="text1"/>
          <w:sz w:val="24"/>
          <w:szCs w:val="24"/>
        </w:rPr>
        <w:t>患慢性气管炎，</w:t>
      </w:r>
      <w:r>
        <w:rPr>
          <w:rFonts w:hint="eastAsia" w:ascii="Times New Roman" w:hAnsi="Times New Roman" w:eastAsia="仿宋" w:cs="Times New Roman"/>
          <w:color w:val="000000" w:themeColor="text1"/>
          <w:sz w:val="24"/>
          <w:szCs w:val="24"/>
        </w:rPr>
        <w:t>在吸烟者中，约有</w:t>
      </w:r>
      <w:r>
        <w:rPr>
          <w:rFonts w:ascii="仿宋" w:hAnsi="仿宋" w:eastAsia="仿宋"/>
          <w:color w:val="000000" w:themeColor="text1"/>
          <w:position w:val="-6"/>
          <w:sz w:val="24"/>
          <w:szCs w:val="24"/>
        </w:rPr>
        <w:object>
          <v:shape id="_x0000_i1059" o:spt="75" type="#_x0000_t75" style="height:13.4pt;width:40.6pt;" o:ole="t" filled="f" o:preferrelative="t" stroked="f" coordsize="21600,21600">
            <v:path/>
            <v:fill on="f" focussize="0,0"/>
            <v:stroke on="f" joinstyle="miter"/>
            <v:imagedata r:id="rId67" o:title=""/>
            <o:lock v:ext="edit" aspectratio="t"/>
            <w10:wrap type="none"/>
            <w10:anchorlock/>
          </v:shape>
          <o:OLEObject Type="Embed" ProgID="Equation.DSMT4" ShapeID="_x0000_i1059" DrawAspect="Content" ObjectID="_1468075759" r:id="rId66">
            <o:LockedField>false</o:LockedField>
          </o:OLEObject>
        </w:object>
      </w:r>
      <w:r>
        <w:rPr>
          <w:rFonts w:hint="eastAsia" w:ascii="仿宋" w:hAnsi="仿宋" w:eastAsia="仿宋"/>
          <w:color w:val="000000" w:themeColor="text1"/>
          <w:sz w:val="24"/>
          <w:szCs w:val="24"/>
        </w:rPr>
        <w:t>患慢性气管炎，这个百分比差异比较大，所以我推断患慢性气管炎与吸烟不是相互独立的，两者有关．</w:t>
      </w:r>
    </w:p>
    <w:bookmarkEnd w:id="5"/>
    <w:p w14:paraId="6C4728C5">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两位同学回答得很好！借助统计图或计算得出的百分比，直观感知吸烟与不吸烟者在患慢性气管炎的百分比上存在差异，进而得出我们的初步推断：患慢性气管炎与吸烟有关．</w:t>
      </w:r>
    </w:p>
    <w:p w14:paraId="080A598A">
      <w:pPr>
        <w:spacing w:line="312" w:lineRule="auto"/>
        <w:ind w:firstLine="480" w:firstLineChars="200"/>
        <w:jc w:val="left"/>
        <w:rPr>
          <w:rFonts w:ascii="仿宋" w:hAnsi="仿宋" w:eastAsia="仿宋"/>
          <w:color w:val="000000" w:themeColor="text1"/>
          <w:sz w:val="24"/>
          <w:szCs w:val="24"/>
        </w:rPr>
      </w:pPr>
      <w:r>
        <w:rPr>
          <w:rFonts w:hint="eastAsia" w:ascii="Times New Roman" w:hAnsi="Times New Roman" w:eastAsia="仿宋" w:cs="Times New Roman"/>
          <w:color w:val="000000" w:themeColor="text1"/>
          <w:sz w:val="24"/>
          <w:szCs w:val="24"/>
        </w:rPr>
        <w:t>由于这个样本是随机抽样获得的，我们推断的结论可能会受到样本随机性的影响，这种推断是否具有统计意义呢？我们有多大把握认为患慢性气管炎与吸烟有关呢？这就需要用到</w:t>
      </w:r>
      <w:r>
        <w:rPr>
          <w:rFonts w:ascii="仿宋" w:hAnsi="仿宋" w:eastAsia="仿宋"/>
          <w:color w:val="000000" w:themeColor="text1"/>
          <w:position w:val="-4"/>
          <w:sz w:val="24"/>
          <w:szCs w:val="24"/>
        </w:rPr>
        <w:object>
          <v:shape id="_x0000_i1060" o:spt="75" type="#_x0000_t75" style="height:13.4pt;width:25.4pt;" o:ole="t" filled="f" o:preferrelative="t" stroked="f" coordsize="21600,21600">
            <v:path/>
            <v:fill on="f" focussize="0,0"/>
            <v:stroke on="f" joinstyle="miter"/>
            <v:imagedata r:id="rId44" o:title=""/>
            <o:lock v:ext="edit" aspectratio="t"/>
            <w10:wrap type="none"/>
            <w10:anchorlock/>
          </v:shape>
          <o:OLEObject Type="Embed" ProgID="Equation.DSMT4" ShapeID="_x0000_i1060" DrawAspect="Content" ObjectID="_1468075760" r:id="rId68">
            <o:LockedField>false</o:LockedField>
          </o:OLEObject>
        </w:object>
      </w:r>
      <w:r>
        <w:rPr>
          <w:rFonts w:hint="eastAsia" w:ascii="仿宋" w:hAnsi="仿宋" w:eastAsia="仿宋"/>
          <w:color w:val="000000" w:themeColor="text1"/>
          <w:sz w:val="24"/>
          <w:szCs w:val="24"/>
        </w:rPr>
        <w:t>列联表独立性检验方法．</w:t>
      </w:r>
    </w:p>
    <w:p w14:paraId="4AD0662B">
      <w:pPr>
        <w:spacing w:line="312" w:lineRule="auto"/>
        <w:ind w:firstLine="480" w:firstLineChars="200"/>
        <w:jc w:val="left"/>
        <w:rPr>
          <w:rFonts w:ascii="仿宋" w:hAnsi="仿宋" w:eastAsia="仿宋"/>
          <w:color w:val="000000" w:themeColor="text1"/>
          <w:sz w:val="24"/>
          <w:szCs w:val="24"/>
        </w:rPr>
      </w:pPr>
      <w:r>
        <w:rPr>
          <w:rFonts w:hint="eastAsia" w:ascii="仿宋" w:hAnsi="仿宋" w:eastAsia="仿宋"/>
          <w:color w:val="000000" w:themeColor="text1"/>
          <w:sz w:val="24"/>
          <w:szCs w:val="24"/>
        </w:rPr>
        <w:t>要检验两个随机变量是否有关，统计上一般先假设它们没有关系，即相互独立，再进行统计检验．这种假设称为原假设，也称为零假设，习惯上用</w:t>
      </w:r>
      <w:r>
        <w:rPr>
          <w:rFonts w:ascii="仿宋" w:hAnsi="仿宋" w:eastAsia="仿宋"/>
          <w:color w:val="000000" w:themeColor="text1"/>
          <w:position w:val="-12"/>
          <w:sz w:val="24"/>
          <w:szCs w:val="24"/>
        </w:rPr>
        <w:object>
          <v:shape id="_x0000_i1061" o:spt="75" type="#_x0000_t75" style="height:18pt;width:17.55pt;" o:ole="t" filled="f" o:preferrelative="t" stroked="f" coordsize="21600,21600">
            <v:path/>
            <v:fill on="f" focussize="0,0"/>
            <v:stroke on="f" joinstyle="miter"/>
            <v:imagedata r:id="rId70" o:title=""/>
            <o:lock v:ext="edit" aspectratio="t"/>
            <w10:wrap type="none"/>
            <w10:anchorlock/>
          </v:shape>
          <o:OLEObject Type="Embed" ProgID="Equation.DSMT4" ShapeID="_x0000_i1061" DrawAspect="Content" ObjectID="_1468075761" r:id="rId69">
            <o:LockedField>false</o:LockedField>
          </o:OLEObject>
        </w:object>
      </w:r>
      <w:r>
        <w:rPr>
          <w:rFonts w:hint="eastAsia" w:ascii="仿宋" w:hAnsi="仿宋" w:eastAsia="仿宋"/>
          <w:color w:val="000000" w:themeColor="text1"/>
          <w:sz w:val="24"/>
          <w:szCs w:val="24"/>
        </w:rPr>
        <w:t>表示．</w:t>
      </w:r>
    </w:p>
    <w:p w14:paraId="7AF9827C">
      <w:pPr>
        <w:spacing w:line="312" w:lineRule="auto"/>
        <w:ind w:firstLine="480" w:firstLineChars="200"/>
        <w:rPr>
          <w:rFonts w:ascii="仿宋" w:hAnsi="仿宋" w:eastAsia="仿宋"/>
          <w:color w:val="000000" w:themeColor="text1"/>
          <w:sz w:val="24"/>
          <w:szCs w:val="24"/>
        </w:rPr>
      </w:pPr>
      <w:r>
        <w:rPr>
          <w:rFonts w:hint="eastAsia" w:ascii="仿宋" w:hAnsi="仿宋" w:eastAsia="仿宋"/>
          <w:color w:val="000000" w:themeColor="text1"/>
          <w:sz w:val="24"/>
          <w:szCs w:val="24"/>
        </w:rPr>
        <w:t>案例中，我们提出原假设</w:t>
      </w:r>
      <w:r>
        <w:rPr>
          <w:rFonts w:ascii="仿宋" w:hAnsi="仿宋" w:eastAsia="仿宋"/>
          <w:color w:val="000000" w:themeColor="text1"/>
          <w:position w:val="-12"/>
          <w:sz w:val="24"/>
          <w:szCs w:val="24"/>
        </w:rPr>
        <w:object>
          <v:shape id="_x0000_i1062" o:spt="75" type="#_x0000_t75" style="height:18pt;width:17.55pt;" o:ole="t" filled="f" o:preferrelative="t" stroked="f" coordsize="21600,21600">
            <v:path/>
            <v:fill on="f" focussize="0,0"/>
            <v:stroke on="f" joinstyle="miter"/>
            <v:imagedata r:id="rId70" o:title=""/>
            <o:lock v:ext="edit" aspectratio="t"/>
            <w10:wrap type="none"/>
            <w10:anchorlock/>
          </v:shape>
          <o:OLEObject Type="Embed" ProgID="Equation.DSMT4" ShapeID="_x0000_i1062" DrawAspect="Content" ObjectID="_1468075762" r:id="rId71">
            <o:LockedField>false</o:LockedField>
          </o:OLEObject>
        </w:object>
      </w:r>
      <w:r>
        <w:rPr>
          <w:rFonts w:hint="eastAsia" w:ascii="仿宋" w:hAnsi="仿宋" w:eastAsia="仿宋"/>
          <w:color w:val="000000" w:themeColor="text1"/>
          <w:sz w:val="24"/>
          <w:szCs w:val="24"/>
        </w:rPr>
        <w:t>：患慢性气管炎与吸烟没有关系，即它们相互独立．在实际应用中，跟原假设相对立的假设，称为备择假设，记为</w:t>
      </w:r>
      <w:r>
        <w:rPr>
          <w:rFonts w:ascii="仿宋" w:hAnsi="仿宋" w:eastAsia="仿宋"/>
          <w:color w:val="000000" w:themeColor="text1"/>
          <w:position w:val="-12"/>
          <w:sz w:val="24"/>
          <w:szCs w:val="24"/>
        </w:rPr>
        <w:object>
          <v:shape id="_x0000_i1063" o:spt="75" type="#_x0000_t75" style="height:18pt;width:16.6pt;" o:ole="t" filled="f" o:preferrelative="t" stroked="f" coordsize="21600,21600">
            <v:path/>
            <v:fill on="f" focussize="0,0"/>
            <v:stroke on="f" joinstyle="miter"/>
            <v:imagedata r:id="rId73" o:title=""/>
            <o:lock v:ext="edit" aspectratio="t"/>
            <w10:wrap type="none"/>
            <w10:anchorlock/>
          </v:shape>
          <o:OLEObject Type="Embed" ProgID="Equation.DSMT4" ShapeID="_x0000_i1063" DrawAspect="Content" ObjectID="_1468075763" r:id="rId72">
            <o:LockedField>false</o:LockedField>
          </o:OLEObject>
        </w:object>
      </w:r>
      <w:r>
        <w:rPr>
          <w:rFonts w:hint="eastAsia" w:ascii="仿宋" w:hAnsi="仿宋" w:eastAsia="仿宋"/>
          <w:color w:val="000000" w:themeColor="text1"/>
          <w:sz w:val="24"/>
          <w:szCs w:val="24"/>
        </w:rPr>
        <w:t>．在本例中，备择假设</w:t>
      </w:r>
      <w:r>
        <w:rPr>
          <w:rFonts w:ascii="仿宋" w:hAnsi="仿宋" w:eastAsia="仿宋"/>
          <w:color w:val="000000" w:themeColor="text1"/>
          <w:position w:val="-12"/>
          <w:sz w:val="24"/>
          <w:szCs w:val="24"/>
        </w:rPr>
        <w:object>
          <v:shape id="_x0000_i1064" o:spt="75" type="#_x0000_t75" style="height:18pt;width:16.6pt;" o:ole="t" filled="f" o:preferrelative="t" stroked="f" coordsize="21600,21600">
            <v:path/>
            <v:fill on="f" focussize="0,0"/>
            <v:stroke on="f" joinstyle="miter"/>
            <v:imagedata r:id="rId73" o:title=""/>
            <o:lock v:ext="edit" aspectratio="t"/>
            <w10:wrap type="none"/>
            <w10:anchorlock/>
          </v:shape>
          <o:OLEObject Type="Embed" ProgID="Equation.DSMT4" ShapeID="_x0000_i1064" DrawAspect="Content" ObjectID="_1468075764" r:id="rId74">
            <o:LockedField>false</o:LockedField>
          </o:OLEObject>
        </w:object>
      </w:r>
      <w:r>
        <w:rPr>
          <w:rFonts w:hint="eastAsia" w:ascii="仿宋" w:hAnsi="仿宋" w:eastAsia="仿宋"/>
          <w:color w:val="000000" w:themeColor="text1"/>
          <w:sz w:val="24"/>
          <w:szCs w:val="24"/>
        </w:rPr>
        <w:t>是：患慢性气管炎与吸烟有关，通常备择假设可略而不写．</w:t>
      </w:r>
    </w:p>
    <w:p w14:paraId="50911629">
      <w:pPr>
        <w:spacing w:line="312" w:lineRule="auto"/>
        <w:ind w:firstLine="480" w:firstLineChars="200"/>
        <w:jc w:val="left"/>
        <w:rPr>
          <w:rFonts w:ascii="仿宋" w:hAnsi="仿宋" w:eastAsia="仿宋"/>
          <w:color w:val="000000" w:themeColor="text1"/>
          <w:sz w:val="24"/>
          <w:szCs w:val="24"/>
        </w:rPr>
      </w:pPr>
      <w:r>
        <w:rPr>
          <w:rFonts w:hint="eastAsia" w:ascii="仿宋" w:hAnsi="仿宋" w:eastAsia="仿宋"/>
          <w:color w:val="000000" w:themeColor="text1"/>
          <w:sz w:val="24"/>
          <w:szCs w:val="24"/>
        </w:rPr>
        <w:t>要检验原假设是否成立，我们需要对</w:t>
      </w:r>
      <w:r>
        <w:rPr>
          <w:rFonts w:ascii="仿宋" w:hAnsi="仿宋" w:eastAsia="仿宋"/>
          <w:color w:val="000000" w:themeColor="text1"/>
          <w:position w:val="-4"/>
          <w:sz w:val="24"/>
          <w:szCs w:val="24"/>
        </w:rPr>
        <w:object>
          <v:shape id="_x0000_i1065" o:spt="75" type="#_x0000_t75" style="height:13.4pt;width:25.4pt;" o:ole="t" filled="f" o:preferrelative="t" stroked="f" coordsize="21600,21600">
            <v:path/>
            <v:fill on="f" focussize="0,0"/>
            <v:stroke on="f" joinstyle="miter"/>
            <v:imagedata r:id="rId44" o:title=""/>
            <o:lock v:ext="edit" aspectratio="t"/>
            <w10:wrap type="none"/>
            <w10:anchorlock/>
          </v:shape>
          <o:OLEObject Type="Embed" ProgID="Equation.DSMT4" ShapeID="_x0000_i1065" DrawAspect="Content" ObjectID="_1468075765" r:id="rId75">
            <o:LockedField>false</o:LockedField>
          </o:OLEObject>
        </w:object>
      </w:r>
      <w:r>
        <w:rPr>
          <w:rFonts w:hint="eastAsia" w:ascii="仿宋" w:hAnsi="仿宋" w:eastAsia="仿宋"/>
          <w:color w:val="000000" w:themeColor="text1"/>
          <w:sz w:val="24"/>
          <w:szCs w:val="24"/>
        </w:rPr>
        <w:t>列联表中的观察值和预期值进行比较，其中预期值是当原假设</w:t>
      </w:r>
      <w:r>
        <w:rPr>
          <w:rFonts w:ascii="仿宋" w:hAnsi="仿宋" w:eastAsia="仿宋"/>
          <w:color w:val="000000" w:themeColor="text1"/>
          <w:position w:val="-12"/>
          <w:sz w:val="24"/>
          <w:szCs w:val="24"/>
        </w:rPr>
        <w:object>
          <v:shape id="_x0000_i1066" o:spt="75" type="#_x0000_t75" style="height:18pt;width:17.55pt;" o:ole="t" filled="f" o:preferrelative="t" stroked="f" coordsize="21600,21600">
            <v:path/>
            <v:fill on="f" focussize="0,0"/>
            <v:stroke on="f" joinstyle="miter"/>
            <v:imagedata r:id="rId70" o:title=""/>
            <o:lock v:ext="edit" aspectratio="t"/>
            <w10:wrap type="none"/>
            <w10:anchorlock/>
          </v:shape>
          <o:OLEObject Type="Embed" ProgID="Equation.DSMT4" ShapeID="_x0000_i1066" DrawAspect="Content" ObjectID="_1468075766" r:id="rId76">
            <o:LockedField>false</o:LockedField>
          </o:OLEObject>
        </w:object>
      </w:r>
      <w:r>
        <w:rPr>
          <w:rFonts w:hint="eastAsia" w:ascii="仿宋" w:hAnsi="仿宋" w:eastAsia="仿宋"/>
          <w:color w:val="000000" w:themeColor="text1"/>
          <w:sz w:val="24"/>
          <w:szCs w:val="24"/>
        </w:rPr>
        <w:t>成立时的预期结果．</w:t>
      </w:r>
    </w:p>
    <w:p w14:paraId="3FDDCABC">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问题</w:t>
      </w:r>
      <w:r>
        <w:rPr>
          <w:rFonts w:ascii="仿宋" w:hAnsi="仿宋" w:eastAsia="仿宋"/>
          <w:color w:val="000000" w:themeColor="text1"/>
          <w:position w:val="-4"/>
          <w:sz w:val="24"/>
          <w:szCs w:val="24"/>
        </w:rPr>
        <w:object>
          <v:shape id="_x0000_i1067" o:spt="75" type="#_x0000_t75" style="height:13.4pt;width:10.6pt;" o:ole="t" filled="f" o:preferrelative="t" stroked="f" coordsize="21600,21600">
            <v:path/>
            <v:fill on="f" focussize="0,0"/>
            <v:stroke on="f" joinstyle="miter"/>
            <v:imagedata r:id="rId78" o:title=""/>
            <o:lock v:ext="edit" aspectratio="t"/>
            <w10:wrap type="none"/>
            <w10:anchorlock/>
          </v:shape>
          <o:OLEObject Type="Embed" ProgID="Equation.DSMT4" ShapeID="_x0000_i1067" DrawAspect="Content" ObjectID="_1468075767" r:id="rId77">
            <o:LockedField>false</o:LockedField>
          </o:OLEObject>
        </w:object>
      </w:r>
      <w:r>
        <w:rPr>
          <w:rFonts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color w:val="000000" w:themeColor="text1"/>
          <w:sz w:val="24"/>
          <w:szCs w:val="24"/>
        </w:rPr>
        <w:t>如何求出</w:t>
      </w:r>
      <w:r>
        <w:rPr>
          <w:rFonts w:hint="eastAsia" w:ascii="仿宋" w:hAnsi="仿宋" w:eastAsia="仿宋"/>
          <w:color w:val="000000" w:themeColor="text1"/>
          <w:sz w:val="24"/>
          <w:szCs w:val="24"/>
        </w:rPr>
        <w:t>原假设</w:t>
      </w:r>
      <w:r>
        <w:rPr>
          <w:rFonts w:ascii="仿宋" w:hAnsi="仿宋" w:eastAsia="仿宋"/>
          <w:color w:val="000000" w:themeColor="text1"/>
          <w:position w:val="-12"/>
          <w:sz w:val="24"/>
          <w:szCs w:val="24"/>
        </w:rPr>
        <w:object>
          <v:shape id="_x0000_i1068" o:spt="75" type="#_x0000_t75" style="height:18pt;width:17.55pt;" o:ole="t" filled="f" o:preferrelative="t" stroked="f" coordsize="21600,21600">
            <v:path/>
            <v:fill on="f" focussize="0,0"/>
            <v:stroke on="f" joinstyle="miter"/>
            <v:imagedata r:id="rId70" o:title=""/>
            <o:lock v:ext="edit" aspectratio="t"/>
            <w10:wrap type="none"/>
            <w10:anchorlock/>
          </v:shape>
          <o:OLEObject Type="Embed" ProgID="Equation.DSMT4" ShapeID="_x0000_i1068" DrawAspect="Content" ObjectID="_1468075768" r:id="rId79">
            <o:LockedField>false</o:LockedField>
          </o:OLEObject>
        </w:object>
      </w:r>
      <w:r>
        <w:rPr>
          <w:rFonts w:hint="eastAsia" w:ascii="仿宋" w:hAnsi="仿宋" w:eastAsia="仿宋"/>
          <w:color w:val="000000" w:themeColor="text1"/>
          <w:sz w:val="24"/>
          <w:szCs w:val="24"/>
        </w:rPr>
        <w:t>成立时的预期值</w:t>
      </w:r>
      <w:r>
        <w:rPr>
          <w:rFonts w:hint="eastAsia" w:ascii="Times New Roman" w:hAnsi="Times New Roman" w:eastAsia="仿宋" w:cs="Times New Roman"/>
          <w:color w:val="000000" w:themeColor="text1"/>
          <w:sz w:val="24"/>
          <w:szCs w:val="24"/>
        </w:rPr>
        <w:t>？</w:t>
      </w:r>
    </w:p>
    <w:p w14:paraId="07357CDE">
      <w:pPr>
        <w:spacing w:line="312" w:lineRule="auto"/>
        <w:ind w:firstLine="480" w:firstLineChars="200"/>
        <w:jc w:val="left"/>
        <w:rPr>
          <w:rFonts w:ascii="仿宋" w:hAnsi="仿宋" w:eastAsia="仿宋"/>
          <w:color w:val="000000" w:themeColor="text1"/>
          <w:sz w:val="24"/>
          <w:szCs w:val="24"/>
        </w:rPr>
      </w:pPr>
      <w:bookmarkStart w:id="6" w:name="_Hlk110930241"/>
      <w:r>
        <w:rPr>
          <w:rFonts w:hint="eastAsia" w:ascii="Times New Roman" w:hAnsi="Times New Roman" w:eastAsia="仿宋" w:cs="Times New Roman"/>
          <w:color w:val="000000" w:themeColor="text1"/>
          <w:sz w:val="24"/>
          <w:szCs w:val="24"/>
        </w:rPr>
        <w:t>可以用百分比．当原假设成立时，患慢性气管炎与吸烟没有关系，那么吸烟者患慢性气管炎的百分比，应该等于不吸烟者患慢性气管炎的百分比，同时也等于样本中</w:t>
      </w:r>
      <w:r>
        <w:rPr>
          <w:rFonts w:ascii="仿宋" w:hAnsi="仿宋" w:eastAsia="仿宋"/>
          <w:color w:val="000000" w:themeColor="text1"/>
          <w:position w:val="-6"/>
          <w:sz w:val="24"/>
          <w:szCs w:val="24"/>
        </w:rPr>
        <w:object>
          <v:shape id="_x0000_i1069" o:spt="75" type="#_x0000_t75" style="height:13.85pt;width:22.15pt;" o:ole="t" filled="f" o:preferrelative="t" stroked="f" coordsize="21600,21600">
            <v:path/>
            <v:fill on="f" focussize="0,0"/>
            <v:stroke on="f" joinstyle="miter"/>
            <v:imagedata r:id="rId81" o:title=""/>
            <o:lock v:ext="edit" aspectratio="t"/>
            <w10:wrap type="none"/>
            <w10:anchorlock/>
          </v:shape>
          <o:OLEObject Type="Embed" ProgID="Equation.DSMT4" ShapeID="_x0000_i1069" DrawAspect="Content" ObjectID="_1468075769" r:id="rId80">
            <o:LockedField>false</o:LockedField>
          </o:OLEObject>
        </w:object>
      </w:r>
      <w:r>
        <w:rPr>
          <w:rFonts w:hint="eastAsia" w:ascii="仿宋" w:hAnsi="仿宋" w:eastAsia="仿宋"/>
          <w:color w:val="000000" w:themeColor="text1"/>
          <w:sz w:val="24"/>
          <w:szCs w:val="24"/>
        </w:rPr>
        <w:t>名公民患慢性气管炎的百分比．</w:t>
      </w:r>
    </w:p>
    <w:bookmarkEnd w:id="6"/>
    <w:p w14:paraId="7AB79847">
      <w:pPr>
        <w:spacing w:line="312" w:lineRule="auto"/>
        <w:ind w:firstLine="480" w:firstLineChars="200"/>
        <w:jc w:val="left"/>
        <w:rPr>
          <w:rFonts w:ascii="仿宋" w:hAnsi="仿宋" w:eastAsia="仿宋"/>
          <w:color w:val="000000" w:themeColor="text1"/>
          <w:sz w:val="24"/>
          <w:szCs w:val="24"/>
        </w:rPr>
      </w:pPr>
      <w:r>
        <w:rPr>
          <w:rFonts w:hint="eastAsia" w:ascii="仿宋" w:hAnsi="仿宋" w:eastAsia="仿宋"/>
          <w:color w:val="000000" w:themeColor="text1"/>
          <w:sz w:val="24"/>
          <w:szCs w:val="24"/>
        </w:rPr>
        <w:t>样本中</w:t>
      </w:r>
      <w:r>
        <w:rPr>
          <w:rFonts w:ascii="仿宋" w:hAnsi="仿宋" w:eastAsia="仿宋"/>
          <w:color w:val="000000" w:themeColor="text1"/>
          <w:position w:val="-6"/>
          <w:sz w:val="24"/>
          <w:szCs w:val="24"/>
        </w:rPr>
        <w:object>
          <v:shape id="_x0000_i1070" o:spt="75" type="#_x0000_t75" style="height:13.85pt;width:22.15pt;" o:ole="t" filled="f" o:preferrelative="t" stroked="f" coordsize="21600,21600">
            <v:path/>
            <v:fill on="f" focussize="0,0"/>
            <v:stroke on="f" joinstyle="miter"/>
            <v:imagedata r:id="rId81" o:title=""/>
            <o:lock v:ext="edit" aspectratio="t"/>
            <w10:wrap type="none"/>
            <w10:anchorlock/>
          </v:shape>
          <o:OLEObject Type="Embed" ProgID="Equation.DSMT4" ShapeID="_x0000_i1070" DrawAspect="Content" ObjectID="_1468075770" r:id="rId82">
            <o:LockedField>false</o:LockedField>
          </o:OLEObject>
        </w:object>
      </w:r>
      <w:r>
        <w:rPr>
          <w:rFonts w:hint="eastAsia" w:ascii="仿宋" w:hAnsi="仿宋" w:eastAsia="仿宋"/>
          <w:color w:val="000000" w:themeColor="text1"/>
          <w:sz w:val="24"/>
          <w:szCs w:val="24"/>
        </w:rPr>
        <w:t>名公民患慢性气管炎的百分比为</w:t>
      </w:r>
      <w:r>
        <w:rPr>
          <w:rFonts w:ascii="仿宋" w:hAnsi="仿宋" w:eastAsia="仿宋"/>
          <w:color w:val="000000" w:themeColor="text1"/>
          <w:position w:val="-24"/>
          <w:sz w:val="24"/>
          <w:szCs w:val="24"/>
        </w:rPr>
        <w:object>
          <v:shape id="_x0000_i1071" o:spt="75" type="#_x0000_t75" style="height:31.4pt;width:58.6pt;" o:ole="t" filled="f" o:preferrelative="t" stroked="f" coordsize="21600,21600">
            <v:path/>
            <v:fill on="f" focussize="0,0"/>
            <v:stroke on="f" joinstyle="miter"/>
            <v:imagedata r:id="rId84" o:title=""/>
            <o:lock v:ext="edit" aspectratio="t"/>
            <w10:wrap type="none"/>
            <w10:anchorlock/>
          </v:shape>
          <o:OLEObject Type="Embed" ProgID="Equation.DSMT4" ShapeID="_x0000_i1071" DrawAspect="Content" ObjectID="_1468075771" r:id="rId83">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072" o:spt="75" type="#_x0000_t75" style="height:13.85pt;width:40.15pt;" o:ole="t" filled="f" o:preferrelative="t" stroked="f" coordsize="21600,21600">
            <v:path/>
            <v:fill on="f" focussize="0,0"/>
            <v:stroke on="f" joinstyle="miter"/>
            <v:imagedata r:id="rId86" o:title=""/>
            <o:lock v:ext="edit" aspectratio="t"/>
            <w10:wrap type="none"/>
            <w10:anchorlock/>
          </v:shape>
          <o:OLEObject Type="Embed" ProgID="Equation.DSMT4" ShapeID="_x0000_i1072" DrawAspect="Content" ObjectID="_1468075772" r:id="rId85">
            <o:LockedField>false</o:LockedField>
          </o:OLEObject>
        </w:object>
      </w:r>
      <w:r>
        <w:rPr>
          <w:rFonts w:hint="eastAsia" w:ascii="仿宋" w:hAnsi="仿宋" w:eastAsia="仿宋"/>
          <w:color w:val="000000" w:themeColor="text1"/>
          <w:sz w:val="24"/>
          <w:szCs w:val="24"/>
        </w:rPr>
        <w:t>，那么</w:t>
      </w:r>
      <w:r>
        <w:rPr>
          <w:rFonts w:ascii="仿宋" w:hAnsi="仿宋" w:eastAsia="仿宋"/>
          <w:color w:val="000000" w:themeColor="text1"/>
          <w:position w:val="-6"/>
          <w:sz w:val="24"/>
          <w:szCs w:val="24"/>
        </w:rPr>
        <w:object>
          <v:shape id="_x0000_i1073" o:spt="75" type="#_x0000_t75" style="height:13.85pt;width:22.15pt;" o:ole="t" filled="f" o:preferrelative="t" stroked="f" coordsize="21600,21600">
            <v:path/>
            <v:fill on="f" focussize="0,0"/>
            <v:stroke on="f" joinstyle="miter"/>
            <v:imagedata r:id="rId88" o:title=""/>
            <o:lock v:ext="edit" aspectratio="t"/>
            <w10:wrap type="none"/>
            <w10:anchorlock/>
          </v:shape>
          <o:OLEObject Type="Embed" ProgID="Equation.DSMT4" ShapeID="_x0000_i1073" DrawAspect="Content" ObjectID="_1468075773" r:id="rId87">
            <o:LockedField>false</o:LockedField>
          </o:OLEObject>
        </w:object>
      </w:r>
      <w:r>
        <w:rPr>
          <w:rFonts w:hint="eastAsia" w:ascii="仿宋" w:hAnsi="仿宋" w:eastAsia="仿宋"/>
          <w:color w:val="000000" w:themeColor="text1"/>
          <w:sz w:val="24"/>
          <w:szCs w:val="24"/>
        </w:rPr>
        <w:t>名吸烟者中应该有</w:t>
      </w:r>
      <w:r>
        <w:rPr>
          <w:rFonts w:ascii="仿宋" w:hAnsi="仿宋" w:eastAsia="仿宋"/>
          <w:color w:val="000000" w:themeColor="text1"/>
          <w:position w:val="-6"/>
          <w:sz w:val="24"/>
          <w:szCs w:val="24"/>
        </w:rPr>
        <w:object>
          <v:shape id="_x0000_i1074" o:spt="75" type="#_x0000_t75" style="height:13.85pt;width:67.4pt;" o:ole="t" filled="f" o:preferrelative="t" stroked="f" coordsize="21600,21600">
            <v:path/>
            <v:fill on="f" focussize="0,0"/>
            <v:stroke on="f" joinstyle="miter"/>
            <v:imagedata r:id="rId90" o:title=""/>
            <o:lock v:ext="edit" aspectratio="t"/>
            <w10:wrap type="none"/>
            <w10:anchorlock/>
          </v:shape>
          <o:OLEObject Type="Embed" ProgID="Equation.DSMT4" ShapeID="_x0000_i1074" DrawAspect="Content" ObjectID="_1468075774" r:id="rId89">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075" o:spt="75" type="#_x0000_t75" style="height:13.85pt;width:31.4pt;" o:ole="t" filled="f" o:preferrelative="t" stroked="f" coordsize="21600,21600">
            <v:path/>
            <v:fill on="f" focussize="0,0"/>
            <v:stroke on="f" joinstyle="miter"/>
            <v:imagedata r:id="rId92" o:title=""/>
            <o:lock v:ext="edit" aspectratio="t"/>
            <w10:wrap type="none"/>
            <w10:anchorlock/>
          </v:shape>
          <o:OLEObject Type="Embed" ProgID="Equation.DSMT4" ShapeID="_x0000_i1075" DrawAspect="Content" ObjectID="_1468075775" r:id="rId91">
            <o:LockedField>false</o:LockedField>
          </o:OLEObject>
        </w:object>
      </w:r>
      <w:r>
        <w:rPr>
          <w:rFonts w:hint="eastAsia" w:ascii="仿宋" w:hAnsi="仿宋" w:eastAsia="仿宋"/>
          <w:color w:val="000000" w:themeColor="text1"/>
          <w:sz w:val="24"/>
          <w:szCs w:val="24"/>
        </w:rPr>
        <w:t>位患有慢性气管炎，这里的</w:t>
      </w:r>
      <w:r>
        <w:rPr>
          <w:rFonts w:ascii="仿宋" w:hAnsi="仿宋" w:eastAsia="仿宋"/>
          <w:color w:val="000000" w:themeColor="text1"/>
          <w:position w:val="-6"/>
          <w:sz w:val="24"/>
          <w:szCs w:val="24"/>
        </w:rPr>
        <w:object>
          <v:shape id="_x0000_i1076" o:spt="75" type="#_x0000_t75" style="height:13.85pt;width:31.4pt;" o:ole="t" filled="f" o:preferrelative="t" stroked="f" coordsize="21600,21600">
            <v:path/>
            <v:fill on="f" focussize="0,0"/>
            <v:stroke on="f" joinstyle="miter"/>
            <v:imagedata r:id="rId92" o:title=""/>
            <o:lock v:ext="edit" aspectratio="t"/>
            <w10:wrap type="none"/>
            <w10:anchorlock/>
          </v:shape>
          <o:OLEObject Type="Embed" ProgID="Equation.DSMT4" ShapeID="_x0000_i1076" DrawAspect="Content" ObjectID="_1468075776" r:id="rId93">
            <o:LockedField>false</o:LockedField>
          </o:OLEObject>
        </w:object>
      </w:r>
      <w:r>
        <w:rPr>
          <w:rFonts w:hint="eastAsia" w:ascii="仿宋" w:hAnsi="仿宋" w:eastAsia="仿宋"/>
          <w:color w:val="000000" w:themeColor="text1"/>
          <w:sz w:val="24"/>
          <w:szCs w:val="24"/>
        </w:rPr>
        <w:t>就是原假设</w:t>
      </w:r>
      <w:r>
        <w:rPr>
          <w:rFonts w:ascii="仿宋" w:hAnsi="仿宋" w:eastAsia="仿宋"/>
          <w:color w:val="000000" w:themeColor="text1"/>
          <w:position w:val="-12"/>
          <w:sz w:val="24"/>
          <w:szCs w:val="24"/>
        </w:rPr>
        <w:object>
          <v:shape id="_x0000_i1077" o:spt="75" type="#_x0000_t75" style="height:18pt;width:17.55pt;" o:ole="t" filled="f" o:preferrelative="t" stroked="f" coordsize="21600,21600">
            <v:path/>
            <v:fill on="f" focussize="0,0"/>
            <v:stroke on="f" joinstyle="miter"/>
            <v:imagedata r:id="rId70" o:title=""/>
            <o:lock v:ext="edit" aspectratio="t"/>
            <w10:wrap type="none"/>
            <w10:anchorlock/>
          </v:shape>
          <o:OLEObject Type="Embed" ProgID="Equation.DSMT4" ShapeID="_x0000_i1077" DrawAspect="Content" ObjectID="_1468075777" r:id="rId94">
            <o:LockedField>false</o:LockedField>
          </o:OLEObject>
        </w:object>
      </w:r>
      <w:r>
        <w:rPr>
          <w:rFonts w:hint="eastAsia" w:ascii="仿宋" w:hAnsi="仿宋" w:eastAsia="仿宋"/>
          <w:color w:val="000000" w:themeColor="text1"/>
          <w:sz w:val="24"/>
          <w:szCs w:val="24"/>
        </w:rPr>
        <w:t>成立时计算得到的预期值．</w:t>
      </w:r>
    </w:p>
    <w:p w14:paraId="4CF2F294">
      <w:pPr>
        <w:spacing w:line="312" w:lineRule="auto"/>
        <w:ind w:firstLine="420"/>
        <w:jc w:val="left"/>
        <w:rPr>
          <w:rFonts w:ascii="仿宋" w:hAnsi="仿宋" w:eastAsia="仿宋"/>
          <w:color w:val="000000" w:themeColor="text1"/>
          <w:sz w:val="24"/>
          <w:szCs w:val="24"/>
        </w:rPr>
      </w:pPr>
      <w:r>
        <w:rPr>
          <w:rFonts w:ascii="仿宋" w:hAnsi="仿宋" w:eastAsia="仿宋"/>
          <w:color w:val="000000" w:themeColor="text1"/>
          <w:position w:val="-12"/>
          <w:sz w:val="24"/>
          <w:szCs w:val="24"/>
        </w:rPr>
        <w:object>
          <v:shape id="_x0000_i1078" o:spt="75" type="#_x0000_t75" style="height:18pt;width:17.55pt;" o:ole="t" filled="f" o:preferrelative="t" stroked="f" coordsize="21600,21600">
            <v:path/>
            <v:fill on="f" focussize="0,0"/>
            <v:stroke on="f" joinstyle="miter"/>
            <v:imagedata r:id="rId70" o:title=""/>
            <o:lock v:ext="edit" aspectratio="t"/>
            <w10:wrap type="none"/>
            <w10:anchorlock/>
          </v:shape>
          <o:OLEObject Type="Embed" ProgID="Equation.DSMT4" ShapeID="_x0000_i1078" DrawAspect="Content" ObjectID="_1468075778" r:id="rId95">
            <o:LockedField>false</o:LockedField>
          </o:OLEObject>
        </w:object>
      </w:r>
      <w:r>
        <w:rPr>
          <w:rFonts w:hint="eastAsia" w:ascii="仿宋" w:hAnsi="仿宋" w:eastAsia="仿宋"/>
          <w:color w:val="000000" w:themeColor="text1"/>
          <w:sz w:val="24"/>
          <w:szCs w:val="24"/>
        </w:rPr>
        <w:t>是假设患慢性气管炎与吸烟相互独立．在必修三学习的“两个事件相互独立，是指它们同时发生的概率等于它们各自发生概率的乘积”，我们可以记“吸烟”为事件</w:t>
      </w:r>
      <w:r>
        <w:rPr>
          <w:rFonts w:ascii="仿宋" w:hAnsi="仿宋" w:eastAsia="仿宋"/>
          <w:color w:val="000000" w:themeColor="text1"/>
          <w:position w:val="-4"/>
          <w:sz w:val="24"/>
          <w:szCs w:val="24"/>
        </w:rPr>
        <w:object>
          <v:shape id="_x0000_i1079" o:spt="75" type="#_x0000_t75" style="height:13.4pt;width:12.45pt;" o:ole="t" filled="f" o:preferrelative="t" stroked="f" coordsize="21600,21600">
            <v:path/>
            <v:fill on="f" focussize="0,0"/>
            <v:stroke on="f" joinstyle="miter"/>
            <v:imagedata r:id="rId97" o:title=""/>
            <o:lock v:ext="edit" aspectratio="t"/>
            <w10:wrap type="none"/>
            <w10:anchorlock/>
          </v:shape>
          <o:OLEObject Type="Embed" ProgID="Equation.DSMT4" ShapeID="_x0000_i1079" DrawAspect="Content" ObjectID="_1468075779" r:id="rId96">
            <o:LockedField>false</o:LockedField>
          </o:OLEObject>
        </w:object>
      </w:r>
      <w:r>
        <w:rPr>
          <w:rFonts w:hint="eastAsia" w:ascii="仿宋" w:hAnsi="仿宋" w:eastAsia="仿宋"/>
          <w:color w:val="000000" w:themeColor="text1"/>
          <w:sz w:val="24"/>
          <w:szCs w:val="24"/>
        </w:rPr>
        <w:t>，“患慢性气管炎”为事件</w:t>
      </w:r>
      <w:r>
        <w:rPr>
          <w:rFonts w:ascii="仿宋" w:hAnsi="仿宋" w:eastAsia="仿宋"/>
          <w:color w:val="000000" w:themeColor="text1"/>
          <w:position w:val="-4"/>
          <w:sz w:val="24"/>
          <w:szCs w:val="24"/>
        </w:rPr>
        <w:object>
          <v:shape id="_x0000_i1080" o:spt="75" type="#_x0000_t75" style="height:13.4pt;width:12.45pt;" o:ole="t" filled="f" o:preferrelative="t" stroked="f" coordsize="21600,21600">
            <v:path/>
            <v:fill on="f" focussize="0,0"/>
            <v:stroke on="f" joinstyle="miter"/>
            <v:imagedata r:id="rId99" o:title=""/>
            <o:lock v:ext="edit" aspectratio="t"/>
            <w10:wrap type="none"/>
            <w10:anchorlock/>
          </v:shape>
          <o:OLEObject Type="Embed" ProgID="Equation.DSMT4" ShapeID="_x0000_i1080" DrawAspect="Content" ObjectID="_1468075780" r:id="rId98">
            <o:LockedField>false</o:LockedField>
          </o:OLEObject>
        </w:object>
      </w:r>
      <w:r>
        <w:rPr>
          <w:rFonts w:ascii="仿宋" w:hAnsi="仿宋" w:eastAsia="仿宋"/>
          <w:color w:val="000000" w:themeColor="text1"/>
          <w:sz w:val="24"/>
          <w:szCs w:val="24"/>
        </w:rPr>
        <w:t>,</w:t>
      </w:r>
      <w:r>
        <w:rPr>
          <w:rFonts w:hint="eastAsia" w:ascii="仿宋" w:hAnsi="仿宋" w:eastAsia="仿宋"/>
          <w:color w:val="000000" w:themeColor="text1"/>
          <w:sz w:val="24"/>
          <w:szCs w:val="24"/>
        </w:rPr>
        <w:t>“吸烟者患慢性气管炎”即为事件</w:t>
      </w:r>
      <w:r>
        <w:rPr>
          <w:rFonts w:ascii="仿宋" w:hAnsi="仿宋" w:eastAsia="仿宋"/>
          <w:color w:val="000000" w:themeColor="text1"/>
          <w:position w:val="-8"/>
          <w:sz w:val="24"/>
          <w:szCs w:val="24"/>
        </w:rPr>
        <w:object>
          <v:shape id="_x0000_i1081" o:spt="75" type="#_x0000_t75" style="height:15.7pt;width:31.4pt;" o:ole="t" filled="f" o:preferrelative="t" stroked="f" coordsize="21600,21600">
            <v:path/>
            <v:fill on="f" focussize="0,0"/>
            <v:stroke on="f" joinstyle="miter"/>
            <v:imagedata r:id="rId101" o:title=""/>
            <o:lock v:ext="edit" aspectratio="t"/>
            <w10:wrap type="none"/>
            <w10:anchorlock/>
          </v:shape>
          <o:OLEObject Type="Embed" ProgID="Equation.DSMT4" ShapeID="_x0000_i1081" DrawAspect="Content" ObjectID="_1468075781" r:id="rId100">
            <o:LockedField>false</o:LockedField>
          </o:OLEObject>
        </w:object>
      </w:r>
      <w:r>
        <w:rPr>
          <w:rFonts w:ascii="仿宋" w:hAnsi="仿宋" w:eastAsia="仿宋"/>
          <w:color w:val="000000" w:themeColor="text1"/>
          <w:sz w:val="24"/>
          <w:szCs w:val="24"/>
        </w:rPr>
        <w:t>,</w:t>
      </w:r>
      <w:r>
        <w:rPr>
          <w:rFonts w:hint="eastAsia" w:ascii="仿宋" w:hAnsi="仿宋" w:eastAsia="仿宋"/>
          <w:color w:val="000000" w:themeColor="text1"/>
          <w:sz w:val="24"/>
          <w:szCs w:val="24"/>
        </w:rPr>
        <w:t>如果</w:t>
      </w:r>
      <w:r>
        <w:rPr>
          <w:rFonts w:ascii="仿宋" w:hAnsi="仿宋" w:eastAsia="仿宋"/>
          <w:color w:val="000000" w:themeColor="text1"/>
          <w:position w:val="-12"/>
          <w:sz w:val="24"/>
          <w:szCs w:val="24"/>
        </w:rPr>
        <w:object>
          <v:shape id="_x0000_i1082" o:spt="75" type="#_x0000_t75" style="height:18pt;width:17.55pt;" o:ole="t" filled="f" o:preferrelative="t" stroked="f" coordsize="21600,21600">
            <v:path/>
            <v:fill on="f" focussize="0,0"/>
            <v:stroke on="f" joinstyle="miter"/>
            <v:imagedata r:id="rId70" o:title=""/>
            <o:lock v:ext="edit" aspectratio="t"/>
            <w10:wrap type="none"/>
            <w10:anchorlock/>
          </v:shape>
          <o:OLEObject Type="Embed" ProgID="Equation.DSMT4" ShapeID="_x0000_i1082" DrawAspect="Content" ObjectID="_1468075782" r:id="rId102">
            <o:LockedField>false</o:LockedField>
          </o:OLEObject>
        </w:object>
      </w:r>
      <w:r>
        <w:rPr>
          <w:rFonts w:hint="eastAsia" w:ascii="仿宋" w:hAnsi="仿宋" w:eastAsia="仿宋"/>
          <w:color w:val="000000" w:themeColor="text1"/>
          <w:sz w:val="24"/>
          <w:szCs w:val="24"/>
        </w:rPr>
        <w:t>成立，</w:t>
      </w:r>
      <w:r>
        <w:rPr>
          <w:rFonts w:ascii="仿宋" w:hAnsi="仿宋" w:eastAsia="仿宋"/>
          <w:color w:val="000000" w:themeColor="text1"/>
          <w:position w:val="-10"/>
          <w:sz w:val="24"/>
          <w:szCs w:val="24"/>
        </w:rPr>
        <w:object>
          <v:shape id="_x0000_i1083" o:spt="75" type="#_x0000_t75" style="height:16.15pt;width:118.15pt;" o:ole="t" filled="f" o:preferrelative="t" stroked="f" coordsize="21600,21600">
            <v:path/>
            <v:fill on="f" focussize="0,0"/>
            <v:stroke on="f" joinstyle="miter"/>
            <v:imagedata r:id="rId104" o:title=""/>
            <o:lock v:ext="edit" aspectratio="t"/>
            <w10:wrap type="none"/>
            <w10:anchorlock/>
          </v:shape>
          <o:OLEObject Type="Embed" ProgID="Equation.DSMT4" ShapeID="_x0000_i1083" DrawAspect="Content" ObjectID="_1468075783" r:id="rId103">
            <o:LockedField>false</o:LockedField>
          </o:OLEObject>
        </w:object>
      </w:r>
      <w:r>
        <w:rPr>
          <w:rFonts w:hint="eastAsia" w:ascii="仿宋" w:hAnsi="仿宋" w:eastAsia="仿宋"/>
          <w:color w:val="000000" w:themeColor="text1"/>
          <w:sz w:val="24"/>
          <w:szCs w:val="24"/>
        </w:rPr>
        <w:t>，根据频率趋向于概率的原理，可以用</w:t>
      </w:r>
      <w:r>
        <w:rPr>
          <w:rFonts w:ascii="仿宋" w:hAnsi="仿宋" w:eastAsia="仿宋"/>
          <w:color w:val="000000" w:themeColor="text1"/>
          <w:position w:val="-24"/>
          <w:sz w:val="24"/>
          <w:szCs w:val="24"/>
        </w:rPr>
        <w:object>
          <v:shape id="_x0000_i1084" o:spt="75" type="#_x0000_t75" style="height:31.4pt;width:23.55pt;" o:ole="t" filled="f" o:preferrelative="t" stroked="f" coordsize="21600,21600">
            <v:path/>
            <v:fill on="f" focussize="0,0"/>
            <v:stroke on="f" joinstyle="miter"/>
            <v:imagedata r:id="rId106" o:title=""/>
            <o:lock v:ext="edit" aspectratio="t"/>
            <w10:wrap type="none"/>
            <w10:anchorlock/>
          </v:shape>
          <o:OLEObject Type="Embed" ProgID="Equation.DSMT4" ShapeID="_x0000_i1084" DrawAspect="Content" ObjectID="_1468075784" r:id="rId105">
            <o:LockedField>false</o:LockedField>
          </o:OLEObject>
        </w:object>
      </w:r>
      <w:r>
        <w:rPr>
          <w:rFonts w:hint="eastAsia" w:ascii="仿宋" w:hAnsi="仿宋" w:eastAsia="仿宋"/>
          <w:color w:val="000000" w:themeColor="text1"/>
          <w:sz w:val="24"/>
          <w:szCs w:val="24"/>
        </w:rPr>
        <w:t>估计吸烟的概率，用</w:t>
      </w:r>
      <w:r>
        <w:rPr>
          <w:rFonts w:ascii="仿宋" w:hAnsi="仿宋" w:eastAsia="仿宋"/>
          <w:color w:val="000000" w:themeColor="text1"/>
          <w:position w:val="-24"/>
          <w:sz w:val="24"/>
          <w:szCs w:val="24"/>
        </w:rPr>
        <w:object>
          <v:shape id="_x0000_i1085" o:spt="75" type="#_x0000_t75" style="height:31.4pt;width:23.55pt;" o:ole="t" filled="f" o:preferrelative="t" stroked="f" coordsize="21600,21600">
            <v:path/>
            <v:fill on="f" focussize="0,0"/>
            <v:stroke on="f" joinstyle="miter"/>
            <v:imagedata r:id="rId108" o:title=""/>
            <o:lock v:ext="edit" aspectratio="t"/>
            <w10:wrap type="none"/>
            <w10:anchorlock/>
          </v:shape>
          <o:OLEObject Type="Embed" ProgID="Equation.DSMT4" ShapeID="_x0000_i1085" DrawAspect="Content" ObjectID="_1468075785" r:id="rId107">
            <o:LockedField>false</o:LockedField>
          </o:OLEObject>
        </w:object>
      </w:r>
      <w:r>
        <w:rPr>
          <w:rFonts w:hint="eastAsia" w:ascii="仿宋" w:hAnsi="仿宋" w:eastAsia="仿宋"/>
          <w:color w:val="000000" w:themeColor="text1"/>
          <w:sz w:val="24"/>
          <w:szCs w:val="24"/>
        </w:rPr>
        <w:t>估计患慢性气管炎的概率，用</w:t>
      </w:r>
      <w:r>
        <w:rPr>
          <w:rFonts w:ascii="仿宋" w:hAnsi="仿宋" w:eastAsia="仿宋"/>
          <w:color w:val="000000" w:themeColor="text1"/>
          <w:position w:val="-24"/>
          <w:sz w:val="24"/>
          <w:szCs w:val="24"/>
        </w:rPr>
        <w:object>
          <v:shape id="_x0000_i1086" o:spt="75" type="#_x0000_t75" style="height:31.4pt;width:79.85pt;" o:ole="t" filled="f" o:preferrelative="t" stroked="f" coordsize="21600,21600">
            <v:path/>
            <v:fill on="f" focussize="0,0"/>
            <v:stroke on="f" joinstyle="miter"/>
            <v:imagedata r:id="rId110" o:title=""/>
            <o:lock v:ext="edit" aspectratio="t"/>
            <w10:wrap type="none"/>
            <w10:anchorlock/>
          </v:shape>
          <o:OLEObject Type="Embed" ProgID="Equation.DSMT4" ShapeID="_x0000_i1086" DrawAspect="Content" ObjectID="_1468075786" r:id="rId109">
            <o:LockedField>false</o:LockedField>
          </o:OLEObject>
        </w:object>
      </w:r>
      <w:r>
        <w:rPr>
          <w:rFonts w:hint="eastAsia" w:ascii="仿宋" w:hAnsi="仿宋" w:eastAsia="仿宋"/>
          <w:color w:val="000000" w:themeColor="text1"/>
          <w:sz w:val="24"/>
          <w:szCs w:val="24"/>
        </w:rPr>
        <w:t>就可以求出吸烟者患慢性气管炎的预期值．</w:t>
      </w:r>
    </w:p>
    <w:p w14:paraId="4E5C75F4">
      <w:pPr>
        <w:spacing w:line="312" w:lineRule="auto"/>
        <w:ind w:firstLine="480" w:firstLineChars="200"/>
        <w:jc w:val="left"/>
        <w:rPr>
          <w:rFonts w:ascii="仿宋" w:hAnsi="仿宋" w:eastAsia="仿宋"/>
          <w:color w:val="000000" w:themeColor="text1"/>
          <w:sz w:val="24"/>
          <w:szCs w:val="24"/>
        </w:rPr>
      </w:pPr>
      <w:r>
        <w:rPr>
          <w:rFonts w:hint="eastAsia" w:ascii="仿宋" w:hAnsi="仿宋" w:eastAsia="仿宋"/>
          <w:color w:val="000000" w:themeColor="text1"/>
          <w:sz w:val="24"/>
          <w:szCs w:val="24"/>
        </w:rPr>
        <w:t>我们可以求出所有预期值，如表所示．</w:t>
      </w:r>
    </w:p>
    <w:tbl>
      <w:tblPr>
        <w:tblStyle w:val="12"/>
        <w:tblW w:w="82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1418"/>
        <w:gridCol w:w="1276"/>
        <w:gridCol w:w="1417"/>
        <w:gridCol w:w="1276"/>
      </w:tblGrid>
      <w:tr w14:paraId="40286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single" w:color="auto" w:sz="8" w:space="0"/>
              <w:left w:val="single" w:color="auto" w:sz="8" w:space="0"/>
              <w:bottom w:val="nil"/>
            </w:tcBorders>
            <w:shd w:val="clear" w:color="auto" w:fill="F5CEB1"/>
          </w:tcPr>
          <w:p w14:paraId="3233149C">
            <w:pPr>
              <w:spacing w:line="312" w:lineRule="auto"/>
              <w:jc w:val="center"/>
              <w:rPr>
                <w:rFonts w:ascii="Times New Roman" w:hAnsi="Times New Roman" w:eastAsia="仿宋" w:cs="Times New Roman"/>
                <w:color w:val="000000" w:themeColor="text1"/>
                <w:kern w:val="0"/>
                <w:sz w:val="24"/>
                <w:szCs w:val="24"/>
              </w:rPr>
            </w:pPr>
          </w:p>
        </w:tc>
        <w:tc>
          <w:tcPr>
            <w:tcW w:w="2694" w:type="dxa"/>
            <w:gridSpan w:val="2"/>
            <w:tcBorders>
              <w:top w:val="single" w:color="auto" w:sz="8" w:space="0"/>
            </w:tcBorders>
            <w:shd w:val="clear" w:color="auto" w:fill="F5CEB1"/>
          </w:tcPr>
          <w:p w14:paraId="56F9505F">
            <w:pPr>
              <w:spacing w:line="312" w:lineRule="auto"/>
              <w:jc w:val="center"/>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kern w:val="0"/>
                <w:sz w:val="24"/>
                <w:szCs w:val="24"/>
              </w:rPr>
              <w:t>不吸烟者</w:t>
            </w:r>
          </w:p>
        </w:tc>
        <w:tc>
          <w:tcPr>
            <w:tcW w:w="2693" w:type="dxa"/>
            <w:gridSpan w:val="2"/>
            <w:tcBorders>
              <w:top w:val="single" w:color="auto" w:sz="8" w:space="0"/>
              <w:right w:val="single" w:color="auto" w:sz="8" w:space="0"/>
            </w:tcBorders>
            <w:shd w:val="clear" w:color="auto" w:fill="F5CEB1"/>
          </w:tcPr>
          <w:p w14:paraId="08C0F272">
            <w:pPr>
              <w:spacing w:line="312" w:lineRule="auto"/>
              <w:jc w:val="center"/>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kern w:val="0"/>
                <w:sz w:val="24"/>
                <w:szCs w:val="24"/>
              </w:rPr>
              <w:t>吸烟者</w:t>
            </w:r>
          </w:p>
        </w:tc>
      </w:tr>
      <w:tr w14:paraId="45E52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nil"/>
              <w:left w:val="single" w:color="auto" w:sz="8" w:space="0"/>
            </w:tcBorders>
            <w:shd w:val="clear" w:color="auto" w:fill="F5CEB1"/>
          </w:tcPr>
          <w:p w14:paraId="79B0E456">
            <w:pPr>
              <w:spacing w:line="312" w:lineRule="auto"/>
              <w:jc w:val="center"/>
              <w:rPr>
                <w:rFonts w:ascii="Times New Roman" w:hAnsi="Times New Roman" w:eastAsia="仿宋" w:cs="Times New Roman"/>
                <w:color w:val="000000" w:themeColor="text1"/>
                <w:kern w:val="0"/>
                <w:sz w:val="24"/>
                <w:szCs w:val="24"/>
              </w:rPr>
            </w:pPr>
          </w:p>
        </w:tc>
        <w:tc>
          <w:tcPr>
            <w:tcW w:w="1418" w:type="dxa"/>
            <w:tcBorders>
              <w:top w:val="single" w:color="auto" w:sz="4" w:space="0"/>
            </w:tcBorders>
            <w:shd w:val="clear" w:color="auto" w:fill="F5CEB1"/>
          </w:tcPr>
          <w:p w14:paraId="6E1F8FBD">
            <w:pPr>
              <w:spacing w:line="312" w:lineRule="auto"/>
              <w:jc w:val="center"/>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kern w:val="0"/>
                <w:sz w:val="24"/>
                <w:szCs w:val="24"/>
              </w:rPr>
              <w:t>观察值</w:t>
            </w:r>
          </w:p>
        </w:tc>
        <w:tc>
          <w:tcPr>
            <w:tcW w:w="1276" w:type="dxa"/>
            <w:tcBorders>
              <w:top w:val="single" w:color="auto" w:sz="4" w:space="0"/>
            </w:tcBorders>
            <w:shd w:val="clear" w:color="auto" w:fill="F5CEB1"/>
          </w:tcPr>
          <w:p w14:paraId="70CBD716">
            <w:pPr>
              <w:spacing w:line="312" w:lineRule="auto"/>
              <w:jc w:val="center"/>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kern w:val="0"/>
                <w:sz w:val="24"/>
                <w:szCs w:val="24"/>
              </w:rPr>
              <w:t>预期值</w:t>
            </w:r>
          </w:p>
        </w:tc>
        <w:tc>
          <w:tcPr>
            <w:tcW w:w="1417" w:type="dxa"/>
            <w:tcBorders>
              <w:top w:val="single" w:color="auto" w:sz="4" w:space="0"/>
            </w:tcBorders>
            <w:shd w:val="clear" w:color="auto" w:fill="F5CEB1"/>
          </w:tcPr>
          <w:p w14:paraId="54465F09">
            <w:pPr>
              <w:spacing w:line="312" w:lineRule="auto"/>
              <w:jc w:val="center"/>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kern w:val="0"/>
                <w:sz w:val="24"/>
                <w:szCs w:val="24"/>
              </w:rPr>
              <w:t>观察值</w:t>
            </w:r>
          </w:p>
        </w:tc>
        <w:tc>
          <w:tcPr>
            <w:tcW w:w="1276" w:type="dxa"/>
            <w:tcBorders>
              <w:top w:val="single" w:color="auto" w:sz="4" w:space="0"/>
              <w:right w:val="single" w:color="auto" w:sz="8" w:space="0"/>
            </w:tcBorders>
            <w:shd w:val="clear" w:color="auto" w:fill="F5CEB1"/>
          </w:tcPr>
          <w:p w14:paraId="5FA20B8A">
            <w:pPr>
              <w:spacing w:line="312" w:lineRule="auto"/>
              <w:jc w:val="center"/>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kern w:val="0"/>
                <w:sz w:val="24"/>
                <w:szCs w:val="24"/>
              </w:rPr>
              <w:t>预期值</w:t>
            </w:r>
          </w:p>
        </w:tc>
      </w:tr>
      <w:tr w14:paraId="51A33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left w:val="single" w:color="auto" w:sz="8" w:space="0"/>
            </w:tcBorders>
          </w:tcPr>
          <w:p w14:paraId="5F09F801">
            <w:pPr>
              <w:spacing w:line="312" w:lineRule="auto"/>
              <w:jc w:val="center"/>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kern w:val="0"/>
                <w:sz w:val="24"/>
                <w:szCs w:val="24"/>
              </w:rPr>
              <w:t>不患慢性气管炎者</w:t>
            </w:r>
          </w:p>
        </w:tc>
        <w:tc>
          <w:tcPr>
            <w:tcW w:w="1418" w:type="dxa"/>
          </w:tcPr>
          <w:p w14:paraId="2727DC12">
            <w:pPr>
              <w:spacing w:line="312" w:lineRule="auto"/>
              <w:jc w:val="center"/>
              <w:rPr>
                <w:rFonts w:ascii="Times New Roman" w:hAnsi="Times New Roman" w:eastAsia="仿宋" w:cs="Times New Roman"/>
                <w:color w:val="000000" w:themeColor="text1"/>
                <w:kern w:val="0"/>
                <w:sz w:val="24"/>
                <w:szCs w:val="24"/>
              </w:rPr>
            </w:pPr>
            <w:r>
              <w:rPr>
                <w:rFonts w:ascii="仿宋" w:hAnsi="仿宋" w:eastAsia="仿宋" w:cs="Times New Roman"/>
                <w:color w:val="000000" w:themeColor="text1"/>
                <w:position w:val="-4"/>
                <w:sz w:val="24"/>
                <w:szCs w:val="24"/>
              </w:rPr>
              <w:object>
                <v:shape id="_x0000_i1087" o:spt="75" type="#_x0000_t75" style="height:13.4pt;width:18.45pt;" o:ole="t" filled="f" o:preferrelative="t" stroked="f" coordsize="21600,21600">
                  <v:path/>
                  <v:fill on="f" focussize="0,0"/>
                  <v:stroke on="f" joinstyle="miter"/>
                  <v:imagedata r:id="rId24" o:title=""/>
                  <o:lock v:ext="edit" aspectratio="t"/>
                  <w10:wrap type="none"/>
                  <w10:anchorlock/>
                </v:shape>
                <o:OLEObject Type="Embed" ProgID="Equation.DSMT4" ShapeID="_x0000_i1087" DrawAspect="Content" ObjectID="_1468075787" r:id="rId111">
                  <o:LockedField>false</o:LockedField>
                </o:OLEObject>
              </w:object>
            </w:r>
          </w:p>
        </w:tc>
        <w:tc>
          <w:tcPr>
            <w:tcW w:w="1276" w:type="dxa"/>
          </w:tcPr>
          <w:p w14:paraId="61B843E2">
            <w:pPr>
              <w:spacing w:line="312" w:lineRule="auto"/>
              <w:jc w:val="center"/>
              <w:rPr>
                <w:rFonts w:ascii="仿宋" w:hAnsi="仿宋" w:eastAsia="仿宋" w:cs="Times New Roman"/>
                <w:color w:val="000000" w:themeColor="text1"/>
                <w:kern w:val="0"/>
                <w:sz w:val="24"/>
                <w:szCs w:val="24"/>
              </w:rPr>
            </w:pPr>
            <w:r>
              <w:rPr>
                <w:rFonts w:ascii="仿宋" w:hAnsi="仿宋" w:eastAsia="仿宋" w:cs="Times New Roman"/>
                <w:color w:val="000000" w:themeColor="text1"/>
                <w:position w:val="-6"/>
                <w:sz w:val="24"/>
                <w:szCs w:val="24"/>
              </w:rPr>
              <w:object>
                <v:shape id="_x0000_i1088" o:spt="75" type="#_x0000_t75" style="height:13.85pt;width:34.6pt;" o:ole="t" filled="f" o:preferrelative="t" stroked="f" coordsize="21600,21600">
                  <v:path/>
                  <v:fill on="f" focussize="0,0"/>
                  <v:stroke on="f" joinstyle="miter"/>
                  <v:imagedata r:id="rId113" o:title=""/>
                  <o:lock v:ext="edit" aspectratio="t"/>
                  <w10:wrap type="none"/>
                  <w10:anchorlock/>
                </v:shape>
                <o:OLEObject Type="Embed" ProgID="Equation.DSMT4" ShapeID="_x0000_i1088" DrawAspect="Content" ObjectID="_1468075788" r:id="rId112">
                  <o:LockedField>false</o:LockedField>
                </o:OLEObject>
              </w:object>
            </w:r>
          </w:p>
        </w:tc>
        <w:tc>
          <w:tcPr>
            <w:tcW w:w="1417" w:type="dxa"/>
            <w:tcBorders>
              <w:right w:val="single" w:color="auto" w:sz="4" w:space="0"/>
            </w:tcBorders>
          </w:tcPr>
          <w:p w14:paraId="02C44759">
            <w:pPr>
              <w:spacing w:line="312" w:lineRule="auto"/>
              <w:jc w:val="center"/>
              <w:rPr>
                <w:rFonts w:ascii="Times New Roman" w:hAnsi="Times New Roman" w:eastAsia="仿宋" w:cs="Times New Roman"/>
                <w:color w:val="000000" w:themeColor="text1"/>
                <w:kern w:val="0"/>
                <w:sz w:val="24"/>
                <w:szCs w:val="24"/>
              </w:rPr>
            </w:pPr>
            <w:r>
              <w:rPr>
                <w:rFonts w:ascii="仿宋" w:hAnsi="仿宋" w:eastAsia="仿宋" w:cs="Times New Roman"/>
                <w:color w:val="000000" w:themeColor="text1"/>
                <w:position w:val="-6"/>
                <w:sz w:val="24"/>
                <w:szCs w:val="24"/>
              </w:rPr>
              <w:object>
                <v:shape id="_x0000_i1089" o:spt="75" type="#_x0000_t75" style="height:13.85pt;width:20.3pt;" o:ole="t" filled="f" o:preferrelative="t" stroked="f" coordsize="21600,21600">
                  <v:path/>
                  <v:fill on="f" focussize="0,0"/>
                  <v:stroke on="f" joinstyle="miter"/>
                  <v:imagedata r:id="rId26" o:title=""/>
                  <o:lock v:ext="edit" aspectratio="t"/>
                  <w10:wrap type="none"/>
                  <w10:anchorlock/>
                </v:shape>
                <o:OLEObject Type="Embed" ProgID="Equation.DSMT4" ShapeID="_x0000_i1089" DrawAspect="Content" ObjectID="_1468075789" r:id="rId114">
                  <o:LockedField>false</o:LockedField>
                </o:OLEObject>
              </w:object>
            </w:r>
          </w:p>
        </w:tc>
        <w:tc>
          <w:tcPr>
            <w:tcW w:w="1276" w:type="dxa"/>
            <w:tcBorders>
              <w:right w:val="single" w:color="auto" w:sz="8" w:space="0"/>
            </w:tcBorders>
          </w:tcPr>
          <w:p w14:paraId="51E13058">
            <w:pPr>
              <w:spacing w:line="312" w:lineRule="auto"/>
              <w:jc w:val="center"/>
              <w:rPr>
                <w:rFonts w:ascii="仿宋" w:hAnsi="仿宋" w:eastAsia="仿宋" w:cs="Times New Roman"/>
                <w:color w:val="000000" w:themeColor="text1"/>
                <w:kern w:val="0"/>
                <w:sz w:val="24"/>
                <w:szCs w:val="24"/>
              </w:rPr>
            </w:pPr>
            <w:r>
              <w:rPr>
                <w:rFonts w:ascii="仿宋" w:hAnsi="仿宋" w:eastAsia="仿宋" w:cs="Times New Roman"/>
                <w:color w:val="000000" w:themeColor="text1"/>
                <w:position w:val="-6"/>
                <w:sz w:val="24"/>
                <w:szCs w:val="24"/>
              </w:rPr>
              <w:object>
                <v:shape id="_x0000_i1090" o:spt="75" type="#_x0000_t75" style="height:13.85pt;width:34.6pt;" o:ole="t" filled="f" o:preferrelative="t" stroked="f" coordsize="21600,21600">
                  <v:path/>
                  <v:fill on="f" focussize="0,0"/>
                  <v:stroke on="f" joinstyle="miter"/>
                  <v:imagedata r:id="rId116" o:title=""/>
                  <o:lock v:ext="edit" aspectratio="t"/>
                  <w10:wrap type="none"/>
                  <w10:anchorlock/>
                </v:shape>
                <o:OLEObject Type="Embed" ProgID="Equation.DSMT4" ShapeID="_x0000_i1090" DrawAspect="Content" ObjectID="_1468075790" r:id="rId115">
                  <o:LockedField>false</o:LockedField>
                </o:OLEObject>
              </w:object>
            </w:r>
          </w:p>
        </w:tc>
      </w:tr>
      <w:tr w14:paraId="5E7A1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left w:val="single" w:color="auto" w:sz="8" w:space="0"/>
              <w:bottom w:val="single" w:color="auto" w:sz="8" w:space="0"/>
            </w:tcBorders>
          </w:tcPr>
          <w:p w14:paraId="15798E65">
            <w:pPr>
              <w:spacing w:line="312" w:lineRule="auto"/>
              <w:jc w:val="center"/>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kern w:val="0"/>
                <w:sz w:val="24"/>
                <w:szCs w:val="24"/>
              </w:rPr>
              <w:t>患慢性气管炎者</w:t>
            </w:r>
          </w:p>
        </w:tc>
        <w:tc>
          <w:tcPr>
            <w:tcW w:w="1418" w:type="dxa"/>
            <w:tcBorders>
              <w:bottom w:val="single" w:color="auto" w:sz="8" w:space="0"/>
            </w:tcBorders>
          </w:tcPr>
          <w:p w14:paraId="49350FCB">
            <w:pPr>
              <w:spacing w:line="312" w:lineRule="auto"/>
              <w:jc w:val="center"/>
              <w:rPr>
                <w:rFonts w:ascii="Times New Roman" w:hAnsi="Times New Roman" w:eastAsia="仿宋" w:cs="Times New Roman"/>
                <w:color w:val="000000" w:themeColor="text1"/>
                <w:kern w:val="0"/>
                <w:sz w:val="24"/>
                <w:szCs w:val="24"/>
              </w:rPr>
            </w:pPr>
            <w:r>
              <w:rPr>
                <w:rFonts w:ascii="仿宋" w:hAnsi="仿宋" w:eastAsia="仿宋" w:cs="Times New Roman"/>
                <w:color w:val="000000" w:themeColor="text1"/>
                <w:position w:val="-6"/>
                <w:sz w:val="24"/>
                <w:szCs w:val="24"/>
              </w:rPr>
              <w:object>
                <v:shape id="_x0000_i1091" o:spt="75" type="#_x0000_t75" style="height:13.85pt;width:13.85pt;" o:ole="t" filled="f" o:preferrelative="t" stroked="f" coordsize="21600,21600">
                  <v:path/>
                  <v:fill on="f" focussize="0,0"/>
                  <v:stroke on="f" joinstyle="miter"/>
                  <v:imagedata r:id="rId30" o:title=""/>
                  <o:lock v:ext="edit" aspectratio="t"/>
                  <w10:wrap type="none"/>
                  <w10:anchorlock/>
                </v:shape>
                <o:OLEObject Type="Embed" ProgID="Equation.DSMT4" ShapeID="_x0000_i1091" DrawAspect="Content" ObjectID="_1468075791" r:id="rId117">
                  <o:LockedField>false</o:LockedField>
                </o:OLEObject>
              </w:object>
            </w:r>
          </w:p>
        </w:tc>
        <w:tc>
          <w:tcPr>
            <w:tcW w:w="1276" w:type="dxa"/>
            <w:tcBorders>
              <w:bottom w:val="single" w:color="auto" w:sz="8" w:space="0"/>
            </w:tcBorders>
          </w:tcPr>
          <w:p w14:paraId="307D8651">
            <w:pPr>
              <w:spacing w:line="312" w:lineRule="auto"/>
              <w:jc w:val="center"/>
              <w:rPr>
                <w:rFonts w:ascii="仿宋" w:hAnsi="仿宋" w:eastAsia="仿宋" w:cs="Times New Roman"/>
                <w:color w:val="000000" w:themeColor="text1"/>
                <w:kern w:val="0"/>
                <w:sz w:val="24"/>
                <w:szCs w:val="24"/>
              </w:rPr>
            </w:pPr>
            <w:r>
              <w:rPr>
                <w:rFonts w:ascii="仿宋" w:hAnsi="仿宋" w:eastAsia="仿宋" w:cs="Times New Roman"/>
                <w:color w:val="000000" w:themeColor="text1"/>
                <w:position w:val="-6"/>
                <w:sz w:val="24"/>
                <w:szCs w:val="24"/>
              </w:rPr>
              <w:object>
                <v:shape id="_x0000_i1092" o:spt="75" type="#_x0000_t75" style="height:13.85pt;width:31.4pt;" o:ole="t" filled="f" o:preferrelative="t" stroked="f" coordsize="21600,21600">
                  <v:path/>
                  <v:fill on="f" focussize="0,0"/>
                  <v:stroke on="f" joinstyle="miter"/>
                  <v:imagedata r:id="rId119" o:title=""/>
                  <o:lock v:ext="edit" aspectratio="t"/>
                  <w10:wrap type="none"/>
                  <w10:anchorlock/>
                </v:shape>
                <o:OLEObject Type="Embed" ProgID="Equation.DSMT4" ShapeID="_x0000_i1092" DrawAspect="Content" ObjectID="_1468075792" r:id="rId118">
                  <o:LockedField>false</o:LockedField>
                </o:OLEObject>
              </w:object>
            </w:r>
          </w:p>
        </w:tc>
        <w:tc>
          <w:tcPr>
            <w:tcW w:w="1417" w:type="dxa"/>
            <w:tcBorders>
              <w:bottom w:val="single" w:color="auto" w:sz="8" w:space="0"/>
            </w:tcBorders>
          </w:tcPr>
          <w:p w14:paraId="79664993">
            <w:pPr>
              <w:spacing w:line="312" w:lineRule="auto"/>
              <w:jc w:val="center"/>
              <w:rPr>
                <w:rFonts w:ascii="Times New Roman" w:hAnsi="Times New Roman" w:eastAsia="仿宋" w:cs="Times New Roman"/>
                <w:color w:val="000000" w:themeColor="text1"/>
                <w:kern w:val="0"/>
                <w:sz w:val="24"/>
                <w:szCs w:val="24"/>
              </w:rPr>
            </w:pPr>
            <w:r>
              <w:rPr>
                <w:rFonts w:ascii="仿宋" w:hAnsi="仿宋" w:eastAsia="仿宋" w:cs="Times New Roman"/>
                <w:color w:val="000000" w:themeColor="text1"/>
                <w:position w:val="-6"/>
                <w:sz w:val="24"/>
                <w:szCs w:val="24"/>
              </w:rPr>
              <w:object>
                <v:shape id="_x0000_i1093" o:spt="75" type="#_x0000_t75" style="height:13.85pt;width:16.15pt;" o:ole="t" filled="f" o:preferrelative="t" stroked="f" coordsize="21600,21600">
                  <v:path/>
                  <v:fill on="f" focussize="0,0"/>
                  <v:stroke on="f" joinstyle="miter"/>
                  <v:imagedata r:id="rId32" o:title=""/>
                  <o:lock v:ext="edit" aspectratio="t"/>
                  <w10:wrap type="none"/>
                  <w10:anchorlock/>
                </v:shape>
                <o:OLEObject Type="Embed" ProgID="Equation.DSMT4" ShapeID="_x0000_i1093" DrawAspect="Content" ObjectID="_1468075793" r:id="rId120">
                  <o:LockedField>false</o:LockedField>
                </o:OLEObject>
              </w:object>
            </w:r>
          </w:p>
        </w:tc>
        <w:tc>
          <w:tcPr>
            <w:tcW w:w="1276" w:type="dxa"/>
            <w:tcBorders>
              <w:bottom w:val="single" w:color="auto" w:sz="8" w:space="0"/>
              <w:right w:val="single" w:color="auto" w:sz="8" w:space="0"/>
            </w:tcBorders>
          </w:tcPr>
          <w:p w14:paraId="311C3D3E">
            <w:pPr>
              <w:spacing w:line="312" w:lineRule="auto"/>
              <w:jc w:val="center"/>
              <w:rPr>
                <w:rFonts w:ascii="仿宋" w:hAnsi="仿宋" w:eastAsia="仿宋" w:cs="Times New Roman"/>
                <w:color w:val="000000" w:themeColor="text1"/>
                <w:kern w:val="0"/>
                <w:sz w:val="24"/>
                <w:szCs w:val="24"/>
              </w:rPr>
            </w:pPr>
            <w:r>
              <w:rPr>
                <w:rFonts w:ascii="仿宋" w:hAnsi="仿宋" w:eastAsia="仿宋" w:cs="Times New Roman"/>
                <w:color w:val="000000" w:themeColor="text1"/>
                <w:position w:val="-6"/>
                <w:sz w:val="24"/>
                <w:szCs w:val="24"/>
              </w:rPr>
              <w:object>
                <v:shape id="_x0000_i1094" o:spt="75" type="#_x0000_t75" style="height:13.85pt;width:31.4pt;" o:ole="t" filled="f" o:preferrelative="t" stroked="f" coordsize="21600,21600">
                  <v:path/>
                  <v:fill on="f" focussize="0,0"/>
                  <v:stroke on="f" joinstyle="miter"/>
                  <v:imagedata r:id="rId122" o:title=""/>
                  <o:lock v:ext="edit" aspectratio="t"/>
                  <w10:wrap type="none"/>
                  <w10:anchorlock/>
                </v:shape>
                <o:OLEObject Type="Embed" ProgID="Equation.DSMT4" ShapeID="_x0000_i1094" DrawAspect="Content" ObjectID="_1468075794" r:id="rId121">
                  <o:LockedField>false</o:LockedField>
                </o:OLEObject>
              </w:object>
            </w:r>
          </w:p>
        </w:tc>
      </w:tr>
    </w:tbl>
    <w:p w14:paraId="12CB893C">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问题</w:t>
      </w:r>
      <w:r>
        <w:rPr>
          <w:rFonts w:ascii="仿宋" w:hAnsi="仿宋" w:eastAsia="仿宋"/>
          <w:color w:val="000000" w:themeColor="text1"/>
          <w:position w:val="-6"/>
          <w:sz w:val="24"/>
          <w:szCs w:val="24"/>
        </w:rPr>
        <w:object>
          <v:shape id="_x0000_i1095" o:spt="75" type="#_x0000_t75" style="height:13.85pt;width:9.7pt;" o:ole="t" filled="f" o:preferrelative="t" stroked="f" coordsize="21600,21600">
            <v:path/>
            <v:fill on="f" focussize="0,0"/>
            <v:stroke on="f" joinstyle="miter"/>
            <v:imagedata r:id="rId124" o:title=""/>
            <o:lock v:ext="edit" aspectratio="t"/>
            <w10:wrap type="none"/>
            <w10:anchorlock/>
          </v:shape>
          <o:OLEObject Type="Embed" ProgID="Equation.DSMT4" ShapeID="_x0000_i1095" DrawAspect="Content" ObjectID="_1468075795" r:id="rId123">
            <o:LockedField>false</o:LockedField>
          </o:OLEObject>
        </w:object>
      </w:r>
      <w:r>
        <w:rPr>
          <w:rFonts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color w:val="000000" w:themeColor="text1"/>
          <w:sz w:val="24"/>
          <w:szCs w:val="24"/>
        </w:rPr>
        <w:t>如何由观察值和预期值对原假设</w:t>
      </w:r>
      <w:r>
        <w:rPr>
          <w:rFonts w:ascii="仿宋" w:hAnsi="仿宋" w:eastAsia="仿宋"/>
          <w:color w:val="000000" w:themeColor="text1"/>
          <w:position w:val="-12"/>
          <w:sz w:val="24"/>
          <w:szCs w:val="24"/>
        </w:rPr>
        <w:object>
          <v:shape id="_x0000_i1096" o:spt="75" type="#_x0000_t75" style="height:18pt;width:17.55pt;" o:ole="t" filled="f" o:preferrelative="t" stroked="f" coordsize="21600,21600">
            <v:path/>
            <v:fill on="f" focussize="0,0"/>
            <v:stroke on="f" joinstyle="miter"/>
            <v:imagedata r:id="rId70" o:title=""/>
            <o:lock v:ext="edit" aspectratio="t"/>
            <w10:wrap type="none"/>
            <w10:anchorlock/>
          </v:shape>
          <o:OLEObject Type="Embed" ProgID="Equation.DSMT4" ShapeID="_x0000_i1096" DrawAspect="Content" ObjectID="_1468075796" r:id="rId125">
            <o:LockedField>false</o:LockedField>
          </o:OLEObject>
        </w:object>
      </w:r>
      <w:r>
        <w:rPr>
          <w:rFonts w:hint="eastAsia" w:ascii="仿宋" w:hAnsi="仿宋" w:eastAsia="仿宋"/>
          <w:color w:val="000000" w:themeColor="text1"/>
          <w:sz w:val="24"/>
          <w:szCs w:val="24"/>
        </w:rPr>
        <w:t>是否成立作出判断</w:t>
      </w:r>
      <w:r>
        <w:rPr>
          <w:rFonts w:hint="eastAsia" w:ascii="Times New Roman" w:hAnsi="Times New Roman" w:eastAsia="仿宋" w:cs="Times New Roman"/>
          <w:color w:val="000000" w:themeColor="text1"/>
          <w:sz w:val="24"/>
          <w:szCs w:val="24"/>
        </w:rPr>
        <w:t>？</w:t>
      </w:r>
    </w:p>
    <w:p w14:paraId="1F36F10F">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如果原假设成立，那么预期值与观察值应该比较贴近．因此，我们要比较两个变量的实际观察值和假设下的预期值的偏差，再定义观察值与预期值之间的总体偏差．</w:t>
      </w:r>
    </w:p>
    <w:p w14:paraId="52B16416">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问题</w:t>
      </w:r>
      <w:r>
        <w:rPr>
          <w:rFonts w:ascii="仿宋" w:hAnsi="仿宋" w:eastAsia="仿宋"/>
          <w:color w:val="000000" w:themeColor="text1"/>
          <w:position w:val="-4"/>
          <w:sz w:val="24"/>
          <w:szCs w:val="24"/>
        </w:rPr>
        <w:object>
          <v:shape id="_x0000_i1097" o:spt="75" type="#_x0000_t75" style="height:13.4pt;width:10.6pt;" o:ole="t" filled="f" o:preferrelative="t" stroked="f" coordsize="21600,21600">
            <v:path/>
            <v:fill on="f" focussize="0,0"/>
            <v:stroke on="f" joinstyle="miter"/>
            <v:imagedata r:id="rId127" o:title=""/>
            <o:lock v:ext="edit" aspectratio="t"/>
            <w10:wrap type="none"/>
            <w10:anchorlock/>
          </v:shape>
          <o:OLEObject Type="Embed" ProgID="Equation.DSMT4" ShapeID="_x0000_i1097" DrawAspect="Content" ObjectID="_1468075797" r:id="rId126">
            <o:LockedField>false</o:LockedField>
          </o:OLEObject>
        </w:object>
      </w:r>
      <w:r>
        <w:rPr>
          <w:rFonts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color w:val="000000" w:themeColor="text1"/>
          <w:sz w:val="24"/>
          <w:szCs w:val="24"/>
        </w:rPr>
        <w:t>如何构造适当的统计量来描述观察值与预期值之间的总体偏差？</w:t>
      </w:r>
    </w:p>
    <w:p w14:paraId="20B38A22">
      <w:pPr>
        <w:spacing w:line="312" w:lineRule="auto"/>
        <w:ind w:firstLine="480"/>
        <w:rPr>
          <w:rFonts w:ascii="仿宋" w:hAnsi="仿宋" w:eastAsia="仿宋"/>
          <w:color w:val="000000" w:themeColor="text1"/>
          <w:sz w:val="24"/>
          <w:szCs w:val="24"/>
        </w:rPr>
      </w:pPr>
      <w:bookmarkStart w:id="7" w:name="_Hlk110931049"/>
      <w:r>
        <w:rPr>
          <w:rFonts w:hint="eastAsia" w:ascii="Times New Roman" w:hAnsi="Times New Roman" w:eastAsia="仿宋" w:cs="Times New Roman"/>
          <w:color w:val="000000" w:themeColor="text1"/>
          <w:sz w:val="24"/>
          <w:szCs w:val="24"/>
        </w:rPr>
        <w:t>生 老师，我们在一元线性回归分析中，用离差的平方和来刻画直线与点之间的拟合程度，在这里，我觉得可以用观察值与预期值差的平方和来描述总体偏差，也就是</w:t>
      </w:r>
      <w:r>
        <w:rPr>
          <w:rFonts w:ascii="仿宋" w:hAnsi="仿宋" w:eastAsia="仿宋"/>
          <w:color w:val="000000" w:themeColor="text1"/>
          <w:position w:val="-14"/>
          <w:sz w:val="24"/>
          <w:szCs w:val="24"/>
        </w:rPr>
        <w:object>
          <v:shape id="_x0000_i1098" o:spt="75" type="#_x0000_t75" style="height:22.15pt;width:111.25pt;" o:ole="t" filled="f" o:preferrelative="t" stroked="f" coordsize="21600,21600">
            <v:path/>
            <v:fill on="f" focussize="0,0"/>
            <v:stroke on="f" joinstyle="miter"/>
            <v:imagedata r:id="rId129" o:title=""/>
            <o:lock v:ext="edit" aspectratio="t"/>
            <w10:wrap type="none"/>
            <w10:anchorlock/>
          </v:shape>
          <o:OLEObject Type="Embed" ProgID="Equation.DSMT4" ShapeID="_x0000_i1098" DrawAspect="Content" ObjectID="_1468075798" r:id="rId128">
            <o:LockedField>false</o:LockedField>
          </o:OLEObject>
        </w:object>
      </w:r>
      <w:r>
        <w:rPr>
          <w:rFonts w:hint="eastAsia" w:ascii="仿宋" w:hAnsi="仿宋" w:eastAsia="仿宋"/>
          <w:color w:val="000000" w:themeColor="text1"/>
          <w:sz w:val="24"/>
          <w:szCs w:val="24"/>
        </w:rPr>
        <w:t>的值越大，说明观察值与预期值之间的总体偏差越大．</w:t>
      </w:r>
    </w:p>
    <w:bookmarkEnd w:id="7"/>
    <w:p w14:paraId="1B1E886A">
      <w:pPr>
        <w:spacing w:line="312" w:lineRule="auto"/>
        <w:ind w:firstLine="480"/>
        <w:rPr>
          <w:rFonts w:ascii="仿宋" w:hAnsi="仿宋" w:eastAsia="仿宋"/>
          <w:color w:val="000000" w:themeColor="text1"/>
          <w:sz w:val="24"/>
          <w:szCs w:val="24"/>
        </w:rPr>
      </w:pPr>
      <w:r>
        <w:rPr>
          <w:rFonts w:hint="eastAsia" w:ascii="Times New Roman" w:hAnsi="Times New Roman" w:eastAsia="仿宋" w:cs="Times New Roman"/>
          <w:color w:val="000000" w:themeColor="text1"/>
          <w:sz w:val="24"/>
          <w:szCs w:val="24"/>
        </w:rPr>
        <w:t>很好，此外，为了消除样本容量对总体偏差大小的影响，我们引入统计量</w:t>
      </w:r>
      <w:r>
        <w:rPr>
          <w:rFonts w:ascii="仿宋" w:hAnsi="仿宋" w:eastAsia="仿宋"/>
          <w:color w:val="000000" w:themeColor="text1"/>
          <w:position w:val="-10"/>
          <w:sz w:val="24"/>
          <w:szCs w:val="24"/>
        </w:rPr>
        <w:object>
          <v:shape id="_x0000_i1099" o:spt="75" type="#_x0000_t75" style="height:18pt;width:13.85pt;" o:ole="t" filled="f" o:preferrelative="t" stroked="f" coordsize="21600,21600">
            <v:path/>
            <v:fill on="f" focussize="0,0"/>
            <v:stroke on="f" joinstyle="miter"/>
            <v:imagedata r:id="rId131" o:title=""/>
            <o:lock v:ext="edit" aspectratio="t"/>
            <w10:wrap type="none"/>
            <w10:anchorlock/>
          </v:shape>
          <o:OLEObject Type="Embed" ProgID="Equation.DSMT4" ShapeID="_x0000_i1099" DrawAspect="Content" ObjectID="_1468075799" r:id="rId130">
            <o:LockedField>false</o:LockedField>
          </o:OLEObject>
        </w:object>
      </w:r>
      <w:r>
        <w:rPr>
          <w:rFonts w:hint="eastAsia" w:ascii="仿宋" w:hAnsi="仿宋" w:eastAsia="仿宋"/>
          <w:color w:val="000000" w:themeColor="text1"/>
          <w:sz w:val="24"/>
          <w:szCs w:val="24"/>
        </w:rPr>
        <w:t>：</w:t>
      </w:r>
    </w:p>
    <w:p w14:paraId="6AB6AFCA">
      <w:pPr>
        <w:spacing w:line="312" w:lineRule="auto"/>
        <w:ind w:firstLine="480"/>
        <w:jc w:val="center"/>
        <w:rPr>
          <w:rFonts w:ascii="Times New Roman" w:hAnsi="Times New Roman" w:eastAsia="仿宋" w:cs="Times New Roman"/>
          <w:color w:val="000000" w:themeColor="text1"/>
          <w:sz w:val="24"/>
          <w:szCs w:val="24"/>
          <w:vertAlign w:val="superscript"/>
        </w:rPr>
      </w:pPr>
      <w:r>
        <w:rPr>
          <w:rFonts w:ascii="仿宋" w:hAnsi="仿宋" w:eastAsia="仿宋"/>
          <w:color w:val="000000" w:themeColor="text1"/>
          <w:position w:val="-26"/>
          <w:sz w:val="24"/>
          <w:szCs w:val="24"/>
        </w:rPr>
        <w:object>
          <v:shape id="_x0000_i1100" o:spt="75" type="#_x0000_t75" style="height:34.15pt;width:135.25pt;" o:ole="t" filled="f" o:preferrelative="t" stroked="f" coordsize="21600,21600">
            <v:path/>
            <v:fill on="f" focussize="0,0"/>
            <v:stroke on="f" joinstyle="miter"/>
            <v:imagedata r:id="rId133" o:title=""/>
            <o:lock v:ext="edit" aspectratio="t"/>
            <w10:wrap type="none"/>
            <w10:anchorlock/>
          </v:shape>
          <o:OLEObject Type="Embed" ProgID="Equation.DSMT4" ShapeID="_x0000_i1100" DrawAspect="Content" ObjectID="_1468075800" r:id="rId132">
            <o:LockedField>false</o:LockedField>
          </o:OLEObject>
        </w:object>
      </w:r>
    </w:p>
    <w:p w14:paraId="3259C439">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本案例中，我们可以计算</w:t>
      </w:r>
    </w:p>
    <w:p w14:paraId="16006B14">
      <w:pPr>
        <w:spacing w:line="312" w:lineRule="auto"/>
        <w:ind w:firstLine="480" w:firstLineChars="200"/>
        <w:jc w:val="left"/>
      </w:pPr>
      <w:r>
        <w:rPr>
          <w:rFonts w:ascii="仿宋" w:hAnsi="仿宋" w:eastAsia="仿宋"/>
          <w:color w:val="000000" w:themeColor="text1"/>
          <w:position w:val="-24"/>
          <w:sz w:val="24"/>
          <w:szCs w:val="24"/>
        </w:rPr>
        <w:object>
          <v:shape id="_x0000_i1101" o:spt="75" type="#_x0000_t75" style="height:33.7pt;width:334.15pt;" o:ole="t" filled="f" o:preferrelative="t" stroked="f" coordsize="21600,21600">
            <v:path/>
            <v:fill on="f" focussize="0,0"/>
            <v:stroke on="f" joinstyle="miter"/>
            <v:imagedata r:id="rId135" o:title=""/>
            <o:lock v:ext="edit" aspectratio="t"/>
            <w10:wrap type="none"/>
            <w10:anchorlock/>
          </v:shape>
          <o:OLEObject Type="Embed" ProgID="Equation.DSMT4" ShapeID="_x0000_i1101" DrawAspect="Content" ObjectID="_1468075801" r:id="rId134">
            <o:LockedField>false</o:LockedField>
          </o:OLEObject>
        </w:object>
      </w:r>
      <w:r>
        <w:rPr>
          <w:rFonts w:hint="eastAsia" w:ascii="仿宋" w:hAnsi="仿宋" w:eastAsia="仿宋"/>
          <w:color w:val="000000" w:themeColor="text1"/>
          <w:sz w:val="24"/>
          <w:szCs w:val="24"/>
        </w:rPr>
        <w:t>≈</w:t>
      </w:r>
      <w:r>
        <w:rPr>
          <w:position w:val="-6"/>
        </w:rPr>
        <w:object>
          <v:shape id="_x0000_i1102" o:spt="75" type="#_x0000_t75" style="height:13.85pt;width:30pt;" o:ole="t" filled="f" o:preferrelative="t" stroked="f" coordsize="21600,21600">
            <v:path/>
            <v:fill on="f" focussize="0,0"/>
            <v:stroke on="f" joinstyle="miter"/>
            <v:imagedata r:id="rId137" o:title=""/>
            <o:lock v:ext="edit" aspectratio="t"/>
            <w10:wrap type="none"/>
            <w10:anchorlock/>
          </v:shape>
          <o:OLEObject Type="Embed" ProgID="Equation.DSMT4" ShapeID="_x0000_i1102" DrawAspect="Content" ObjectID="_1468075802" r:id="rId136">
            <o:LockedField>false</o:LockedField>
          </o:OLEObject>
        </w:object>
      </w:r>
      <w:r>
        <w:rPr>
          <w:rFonts w:hint="eastAsia"/>
        </w:rPr>
        <w:t>．</w:t>
      </w:r>
    </w:p>
    <w:p w14:paraId="162BC988">
      <w:pPr>
        <w:spacing w:line="312" w:lineRule="auto"/>
        <w:ind w:firstLine="480"/>
        <w:rPr>
          <w:rFonts w:ascii="仿宋" w:hAnsi="仿宋" w:eastAsia="仿宋"/>
          <w:color w:val="000000" w:themeColor="text1"/>
          <w:sz w:val="24"/>
          <w:szCs w:val="24"/>
        </w:rPr>
      </w:pPr>
      <w:r>
        <w:rPr>
          <w:rFonts w:hint="eastAsia" w:ascii="Times New Roman" w:hAnsi="Times New Roman" w:eastAsia="仿宋" w:cs="Times New Roman"/>
          <w:color w:val="000000" w:themeColor="text1"/>
          <w:sz w:val="24"/>
          <w:szCs w:val="24"/>
        </w:rPr>
        <w:t>我们可以用统计量</w:t>
      </w:r>
      <w:r>
        <w:rPr>
          <w:rFonts w:ascii="仿宋" w:hAnsi="仿宋" w:eastAsia="仿宋"/>
          <w:color w:val="000000" w:themeColor="text1"/>
          <w:position w:val="-10"/>
          <w:sz w:val="24"/>
          <w:szCs w:val="24"/>
        </w:rPr>
        <w:object>
          <v:shape id="_x0000_i1103" o:spt="75" type="#_x0000_t75" style="height:18pt;width:13.85pt;" o:ole="t" filled="f" o:preferrelative="t" stroked="f" coordsize="21600,21600">
            <v:path/>
            <v:fill on="f" focussize="0,0"/>
            <v:stroke on="f" joinstyle="miter"/>
            <v:imagedata r:id="rId131" o:title=""/>
            <o:lock v:ext="edit" aspectratio="t"/>
            <w10:wrap type="none"/>
            <w10:anchorlock/>
          </v:shape>
          <o:OLEObject Type="Embed" ProgID="Equation.DSMT4" ShapeID="_x0000_i1103" DrawAspect="Content" ObjectID="_1468075803" r:id="rId138">
            <o:LockedField>false</o:LockedField>
          </o:OLEObject>
        </w:object>
      </w:r>
      <w:r>
        <w:rPr>
          <w:rFonts w:hint="eastAsia" w:ascii="仿宋" w:hAnsi="仿宋" w:eastAsia="仿宋"/>
          <w:color w:val="000000" w:themeColor="text1"/>
          <w:sz w:val="24"/>
          <w:szCs w:val="24"/>
        </w:rPr>
        <w:t>的取值大小作为判断原假设是否成立的依据，</w:t>
      </w:r>
      <w:r>
        <w:rPr>
          <w:rFonts w:ascii="仿宋" w:hAnsi="仿宋" w:eastAsia="仿宋"/>
          <w:color w:val="000000" w:themeColor="text1"/>
          <w:position w:val="-10"/>
          <w:sz w:val="24"/>
          <w:szCs w:val="24"/>
        </w:rPr>
        <w:object>
          <v:shape id="_x0000_i1104" o:spt="75" type="#_x0000_t75" style="height:18pt;width:13.85pt;" o:ole="t" filled="f" o:preferrelative="t" stroked="f" coordsize="21600,21600">
            <v:path/>
            <v:fill on="f" focussize="0,0"/>
            <v:stroke on="f" joinstyle="miter"/>
            <v:imagedata r:id="rId131" o:title=""/>
            <o:lock v:ext="edit" aspectratio="t"/>
            <w10:wrap type="none"/>
            <w10:anchorlock/>
          </v:shape>
          <o:OLEObject Type="Embed" ProgID="Equation.DSMT4" ShapeID="_x0000_i1104" DrawAspect="Content" ObjectID="_1468075804" r:id="rId139">
            <o:LockedField>false</o:LockedField>
          </o:OLEObject>
        </w:object>
      </w:r>
      <w:r>
        <w:rPr>
          <w:rFonts w:hint="eastAsia" w:ascii="仿宋" w:hAnsi="仿宋" w:eastAsia="仿宋"/>
          <w:color w:val="000000" w:themeColor="text1"/>
          <w:sz w:val="24"/>
          <w:szCs w:val="24"/>
        </w:rPr>
        <w:t>的值越大，说明观察值与预期值的总体偏差越大，原假设成立的可能性越小．</w:t>
      </w:r>
    </w:p>
    <w:p w14:paraId="33D8B91F">
      <w:pPr>
        <w:spacing w:line="312" w:lineRule="auto"/>
        <w:ind w:firstLine="480" w:firstLineChars="200"/>
        <w:jc w:val="left"/>
        <w:rPr>
          <w:rFonts w:ascii="Times New Roman" w:hAnsi="Times New Roman" w:eastAsia="仿宋" w:cs="Times New Roman"/>
          <w:color w:val="000000" w:themeColor="text1"/>
          <w:sz w:val="24"/>
          <w:szCs w:val="24"/>
        </w:rPr>
      </w:pPr>
      <w:r>
        <w:rPr>
          <w:rFonts w:ascii="仿宋" w:hAnsi="仿宋" w:eastAsia="仿宋"/>
          <w:color w:val="000000" w:themeColor="text1"/>
          <w:position w:val="-10"/>
          <w:sz w:val="24"/>
          <w:szCs w:val="24"/>
        </w:rPr>
        <w:object>
          <v:shape id="_x0000_i1105" o:spt="75" type="#_x0000_t75" style="height:18pt;width:13.85pt;" o:ole="t" filled="f" o:preferrelative="t" stroked="f" coordsize="21600,21600">
            <v:path/>
            <v:fill on="f" focussize="0,0"/>
            <v:stroke on="f" joinstyle="miter"/>
            <v:imagedata r:id="rId131" o:title=""/>
            <o:lock v:ext="edit" aspectratio="t"/>
            <w10:wrap type="none"/>
            <w10:anchorlock/>
          </v:shape>
          <o:OLEObject Type="Embed" ProgID="Equation.DSMT4" ShapeID="_x0000_i1105" DrawAspect="Content" ObjectID="_1468075805" r:id="rId140">
            <o:LockedField>false</o:LockedField>
          </o:OLEObject>
        </w:object>
      </w:r>
      <w:r>
        <w:rPr>
          <w:rFonts w:hint="eastAsia" w:ascii="仿宋" w:hAnsi="仿宋" w:eastAsia="仿宋"/>
          <w:color w:val="000000" w:themeColor="text1"/>
          <w:sz w:val="24"/>
          <w:szCs w:val="24"/>
        </w:rPr>
        <w:t>多大时，我们才可以拒绝原假设呢？</w:t>
      </w:r>
      <w:r>
        <w:rPr>
          <w:rFonts w:hint="eastAsia" w:ascii="Times New Roman" w:hAnsi="Times New Roman" w:eastAsia="仿宋" w:cs="Times New Roman"/>
          <w:color w:val="000000" w:themeColor="text1"/>
          <w:sz w:val="24"/>
          <w:szCs w:val="24"/>
        </w:rPr>
        <w:t>这涉及</w:t>
      </w:r>
      <w:r>
        <w:rPr>
          <w:rFonts w:ascii="仿宋" w:hAnsi="仿宋" w:eastAsia="仿宋"/>
          <w:color w:val="000000" w:themeColor="text1"/>
          <w:position w:val="-10"/>
          <w:sz w:val="24"/>
          <w:szCs w:val="24"/>
        </w:rPr>
        <w:object>
          <v:shape id="_x0000_i1106" o:spt="75" type="#_x0000_t75" style="height:18pt;width:13.85pt;" o:ole="t" filled="f" o:preferrelative="t" stroked="f" coordsize="21600,21600">
            <v:path/>
            <v:fill on="f" focussize="0,0"/>
            <v:stroke on="f" joinstyle="miter"/>
            <v:imagedata r:id="rId131" o:title=""/>
            <o:lock v:ext="edit" aspectratio="t"/>
            <w10:wrap type="none"/>
            <w10:anchorlock/>
          </v:shape>
          <o:OLEObject Type="Embed" ProgID="Equation.DSMT4" ShapeID="_x0000_i1106" DrawAspect="Content" ObjectID="_1468075806" r:id="rId141">
            <o:LockedField>false</o:LockedField>
          </o:OLEObject>
        </w:object>
      </w:r>
      <w:r>
        <w:rPr>
          <w:rFonts w:hint="eastAsia" w:ascii="Times New Roman" w:hAnsi="Times New Roman" w:eastAsia="仿宋" w:cs="Times New Roman"/>
          <w:color w:val="000000" w:themeColor="text1"/>
          <w:sz w:val="24"/>
          <w:szCs w:val="24"/>
        </w:rPr>
        <w:t>分布．</w:t>
      </w:r>
    </w:p>
    <w:p w14:paraId="0E1C3A7C">
      <w:pPr>
        <w:spacing w:line="312" w:lineRule="auto"/>
        <w:ind w:firstLine="480" w:firstLineChars="200"/>
        <w:jc w:val="left"/>
        <w:rPr>
          <w:rFonts w:ascii="仿宋" w:hAnsi="仿宋" w:eastAsia="仿宋"/>
          <w:color w:val="000000" w:themeColor="text1"/>
          <w:sz w:val="24"/>
          <w:szCs w:val="24"/>
        </w:rPr>
      </w:pPr>
      <w:r>
        <w:rPr>
          <w:rFonts w:hint="eastAsia" w:ascii="仿宋" w:hAnsi="仿宋" w:eastAsia="仿宋"/>
          <w:color w:val="000000" w:themeColor="text1"/>
          <w:sz w:val="24"/>
          <w:szCs w:val="24"/>
        </w:rPr>
        <w:t>通过查阅</w:t>
      </w:r>
      <w:r>
        <w:rPr>
          <w:rFonts w:ascii="仿宋" w:hAnsi="仿宋" w:eastAsia="仿宋"/>
          <w:color w:val="000000" w:themeColor="text1"/>
          <w:position w:val="-10"/>
          <w:sz w:val="24"/>
          <w:szCs w:val="24"/>
        </w:rPr>
        <w:object>
          <v:shape id="_x0000_i1107" o:spt="75" type="#_x0000_t75" style="height:18pt;width:13.85pt;" o:ole="t" filled="f" o:preferrelative="t" stroked="f" coordsize="21600,21600">
            <v:path/>
            <v:fill on="f" focussize="0,0"/>
            <v:stroke on="f" joinstyle="miter"/>
            <v:imagedata r:id="rId131" o:title=""/>
            <o:lock v:ext="edit" aspectratio="t"/>
            <w10:wrap type="none"/>
            <w10:anchorlock/>
          </v:shape>
          <o:OLEObject Type="Embed" ProgID="Equation.DSMT4" ShapeID="_x0000_i1107" DrawAspect="Content" ObjectID="_1468075807" r:id="rId142">
            <o:LockedField>false</o:LockedField>
          </o:OLEObject>
        </w:object>
      </w:r>
      <w:r>
        <w:rPr>
          <w:rFonts w:hint="eastAsia" w:ascii="仿宋" w:hAnsi="仿宋" w:eastAsia="仿宋"/>
          <w:color w:val="000000" w:themeColor="text1"/>
          <w:sz w:val="24"/>
          <w:szCs w:val="24"/>
        </w:rPr>
        <w:t>分布概率表，可以得到</w:t>
      </w:r>
      <w:r>
        <w:rPr>
          <w:rFonts w:ascii="仿宋" w:hAnsi="仿宋" w:eastAsia="仿宋"/>
          <w:color w:val="000000" w:themeColor="text1"/>
          <w:position w:val="-10"/>
          <w:sz w:val="24"/>
          <w:szCs w:val="24"/>
        </w:rPr>
        <w:object>
          <v:shape id="_x0000_i1108" o:spt="75" type="#_x0000_t75" style="height:18pt;width:13.85pt;" o:ole="t" filled="f" o:preferrelative="t" stroked="f" coordsize="21600,21600">
            <v:path/>
            <v:fill on="f" focussize="0,0"/>
            <v:stroke on="f" joinstyle="miter"/>
            <v:imagedata r:id="rId131" o:title=""/>
            <o:lock v:ext="edit" aspectratio="t"/>
            <w10:wrap type="none"/>
            <w10:anchorlock/>
          </v:shape>
          <o:OLEObject Type="Embed" ProgID="Equation.DSMT4" ShapeID="_x0000_i1108" DrawAspect="Content" ObjectID="_1468075808" r:id="rId143">
            <o:LockedField>false</o:LockedField>
          </o:OLEObject>
        </w:object>
      </w:r>
      <w:r>
        <w:rPr>
          <w:rFonts w:hint="eastAsia" w:ascii="仿宋" w:hAnsi="仿宋" w:eastAsia="仿宋"/>
          <w:color w:val="000000" w:themeColor="text1"/>
          <w:sz w:val="24"/>
          <w:szCs w:val="24"/>
        </w:rPr>
        <w:t>的值超过某些界限的概率．例如，</w:t>
      </w:r>
    </w:p>
    <w:p w14:paraId="301E14C3">
      <w:pPr>
        <w:spacing w:line="312" w:lineRule="auto"/>
        <w:ind w:left="2880" w:firstLine="480" w:firstLineChars="200"/>
        <w:rPr>
          <w:rFonts w:ascii="仿宋" w:hAnsi="仿宋" w:eastAsia="仿宋"/>
          <w:color w:val="000000" w:themeColor="text1"/>
          <w:sz w:val="24"/>
          <w:szCs w:val="24"/>
        </w:rPr>
      </w:pPr>
      <w:r>
        <w:rPr>
          <w:rFonts w:ascii="仿宋" w:hAnsi="仿宋" w:eastAsia="仿宋"/>
          <w:color w:val="000000" w:themeColor="text1"/>
          <w:position w:val="-4"/>
          <w:sz w:val="24"/>
          <w:szCs w:val="24"/>
        </w:rPr>
        <w:object>
          <v:shape id="_x0000_i1109" o:spt="75" type="#_x0000_t75" style="height:13.4pt;width:13.4pt;" o:ole="t" filled="f" o:preferrelative="t" stroked="f" coordsize="21600,21600">
            <v:path/>
            <v:fill on="f" focussize="0,0"/>
            <v:stroke on="f" joinstyle="miter"/>
            <v:imagedata r:id="rId145" o:title=""/>
            <o:lock v:ext="edit" aspectratio="t"/>
            <w10:wrap type="none"/>
            <w10:anchorlock/>
          </v:shape>
          <o:OLEObject Type="Embed" ProgID="Equation.DSMT4" ShapeID="_x0000_i1109" DrawAspect="Content" ObjectID="_1468075809" r:id="rId144">
            <o:LockedField>false</o:LockedField>
          </o:OLEObject>
        </w:object>
      </w:r>
      <w:r>
        <w:rPr>
          <w:rFonts w:ascii="仿宋" w:hAnsi="仿宋" w:eastAsia="仿宋"/>
          <w:color w:val="000000" w:themeColor="text1"/>
          <w:sz w:val="24"/>
          <w:szCs w:val="24"/>
        </w:rPr>
        <w:t>(</w:t>
      </w:r>
      <w:r>
        <w:rPr>
          <w:rFonts w:ascii="仿宋" w:hAnsi="仿宋" w:eastAsia="仿宋"/>
          <w:color w:val="000000" w:themeColor="text1"/>
          <w:position w:val="-10"/>
          <w:sz w:val="24"/>
          <w:szCs w:val="24"/>
        </w:rPr>
        <w:object>
          <v:shape id="_x0000_i1110" o:spt="75" type="#_x0000_t75" style="height:18pt;width:13.85pt;" o:ole="t" filled="f" o:preferrelative="t" stroked="f" coordsize="21600,21600">
            <v:path/>
            <v:fill on="f" focussize="0,0"/>
            <v:stroke on="f" joinstyle="miter"/>
            <v:imagedata r:id="rId131" o:title=""/>
            <o:lock v:ext="edit" aspectratio="t"/>
            <w10:wrap type="none"/>
            <w10:anchorlock/>
          </v:shape>
          <o:OLEObject Type="Embed" ProgID="Equation.DSMT4" ShapeID="_x0000_i1110" DrawAspect="Content" ObjectID="_1468075810" r:id="rId146">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11" o:spt="75" type="#_x0000_t75" style="height:13.85pt;width:31.4pt;" o:ole="t" filled="f" o:preferrelative="t" stroked="f" coordsize="21600,21600">
            <v:path/>
            <v:fill on="f" focussize="0,0"/>
            <v:stroke on="f" joinstyle="miter"/>
            <v:imagedata r:id="rId148" o:title=""/>
            <o:lock v:ext="edit" aspectratio="t"/>
            <w10:wrap type="none"/>
            <w10:anchorlock/>
          </v:shape>
          <o:OLEObject Type="Embed" ProgID="Equation.DSMT4" ShapeID="_x0000_i1111" DrawAspect="Content" ObjectID="_1468075811" r:id="rId147">
            <o:LockedField>false</o:LockedField>
          </o:OLEObject>
        </w:object>
      </w:r>
      <w:r>
        <w:rPr>
          <w:rFonts w:ascii="仿宋" w:hAnsi="仿宋" w:eastAsia="仿宋"/>
          <w:color w:val="000000" w:themeColor="text1"/>
          <w:sz w:val="24"/>
          <w:szCs w:val="24"/>
        </w:rPr>
        <w:t>)</w: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12" o:spt="75" type="#_x0000_t75" style="height:13.85pt;width:24pt;" o:ole="t" filled="f" o:preferrelative="t" stroked="f" coordsize="21600,21600">
            <v:path/>
            <v:fill on="f" focussize="0,0"/>
            <v:stroke on="f" joinstyle="miter"/>
            <v:imagedata r:id="rId150" o:title=""/>
            <o:lock v:ext="edit" aspectratio="t"/>
            <w10:wrap type="none"/>
            <w10:anchorlock/>
          </v:shape>
          <o:OLEObject Type="Embed" ProgID="Equation.DSMT4" ShapeID="_x0000_i1112" DrawAspect="Content" ObjectID="_1468075812" r:id="rId149">
            <o:LockedField>false</o:LockedField>
          </o:OLEObject>
        </w:object>
      </w:r>
      <w:r>
        <w:rPr>
          <w:rFonts w:hint="eastAsia" w:ascii="仿宋" w:hAnsi="仿宋" w:eastAsia="仿宋"/>
          <w:color w:val="000000" w:themeColor="text1"/>
          <w:sz w:val="24"/>
          <w:szCs w:val="24"/>
        </w:rPr>
        <w:t>，</w:t>
      </w:r>
    </w:p>
    <w:p w14:paraId="7CB1B5B4">
      <w:pPr>
        <w:spacing w:line="312" w:lineRule="auto"/>
        <w:ind w:left="2880" w:firstLine="480" w:firstLineChars="200"/>
        <w:jc w:val="left"/>
        <w:rPr>
          <w:rFonts w:ascii="仿宋" w:hAnsi="仿宋" w:eastAsia="仿宋"/>
          <w:color w:val="000000" w:themeColor="text1"/>
          <w:sz w:val="24"/>
          <w:szCs w:val="24"/>
        </w:rPr>
      </w:pPr>
      <w:r>
        <w:rPr>
          <w:rFonts w:ascii="仿宋" w:hAnsi="仿宋" w:eastAsia="仿宋"/>
          <w:color w:val="000000" w:themeColor="text1"/>
          <w:position w:val="-4"/>
          <w:sz w:val="24"/>
          <w:szCs w:val="24"/>
        </w:rPr>
        <w:object>
          <v:shape id="_x0000_i1113" o:spt="75" type="#_x0000_t75" style="height:13.4pt;width:13.4pt;" o:ole="t" filled="f" o:preferrelative="t" stroked="f" coordsize="21600,21600">
            <v:path/>
            <v:fill on="f" focussize="0,0"/>
            <v:stroke on="f" joinstyle="miter"/>
            <v:imagedata r:id="rId145" o:title=""/>
            <o:lock v:ext="edit" aspectratio="t"/>
            <w10:wrap type="none"/>
            <w10:anchorlock/>
          </v:shape>
          <o:OLEObject Type="Embed" ProgID="Equation.DSMT4" ShapeID="_x0000_i1113" DrawAspect="Content" ObjectID="_1468075813" r:id="rId151">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10"/>
          <w:sz w:val="24"/>
          <w:szCs w:val="24"/>
        </w:rPr>
        <w:object>
          <v:shape id="_x0000_i1114" o:spt="75" type="#_x0000_t75" style="height:18pt;width:13.85pt;" o:ole="t" filled="f" o:preferrelative="t" stroked="f" coordsize="21600,21600">
            <v:path/>
            <v:fill on="f" focussize="0,0"/>
            <v:stroke on="f" joinstyle="miter"/>
            <v:imagedata r:id="rId131" o:title=""/>
            <o:lock v:ext="edit" aspectratio="t"/>
            <w10:wrap type="none"/>
            <w10:anchorlock/>
          </v:shape>
          <o:OLEObject Type="Embed" ProgID="Equation.DSMT4" ShapeID="_x0000_i1114" DrawAspect="Content" ObjectID="_1468075814" r:id="rId152">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15" o:spt="75" type="#_x0000_t75" style="height:13.85pt;width:31.4pt;" o:ole="t" filled="f" o:preferrelative="t" stroked="f" coordsize="21600,21600">
            <v:path/>
            <v:fill on="f" focussize="0,0"/>
            <v:stroke on="f" joinstyle="miter"/>
            <v:imagedata r:id="rId154" o:title=""/>
            <o:lock v:ext="edit" aspectratio="t"/>
            <w10:wrap type="none"/>
            <w10:anchorlock/>
          </v:shape>
          <o:OLEObject Type="Embed" ProgID="Equation.DSMT4" ShapeID="_x0000_i1115" DrawAspect="Content" ObjectID="_1468075815" r:id="rId153">
            <o:LockedField>false</o:LockedField>
          </o:OLEObject>
        </w:object>
      </w:r>
      <w:r>
        <w:rPr>
          <w:rFonts w:ascii="仿宋" w:hAnsi="仿宋" w:eastAsia="仿宋"/>
          <w:color w:val="000000" w:themeColor="text1"/>
          <w:sz w:val="24"/>
          <w:szCs w:val="24"/>
        </w:rPr>
        <w:t>)</w: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16" o:spt="75" type="#_x0000_t75" style="height:13.85pt;width:31.4pt;" o:ole="t" filled="f" o:preferrelative="t" stroked="f" coordsize="21600,21600">
            <v:path/>
            <v:fill on="f" focussize="0,0"/>
            <v:stroke on="f" joinstyle="miter"/>
            <v:imagedata r:id="rId156" o:title=""/>
            <o:lock v:ext="edit" aspectratio="t"/>
            <w10:wrap type="none"/>
            <w10:anchorlock/>
          </v:shape>
          <o:OLEObject Type="Embed" ProgID="Equation.DSMT4" ShapeID="_x0000_i1116" DrawAspect="Content" ObjectID="_1468075816" r:id="rId155">
            <o:LockedField>false</o:LockedField>
          </o:OLEObject>
        </w:object>
      </w:r>
      <w:r>
        <w:rPr>
          <w:rFonts w:hint="eastAsia" w:ascii="仿宋" w:hAnsi="仿宋" w:eastAsia="仿宋"/>
          <w:color w:val="000000" w:themeColor="text1"/>
          <w:sz w:val="24"/>
          <w:szCs w:val="24"/>
        </w:rPr>
        <w:t>，</w:t>
      </w:r>
    </w:p>
    <w:p w14:paraId="42BD0F1E">
      <w:pPr>
        <w:spacing w:line="312" w:lineRule="auto"/>
        <w:ind w:left="2880" w:firstLine="480" w:firstLineChars="200"/>
        <w:jc w:val="left"/>
        <w:rPr>
          <w:rFonts w:ascii="仿宋" w:hAnsi="仿宋" w:eastAsia="仿宋"/>
          <w:color w:val="000000" w:themeColor="text1"/>
          <w:sz w:val="24"/>
          <w:szCs w:val="24"/>
        </w:rPr>
      </w:pPr>
      <w:r>
        <w:rPr>
          <w:rFonts w:ascii="仿宋" w:hAnsi="仿宋" w:eastAsia="仿宋"/>
          <w:color w:val="000000" w:themeColor="text1"/>
          <w:position w:val="-4"/>
          <w:sz w:val="24"/>
          <w:szCs w:val="24"/>
        </w:rPr>
        <w:object>
          <v:shape id="_x0000_i1117" o:spt="75" type="#_x0000_t75" style="height:13.4pt;width:13.4pt;" o:ole="t" filled="f" o:preferrelative="t" stroked="f" coordsize="21600,21600">
            <v:path/>
            <v:fill on="f" focussize="0,0"/>
            <v:stroke on="f" joinstyle="miter"/>
            <v:imagedata r:id="rId145" o:title=""/>
            <o:lock v:ext="edit" aspectratio="t"/>
            <w10:wrap type="none"/>
            <w10:anchorlock/>
          </v:shape>
          <o:OLEObject Type="Embed" ProgID="Equation.DSMT4" ShapeID="_x0000_i1117" DrawAspect="Content" ObjectID="_1468075817" r:id="rId157">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10"/>
          <w:sz w:val="24"/>
          <w:szCs w:val="24"/>
        </w:rPr>
        <w:object>
          <v:shape id="_x0000_i1118" o:spt="75" type="#_x0000_t75" style="height:18pt;width:13.85pt;" o:ole="t" filled="f" o:preferrelative="t" stroked="f" coordsize="21600,21600">
            <v:path/>
            <v:fill on="f" focussize="0,0"/>
            <v:stroke on="f" joinstyle="miter"/>
            <v:imagedata r:id="rId131" o:title=""/>
            <o:lock v:ext="edit" aspectratio="t"/>
            <w10:wrap type="none"/>
            <w10:anchorlock/>
          </v:shape>
          <o:OLEObject Type="Embed" ProgID="Equation.DSMT4" ShapeID="_x0000_i1118" DrawAspect="Content" ObjectID="_1468075818" r:id="rId158">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19" o:spt="75" type="#_x0000_t75" style="height:13.85pt;width:29.55pt;" o:ole="t" filled="f" o:preferrelative="t" stroked="f" coordsize="21600,21600">
            <v:path/>
            <v:fill on="f" focussize="0,0"/>
            <v:stroke on="f" joinstyle="miter"/>
            <v:imagedata r:id="rId160" o:title=""/>
            <o:lock v:ext="edit" aspectratio="t"/>
            <w10:wrap type="none"/>
            <w10:anchorlock/>
          </v:shape>
          <o:OLEObject Type="Embed" ProgID="Equation.DSMT4" ShapeID="_x0000_i1119" DrawAspect="Content" ObjectID="_1468075819" r:id="rId159">
            <o:LockedField>false</o:LockedField>
          </o:OLEObject>
        </w:object>
      </w:r>
      <w:r>
        <w:rPr>
          <w:rFonts w:ascii="仿宋" w:hAnsi="仿宋" w:eastAsia="仿宋"/>
          <w:color w:val="000000" w:themeColor="text1"/>
          <w:sz w:val="24"/>
          <w:szCs w:val="24"/>
        </w:rPr>
        <w:t>)</w: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20" o:spt="75" type="#_x0000_t75" style="height:13.85pt;width:24pt;" o:ole="t" filled="f" o:preferrelative="t" stroked="f" coordsize="21600,21600">
            <v:path/>
            <v:fill on="f" focussize="0,0"/>
            <v:stroke on="f" joinstyle="miter"/>
            <v:imagedata r:id="rId162" o:title=""/>
            <o:lock v:ext="edit" aspectratio="t"/>
            <w10:wrap type="none"/>
            <w10:anchorlock/>
          </v:shape>
          <o:OLEObject Type="Embed" ProgID="Equation.DSMT4" ShapeID="_x0000_i1120" DrawAspect="Content" ObjectID="_1468075820" r:id="rId161">
            <o:LockedField>false</o:LockedField>
          </o:OLEObject>
        </w:object>
      </w:r>
      <w:r>
        <w:rPr>
          <w:rFonts w:hint="eastAsia" w:ascii="仿宋" w:hAnsi="仿宋" w:eastAsia="仿宋"/>
          <w:color w:val="000000" w:themeColor="text1"/>
          <w:sz w:val="24"/>
          <w:szCs w:val="24"/>
        </w:rPr>
        <w:t>，</w:t>
      </w:r>
    </w:p>
    <w:p w14:paraId="17E203EB">
      <w:pPr>
        <w:spacing w:line="312" w:lineRule="auto"/>
        <w:ind w:left="2880" w:firstLine="480" w:firstLineChars="200"/>
        <w:rPr>
          <w:rFonts w:ascii="仿宋" w:hAnsi="仿宋" w:eastAsia="仿宋"/>
          <w:color w:val="000000" w:themeColor="text1"/>
          <w:sz w:val="24"/>
          <w:szCs w:val="24"/>
        </w:rPr>
      </w:pPr>
      <w:r>
        <w:rPr>
          <w:rFonts w:ascii="仿宋" w:hAnsi="仿宋" w:eastAsia="仿宋"/>
          <w:color w:val="000000" w:themeColor="text1"/>
          <w:position w:val="-4"/>
          <w:sz w:val="24"/>
          <w:szCs w:val="24"/>
        </w:rPr>
        <w:object>
          <v:shape id="_x0000_i1121" o:spt="75" type="#_x0000_t75" style="height:13.4pt;width:13.4pt;" o:ole="t" filled="f" o:preferrelative="t" stroked="f" coordsize="21600,21600">
            <v:path/>
            <v:fill on="f" focussize="0,0"/>
            <v:stroke on="f" joinstyle="miter"/>
            <v:imagedata r:id="rId145" o:title=""/>
            <o:lock v:ext="edit" aspectratio="t"/>
            <w10:wrap type="none"/>
            <w10:anchorlock/>
          </v:shape>
          <o:OLEObject Type="Embed" ProgID="Equation.DSMT4" ShapeID="_x0000_i1121" DrawAspect="Content" ObjectID="_1468075821" r:id="rId163">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10"/>
          <w:sz w:val="24"/>
          <w:szCs w:val="24"/>
        </w:rPr>
        <w:object>
          <v:shape id="_x0000_i1122" o:spt="75" type="#_x0000_t75" style="height:18pt;width:13.85pt;" o:ole="t" filled="f" o:preferrelative="t" stroked="f" coordsize="21600,21600">
            <v:path/>
            <v:fill on="f" focussize="0,0"/>
            <v:stroke on="f" joinstyle="miter"/>
            <v:imagedata r:id="rId131" o:title=""/>
            <o:lock v:ext="edit" aspectratio="t"/>
            <w10:wrap type="none"/>
            <w10:anchorlock/>
          </v:shape>
          <o:OLEObject Type="Embed" ProgID="Equation.DSMT4" ShapeID="_x0000_i1122" DrawAspect="Content" ObjectID="_1468075822" r:id="rId164">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23" o:spt="75" type="#_x0000_t75" style="height:13.85pt;width:31.85pt;" o:ole="t" filled="f" o:preferrelative="t" stroked="f" coordsize="21600,21600">
            <v:path/>
            <v:fill on="f" focussize="0,0"/>
            <v:stroke on="f" joinstyle="miter"/>
            <v:imagedata r:id="rId166" o:title=""/>
            <o:lock v:ext="edit" aspectratio="t"/>
            <w10:wrap type="none"/>
            <w10:anchorlock/>
          </v:shape>
          <o:OLEObject Type="Embed" ProgID="Equation.DSMT4" ShapeID="_x0000_i1123" DrawAspect="Content" ObjectID="_1468075823" r:id="rId165">
            <o:LockedField>false</o:LockedField>
          </o:OLEObject>
        </w:object>
      </w:r>
      <w:r>
        <w:rPr>
          <w:rFonts w:ascii="仿宋" w:hAnsi="仿宋" w:eastAsia="仿宋"/>
          <w:color w:val="000000" w:themeColor="text1"/>
          <w:sz w:val="24"/>
          <w:szCs w:val="24"/>
        </w:rPr>
        <w:t>)</w: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24" o:spt="75" type="#_x0000_t75" style="height:13.85pt;width:18pt;" o:ole="t" filled="f" o:preferrelative="t" stroked="f" coordsize="21600,21600">
            <v:path/>
            <v:fill on="f" focussize="0,0"/>
            <v:stroke on="f" joinstyle="miter"/>
            <v:imagedata r:id="rId168" o:title=""/>
            <o:lock v:ext="edit" aspectratio="t"/>
            <w10:wrap type="none"/>
            <w10:anchorlock/>
          </v:shape>
          <o:OLEObject Type="Embed" ProgID="Equation.DSMT4" ShapeID="_x0000_i1124" DrawAspect="Content" ObjectID="_1468075824" r:id="rId167">
            <o:LockedField>false</o:LockedField>
          </o:OLEObject>
        </w:object>
      </w:r>
      <w:r>
        <w:rPr>
          <w:rFonts w:hint="eastAsia" w:ascii="仿宋" w:hAnsi="仿宋" w:eastAsia="仿宋"/>
          <w:color w:val="000000" w:themeColor="text1"/>
          <w:sz w:val="24"/>
          <w:szCs w:val="24"/>
        </w:rPr>
        <w:t>．</w:t>
      </w:r>
    </w:p>
    <w:p w14:paraId="3EB874CB">
      <w:pPr>
        <w:spacing w:line="312" w:lineRule="auto"/>
        <w:ind w:firstLine="480" w:firstLineChars="200"/>
        <w:jc w:val="left"/>
        <w:rPr>
          <w:rFonts w:ascii="仿宋" w:hAnsi="仿宋" w:eastAsia="仿宋"/>
          <w:color w:val="000000" w:themeColor="text1"/>
          <w:sz w:val="24"/>
          <w:szCs w:val="24"/>
        </w:rPr>
      </w:pPr>
      <w:r>
        <w:rPr>
          <w:rFonts w:hint="eastAsia" w:ascii="仿宋" w:hAnsi="仿宋" w:eastAsia="仿宋"/>
          <w:color w:val="000000" w:themeColor="text1"/>
          <w:sz w:val="24"/>
          <w:szCs w:val="24"/>
        </w:rPr>
        <w:t>这里的</w:t>
      </w:r>
      <w:r>
        <w:rPr>
          <w:rFonts w:ascii="仿宋" w:hAnsi="仿宋" w:eastAsia="仿宋"/>
          <w:color w:val="000000" w:themeColor="text1"/>
          <w:position w:val="-6"/>
          <w:sz w:val="24"/>
          <w:szCs w:val="24"/>
        </w:rPr>
        <w:object>
          <v:shape id="_x0000_i1125" o:spt="75" type="#_x0000_t75" style="height:13.85pt;width:24pt;" o:ole="t" filled="f" o:preferrelative="t" stroked="f" coordsize="21600,21600">
            <v:path/>
            <v:fill on="f" focussize="0,0"/>
            <v:stroke on="f" joinstyle="miter"/>
            <v:imagedata r:id="rId170" o:title=""/>
            <o:lock v:ext="edit" aspectratio="t"/>
            <w10:wrap type="none"/>
            <w10:anchorlock/>
          </v:shape>
          <o:OLEObject Type="Embed" ProgID="Equation.DSMT4" ShapeID="_x0000_i1125" DrawAspect="Content" ObjectID="_1468075825" r:id="rId169">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26" o:spt="75" type="#_x0000_t75" style="height:13.85pt;width:24pt;" o:ole="t" filled="f" o:preferrelative="t" stroked="f" coordsize="21600,21600">
            <v:path/>
            <v:fill on="f" focussize="0,0"/>
            <v:stroke on="f" joinstyle="miter"/>
            <v:imagedata r:id="rId172" o:title=""/>
            <o:lock v:ext="edit" aspectratio="t"/>
            <w10:wrap type="none"/>
            <w10:anchorlock/>
          </v:shape>
          <o:OLEObject Type="Embed" ProgID="Equation.DSMT4" ShapeID="_x0000_i1126" DrawAspect="Content" ObjectID="_1468075826" r:id="rId171">
            <o:LockedField>false</o:LockedField>
          </o:OLEObject>
        </w:object>
      </w:r>
      <w:r>
        <w:rPr>
          <w:rFonts w:hint="eastAsia" w:ascii="仿宋" w:hAnsi="仿宋" w:eastAsia="仿宋"/>
          <w:color w:val="000000" w:themeColor="text1"/>
          <w:sz w:val="24"/>
          <w:szCs w:val="24"/>
        </w:rPr>
        <w:t>等小概率值在统计上称为显著性水平，记作</w:t>
      </w:r>
      <w:r>
        <w:rPr>
          <w:rFonts w:ascii="仿宋" w:hAnsi="仿宋" w:eastAsia="仿宋"/>
          <w:color w:val="000000" w:themeColor="text1"/>
          <w:position w:val="-6"/>
          <w:sz w:val="24"/>
          <w:szCs w:val="24"/>
        </w:rPr>
        <w:object>
          <v:shape id="_x0000_i1127" o:spt="75" type="#_x0000_t75" style="height:10.6pt;width:10.6pt;" o:ole="t" filled="f" o:preferrelative="t" stroked="f" coordsize="21600,21600">
            <v:path/>
            <v:fill on="f" focussize="0,0"/>
            <v:stroke on="f" joinstyle="miter"/>
            <v:imagedata r:id="rId174" o:title=""/>
            <o:lock v:ext="edit" aspectratio="t"/>
            <w10:wrap type="none"/>
            <w10:anchorlock/>
          </v:shape>
          <o:OLEObject Type="Embed" ProgID="Equation.DSMT4" ShapeID="_x0000_i1127" DrawAspect="Content" ObjectID="_1468075827" r:id="rId173">
            <o:LockedField>false</o:LockedField>
          </o:OLEObject>
        </w:object>
      </w:r>
      <w:r>
        <w:rPr>
          <w:rFonts w:hint="eastAsia" w:ascii="仿宋" w:hAnsi="仿宋" w:eastAsia="仿宋"/>
          <w:color w:val="000000" w:themeColor="text1"/>
          <w:sz w:val="24"/>
          <w:szCs w:val="24"/>
        </w:rPr>
        <w:t>．方便起见，本书的显著性水平规定为</w:t>
      </w:r>
      <w:r>
        <w:rPr>
          <w:rFonts w:ascii="仿宋" w:hAnsi="仿宋" w:eastAsia="仿宋"/>
          <w:color w:val="000000" w:themeColor="text1"/>
          <w:position w:val="-6"/>
          <w:sz w:val="24"/>
          <w:szCs w:val="24"/>
        </w:rPr>
        <w:object>
          <v:shape id="_x0000_i1128" o:spt="75" type="#_x0000_t75" style="height:13.85pt;width:24pt;" o:ole="t" filled="f" o:preferrelative="t" stroked="f" coordsize="21600,21600">
            <v:path/>
            <v:fill on="f" focussize="0,0"/>
            <v:stroke on="f" joinstyle="miter"/>
            <v:imagedata r:id="rId170" o:title=""/>
            <o:lock v:ext="edit" aspectratio="t"/>
            <w10:wrap type="none"/>
            <w10:anchorlock/>
          </v:shape>
          <o:OLEObject Type="Embed" ProgID="Equation.DSMT4" ShapeID="_x0000_i1128" DrawAspect="Content" ObjectID="_1468075828" r:id="rId175">
            <o:LockedField>false</o:LockedField>
          </o:OLEObject>
        </w:object>
      </w:r>
      <w:r>
        <w:rPr>
          <w:rFonts w:hint="eastAsia" w:ascii="仿宋" w:hAnsi="仿宋" w:eastAsia="仿宋"/>
          <w:color w:val="000000" w:themeColor="text1"/>
          <w:sz w:val="24"/>
          <w:szCs w:val="24"/>
        </w:rPr>
        <w:t>．</w:t>
      </w:r>
    </w:p>
    <w:p w14:paraId="1F992B8B">
      <w:pPr>
        <w:spacing w:line="312" w:lineRule="auto"/>
        <w:ind w:firstLine="480" w:firstLineChars="200"/>
        <w:jc w:val="left"/>
        <w:rPr>
          <w:rFonts w:ascii="仿宋" w:hAnsi="仿宋" w:eastAsia="仿宋"/>
          <w:color w:val="000000" w:themeColor="text1"/>
          <w:sz w:val="24"/>
          <w:szCs w:val="24"/>
        </w:rPr>
      </w:pPr>
      <w:r>
        <w:rPr>
          <w:rFonts w:hint="eastAsia" w:ascii="仿宋" w:hAnsi="仿宋" w:eastAsia="仿宋"/>
          <w:color w:val="000000" w:themeColor="text1"/>
          <w:sz w:val="24"/>
          <w:szCs w:val="24"/>
        </w:rPr>
        <w:t>以</w:t>
      </w:r>
      <w:r>
        <w:rPr>
          <w:rFonts w:ascii="仿宋" w:hAnsi="仿宋" w:eastAsia="仿宋"/>
          <w:color w:val="000000" w:themeColor="text1"/>
          <w:position w:val="-4"/>
          <w:sz w:val="24"/>
          <w:szCs w:val="24"/>
        </w:rPr>
        <w:object>
          <v:shape id="_x0000_i1129" o:spt="75" type="#_x0000_t75" style="height:13.4pt;width:13.4pt;" o:ole="t" filled="f" o:preferrelative="t" stroked="f" coordsize="21600,21600">
            <v:path/>
            <v:fill on="f" focussize="0,0"/>
            <v:stroke on="f" joinstyle="miter"/>
            <v:imagedata r:id="rId145" o:title=""/>
            <o:lock v:ext="edit" aspectratio="t"/>
            <w10:wrap type="none"/>
            <w10:anchorlock/>
          </v:shape>
          <o:OLEObject Type="Embed" ProgID="Equation.DSMT4" ShapeID="_x0000_i1129" DrawAspect="Content" ObjectID="_1468075829" r:id="rId176">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10"/>
          <w:sz w:val="24"/>
          <w:szCs w:val="24"/>
        </w:rPr>
        <w:object>
          <v:shape id="_x0000_i1130" o:spt="75" type="#_x0000_t75" style="height:18pt;width:13.85pt;" o:ole="t" filled="f" o:preferrelative="t" stroked="f" coordsize="21600,21600">
            <v:path/>
            <v:fill on="f" focussize="0,0"/>
            <v:stroke on="f" joinstyle="miter"/>
            <v:imagedata r:id="rId131" o:title=""/>
            <o:lock v:ext="edit" aspectratio="t"/>
            <w10:wrap type="none"/>
            <w10:anchorlock/>
          </v:shape>
          <o:OLEObject Type="Embed" ProgID="Equation.DSMT4" ShapeID="_x0000_i1130" DrawAspect="Content" ObjectID="_1468075830" r:id="rId177">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31" o:spt="75" type="#_x0000_t75" style="height:13.4pt;width:30pt;" o:ole="t" filled="f" o:preferrelative="t" stroked="f" coordsize="21600,21600">
            <v:path/>
            <v:fill on="f" focussize="0,0"/>
            <v:stroke on="f" joinstyle="miter"/>
            <v:imagedata r:id="rId160" o:title=""/>
            <o:lock v:ext="edit" aspectratio="t"/>
            <w10:wrap type="none"/>
            <w10:anchorlock/>
          </v:shape>
          <o:OLEObject Type="Embed" ProgID="Equation.DSMT4" ShapeID="_x0000_i1131" DrawAspect="Content" ObjectID="_1468075831" r:id="rId178">
            <o:LockedField>false</o:LockedField>
          </o:OLEObject>
        </w:object>
      </w:r>
      <w:r>
        <w:rPr>
          <w:rFonts w:ascii="仿宋" w:hAnsi="仿宋" w:eastAsia="仿宋"/>
          <w:color w:val="000000" w:themeColor="text1"/>
          <w:sz w:val="24"/>
          <w:szCs w:val="24"/>
        </w:rPr>
        <w:t>)</w: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32" o:spt="75" type="#_x0000_t75" style="height:13.4pt;width:24pt;" o:ole="t" filled="f" o:preferrelative="t" stroked="f" coordsize="21600,21600">
            <v:path/>
            <v:fill on="f" focussize="0,0"/>
            <v:stroke on="f" joinstyle="miter"/>
            <v:imagedata r:id="rId162" o:title=""/>
            <o:lock v:ext="edit" aspectratio="t"/>
            <w10:wrap type="none"/>
            <w10:anchorlock/>
          </v:shape>
          <o:OLEObject Type="Embed" ProgID="Equation.DSMT4" ShapeID="_x0000_i1132" DrawAspect="Content" ObjectID="_1468075832" r:id="rId179">
            <o:LockedField>false</o:LockedField>
          </o:OLEObject>
        </w:object>
      </w:r>
      <w:r>
        <w:rPr>
          <w:rFonts w:hint="eastAsia" w:ascii="仿宋" w:hAnsi="仿宋" w:eastAsia="仿宋"/>
          <w:color w:val="000000" w:themeColor="text1"/>
          <w:sz w:val="24"/>
          <w:szCs w:val="24"/>
        </w:rPr>
        <w:t>为例，其含义是：如果原假设</w:t>
      </w:r>
      <w:r>
        <w:rPr>
          <w:rFonts w:ascii="仿宋" w:hAnsi="仿宋" w:eastAsia="仿宋"/>
          <w:color w:val="000000" w:themeColor="text1"/>
          <w:position w:val="-12"/>
          <w:sz w:val="24"/>
          <w:szCs w:val="24"/>
        </w:rPr>
        <w:object>
          <v:shape id="_x0000_i1133" o:spt="75" type="#_x0000_t75" style="height:18pt;width:16.15pt;" o:ole="t" filled="f" o:preferrelative="t" stroked="f" coordsize="21600,21600">
            <v:path/>
            <v:fill on="f" focussize="0,0"/>
            <v:stroke on="f" joinstyle="miter"/>
            <v:imagedata r:id="rId70" o:title=""/>
            <o:lock v:ext="edit" aspectratio="t"/>
            <w10:wrap type="none"/>
            <w10:anchorlock/>
          </v:shape>
          <o:OLEObject Type="Embed" ProgID="Equation.DSMT4" ShapeID="_x0000_i1133" DrawAspect="Content" ObjectID="_1468075833" r:id="rId180">
            <o:LockedField>false</o:LockedField>
          </o:OLEObject>
        </w:object>
      </w:r>
      <w:r>
        <w:rPr>
          <w:rFonts w:hint="eastAsia" w:ascii="仿宋" w:hAnsi="仿宋" w:eastAsia="仿宋"/>
          <w:color w:val="000000" w:themeColor="text1"/>
          <w:sz w:val="24"/>
          <w:szCs w:val="24"/>
        </w:rPr>
        <w:t>成立，那么</w:t>
      </w:r>
      <w:r>
        <w:rPr>
          <w:rFonts w:ascii="仿宋" w:hAnsi="仿宋" w:eastAsia="仿宋"/>
          <w:color w:val="000000" w:themeColor="text1"/>
          <w:position w:val="-10"/>
          <w:sz w:val="24"/>
          <w:szCs w:val="24"/>
        </w:rPr>
        <w:object>
          <v:shape id="_x0000_i1134" o:spt="75" type="#_x0000_t75" style="height:18pt;width:13.4pt;" o:ole="t" filled="f" o:preferrelative="t" stroked="f" coordsize="21600,21600">
            <v:path/>
            <v:fill on="f" focussize="0,0"/>
            <v:stroke on="f" joinstyle="miter"/>
            <v:imagedata r:id="rId131" o:title=""/>
            <o:lock v:ext="edit" aspectratio="t"/>
            <w10:wrap type="none"/>
            <w10:anchorlock/>
          </v:shape>
          <o:OLEObject Type="Embed" ProgID="Equation.DSMT4" ShapeID="_x0000_i1134" DrawAspect="Content" ObjectID="_1468075834" r:id="rId181">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35" o:spt="75" type="#_x0000_t75" style="height:13.4pt;width:30pt;" o:ole="t" filled="f" o:preferrelative="t" stroked="f" coordsize="21600,21600">
            <v:path/>
            <v:fill on="f" focussize="0,0"/>
            <v:stroke on="f" joinstyle="miter"/>
            <v:imagedata r:id="rId160" o:title=""/>
            <o:lock v:ext="edit" aspectratio="t"/>
            <w10:wrap type="none"/>
            <w10:anchorlock/>
          </v:shape>
          <o:OLEObject Type="Embed" ProgID="Equation.DSMT4" ShapeID="_x0000_i1135" DrawAspect="Content" ObjectID="_1468075835" r:id="rId182">
            <o:LockedField>false</o:LockedField>
          </o:OLEObject>
        </w:object>
      </w:r>
      <w:r>
        <w:rPr>
          <w:rFonts w:hint="eastAsia" w:ascii="仿宋" w:hAnsi="仿宋" w:eastAsia="仿宋"/>
          <w:color w:val="000000" w:themeColor="text1"/>
          <w:sz w:val="24"/>
          <w:szCs w:val="24"/>
        </w:rPr>
        <w:t>成立的概率约为</w:t>
      </w:r>
      <w:r>
        <w:rPr>
          <w:rFonts w:ascii="仿宋" w:hAnsi="仿宋" w:eastAsia="仿宋"/>
          <w:color w:val="000000" w:themeColor="text1"/>
          <w:position w:val="-6"/>
          <w:sz w:val="24"/>
          <w:szCs w:val="24"/>
        </w:rPr>
        <w:object>
          <v:shape id="_x0000_i1136" o:spt="75" type="#_x0000_t75" style="height:13.4pt;width:24pt;" o:ole="t" filled="f" o:preferrelative="t" stroked="f" coordsize="21600,21600">
            <v:path/>
            <v:fill on="f" focussize="0,0"/>
            <v:stroke on="f" joinstyle="miter"/>
            <v:imagedata r:id="rId170" o:title=""/>
            <o:lock v:ext="edit" aspectratio="t"/>
            <w10:wrap type="none"/>
            <w10:anchorlock/>
          </v:shape>
          <o:OLEObject Type="Embed" ProgID="Equation.DSMT4" ShapeID="_x0000_i1136" DrawAspect="Content" ObjectID="_1468075836" r:id="rId183">
            <o:LockedField>false</o:LockedField>
          </o:OLEObject>
        </w:object>
      </w:r>
      <w:r>
        <w:rPr>
          <w:rFonts w:hint="eastAsia" w:ascii="仿宋" w:hAnsi="仿宋" w:eastAsia="仿宋"/>
          <w:color w:val="000000" w:themeColor="text1"/>
          <w:sz w:val="24"/>
          <w:szCs w:val="24"/>
        </w:rPr>
        <w:t>．这是一个小概率事件，不太可能发生．根据这个规律，如果</w:t>
      </w:r>
      <w:r>
        <w:rPr>
          <w:rFonts w:ascii="仿宋" w:hAnsi="仿宋" w:eastAsia="仿宋"/>
          <w:color w:val="000000" w:themeColor="text1"/>
          <w:position w:val="-10"/>
          <w:sz w:val="24"/>
          <w:szCs w:val="24"/>
        </w:rPr>
        <w:object>
          <v:shape id="_x0000_i1137" o:spt="75" type="#_x0000_t75" style="height:18pt;width:13.4pt;" o:ole="t" filled="f" o:preferrelative="t" stroked="f" coordsize="21600,21600">
            <v:path/>
            <v:fill on="f" focussize="0,0"/>
            <v:stroke on="f" joinstyle="miter"/>
            <v:imagedata r:id="rId131" o:title=""/>
            <o:lock v:ext="edit" aspectratio="t"/>
            <w10:wrap type="none"/>
            <w10:anchorlock/>
          </v:shape>
          <o:OLEObject Type="Embed" ProgID="Equation.DSMT4" ShapeID="_x0000_i1137" DrawAspect="Content" ObjectID="_1468075837" r:id="rId184">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38" o:spt="75" type="#_x0000_t75" style="height:13.4pt;width:30pt;" o:ole="t" filled="f" o:preferrelative="t" stroked="f" coordsize="21600,21600">
            <v:path/>
            <v:fill on="f" focussize="0,0"/>
            <v:stroke on="f" joinstyle="miter"/>
            <v:imagedata r:id="rId160" o:title=""/>
            <o:lock v:ext="edit" aspectratio="t"/>
            <w10:wrap type="none"/>
            <w10:anchorlock/>
          </v:shape>
          <o:OLEObject Type="Embed" ProgID="Equation.DSMT4" ShapeID="_x0000_i1138" DrawAspect="Content" ObjectID="_1468075838" r:id="rId185">
            <o:LockedField>false</o:LockedField>
          </o:OLEObject>
        </w:object>
      </w:r>
      <w:r>
        <w:rPr>
          <w:rFonts w:hint="eastAsia" w:ascii="仿宋" w:hAnsi="仿宋" w:eastAsia="仿宋"/>
          <w:color w:val="000000" w:themeColor="text1"/>
          <w:sz w:val="24"/>
          <w:szCs w:val="24"/>
        </w:rPr>
        <w:t>，我们就可以推断原假设</w:t>
      </w:r>
      <w:r>
        <w:rPr>
          <w:rFonts w:ascii="仿宋" w:hAnsi="仿宋" w:eastAsia="仿宋"/>
          <w:color w:val="000000" w:themeColor="text1"/>
          <w:position w:val="-12"/>
          <w:sz w:val="24"/>
          <w:szCs w:val="24"/>
        </w:rPr>
        <w:object>
          <v:shape id="_x0000_i1139" o:spt="75" type="#_x0000_t75" style="height:18pt;width:16.15pt;" o:ole="t" filled="f" o:preferrelative="t" stroked="f" coordsize="21600,21600">
            <v:path/>
            <v:fill on="f" focussize="0,0"/>
            <v:stroke on="f" joinstyle="miter"/>
            <v:imagedata r:id="rId70" o:title=""/>
            <o:lock v:ext="edit" aspectratio="t"/>
            <w10:wrap type="none"/>
            <w10:anchorlock/>
          </v:shape>
          <o:OLEObject Type="Embed" ProgID="Equation.DSMT4" ShapeID="_x0000_i1139" DrawAspect="Content" ObjectID="_1468075839" r:id="rId186">
            <o:LockedField>false</o:LockedField>
          </o:OLEObject>
        </w:object>
      </w:r>
      <w:r>
        <w:rPr>
          <w:rFonts w:hint="eastAsia" w:ascii="仿宋" w:hAnsi="仿宋" w:eastAsia="仿宋"/>
          <w:color w:val="000000" w:themeColor="text1"/>
          <w:sz w:val="24"/>
          <w:szCs w:val="24"/>
        </w:rPr>
        <w:t>不成立．不过，这个推断有可能犯错误，显著性水平为</w:t>
      </w:r>
      <w:r>
        <w:rPr>
          <w:rFonts w:ascii="仿宋" w:hAnsi="仿宋" w:eastAsia="仿宋"/>
          <w:color w:val="000000" w:themeColor="text1"/>
          <w:position w:val="-6"/>
          <w:sz w:val="24"/>
          <w:szCs w:val="24"/>
        </w:rPr>
        <w:object>
          <v:shape id="_x0000_i1140" o:spt="75" type="#_x0000_t75" style="height:13.4pt;width:24pt;" o:ole="t" filled="f" o:preferrelative="t" stroked="f" coordsize="21600,21600">
            <v:path/>
            <v:fill on="f" focussize="0,0"/>
            <v:stroke on="f" joinstyle="miter"/>
            <v:imagedata r:id="rId188" o:title=""/>
            <o:lock v:ext="edit" aspectratio="t"/>
            <w10:wrap type="none"/>
            <w10:anchorlock/>
          </v:shape>
          <o:OLEObject Type="Embed" ProgID="Equation.DSMT4" ShapeID="_x0000_i1140" DrawAspect="Content" ObjectID="_1468075840" r:id="rId187">
            <o:LockedField>false</o:LockedField>
          </o:OLEObject>
        </w:object>
      </w:r>
      <w:r>
        <w:rPr>
          <w:rFonts w:hint="eastAsia" w:ascii="仿宋" w:hAnsi="仿宋" w:eastAsia="仿宋"/>
          <w:color w:val="000000" w:themeColor="text1"/>
          <w:sz w:val="24"/>
          <w:szCs w:val="24"/>
        </w:rPr>
        <w:t>，意味着错误拒绝原假设的概率不超过</w:t>
      </w:r>
      <w:r>
        <w:rPr>
          <w:rFonts w:ascii="仿宋" w:hAnsi="仿宋" w:eastAsia="仿宋"/>
          <w:color w:val="000000" w:themeColor="text1"/>
          <w:position w:val="-6"/>
          <w:sz w:val="24"/>
          <w:szCs w:val="24"/>
        </w:rPr>
        <w:object>
          <v:shape id="_x0000_i1141" o:spt="75" type="#_x0000_t75" style="height:13.4pt;width:24pt;" o:ole="t" filled="f" o:preferrelative="t" stroked="f" coordsize="21600,21600">
            <v:path/>
            <v:fill on="f" focussize="0,0"/>
            <v:stroke on="f" joinstyle="miter"/>
            <v:imagedata r:id="rId188" o:title=""/>
            <o:lock v:ext="edit" aspectratio="t"/>
            <w10:wrap type="none"/>
            <w10:anchorlock/>
          </v:shape>
          <o:OLEObject Type="Embed" ProgID="Equation.DSMT4" ShapeID="_x0000_i1141" DrawAspect="Content" ObjectID="_1468075841" r:id="rId189">
            <o:LockedField>false</o:LockedField>
          </o:OLEObject>
        </w:object>
      </w:r>
      <w:r>
        <w:rPr>
          <w:rFonts w:hint="eastAsia" w:ascii="仿宋" w:hAnsi="仿宋" w:eastAsia="仿宋"/>
          <w:color w:val="000000" w:themeColor="text1"/>
          <w:sz w:val="24"/>
          <w:szCs w:val="24"/>
        </w:rPr>
        <w:t>．</w:t>
      </w:r>
    </w:p>
    <w:p w14:paraId="2F82C4C8">
      <w:pPr>
        <w:spacing w:line="312" w:lineRule="auto"/>
        <w:ind w:firstLine="480" w:firstLineChars="200"/>
        <w:jc w:val="left"/>
        <w:rPr>
          <w:rFonts w:ascii="仿宋" w:hAnsi="仿宋" w:eastAsia="仿宋"/>
          <w:color w:val="000000" w:themeColor="text1"/>
          <w:sz w:val="24"/>
          <w:szCs w:val="24"/>
        </w:rPr>
      </w:pPr>
      <w:r>
        <w:rPr>
          <w:rFonts w:hint="eastAsia" w:ascii="仿宋" w:hAnsi="仿宋" w:eastAsia="仿宋"/>
          <w:color w:val="000000" w:themeColor="text1"/>
          <w:sz w:val="24"/>
          <w:szCs w:val="24"/>
        </w:rPr>
        <w:t>回到案例中，我们求出</w:t>
      </w:r>
      <w:r>
        <w:rPr>
          <w:rFonts w:ascii="仿宋" w:hAnsi="仿宋" w:eastAsia="仿宋"/>
          <w:color w:val="000000" w:themeColor="text1"/>
          <w:position w:val="-10"/>
          <w:sz w:val="24"/>
          <w:szCs w:val="24"/>
        </w:rPr>
        <w:object>
          <v:shape id="_x0000_i1142" o:spt="75" type="#_x0000_t75" style="height:18pt;width:13.4pt;" o:ole="t" filled="f" o:preferrelative="t" stroked="f" coordsize="21600,21600">
            <v:path/>
            <v:fill on="f" focussize="0,0"/>
            <v:stroke on="f" joinstyle="miter"/>
            <v:imagedata r:id="rId131" o:title=""/>
            <o:lock v:ext="edit" aspectratio="t"/>
            <w10:wrap type="none"/>
            <w10:anchorlock/>
          </v:shape>
          <o:OLEObject Type="Embed" ProgID="Equation.DSMT4" ShapeID="_x0000_i1142" DrawAspect="Content" ObjectID="_1468075842" r:id="rId190">
            <o:LockedField>false</o:LockedField>
          </o:OLEObject>
        </w:object>
      </w:r>
      <w:r>
        <w:rPr>
          <w:rFonts w:hint="eastAsia" w:ascii="仿宋" w:hAnsi="仿宋" w:eastAsia="仿宋"/>
          <w:color w:val="000000" w:themeColor="text1"/>
          <w:sz w:val="24"/>
          <w:szCs w:val="24"/>
        </w:rPr>
        <w:t>≈</w:t>
      </w:r>
      <w:r>
        <w:rPr>
          <w:position w:val="-6"/>
        </w:rPr>
        <w:object>
          <v:shape id="_x0000_i1143" o:spt="75" type="#_x0000_t75" style="height:13.4pt;width:31.4pt;" o:ole="t" filled="f" o:preferrelative="t" stroked="f" coordsize="21600,21600">
            <v:path/>
            <v:fill on="f" focussize="0,0"/>
            <v:stroke on="f" joinstyle="miter"/>
            <v:imagedata r:id="rId137" o:title=""/>
            <o:lock v:ext="edit" aspectratio="t"/>
            <w10:wrap type="none"/>
            <w10:anchorlock/>
          </v:shape>
          <o:OLEObject Type="Embed" ProgID="Equation.DSMT4" ShapeID="_x0000_i1143" DrawAspect="Content" ObjectID="_1468075843" r:id="rId191">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44" o:spt="75" type="#_x0000_t75" style="height:13.4pt;width:30pt;" o:ole="t" filled="f" o:preferrelative="t" stroked="f" coordsize="21600,21600">
            <v:path/>
            <v:fill on="f" focussize="0,0"/>
            <v:stroke on="f" joinstyle="miter"/>
            <v:imagedata r:id="rId160" o:title=""/>
            <o:lock v:ext="edit" aspectratio="t"/>
            <w10:wrap type="none"/>
            <w10:anchorlock/>
          </v:shape>
          <o:OLEObject Type="Embed" ProgID="Equation.DSMT4" ShapeID="_x0000_i1144" DrawAspect="Content" ObjectID="_1468075844" r:id="rId192">
            <o:LockedField>false</o:LockedField>
          </o:OLEObject>
        </w:object>
      </w:r>
      <w:r>
        <w:rPr>
          <w:rFonts w:hint="eastAsia" w:ascii="仿宋" w:hAnsi="仿宋" w:eastAsia="仿宋"/>
          <w:color w:val="000000" w:themeColor="text1"/>
          <w:sz w:val="24"/>
          <w:szCs w:val="24"/>
        </w:rPr>
        <w:t>，因此可以推断原假设“患慢性气管炎与吸烟没有关系”不成立，错误拒绝的概率不超过</w:t>
      </w:r>
      <w:r>
        <w:rPr>
          <w:rFonts w:ascii="仿宋" w:hAnsi="仿宋" w:eastAsia="仿宋"/>
          <w:color w:val="000000" w:themeColor="text1"/>
          <w:position w:val="-6"/>
          <w:sz w:val="24"/>
          <w:szCs w:val="24"/>
        </w:rPr>
        <w:object>
          <v:shape id="_x0000_i1145" o:spt="75" type="#_x0000_t75" style="height:13.4pt;width:24pt;" o:ole="t" filled="f" o:preferrelative="t" stroked="f" coordsize="21600,21600">
            <v:path/>
            <v:fill on="f" focussize="0,0"/>
            <v:stroke on="f" joinstyle="miter"/>
            <v:imagedata r:id="rId188" o:title=""/>
            <o:lock v:ext="edit" aspectratio="t"/>
            <w10:wrap type="none"/>
            <w10:anchorlock/>
          </v:shape>
          <o:OLEObject Type="Embed" ProgID="Equation.DSMT4" ShapeID="_x0000_i1145" DrawAspect="Content" ObjectID="_1468075845" r:id="rId193">
            <o:LockedField>false</o:LockedField>
          </o:OLEObject>
        </w:object>
      </w:r>
      <w:r>
        <w:rPr>
          <w:rFonts w:hint="eastAsia" w:ascii="仿宋" w:hAnsi="仿宋" w:eastAsia="仿宋"/>
          <w:color w:val="000000" w:themeColor="text1"/>
          <w:sz w:val="24"/>
          <w:szCs w:val="24"/>
        </w:rPr>
        <w:t>，或者说，我们有</w:t>
      </w:r>
      <w:r>
        <w:rPr>
          <w:rFonts w:ascii="仿宋" w:hAnsi="仿宋" w:eastAsia="仿宋"/>
          <w:color w:val="000000" w:themeColor="text1"/>
          <w:position w:val="-6"/>
          <w:sz w:val="24"/>
          <w:szCs w:val="24"/>
        </w:rPr>
        <w:object>
          <v:shape id="_x0000_i1146" o:spt="75" type="#_x0000_t75" style="height:13.4pt;width:25.4pt;" o:ole="t" filled="f" o:preferrelative="t" stroked="f" coordsize="21600,21600">
            <v:path/>
            <v:fill on="f" focussize="0,0"/>
            <v:stroke on="f" joinstyle="miter"/>
            <v:imagedata r:id="rId195" o:title=""/>
            <o:lock v:ext="edit" aspectratio="t"/>
            <w10:wrap type="none"/>
            <w10:anchorlock/>
          </v:shape>
          <o:OLEObject Type="Embed" ProgID="Equation.DSMT4" ShapeID="_x0000_i1146" DrawAspect="Content" ObjectID="_1468075846" r:id="rId194">
            <o:LockedField>false</o:LockedField>
          </o:OLEObject>
        </w:object>
      </w:r>
      <w:r>
        <w:rPr>
          <w:rFonts w:hint="eastAsia" w:ascii="仿宋" w:hAnsi="仿宋" w:eastAsia="仿宋"/>
          <w:color w:val="000000" w:themeColor="text1"/>
          <w:sz w:val="24"/>
          <w:szCs w:val="24"/>
        </w:rPr>
        <w:t>的把握认为患慢性气管炎与吸烟有关．</w:t>
      </w:r>
    </w:p>
    <w:p w14:paraId="0022CBD4">
      <w:pPr>
        <w:spacing w:line="312" w:lineRule="auto"/>
        <w:ind w:firstLine="480" w:firstLineChars="200"/>
        <w:jc w:val="left"/>
        <w:rPr>
          <w:rFonts w:ascii="仿宋" w:hAnsi="仿宋" w:eastAsia="仿宋"/>
          <w:color w:val="000000" w:themeColor="text1"/>
          <w:sz w:val="24"/>
          <w:szCs w:val="24"/>
        </w:rPr>
      </w:pPr>
      <w:r>
        <w:rPr>
          <w:rFonts w:hint="eastAsia" w:ascii="Times New Roman" w:hAnsi="Times New Roman" w:eastAsia="仿宋" w:cs="Times New Roman"/>
          <w:color w:val="000000" w:themeColor="text1"/>
          <w:sz w:val="24"/>
          <w:szCs w:val="24"/>
        </w:rPr>
        <w:t>本例中所用的</w:t>
      </w:r>
      <w:r>
        <w:rPr>
          <w:rFonts w:ascii="仿宋" w:hAnsi="仿宋" w:eastAsia="仿宋"/>
          <w:color w:val="000000" w:themeColor="text1"/>
          <w:position w:val="-10"/>
          <w:sz w:val="24"/>
          <w:szCs w:val="24"/>
        </w:rPr>
        <w:object>
          <v:shape id="_x0000_i1147" o:spt="75" type="#_x0000_t75" style="height:18pt;width:13.4pt;" o:ole="t" filled="f" o:preferrelative="t" stroked="f" coordsize="21600,21600">
            <v:path/>
            <v:fill on="f" focussize="0,0"/>
            <v:stroke on="f" joinstyle="miter"/>
            <v:imagedata r:id="rId131" o:title=""/>
            <o:lock v:ext="edit" aspectratio="t"/>
            <w10:wrap type="none"/>
            <w10:anchorlock/>
          </v:shape>
          <o:OLEObject Type="Embed" ProgID="Equation.DSMT4" ShapeID="_x0000_i1147" DrawAspect="Content" ObjectID="_1468075847" r:id="rId196">
            <o:LockedField>false</o:LockedField>
          </o:OLEObject>
        </w:object>
      </w:r>
      <w:r>
        <w:rPr>
          <w:rFonts w:hint="eastAsia" w:ascii="仿宋" w:hAnsi="仿宋" w:eastAsia="仿宋"/>
          <w:color w:val="000000" w:themeColor="text1"/>
          <w:sz w:val="24"/>
          <w:szCs w:val="24"/>
        </w:rPr>
        <w:t>检验方法在统计学中称为</w:t>
      </w:r>
      <w:r>
        <w:rPr>
          <w:rFonts w:ascii="仿宋" w:hAnsi="仿宋" w:eastAsia="仿宋"/>
          <w:color w:val="000000" w:themeColor="text1"/>
          <w:position w:val="-4"/>
          <w:sz w:val="24"/>
          <w:szCs w:val="24"/>
        </w:rPr>
        <w:object>
          <v:shape id="_x0000_i1148" o:spt="75" type="#_x0000_t75" style="height:13.4pt;width:25.4pt;" o:ole="t" filled="f" o:preferrelative="t" stroked="f" coordsize="21600,21600">
            <v:path/>
            <v:fill on="f" focussize="0,0"/>
            <v:stroke on="f" joinstyle="miter"/>
            <v:imagedata r:id="rId198" o:title=""/>
            <o:lock v:ext="edit" aspectratio="t"/>
            <w10:wrap type="none"/>
            <w10:anchorlock/>
          </v:shape>
          <o:OLEObject Type="Embed" ProgID="Equation.DSMT4" ShapeID="_x0000_i1148" DrawAspect="Content" ObjectID="_1468075848" r:id="rId197">
            <o:LockedField>false</o:LockedField>
          </o:OLEObject>
        </w:object>
      </w:r>
      <w:r>
        <w:rPr>
          <w:rFonts w:hint="eastAsia" w:ascii="仿宋" w:hAnsi="仿宋" w:eastAsia="仿宋"/>
          <w:color w:val="000000" w:themeColor="text1"/>
          <w:sz w:val="24"/>
          <w:szCs w:val="24"/>
        </w:rPr>
        <w:t>列联表独立性检验（</w:t>
      </w:r>
      <w:r>
        <w:rPr>
          <w:rFonts w:ascii="仿宋" w:hAnsi="仿宋" w:eastAsia="仿宋"/>
          <w:color w:val="000000" w:themeColor="text1"/>
          <w:position w:val="-10"/>
          <w:sz w:val="24"/>
          <w:szCs w:val="24"/>
        </w:rPr>
        <w:object>
          <v:shape id="_x0000_i1149" o:spt="75" type="#_x0000_t75" style="height:15.7pt;width:189.7pt;" o:ole="t" filled="f" o:preferrelative="t" stroked="f" coordsize="21600,21600">
            <v:path/>
            <v:fill on="f" focussize="0,0"/>
            <v:stroke on="f" joinstyle="miter"/>
            <v:imagedata r:id="rId200" o:title=""/>
            <o:lock v:ext="edit" aspectratio="t"/>
            <w10:wrap type="none"/>
            <w10:anchorlock/>
          </v:shape>
          <o:OLEObject Type="Embed" ProgID="Equation.DSMT4" ShapeID="_x0000_i1149" DrawAspect="Content" ObjectID="_1468075849" r:id="rId199">
            <o:LockedField>false</o:LockedField>
          </o:OLEObject>
        </w:object>
      </w:r>
      <w:r>
        <w:rPr>
          <w:rFonts w:hint="eastAsia" w:ascii="仿宋" w:hAnsi="仿宋" w:eastAsia="仿宋"/>
          <w:color w:val="000000" w:themeColor="text1"/>
          <w:sz w:val="24"/>
          <w:szCs w:val="24"/>
        </w:rPr>
        <w:t>）．</w:t>
      </w:r>
    </w:p>
    <w:p w14:paraId="43FA4F59">
      <w:pPr>
        <w:spacing w:line="312" w:lineRule="auto"/>
        <w:ind w:firstLine="480"/>
        <w:jc w:val="left"/>
        <w:rPr>
          <w:rFonts w:ascii="仿宋" w:hAnsi="仿宋" w:eastAsia="仿宋"/>
          <w:color w:val="000000" w:themeColor="text1"/>
          <w:sz w:val="24"/>
          <w:szCs w:val="24"/>
        </w:rPr>
      </w:pPr>
      <w:r>
        <w:rPr>
          <w:rFonts w:hint="eastAsia" w:ascii="仿宋" w:hAnsi="仿宋" w:eastAsia="仿宋"/>
          <w:color w:val="000000" w:themeColor="text1"/>
          <w:sz w:val="24"/>
          <w:szCs w:val="24"/>
        </w:rPr>
        <w:t>[问题</w:t>
      </w:r>
      <w:r>
        <w:rPr>
          <w:rFonts w:ascii="仿宋" w:hAnsi="仿宋" w:eastAsia="仿宋"/>
          <w:color w:val="000000" w:themeColor="text1"/>
          <w:position w:val="-6"/>
          <w:sz w:val="24"/>
          <w:szCs w:val="24"/>
        </w:rPr>
        <w:object>
          <v:shape id="_x0000_i1150" o:spt="75" type="#_x0000_t75" style="height:13.4pt;width:10.15pt;" o:ole="t" filled="f" o:preferrelative="t" stroked="f" coordsize="21600,21600">
            <v:path/>
            <v:fill on="f" focussize="0,0"/>
            <v:stroke on="f" joinstyle="miter"/>
            <v:imagedata r:id="rId202" o:title=""/>
            <o:lock v:ext="edit" aspectratio="t"/>
            <w10:wrap type="none"/>
            <w10:anchorlock/>
          </v:shape>
          <o:OLEObject Type="Embed" ProgID="Equation.DSMT4" ShapeID="_x0000_i1150" DrawAspect="Content" ObjectID="_1468075850" r:id="rId201">
            <o:LockedField>false</o:LockedField>
          </o:OLEObject>
        </w:object>
      </w:r>
      <w:r>
        <w:rPr>
          <w:rFonts w:ascii="仿宋" w:hAnsi="仿宋" w:eastAsia="仿宋"/>
          <w:color w:val="000000" w:themeColor="text1"/>
          <w:sz w:val="24"/>
          <w:szCs w:val="24"/>
        </w:rPr>
        <w:t xml:space="preserve">] </w:t>
      </w:r>
      <w:r>
        <w:rPr>
          <w:rFonts w:ascii="仿宋" w:hAnsi="仿宋" w:eastAsia="仿宋"/>
          <w:color w:val="000000" w:themeColor="text1"/>
          <w:position w:val="-4"/>
          <w:sz w:val="24"/>
          <w:szCs w:val="24"/>
        </w:rPr>
        <w:object>
          <v:shape id="_x0000_i1151" o:spt="75" type="#_x0000_t75" style="height:13.4pt;width:25.4pt;" o:ole="t" filled="f" o:preferrelative="t" stroked="f" coordsize="21600,21600">
            <v:path/>
            <v:fill on="f" focussize="0,0"/>
            <v:stroke on="f" joinstyle="miter"/>
            <v:imagedata r:id="rId198" o:title=""/>
            <o:lock v:ext="edit" aspectratio="t"/>
            <w10:wrap type="none"/>
            <w10:anchorlock/>
          </v:shape>
          <o:OLEObject Type="Embed" ProgID="Equation.DSMT4" ShapeID="_x0000_i1151" DrawAspect="Content" ObjectID="_1468075851" r:id="rId203">
            <o:LockedField>false</o:LockedField>
          </o:OLEObject>
        </w:object>
      </w:r>
      <w:r>
        <w:rPr>
          <w:rFonts w:hint="eastAsia" w:ascii="仿宋" w:hAnsi="仿宋" w:eastAsia="仿宋"/>
          <w:color w:val="000000" w:themeColor="text1"/>
          <w:sz w:val="24"/>
          <w:szCs w:val="24"/>
        </w:rPr>
        <w:t>列联表独立性检验的步骤通常有哪些？</w:t>
      </w:r>
    </w:p>
    <w:p w14:paraId="01139FA6">
      <w:pPr>
        <w:spacing w:line="312" w:lineRule="auto"/>
        <w:ind w:firstLine="480"/>
        <w:jc w:val="left"/>
        <w:rPr>
          <w:rFonts w:ascii="仿宋" w:hAnsi="仿宋" w:eastAsia="仿宋"/>
          <w:color w:val="000000" w:themeColor="text1"/>
          <w:sz w:val="24"/>
          <w:szCs w:val="24"/>
        </w:rPr>
      </w:pPr>
      <w:r>
        <w:rPr>
          <w:rFonts w:hint="eastAsia" w:ascii="仿宋" w:hAnsi="仿宋" w:eastAsia="仿宋"/>
          <w:color w:val="000000" w:themeColor="text1"/>
          <w:sz w:val="24"/>
          <w:szCs w:val="24"/>
        </w:rPr>
        <w:t>通常有如下步骤：</w:t>
      </w:r>
    </w:p>
    <w:p w14:paraId="1CC4ECF2">
      <w:pPr>
        <w:spacing w:line="312" w:lineRule="auto"/>
        <w:ind w:firstLine="480"/>
        <w:jc w:val="left"/>
        <w:rPr>
          <w:rFonts w:ascii="Times New Roman" w:hAnsi="Times New Roman" w:eastAsia="仿宋" w:cs="Times New Roman"/>
          <w:color w:val="000000" w:themeColor="text1"/>
          <w:sz w:val="24"/>
          <w:szCs w:val="24"/>
        </w:rPr>
      </w:pPr>
      <w:bookmarkStart w:id="8" w:name="_Hlk110931170"/>
      <w:r>
        <w:rPr>
          <w:rFonts w:hint="eastAsia" w:ascii="Times New Roman" w:hAnsi="Times New Roman" w:eastAsia="仿宋" w:cs="Times New Roman"/>
          <w:color w:val="000000" w:themeColor="text1"/>
          <w:sz w:val="24"/>
          <w:szCs w:val="24"/>
        </w:rPr>
        <w:t>（1）</w:t>
      </w:r>
      <w:r>
        <w:rPr>
          <w:rFonts w:hint="eastAsia" w:ascii="仿宋" w:hAnsi="仿宋" w:eastAsia="仿宋"/>
          <w:color w:val="000000" w:themeColor="text1"/>
          <w:sz w:val="24"/>
          <w:szCs w:val="24"/>
        </w:rPr>
        <w:t>提出两个随机变量没有关系的原假设</w:t>
      </w:r>
      <w:r>
        <w:rPr>
          <w:rFonts w:ascii="仿宋" w:hAnsi="仿宋" w:eastAsia="仿宋"/>
          <w:color w:val="000000" w:themeColor="text1"/>
          <w:position w:val="-12"/>
          <w:sz w:val="24"/>
          <w:szCs w:val="24"/>
        </w:rPr>
        <w:object>
          <v:shape id="_x0000_i1152" o:spt="75" type="#_x0000_t75" style="height:18pt;width:16.15pt;" o:ole="t" filled="f" o:preferrelative="t" stroked="f" coordsize="21600,21600">
            <v:path/>
            <v:fill on="f" focussize="0,0"/>
            <v:stroke on="f" joinstyle="miter"/>
            <v:imagedata r:id="rId70" o:title=""/>
            <o:lock v:ext="edit" aspectratio="t"/>
            <w10:wrap type="none"/>
            <w10:anchorlock/>
          </v:shape>
          <o:OLEObject Type="Embed" ProgID="Equation.DSMT4" ShapeID="_x0000_i1152" DrawAspect="Content" ObjectID="_1468075852" r:id="rId204">
            <o:LockedField>false</o:LockedField>
          </o:OLEObject>
        </w:object>
      </w:r>
      <w:r>
        <w:rPr>
          <w:rFonts w:hint="eastAsia" w:ascii="仿宋" w:hAnsi="仿宋" w:eastAsia="仿宋"/>
          <w:color w:val="000000" w:themeColor="text1"/>
          <w:sz w:val="24"/>
          <w:szCs w:val="24"/>
        </w:rPr>
        <w:t>．</w:t>
      </w:r>
    </w:p>
    <w:p w14:paraId="4290D476">
      <w:pPr>
        <w:spacing w:line="312" w:lineRule="auto"/>
        <w:ind w:firstLine="48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sz w:val="24"/>
          <w:szCs w:val="24"/>
        </w:rPr>
        <w:t>）</w:t>
      </w:r>
      <w:r>
        <w:rPr>
          <w:rFonts w:hint="eastAsia" w:ascii="仿宋" w:hAnsi="仿宋" w:eastAsia="仿宋"/>
          <w:color w:val="000000" w:themeColor="text1"/>
          <w:sz w:val="24"/>
          <w:szCs w:val="24"/>
        </w:rPr>
        <w:t>确定显著性水平</w:t>
      </w:r>
      <w:r>
        <w:rPr>
          <w:rFonts w:ascii="仿宋" w:hAnsi="仿宋" w:eastAsia="仿宋"/>
          <w:color w:val="000000" w:themeColor="text1"/>
          <w:position w:val="-6"/>
          <w:sz w:val="24"/>
          <w:szCs w:val="24"/>
        </w:rPr>
        <w:object>
          <v:shape id="_x0000_i1153" o:spt="75" type="#_x0000_t75" style="height:10.6pt;width:10.6pt;" o:ole="t" filled="f" o:preferrelative="t" stroked="f" coordsize="21600,21600">
            <v:path/>
            <v:fill on="f" focussize="0,0"/>
            <v:stroke on="f" joinstyle="miter"/>
            <v:imagedata r:id="rId206" o:title=""/>
            <o:lock v:ext="edit" aspectratio="t"/>
            <w10:wrap type="none"/>
            <w10:anchorlock/>
          </v:shape>
          <o:OLEObject Type="Embed" ProgID="Equation.DSMT4" ShapeID="_x0000_i1153" DrawAspect="Content" ObjectID="_1468075853" r:id="rId205">
            <o:LockedField>false</o:LockedField>
          </o:OLEObject>
        </w:object>
      </w:r>
      <w:r>
        <w:rPr>
          <w:rFonts w:hint="eastAsia" w:ascii="仿宋" w:hAnsi="仿宋" w:eastAsia="仿宋"/>
          <w:color w:val="000000" w:themeColor="text1"/>
          <w:sz w:val="24"/>
          <w:szCs w:val="24"/>
        </w:rPr>
        <w:t>，本书中规定</w:t>
      </w:r>
      <w:r>
        <w:rPr>
          <w:rFonts w:ascii="仿宋" w:hAnsi="仿宋" w:eastAsia="仿宋"/>
          <w:color w:val="000000" w:themeColor="text1"/>
          <w:position w:val="-6"/>
          <w:sz w:val="24"/>
          <w:szCs w:val="24"/>
        </w:rPr>
        <w:object>
          <v:shape id="_x0000_i1154" o:spt="75" type="#_x0000_t75" style="height:13.4pt;width:44.3pt;" o:ole="t" filled="f" o:preferrelative="t" stroked="f" coordsize="21600,21600">
            <v:path/>
            <v:fill on="f" focussize="0,0"/>
            <v:stroke on="f" joinstyle="miter"/>
            <v:imagedata r:id="rId208" o:title=""/>
            <o:lock v:ext="edit" aspectratio="t"/>
            <w10:wrap type="none"/>
            <w10:anchorlock/>
          </v:shape>
          <o:OLEObject Type="Embed" ProgID="Equation.DSMT4" ShapeID="_x0000_i1154" DrawAspect="Content" ObjectID="_1468075854" r:id="rId207">
            <o:LockedField>false</o:LockedField>
          </o:OLEObject>
        </w:object>
      </w:r>
      <w:r>
        <w:rPr>
          <w:rFonts w:hint="eastAsia" w:ascii="仿宋" w:hAnsi="仿宋" w:eastAsia="仿宋"/>
          <w:color w:val="000000" w:themeColor="text1"/>
          <w:sz w:val="24"/>
          <w:szCs w:val="24"/>
        </w:rPr>
        <w:t>，也即</w:t>
      </w:r>
      <w:r>
        <w:rPr>
          <w:rFonts w:ascii="仿宋" w:hAnsi="仿宋" w:eastAsia="仿宋"/>
          <w:color w:val="000000" w:themeColor="text1"/>
          <w:position w:val="-4"/>
          <w:sz w:val="24"/>
          <w:szCs w:val="24"/>
        </w:rPr>
        <w:object>
          <v:shape id="_x0000_i1155" o:spt="75" type="#_x0000_t75" style="height:13.4pt;width:13.4pt;" o:ole="t" filled="f" o:preferrelative="t" stroked="f" coordsize="21600,21600">
            <v:path/>
            <v:fill on="f" focussize="0,0"/>
            <v:stroke on="f" joinstyle="miter"/>
            <v:imagedata r:id="rId145" o:title=""/>
            <o:lock v:ext="edit" aspectratio="t"/>
            <w10:wrap type="none"/>
            <w10:anchorlock/>
          </v:shape>
          <o:OLEObject Type="Embed" ProgID="Equation.DSMT4" ShapeID="_x0000_i1155" DrawAspect="Content" ObjectID="_1468075855" r:id="rId209">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10"/>
          <w:sz w:val="24"/>
          <w:szCs w:val="24"/>
        </w:rPr>
        <w:object>
          <v:shape id="_x0000_i1156" o:spt="75" type="#_x0000_t75" style="height:18pt;width:13.4pt;" o:ole="t" filled="f" o:preferrelative="t" stroked="f" coordsize="21600,21600">
            <v:path/>
            <v:fill on="f" focussize="0,0"/>
            <v:stroke on="f" joinstyle="miter"/>
            <v:imagedata r:id="rId131" o:title=""/>
            <o:lock v:ext="edit" aspectratio="t"/>
            <w10:wrap type="none"/>
            <w10:anchorlock/>
          </v:shape>
          <o:OLEObject Type="Embed" ProgID="Equation.DSMT4" ShapeID="_x0000_i1156" DrawAspect="Content" ObjectID="_1468075856" r:id="rId210">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57" o:spt="75" type="#_x0000_t75" style="height:13.4pt;width:30pt;" o:ole="t" filled="f" o:preferrelative="t" stroked="f" coordsize="21600,21600">
            <v:path/>
            <v:fill on="f" focussize="0,0"/>
            <v:stroke on="f" joinstyle="miter"/>
            <v:imagedata r:id="rId160" o:title=""/>
            <o:lock v:ext="edit" aspectratio="t"/>
            <w10:wrap type="none"/>
            <w10:anchorlock/>
          </v:shape>
          <o:OLEObject Type="Embed" ProgID="Equation.DSMT4" ShapeID="_x0000_i1157" DrawAspect="Content" ObjectID="_1468075857" r:id="rId211">
            <o:LockedField>false</o:LockedField>
          </o:OLEObject>
        </w:object>
      </w:r>
      <w:r>
        <w:rPr>
          <w:rFonts w:ascii="仿宋" w:hAnsi="仿宋" w:eastAsia="仿宋"/>
          <w:color w:val="000000" w:themeColor="text1"/>
          <w:sz w:val="24"/>
          <w:szCs w:val="24"/>
        </w:rPr>
        <w:t>)</w: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58" o:spt="75" type="#_x0000_t75" style="height:13.4pt;width:24pt;" o:ole="t" filled="f" o:preferrelative="t" stroked="f" coordsize="21600,21600">
            <v:path/>
            <v:fill on="f" focussize="0,0"/>
            <v:stroke on="f" joinstyle="miter"/>
            <v:imagedata r:id="rId162" o:title=""/>
            <o:lock v:ext="edit" aspectratio="t"/>
            <w10:wrap type="none"/>
            <w10:anchorlock/>
          </v:shape>
          <o:OLEObject Type="Embed" ProgID="Equation.DSMT4" ShapeID="_x0000_i1158" DrawAspect="Content" ObjectID="_1468075858" r:id="rId212">
            <o:LockedField>false</o:LockedField>
          </o:OLEObject>
        </w:object>
      </w:r>
      <w:r>
        <w:rPr>
          <w:rFonts w:hint="eastAsia" w:ascii="仿宋" w:hAnsi="仿宋" w:eastAsia="仿宋"/>
          <w:color w:val="000000" w:themeColor="text1"/>
          <w:sz w:val="24"/>
          <w:szCs w:val="24"/>
        </w:rPr>
        <w:t>．</w:t>
      </w:r>
    </w:p>
    <w:p w14:paraId="48B1F92D">
      <w:pPr>
        <w:spacing w:line="312" w:lineRule="auto"/>
        <w:ind w:firstLine="48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3</w:t>
      </w:r>
      <w:r>
        <w:rPr>
          <w:rFonts w:ascii="Times New Roman" w:hAnsi="Times New Roman" w:eastAsia="仿宋" w:cs="Times New Roman"/>
          <w:color w:val="000000" w:themeColor="text1"/>
          <w:sz w:val="24"/>
          <w:szCs w:val="24"/>
        </w:rPr>
        <w:t>）</w:t>
      </w:r>
      <w:r>
        <w:rPr>
          <w:rFonts w:hint="eastAsia" w:ascii="仿宋" w:hAnsi="仿宋" w:eastAsia="仿宋"/>
          <w:color w:val="000000" w:themeColor="text1"/>
          <w:sz w:val="24"/>
          <w:szCs w:val="24"/>
        </w:rPr>
        <w:t>计算统计量</w:t>
      </w:r>
      <w:r>
        <w:rPr>
          <w:rFonts w:ascii="仿宋" w:hAnsi="仿宋" w:eastAsia="仿宋"/>
          <w:color w:val="000000" w:themeColor="text1"/>
          <w:position w:val="-10"/>
          <w:sz w:val="24"/>
          <w:szCs w:val="24"/>
        </w:rPr>
        <w:object>
          <v:shape id="_x0000_i1159" o:spt="75" type="#_x0000_t75" style="height:18pt;width:13.4pt;" o:ole="t" filled="f" o:preferrelative="t" stroked="f" coordsize="21600,21600">
            <v:path/>
            <v:fill on="f" focussize="0,0"/>
            <v:stroke on="f" joinstyle="miter"/>
            <v:imagedata r:id="rId131" o:title=""/>
            <o:lock v:ext="edit" aspectratio="t"/>
            <w10:wrap type="none"/>
            <w10:anchorlock/>
          </v:shape>
          <o:OLEObject Type="Embed" ProgID="Equation.DSMT4" ShapeID="_x0000_i1159" DrawAspect="Content" ObjectID="_1468075859" r:id="rId213">
            <o:LockedField>false</o:LockedField>
          </o:OLEObject>
        </w:object>
      </w:r>
      <w:r>
        <w:rPr>
          <w:rFonts w:hint="eastAsia" w:ascii="仿宋" w:hAnsi="仿宋" w:eastAsia="仿宋"/>
          <w:color w:val="000000" w:themeColor="text1"/>
          <w:sz w:val="24"/>
          <w:szCs w:val="24"/>
        </w:rPr>
        <w:t>的值．</w:t>
      </w:r>
    </w:p>
    <w:p w14:paraId="020C2179">
      <w:pPr>
        <w:spacing w:line="312" w:lineRule="auto"/>
        <w:ind w:firstLine="48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4</w:t>
      </w:r>
      <w:r>
        <w:rPr>
          <w:rFonts w:ascii="Times New Roman" w:hAnsi="Times New Roman" w:eastAsia="仿宋" w:cs="Times New Roman"/>
          <w:color w:val="000000" w:themeColor="text1"/>
          <w:sz w:val="24"/>
          <w:szCs w:val="24"/>
        </w:rPr>
        <w:t>）</w:t>
      </w:r>
      <w:r>
        <w:rPr>
          <w:rFonts w:hint="eastAsia" w:ascii="仿宋" w:hAnsi="仿宋" w:eastAsia="仿宋"/>
          <w:color w:val="000000" w:themeColor="text1"/>
          <w:sz w:val="24"/>
          <w:szCs w:val="24"/>
        </w:rPr>
        <w:t>统计决断：比较上述</w:t>
      </w:r>
      <w:r>
        <w:rPr>
          <w:rFonts w:ascii="仿宋" w:hAnsi="仿宋" w:eastAsia="仿宋"/>
          <w:color w:val="000000" w:themeColor="text1"/>
          <w:position w:val="-10"/>
          <w:sz w:val="24"/>
          <w:szCs w:val="24"/>
        </w:rPr>
        <w:object>
          <v:shape id="_x0000_i1160" o:spt="75" type="#_x0000_t75" style="height:18pt;width:13.4pt;" o:ole="t" filled="f" o:preferrelative="t" stroked="f" coordsize="21600,21600">
            <v:path/>
            <v:fill on="f" focussize="0,0"/>
            <v:stroke on="f" joinstyle="miter"/>
            <v:imagedata r:id="rId131" o:title=""/>
            <o:lock v:ext="edit" aspectratio="t"/>
            <w10:wrap type="none"/>
            <w10:anchorlock/>
          </v:shape>
          <o:OLEObject Type="Embed" ProgID="Equation.DSMT4" ShapeID="_x0000_i1160" DrawAspect="Content" ObjectID="_1468075860" r:id="rId214">
            <o:LockedField>false</o:LockedField>
          </o:OLEObject>
        </w:object>
      </w:r>
      <w:r>
        <w:rPr>
          <w:rFonts w:hint="eastAsia" w:ascii="仿宋" w:hAnsi="仿宋" w:eastAsia="仿宋"/>
          <w:color w:val="000000" w:themeColor="text1"/>
          <w:sz w:val="24"/>
          <w:szCs w:val="24"/>
        </w:rPr>
        <w:t>值与</w:t>
      </w:r>
      <w:r>
        <w:rPr>
          <w:rFonts w:ascii="仿宋" w:hAnsi="仿宋" w:eastAsia="仿宋"/>
          <w:color w:val="000000" w:themeColor="text1"/>
          <w:position w:val="-6"/>
          <w:sz w:val="24"/>
          <w:szCs w:val="24"/>
        </w:rPr>
        <w:object>
          <v:shape id="_x0000_i1161" o:spt="75" type="#_x0000_t75" style="height:13.4pt;width:30pt;" o:ole="t" filled="f" o:preferrelative="t" stroked="f" coordsize="21600,21600">
            <v:path/>
            <v:fill on="f" focussize="0,0"/>
            <v:stroke on="f" joinstyle="miter"/>
            <v:imagedata r:id="rId160" o:title=""/>
            <o:lock v:ext="edit" aspectratio="t"/>
            <w10:wrap type="none"/>
            <w10:anchorlock/>
          </v:shape>
          <o:OLEObject Type="Embed" ProgID="Equation.DSMT4" ShapeID="_x0000_i1161" DrawAspect="Content" ObjectID="_1468075861" r:id="rId215">
            <o:LockedField>false</o:LockedField>
          </o:OLEObject>
        </w:object>
      </w:r>
      <w:r>
        <w:rPr>
          <w:rFonts w:hint="eastAsia" w:ascii="仿宋" w:hAnsi="仿宋" w:eastAsia="仿宋"/>
          <w:color w:val="000000" w:themeColor="text1"/>
          <w:sz w:val="24"/>
          <w:szCs w:val="24"/>
        </w:rPr>
        <w:t>的大小，若</w:t>
      </w:r>
      <w:r>
        <w:rPr>
          <w:rFonts w:ascii="仿宋" w:hAnsi="仿宋" w:eastAsia="仿宋"/>
          <w:color w:val="000000" w:themeColor="text1"/>
          <w:position w:val="-10"/>
          <w:sz w:val="24"/>
          <w:szCs w:val="24"/>
        </w:rPr>
        <w:object>
          <v:shape id="_x0000_i1162" o:spt="75" type="#_x0000_t75" style="height:18pt;width:13.4pt;" o:ole="t" filled="f" o:preferrelative="t" stroked="f" coordsize="21600,21600">
            <v:path/>
            <v:fill on="f" focussize="0,0"/>
            <v:stroke on="f" joinstyle="miter"/>
            <v:imagedata r:id="rId131" o:title=""/>
            <o:lock v:ext="edit" aspectratio="t"/>
            <w10:wrap type="none"/>
            <w10:anchorlock/>
          </v:shape>
          <o:OLEObject Type="Embed" ProgID="Equation.DSMT4" ShapeID="_x0000_i1162" DrawAspect="Content" ObjectID="_1468075862" r:id="rId216">
            <o:LockedField>false</o:LockedField>
          </o:OLEObject>
        </w:object>
      </w:r>
      <w:r>
        <w:rPr>
          <w:rFonts w:hint="eastAsia" w:ascii="仿宋" w:hAnsi="仿宋" w:eastAsia="仿宋"/>
          <w:color w:val="000000" w:themeColor="text1"/>
          <w:sz w:val="24"/>
          <w:szCs w:val="24"/>
        </w:rPr>
        <w:t>值≥</w:t>
      </w:r>
      <w:r>
        <w:rPr>
          <w:rFonts w:ascii="仿宋" w:hAnsi="仿宋" w:eastAsia="仿宋"/>
          <w:color w:val="000000" w:themeColor="text1"/>
          <w:position w:val="-6"/>
          <w:sz w:val="24"/>
          <w:szCs w:val="24"/>
        </w:rPr>
        <w:object>
          <v:shape id="_x0000_i1163" o:spt="75" type="#_x0000_t75" style="height:13.4pt;width:30pt;" o:ole="t" filled="f" o:preferrelative="t" stroked="f" coordsize="21600,21600">
            <v:path/>
            <v:fill on="f" focussize="0,0"/>
            <v:stroke on="f" joinstyle="miter"/>
            <v:imagedata r:id="rId160" o:title=""/>
            <o:lock v:ext="edit" aspectratio="t"/>
            <w10:wrap type="none"/>
            <w10:anchorlock/>
          </v:shape>
          <o:OLEObject Type="Embed" ProgID="Equation.DSMT4" ShapeID="_x0000_i1163" DrawAspect="Content" ObjectID="_1468075863" r:id="rId217">
            <o:LockedField>false</o:LockedField>
          </o:OLEObject>
        </w:object>
      </w:r>
      <w:r>
        <w:rPr>
          <w:rFonts w:hint="eastAsia" w:ascii="仿宋" w:hAnsi="仿宋" w:eastAsia="仿宋"/>
          <w:color w:val="000000" w:themeColor="text1"/>
          <w:sz w:val="24"/>
          <w:szCs w:val="24"/>
        </w:rPr>
        <w:t>，则拒绝（或否定）</w:t>
      </w:r>
      <w:r>
        <w:rPr>
          <w:rFonts w:ascii="仿宋" w:hAnsi="仿宋" w:eastAsia="仿宋"/>
          <w:color w:val="000000" w:themeColor="text1"/>
          <w:position w:val="-12"/>
          <w:sz w:val="24"/>
          <w:szCs w:val="24"/>
        </w:rPr>
        <w:object>
          <v:shape id="_x0000_i1164" o:spt="75" type="#_x0000_t75" style="height:18pt;width:16.15pt;" o:ole="t" filled="f" o:preferrelative="t" stroked="f" coordsize="21600,21600">
            <v:path/>
            <v:fill on="f" focussize="0,0"/>
            <v:stroke on="f" joinstyle="miter"/>
            <v:imagedata r:id="rId70" o:title=""/>
            <o:lock v:ext="edit" aspectratio="t"/>
            <w10:wrap type="none"/>
            <w10:anchorlock/>
          </v:shape>
          <o:OLEObject Type="Embed" ProgID="Equation.DSMT4" ShapeID="_x0000_i1164" DrawAspect="Content" ObjectID="_1468075864" r:id="rId218">
            <o:LockedField>false</o:LockedField>
          </o:OLEObject>
        </w:object>
      </w:r>
      <w:r>
        <w:rPr>
          <w:rFonts w:hint="eastAsia" w:ascii="仿宋" w:hAnsi="仿宋" w:eastAsia="仿宋"/>
          <w:color w:val="000000" w:themeColor="text1"/>
          <w:sz w:val="24"/>
          <w:szCs w:val="24"/>
        </w:rPr>
        <w:t>；若</w:t>
      </w:r>
      <w:r>
        <w:rPr>
          <w:rFonts w:ascii="仿宋" w:hAnsi="仿宋" w:eastAsia="仿宋"/>
          <w:color w:val="000000" w:themeColor="text1"/>
          <w:position w:val="-10"/>
          <w:sz w:val="24"/>
          <w:szCs w:val="24"/>
        </w:rPr>
        <w:object>
          <v:shape id="_x0000_i1165" o:spt="75" type="#_x0000_t75" style="height:18pt;width:13.4pt;" o:ole="t" filled="f" o:preferrelative="t" stroked="f" coordsize="21600,21600">
            <v:path/>
            <v:fill on="f" focussize="0,0"/>
            <v:stroke on="f" joinstyle="miter"/>
            <v:imagedata r:id="rId131" o:title=""/>
            <o:lock v:ext="edit" aspectratio="t"/>
            <w10:wrap type="none"/>
            <w10:anchorlock/>
          </v:shape>
          <o:OLEObject Type="Embed" ProgID="Equation.DSMT4" ShapeID="_x0000_i1165" DrawAspect="Content" ObjectID="_1468075865" r:id="rId219">
            <o:LockedField>false</o:LockedField>
          </o:OLEObject>
        </w:object>
      </w:r>
      <w:r>
        <w:rPr>
          <w:rFonts w:hint="eastAsia" w:ascii="仿宋" w:hAnsi="仿宋" w:eastAsia="仿宋"/>
          <w:color w:val="000000" w:themeColor="text1"/>
          <w:sz w:val="24"/>
          <w:szCs w:val="24"/>
        </w:rPr>
        <w:t>值＜</w:t>
      </w:r>
      <w:r>
        <w:rPr>
          <w:rFonts w:ascii="仿宋" w:hAnsi="仿宋" w:eastAsia="仿宋"/>
          <w:color w:val="000000" w:themeColor="text1"/>
          <w:position w:val="-6"/>
          <w:sz w:val="24"/>
          <w:szCs w:val="24"/>
        </w:rPr>
        <w:object>
          <v:shape id="_x0000_i1166" o:spt="75" type="#_x0000_t75" style="height:13.4pt;width:30pt;" o:ole="t" filled="f" o:preferrelative="t" stroked="f" coordsize="21600,21600">
            <v:path/>
            <v:fill on="f" focussize="0,0"/>
            <v:stroke on="f" joinstyle="miter"/>
            <v:imagedata r:id="rId160" o:title=""/>
            <o:lock v:ext="edit" aspectratio="t"/>
            <w10:wrap type="none"/>
            <w10:anchorlock/>
          </v:shape>
          <o:OLEObject Type="Embed" ProgID="Equation.DSMT4" ShapeID="_x0000_i1166" DrawAspect="Content" ObjectID="_1468075866" r:id="rId220">
            <o:LockedField>false</o:LockedField>
          </o:OLEObject>
        </w:object>
      </w:r>
      <w:r>
        <w:rPr>
          <w:rFonts w:hint="eastAsia" w:ascii="仿宋" w:hAnsi="仿宋" w:eastAsia="仿宋"/>
          <w:color w:val="000000" w:themeColor="text1"/>
          <w:sz w:val="24"/>
          <w:szCs w:val="24"/>
        </w:rPr>
        <w:t>，则不能拒绝（或否定）</w:t>
      </w:r>
      <w:r>
        <w:rPr>
          <w:rFonts w:ascii="仿宋" w:hAnsi="仿宋" w:eastAsia="仿宋"/>
          <w:color w:val="000000" w:themeColor="text1"/>
          <w:position w:val="-12"/>
          <w:sz w:val="24"/>
          <w:szCs w:val="24"/>
        </w:rPr>
        <w:object>
          <v:shape id="_x0000_i1167" o:spt="75" type="#_x0000_t75" style="height:18pt;width:16.15pt;" o:ole="t" filled="f" o:preferrelative="t" stroked="f" coordsize="21600,21600">
            <v:path/>
            <v:fill on="f" focussize="0,0"/>
            <v:stroke on="f" joinstyle="miter"/>
            <v:imagedata r:id="rId70" o:title=""/>
            <o:lock v:ext="edit" aspectratio="t"/>
            <w10:wrap type="none"/>
            <w10:anchorlock/>
          </v:shape>
          <o:OLEObject Type="Embed" ProgID="Equation.DSMT4" ShapeID="_x0000_i1167" DrawAspect="Content" ObjectID="_1468075867" r:id="rId221">
            <o:LockedField>false</o:LockedField>
          </o:OLEObject>
        </w:object>
      </w:r>
      <w:r>
        <w:rPr>
          <w:rFonts w:hint="eastAsia" w:ascii="仿宋" w:hAnsi="仿宋" w:eastAsia="仿宋"/>
          <w:color w:val="000000" w:themeColor="text1"/>
          <w:sz w:val="24"/>
          <w:szCs w:val="24"/>
        </w:rPr>
        <w:t>，即接受</w:t>
      </w:r>
      <w:r>
        <w:rPr>
          <w:rFonts w:ascii="仿宋" w:hAnsi="仿宋" w:eastAsia="仿宋"/>
          <w:color w:val="000000" w:themeColor="text1"/>
          <w:position w:val="-12"/>
          <w:sz w:val="24"/>
          <w:szCs w:val="24"/>
        </w:rPr>
        <w:object>
          <v:shape id="_x0000_i1168" o:spt="75" type="#_x0000_t75" style="height:18pt;width:16.15pt;" o:ole="t" filled="f" o:preferrelative="t" stroked="f" coordsize="21600,21600">
            <v:path/>
            <v:fill on="f" focussize="0,0"/>
            <v:stroke on="f" joinstyle="miter"/>
            <v:imagedata r:id="rId70" o:title=""/>
            <o:lock v:ext="edit" aspectratio="t"/>
            <w10:wrap type="none"/>
            <w10:anchorlock/>
          </v:shape>
          <o:OLEObject Type="Embed" ProgID="Equation.DSMT4" ShapeID="_x0000_i1168" DrawAspect="Content" ObjectID="_1468075868" r:id="rId222">
            <o:LockedField>false</o:LockedField>
          </o:OLEObject>
        </w:object>
      </w:r>
      <w:r>
        <w:rPr>
          <w:rFonts w:hint="eastAsia" w:ascii="仿宋" w:hAnsi="仿宋" w:eastAsia="仿宋"/>
          <w:color w:val="000000" w:themeColor="text1"/>
          <w:sz w:val="24"/>
          <w:szCs w:val="24"/>
        </w:rPr>
        <w:t>，根据上述推断作出结论．</w:t>
      </w:r>
    </w:p>
    <w:bookmarkEnd w:id="8"/>
    <w:p w14:paraId="46E5B120">
      <w:pPr>
        <w:spacing w:line="312" w:lineRule="auto"/>
        <w:ind w:firstLine="480" w:firstLineChars="200"/>
        <w:jc w:val="left"/>
        <w:rPr>
          <w:rFonts w:ascii="仿宋" w:hAnsi="仿宋" w:eastAsia="仿宋"/>
          <w:color w:val="000000" w:themeColor="text1"/>
          <w:sz w:val="24"/>
          <w:szCs w:val="24"/>
        </w:rPr>
      </w:pPr>
      <w:r>
        <w:rPr>
          <w:rFonts w:hint="eastAsia" w:ascii="Times New Roman" w:hAnsi="Times New Roman" w:eastAsia="仿宋" w:cs="Times New Roman"/>
          <w:color w:val="000000" w:themeColor="text1"/>
          <w:sz w:val="24"/>
          <w:szCs w:val="24"/>
        </w:rPr>
        <w:t>实际上，在计算</w:t>
      </w:r>
      <w:r>
        <w:rPr>
          <w:rFonts w:ascii="仿宋" w:hAnsi="仿宋" w:eastAsia="仿宋"/>
          <w:color w:val="000000" w:themeColor="text1"/>
          <w:position w:val="-10"/>
          <w:sz w:val="24"/>
          <w:szCs w:val="24"/>
        </w:rPr>
        <w:object>
          <v:shape id="_x0000_i1169" o:spt="75" type="#_x0000_t75" style="height:18pt;width:13.4pt;" o:ole="t" filled="f" o:preferrelative="t" stroked="f" coordsize="21600,21600">
            <v:path/>
            <v:fill on="f" focussize="0,0"/>
            <v:stroke on="f" joinstyle="miter"/>
            <v:imagedata r:id="rId131" o:title=""/>
            <o:lock v:ext="edit" aspectratio="t"/>
            <w10:wrap type="none"/>
            <w10:anchorlock/>
          </v:shape>
          <o:OLEObject Type="Embed" ProgID="Equation.DSMT4" ShapeID="_x0000_i1169" DrawAspect="Content" ObjectID="_1468075869" r:id="rId223">
            <o:LockedField>false</o:LockedField>
          </o:OLEObject>
        </w:object>
      </w:r>
      <w:r>
        <w:rPr>
          <w:rFonts w:hint="eastAsia" w:ascii="仿宋" w:hAnsi="仿宋" w:eastAsia="仿宋"/>
          <w:color w:val="000000" w:themeColor="text1"/>
          <w:sz w:val="24"/>
          <w:szCs w:val="24"/>
        </w:rPr>
        <w:t>值的时候，我们并不需要像案例中一样，将观察值与预期值并列在一张表中，再计算总体偏差</w:t>
      </w:r>
      <w:r>
        <w:rPr>
          <w:rFonts w:ascii="仿宋" w:hAnsi="仿宋" w:eastAsia="仿宋"/>
          <w:color w:val="000000" w:themeColor="text1"/>
          <w:position w:val="-10"/>
          <w:sz w:val="24"/>
          <w:szCs w:val="24"/>
        </w:rPr>
        <w:object>
          <v:shape id="_x0000_i1170" o:spt="75" type="#_x0000_t75" style="height:18pt;width:13.4pt;" o:ole="t" filled="f" o:preferrelative="t" stroked="f" coordsize="21600,21600">
            <v:path/>
            <v:fill on="f" focussize="0,0"/>
            <v:stroke on="f" joinstyle="miter"/>
            <v:imagedata r:id="rId131" o:title=""/>
            <o:lock v:ext="edit" aspectratio="t"/>
            <w10:wrap type="none"/>
            <w10:anchorlock/>
          </v:shape>
          <o:OLEObject Type="Embed" ProgID="Equation.DSMT4" ShapeID="_x0000_i1170" DrawAspect="Content" ObjectID="_1468075870" r:id="rId224">
            <o:LockedField>false</o:LockedField>
          </o:OLEObject>
        </w:object>
      </w:r>
      <w:r>
        <w:rPr>
          <w:rFonts w:hint="eastAsia" w:ascii="仿宋" w:hAnsi="仿宋" w:eastAsia="仿宋"/>
          <w:color w:val="000000" w:themeColor="text1"/>
          <w:sz w:val="24"/>
          <w:szCs w:val="24"/>
        </w:rPr>
        <w:t>，因为预期值也是从观察值计算得出的．为了计算方便，我们给出</w:t>
      </w:r>
      <w:r>
        <w:rPr>
          <w:rFonts w:ascii="仿宋" w:hAnsi="仿宋" w:eastAsia="仿宋"/>
          <w:color w:val="000000" w:themeColor="text1"/>
          <w:position w:val="-4"/>
          <w:sz w:val="24"/>
          <w:szCs w:val="24"/>
        </w:rPr>
        <w:object>
          <v:shape id="_x0000_i1171" o:spt="75" type="#_x0000_t75" style="height:13.4pt;width:25.4pt;" o:ole="t" filled="f" o:preferrelative="t" stroked="f" coordsize="21600,21600">
            <v:path/>
            <v:fill on="f" focussize="0,0"/>
            <v:stroke on="f" joinstyle="miter"/>
            <v:imagedata r:id="rId44" o:title=""/>
            <o:lock v:ext="edit" aspectratio="t"/>
            <w10:wrap type="none"/>
            <w10:anchorlock/>
          </v:shape>
          <o:OLEObject Type="Embed" ProgID="Equation.DSMT4" ShapeID="_x0000_i1171" DrawAspect="Content" ObjectID="_1468075871" r:id="rId225">
            <o:LockedField>false</o:LockedField>
          </o:OLEObject>
        </w:object>
      </w:r>
      <w:r>
        <w:rPr>
          <w:rFonts w:hint="eastAsia" w:ascii="仿宋" w:hAnsi="仿宋" w:eastAsia="仿宋"/>
          <w:color w:val="000000" w:themeColor="text1"/>
          <w:sz w:val="24"/>
          <w:szCs w:val="24"/>
        </w:rPr>
        <w:t>列联表</w:t>
      </w:r>
      <w:r>
        <w:rPr>
          <w:rFonts w:ascii="仿宋" w:hAnsi="仿宋" w:eastAsia="仿宋"/>
          <w:color w:val="000000" w:themeColor="text1"/>
          <w:position w:val="-10"/>
          <w:sz w:val="24"/>
          <w:szCs w:val="24"/>
        </w:rPr>
        <w:object>
          <v:shape id="_x0000_i1172" o:spt="75" type="#_x0000_t75" style="height:18pt;width:13.4pt;" o:ole="t" filled="f" o:preferrelative="t" stroked="f" coordsize="21600,21600">
            <v:path/>
            <v:fill on="f" focussize="0,0"/>
            <v:stroke on="f" joinstyle="miter"/>
            <v:imagedata r:id="rId131" o:title=""/>
            <o:lock v:ext="edit" aspectratio="t"/>
            <w10:wrap type="none"/>
            <w10:anchorlock/>
          </v:shape>
          <o:OLEObject Type="Embed" ProgID="Equation.DSMT4" ShapeID="_x0000_i1172" DrawAspect="Content" ObjectID="_1468075872" r:id="rId226">
            <o:LockedField>false</o:LockedField>
          </o:OLEObject>
        </w:object>
      </w:r>
      <w:r>
        <w:rPr>
          <w:rFonts w:hint="eastAsia" w:ascii="仿宋" w:hAnsi="仿宋" w:eastAsia="仿宋"/>
          <w:color w:val="000000" w:themeColor="text1"/>
          <w:sz w:val="24"/>
          <w:szCs w:val="24"/>
        </w:rPr>
        <w:t>检验的计算公式：</w:t>
      </w:r>
    </w:p>
    <w:p w14:paraId="43389AB3">
      <w:pPr>
        <w:spacing w:line="312" w:lineRule="auto"/>
        <w:ind w:firstLine="480" w:firstLineChars="200"/>
        <w:jc w:val="left"/>
        <w:rPr>
          <w:rFonts w:ascii="仿宋" w:hAnsi="仿宋" w:eastAsia="仿宋"/>
          <w:color w:val="000000" w:themeColor="text1"/>
          <w:sz w:val="24"/>
          <w:szCs w:val="24"/>
        </w:rPr>
      </w:pPr>
      <w:r>
        <w:rPr>
          <w:rFonts w:hint="eastAsia" w:ascii="仿宋" w:hAnsi="仿宋" w:eastAsia="仿宋"/>
          <w:color w:val="000000" w:themeColor="text1"/>
          <w:sz w:val="24"/>
          <w:szCs w:val="24"/>
        </w:rPr>
        <w:t>设有两组分类数据</w:t>
      </w:r>
      <w:r>
        <w:rPr>
          <w:rFonts w:ascii="仿宋" w:hAnsi="仿宋" w:eastAsia="仿宋"/>
          <w:color w:val="000000" w:themeColor="text1"/>
          <w:position w:val="-4"/>
          <w:sz w:val="24"/>
          <w:szCs w:val="24"/>
        </w:rPr>
        <w:object>
          <v:shape id="_x0000_i1173" o:spt="75" type="#_x0000_t75" style="height:13.4pt;width:13.4pt;" o:ole="t" filled="f" o:preferrelative="t" stroked="f" coordsize="21600,21600">
            <v:path/>
            <v:fill on="f" focussize="0,0"/>
            <v:stroke on="f" joinstyle="miter"/>
            <v:imagedata r:id="rId228" o:title=""/>
            <o:lock v:ext="edit" aspectratio="t"/>
            <w10:wrap type="none"/>
            <w10:anchorlock/>
          </v:shape>
          <o:OLEObject Type="Embed" ProgID="Equation.DSMT4" ShapeID="_x0000_i1173" DrawAspect="Content" ObjectID="_1468075873" r:id="rId227">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4"/>
          <w:sz w:val="24"/>
          <w:szCs w:val="24"/>
        </w:rPr>
        <w:object>
          <v:shape id="_x0000_i1174" o:spt="75" type="#_x0000_t75" style="height:13.4pt;width:13.4pt;" o:ole="t" filled="f" o:preferrelative="t" stroked="f" coordsize="21600,21600">
            <v:path/>
            <v:fill on="f" focussize="0,0"/>
            <v:stroke on="f" joinstyle="miter"/>
            <v:imagedata r:id="rId230" o:title=""/>
            <o:lock v:ext="edit" aspectratio="t"/>
            <w10:wrap type="none"/>
            <w10:anchorlock/>
          </v:shape>
          <o:OLEObject Type="Embed" ProgID="Equation.DSMT4" ShapeID="_x0000_i1174" DrawAspect="Content" ObjectID="_1468075874" r:id="rId229">
            <o:LockedField>false</o:LockedField>
          </o:OLEObject>
        </w:object>
      </w:r>
      <w:r>
        <w:rPr>
          <w:rFonts w:ascii="仿宋" w:hAnsi="仿宋" w:eastAsia="仿宋"/>
          <w:color w:val="000000" w:themeColor="text1"/>
          <w:sz w:val="24"/>
          <w:szCs w:val="24"/>
        </w:rPr>
        <w:t>,</w:t>
      </w:r>
      <w:r>
        <w:rPr>
          <w:rFonts w:hint="eastAsia" w:ascii="仿宋" w:hAnsi="仿宋" w:eastAsia="仿宋"/>
          <w:color w:val="000000" w:themeColor="text1"/>
          <w:sz w:val="24"/>
          <w:szCs w:val="24"/>
        </w:rPr>
        <w:t>每组数据的两种状态分别为</w:t>
      </w:r>
      <w:r>
        <w:rPr>
          <w:rFonts w:ascii="仿宋" w:hAnsi="仿宋" w:eastAsia="仿宋"/>
          <w:color w:val="000000" w:themeColor="text1"/>
          <w:position w:val="-6"/>
          <w:sz w:val="24"/>
          <w:szCs w:val="24"/>
        </w:rPr>
        <w:object>
          <v:shape id="_x0000_i1175" o:spt="75" type="#_x0000_t75" style="height:13.4pt;width:10.6pt;" o:ole="t" filled="f" o:preferrelative="t" stroked="f" coordsize="21600,21600">
            <v:path/>
            <v:fill on="f" focussize="0,0"/>
            <v:stroke on="f" joinstyle="miter"/>
            <v:imagedata r:id="rId232" o:title=""/>
            <o:lock v:ext="edit" aspectratio="t"/>
            <w10:wrap type="none"/>
            <w10:anchorlock/>
          </v:shape>
          <o:OLEObject Type="Embed" ProgID="Equation.DSMT4" ShapeID="_x0000_i1175" DrawAspect="Content" ObjectID="_1468075875" r:id="rId231">
            <o:LockedField>false</o:LockedField>
          </o:OLEObject>
        </w:object>
      </w:r>
      <w:r>
        <w:rPr>
          <w:rFonts w:hint="eastAsia" w:ascii="仿宋" w:hAnsi="仿宋" w:eastAsia="仿宋"/>
          <w:color w:val="000000" w:themeColor="text1"/>
          <w:sz w:val="24"/>
          <w:szCs w:val="24"/>
        </w:rPr>
        <w:t>和</w:t>
      </w:r>
      <w:r>
        <w:rPr>
          <w:rFonts w:ascii="仿宋" w:hAnsi="仿宋" w:eastAsia="仿宋"/>
          <w:color w:val="000000" w:themeColor="text1"/>
          <w:position w:val="-4"/>
          <w:sz w:val="24"/>
          <w:szCs w:val="24"/>
        </w:rPr>
        <w:object>
          <v:shape id="_x0000_i1176" o:spt="75" type="#_x0000_t75" style="height:13.4pt;width:7.85pt;" o:ole="t" filled="f" o:preferrelative="t" stroked="f" coordsize="21600,21600">
            <v:path/>
            <v:fill on="f" focussize="0,0"/>
            <v:stroke on="f" joinstyle="miter"/>
            <v:imagedata r:id="rId234" o:title=""/>
            <o:lock v:ext="edit" aspectratio="t"/>
            <w10:wrap type="none"/>
            <w10:anchorlock/>
          </v:shape>
          <o:OLEObject Type="Embed" ProgID="Equation.DSMT4" ShapeID="_x0000_i1176" DrawAspect="Content" ObjectID="_1468075876" r:id="rId233">
            <o:LockedField>false</o:LockedField>
          </o:OLEObject>
        </w:object>
      </w:r>
      <w:r>
        <w:rPr>
          <w:rFonts w:hint="eastAsia" w:ascii="仿宋" w:hAnsi="仿宋" w:eastAsia="仿宋"/>
          <w:color w:val="000000" w:themeColor="text1"/>
          <w:sz w:val="24"/>
          <w:szCs w:val="24"/>
        </w:rPr>
        <w:t>表示，则可得到下面的</w:t>
      </w:r>
      <w:r>
        <w:rPr>
          <w:rFonts w:ascii="仿宋" w:hAnsi="仿宋" w:eastAsia="仿宋"/>
          <w:color w:val="000000" w:themeColor="text1"/>
          <w:position w:val="-4"/>
          <w:sz w:val="24"/>
          <w:szCs w:val="24"/>
        </w:rPr>
        <w:object>
          <v:shape id="_x0000_i1177" o:spt="75" type="#_x0000_t75" style="height:13.4pt;width:25.4pt;" o:ole="t" filled="f" o:preferrelative="t" stroked="f" coordsize="21600,21600">
            <v:path/>
            <v:fill on="f" focussize="0,0"/>
            <v:stroke on="f" joinstyle="miter"/>
            <v:imagedata r:id="rId44" o:title=""/>
            <o:lock v:ext="edit" aspectratio="t"/>
            <w10:wrap type="none"/>
            <w10:anchorlock/>
          </v:shape>
          <o:OLEObject Type="Embed" ProgID="Equation.DSMT4" ShapeID="_x0000_i1177" DrawAspect="Content" ObjectID="_1468075877" r:id="rId235">
            <o:LockedField>false</o:LockedField>
          </o:OLEObject>
        </w:object>
      </w:r>
      <w:r>
        <w:rPr>
          <w:rFonts w:hint="eastAsia" w:ascii="仿宋" w:hAnsi="仿宋" w:eastAsia="仿宋"/>
          <w:color w:val="000000" w:themeColor="text1"/>
          <w:sz w:val="24"/>
          <w:szCs w:val="24"/>
        </w:rPr>
        <w:t>列联表</w:t>
      </w:r>
    </w:p>
    <w:tbl>
      <w:tblPr>
        <w:tblStyle w:val="12"/>
        <w:tblW w:w="82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1843"/>
        <w:gridCol w:w="1984"/>
        <w:gridCol w:w="2410"/>
      </w:tblGrid>
      <w:tr w14:paraId="098CC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tcBorders>
              <w:top w:val="nil"/>
              <w:left w:val="nil"/>
              <w:bottom w:val="single" w:color="auto" w:sz="8" w:space="0"/>
              <w:right w:val="nil"/>
            </w:tcBorders>
            <w:vAlign w:val="center"/>
          </w:tcPr>
          <w:p w14:paraId="243AD97F">
            <w:pPr>
              <w:spacing w:line="312" w:lineRule="auto"/>
              <w:jc w:val="center"/>
              <w:rPr>
                <w:rFonts w:ascii="Times New Roman" w:hAnsi="Times New Roman" w:eastAsia="仿宋" w:cs="Times New Roman"/>
                <w:color w:val="000000" w:themeColor="text1"/>
                <w:kern w:val="0"/>
                <w:sz w:val="24"/>
                <w:szCs w:val="24"/>
              </w:rPr>
            </w:pPr>
            <w:r>
              <w:rPr>
                <w:rFonts w:hint="eastAsia" w:ascii="仿宋" w:hAnsi="仿宋" w:eastAsia="仿宋" w:cs="Times New Roman"/>
                <w:color w:val="000000" w:themeColor="text1"/>
                <w:sz w:val="24"/>
                <w:szCs w:val="24"/>
              </w:rPr>
              <w:t>两组分类变量的</w:t>
            </w:r>
            <w:r>
              <w:rPr>
                <w:rFonts w:ascii="仿宋" w:hAnsi="仿宋" w:eastAsia="仿宋" w:cs="Times New Roman"/>
                <w:color w:val="000000" w:themeColor="text1"/>
                <w:position w:val="-4"/>
                <w:sz w:val="24"/>
                <w:szCs w:val="24"/>
              </w:rPr>
              <w:object>
                <v:shape id="_x0000_i1178" o:spt="75" type="#_x0000_t75" style="height:13.4pt;width:25.4pt;" o:ole="t" filled="f" o:preferrelative="t" stroked="f" coordsize="21600,21600">
                  <v:path/>
                  <v:fill on="f" focussize="0,0"/>
                  <v:stroke on="f" joinstyle="miter"/>
                  <v:imagedata r:id="rId44" o:title=""/>
                  <o:lock v:ext="edit" aspectratio="t"/>
                  <w10:wrap type="none"/>
                  <w10:anchorlock/>
                </v:shape>
                <o:OLEObject Type="Embed" ProgID="Equation.DSMT4" ShapeID="_x0000_i1178" DrawAspect="Content" ObjectID="_1468075878" r:id="rId236">
                  <o:LockedField>false</o:LockedField>
                </o:OLEObject>
              </w:object>
            </w:r>
            <w:r>
              <w:rPr>
                <w:rFonts w:hint="eastAsia" w:ascii="仿宋" w:hAnsi="仿宋" w:eastAsia="仿宋" w:cs="Times New Roman"/>
                <w:color w:val="000000" w:themeColor="text1"/>
                <w:kern w:val="0"/>
                <w:sz w:val="24"/>
                <w:szCs w:val="24"/>
              </w:rPr>
              <w:t>列联表</w:t>
            </w:r>
          </w:p>
        </w:tc>
      </w:tr>
      <w:tr w14:paraId="4800A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Borders>
              <w:top w:val="single" w:color="auto" w:sz="8" w:space="0"/>
              <w:left w:val="single" w:color="auto" w:sz="8" w:space="0"/>
            </w:tcBorders>
            <w:shd w:val="clear" w:color="auto" w:fill="F5CEB1"/>
          </w:tcPr>
          <w:p w14:paraId="315F9D2A">
            <w:pPr>
              <w:spacing w:line="312" w:lineRule="auto"/>
              <w:jc w:val="center"/>
              <w:rPr>
                <w:rFonts w:ascii="Times New Roman" w:hAnsi="Times New Roman" w:eastAsia="仿宋" w:cs="Times New Roman"/>
                <w:color w:val="000000" w:themeColor="text1"/>
                <w:kern w:val="0"/>
                <w:sz w:val="24"/>
                <w:szCs w:val="24"/>
              </w:rPr>
            </w:pPr>
          </w:p>
        </w:tc>
        <w:tc>
          <w:tcPr>
            <w:tcW w:w="1843" w:type="dxa"/>
            <w:tcBorders>
              <w:top w:val="single" w:color="auto" w:sz="8" w:space="0"/>
            </w:tcBorders>
            <w:shd w:val="clear" w:color="auto" w:fill="F5CEB1"/>
          </w:tcPr>
          <w:p w14:paraId="09C5AFBB">
            <w:pPr>
              <w:spacing w:line="312" w:lineRule="auto"/>
              <w:jc w:val="center"/>
              <w:rPr>
                <w:rFonts w:ascii="Times New Roman" w:hAnsi="Times New Roman" w:eastAsia="仿宋" w:cs="Times New Roman"/>
                <w:color w:val="000000" w:themeColor="text1"/>
                <w:kern w:val="0"/>
                <w:sz w:val="24"/>
                <w:szCs w:val="24"/>
              </w:rPr>
            </w:pPr>
            <w:r>
              <w:rPr>
                <w:rFonts w:ascii="仿宋" w:hAnsi="仿宋" w:eastAsia="仿宋" w:cs="Times New Roman"/>
                <w:color w:val="000000" w:themeColor="text1"/>
                <w:position w:val="-4"/>
                <w:sz w:val="24"/>
                <w:szCs w:val="24"/>
              </w:rPr>
              <w:object>
                <v:shape id="_x0000_i1179" o:spt="75" type="#_x0000_t75" style="height:13.4pt;width:13.4pt;" o:ole="t" filled="f" o:preferrelative="t" stroked="f" coordsize="21600,21600">
                  <v:path/>
                  <v:fill on="f" focussize="0,0"/>
                  <v:stroke on="f" joinstyle="miter"/>
                  <v:imagedata r:id="rId228" o:title=""/>
                  <o:lock v:ext="edit" aspectratio="t"/>
                  <w10:wrap type="none"/>
                  <w10:anchorlock/>
                </v:shape>
                <o:OLEObject Type="Embed" ProgID="Equation.DSMT4" ShapeID="_x0000_i1179" DrawAspect="Content" ObjectID="_1468075879" r:id="rId237">
                  <o:LockedField>false</o:LockedField>
                </o:OLEObject>
              </w:object>
            </w:r>
            <w:r>
              <w:rPr>
                <w:rFonts w:hint="eastAsia" w:ascii="仿宋" w:hAnsi="仿宋" w:eastAsia="仿宋" w:cs="Times New Roman"/>
                <w:color w:val="000000" w:themeColor="text1"/>
                <w:kern w:val="0"/>
                <w:sz w:val="24"/>
                <w:szCs w:val="24"/>
              </w:rPr>
              <w:t>组</w:t>
            </w:r>
          </w:p>
        </w:tc>
        <w:tc>
          <w:tcPr>
            <w:tcW w:w="1984" w:type="dxa"/>
            <w:tcBorders>
              <w:top w:val="single" w:color="auto" w:sz="8" w:space="0"/>
            </w:tcBorders>
            <w:shd w:val="clear" w:color="auto" w:fill="F5CEB1"/>
          </w:tcPr>
          <w:p w14:paraId="4DF2CBC8">
            <w:pPr>
              <w:spacing w:line="312" w:lineRule="auto"/>
              <w:jc w:val="center"/>
              <w:rPr>
                <w:rFonts w:ascii="Times New Roman" w:hAnsi="Times New Roman" w:eastAsia="仿宋" w:cs="Times New Roman"/>
                <w:color w:val="000000" w:themeColor="text1"/>
                <w:kern w:val="0"/>
                <w:sz w:val="24"/>
                <w:szCs w:val="24"/>
              </w:rPr>
            </w:pPr>
            <w:r>
              <w:rPr>
                <w:rFonts w:ascii="仿宋" w:hAnsi="仿宋" w:eastAsia="仿宋" w:cs="Times New Roman"/>
                <w:color w:val="000000" w:themeColor="text1"/>
                <w:position w:val="-4"/>
                <w:sz w:val="24"/>
                <w:szCs w:val="24"/>
              </w:rPr>
              <w:object>
                <v:shape id="_x0000_i1180" o:spt="75" type="#_x0000_t75" style="height:13.4pt;width:13.4pt;" o:ole="t" filled="f" o:preferrelative="t" stroked="f" coordsize="21600,21600">
                  <v:path/>
                  <v:fill on="f" focussize="0,0"/>
                  <v:stroke on="f" joinstyle="miter"/>
                  <v:imagedata r:id="rId230" o:title=""/>
                  <o:lock v:ext="edit" aspectratio="t"/>
                  <w10:wrap type="none"/>
                  <w10:anchorlock/>
                </v:shape>
                <o:OLEObject Type="Embed" ProgID="Equation.DSMT4" ShapeID="_x0000_i1180" DrawAspect="Content" ObjectID="_1468075880" r:id="rId238">
                  <o:LockedField>false</o:LockedField>
                </o:OLEObject>
              </w:object>
            </w:r>
            <w:r>
              <w:rPr>
                <w:rFonts w:hint="eastAsia" w:ascii="仿宋" w:hAnsi="仿宋" w:eastAsia="仿宋" w:cs="Times New Roman"/>
                <w:color w:val="000000" w:themeColor="text1"/>
                <w:kern w:val="0"/>
                <w:sz w:val="24"/>
                <w:szCs w:val="24"/>
              </w:rPr>
              <w:t>组</w:t>
            </w:r>
          </w:p>
        </w:tc>
        <w:tc>
          <w:tcPr>
            <w:tcW w:w="2410" w:type="dxa"/>
            <w:tcBorders>
              <w:top w:val="single" w:color="auto" w:sz="8" w:space="0"/>
              <w:right w:val="single" w:color="auto" w:sz="8" w:space="0"/>
            </w:tcBorders>
            <w:shd w:val="clear" w:color="auto" w:fill="F5CEB1"/>
          </w:tcPr>
          <w:p w14:paraId="22A93B23">
            <w:pPr>
              <w:spacing w:line="312" w:lineRule="auto"/>
              <w:jc w:val="center"/>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kern w:val="0"/>
                <w:sz w:val="24"/>
                <w:szCs w:val="24"/>
              </w:rPr>
              <w:t>总计</w:t>
            </w:r>
          </w:p>
        </w:tc>
      </w:tr>
      <w:tr w14:paraId="4F1A6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Borders>
              <w:left w:val="single" w:color="auto" w:sz="8" w:space="0"/>
            </w:tcBorders>
          </w:tcPr>
          <w:p w14:paraId="2B91FF88">
            <w:pPr>
              <w:spacing w:line="312" w:lineRule="auto"/>
              <w:jc w:val="center"/>
              <w:rPr>
                <w:rFonts w:ascii="Times New Roman" w:hAnsi="Times New Roman" w:eastAsia="仿宋" w:cs="Times New Roman"/>
                <w:color w:val="000000" w:themeColor="text1"/>
                <w:kern w:val="0"/>
                <w:sz w:val="24"/>
                <w:szCs w:val="24"/>
              </w:rPr>
            </w:pPr>
            <w:r>
              <w:rPr>
                <w:rFonts w:ascii="仿宋" w:hAnsi="仿宋" w:eastAsia="仿宋" w:cs="Times New Roman"/>
                <w:color w:val="000000" w:themeColor="text1"/>
                <w:position w:val="-6"/>
                <w:sz w:val="24"/>
                <w:szCs w:val="24"/>
              </w:rPr>
              <w:object>
                <v:shape id="_x0000_i1181" o:spt="75" type="#_x0000_t75" style="height:13.4pt;width:10.6pt;" o:ole="t" filled="f" o:preferrelative="t" stroked="f" coordsize="21600,21600">
                  <v:path/>
                  <v:fill on="f" focussize="0,0"/>
                  <v:stroke on="f" joinstyle="miter"/>
                  <v:imagedata r:id="rId240" o:title=""/>
                  <o:lock v:ext="edit" aspectratio="t"/>
                  <w10:wrap type="none"/>
                  <w10:anchorlock/>
                </v:shape>
                <o:OLEObject Type="Embed" ProgID="Equation.DSMT4" ShapeID="_x0000_i1181" DrawAspect="Content" ObjectID="_1468075881" r:id="rId239">
                  <o:LockedField>false</o:LockedField>
                </o:OLEObject>
              </w:object>
            </w:r>
          </w:p>
        </w:tc>
        <w:tc>
          <w:tcPr>
            <w:tcW w:w="1843" w:type="dxa"/>
          </w:tcPr>
          <w:p w14:paraId="154F8319">
            <w:pPr>
              <w:spacing w:line="312" w:lineRule="auto"/>
              <w:jc w:val="center"/>
              <w:rPr>
                <w:rFonts w:ascii="Times New Roman" w:hAnsi="Times New Roman" w:eastAsia="仿宋" w:cs="Times New Roman"/>
                <w:color w:val="000000" w:themeColor="text1"/>
                <w:kern w:val="0"/>
                <w:sz w:val="24"/>
                <w:szCs w:val="24"/>
              </w:rPr>
            </w:pPr>
            <w:r>
              <w:rPr>
                <w:rFonts w:ascii="仿宋" w:hAnsi="仿宋" w:eastAsia="仿宋" w:cs="Times New Roman"/>
                <w:color w:val="000000" w:themeColor="text1"/>
                <w:position w:val="-6"/>
                <w:sz w:val="24"/>
                <w:szCs w:val="24"/>
              </w:rPr>
              <w:object>
                <v:shape id="_x0000_i1182" o:spt="75" type="#_x0000_t75" style="height:10.6pt;width:10.6pt;" o:ole="t" filled="f" o:preferrelative="t" stroked="f" coordsize="21600,21600">
                  <v:path/>
                  <v:fill on="f" focussize="0,0"/>
                  <v:stroke on="f" joinstyle="miter"/>
                  <v:imagedata r:id="rId242" o:title=""/>
                  <o:lock v:ext="edit" aspectratio="t"/>
                  <w10:wrap type="none"/>
                  <w10:anchorlock/>
                </v:shape>
                <o:OLEObject Type="Embed" ProgID="Equation.DSMT4" ShapeID="_x0000_i1182" DrawAspect="Content" ObjectID="_1468075882" r:id="rId241">
                  <o:LockedField>false</o:LockedField>
                </o:OLEObject>
              </w:object>
            </w:r>
          </w:p>
        </w:tc>
        <w:tc>
          <w:tcPr>
            <w:tcW w:w="1984" w:type="dxa"/>
            <w:tcBorders>
              <w:right w:val="single" w:color="auto" w:sz="4" w:space="0"/>
            </w:tcBorders>
          </w:tcPr>
          <w:p w14:paraId="159E6A47">
            <w:pPr>
              <w:spacing w:line="312" w:lineRule="auto"/>
              <w:jc w:val="center"/>
              <w:rPr>
                <w:rFonts w:ascii="Times New Roman" w:hAnsi="Times New Roman" w:eastAsia="仿宋" w:cs="Times New Roman"/>
                <w:color w:val="000000" w:themeColor="text1"/>
                <w:kern w:val="0"/>
                <w:sz w:val="24"/>
                <w:szCs w:val="24"/>
              </w:rPr>
            </w:pPr>
            <w:r>
              <w:rPr>
                <w:rFonts w:ascii="仿宋" w:hAnsi="仿宋" w:eastAsia="仿宋" w:cs="Times New Roman"/>
                <w:color w:val="000000" w:themeColor="text1"/>
                <w:position w:val="-6"/>
                <w:sz w:val="24"/>
                <w:szCs w:val="24"/>
              </w:rPr>
              <w:object>
                <v:shape id="_x0000_i1183" o:spt="75" type="#_x0000_t75" style="height:13.4pt;width:10.6pt;" o:ole="t" filled="f" o:preferrelative="t" stroked="f" coordsize="21600,21600">
                  <v:path/>
                  <v:fill on="f" focussize="0,0"/>
                  <v:stroke on="f" joinstyle="miter"/>
                  <v:imagedata r:id="rId244" o:title=""/>
                  <o:lock v:ext="edit" aspectratio="t"/>
                  <w10:wrap type="none"/>
                  <w10:anchorlock/>
                </v:shape>
                <o:OLEObject Type="Embed" ProgID="Equation.DSMT4" ShapeID="_x0000_i1183" DrawAspect="Content" ObjectID="_1468075883" r:id="rId243">
                  <o:LockedField>false</o:LockedField>
                </o:OLEObject>
              </w:object>
            </w:r>
          </w:p>
        </w:tc>
        <w:tc>
          <w:tcPr>
            <w:tcW w:w="2410" w:type="dxa"/>
            <w:tcBorders>
              <w:left w:val="single" w:color="auto" w:sz="4" w:space="0"/>
              <w:right w:val="single" w:color="auto" w:sz="8" w:space="0"/>
            </w:tcBorders>
          </w:tcPr>
          <w:p w14:paraId="5AD32DC5">
            <w:pPr>
              <w:spacing w:line="312" w:lineRule="auto"/>
              <w:jc w:val="center"/>
              <w:rPr>
                <w:rFonts w:ascii="Times New Roman" w:hAnsi="Times New Roman" w:eastAsia="仿宋" w:cs="Times New Roman"/>
                <w:color w:val="000000" w:themeColor="text1"/>
                <w:kern w:val="0"/>
                <w:sz w:val="24"/>
                <w:szCs w:val="24"/>
              </w:rPr>
            </w:pPr>
            <w:r>
              <w:rPr>
                <w:rFonts w:ascii="仿宋" w:hAnsi="仿宋" w:eastAsia="仿宋" w:cs="Times New Roman"/>
                <w:color w:val="000000" w:themeColor="text1"/>
                <w:position w:val="-6"/>
                <w:sz w:val="24"/>
                <w:szCs w:val="24"/>
              </w:rPr>
              <w:object>
                <v:shape id="_x0000_i1184" o:spt="75" type="#_x0000_t75" style="height:13.4pt;width:28.6pt;" o:ole="t" filled="f" o:preferrelative="t" stroked="f" coordsize="21600,21600">
                  <v:path/>
                  <v:fill on="f" focussize="0,0"/>
                  <v:stroke on="f" joinstyle="miter"/>
                  <v:imagedata r:id="rId246" o:title=""/>
                  <o:lock v:ext="edit" aspectratio="t"/>
                  <w10:wrap type="none"/>
                  <w10:anchorlock/>
                </v:shape>
                <o:OLEObject Type="Embed" ProgID="Equation.DSMT4" ShapeID="_x0000_i1184" DrawAspect="Content" ObjectID="_1468075884" r:id="rId245">
                  <o:LockedField>false</o:LockedField>
                </o:OLEObject>
              </w:object>
            </w:r>
          </w:p>
        </w:tc>
      </w:tr>
      <w:tr w14:paraId="2C4A2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Borders>
              <w:left w:val="single" w:color="auto" w:sz="8" w:space="0"/>
            </w:tcBorders>
          </w:tcPr>
          <w:p w14:paraId="490A9E42">
            <w:pPr>
              <w:spacing w:line="312" w:lineRule="auto"/>
              <w:jc w:val="center"/>
              <w:rPr>
                <w:rFonts w:ascii="Times New Roman" w:hAnsi="Times New Roman" w:eastAsia="仿宋" w:cs="Times New Roman"/>
                <w:color w:val="000000" w:themeColor="text1"/>
                <w:kern w:val="0"/>
                <w:sz w:val="24"/>
                <w:szCs w:val="24"/>
              </w:rPr>
            </w:pPr>
            <w:r>
              <w:rPr>
                <w:rFonts w:ascii="仿宋" w:hAnsi="仿宋" w:eastAsia="仿宋" w:cs="Times New Roman"/>
                <w:color w:val="000000" w:themeColor="text1"/>
                <w:position w:val="-4"/>
                <w:sz w:val="24"/>
                <w:szCs w:val="24"/>
              </w:rPr>
              <w:object>
                <v:shape id="_x0000_i1185" o:spt="75" type="#_x0000_t75" style="height:13.4pt;width:7.85pt;" o:ole="t" filled="f" o:preferrelative="t" stroked="f" coordsize="21600,21600">
                  <v:path/>
                  <v:fill on="f" focussize="0,0"/>
                  <v:stroke on="f" joinstyle="miter"/>
                  <v:imagedata r:id="rId248" o:title=""/>
                  <o:lock v:ext="edit" aspectratio="t"/>
                  <w10:wrap type="none"/>
                  <w10:anchorlock/>
                </v:shape>
                <o:OLEObject Type="Embed" ProgID="Equation.DSMT4" ShapeID="_x0000_i1185" DrawAspect="Content" ObjectID="_1468075885" r:id="rId247">
                  <o:LockedField>false</o:LockedField>
                </o:OLEObject>
              </w:object>
            </w:r>
          </w:p>
        </w:tc>
        <w:tc>
          <w:tcPr>
            <w:tcW w:w="1843" w:type="dxa"/>
          </w:tcPr>
          <w:p w14:paraId="7B80B318">
            <w:pPr>
              <w:spacing w:line="312" w:lineRule="auto"/>
              <w:jc w:val="center"/>
              <w:rPr>
                <w:rFonts w:ascii="Times New Roman" w:hAnsi="Times New Roman" w:eastAsia="仿宋" w:cs="Times New Roman"/>
                <w:color w:val="000000" w:themeColor="text1"/>
                <w:kern w:val="0"/>
                <w:sz w:val="24"/>
                <w:szCs w:val="24"/>
              </w:rPr>
            </w:pPr>
            <w:r>
              <w:rPr>
                <w:rFonts w:ascii="仿宋" w:hAnsi="仿宋" w:eastAsia="仿宋" w:cs="Times New Roman"/>
                <w:color w:val="000000" w:themeColor="text1"/>
                <w:position w:val="-6"/>
                <w:sz w:val="24"/>
                <w:szCs w:val="24"/>
              </w:rPr>
              <w:object>
                <v:shape id="_x0000_i1186" o:spt="75" type="#_x0000_t75" style="height:10.6pt;width:9.25pt;" o:ole="t" filled="f" o:preferrelative="t" stroked="f" coordsize="21600,21600">
                  <v:path/>
                  <v:fill on="f" focussize="0,0"/>
                  <v:stroke on="f" joinstyle="miter"/>
                  <v:imagedata r:id="rId250" o:title=""/>
                  <o:lock v:ext="edit" aspectratio="t"/>
                  <w10:wrap type="none"/>
                  <w10:anchorlock/>
                </v:shape>
                <o:OLEObject Type="Embed" ProgID="Equation.DSMT4" ShapeID="_x0000_i1186" DrawAspect="Content" ObjectID="_1468075886" r:id="rId249">
                  <o:LockedField>false</o:LockedField>
                </o:OLEObject>
              </w:object>
            </w:r>
          </w:p>
        </w:tc>
        <w:tc>
          <w:tcPr>
            <w:tcW w:w="1984" w:type="dxa"/>
          </w:tcPr>
          <w:p w14:paraId="08474FE5">
            <w:pPr>
              <w:spacing w:line="312" w:lineRule="auto"/>
              <w:jc w:val="center"/>
              <w:rPr>
                <w:rFonts w:ascii="Times New Roman" w:hAnsi="Times New Roman" w:eastAsia="仿宋" w:cs="Times New Roman"/>
                <w:color w:val="000000" w:themeColor="text1"/>
                <w:kern w:val="0"/>
                <w:sz w:val="24"/>
                <w:szCs w:val="24"/>
              </w:rPr>
            </w:pPr>
            <w:r>
              <w:rPr>
                <w:rFonts w:ascii="仿宋" w:hAnsi="仿宋" w:eastAsia="仿宋" w:cs="Times New Roman"/>
                <w:color w:val="000000" w:themeColor="text1"/>
                <w:position w:val="-6"/>
                <w:sz w:val="24"/>
                <w:szCs w:val="24"/>
              </w:rPr>
              <w:object>
                <v:shape id="_x0000_i1187" o:spt="75" type="#_x0000_t75" style="height:13.4pt;width:10.6pt;" o:ole="t" filled="f" o:preferrelative="t" stroked="f" coordsize="21600,21600">
                  <v:path/>
                  <v:fill on="f" focussize="0,0"/>
                  <v:stroke on="f" joinstyle="miter"/>
                  <v:imagedata r:id="rId252" o:title=""/>
                  <o:lock v:ext="edit" aspectratio="t"/>
                  <w10:wrap type="none"/>
                  <w10:anchorlock/>
                </v:shape>
                <o:OLEObject Type="Embed" ProgID="Equation.DSMT4" ShapeID="_x0000_i1187" DrawAspect="Content" ObjectID="_1468075887" r:id="rId251">
                  <o:LockedField>false</o:LockedField>
                </o:OLEObject>
              </w:object>
            </w:r>
          </w:p>
        </w:tc>
        <w:tc>
          <w:tcPr>
            <w:tcW w:w="2410" w:type="dxa"/>
            <w:tcBorders>
              <w:right w:val="single" w:color="auto" w:sz="8" w:space="0"/>
            </w:tcBorders>
          </w:tcPr>
          <w:p w14:paraId="47109456">
            <w:pPr>
              <w:spacing w:line="312" w:lineRule="auto"/>
              <w:jc w:val="center"/>
              <w:rPr>
                <w:rFonts w:ascii="Times New Roman" w:hAnsi="Times New Roman" w:eastAsia="仿宋" w:cs="Times New Roman"/>
                <w:color w:val="000000" w:themeColor="text1"/>
                <w:kern w:val="0"/>
                <w:sz w:val="24"/>
                <w:szCs w:val="24"/>
              </w:rPr>
            </w:pPr>
            <w:r>
              <w:rPr>
                <w:rFonts w:ascii="仿宋" w:hAnsi="仿宋" w:eastAsia="仿宋" w:cs="Times New Roman"/>
                <w:color w:val="000000" w:themeColor="text1"/>
                <w:position w:val="-6"/>
                <w:sz w:val="24"/>
                <w:szCs w:val="24"/>
              </w:rPr>
              <w:object>
                <v:shape id="_x0000_i1188" o:spt="75" type="#_x0000_t75" style="height:13.4pt;width:25.85pt;" o:ole="t" filled="f" o:preferrelative="t" stroked="f" coordsize="21600,21600">
                  <v:path/>
                  <v:fill on="f" focussize="0,0"/>
                  <v:stroke on="f" joinstyle="miter"/>
                  <v:imagedata r:id="rId254" o:title=""/>
                  <o:lock v:ext="edit" aspectratio="t"/>
                  <w10:wrap type="none"/>
                  <w10:anchorlock/>
                </v:shape>
                <o:OLEObject Type="Embed" ProgID="Equation.DSMT4" ShapeID="_x0000_i1188" DrawAspect="Content" ObjectID="_1468075888" r:id="rId253">
                  <o:LockedField>false</o:LockedField>
                </o:OLEObject>
              </w:object>
            </w:r>
          </w:p>
        </w:tc>
      </w:tr>
      <w:tr w14:paraId="4C02F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Borders>
              <w:left w:val="single" w:color="auto" w:sz="8" w:space="0"/>
              <w:bottom w:val="single" w:color="auto" w:sz="8" w:space="0"/>
            </w:tcBorders>
          </w:tcPr>
          <w:p w14:paraId="46281A0D">
            <w:pPr>
              <w:spacing w:line="312" w:lineRule="auto"/>
              <w:jc w:val="center"/>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kern w:val="0"/>
                <w:sz w:val="24"/>
                <w:szCs w:val="24"/>
              </w:rPr>
              <w:t>总计</w:t>
            </w:r>
          </w:p>
        </w:tc>
        <w:tc>
          <w:tcPr>
            <w:tcW w:w="1843" w:type="dxa"/>
            <w:tcBorders>
              <w:bottom w:val="single" w:color="auto" w:sz="8" w:space="0"/>
            </w:tcBorders>
          </w:tcPr>
          <w:p w14:paraId="0145BDE1">
            <w:pPr>
              <w:spacing w:line="312" w:lineRule="auto"/>
              <w:jc w:val="center"/>
              <w:rPr>
                <w:rFonts w:ascii="Times New Roman" w:hAnsi="Times New Roman" w:eastAsia="仿宋" w:cs="Times New Roman"/>
                <w:color w:val="000000" w:themeColor="text1"/>
                <w:kern w:val="0"/>
                <w:sz w:val="24"/>
                <w:szCs w:val="24"/>
              </w:rPr>
            </w:pPr>
            <w:r>
              <w:rPr>
                <w:rFonts w:ascii="仿宋" w:hAnsi="仿宋" w:eastAsia="仿宋" w:cs="Times New Roman"/>
                <w:color w:val="000000" w:themeColor="text1"/>
                <w:position w:val="-6"/>
                <w:sz w:val="24"/>
                <w:szCs w:val="24"/>
              </w:rPr>
              <w:object>
                <v:shape id="_x0000_i1189" o:spt="75" type="#_x0000_t75" style="height:13.4pt;width:25.85pt;" o:ole="t" filled="f" o:preferrelative="t" stroked="f" coordsize="21600,21600">
                  <v:path/>
                  <v:fill on="f" focussize="0,0"/>
                  <v:stroke on="f" joinstyle="miter"/>
                  <v:imagedata r:id="rId256" o:title=""/>
                  <o:lock v:ext="edit" aspectratio="t"/>
                  <w10:wrap type="none"/>
                  <w10:anchorlock/>
                </v:shape>
                <o:OLEObject Type="Embed" ProgID="Equation.DSMT4" ShapeID="_x0000_i1189" DrawAspect="Content" ObjectID="_1468075889" r:id="rId255">
                  <o:LockedField>false</o:LockedField>
                </o:OLEObject>
              </w:object>
            </w:r>
          </w:p>
        </w:tc>
        <w:tc>
          <w:tcPr>
            <w:tcW w:w="1984" w:type="dxa"/>
            <w:tcBorders>
              <w:bottom w:val="single" w:color="auto" w:sz="8" w:space="0"/>
            </w:tcBorders>
          </w:tcPr>
          <w:p w14:paraId="425460F8">
            <w:pPr>
              <w:spacing w:line="312" w:lineRule="auto"/>
              <w:jc w:val="center"/>
              <w:rPr>
                <w:rFonts w:ascii="Times New Roman" w:hAnsi="Times New Roman" w:eastAsia="仿宋" w:cs="Times New Roman"/>
                <w:color w:val="000000" w:themeColor="text1"/>
                <w:kern w:val="0"/>
                <w:sz w:val="24"/>
                <w:szCs w:val="24"/>
              </w:rPr>
            </w:pPr>
            <w:r>
              <w:rPr>
                <w:rFonts w:ascii="仿宋" w:hAnsi="仿宋" w:eastAsia="仿宋" w:cs="Times New Roman"/>
                <w:color w:val="000000" w:themeColor="text1"/>
                <w:position w:val="-6"/>
                <w:sz w:val="24"/>
                <w:szCs w:val="24"/>
              </w:rPr>
              <w:object>
                <v:shape id="_x0000_i1190" o:spt="75" type="#_x0000_t75" style="height:13.4pt;width:28.15pt;" o:ole="t" filled="f" o:preferrelative="t" stroked="f" coordsize="21600,21600">
                  <v:path/>
                  <v:fill on="f" focussize="0,0"/>
                  <v:stroke on="f" joinstyle="miter"/>
                  <v:imagedata r:id="rId258" o:title=""/>
                  <o:lock v:ext="edit" aspectratio="t"/>
                  <w10:wrap type="none"/>
                  <w10:anchorlock/>
                </v:shape>
                <o:OLEObject Type="Embed" ProgID="Equation.DSMT4" ShapeID="_x0000_i1190" DrawAspect="Content" ObjectID="_1468075890" r:id="rId257">
                  <o:LockedField>false</o:LockedField>
                </o:OLEObject>
              </w:object>
            </w:r>
          </w:p>
        </w:tc>
        <w:tc>
          <w:tcPr>
            <w:tcW w:w="2410" w:type="dxa"/>
            <w:tcBorders>
              <w:bottom w:val="single" w:color="auto" w:sz="8" w:space="0"/>
              <w:right w:val="single" w:color="auto" w:sz="8" w:space="0"/>
            </w:tcBorders>
          </w:tcPr>
          <w:p w14:paraId="24A39358">
            <w:pPr>
              <w:spacing w:line="312" w:lineRule="auto"/>
              <w:jc w:val="center"/>
              <w:rPr>
                <w:rFonts w:ascii="Times New Roman" w:hAnsi="Times New Roman" w:eastAsia="仿宋" w:cs="Times New Roman"/>
                <w:color w:val="000000" w:themeColor="text1"/>
                <w:kern w:val="0"/>
                <w:sz w:val="24"/>
                <w:szCs w:val="24"/>
              </w:rPr>
            </w:pPr>
            <w:r>
              <w:rPr>
                <w:rFonts w:ascii="仿宋" w:hAnsi="仿宋" w:eastAsia="仿宋" w:cs="Times New Roman"/>
                <w:color w:val="000000" w:themeColor="text1"/>
                <w:position w:val="-6"/>
                <w:sz w:val="24"/>
                <w:szCs w:val="24"/>
              </w:rPr>
              <w:object>
                <v:shape id="_x0000_i1191" o:spt="75" type="#_x0000_t75" style="height:13.4pt;width:61.4pt;" o:ole="t" filled="f" o:preferrelative="t" stroked="f" coordsize="21600,21600">
                  <v:path/>
                  <v:fill on="f" focussize="0,0"/>
                  <v:stroke on="f" joinstyle="miter"/>
                  <v:imagedata r:id="rId260" o:title=""/>
                  <o:lock v:ext="edit" aspectratio="t"/>
                  <w10:wrap type="none"/>
                  <w10:anchorlock/>
                </v:shape>
                <o:OLEObject Type="Embed" ProgID="Equation.DSMT4" ShapeID="_x0000_i1191" DrawAspect="Content" ObjectID="_1468075891" r:id="rId259">
                  <o:LockedField>false</o:LockedField>
                </o:OLEObject>
              </w:object>
            </w:r>
          </w:p>
        </w:tc>
      </w:tr>
    </w:tbl>
    <w:p w14:paraId="3CC0F322">
      <w:pPr>
        <w:spacing w:line="312" w:lineRule="auto"/>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其中，</w:t>
      </w:r>
      <w:r>
        <w:rPr>
          <w:rFonts w:ascii="仿宋" w:hAnsi="仿宋" w:eastAsia="仿宋"/>
          <w:color w:val="000000" w:themeColor="text1"/>
          <w:position w:val="-6"/>
          <w:sz w:val="24"/>
          <w:szCs w:val="24"/>
        </w:rPr>
        <w:object>
          <v:shape id="_x0000_i1192" o:spt="75" type="#_x0000_t75" style="height:10.6pt;width:10.6pt;" o:ole="t" filled="f" o:preferrelative="t" stroked="f" coordsize="21600,21600">
            <v:path/>
            <v:fill on="f" focussize="0,0"/>
            <v:stroke on="f" joinstyle="miter"/>
            <v:imagedata r:id="rId242" o:title=""/>
            <o:lock v:ext="edit" aspectratio="t"/>
            <w10:wrap type="none"/>
            <w10:anchorlock/>
          </v:shape>
          <o:OLEObject Type="Embed" ProgID="Equation.DSMT4" ShapeID="_x0000_i1192" DrawAspect="Content" ObjectID="_1468075892" r:id="rId261">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93" o:spt="75" type="#_x0000_t75" style="height:13.4pt;width:10.6pt;" o:ole="t" filled="f" o:preferrelative="t" stroked="f" coordsize="21600,21600">
            <v:path/>
            <v:fill on="f" focussize="0,0"/>
            <v:stroke on="f" joinstyle="miter"/>
            <v:imagedata r:id="rId263" o:title=""/>
            <o:lock v:ext="edit" aspectratio="t"/>
            <w10:wrap type="none"/>
            <w10:anchorlock/>
          </v:shape>
          <o:OLEObject Type="Embed" ProgID="Equation.DSMT4" ShapeID="_x0000_i1193" DrawAspect="Content" ObjectID="_1468075893" r:id="rId262">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94" o:spt="75" type="#_x0000_t75" style="height:10.6pt;width:9.25pt;" o:ole="t" filled="f" o:preferrelative="t" stroked="f" coordsize="21600,21600">
            <v:path/>
            <v:fill on="f" focussize="0,0"/>
            <v:stroke on="f" joinstyle="miter"/>
            <v:imagedata r:id="rId265" o:title=""/>
            <o:lock v:ext="edit" aspectratio="t"/>
            <w10:wrap type="none"/>
            <w10:anchorlock/>
          </v:shape>
          <o:OLEObject Type="Embed" ProgID="Equation.DSMT4" ShapeID="_x0000_i1194" DrawAspect="Content" ObjectID="_1468075894" r:id="rId264">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95" o:spt="75" type="#_x0000_t75" style="height:13.4pt;width:10.6pt;" o:ole="t" filled="f" o:preferrelative="t" stroked="f" coordsize="21600,21600">
            <v:path/>
            <v:fill on="f" focussize="0,0"/>
            <v:stroke on="f" joinstyle="miter"/>
            <v:imagedata r:id="rId267" o:title=""/>
            <o:lock v:ext="edit" aspectratio="t"/>
            <w10:wrap type="none"/>
            <w10:anchorlock/>
          </v:shape>
          <o:OLEObject Type="Embed" ProgID="Equation.DSMT4" ShapeID="_x0000_i1195" DrawAspect="Content" ObjectID="_1468075895" r:id="rId266">
            <o:LockedField>false</o:LockedField>
          </o:OLEObject>
        </w:object>
      </w:r>
      <w:r>
        <w:rPr>
          <w:rFonts w:hint="eastAsia" w:ascii="仿宋" w:hAnsi="仿宋" w:eastAsia="仿宋"/>
          <w:color w:val="000000" w:themeColor="text1"/>
          <w:sz w:val="24"/>
          <w:szCs w:val="24"/>
        </w:rPr>
        <w:t>为实际观察值．</w:t>
      </w:r>
    </w:p>
    <w:p w14:paraId="2B666400">
      <w:pPr>
        <w:spacing w:line="312" w:lineRule="auto"/>
        <w:ind w:firstLine="480"/>
        <w:jc w:val="left"/>
        <w:rPr>
          <w:rFonts w:ascii="仿宋" w:hAnsi="仿宋" w:eastAsia="仿宋"/>
          <w:color w:val="000000" w:themeColor="text1"/>
          <w:sz w:val="24"/>
          <w:szCs w:val="24"/>
        </w:rPr>
      </w:pPr>
      <w:r>
        <w:rPr>
          <w:rFonts w:hint="eastAsia" w:ascii="仿宋" w:hAnsi="仿宋" w:eastAsia="仿宋"/>
          <w:color w:val="000000" w:themeColor="text1"/>
          <w:sz w:val="24"/>
          <w:szCs w:val="24"/>
        </w:rPr>
        <w:t>由</w:t>
      </w:r>
      <w:r>
        <w:rPr>
          <w:rFonts w:ascii="仿宋" w:hAnsi="仿宋" w:eastAsia="仿宋"/>
          <w:color w:val="000000" w:themeColor="text1"/>
          <w:position w:val="-26"/>
          <w:sz w:val="24"/>
          <w:szCs w:val="24"/>
        </w:rPr>
        <w:object>
          <v:shape id="_x0000_i1196" o:spt="75" type="#_x0000_t75" style="height:34.15pt;width:135.25pt;" o:ole="t" filled="f" o:preferrelative="t" stroked="f" coordsize="21600,21600">
            <v:path/>
            <v:fill on="f" focussize="0,0"/>
            <v:stroke on="f" joinstyle="miter"/>
            <v:imagedata r:id="rId133" o:title=""/>
            <o:lock v:ext="edit" aspectratio="t"/>
            <w10:wrap type="none"/>
            <w10:anchorlock/>
          </v:shape>
          <o:OLEObject Type="Embed" ProgID="Equation.DSMT4" ShapeID="_x0000_i1196" DrawAspect="Content" ObjectID="_1468075896" r:id="rId268">
            <o:LockedField>false</o:LockedField>
          </o:OLEObject>
        </w:object>
      </w:r>
      <w:r>
        <w:rPr>
          <w:rFonts w:hint="eastAsia" w:ascii="仿宋" w:hAnsi="仿宋" w:eastAsia="仿宋"/>
          <w:color w:val="000000" w:themeColor="text1"/>
          <w:sz w:val="24"/>
          <w:szCs w:val="24"/>
        </w:rPr>
        <w:t>，经过变形可得</w:t>
      </w:r>
      <w:r>
        <w:rPr>
          <w:rFonts w:ascii="仿宋" w:hAnsi="仿宋" w:eastAsia="仿宋"/>
          <w:color w:val="000000" w:themeColor="text1"/>
          <w:position w:val="-10"/>
          <w:sz w:val="24"/>
          <w:szCs w:val="24"/>
        </w:rPr>
        <w:object>
          <v:shape id="_x0000_i1197" o:spt="75" type="#_x0000_t75" style="height:18pt;width:13.4pt;" o:ole="t" filled="f" o:preferrelative="t" stroked="f" coordsize="21600,21600">
            <v:path/>
            <v:fill on="f" focussize="0,0"/>
            <v:stroke on="f" joinstyle="miter"/>
            <v:imagedata r:id="rId131" o:title=""/>
            <o:lock v:ext="edit" aspectratio="t"/>
            <w10:wrap type="none"/>
            <w10:anchorlock/>
          </v:shape>
          <o:OLEObject Type="Embed" ProgID="Equation.DSMT4" ShapeID="_x0000_i1197" DrawAspect="Content" ObjectID="_1468075897" r:id="rId269">
            <o:LockedField>false</o:LockedField>
          </o:OLEObject>
        </w:object>
      </w:r>
      <w:r>
        <w:rPr>
          <w:rFonts w:hint="eastAsia" w:ascii="仿宋" w:hAnsi="仿宋" w:eastAsia="仿宋"/>
          <w:color w:val="000000" w:themeColor="text1"/>
          <w:sz w:val="24"/>
          <w:szCs w:val="24"/>
        </w:rPr>
        <w:t>的一般计算公式</w:t>
      </w:r>
      <w:r>
        <w:rPr>
          <w:rFonts w:ascii="仿宋" w:hAnsi="仿宋" w:eastAsia="仿宋"/>
          <w:color w:val="000000" w:themeColor="text1"/>
          <w:position w:val="-28"/>
          <w:sz w:val="24"/>
          <w:szCs w:val="24"/>
        </w:rPr>
        <w:object>
          <v:shape id="_x0000_i1198" o:spt="75" type="#_x0000_t75" style="height:35.55pt;width:155.55pt;" o:ole="t" filled="f" o:preferrelative="t" stroked="f" coordsize="21600,21600">
            <v:path/>
            <v:fill on="f" focussize="0,0"/>
            <v:stroke on="f" joinstyle="miter"/>
            <v:imagedata r:id="rId271" o:title=""/>
            <o:lock v:ext="edit" aspectratio="t"/>
            <w10:wrap type="none"/>
            <w10:anchorlock/>
          </v:shape>
          <o:OLEObject Type="Embed" ProgID="Equation.DSMT4" ShapeID="_x0000_i1198" DrawAspect="Content" ObjectID="_1468075898" r:id="rId270">
            <o:LockedField>false</o:LockedField>
          </o:OLEObject>
        </w:object>
      </w:r>
      <w:r>
        <w:rPr>
          <w:rFonts w:hint="eastAsia" w:ascii="仿宋" w:hAnsi="仿宋" w:eastAsia="仿宋"/>
          <w:color w:val="000000" w:themeColor="text1"/>
          <w:sz w:val="24"/>
          <w:szCs w:val="24"/>
        </w:rPr>
        <w:t>．其中，</w:t>
      </w:r>
      <w:r>
        <w:rPr>
          <w:rFonts w:ascii="仿宋" w:hAnsi="仿宋" w:eastAsia="仿宋"/>
          <w:color w:val="000000" w:themeColor="text1"/>
          <w:position w:val="-6"/>
          <w:sz w:val="24"/>
          <w:szCs w:val="24"/>
        </w:rPr>
        <w:object>
          <v:shape id="_x0000_i1199" o:spt="75" type="#_x0000_t75" style="height:13.4pt;width:79.85pt;" o:ole="t" filled="f" o:preferrelative="t" stroked="f" coordsize="21600,21600">
            <v:path/>
            <v:fill on="f" focussize="0,0"/>
            <v:stroke on="f" joinstyle="miter"/>
            <v:imagedata r:id="rId273" o:title=""/>
            <o:lock v:ext="edit" aspectratio="t"/>
            <w10:wrap type="none"/>
            <w10:anchorlock/>
          </v:shape>
          <o:OLEObject Type="Embed" ProgID="Equation.DSMT4" ShapeID="_x0000_i1199" DrawAspect="Content" ObjectID="_1468075899" r:id="rId272">
            <o:LockedField>false</o:LockedField>
          </o:OLEObject>
        </w:object>
      </w:r>
      <w:r>
        <w:rPr>
          <w:rFonts w:hint="eastAsia" w:ascii="仿宋" w:hAnsi="仿宋" w:eastAsia="仿宋"/>
          <w:color w:val="000000" w:themeColor="text1"/>
          <w:sz w:val="24"/>
          <w:szCs w:val="24"/>
        </w:rPr>
        <w:t>．证明留作习题．</w:t>
      </w:r>
    </w:p>
    <w:p w14:paraId="1E673924">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通过现实情境问题，理解卡方统计量引入的合理性，掌握判断卡方大小的标准，经历独立性检验的过程，学会如何进行统计决策</w:t>
      </w:r>
      <w:r>
        <w:rPr>
          <w:rFonts w:ascii="Times New Roman" w:hAnsi="Times New Roman" w:eastAsia="仿宋" w:cs="Times New Roman"/>
          <w:sz w:val="24"/>
          <w:szCs w:val="24"/>
        </w:rPr>
        <w:t>．</w:t>
      </w:r>
    </w:p>
    <w:p w14:paraId="038076ED">
      <w:pPr>
        <w:spacing w:beforeLines="50" w:line="312" w:lineRule="auto"/>
        <w:ind w:firstLine="42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（环节</w:t>
      </w:r>
      <w:r>
        <w:rPr>
          <w:rFonts w:hint="eastAsia" w:ascii="Times New Roman" w:hAnsi="Times New Roman" w:eastAsia="仿宋" w:cs="Times New Roman"/>
          <w:color w:val="000000" w:themeColor="text1"/>
          <w:sz w:val="24"/>
          <w:szCs w:val="24"/>
        </w:rPr>
        <w:t>三</w:t>
      </w:r>
      <w:r>
        <w:rPr>
          <w:rFonts w:ascii="Times New Roman" w:hAnsi="Times New Roman" w:eastAsia="仿宋" w:cs="Times New Roman"/>
          <w:color w:val="000000" w:themeColor="text1"/>
          <w:sz w:val="24"/>
          <w:szCs w:val="24"/>
        </w:rPr>
        <w:t>）课堂练习 迁移应用</w:t>
      </w:r>
    </w:p>
    <w:p w14:paraId="5EE3D229">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课堂练习：</w:t>
      </w:r>
    </w:p>
    <w:p w14:paraId="61D1ACFD">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某初中调查了该校1000名初三学生最近一次数学测试成绩与课堂注意力表现情况，得到下表：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8"/>
        <w:gridCol w:w="1962"/>
        <w:gridCol w:w="2131"/>
        <w:gridCol w:w="2131"/>
      </w:tblGrid>
      <w:tr w14:paraId="41C20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8" w:type="dxa"/>
            <w:shd w:val="clear" w:color="auto" w:fill="F7CAAC" w:themeFill="accent2" w:themeFillTint="66"/>
          </w:tcPr>
          <w:p w14:paraId="596E34BD">
            <w:pPr>
              <w:spacing w:line="312" w:lineRule="auto"/>
              <w:rPr>
                <w:rFonts w:ascii="Times New Roman" w:hAnsi="Times New Roman" w:eastAsia="仿宋" w:cs="Times New Roman"/>
                <w:color w:val="000000" w:themeColor="text1"/>
                <w:kern w:val="0"/>
                <w:sz w:val="24"/>
                <w:szCs w:val="24"/>
              </w:rPr>
            </w:pPr>
          </w:p>
        </w:tc>
        <w:tc>
          <w:tcPr>
            <w:tcW w:w="1962" w:type="dxa"/>
            <w:shd w:val="clear" w:color="auto" w:fill="F7CAAC" w:themeFill="accent2" w:themeFillTint="66"/>
          </w:tcPr>
          <w:p w14:paraId="4FDBB336">
            <w:pPr>
              <w:spacing w:line="312" w:lineRule="auto"/>
              <w:jc w:val="center"/>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kern w:val="0"/>
                <w:sz w:val="24"/>
                <w:szCs w:val="24"/>
              </w:rPr>
              <w:t>数学成绩</w:t>
            </w:r>
            <w:r>
              <w:rPr>
                <w:rFonts w:hint="eastAsia" w:ascii="Times New Roman" w:hAnsi="Times New Roman" w:eastAsia="仿宋" w:cs="Times New Roman"/>
                <w:color w:val="000000" w:themeColor="text1"/>
                <w:position w:val="-6"/>
                <w:sz w:val="24"/>
                <w:szCs w:val="24"/>
              </w:rPr>
              <w:object>
                <v:shape id="_x0000_i1200" o:spt="75" type="#_x0000_t75" style="height:13.4pt;width:24pt;" o:ole="t" filled="f" o:preferrelative="t" stroked="f" coordsize="21600,21600">
                  <v:path/>
                  <v:fill on="f" focussize="0,0"/>
                  <v:stroke on="f" joinstyle="miter"/>
                  <v:imagedata r:id="rId275" o:title=""/>
                  <o:lock v:ext="edit" aspectratio="t"/>
                  <w10:wrap type="none"/>
                  <w10:anchorlock/>
                </v:shape>
                <o:OLEObject Type="Embed" ProgID="Equation.3" ShapeID="_x0000_i1200" DrawAspect="Content" ObjectID="_1468075900" r:id="rId274">
                  <o:LockedField>false</o:LockedField>
                </o:OLEObject>
              </w:object>
            </w:r>
            <w:r>
              <w:rPr>
                <w:rFonts w:hint="eastAsia" w:ascii="Times New Roman" w:hAnsi="Times New Roman" w:eastAsia="仿宋" w:cs="Times New Roman"/>
                <w:color w:val="000000" w:themeColor="text1"/>
                <w:kern w:val="0"/>
                <w:sz w:val="24"/>
                <w:szCs w:val="24"/>
              </w:rPr>
              <w:t>分</w:t>
            </w:r>
          </w:p>
        </w:tc>
        <w:tc>
          <w:tcPr>
            <w:tcW w:w="2131" w:type="dxa"/>
            <w:shd w:val="clear" w:color="auto" w:fill="F7CAAC" w:themeFill="accent2" w:themeFillTint="66"/>
          </w:tcPr>
          <w:p w14:paraId="5097C8DD">
            <w:pPr>
              <w:spacing w:line="312" w:lineRule="auto"/>
              <w:jc w:val="center"/>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kern w:val="0"/>
                <w:sz w:val="24"/>
                <w:szCs w:val="24"/>
              </w:rPr>
              <w:t>数学成绩</w:t>
            </w:r>
            <w:r>
              <w:rPr>
                <w:rFonts w:hint="eastAsia" w:ascii="Times New Roman" w:hAnsi="Times New Roman" w:eastAsia="仿宋" w:cs="Times New Roman"/>
                <w:color w:val="000000" w:themeColor="text1"/>
                <w:position w:val="-6"/>
                <w:sz w:val="24"/>
                <w:szCs w:val="24"/>
              </w:rPr>
              <w:object>
                <v:shape id="_x0000_i1201" o:spt="75" type="#_x0000_t75" style="height:13.4pt;width:24pt;" o:ole="t" filled="f" o:preferrelative="t" stroked="f" coordsize="21600,21600">
                  <v:path/>
                  <v:fill on="f" focussize="0,0"/>
                  <v:stroke on="f" joinstyle="miter"/>
                  <v:imagedata r:id="rId277" o:title=""/>
                  <o:lock v:ext="edit" aspectratio="t"/>
                  <w10:wrap type="none"/>
                  <w10:anchorlock/>
                </v:shape>
                <o:OLEObject Type="Embed" ProgID="Equation.3" ShapeID="_x0000_i1201" DrawAspect="Content" ObjectID="_1468075901" r:id="rId276">
                  <o:LockedField>false</o:LockedField>
                </o:OLEObject>
              </w:object>
            </w:r>
            <w:r>
              <w:rPr>
                <w:rFonts w:hint="eastAsia" w:ascii="Times New Roman" w:hAnsi="Times New Roman" w:eastAsia="仿宋" w:cs="Times New Roman"/>
                <w:color w:val="000000" w:themeColor="text1"/>
                <w:kern w:val="0"/>
                <w:sz w:val="24"/>
                <w:szCs w:val="24"/>
              </w:rPr>
              <w:t>分</w:t>
            </w:r>
          </w:p>
        </w:tc>
        <w:tc>
          <w:tcPr>
            <w:tcW w:w="2131" w:type="dxa"/>
            <w:shd w:val="clear" w:color="auto" w:fill="F7CAAC" w:themeFill="accent2" w:themeFillTint="66"/>
          </w:tcPr>
          <w:p w14:paraId="1A54E1F2">
            <w:pPr>
              <w:spacing w:line="312" w:lineRule="auto"/>
              <w:jc w:val="center"/>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kern w:val="0"/>
                <w:sz w:val="24"/>
                <w:szCs w:val="24"/>
              </w:rPr>
              <w:t>总计</w:t>
            </w:r>
          </w:p>
        </w:tc>
      </w:tr>
      <w:tr w14:paraId="17F9F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8" w:type="dxa"/>
          </w:tcPr>
          <w:p w14:paraId="0AE4392C">
            <w:pPr>
              <w:spacing w:line="312" w:lineRule="auto"/>
              <w:jc w:val="center"/>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kern w:val="0"/>
                <w:sz w:val="24"/>
                <w:szCs w:val="24"/>
              </w:rPr>
              <w:t>上课注意力集中</w:t>
            </w:r>
          </w:p>
        </w:tc>
        <w:tc>
          <w:tcPr>
            <w:tcW w:w="1962" w:type="dxa"/>
          </w:tcPr>
          <w:p w14:paraId="3793ED08">
            <w:pPr>
              <w:spacing w:line="312" w:lineRule="auto"/>
              <w:jc w:val="center"/>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kern w:val="0"/>
                <w:sz w:val="24"/>
                <w:szCs w:val="24"/>
              </w:rPr>
              <w:t>418</w:t>
            </w:r>
          </w:p>
        </w:tc>
        <w:tc>
          <w:tcPr>
            <w:tcW w:w="2131" w:type="dxa"/>
          </w:tcPr>
          <w:p w14:paraId="5C0A1EE9">
            <w:pPr>
              <w:spacing w:line="312" w:lineRule="auto"/>
              <w:jc w:val="center"/>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kern w:val="0"/>
                <w:sz w:val="24"/>
                <w:szCs w:val="24"/>
              </w:rPr>
              <w:t>279</w:t>
            </w:r>
          </w:p>
        </w:tc>
        <w:tc>
          <w:tcPr>
            <w:tcW w:w="2131" w:type="dxa"/>
          </w:tcPr>
          <w:p w14:paraId="700F3270">
            <w:pPr>
              <w:spacing w:line="312" w:lineRule="auto"/>
              <w:jc w:val="center"/>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kern w:val="0"/>
                <w:sz w:val="24"/>
                <w:szCs w:val="24"/>
              </w:rPr>
              <w:t>697</w:t>
            </w:r>
          </w:p>
        </w:tc>
      </w:tr>
      <w:tr w14:paraId="7ECC3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8" w:type="dxa"/>
          </w:tcPr>
          <w:p w14:paraId="0EBB5014">
            <w:pPr>
              <w:spacing w:line="312" w:lineRule="auto"/>
              <w:jc w:val="center"/>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kern w:val="0"/>
                <w:sz w:val="24"/>
                <w:szCs w:val="24"/>
              </w:rPr>
              <w:t>上课注意力不集中</w:t>
            </w:r>
          </w:p>
        </w:tc>
        <w:tc>
          <w:tcPr>
            <w:tcW w:w="1962" w:type="dxa"/>
          </w:tcPr>
          <w:p w14:paraId="15C56009">
            <w:pPr>
              <w:spacing w:line="312" w:lineRule="auto"/>
              <w:jc w:val="center"/>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kern w:val="0"/>
                <w:sz w:val="24"/>
                <w:szCs w:val="24"/>
              </w:rPr>
              <w:t>43</w:t>
            </w:r>
          </w:p>
        </w:tc>
        <w:tc>
          <w:tcPr>
            <w:tcW w:w="2131" w:type="dxa"/>
          </w:tcPr>
          <w:p w14:paraId="0F613E2A">
            <w:pPr>
              <w:spacing w:line="312" w:lineRule="auto"/>
              <w:jc w:val="center"/>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kern w:val="0"/>
                <w:sz w:val="24"/>
                <w:szCs w:val="24"/>
              </w:rPr>
              <w:t>260</w:t>
            </w:r>
          </w:p>
        </w:tc>
        <w:tc>
          <w:tcPr>
            <w:tcW w:w="2131" w:type="dxa"/>
          </w:tcPr>
          <w:p w14:paraId="0B535038">
            <w:pPr>
              <w:spacing w:line="312" w:lineRule="auto"/>
              <w:jc w:val="center"/>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kern w:val="0"/>
                <w:sz w:val="24"/>
                <w:szCs w:val="24"/>
              </w:rPr>
              <w:t>303</w:t>
            </w:r>
          </w:p>
        </w:tc>
      </w:tr>
      <w:tr w14:paraId="40AD8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8" w:type="dxa"/>
          </w:tcPr>
          <w:p w14:paraId="1DE3A785">
            <w:pPr>
              <w:spacing w:line="312" w:lineRule="auto"/>
              <w:jc w:val="center"/>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kern w:val="0"/>
                <w:sz w:val="24"/>
                <w:szCs w:val="24"/>
              </w:rPr>
              <w:t>总计</w:t>
            </w:r>
          </w:p>
        </w:tc>
        <w:tc>
          <w:tcPr>
            <w:tcW w:w="1962" w:type="dxa"/>
          </w:tcPr>
          <w:p w14:paraId="3FABE453">
            <w:pPr>
              <w:spacing w:line="312" w:lineRule="auto"/>
              <w:jc w:val="center"/>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kern w:val="0"/>
                <w:sz w:val="24"/>
                <w:szCs w:val="24"/>
              </w:rPr>
              <w:t>461</w:t>
            </w:r>
          </w:p>
        </w:tc>
        <w:tc>
          <w:tcPr>
            <w:tcW w:w="2131" w:type="dxa"/>
          </w:tcPr>
          <w:p w14:paraId="58697ACB">
            <w:pPr>
              <w:spacing w:line="312" w:lineRule="auto"/>
              <w:jc w:val="center"/>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kern w:val="0"/>
                <w:sz w:val="24"/>
                <w:szCs w:val="24"/>
              </w:rPr>
              <w:t>539</w:t>
            </w:r>
          </w:p>
        </w:tc>
        <w:tc>
          <w:tcPr>
            <w:tcW w:w="2131" w:type="dxa"/>
          </w:tcPr>
          <w:p w14:paraId="607F4B65">
            <w:pPr>
              <w:spacing w:line="312" w:lineRule="auto"/>
              <w:jc w:val="center"/>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kern w:val="0"/>
                <w:sz w:val="24"/>
                <w:szCs w:val="24"/>
              </w:rPr>
              <w:t>1000</w:t>
            </w:r>
          </w:p>
        </w:tc>
      </w:tr>
    </w:tbl>
    <w:p w14:paraId="38977860">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请根据表中提供的数据判断：上课注意力集中与否对学习成绩有影响吗？</w:t>
      </w:r>
    </w:p>
    <w:p w14:paraId="785CCE78">
      <w:pPr>
        <w:spacing w:line="360"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课堂练习答案</w:t>
      </w:r>
    </w:p>
    <w:p w14:paraId="2209F081">
      <w:pPr>
        <w:adjustRightInd w:val="0"/>
        <w:snapToGrid w:val="0"/>
        <w:spacing w:line="312" w:lineRule="auto"/>
        <w:ind w:firstLine="480" w:firstLineChars="200"/>
        <w:jc w:val="left"/>
        <w:rPr>
          <w:rFonts w:ascii="仿宋" w:hAnsi="仿宋" w:eastAsia="仿宋"/>
          <w:color w:val="000000" w:themeColor="text1"/>
          <w:sz w:val="24"/>
          <w:szCs w:val="24"/>
        </w:rPr>
      </w:pPr>
      <w:r>
        <w:rPr>
          <w:rFonts w:hint="eastAsia" w:ascii="仿宋" w:hAnsi="仿宋" w:eastAsia="仿宋"/>
          <w:color w:val="000000" w:themeColor="text1"/>
          <w:sz w:val="24"/>
          <w:szCs w:val="24"/>
        </w:rPr>
        <w:t>把上课注意力是否集中作为一个分类变量，把数学成绩是否超过</w:t>
      </w:r>
      <w:r>
        <w:rPr>
          <w:position w:val="-6"/>
          <w:sz w:val="24"/>
          <w:szCs w:val="24"/>
        </w:rPr>
        <w:object>
          <v:shape id="_x0000_i1202" o:spt="75" type="#_x0000_t75" style="height:14.3pt;width:16.6pt;" o:ole="t" filled="f" o:preferrelative="t" stroked="f" coordsize="21600,21600">
            <v:path/>
            <v:fill on="f" focussize="0,0"/>
            <v:stroke on="f" joinstyle="miter"/>
            <v:imagedata r:id="rId279" o:title=""/>
            <o:lock v:ext="edit" aspectratio="t"/>
            <w10:wrap type="none"/>
            <w10:anchorlock/>
          </v:shape>
          <o:OLEObject Type="Embed" ProgID="Equation.DSMT4" ShapeID="_x0000_i1202" DrawAspect="Content" ObjectID="_1468075902" r:id="rId278">
            <o:LockedField>false</o:LockedField>
          </o:OLEObject>
        </w:object>
      </w:r>
      <w:r>
        <w:rPr>
          <w:rFonts w:hint="eastAsia" w:ascii="仿宋" w:hAnsi="仿宋" w:eastAsia="仿宋"/>
          <w:color w:val="000000" w:themeColor="text1"/>
          <w:sz w:val="24"/>
          <w:szCs w:val="24"/>
        </w:rPr>
        <w:t>分作为另一个分类变量，问题为判断上课注意力集中与否对学习成绩是否有影响．</w:t>
      </w:r>
    </w:p>
    <w:p w14:paraId="27C8FDF6">
      <w:pPr>
        <w:adjustRightInd w:val="0"/>
        <w:snapToGrid w:val="0"/>
        <w:spacing w:line="312" w:lineRule="auto"/>
        <w:jc w:val="left"/>
        <w:rPr>
          <w:rFonts w:eastAsia="仿宋" w:cs="Times New Roman"/>
          <w:color w:val="000000" w:themeColor="text1"/>
          <w:sz w:val="24"/>
          <w:szCs w:val="24"/>
        </w:rPr>
      </w:pPr>
      <w:r>
        <w:rPr>
          <w:rFonts w:hint="eastAsia" w:eastAsia="仿宋" w:cs="Times New Roman"/>
          <w:color w:val="000000" w:themeColor="text1"/>
          <w:sz w:val="24"/>
          <w:szCs w:val="24"/>
        </w:rPr>
        <w:tab/>
      </w:r>
      <w:r>
        <w:rPr>
          <w:rFonts w:hint="eastAsia" w:eastAsia="仿宋" w:cs="Times New Roman"/>
          <w:color w:val="000000" w:themeColor="text1"/>
          <w:sz w:val="24"/>
          <w:szCs w:val="24"/>
        </w:rPr>
        <w:t>（</w:t>
      </w:r>
      <w:r>
        <w:rPr>
          <w:rFonts w:hint="eastAsia" w:ascii="Times New Roman" w:hAnsi="Times New Roman" w:eastAsia="仿宋" w:cs="Times New Roman"/>
          <w:color w:val="000000" w:themeColor="text1"/>
          <w:kern w:val="0"/>
          <w:sz w:val="24"/>
          <w:szCs w:val="24"/>
        </w:rPr>
        <w:t>1</w:t>
      </w:r>
      <w:r>
        <w:rPr>
          <w:rFonts w:hint="eastAsia" w:eastAsia="仿宋" w:cs="Times New Roman"/>
          <w:color w:val="000000" w:themeColor="text1"/>
          <w:sz w:val="24"/>
          <w:szCs w:val="24"/>
        </w:rPr>
        <w:t>）</w:t>
      </w:r>
      <w:r>
        <w:rPr>
          <w:rFonts w:hint="eastAsia" w:ascii="仿宋" w:hAnsi="仿宋" w:eastAsia="仿宋"/>
          <w:color w:val="000000" w:themeColor="text1"/>
          <w:sz w:val="24"/>
          <w:szCs w:val="24"/>
        </w:rPr>
        <w:t>提出原假设</w:t>
      </w:r>
      <w:r>
        <w:rPr>
          <w:rFonts w:ascii="仿宋" w:hAnsi="仿宋" w:eastAsia="仿宋"/>
          <w:color w:val="000000" w:themeColor="text1"/>
          <w:position w:val="-12"/>
          <w:sz w:val="24"/>
          <w:szCs w:val="24"/>
        </w:rPr>
        <w:object>
          <v:shape id="_x0000_i1203" o:spt="75" type="#_x0000_t75" style="height:18.45pt;width:16.6pt;" o:ole="t" filled="f" o:preferrelative="t" stroked="f" coordsize="21600,21600">
            <v:path/>
            <v:fill on="f" focussize="0,0"/>
            <v:stroke on="f" joinstyle="miter"/>
            <v:imagedata r:id="rId70" o:title=""/>
            <o:lock v:ext="edit" aspectratio="t"/>
            <w10:wrap type="none"/>
            <w10:anchorlock/>
          </v:shape>
          <o:OLEObject Type="Embed" ProgID="Equation.DSMT4" ShapeID="_x0000_i1203" DrawAspect="Content" ObjectID="_1468075903" r:id="rId280">
            <o:LockedField>false</o:LockedField>
          </o:OLEObject>
        </w:object>
      </w:r>
      <w:r>
        <w:rPr>
          <w:rFonts w:hint="eastAsia" w:ascii="仿宋" w:hAnsi="仿宋" w:eastAsia="仿宋"/>
          <w:color w:val="000000" w:themeColor="text1"/>
          <w:sz w:val="24"/>
          <w:szCs w:val="24"/>
        </w:rPr>
        <w:t>：上课注意力集中与否对数学成绩没有影响．</w:t>
      </w:r>
    </w:p>
    <w:p w14:paraId="33E80AA6">
      <w:pPr>
        <w:adjustRightInd w:val="0"/>
        <w:snapToGrid w:val="0"/>
        <w:spacing w:line="312" w:lineRule="auto"/>
        <w:jc w:val="left"/>
        <w:rPr>
          <w:rFonts w:ascii="仿宋" w:hAnsi="仿宋" w:eastAsia="仿宋"/>
          <w:color w:val="000000" w:themeColor="text1"/>
          <w:sz w:val="24"/>
          <w:szCs w:val="24"/>
        </w:rPr>
      </w:pPr>
      <w:r>
        <w:rPr>
          <w:rFonts w:hint="eastAsia" w:eastAsia="仿宋" w:cs="Times New Roman"/>
          <w:color w:val="000000" w:themeColor="text1"/>
          <w:sz w:val="24"/>
          <w:szCs w:val="24"/>
        </w:rPr>
        <w:tab/>
      </w:r>
      <w:r>
        <w:rPr>
          <w:rFonts w:hint="eastAsia" w:eastAsia="仿宋" w:cs="Times New Roman"/>
          <w:color w:val="000000" w:themeColor="text1"/>
          <w:sz w:val="24"/>
          <w:szCs w:val="24"/>
        </w:rPr>
        <w:t>（</w:t>
      </w:r>
      <w:r>
        <w:rPr>
          <w:rFonts w:hint="eastAsia" w:ascii="Times New Roman" w:hAnsi="Times New Roman" w:eastAsia="仿宋" w:cs="Times New Roman"/>
          <w:color w:val="000000" w:themeColor="text1"/>
          <w:kern w:val="0"/>
          <w:sz w:val="24"/>
          <w:szCs w:val="24"/>
        </w:rPr>
        <w:t>2</w:t>
      </w:r>
      <w:r>
        <w:rPr>
          <w:rFonts w:hint="eastAsia" w:eastAsia="仿宋" w:cs="Times New Roman"/>
          <w:color w:val="000000" w:themeColor="text1"/>
          <w:sz w:val="24"/>
          <w:szCs w:val="24"/>
        </w:rPr>
        <w:t>）</w:t>
      </w:r>
      <w:r>
        <w:rPr>
          <w:rFonts w:hint="eastAsia" w:ascii="仿宋" w:hAnsi="仿宋" w:eastAsia="仿宋"/>
          <w:color w:val="000000" w:themeColor="text1"/>
          <w:sz w:val="24"/>
          <w:szCs w:val="24"/>
        </w:rPr>
        <w:t>确定显著性水平</w:t>
      </w:r>
      <w:r>
        <w:rPr>
          <w:rFonts w:ascii="仿宋" w:hAnsi="仿宋" w:eastAsia="仿宋"/>
          <w:color w:val="000000" w:themeColor="text1"/>
          <w:position w:val="-6"/>
          <w:sz w:val="24"/>
          <w:szCs w:val="24"/>
        </w:rPr>
        <w:object>
          <v:shape id="_x0000_i1204" o:spt="75" type="#_x0000_t75" style="height:14.3pt;width:43.85pt;" o:ole="t" filled="f" o:preferrelative="t" stroked="f" coordsize="21600,21600">
            <v:path/>
            <v:fill on="f" focussize="0,0"/>
            <v:stroke on="f" joinstyle="miter"/>
            <v:imagedata r:id="rId282" o:title=""/>
            <o:lock v:ext="edit" aspectratio="t"/>
            <w10:wrap type="none"/>
            <w10:anchorlock/>
          </v:shape>
          <o:OLEObject Type="Embed" ProgID="Equation.DSMT4" ShapeID="_x0000_i1204" DrawAspect="Content" ObjectID="_1468075904" r:id="rId281">
            <o:LockedField>false</o:LockedField>
          </o:OLEObject>
        </w:object>
      </w:r>
      <w:r>
        <w:rPr>
          <w:rFonts w:hint="eastAsia" w:ascii="仿宋" w:hAnsi="仿宋" w:eastAsia="仿宋"/>
          <w:color w:val="000000" w:themeColor="text1"/>
          <w:sz w:val="24"/>
          <w:szCs w:val="24"/>
        </w:rPr>
        <w:t>．</w:t>
      </w:r>
    </w:p>
    <w:p w14:paraId="4D0925BF">
      <w:pPr>
        <w:adjustRightInd w:val="0"/>
        <w:snapToGrid w:val="0"/>
        <w:spacing w:line="312" w:lineRule="auto"/>
        <w:jc w:val="left"/>
        <w:rPr>
          <w:rFonts w:eastAsia="仿宋" w:cs="Times New Roman"/>
          <w:color w:val="000000" w:themeColor="text1"/>
          <w:sz w:val="24"/>
          <w:szCs w:val="24"/>
        </w:rPr>
      </w:pPr>
      <w:r>
        <w:rPr>
          <w:rFonts w:hint="eastAsia" w:eastAsia="仿宋" w:cs="Times New Roman"/>
          <w:color w:val="000000" w:themeColor="text1"/>
          <w:sz w:val="24"/>
          <w:szCs w:val="24"/>
        </w:rPr>
        <w:tab/>
      </w:r>
      <w:r>
        <w:rPr>
          <w:rFonts w:hint="eastAsia" w:eastAsia="仿宋" w:cs="Times New Roman"/>
          <w:color w:val="000000" w:themeColor="text1"/>
          <w:sz w:val="24"/>
          <w:szCs w:val="24"/>
        </w:rPr>
        <w:t>（</w:t>
      </w:r>
      <w:r>
        <w:rPr>
          <w:rFonts w:hint="eastAsia" w:ascii="Times New Roman" w:hAnsi="Times New Roman" w:eastAsia="仿宋" w:cs="Times New Roman"/>
          <w:color w:val="000000" w:themeColor="text1"/>
          <w:kern w:val="0"/>
          <w:sz w:val="24"/>
          <w:szCs w:val="24"/>
        </w:rPr>
        <w:t>3</w:t>
      </w:r>
      <w:r>
        <w:rPr>
          <w:rFonts w:hint="eastAsia" w:eastAsia="仿宋" w:cs="Times New Roman"/>
          <w:color w:val="000000" w:themeColor="text1"/>
          <w:sz w:val="24"/>
          <w:szCs w:val="24"/>
        </w:rPr>
        <w:t>）</w:t>
      </w:r>
      <w:r>
        <w:rPr>
          <w:rFonts w:hint="eastAsia" w:ascii="仿宋" w:hAnsi="仿宋" w:eastAsia="仿宋"/>
          <w:color w:val="000000" w:themeColor="text1"/>
          <w:sz w:val="24"/>
          <w:szCs w:val="24"/>
        </w:rPr>
        <w:t>计算</w:t>
      </w:r>
      <w:r>
        <w:rPr>
          <w:rFonts w:ascii="仿宋" w:hAnsi="仿宋" w:eastAsia="仿宋"/>
          <w:color w:val="000000" w:themeColor="text1"/>
          <w:position w:val="-10"/>
          <w:sz w:val="24"/>
          <w:szCs w:val="24"/>
        </w:rPr>
        <w:object>
          <v:shape id="_x0000_i1205" o:spt="75" type="#_x0000_t75" style="height:18.45pt;width:14.3pt;" o:ole="t" filled="f" o:preferrelative="t" stroked="f" coordsize="21600,21600">
            <v:path/>
            <v:fill on="f" focussize="0,0"/>
            <v:stroke on="f" joinstyle="miter"/>
            <v:imagedata r:id="rId131" o:title=""/>
            <o:lock v:ext="edit" aspectratio="t"/>
            <w10:wrap type="none"/>
            <w10:anchorlock/>
          </v:shape>
          <o:OLEObject Type="Embed" ProgID="Equation.DSMT4" ShapeID="_x0000_i1205" DrawAspect="Content" ObjectID="_1468075905" r:id="rId283">
            <o:LockedField>false</o:LockedField>
          </o:OLEObject>
        </w:object>
      </w:r>
      <w:r>
        <w:rPr>
          <w:rFonts w:hint="eastAsia" w:ascii="仿宋" w:hAnsi="仿宋" w:eastAsia="仿宋"/>
          <w:color w:val="000000" w:themeColor="text1"/>
          <w:sz w:val="24"/>
          <w:szCs w:val="24"/>
        </w:rPr>
        <w:t>的值，直接把题目中的数据代入</w:t>
      </w:r>
      <w:r>
        <w:rPr>
          <w:rFonts w:ascii="仿宋" w:hAnsi="仿宋" w:eastAsia="仿宋"/>
          <w:color w:val="000000" w:themeColor="text1"/>
          <w:position w:val="-10"/>
          <w:sz w:val="24"/>
          <w:szCs w:val="24"/>
        </w:rPr>
        <w:object>
          <v:shape id="_x0000_i1206" o:spt="75" type="#_x0000_t75" style="height:18.45pt;width:14.3pt;" o:ole="t" filled="f" o:preferrelative="t" stroked="f" coordsize="21600,21600">
            <v:path/>
            <v:fill on="f" focussize="0,0"/>
            <v:stroke on="f" joinstyle="miter"/>
            <v:imagedata r:id="rId131" o:title=""/>
            <o:lock v:ext="edit" aspectratio="t"/>
            <w10:wrap type="none"/>
            <w10:anchorlock/>
          </v:shape>
          <o:OLEObject Type="Embed" ProgID="Equation.DSMT4" ShapeID="_x0000_i1206" DrawAspect="Content" ObjectID="_1468075906" r:id="rId284">
            <o:LockedField>false</o:LockedField>
          </o:OLEObject>
        </w:object>
      </w:r>
      <w:r>
        <w:rPr>
          <w:rFonts w:hint="eastAsia" w:ascii="仿宋" w:hAnsi="仿宋" w:eastAsia="仿宋"/>
          <w:color w:val="000000" w:themeColor="text1"/>
          <w:sz w:val="24"/>
          <w:szCs w:val="24"/>
        </w:rPr>
        <w:t>的计算公式，其中</w:t>
      </w:r>
      <w:r>
        <w:rPr>
          <w:rFonts w:ascii="仿宋" w:hAnsi="仿宋" w:eastAsia="仿宋"/>
          <w:color w:val="000000" w:themeColor="text1"/>
          <w:position w:val="-6"/>
          <w:sz w:val="24"/>
          <w:szCs w:val="24"/>
        </w:rPr>
        <w:object>
          <v:shape id="_x0000_i1207" o:spt="75" type="#_x0000_t75" style="height:14.3pt;width:41.1pt;" o:ole="t" filled="f" o:preferrelative="t" stroked="f" coordsize="21600,21600">
            <v:path/>
            <v:fill on="f" focussize="0,0"/>
            <v:stroke on="f" joinstyle="miter"/>
            <v:imagedata r:id="rId286" o:title=""/>
            <o:lock v:ext="edit" aspectratio="t"/>
            <w10:wrap type="none"/>
            <w10:anchorlock/>
          </v:shape>
          <o:OLEObject Type="Embed" ProgID="Equation.DSMT4" ShapeID="_x0000_i1207" DrawAspect="Content" ObjectID="_1468075907" r:id="rId285">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208" o:spt="75" type="#_x0000_t75" style="height:14.3pt;width:41.1pt;" o:ole="t" filled="f" o:preferrelative="t" stroked="f" coordsize="21600,21600">
            <v:path/>
            <v:fill on="f" focussize="0,0"/>
            <v:stroke on="f" joinstyle="miter"/>
            <v:imagedata r:id="rId288" o:title=""/>
            <o:lock v:ext="edit" aspectratio="t"/>
            <w10:wrap type="none"/>
            <w10:anchorlock/>
          </v:shape>
          <o:OLEObject Type="Embed" ProgID="Equation.DSMT4" ShapeID="_x0000_i1208" DrawAspect="Content" ObjectID="_1468075908" r:id="rId287">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209" o:spt="75" type="#_x0000_t75" style="height:14.3pt;width:32.3pt;" o:ole="t" filled="f" o:preferrelative="t" stroked="f" coordsize="21600,21600">
            <v:path/>
            <v:fill on="f" focussize="0,0"/>
            <v:stroke on="f" joinstyle="miter"/>
            <v:imagedata r:id="rId290" o:title=""/>
            <o:lock v:ext="edit" aspectratio="t"/>
            <w10:wrap type="none"/>
            <w10:anchorlock/>
          </v:shape>
          <o:OLEObject Type="Embed" ProgID="Equation.DSMT4" ShapeID="_x0000_i1209" DrawAspect="Content" ObjectID="_1468075909" r:id="rId289">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210" o:spt="75" type="#_x0000_t75" style="height:14.3pt;width:41.1pt;" o:ole="t" filled="f" o:preferrelative="t" stroked="f" coordsize="21600,21600">
            <v:path/>
            <v:fill on="f" focussize="0,0"/>
            <v:stroke on="f" joinstyle="miter"/>
            <v:imagedata r:id="rId292" o:title=""/>
            <o:lock v:ext="edit" aspectratio="t"/>
            <w10:wrap type="none"/>
            <w10:anchorlock/>
          </v:shape>
          <o:OLEObject Type="Embed" ProgID="Equation.DSMT4" ShapeID="_x0000_i1210" DrawAspect="Content" ObjectID="_1468075910" r:id="rId291">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211" o:spt="75" type="#_x0000_t75" style="height:14.3pt;width:115.4pt;" o:ole="t" filled="f" o:preferrelative="t" stroked="f" coordsize="21600,21600">
            <v:path/>
            <v:fill on="f" focussize="0,0"/>
            <v:stroke on="f" joinstyle="miter"/>
            <v:imagedata r:id="rId294" o:title=""/>
            <o:lock v:ext="edit" aspectratio="t"/>
            <w10:wrap type="none"/>
            <w10:anchorlock/>
          </v:shape>
          <o:OLEObject Type="Embed" ProgID="Equation.DSMT4" ShapeID="_x0000_i1211" DrawAspect="Content" ObjectID="_1468075911" r:id="rId293">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212" o:spt="75" type="#_x0000_t75" style="height:14.3pt;width:57.25pt;" o:ole="t" filled="f" o:preferrelative="t" stroked="f" coordsize="21600,21600">
            <v:path/>
            <v:fill on="f" focussize="0,0"/>
            <v:stroke on="f" joinstyle="miter"/>
            <v:imagedata r:id="rId296" o:title=""/>
            <o:lock v:ext="edit" aspectratio="t"/>
            <w10:wrap type="none"/>
            <w10:anchorlock/>
          </v:shape>
          <o:OLEObject Type="Embed" ProgID="Equation.DSMT4" ShapeID="_x0000_i1212" DrawAspect="Content" ObjectID="_1468075912" r:id="rId295">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213" o:spt="75" type="#_x0000_t75" style="height:14.3pt;width:57.25pt;" o:ole="t" filled="f" o:preferrelative="t" stroked="f" coordsize="21600,21600">
            <v:path/>
            <v:fill on="f" focussize="0,0"/>
            <v:stroke on="f" joinstyle="miter"/>
            <v:imagedata r:id="rId298" o:title=""/>
            <o:lock v:ext="edit" aspectratio="t"/>
            <w10:wrap type="none"/>
            <w10:anchorlock/>
          </v:shape>
          <o:OLEObject Type="Embed" ProgID="Equation.DSMT4" ShapeID="_x0000_i1213" DrawAspect="Content" ObjectID="_1468075913" r:id="rId297">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214" o:spt="75" type="#_x0000_t75" style="height:14.3pt;width:54.9pt;" o:ole="t" filled="f" o:preferrelative="t" stroked="f" coordsize="21600,21600">
            <v:path/>
            <v:fill on="f" focussize="0,0"/>
            <v:stroke on="f" joinstyle="miter"/>
            <v:imagedata r:id="rId300" o:title=""/>
            <o:lock v:ext="edit" aspectratio="t"/>
            <w10:wrap type="none"/>
            <w10:anchorlock/>
          </v:shape>
          <o:OLEObject Type="Embed" ProgID="Equation.DSMT4" ShapeID="_x0000_i1214" DrawAspect="Content" ObjectID="_1468075914" r:id="rId299">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215" o:spt="75" type="#_x0000_t75" style="height:14.3pt;width:57.25pt;" o:ole="t" filled="f" o:preferrelative="t" stroked="f" coordsize="21600,21600">
            <v:path/>
            <v:fill on="f" focussize="0,0"/>
            <v:stroke on="f" joinstyle="miter"/>
            <v:imagedata r:id="rId302" o:title=""/>
            <o:lock v:ext="edit" aspectratio="t"/>
            <w10:wrap type="none"/>
            <w10:anchorlock/>
          </v:shape>
          <o:OLEObject Type="Embed" ProgID="Equation.DSMT4" ShapeID="_x0000_i1215" DrawAspect="Content" ObjectID="_1468075915" r:id="rId301">
            <o:LockedField>false</o:LockedField>
          </o:OLEObject>
        </w:object>
      </w:r>
      <w:r>
        <w:rPr>
          <w:rFonts w:hint="eastAsia" w:ascii="仿宋" w:hAnsi="仿宋" w:eastAsia="仿宋"/>
          <w:color w:val="000000" w:themeColor="text1"/>
          <w:sz w:val="24"/>
          <w:szCs w:val="24"/>
        </w:rPr>
        <w:t>，可得</w:t>
      </w:r>
      <w:r>
        <w:rPr>
          <w:rFonts w:ascii="仿宋" w:hAnsi="仿宋" w:eastAsia="仿宋"/>
          <w:color w:val="000000" w:themeColor="text1"/>
          <w:position w:val="-24"/>
          <w:sz w:val="24"/>
          <w:szCs w:val="24"/>
        </w:rPr>
        <w:object>
          <v:shape id="_x0000_i1216" o:spt="75" type="#_x0000_t75" style="height:34.6pt;width:221.55pt;" o:ole="t" filled="f" o:preferrelative="t" stroked="f" coordsize="21600,21600">
            <v:path/>
            <v:fill on="f" focussize="0,0"/>
            <v:stroke on="f" joinstyle="miter"/>
            <v:imagedata r:id="rId304" o:title=""/>
            <o:lock v:ext="edit" aspectratio="t"/>
            <w10:wrap type="none"/>
            <w10:anchorlock/>
          </v:shape>
          <o:OLEObject Type="Embed" ProgID="Equation.DSMT4" ShapeID="_x0000_i1216" DrawAspect="Content" ObjectID="_1468075916" r:id="rId303">
            <o:LockedField>false</o:LockedField>
          </o:OLEObject>
        </w:object>
      </w:r>
      <w:r>
        <w:rPr>
          <w:rFonts w:hint="eastAsia" w:ascii="仿宋" w:hAnsi="仿宋" w:eastAsia="仿宋"/>
          <w:color w:val="000000" w:themeColor="text1"/>
          <w:sz w:val="24"/>
          <w:szCs w:val="24"/>
        </w:rPr>
        <w:t>．</w:t>
      </w:r>
    </w:p>
    <w:p w14:paraId="50272DF0">
      <w:pPr>
        <w:adjustRightInd w:val="0"/>
        <w:snapToGrid w:val="0"/>
        <w:spacing w:line="312" w:lineRule="auto"/>
        <w:ind w:firstLine="480" w:firstLineChars="200"/>
        <w:jc w:val="left"/>
        <w:rPr>
          <w:rFonts w:ascii="仿宋" w:hAnsi="仿宋" w:eastAsia="仿宋"/>
          <w:color w:val="000000" w:themeColor="text1"/>
          <w:sz w:val="24"/>
          <w:szCs w:val="24"/>
        </w:rPr>
      </w:pPr>
      <w:r>
        <w:rPr>
          <w:rFonts w:hint="eastAsia" w:eastAsia="仿宋" w:cs="Times New Roman"/>
          <w:color w:val="000000" w:themeColor="text1"/>
          <w:sz w:val="24"/>
          <w:szCs w:val="24"/>
        </w:rPr>
        <w:t>（</w:t>
      </w:r>
      <w:r>
        <w:rPr>
          <w:rFonts w:hint="eastAsia" w:ascii="Times New Roman" w:hAnsi="Times New Roman" w:eastAsia="仿宋" w:cs="Times New Roman"/>
          <w:color w:val="000000" w:themeColor="text1"/>
          <w:kern w:val="0"/>
          <w:sz w:val="24"/>
          <w:szCs w:val="24"/>
        </w:rPr>
        <w:t>4</w:t>
      </w:r>
      <w:r>
        <w:rPr>
          <w:rFonts w:hint="eastAsia" w:eastAsia="仿宋" w:cs="Times New Roman"/>
          <w:color w:val="000000" w:themeColor="text1"/>
          <w:sz w:val="24"/>
          <w:szCs w:val="24"/>
        </w:rPr>
        <w:t>）</w:t>
      </w:r>
      <w:r>
        <w:rPr>
          <w:rFonts w:hint="eastAsia" w:ascii="仿宋" w:hAnsi="仿宋" w:eastAsia="仿宋"/>
          <w:color w:val="000000" w:themeColor="text1"/>
          <w:sz w:val="24"/>
          <w:szCs w:val="24"/>
        </w:rPr>
        <w:t>统计决断：因为</w:t>
      </w:r>
      <w:r>
        <w:rPr>
          <w:rFonts w:ascii="仿宋" w:hAnsi="仿宋" w:eastAsia="仿宋"/>
          <w:color w:val="000000" w:themeColor="text1"/>
          <w:position w:val="-6"/>
          <w:sz w:val="24"/>
          <w:szCs w:val="24"/>
        </w:rPr>
        <w:object>
          <v:shape id="_x0000_i1217" o:spt="75" type="#_x0000_t75" style="height:14.3pt;width:78.9pt;" o:ole="t" filled="f" o:preferrelative="t" stroked="f" coordsize="21600,21600">
            <v:path/>
            <v:fill on="f" focussize="0,0"/>
            <v:stroke on="f" joinstyle="miter"/>
            <v:imagedata r:id="rId306" o:title=""/>
            <o:lock v:ext="edit" aspectratio="t"/>
            <w10:wrap type="none"/>
            <w10:anchorlock/>
          </v:shape>
          <o:OLEObject Type="Embed" ProgID="Equation.DSMT4" ShapeID="_x0000_i1217" DrawAspect="Content" ObjectID="_1468075917" r:id="rId305">
            <o:LockedField>false</o:LockedField>
          </o:OLEObject>
        </w:object>
      </w:r>
      <w:r>
        <w:rPr>
          <w:rFonts w:hint="eastAsia" w:ascii="仿宋" w:hAnsi="仿宋" w:eastAsia="仿宋"/>
          <w:color w:val="000000" w:themeColor="text1"/>
          <w:sz w:val="24"/>
          <w:szCs w:val="24"/>
        </w:rPr>
        <w:t>，所以在</w:t>
      </w:r>
      <w:r>
        <w:rPr>
          <w:rFonts w:ascii="仿宋" w:hAnsi="仿宋" w:eastAsia="仿宋"/>
          <w:color w:val="000000" w:themeColor="text1"/>
          <w:position w:val="-6"/>
          <w:sz w:val="24"/>
          <w:szCs w:val="24"/>
        </w:rPr>
        <w:object>
          <v:shape id="_x0000_i1218" o:spt="75" type="#_x0000_t75" style="height:14.3pt;width:24.9pt;" o:ole="t" filled="f" o:preferrelative="t" stroked="f" coordsize="21600,21600">
            <v:path/>
            <v:fill on="f" focussize="0,0"/>
            <v:stroke on="f" joinstyle="miter"/>
            <v:imagedata r:id="rId308" o:title=""/>
            <o:lock v:ext="edit" aspectratio="t"/>
            <w10:wrap type="none"/>
            <w10:anchorlock/>
          </v:shape>
          <o:OLEObject Type="Embed" ProgID="Equation.DSMT4" ShapeID="_x0000_i1218" DrawAspect="Content" ObjectID="_1468075918" r:id="rId307">
            <o:LockedField>false</o:LockedField>
          </o:OLEObject>
        </w:object>
      </w:r>
      <w:r>
        <w:rPr>
          <w:rFonts w:hint="eastAsia" w:ascii="仿宋" w:hAnsi="仿宋" w:eastAsia="仿宋"/>
          <w:color w:val="000000" w:themeColor="text1"/>
          <w:sz w:val="24"/>
          <w:szCs w:val="24"/>
        </w:rPr>
        <w:t>的显著性水平上拒绝原假设</w:t>
      </w:r>
      <w:r>
        <w:rPr>
          <w:rFonts w:ascii="仿宋" w:hAnsi="仿宋" w:eastAsia="仿宋"/>
          <w:color w:val="000000" w:themeColor="text1"/>
          <w:position w:val="-12"/>
          <w:sz w:val="24"/>
          <w:szCs w:val="24"/>
        </w:rPr>
        <w:object>
          <v:shape id="_x0000_i1219" o:spt="75" type="#_x0000_t75" style="height:18.45pt;width:16.6pt;" o:ole="t" filled="f" o:preferrelative="t" stroked="f" coordsize="21600,21600">
            <v:path/>
            <v:fill on="f" focussize="0,0"/>
            <v:stroke on="f" joinstyle="miter"/>
            <v:imagedata r:id="rId70" o:title=""/>
            <o:lock v:ext="edit" aspectratio="t"/>
            <w10:wrap type="none"/>
            <w10:anchorlock/>
          </v:shape>
          <o:OLEObject Type="Embed" ProgID="Equation.DSMT4" ShapeID="_x0000_i1219" DrawAspect="Content" ObjectID="_1468075919" r:id="rId309">
            <o:LockedField>false</o:LockedField>
          </o:OLEObject>
        </w:object>
      </w:r>
      <w:r>
        <w:rPr>
          <w:rFonts w:hint="eastAsia" w:ascii="仿宋" w:hAnsi="仿宋" w:eastAsia="仿宋"/>
          <w:color w:val="000000" w:themeColor="text1"/>
          <w:sz w:val="24"/>
          <w:szCs w:val="24"/>
        </w:rPr>
        <w:t>．</w:t>
      </w:r>
    </w:p>
    <w:p w14:paraId="76FBAFBB">
      <w:pPr>
        <w:adjustRightInd w:val="0"/>
        <w:snapToGrid w:val="0"/>
        <w:spacing w:line="312" w:lineRule="auto"/>
        <w:ind w:firstLine="480" w:firstLineChars="200"/>
        <w:jc w:val="left"/>
        <w:rPr>
          <w:rFonts w:ascii="仿宋" w:hAnsi="仿宋" w:eastAsia="仿宋"/>
          <w:color w:val="000000" w:themeColor="text1"/>
          <w:sz w:val="24"/>
          <w:szCs w:val="24"/>
        </w:rPr>
      </w:pPr>
      <w:r>
        <w:rPr>
          <w:rFonts w:hint="eastAsia" w:ascii="仿宋" w:hAnsi="仿宋" w:eastAsia="仿宋"/>
          <w:color w:val="000000" w:themeColor="text1"/>
          <w:sz w:val="24"/>
          <w:szCs w:val="24"/>
        </w:rPr>
        <w:t>因此，上课注意力集中与否与数学成绩之间有影响．</w:t>
      </w:r>
    </w:p>
    <w:p w14:paraId="53300517">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通过课堂练习，巩固本节课所学的知识与方法，</w:t>
      </w:r>
      <w:r>
        <w:rPr>
          <w:rFonts w:hint="eastAsia" w:ascii="Times New Roman" w:hAnsi="Times New Roman" w:eastAsia="仿宋" w:cs="Times New Roman"/>
          <w:sz w:val="24"/>
          <w:szCs w:val="24"/>
        </w:rPr>
        <w:t>能完整进行独立性检验，进一步掌握独立性检验的方法</w:t>
      </w:r>
      <w:r>
        <w:rPr>
          <w:rFonts w:ascii="Times New Roman" w:hAnsi="Times New Roman" w:eastAsia="仿宋" w:cs="Times New Roman"/>
          <w:sz w:val="24"/>
          <w:szCs w:val="24"/>
        </w:rPr>
        <w:t>．</w:t>
      </w:r>
    </w:p>
    <w:p w14:paraId="7BE12A42">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color w:val="000000" w:themeColor="text1"/>
          <w:sz w:val="24"/>
          <w:szCs w:val="24"/>
        </w:rPr>
        <w:t>（环节</w:t>
      </w:r>
      <w:r>
        <w:rPr>
          <w:rFonts w:hint="eastAsia" w:ascii="Times New Roman" w:hAnsi="Times New Roman" w:eastAsia="仿宋" w:cs="Times New Roman"/>
          <w:color w:val="000000" w:themeColor="text1"/>
          <w:sz w:val="24"/>
          <w:szCs w:val="24"/>
        </w:rPr>
        <w:t>四</w:t>
      </w:r>
      <w:r>
        <w:rPr>
          <w:rFonts w:ascii="Times New Roman" w:hAnsi="Times New Roman" w:eastAsia="仿宋" w:cs="Times New Roman"/>
          <w:color w:val="000000" w:themeColor="text1"/>
          <w:sz w:val="24"/>
          <w:szCs w:val="24"/>
        </w:rPr>
        <w:t>）课堂小结 布置作业</w:t>
      </w:r>
    </w:p>
    <w:p w14:paraId="23592211">
      <w:pPr>
        <w:spacing w:line="312" w:lineRule="auto"/>
        <w:ind w:firstLine="480" w:firstLineChars="200"/>
        <w:jc w:val="left"/>
        <w:rPr>
          <w:rFonts w:ascii="仿宋" w:hAnsi="仿宋" w:eastAsia="仿宋"/>
          <w:color w:val="000000" w:themeColor="text1"/>
          <w:sz w:val="24"/>
          <w:szCs w:val="24"/>
        </w:rPr>
      </w:pPr>
      <w:r>
        <w:rPr>
          <w:rFonts w:hint="eastAsia" w:ascii="Times New Roman" w:hAnsi="Times New Roman" w:eastAsia="仿宋" w:cs="Times New Roman"/>
          <w:sz w:val="24"/>
          <w:szCs w:val="24"/>
        </w:rPr>
        <w:t>本节课，我们从实际案例的</w:t>
      </w:r>
      <w:r>
        <w:rPr>
          <w:rFonts w:ascii="仿宋" w:hAnsi="仿宋" w:eastAsia="仿宋"/>
          <w:color w:val="000000" w:themeColor="text1"/>
          <w:position w:val="-4"/>
          <w:sz w:val="24"/>
          <w:szCs w:val="24"/>
        </w:rPr>
        <w:object>
          <v:shape id="_x0000_i1220" o:spt="75" type="#_x0000_t75" style="height:13.4pt;width:25.4pt;" o:ole="t" filled="f" o:preferrelative="t" stroked="f" coordsize="21600,21600">
            <v:path/>
            <v:fill on="f" focussize="0,0"/>
            <v:stroke on="f" joinstyle="miter"/>
            <v:imagedata r:id="rId44" o:title=""/>
            <o:lock v:ext="edit" aspectratio="t"/>
            <w10:wrap type="none"/>
            <w10:anchorlock/>
          </v:shape>
          <o:OLEObject Type="Embed" ProgID="Equation.DSMT4" ShapeID="_x0000_i1220" DrawAspect="Content" ObjectID="_1468075920" r:id="rId310">
            <o:LockedField>false</o:LockedField>
          </o:OLEObject>
        </w:object>
      </w:r>
      <w:r>
        <w:rPr>
          <w:rFonts w:hint="eastAsia" w:ascii="仿宋" w:hAnsi="仿宋" w:eastAsia="仿宋"/>
          <w:color w:val="000000" w:themeColor="text1"/>
          <w:sz w:val="24"/>
          <w:szCs w:val="24"/>
        </w:rPr>
        <w:t>列联表</w:t>
      </w:r>
      <w:r>
        <w:rPr>
          <w:rFonts w:hint="eastAsia" w:ascii="Times New Roman" w:hAnsi="Times New Roman" w:eastAsia="仿宋" w:cs="Times New Roman"/>
          <w:sz w:val="24"/>
          <w:szCs w:val="24"/>
        </w:rPr>
        <w:t>出发，借助图表直观感知两个分类变量之间的相关性，通过比较观察值和预期值之间的差异，引入</w:t>
      </w:r>
      <w:r>
        <w:rPr>
          <w:rFonts w:ascii="仿宋" w:hAnsi="仿宋" w:eastAsia="仿宋"/>
          <w:color w:val="000000" w:themeColor="text1"/>
          <w:position w:val="-10"/>
          <w:sz w:val="24"/>
          <w:szCs w:val="24"/>
        </w:rPr>
        <w:object>
          <v:shape id="_x0000_i1221" o:spt="75" type="#_x0000_t75" style="height:18pt;width:13.4pt;" o:ole="t" filled="f" o:preferrelative="t" stroked="f" coordsize="21600,21600">
            <v:path/>
            <v:fill on="f" focussize="0,0"/>
            <v:stroke on="f" joinstyle="miter"/>
            <v:imagedata r:id="rId131" o:title=""/>
            <o:lock v:ext="edit" aspectratio="t"/>
            <w10:wrap type="none"/>
            <w10:anchorlock/>
          </v:shape>
          <o:OLEObject Type="Embed" ProgID="Equation.DSMT4" ShapeID="_x0000_i1221" DrawAspect="Content" ObjectID="_1468075921" r:id="rId311">
            <o:LockedField>false</o:LockedField>
          </o:OLEObject>
        </w:object>
      </w:r>
      <w:r>
        <w:rPr>
          <w:rFonts w:hint="eastAsia" w:ascii="仿宋" w:hAnsi="仿宋" w:eastAsia="仿宋"/>
          <w:color w:val="000000" w:themeColor="text1"/>
          <w:sz w:val="24"/>
          <w:szCs w:val="24"/>
        </w:rPr>
        <w:t>统计量，预设显著性水平</w:t>
      </w:r>
      <w:r>
        <w:rPr>
          <w:rFonts w:ascii="仿宋" w:hAnsi="仿宋" w:eastAsia="仿宋"/>
          <w:color w:val="000000" w:themeColor="text1"/>
          <w:position w:val="-6"/>
          <w:sz w:val="24"/>
          <w:szCs w:val="24"/>
        </w:rPr>
        <w:object>
          <v:shape id="_x0000_i1222" o:spt="75" type="#_x0000_t75" style="height:10.6pt;width:10.6pt;" o:ole="t" filled="f" o:preferrelative="t" stroked="f" coordsize="21600,21600">
            <v:path/>
            <v:fill on="f" focussize="0,0"/>
            <v:stroke on="f" joinstyle="miter"/>
            <v:imagedata r:id="rId313" o:title=""/>
            <o:lock v:ext="edit" aspectratio="t"/>
            <w10:wrap type="none"/>
            <w10:anchorlock/>
          </v:shape>
          <o:OLEObject Type="Embed" ProgID="Equation.DSMT4" ShapeID="_x0000_i1222" DrawAspect="Content" ObjectID="_1468075922" r:id="rId312">
            <o:LockedField>false</o:LockedField>
          </o:OLEObject>
        </w:object>
      </w:r>
      <w:r>
        <w:rPr>
          <w:rFonts w:hint="eastAsia" w:ascii="仿宋" w:hAnsi="仿宋" w:eastAsia="仿宋"/>
          <w:color w:val="000000" w:themeColor="text1"/>
          <w:sz w:val="24"/>
          <w:szCs w:val="24"/>
        </w:rPr>
        <w:t>，对</w:t>
      </w:r>
      <w:r>
        <w:rPr>
          <w:rFonts w:ascii="仿宋" w:hAnsi="仿宋" w:eastAsia="仿宋"/>
          <w:color w:val="000000" w:themeColor="text1"/>
          <w:position w:val="-10"/>
          <w:sz w:val="24"/>
          <w:szCs w:val="24"/>
        </w:rPr>
        <w:object>
          <v:shape id="_x0000_i1223" o:spt="75" type="#_x0000_t75" style="height:18pt;width:13.4pt;" o:ole="t" filled="f" o:preferrelative="t" stroked="f" coordsize="21600,21600">
            <v:path/>
            <v:fill on="f" focussize="0,0"/>
            <v:stroke on="f" joinstyle="miter"/>
            <v:imagedata r:id="rId131" o:title=""/>
            <o:lock v:ext="edit" aspectratio="t"/>
            <w10:wrap type="none"/>
            <w10:anchorlock/>
          </v:shape>
          <o:OLEObject Type="Embed" ProgID="Equation.DSMT4" ShapeID="_x0000_i1223" DrawAspect="Content" ObjectID="_1468075923" r:id="rId314">
            <o:LockedField>false</o:LockedField>
          </o:OLEObject>
        </w:object>
      </w:r>
      <w:r>
        <w:rPr>
          <w:rFonts w:hint="eastAsia" w:ascii="仿宋" w:hAnsi="仿宋" w:eastAsia="仿宋"/>
          <w:color w:val="000000" w:themeColor="text1"/>
          <w:sz w:val="24"/>
          <w:szCs w:val="24"/>
        </w:rPr>
        <w:t>统计量的大小进行界定，作出统计决断，最终完成独立性检验．</w:t>
      </w:r>
      <w:r>
        <w:rPr>
          <w:rFonts w:hint="eastAsia" w:ascii="Times New Roman" w:hAnsi="Times New Roman" w:eastAsia="仿宋" w:cs="Times New Roman"/>
          <w:sz w:val="24"/>
          <w:szCs w:val="24"/>
        </w:rPr>
        <w:t>本节课发展了数据分析、逻辑推理等素养</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下节课，我们将对</w:t>
      </w:r>
      <w:r>
        <w:rPr>
          <w:rFonts w:ascii="仿宋" w:hAnsi="仿宋" w:eastAsia="仿宋"/>
          <w:color w:val="000000" w:themeColor="text1"/>
          <w:position w:val="-4"/>
          <w:sz w:val="24"/>
          <w:szCs w:val="24"/>
        </w:rPr>
        <w:object>
          <v:shape id="_x0000_i1224" o:spt="75" type="#_x0000_t75" style="height:13.4pt;width:25.4pt;" o:ole="t" filled="f" o:preferrelative="t" stroked="f" coordsize="21600,21600">
            <v:path/>
            <v:fill on="f" focussize="0,0"/>
            <v:stroke on="f" joinstyle="miter"/>
            <v:imagedata r:id="rId44" o:title=""/>
            <o:lock v:ext="edit" aspectratio="t"/>
            <w10:wrap type="none"/>
            <w10:anchorlock/>
          </v:shape>
          <o:OLEObject Type="Embed" ProgID="Equation.DSMT4" ShapeID="_x0000_i1224" DrawAspect="Content" ObjectID="_1468075924" r:id="rId315">
            <o:LockedField>false</o:LockedField>
          </o:OLEObject>
        </w:object>
      </w:r>
      <w:r>
        <w:rPr>
          <w:rFonts w:hint="eastAsia" w:ascii="仿宋" w:hAnsi="仿宋" w:eastAsia="仿宋"/>
          <w:color w:val="000000" w:themeColor="text1"/>
          <w:sz w:val="24"/>
          <w:szCs w:val="24"/>
        </w:rPr>
        <w:t>列联表独立性检验展开具体应用．</w:t>
      </w:r>
    </w:p>
    <w:p w14:paraId="194A007E">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知识：</w:t>
      </w:r>
      <w:r>
        <w:rPr>
          <w:rFonts w:ascii="仿宋" w:hAnsi="仿宋" w:eastAsia="仿宋"/>
          <w:color w:val="000000" w:themeColor="text1"/>
          <w:position w:val="-4"/>
          <w:sz w:val="24"/>
          <w:szCs w:val="24"/>
        </w:rPr>
        <w:object>
          <v:shape id="_x0000_i1225" o:spt="75" type="#_x0000_t75" style="height:13.4pt;width:25.4pt;" o:ole="t" filled="f" o:preferrelative="t" stroked="f" coordsize="21600,21600">
            <v:path/>
            <v:fill on="f" focussize="0,0"/>
            <v:stroke on="f" joinstyle="miter"/>
            <v:imagedata r:id="rId44" o:title=""/>
            <o:lock v:ext="edit" aspectratio="t"/>
            <w10:wrap type="none"/>
            <w10:anchorlock/>
          </v:shape>
          <o:OLEObject Type="Embed" ProgID="Equation.DSMT4" ShapeID="_x0000_i1225" DrawAspect="Content" ObjectID="_1468075925" r:id="rId316">
            <o:LockedField>false</o:LockedField>
          </o:OLEObject>
        </w:object>
      </w:r>
      <w:r>
        <w:rPr>
          <w:rFonts w:hint="eastAsia" w:ascii="仿宋" w:hAnsi="仿宋" w:eastAsia="仿宋"/>
          <w:color w:val="000000" w:themeColor="text1"/>
          <w:sz w:val="24"/>
          <w:szCs w:val="24"/>
        </w:rPr>
        <w:t>列联表独立性检验（其中的一些概念，如卡方，零假设等都归类）</w:t>
      </w:r>
      <w:r>
        <w:rPr>
          <w:rFonts w:hint="eastAsia" w:ascii="Times New Roman" w:hAnsi="Times New Roman" w:eastAsia="仿宋"/>
          <w:sz w:val="24"/>
          <w:szCs w:val="24"/>
        </w:rPr>
        <w:t>．</w:t>
      </w:r>
    </w:p>
    <w:p w14:paraId="1EF35B63">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思想方法：统计检验思想．</w:t>
      </w:r>
    </w:p>
    <w:p w14:paraId="6B856DDB">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核心素养：数据分析、逻辑推理．</w:t>
      </w:r>
    </w:p>
    <w:p w14:paraId="6FD2F836">
      <w:pPr>
        <w:spacing w:line="312" w:lineRule="auto"/>
        <w:ind w:firstLine="480" w:firstLineChars="200"/>
        <w:jc w:val="left"/>
        <w:rPr>
          <w:rFonts w:ascii="Times New Roman" w:hAnsi="Times New Roman" w:eastAsia="仿宋" w:cs="Times New Roman"/>
          <w:color w:val="000000" w:themeColor="text1"/>
          <w:sz w:val="24"/>
          <w:szCs w:val="24"/>
        </w:rPr>
      </w:pPr>
    </w:p>
    <w:p w14:paraId="4EA8A1CD">
      <w:pPr>
        <w:spacing w:line="360" w:lineRule="auto"/>
        <w:ind w:firstLine="482" w:firstLineChars="200"/>
        <w:jc w:val="left"/>
        <w:rPr>
          <w:rFonts w:ascii="Times New Roman" w:hAnsi="Times New Roman" w:eastAsia="仿宋" w:cs="Times New Roman"/>
          <w:b/>
          <w:bCs/>
          <w:color w:val="000000" w:themeColor="text1"/>
          <w:sz w:val="24"/>
          <w:szCs w:val="24"/>
        </w:rPr>
      </w:pPr>
      <w:r>
        <w:rPr>
          <w:rFonts w:hint="eastAsia" w:ascii="Times New Roman" w:hAnsi="Times New Roman" w:eastAsia="仿宋" w:cs="Times New Roman"/>
          <w:b/>
          <w:bCs/>
          <w:color w:val="000000" w:themeColor="text1"/>
          <w:sz w:val="24"/>
          <w:szCs w:val="24"/>
        </w:rPr>
        <w:t>课后作业</w:t>
      </w:r>
    </w:p>
    <w:p w14:paraId="143AC1B2">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基础练习</w:t>
      </w:r>
      <w:r>
        <w:rPr>
          <w:rFonts w:hint="eastAsia" w:ascii="Times New Roman" w:hAnsi="Times New Roman" w:eastAsia="仿宋" w:cs="Times New Roman"/>
          <w:color w:val="000000" w:themeColor="text1"/>
          <w:sz w:val="24"/>
          <w:szCs w:val="24"/>
        </w:rPr>
        <w:t>]</w:t>
      </w:r>
    </w:p>
    <w:p w14:paraId="5E86D23A">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sz w:val="24"/>
          <w:szCs w:val="24"/>
        </w:rPr>
        <w:t>．慢性气管炎是一种常见的呼吸道疾病．医药研究人员对甲、乙两种中草药治疗慢性气管炎的效果进行了对比</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所得数据如下表所示．</w:t>
      </w:r>
    </w:p>
    <w:tbl>
      <w:tblPr>
        <w:tblStyle w:val="11"/>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203"/>
        <w:gridCol w:w="2253"/>
        <w:gridCol w:w="2253"/>
        <w:gridCol w:w="1604"/>
      </w:tblGrid>
      <w:tr w14:paraId="66B9343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94" w:type="dxa"/>
            <w:tcMar>
              <w:left w:w="0" w:type="dxa"/>
              <w:right w:w="0" w:type="dxa"/>
            </w:tcMar>
            <w:vAlign w:val="center"/>
          </w:tcPr>
          <w:p w14:paraId="57C3E319">
            <w:pPr>
              <w:adjustRightInd w:val="0"/>
              <w:snapToGrid w:val="0"/>
              <w:spacing w:line="312" w:lineRule="auto"/>
              <w:jc w:val="center"/>
              <w:rPr>
                <w:rFonts w:ascii="Times New Roman" w:hAnsi="Times New Roman" w:eastAsia="仿宋" w:cs="Times New Roman"/>
                <w:color w:val="000000" w:themeColor="text1"/>
                <w:sz w:val="24"/>
                <w:szCs w:val="24"/>
              </w:rPr>
            </w:pPr>
          </w:p>
        </w:tc>
        <w:tc>
          <w:tcPr>
            <w:tcW w:w="2551" w:type="dxa"/>
            <w:tcMar>
              <w:left w:w="0" w:type="dxa"/>
              <w:right w:w="0" w:type="dxa"/>
            </w:tcMar>
            <w:vAlign w:val="center"/>
          </w:tcPr>
          <w:p w14:paraId="2FD14292">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有效</w:t>
            </w:r>
          </w:p>
        </w:tc>
        <w:tc>
          <w:tcPr>
            <w:tcW w:w="2551" w:type="dxa"/>
            <w:tcMar>
              <w:left w:w="0" w:type="dxa"/>
              <w:right w:w="0" w:type="dxa"/>
            </w:tcMar>
            <w:vAlign w:val="center"/>
          </w:tcPr>
          <w:p w14:paraId="3FE65557">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无效</w:t>
            </w:r>
          </w:p>
        </w:tc>
        <w:tc>
          <w:tcPr>
            <w:tcW w:w="1816" w:type="dxa"/>
            <w:tcMar>
              <w:left w:w="0" w:type="dxa"/>
              <w:right w:w="0" w:type="dxa"/>
            </w:tcMar>
            <w:vAlign w:val="center"/>
          </w:tcPr>
          <w:p w14:paraId="48008E2F">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总计</w:t>
            </w:r>
          </w:p>
        </w:tc>
      </w:tr>
      <w:tr w14:paraId="2980D94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94" w:type="dxa"/>
            <w:tcMar>
              <w:left w:w="0" w:type="dxa"/>
              <w:right w:w="0" w:type="dxa"/>
            </w:tcMar>
            <w:vAlign w:val="center"/>
          </w:tcPr>
          <w:p w14:paraId="6283F38D">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甲药</w:t>
            </w:r>
          </w:p>
        </w:tc>
        <w:tc>
          <w:tcPr>
            <w:tcW w:w="2551" w:type="dxa"/>
            <w:tcMar>
              <w:left w:w="0" w:type="dxa"/>
              <w:right w:w="0" w:type="dxa"/>
            </w:tcMar>
            <w:vAlign w:val="center"/>
          </w:tcPr>
          <w:p w14:paraId="13ADA468">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olor w:val="000000" w:themeColor="text1"/>
                <w:position w:val="-6"/>
                <w:sz w:val="24"/>
                <w:szCs w:val="24"/>
              </w:rPr>
              <w:object>
                <v:shape id="_x0000_i1226" o:spt="75" type="#_x0000_t75" style="height:14.75pt;width:20.3pt;" o:ole="t" filled="f" o:preferrelative="t" stroked="f" coordsize="21600,21600">
                  <v:path/>
                  <v:fill on="f" focussize="0,0"/>
                  <v:stroke on="f" joinstyle="miter"/>
                  <v:imagedata r:id="rId318" o:title=""/>
                  <o:lock v:ext="edit" aspectratio="t"/>
                  <w10:wrap type="none"/>
                  <w10:anchorlock/>
                </v:shape>
                <o:OLEObject Type="Embed" ProgID="Equation.DSMT4" ShapeID="_x0000_i1226" DrawAspect="Content" ObjectID="_1468075926" r:id="rId317">
                  <o:LockedField>false</o:LockedField>
                </o:OLEObject>
              </w:object>
            </w:r>
          </w:p>
        </w:tc>
        <w:tc>
          <w:tcPr>
            <w:tcW w:w="2551" w:type="dxa"/>
            <w:tcMar>
              <w:left w:w="0" w:type="dxa"/>
              <w:right w:w="0" w:type="dxa"/>
            </w:tcMar>
            <w:vAlign w:val="center"/>
          </w:tcPr>
          <w:p w14:paraId="5C96D87A">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olor w:val="000000" w:themeColor="text1"/>
                <w:position w:val="-6"/>
                <w:sz w:val="24"/>
                <w:szCs w:val="24"/>
              </w:rPr>
              <w:object>
                <v:shape id="_x0000_i1227" o:spt="75" type="#_x0000_t75" style="height:14.75pt;width:15.25pt;" o:ole="t" filled="f" o:preferrelative="t" stroked="f" coordsize="21600,21600">
                  <v:path/>
                  <v:fill on="f" focussize="0,0"/>
                  <v:stroke on="f" joinstyle="miter"/>
                  <v:imagedata r:id="rId320" o:title=""/>
                  <o:lock v:ext="edit" aspectratio="t"/>
                  <w10:wrap type="none"/>
                  <w10:anchorlock/>
                </v:shape>
                <o:OLEObject Type="Embed" ProgID="Equation.DSMT4" ShapeID="_x0000_i1227" DrawAspect="Content" ObjectID="_1468075927" r:id="rId319">
                  <o:LockedField>false</o:LockedField>
                </o:OLEObject>
              </w:object>
            </w:r>
          </w:p>
        </w:tc>
        <w:tc>
          <w:tcPr>
            <w:tcW w:w="1816" w:type="dxa"/>
            <w:tcMar>
              <w:left w:w="0" w:type="dxa"/>
              <w:right w:w="0" w:type="dxa"/>
            </w:tcMar>
            <w:vAlign w:val="center"/>
          </w:tcPr>
          <w:p w14:paraId="4D4029EA">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olor w:val="000000" w:themeColor="text1"/>
                <w:position w:val="-6"/>
                <w:sz w:val="24"/>
                <w:szCs w:val="24"/>
              </w:rPr>
              <w:object>
                <v:shape id="_x0000_i1228" o:spt="75" type="#_x0000_t75" style="height:14.75pt;width:21.7pt;" o:ole="t" filled="f" o:preferrelative="t" stroked="f" coordsize="21600,21600">
                  <v:path/>
                  <v:fill on="f" focussize="0,0"/>
                  <v:stroke on="f" joinstyle="miter"/>
                  <v:imagedata r:id="rId322" o:title=""/>
                  <o:lock v:ext="edit" aspectratio="t"/>
                  <w10:wrap type="none"/>
                  <w10:anchorlock/>
                </v:shape>
                <o:OLEObject Type="Embed" ProgID="Equation.DSMT4" ShapeID="_x0000_i1228" DrawAspect="Content" ObjectID="_1468075928" r:id="rId321">
                  <o:LockedField>false</o:LockedField>
                </o:OLEObject>
              </w:object>
            </w:r>
          </w:p>
        </w:tc>
      </w:tr>
      <w:tr w14:paraId="7460E3F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94" w:type="dxa"/>
            <w:tcMar>
              <w:left w:w="0" w:type="dxa"/>
              <w:right w:w="0" w:type="dxa"/>
            </w:tcMar>
            <w:vAlign w:val="center"/>
          </w:tcPr>
          <w:p w14:paraId="729392D5">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乙药</w:t>
            </w:r>
          </w:p>
        </w:tc>
        <w:tc>
          <w:tcPr>
            <w:tcW w:w="2551" w:type="dxa"/>
            <w:tcMar>
              <w:left w:w="0" w:type="dxa"/>
              <w:right w:w="0" w:type="dxa"/>
            </w:tcMar>
            <w:vAlign w:val="center"/>
          </w:tcPr>
          <w:p w14:paraId="270C9143">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olor w:val="000000" w:themeColor="text1"/>
                <w:position w:val="-6"/>
                <w:sz w:val="24"/>
                <w:szCs w:val="24"/>
              </w:rPr>
              <w:object>
                <v:shape id="_x0000_i1229" o:spt="75" type="#_x0000_t75" style="height:14.75pt;width:14.75pt;" o:ole="t" filled="f" o:preferrelative="t" stroked="f" coordsize="21600,21600">
                  <v:path/>
                  <v:fill on="f" focussize="0,0"/>
                  <v:stroke on="f" joinstyle="miter"/>
                  <v:imagedata r:id="rId324" o:title=""/>
                  <o:lock v:ext="edit" aspectratio="t"/>
                  <w10:wrap type="none"/>
                  <w10:anchorlock/>
                </v:shape>
                <o:OLEObject Type="Embed" ProgID="Equation.DSMT4" ShapeID="_x0000_i1229" DrawAspect="Content" ObjectID="_1468075929" r:id="rId323">
                  <o:LockedField>false</o:LockedField>
                </o:OLEObject>
              </w:object>
            </w:r>
          </w:p>
        </w:tc>
        <w:tc>
          <w:tcPr>
            <w:tcW w:w="2551" w:type="dxa"/>
            <w:tcMar>
              <w:left w:w="0" w:type="dxa"/>
              <w:right w:w="0" w:type="dxa"/>
            </w:tcMar>
            <w:vAlign w:val="center"/>
          </w:tcPr>
          <w:p w14:paraId="3748E418">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olor w:val="000000" w:themeColor="text1"/>
                <w:position w:val="-6"/>
                <w:sz w:val="24"/>
                <w:szCs w:val="24"/>
              </w:rPr>
              <w:object>
                <v:shape id="_x0000_i1230" o:spt="75" type="#_x0000_t75" style="height:14.75pt;width:9.7pt;" o:ole="t" filled="f" o:preferrelative="t" stroked="f" coordsize="21600,21600">
                  <v:path/>
                  <v:fill on="f" focussize="0,0"/>
                  <v:stroke on="f" joinstyle="miter"/>
                  <v:imagedata r:id="rId326" o:title=""/>
                  <o:lock v:ext="edit" aspectratio="t"/>
                  <w10:wrap type="none"/>
                  <w10:anchorlock/>
                </v:shape>
                <o:OLEObject Type="Embed" ProgID="Equation.DSMT4" ShapeID="_x0000_i1230" DrawAspect="Content" ObjectID="_1468075930" r:id="rId325">
                  <o:LockedField>false</o:LockedField>
                </o:OLEObject>
              </w:object>
            </w:r>
          </w:p>
        </w:tc>
        <w:tc>
          <w:tcPr>
            <w:tcW w:w="1816" w:type="dxa"/>
            <w:tcMar>
              <w:left w:w="0" w:type="dxa"/>
              <w:right w:w="0" w:type="dxa"/>
            </w:tcMar>
            <w:vAlign w:val="center"/>
          </w:tcPr>
          <w:p w14:paraId="601F7642">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olor w:val="000000" w:themeColor="text1"/>
                <w:position w:val="-6"/>
                <w:sz w:val="24"/>
                <w:szCs w:val="24"/>
              </w:rPr>
              <w:object>
                <v:shape id="_x0000_i1231" o:spt="75" type="#_x0000_t75" style="height:14.75pt;width:20.3pt;" o:ole="t" filled="f" o:preferrelative="t" stroked="f" coordsize="21600,21600">
                  <v:path/>
                  <v:fill on="f" focussize="0,0"/>
                  <v:stroke on="f" joinstyle="miter"/>
                  <v:imagedata r:id="rId328" o:title=""/>
                  <o:lock v:ext="edit" aspectratio="t"/>
                  <w10:wrap type="none"/>
                  <w10:anchorlock/>
                </v:shape>
                <o:OLEObject Type="Embed" ProgID="Equation.DSMT4" ShapeID="_x0000_i1231" DrawAspect="Content" ObjectID="_1468075931" r:id="rId327">
                  <o:LockedField>false</o:LockedField>
                </o:OLEObject>
              </w:object>
            </w:r>
          </w:p>
        </w:tc>
      </w:tr>
      <w:tr w14:paraId="42E7DC4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94" w:type="dxa"/>
            <w:tcMar>
              <w:left w:w="0" w:type="dxa"/>
              <w:right w:w="0" w:type="dxa"/>
            </w:tcMar>
            <w:vAlign w:val="center"/>
          </w:tcPr>
          <w:p w14:paraId="529C7BBF">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总计</w:t>
            </w:r>
          </w:p>
        </w:tc>
        <w:tc>
          <w:tcPr>
            <w:tcW w:w="2551" w:type="dxa"/>
            <w:tcMar>
              <w:left w:w="0" w:type="dxa"/>
              <w:right w:w="0" w:type="dxa"/>
            </w:tcMar>
            <w:vAlign w:val="center"/>
          </w:tcPr>
          <w:p w14:paraId="7A978570">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olor w:val="000000" w:themeColor="text1"/>
                <w:position w:val="-6"/>
                <w:sz w:val="24"/>
                <w:szCs w:val="24"/>
              </w:rPr>
              <w:object>
                <v:shape id="_x0000_i1232" o:spt="75" type="#_x0000_t75" style="height:14.75pt;width:21.7pt;" o:ole="t" filled="f" o:preferrelative="t" stroked="f" coordsize="21600,21600">
                  <v:path/>
                  <v:fill on="f" focussize="0,0"/>
                  <v:stroke on="f" joinstyle="miter"/>
                  <v:imagedata r:id="rId330" o:title=""/>
                  <o:lock v:ext="edit" aspectratio="t"/>
                  <w10:wrap type="none"/>
                  <w10:anchorlock/>
                </v:shape>
                <o:OLEObject Type="Embed" ProgID="Equation.DSMT4" ShapeID="_x0000_i1232" DrawAspect="Content" ObjectID="_1468075932" r:id="rId329">
                  <o:LockedField>false</o:LockedField>
                </o:OLEObject>
              </w:object>
            </w:r>
          </w:p>
        </w:tc>
        <w:tc>
          <w:tcPr>
            <w:tcW w:w="2551" w:type="dxa"/>
            <w:tcMar>
              <w:left w:w="0" w:type="dxa"/>
              <w:right w:w="0" w:type="dxa"/>
            </w:tcMar>
            <w:vAlign w:val="center"/>
          </w:tcPr>
          <w:p w14:paraId="54A07CC0">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olor w:val="000000" w:themeColor="text1"/>
                <w:position w:val="-6"/>
                <w:sz w:val="24"/>
                <w:szCs w:val="24"/>
              </w:rPr>
              <w:object>
                <v:shape id="_x0000_i1233" o:spt="75" type="#_x0000_t75" style="height:14.75pt;width:15.25pt;" o:ole="t" filled="f" o:preferrelative="t" stroked="f" coordsize="21600,21600">
                  <v:path/>
                  <v:fill on="f" focussize="0,0"/>
                  <v:stroke on="f" joinstyle="miter"/>
                  <v:imagedata r:id="rId332" o:title=""/>
                  <o:lock v:ext="edit" aspectratio="t"/>
                  <w10:wrap type="none"/>
                  <w10:anchorlock/>
                </v:shape>
                <o:OLEObject Type="Embed" ProgID="Equation.DSMT4" ShapeID="_x0000_i1233" DrawAspect="Content" ObjectID="_1468075933" r:id="rId331">
                  <o:LockedField>false</o:LockedField>
                </o:OLEObject>
              </w:object>
            </w:r>
          </w:p>
        </w:tc>
        <w:tc>
          <w:tcPr>
            <w:tcW w:w="1816" w:type="dxa"/>
            <w:tcMar>
              <w:left w:w="0" w:type="dxa"/>
              <w:right w:w="0" w:type="dxa"/>
            </w:tcMar>
            <w:vAlign w:val="center"/>
          </w:tcPr>
          <w:p w14:paraId="4DDD2DCD">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olor w:val="000000" w:themeColor="text1"/>
                <w:position w:val="-6"/>
                <w:sz w:val="24"/>
                <w:szCs w:val="24"/>
              </w:rPr>
              <w:object>
                <v:shape id="_x0000_i1234" o:spt="75" type="#_x0000_t75" style="height:14.75pt;width:21.7pt;" o:ole="t" filled="f" o:preferrelative="t" stroked="f" coordsize="21600,21600">
                  <v:path/>
                  <v:fill on="f" focussize="0,0"/>
                  <v:stroke on="f" joinstyle="miter"/>
                  <v:imagedata r:id="rId334" o:title=""/>
                  <o:lock v:ext="edit" aspectratio="t"/>
                  <w10:wrap type="none"/>
                  <w10:anchorlock/>
                </v:shape>
                <o:OLEObject Type="Embed" ProgID="Equation.DSMT4" ShapeID="_x0000_i1234" DrawAspect="Content" ObjectID="_1468075934" r:id="rId333">
                  <o:LockedField>false</o:LockedField>
                </o:OLEObject>
              </w:object>
            </w:r>
          </w:p>
        </w:tc>
      </w:tr>
    </w:tbl>
    <w:p w14:paraId="7321D586">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根据表中的数据回答</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甲、乙两种中草药的疗效有无显著差异?</w:t>
      </w:r>
    </w:p>
    <w:p w14:paraId="5DB8DDDD">
      <w:pPr>
        <w:adjustRightInd w:val="0"/>
        <w:snapToGrid w:val="0"/>
        <w:spacing w:line="312" w:lineRule="auto"/>
        <w:ind w:firstLine="480" w:firstLineChars="200"/>
        <w:jc w:val="left"/>
        <w:rPr>
          <w:rFonts w:ascii="Times New Roman" w:hAnsi="Times New Roman" w:eastAsia="仿宋"/>
          <w:color w:val="000000" w:themeColor="text1"/>
          <w:sz w:val="24"/>
          <w:szCs w:val="24"/>
        </w:rPr>
      </w:pPr>
      <w:r>
        <w:rPr>
          <w:rFonts w:ascii="Times New Roman" w:hAnsi="Times New Roman" w:eastAsia="仿宋" w:cs="Times New Roman"/>
          <w:sz w:val="24"/>
          <w:szCs w:val="24"/>
        </w:rPr>
        <w:t>2．</w:t>
      </w:r>
      <w:r>
        <w:rPr>
          <w:rFonts w:ascii="Times New Roman" w:hAnsi="Times New Roman" w:eastAsia="仿宋" w:cs="Times New Roman"/>
          <w:color w:val="000000" w:themeColor="text1"/>
          <w:sz w:val="24"/>
          <w:szCs w:val="24"/>
        </w:rPr>
        <w:t>证明本节中的公式</w:t>
      </w:r>
      <w:r>
        <w:rPr>
          <w:rFonts w:hint="eastAsia" w:ascii="Times New Roman" w:hAnsi="宋体" w:eastAsia="仿宋" w:cs="宋体"/>
          <w:iCs/>
          <w:sz w:val="24"/>
          <w:szCs w:val="24"/>
        </w:rPr>
        <w:t>①</w:t>
      </w:r>
      <w:r>
        <w:rPr>
          <w:rFonts w:hint="eastAsia" w:ascii="Times New Roman" w:hAnsi="Times New Roman" w:eastAsia="仿宋" w:cs="Times New Roman"/>
          <w:sz w:val="24"/>
          <w:szCs w:val="24"/>
        </w:rPr>
        <w:t>：</w:t>
      </w:r>
      <w:r>
        <w:rPr>
          <w:rFonts w:ascii="Times New Roman" w:hAnsi="Times New Roman" w:eastAsia="仿宋"/>
          <w:color w:val="000000" w:themeColor="text1"/>
          <w:position w:val="-28"/>
          <w:sz w:val="24"/>
          <w:szCs w:val="24"/>
        </w:rPr>
        <w:object>
          <v:shape id="_x0000_i1235" o:spt="75" type="#_x0000_t75" style="height:35.55pt;width:157.85pt;" o:ole="t" filled="f" o:preferrelative="t" stroked="f" coordsize="21600,21600">
            <v:path/>
            <v:fill on="f" focussize="0,0"/>
            <v:stroke on="f" joinstyle="miter"/>
            <v:imagedata r:id="rId336" o:title=""/>
            <o:lock v:ext="edit" aspectratio="t"/>
            <w10:wrap type="none"/>
            <w10:anchorlock/>
          </v:shape>
          <o:OLEObject Type="Embed" ProgID="Equation.DSMT4" ShapeID="_x0000_i1235" DrawAspect="Content" ObjectID="_1468075935" r:id="rId335">
            <o:LockedField>false</o:LockedField>
          </o:OLEObject>
        </w:object>
      </w:r>
      <w:r>
        <w:rPr>
          <w:rFonts w:hint="eastAsia" w:ascii="Times New Roman" w:hAnsi="仿宋" w:eastAsia="仿宋"/>
          <w:color w:val="000000" w:themeColor="text1"/>
          <w:sz w:val="24"/>
          <w:szCs w:val="24"/>
        </w:rPr>
        <w:t>．</w:t>
      </w:r>
    </w:p>
    <w:p w14:paraId="0533C607">
      <w:pPr>
        <w:adjustRightInd w:val="0"/>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s="Times New Roman"/>
          <w:color w:val="000000" w:themeColor="text1"/>
          <w:sz w:val="24"/>
          <w:szCs w:val="24"/>
        </w:rPr>
        <w:t>3．为了解小麦种子是否灭菌与小麦发生黑穗病的关系，经试验观察，得到如下数据．根据这组数据，能否认为发生黑穗病与种子是否灭菌有关？</w:t>
      </w:r>
    </w:p>
    <w:tbl>
      <w:tblPr>
        <w:tblStyle w:val="11"/>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203"/>
        <w:gridCol w:w="2253"/>
        <w:gridCol w:w="2253"/>
        <w:gridCol w:w="1604"/>
      </w:tblGrid>
      <w:tr w14:paraId="3E50AC0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94" w:type="dxa"/>
            <w:tcMar>
              <w:left w:w="0" w:type="dxa"/>
              <w:right w:w="0" w:type="dxa"/>
            </w:tcMar>
            <w:vAlign w:val="center"/>
          </w:tcPr>
          <w:p w14:paraId="32CE50FD">
            <w:pPr>
              <w:adjustRightInd w:val="0"/>
              <w:snapToGrid w:val="0"/>
              <w:spacing w:line="312" w:lineRule="auto"/>
              <w:jc w:val="center"/>
              <w:rPr>
                <w:rFonts w:ascii="Times New Roman" w:hAnsi="Times New Roman" w:eastAsia="仿宋" w:cs="Times New Roman"/>
                <w:color w:val="000000" w:themeColor="text1"/>
                <w:sz w:val="24"/>
                <w:szCs w:val="24"/>
              </w:rPr>
            </w:pPr>
          </w:p>
        </w:tc>
        <w:tc>
          <w:tcPr>
            <w:tcW w:w="2551" w:type="dxa"/>
            <w:tcMar>
              <w:left w:w="0" w:type="dxa"/>
              <w:right w:w="0" w:type="dxa"/>
            </w:tcMar>
            <w:vAlign w:val="center"/>
          </w:tcPr>
          <w:p w14:paraId="26082886">
            <w:pPr>
              <w:adjustRightInd w:val="0"/>
              <w:snapToGrid w:val="0"/>
              <w:spacing w:line="312" w:lineRule="auto"/>
              <w:jc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种子灭菌</w:t>
            </w:r>
          </w:p>
        </w:tc>
        <w:tc>
          <w:tcPr>
            <w:tcW w:w="2551" w:type="dxa"/>
            <w:tcMar>
              <w:left w:w="0" w:type="dxa"/>
              <w:right w:w="0" w:type="dxa"/>
            </w:tcMar>
            <w:vAlign w:val="center"/>
          </w:tcPr>
          <w:p w14:paraId="6E0B69D4">
            <w:pPr>
              <w:adjustRightInd w:val="0"/>
              <w:snapToGrid w:val="0"/>
              <w:spacing w:line="312" w:lineRule="auto"/>
              <w:jc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种子未灭菌</w:t>
            </w:r>
          </w:p>
        </w:tc>
        <w:tc>
          <w:tcPr>
            <w:tcW w:w="1816" w:type="dxa"/>
            <w:tcMar>
              <w:left w:w="0" w:type="dxa"/>
              <w:right w:w="0" w:type="dxa"/>
            </w:tcMar>
            <w:vAlign w:val="center"/>
          </w:tcPr>
          <w:p w14:paraId="43FEBFB5">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总计</w:t>
            </w:r>
          </w:p>
        </w:tc>
      </w:tr>
      <w:tr w14:paraId="43F7A80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94" w:type="dxa"/>
            <w:tcMar>
              <w:left w:w="0" w:type="dxa"/>
              <w:right w:w="0" w:type="dxa"/>
            </w:tcMar>
            <w:vAlign w:val="center"/>
          </w:tcPr>
          <w:p w14:paraId="683419DA">
            <w:pPr>
              <w:adjustRightInd w:val="0"/>
              <w:snapToGrid w:val="0"/>
              <w:spacing w:line="312" w:lineRule="auto"/>
              <w:jc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有黑穗病</w:t>
            </w:r>
          </w:p>
        </w:tc>
        <w:tc>
          <w:tcPr>
            <w:tcW w:w="2551" w:type="dxa"/>
            <w:tcMar>
              <w:left w:w="0" w:type="dxa"/>
              <w:right w:w="0" w:type="dxa"/>
            </w:tcMar>
            <w:vAlign w:val="center"/>
          </w:tcPr>
          <w:p w14:paraId="19A1C420">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olor w:val="000000" w:themeColor="text1"/>
                <w:position w:val="-6"/>
                <w:sz w:val="24"/>
                <w:szCs w:val="24"/>
              </w:rPr>
              <w:object>
                <v:shape id="_x0000_i1236" o:spt="75" type="#_x0000_t75" style="height:14.75pt;width:15.25pt;" o:ole="t" filled="f" o:preferrelative="t" stroked="f" coordsize="21600,21600">
                  <v:path/>
                  <v:fill on="f" focussize="0,0"/>
                  <v:stroke on="f" joinstyle="miter"/>
                  <v:imagedata r:id="rId338" o:title=""/>
                  <o:lock v:ext="edit" aspectratio="t"/>
                  <w10:wrap type="none"/>
                  <w10:anchorlock/>
                </v:shape>
                <o:OLEObject Type="Embed" ProgID="Equation.DSMT4" ShapeID="_x0000_i1236" DrawAspect="Content" ObjectID="_1468075936" r:id="rId337">
                  <o:LockedField>false</o:LockedField>
                </o:OLEObject>
              </w:object>
            </w:r>
          </w:p>
        </w:tc>
        <w:tc>
          <w:tcPr>
            <w:tcW w:w="2551" w:type="dxa"/>
            <w:tcMar>
              <w:left w:w="0" w:type="dxa"/>
              <w:right w:w="0" w:type="dxa"/>
            </w:tcMar>
            <w:vAlign w:val="center"/>
          </w:tcPr>
          <w:p w14:paraId="172174C3">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olor w:val="000000" w:themeColor="text1"/>
                <w:position w:val="-6"/>
                <w:sz w:val="24"/>
                <w:szCs w:val="24"/>
              </w:rPr>
              <w:object>
                <v:shape id="_x0000_i1237" o:spt="75" type="#_x0000_t75" style="height:14.75pt;width:21.7pt;" o:ole="t" filled="f" o:preferrelative="t" stroked="f" coordsize="21600,21600">
                  <v:path/>
                  <v:fill on="f" focussize="0,0"/>
                  <v:stroke on="f" joinstyle="miter"/>
                  <v:imagedata r:id="rId340" o:title=""/>
                  <o:lock v:ext="edit" aspectratio="t"/>
                  <w10:wrap type="none"/>
                  <w10:anchorlock/>
                </v:shape>
                <o:OLEObject Type="Embed" ProgID="Equation.DSMT4" ShapeID="_x0000_i1237" DrawAspect="Content" ObjectID="_1468075937" r:id="rId339">
                  <o:LockedField>false</o:LockedField>
                </o:OLEObject>
              </w:object>
            </w:r>
          </w:p>
        </w:tc>
        <w:tc>
          <w:tcPr>
            <w:tcW w:w="1816" w:type="dxa"/>
            <w:tcMar>
              <w:left w:w="0" w:type="dxa"/>
              <w:right w:w="0" w:type="dxa"/>
            </w:tcMar>
            <w:vAlign w:val="center"/>
          </w:tcPr>
          <w:p w14:paraId="6E2C8953">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olor w:val="000000" w:themeColor="text1"/>
                <w:position w:val="-6"/>
                <w:sz w:val="24"/>
                <w:szCs w:val="24"/>
              </w:rPr>
              <w:object>
                <v:shape id="_x0000_i1238" o:spt="75" type="#_x0000_t75" style="height:14.75pt;width:21.7pt;" o:ole="t" filled="f" o:preferrelative="t" stroked="f" coordsize="21600,21600">
                  <v:path/>
                  <v:fill on="f" focussize="0,0"/>
                  <v:stroke on="f" joinstyle="miter"/>
                  <v:imagedata r:id="rId342" o:title=""/>
                  <o:lock v:ext="edit" aspectratio="t"/>
                  <w10:wrap type="none"/>
                  <w10:anchorlock/>
                </v:shape>
                <o:OLEObject Type="Embed" ProgID="Equation.DSMT4" ShapeID="_x0000_i1238" DrawAspect="Content" ObjectID="_1468075938" r:id="rId341">
                  <o:LockedField>false</o:LockedField>
                </o:OLEObject>
              </w:object>
            </w:r>
          </w:p>
        </w:tc>
      </w:tr>
      <w:tr w14:paraId="5FBFCB2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94" w:type="dxa"/>
            <w:tcMar>
              <w:left w:w="0" w:type="dxa"/>
              <w:right w:w="0" w:type="dxa"/>
            </w:tcMar>
            <w:vAlign w:val="center"/>
          </w:tcPr>
          <w:p w14:paraId="54B7BEB4">
            <w:pPr>
              <w:adjustRightInd w:val="0"/>
              <w:snapToGrid w:val="0"/>
              <w:spacing w:line="312" w:lineRule="auto"/>
              <w:jc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无黑穗病</w:t>
            </w:r>
          </w:p>
        </w:tc>
        <w:tc>
          <w:tcPr>
            <w:tcW w:w="2551" w:type="dxa"/>
            <w:tcMar>
              <w:left w:w="0" w:type="dxa"/>
              <w:right w:w="0" w:type="dxa"/>
            </w:tcMar>
            <w:vAlign w:val="center"/>
          </w:tcPr>
          <w:p w14:paraId="2CE4B8C9">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olor w:val="000000" w:themeColor="text1"/>
                <w:position w:val="-6"/>
                <w:sz w:val="24"/>
                <w:szCs w:val="24"/>
              </w:rPr>
              <w:object>
                <v:shape id="_x0000_i1239" o:spt="75" type="#_x0000_t75" style="height:14.75pt;width:15.25pt;" o:ole="t" filled="f" o:preferrelative="t" stroked="f" coordsize="21600,21600">
                  <v:path/>
                  <v:fill on="f" focussize="0,0"/>
                  <v:stroke on="f" joinstyle="miter"/>
                  <v:imagedata r:id="rId344" o:title=""/>
                  <o:lock v:ext="edit" aspectratio="t"/>
                  <w10:wrap type="none"/>
                  <w10:anchorlock/>
                </v:shape>
                <o:OLEObject Type="Embed" ProgID="Equation.DSMT4" ShapeID="_x0000_i1239" DrawAspect="Content" ObjectID="_1468075939" r:id="rId343">
                  <o:LockedField>false</o:LockedField>
                </o:OLEObject>
              </w:object>
            </w:r>
          </w:p>
        </w:tc>
        <w:tc>
          <w:tcPr>
            <w:tcW w:w="2551" w:type="dxa"/>
            <w:tcMar>
              <w:left w:w="0" w:type="dxa"/>
              <w:right w:w="0" w:type="dxa"/>
            </w:tcMar>
            <w:vAlign w:val="center"/>
          </w:tcPr>
          <w:p w14:paraId="7C1EE10D">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olor w:val="000000" w:themeColor="text1"/>
                <w:position w:val="-6"/>
                <w:sz w:val="24"/>
                <w:szCs w:val="24"/>
              </w:rPr>
              <w:object>
                <v:shape id="_x0000_i1240" o:spt="75" type="#_x0000_t75" style="height:14.75pt;width:21.7pt;" o:ole="t" filled="f" o:preferrelative="t" stroked="f" coordsize="21600,21600">
                  <v:path/>
                  <v:fill on="f" focussize="0,0"/>
                  <v:stroke on="f" joinstyle="miter"/>
                  <v:imagedata r:id="rId346" o:title=""/>
                  <o:lock v:ext="edit" aspectratio="t"/>
                  <w10:wrap type="none"/>
                  <w10:anchorlock/>
                </v:shape>
                <o:OLEObject Type="Embed" ProgID="Equation.DSMT4" ShapeID="_x0000_i1240" DrawAspect="Content" ObjectID="_1468075940" r:id="rId345">
                  <o:LockedField>false</o:LockedField>
                </o:OLEObject>
              </w:object>
            </w:r>
          </w:p>
        </w:tc>
        <w:tc>
          <w:tcPr>
            <w:tcW w:w="1816" w:type="dxa"/>
            <w:tcMar>
              <w:left w:w="0" w:type="dxa"/>
              <w:right w:w="0" w:type="dxa"/>
            </w:tcMar>
            <w:vAlign w:val="center"/>
          </w:tcPr>
          <w:p w14:paraId="4A37EC61">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olor w:val="000000" w:themeColor="text1"/>
                <w:position w:val="-6"/>
                <w:sz w:val="24"/>
                <w:szCs w:val="24"/>
              </w:rPr>
              <w:object>
                <v:shape id="_x0000_i1241" o:spt="75" type="#_x0000_t75" style="height:14.75pt;width:21.7pt;" o:ole="t" filled="f" o:preferrelative="t" stroked="f" coordsize="21600,21600">
                  <v:path/>
                  <v:fill on="f" focussize="0,0"/>
                  <v:stroke on="f" joinstyle="miter"/>
                  <v:imagedata r:id="rId348" o:title=""/>
                  <o:lock v:ext="edit" aspectratio="t"/>
                  <w10:wrap type="none"/>
                  <w10:anchorlock/>
                </v:shape>
                <o:OLEObject Type="Embed" ProgID="Equation.DSMT4" ShapeID="_x0000_i1241" DrawAspect="Content" ObjectID="_1468075941" r:id="rId347">
                  <o:LockedField>false</o:LockedField>
                </o:OLEObject>
              </w:object>
            </w:r>
          </w:p>
        </w:tc>
      </w:tr>
      <w:tr w14:paraId="1815C3A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94" w:type="dxa"/>
            <w:tcMar>
              <w:left w:w="0" w:type="dxa"/>
              <w:right w:w="0" w:type="dxa"/>
            </w:tcMar>
            <w:vAlign w:val="center"/>
          </w:tcPr>
          <w:p w14:paraId="36452077">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总计</w:t>
            </w:r>
          </w:p>
        </w:tc>
        <w:tc>
          <w:tcPr>
            <w:tcW w:w="2551" w:type="dxa"/>
            <w:tcMar>
              <w:left w:w="0" w:type="dxa"/>
              <w:right w:w="0" w:type="dxa"/>
            </w:tcMar>
            <w:vAlign w:val="center"/>
          </w:tcPr>
          <w:p w14:paraId="5C49C5DB">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olor w:val="000000" w:themeColor="text1"/>
                <w:position w:val="-6"/>
                <w:sz w:val="24"/>
                <w:szCs w:val="24"/>
              </w:rPr>
              <w:object>
                <v:shape id="_x0000_i1242" o:spt="75" type="#_x0000_t75" style="height:14.75pt;width:15.25pt;" o:ole="t" filled="f" o:preferrelative="t" stroked="f" coordsize="21600,21600">
                  <v:path/>
                  <v:fill on="f" focussize="0,0"/>
                  <v:stroke on="f" joinstyle="miter"/>
                  <v:imagedata r:id="rId350" o:title=""/>
                  <o:lock v:ext="edit" aspectratio="t"/>
                  <w10:wrap type="none"/>
                  <w10:anchorlock/>
                </v:shape>
                <o:OLEObject Type="Embed" ProgID="Equation.DSMT4" ShapeID="_x0000_i1242" DrawAspect="Content" ObjectID="_1468075942" r:id="rId349">
                  <o:LockedField>false</o:LockedField>
                </o:OLEObject>
              </w:object>
            </w:r>
          </w:p>
        </w:tc>
        <w:tc>
          <w:tcPr>
            <w:tcW w:w="2551" w:type="dxa"/>
            <w:tcMar>
              <w:left w:w="0" w:type="dxa"/>
              <w:right w:w="0" w:type="dxa"/>
            </w:tcMar>
            <w:vAlign w:val="center"/>
          </w:tcPr>
          <w:p w14:paraId="267C7EF7">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olor w:val="000000" w:themeColor="text1"/>
                <w:position w:val="-6"/>
                <w:sz w:val="24"/>
                <w:szCs w:val="24"/>
              </w:rPr>
              <w:object>
                <v:shape id="_x0000_i1243" o:spt="75" type="#_x0000_t75" style="height:14.75pt;width:20.3pt;" o:ole="t" filled="f" o:preferrelative="t" stroked="f" coordsize="21600,21600">
                  <v:path/>
                  <v:fill on="f" focussize="0,0"/>
                  <v:stroke on="f" joinstyle="miter"/>
                  <v:imagedata r:id="rId352" o:title=""/>
                  <o:lock v:ext="edit" aspectratio="t"/>
                  <w10:wrap type="none"/>
                  <w10:anchorlock/>
                </v:shape>
                <o:OLEObject Type="Embed" ProgID="Equation.DSMT4" ShapeID="_x0000_i1243" DrawAspect="Content" ObjectID="_1468075943" r:id="rId351">
                  <o:LockedField>false</o:LockedField>
                </o:OLEObject>
              </w:object>
            </w:r>
          </w:p>
        </w:tc>
        <w:tc>
          <w:tcPr>
            <w:tcW w:w="1816" w:type="dxa"/>
            <w:tcMar>
              <w:left w:w="0" w:type="dxa"/>
              <w:right w:w="0" w:type="dxa"/>
            </w:tcMar>
            <w:vAlign w:val="center"/>
          </w:tcPr>
          <w:p w14:paraId="3B66961E">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olor w:val="000000" w:themeColor="text1"/>
                <w:position w:val="-6"/>
                <w:sz w:val="24"/>
                <w:szCs w:val="24"/>
              </w:rPr>
              <w:object>
                <v:shape id="_x0000_i1244" o:spt="75" type="#_x0000_t75" style="height:14.75pt;width:23.1pt;" o:ole="t" filled="f" o:preferrelative="t" stroked="f" coordsize="21600,21600">
                  <v:path/>
                  <v:fill on="f" focussize="0,0"/>
                  <v:stroke on="f" joinstyle="miter"/>
                  <v:imagedata r:id="rId354" o:title=""/>
                  <o:lock v:ext="edit" aspectratio="t"/>
                  <w10:wrap type="none"/>
                  <w10:anchorlock/>
                </v:shape>
                <o:OLEObject Type="Embed" ProgID="Equation.DSMT4" ShapeID="_x0000_i1244" DrawAspect="Content" ObjectID="_1468075944" r:id="rId353">
                  <o:LockedField>false</o:LockedField>
                </o:OLEObject>
              </w:object>
            </w:r>
          </w:p>
        </w:tc>
      </w:tr>
    </w:tbl>
    <w:p w14:paraId="0AB9AAC7">
      <w:pPr>
        <w:adjustRightInd w:val="0"/>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s="Times New Roman"/>
          <w:color w:val="000000" w:themeColor="text1"/>
          <w:sz w:val="24"/>
          <w:szCs w:val="24"/>
        </w:rPr>
        <w:t>4．一医疗团队为研究某地的一种地方性疾病与当地居民的卫生习惯（卫生习惯分为良好与不够良好两类）的关系，在已患该疾病的病例中随机调查了</w:t>
      </w:r>
      <w:r>
        <w:rPr>
          <w:rFonts w:ascii="Times New Roman" w:hAnsi="Times New Roman" w:eastAsia="仿宋"/>
          <w:color w:val="000000" w:themeColor="text1"/>
          <w:position w:val="-6"/>
          <w:sz w:val="24"/>
          <w:szCs w:val="24"/>
        </w:rPr>
        <w:object>
          <v:shape id="_x0000_i1245" o:spt="75" type="#_x0000_t75" style="height:14.75pt;width:18.9pt;" o:ole="t" filled="f" o:preferrelative="t" stroked="f" coordsize="21600,21600">
            <v:path/>
            <v:fill on="f" focussize="0,0"/>
            <v:stroke on="f" joinstyle="miter"/>
            <v:imagedata r:id="rId356" o:title=""/>
            <o:lock v:ext="edit" aspectratio="t"/>
            <w10:wrap type="none"/>
            <w10:anchorlock/>
          </v:shape>
          <o:OLEObject Type="Embed" ProgID="Equation.DSMT4" ShapeID="_x0000_i1245" DrawAspect="Content" ObjectID="_1468075945" r:id="rId355">
            <o:LockedField>false</o:LockedField>
          </o:OLEObject>
        </w:object>
      </w:r>
      <w:r>
        <w:rPr>
          <w:rFonts w:hint="eastAsia" w:ascii="Times New Roman" w:hAnsi="仿宋" w:eastAsia="仿宋"/>
          <w:color w:val="000000" w:themeColor="text1"/>
          <w:sz w:val="24"/>
          <w:szCs w:val="24"/>
        </w:rPr>
        <w:t>例（称为病例组），同时在未患该疾病的人群中随机调查了</w:t>
      </w:r>
      <w:r>
        <w:rPr>
          <w:rFonts w:ascii="Times New Roman" w:hAnsi="Times New Roman" w:eastAsia="仿宋"/>
          <w:color w:val="000000" w:themeColor="text1"/>
          <w:position w:val="-6"/>
          <w:sz w:val="24"/>
          <w:szCs w:val="24"/>
        </w:rPr>
        <w:object>
          <v:shape id="_x0000_i1246" o:spt="75" type="#_x0000_t75" style="height:14.75pt;width:18.9pt;" o:ole="t" filled="f" o:preferrelative="t" stroked="f" coordsize="21600,21600">
            <v:path/>
            <v:fill on="f" focussize="0,0"/>
            <v:stroke on="f" joinstyle="miter"/>
            <v:imagedata r:id="rId358" o:title=""/>
            <o:lock v:ext="edit" aspectratio="t"/>
            <w10:wrap type="none"/>
            <w10:anchorlock/>
          </v:shape>
          <o:OLEObject Type="Embed" ProgID="Equation.DSMT4" ShapeID="_x0000_i1246" DrawAspect="Content" ObjectID="_1468075946" r:id="rId357">
            <o:LockedField>false</o:LockedField>
          </o:OLEObject>
        </w:object>
      </w:r>
      <w:r>
        <w:rPr>
          <w:rFonts w:hint="eastAsia" w:ascii="Times New Roman" w:hAnsi="仿宋" w:eastAsia="仿宋"/>
          <w:color w:val="000000" w:themeColor="text1"/>
          <w:sz w:val="24"/>
          <w:szCs w:val="24"/>
        </w:rPr>
        <w:t>人（称为对照组），得到如下数据：</w:t>
      </w:r>
    </w:p>
    <w:tbl>
      <w:tblPr>
        <w:tblStyle w:val="11"/>
        <w:tblW w:w="4863"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270"/>
        <w:gridCol w:w="2837"/>
        <w:gridCol w:w="2977"/>
      </w:tblGrid>
      <w:tr w14:paraId="32CF8B1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269" w:type="dxa"/>
            <w:tcMar>
              <w:left w:w="0" w:type="dxa"/>
              <w:right w:w="0" w:type="dxa"/>
            </w:tcMar>
            <w:vAlign w:val="center"/>
          </w:tcPr>
          <w:p w14:paraId="3F50CB43">
            <w:pPr>
              <w:adjustRightInd w:val="0"/>
              <w:snapToGrid w:val="0"/>
              <w:spacing w:line="312" w:lineRule="auto"/>
              <w:jc w:val="center"/>
              <w:rPr>
                <w:rFonts w:ascii="Times New Roman" w:hAnsi="Times New Roman" w:eastAsia="仿宋" w:cs="Times New Roman"/>
                <w:color w:val="000000" w:themeColor="text1"/>
                <w:sz w:val="24"/>
                <w:szCs w:val="24"/>
              </w:rPr>
            </w:pPr>
          </w:p>
        </w:tc>
        <w:tc>
          <w:tcPr>
            <w:tcW w:w="2835" w:type="dxa"/>
            <w:tcMar>
              <w:left w:w="0" w:type="dxa"/>
              <w:right w:w="0" w:type="dxa"/>
            </w:tcMar>
            <w:vAlign w:val="center"/>
          </w:tcPr>
          <w:p w14:paraId="2C99307D">
            <w:pPr>
              <w:adjustRightInd w:val="0"/>
              <w:snapToGrid w:val="0"/>
              <w:spacing w:line="312" w:lineRule="auto"/>
              <w:jc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不够良好</w:t>
            </w:r>
          </w:p>
        </w:tc>
        <w:tc>
          <w:tcPr>
            <w:tcW w:w="2975" w:type="dxa"/>
            <w:tcMar>
              <w:left w:w="0" w:type="dxa"/>
              <w:right w:w="0" w:type="dxa"/>
            </w:tcMar>
            <w:vAlign w:val="center"/>
          </w:tcPr>
          <w:p w14:paraId="3158D64F">
            <w:pPr>
              <w:adjustRightInd w:val="0"/>
              <w:snapToGrid w:val="0"/>
              <w:spacing w:line="312" w:lineRule="auto"/>
              <w:jc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良好</w:t>
            </w:r>
          </w:p>
        </w:tc>
      </w:tr>
      <w:tr w14:paraId="4376B06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269" w:type="dxa"/>
            <w:tcMar>
              <w:left w:w="0" w:type="dxa"/>
              <w:right w:w="0" w:type="dxa"/>
            </w:tcMar>
            <w:vAlign w:val="center"/>
          </w:tcPr>
          <w:p w14:paraId="0193DD46">
            <w:pPr>
              <w:adjustRightInd w:val="0"/>
              <w:snapToGrid w:val="0"/>
              <w:spacing w:line="312" w:lineRule="auto"/>
              <w:jc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病例组</w:t>
            </w:r>
          </w:p>
        </w:tc>
        <w:tc>
          <w:tcPr>
            <w:tcW w:w="2835" w:type="dxa"/>
            <w:tcMar>
              <w:left w:w="0" w:type="dxa"/>
              <w:right w:w="0" w:type="dxa"/>
            </w:tcMar>
            <w:vAlign w:val="center"/>
          </w:tcPr>
          <w:p w14:paraId="75F729FF">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olor w:val="000000" w:themeColor="text1"/>
                <w:position w:val="-6"/>
                <w:sz w:val="24"/>
                <w:szCs w:val="24"/>
              </w:rPr>
              <w:object>
                <v:shape id="_x0000_i1247" o:spt="75" type="#_x0000_t75" style="height:14.75pt;width:15.25pt;" o:ole="t" filled="f" o:preferrelative="t" stroked="f" coordsize="21600,21600">
                  <v:path/>
                  <v:fill on="f" focussize="0,0"/>
                  <v:stroke on="f" joinstyle="miter"/>
                  <v:imagedata r:id="rId360" o:title=""/>
                  <o:lock v:ext="edit" aspectratio="t"/>
                  <w10:wrap type="none"/>
                  <w10:anchorlock/>
                </v:shape>
                <o:OLEObject Type="Embed" ProgID="Equation.DSMT4" ShapeID="_x0000_i1247" DrawAspect="Content" ObjectID="_1468075947" r:id="rId359">
                  <o:LockedField>false</o:LockedField>
                </o:OLEObject>
              </w:object>
            </w:r>
          </w:p>
        </w:tc>
        <w:tc>
          <w:tcPr>
            <w:tcW w:w="2975" w:type="dxa"/>
            <w:tcMar>
              <w:left w:w="0" w:type="dxa"/>
              <w:right w:w="0" w:type="dxa"/>
            </w:tcMar>
            <w:vAlign w:val="center"/>
          </w:tcPr>
          <w:p w14:paraId="48B50891">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olor w:val="000000" w:themeColor="text1"/>
                <w:position w:val="-6"/>
                <w:sz w:val="24"/>
                <w:szCs w:val="24"/>
              </w:rPr>
              <w:object>
                <v:shape id="_x0000_i1248" o:spt="75" type="#_x0000_t75" style="height:14.75pt;width:17.55pt;" o:ole="t" filled="f" o:preferrelative="t" stroked="f" coordsize="21600,21600">
                  <v:path/>
                  <v:fill on="f" focussize="0,0"/>
                  <v:stroke on="f" joinstyle="miter"/>
                  <v:imagedata r:id="rId362" o:title=""/>
                  <o:lock v:ext="edit" aspectratio="t"/>
                  <w10:wrap type="none"/>
                  <w10:anchorlock/>
                </v:shape>
                <o:OLEObject Type="Embed" ProgID="Equation.DSMT4" ShapeID="_x0000_i1248" DrawAspect="Content" ObjectID="_1468075948" r:id="rId361">
                  <o:LockedField>false</o:LockedField>
                </o:OLEObject>
              </w:object>
            </w:r>
          </w:p>
        </w:tc>
      </w:tr>
      <w:tr w14:paraId="7EC55A8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269" w:type="dxa"/>
            <w:tcMar>
              <w:left w:w="0" w:type="dxa"/>
              <w:right w:w="0" w:type="dxa"/>
            </w:tcMar>
            <w:vAlign w:val="center"/>
          </w:tcPr>
          <w:p w14:paraId="06031880">
            <w:pPr>
              <w:adjustRightInd w:val="0"/>
              <w:snapToGrid w:val="0"/>
              <w:spacing w:line="312" w:lineRule="auto"/>
              <w:jc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对照组</w:t>
            </w:r>
          </w:p>
        </w:tc>
        <w:tc>
          <w:tcPr>
            <w:tcW w:w="2835" w:type="dxa"/>
            <w:tcMar>
              <w:left w:w="0" w:type="dxa"/>
              <w:right w:w="0" w:type="dxa"/>
            </w:tcMar>
            <w:vAlign w:val="center"/>
          </w:tcPr>
          <w:p w14:paraId="50F01730">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olor w:val="000000" w:themeColor="text1"/>
                <w:position w:val="-6"/>
                <w:sz w:val="24"/>
                <w:szCs w:val="24"/>
              </w:rPr>
              <w:object>
                <v:shape id="_x0000_i1249" o:spt="75" type="#_x0000_t75" style="height:14.75pt;width:14.75pt;" o:ole="t" filled="f" o:preferrelative="t" stroked="f" coordsize="21600,21600">
                  <v:path/>
                  <v:fill on="f" focussize="0,0"/>
                  <v:stroke on="f" joinstyle="miter"/>
                  <v:imagedata r:id="rId364" o:title=""/>
                  <o:lock v:ext="edit" aspectratio="t"/>
                  <w10:wrap type="none"/>
                  <w10:anchorlock/>
                </v:shape>
                <o:OLEObject Type="Embed" ProgID="Equation.DSMT4" ShapeID="_x0000_i1249" DrawAspect="Content" ObjectID="_1468075949" r:id="rId363">
                  <o:LockedField>false</o:LockedField>
                </o:OLEObject>
              </w:object>
            </w:r>
          </w:p>
        </w:tc>
        <w:tc>
          <w:tcPr>
            <w:tcW w:w="2975" w:type="dxa"/>
            <w:tcMar>
              <w:left w:w="0" w:type="dxa"/>
              <w:right w:w="0" w:type="dxa"/>
            </w:tcMar>
            <w:vAlign w:val="center"/>
          </w:tcPr>
          <w:p w14:paraId="7422DC99">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olor w:val="000000" w:themeColor="text1"/>
                <w:position w:val="-6"/>
                <w:sz w:val="24"/>
                <w:szCs w:val="24"/>
              </w:rPr>
              <w:object>
                <v:shape id="_x0000_i1250" o:spt="75" type="#_x0000_t75" style="height:14.75pt;width:15.25pt;" o:ole="t" filled="f" o:preferrelative="t" stroked="f" coordsize="21600,21600">
                  <v:path/>
                  <v:fill on="f" focussize="0,0"/>
                  <v:stroke on="f" joinstyle="miter"/>
                  <v:imagedata r:id="rId366" o:title=""/>
                  <o:lock v:ext="edit" aspectratio="t"/>
                  <w10:wrap type="none"/>
                  <w10:anchorlock/>
                </v:shape>
                <o:OLEObject Type="Embed" ProgID="Equation.DSMT4" ShapeID="_x0000_i1250" DrawAspect="Content" ObjectID="_1468075950" r:id="rId365">
                  <o:LockedField>false</o:LockedField>
                </o:OLEObject>
              </w:object>
            </w:r>
          </w:p>
        </w:tc>
      </w:tr>
    </w:tbl>
    <w:p w14:paraId="3395A72E">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试问：能否认为患该疾病群体与未患该疾病群体的卫生习惯有差异？</w:t>
      </w:r>
    </w:p>
    <w:p w14:paraId="580A837C">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能力拓展</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（选做）</w:t>
      </w:r>
    </w:p>
    <w:p w14:paraId="7A3C2794">
      <w:pPr>
        <w:adjustRightInd w:val="0"/>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s="Times New Roman"/>
          <w:color w:val="000000" w:themeColor="text1"/>
          <w:sz w:val="24"/>
          <w:szCs w:val="24"/>
        </w:rPr>
        <w:t>一个随机抽样的样本包括</w:t>
      </w:r>
      <w:r>
        <w:rPr>
          <w:rFonts w:ascii="Times New Roman" w:hAnsi="Times New Roman" w:eastAsia="仿宋"/>
          <w:position w:val="-6"/>
        </w:rPr>
        <w:object>
          <v:shape id="_x0000_i1251" o:spt="75" type="#_x0000_t75" style="height:14.75pt;width:20.3pt;" o:ole="t" filled="f" o:preferrelative="t" stroked="f" coordsize="21600,21600">
            <v:path/>
            <v:fill on="f" focussize="0,0"/>
            <v:stroke on="f" joinstyle="miter"/>
            <v:imagedata r:id="rId368" o:title=""/>
            <o:lock v:ext="edit" aspectratio="t"/>
            <w10:wrap type="none"/>
            <w10:anchorlock/>
          </v:shape>
          <o:OLEObject Type="Embed" ProgID="Equation.DSMT4" ShapeID="_x0000_i1251" DrawAspect="Content" ObjectID="_1468075951" r:id="rId367">
            <o:LockedField>false</o:LockedField>
          </o:OLEObject>
        </w:object>
      </w:r>
      <w:r>
        <w:rPr>
          <w:rFonts w:hint="eastAsia" w:ascii="Times New Roman" w:hAnsi="Times New Roman" w:eastAsia="仿宋"/>
          <w:color w:val="000000" w:themeColor="text1"/>
          <w:sz w:val="24"/>
          <w:szCs w:val="24"/>
        </w:rPr>
        <w:t>位女士和9</w:t>
      </w:r>
      <w:r>
        <w:rPr>
          <w:rFonts w:ascii="Times New Roman" w:hAnsi="Times New Roman" w:eastAsia="仿宋"/>
          <w:color w:val="000000" w:themeColor="text1"/>
          <w:sz w:val="24"/>
          <w:szCs w:val="24"/>
        </w:rPr>
        <w:t>0</w:t>
      </w:r>
      <w:r>
        <w:rPr>
          <w:rFonts w:hint="eastAsia" w:ascii="Times New Roman" w:hAnsi="Times New Roman" w:eastAsia="仿宋"/>
          <w:color w:val="000000" w:themeColor="text1"/>
          <w:sz w:val="24"/>
          <w:szCs w:val="24"/>
        </w:rPr>
        <w:t>位男士，女士中约有</w:t>
      </w:r>
      <w:r>
        <w:rPr>
          <w:rFonts w:ascii="Times New Roman" w:hAnsi="Times New Roman" w:eastAsia="仿宋"/>
          <w:position w:val="-6"/>
        </w:rPr>
        <w:object>
          <v:shape id="_x0000_i1252" o:spt="75" type="#_x0000_t75" style="height:14.75pt;width:17.55pt;" o:ole="t" filled="f" o:preferrelative="t" stroked="f" coordsize="21600,21600">
            <v:path/>
            <v:fill on="f" focussize="0,0"/>
            <v:stroke on="f" joinstyle="miter"/>
            <v:imagedata r:id="rId370" o:title=""/>
            <o:lock v:ext="edit" aspectratio="t"/>
            <w10:wrap type="none"/>
            <w10:anchorlock/>
          </v:shape>
          <o:OLEObject Type="Embed" ProgID="Equation.DSMT4" ShapeID="_x0000_i1252" DrawAspect="Content" ObjectID="_1468075952" r:id="rId369">
            <o:LockedField>false</o:LockedField>
          </o:OLEObject>
        </w:object>
      </w:r>
      <w:r>
        <w:rPr>
          <w:rFonts w:hint="eastAsia" w:ascii="Times New Roman" w:hAnsi="Times New Roman" w:eastAsia="仿宋"/>
          <w:color w:val="000000" w:themeColor="text1"/>
          <w:sz w:val="24"/>
          <w:szCs w:val="24"/>
        </w:rPr>
        <w:t>是左利手（又称左撇子），男士中约有</w:t>
      </w:r>
      <w:r>
        <w:rPr>
          <w:rFonts w:ascii="Times New Roman" w:hAnsi="Times New Roman" w:eastAsia="仿宋"/>
          <w:position w:val="-6"/>
        </w:rPr>
        <w:object>
          <v:shape id="_x0000_i1253" o:spt="75" type="#_x0000_t75" style="height:14.75pt;width:24.9pt;" o:ole="t" filled="f" o:preferrelative="t" stroked="f" coordsize="21600,21600">
            <v:path/>
            <v:fill on="f" focussize="0,0"/>
            <v:stroke on="f" joinstyle="miter"/>
            <v:imagedata r:id="rId372" o:title=""/>
            <o:lock v:ext="edit" aspectratio="t"/>
            <w10:wrap type="none"/>
            <w10:anchorlock/>
          </v:shape>
          <o:OLEObject Type="Embed" ProgID="Equation.DSMT4" ShapeID="_x0000_i1253" DrawAspect="Content" ObjectID="_1468075953" r:id="rId371">
            <o:LockedField>false</o:LockedField>
          </o:OLEObject>
        </w:object>
      </w:r>
      <w:r>
        <w:rPr>
          <w:rFonts w:hint="eastAsia" w:ascii="Times New Roman" w:hAnsi="Times New Roman" w:eastAsia="仿宋"/>
          <w:color w:val="000000" w:themeColor="text1"/>
          <w:sz w:val="24"/>
          <w:szCs w:val="24"/>
        </w:rPr>
        <w:t>是左利手．基于这些数据，你认为左利手与性别有关吗？为什么？</w:t>
      </w:r>
    </w:p>
    <w:p w14:paraId="1CE028C2">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对本节课所涉及的知识和思想方法进行小结，布置本节课的课后作业，能力拓展</w:t>
      </w:r>
      <w:r>
        <w:rPr>
          <w:rFonts w:hint="eastAsia" w:ascii="Times New Roman" w:hAnsi="Times New Roman" w:eastAsia="仿宋" w:cs="Times New Roman"/>
          <w:sz w:val="24"/>
          <w:szCs w:val="24"/>
        </w:rPr>
        <w:t>题</w:t>
      </w:r>
      <w:r>
        <w:rPr>
          <w:rFonts w:ascii="Times New Roman" w:hAnsi="Times New Roman" w:eastAsia="仿宋" w:cs="Times New Roman"/>
          <w:sz w:val="24"/>
          <w:szCs w:val="24"/>
        </w:rPr>
        <w:t>供学有余力的学生选做</w:t>
      </w:r>
      <w:r>
        <w:rPr>
          <w:rFonts w:hint="eastAsia" w:ascii="Times New Roman" w:hAnsi="Times New Roman" w:eastAsia="仿宋" w:cs="Times New Roman"/>
          <w:sz w:val="24"/>
          <w:szCs w:val="24"/>
        </w:rPr>
        <w:t>．</w:t>
      </w:r>
    </w:p>
    <w:p w14:paraId="6A37E5F5">
      <w:pPr>
        <w:spacing w:beforeLines="50"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（环节</w:t>
      </w:r>
      <w:r>
        <w:rPr>
          <w:rFonts w:hint="eastAsia" w:ascii="Times New Roman" w:hAnsi="Times New Roman" w:eastAsia="仿宋" w:cs="Times New Roman"/>
          <w:color w:val="000000" w:themeColor="text1"/>
          <w:sz w:val="24"/>
          <w:szCs w:val="24"/>
        </w:rPr>
        <w:t>五</w:t>
      </w:r>
      <w:r>
        <w:rPr>
          <w:rFonts w:ascii="Times New Roman" w:hAnsi="Times New Roman" w:eastAsia="仿宋" w:cs="Times New Roman"/>
          <w:color w:val="000000" w:themeColor="text1"/>
          <w:sz w:val="24"/>
          <w:szCs w:val="24"/>
        </w:rPr>
        <w:t>）结束语</w:t>
      </w:r>
    </w:p>
    <w:p w14:paraId="5F84F43C">
      <w:pPr>
        <w:spacing w:line="312" w:lineRule="auto"/>
        <w:ind w:firstLine="480" w:firstLineChars="200"/>
        <w:rPr>
          <w:rFonts w:ascii="Times New Roman" w:hAnsi="Times New Roman" w:eastAsia="仿宋" w:cs="Times New Roman"/>
          <w:color w:val="000000" w:themeColor="text1"/>
          <w:sz w:val="24"/>
          <w:szCs w:val="24"/>
        </w:rPr>
      </w:pPr>
      <w:bookmarkStart w:id="9" w:name="_Hlk48772777"/>
      <w:r>
        <w:rPr>
          <w:rFonts w:hint="eastAsia" w:ascii="Times New Roman" w:hAnsi="Times New Roman" w:eastAsia="仿宋" w:cs="Times New Roman"/>
          <w:color w:val="000000" w:themeColor="text1"/>
          <w:sz w:val="24"/>
          <w:szCs w:val="24"/>
        </w:rPr>
        <w:t>同学们，统计与日常的生产生活、科学研究等都有着密切的联系．数学家巴罗曾说过：“数学——科学不可动摇的基石，促进人类事业进步的丰富源泉”，希望同学们在学习中，能够充分领会统计分析的基本思想，了解统计方法的基本特点，认识统计方法在科学和人类进步事业中的作用．</w:t>
      </w:r>
    </w:p>
    <w:p w14:paraId="726DF56C">
      <w:pPr>
        <w:widowControl/>
        <w:shd w:val="clear" w:color="auto" w:fill="FFFFFF"/>
        <w:adjustRightInd w:val="0"/>
        <w:snapToGrid w:val="0"/>
        <w:spacing w:line="312" w:lineRule="auto"/>
        <w:ind w:firstLine="480" w:firstLineChars="200"/>
        <w:jc w:val="left"/>
        <w:outlineLvl w:val="2"/>
        <w:rPr>
          <w:rFonts w:ascii="Times New Roman" w:hAnsi="Times New Roman" w:eastAsia="仿宋" w:cs="宋体"/>
          <w:kern w:val="0"/>
          <w:sz w:val="24"/>
          <w:szCs w:val="24"/>
        </w:rPr>
      </w:pPr>
      <w:r>
        <w:rPr>
          <w:rFonts w:ascii="Times New Roman" w:hAnsi="Times New Roman" w:eastAsia="仿宋" w:cs="宋体"/>
          <w:kern w:val="0"/>
          <w:sz w:val="24"/>
          <w:szCs w:val="24"/>
        </w:rPr>
        <w:t xml:space="preserve">[设计意图] </w:t>
      </w:r>
      <w:r>
        <w:rPr>
          <w:rFonts w:hint="eastAsia" w:ascii="Times New Roman" w:hAnsi="Times New Roman" w:eastAsia="仿宋" w:cs="宋体"/>
          <w:kern w:val="0"/>
          <w:sz w:val="24"/>
          <w:szCs w:val="24"/>
        </w:rPr>
        <w:t>融入学科德育，让学生体会到理解统计方法的重要性．</w:t>
      </w:r>
    </w:p>
    <w:bookmarkEnd w:id="9"/>
    <w:p w14:paraId="2D75ECD8">
      <w:pPr>
        <w:adjustRightInd w:val="0"/>
        <w:snapToGrid w:val="0"/>
        <w:spacing w:line="312" w:lineRule="auto"/>
        <w:ind w:firstLine="480" w:firstLineChars="200"/>
        <w:jc w:val="left"/>
        <w:rPr>
          <w:rFonts w:ascii="Times New Roman" w:hAnsi="Times New Roman" w:eastAsia="仿宋" w:cs="Times New Roman"/>
          <w:b/>
          <w:color w:val="0070C0"/>
          <w:kern w:val="0"/>
          <w:sz w:val="24"/>
          <w:szCs w:val="24"/>
        </w:rPr>
      </w:pPr>
      <w:r>
        <w:rPr>
          <w:rFonts w:ascii="Times New Roman" w:hAnsi="Times New Roman" w:eastAsia="仿宋" w:cs="Times New Roman"/>
          <w:sz w:val="24"/>
          <w:szCs w:val="24"/>
        </w:rPr>
        <w:t>课后作业</w:t>
      </w:r>
      <w:r>
        <w:rPr>
          <w:rFonts w:hint="eastAsia" w:ascii="Times New Roman" w:hAnsi="Times New Roman" w:eastAsia="仿宋" w:cs="Times New Roman"/>
          <w:sz w:val="24"/>
          <w:szCs w:val="24"/>
        </w:rPr>
        <w:t>参考</w:t>
      </w:r>
      <w:r>
        <w:rPr>
          <w:rFonts w:ascii="Times New Roman" w:hAnsi="Times New Roman" w:eastAsia="仿宋" w:cs="Times New Roman"/>
          <w:sz w:val="24"/>
          <w:szCs w:val="24"/>
        </w:rPr>
        <w:t>答案</w:t>
      </w:r>
    </w:p>
    <w:p w14:paraId="6E284053">
      <w:pPr>
        <w:adjustRightInd w:val="0"/>
        <w:snapToGrid w:val="0"/>
        <w:spacing w:line="312" w:lineRule="auto"/>
        <w:ind w:firstLine="480" w:firstLineChars="200"/>
        <w:jc w:val="left"/>
        <w:rPr>
          <w:rFonts w:eastAsia="仿宋" w:cs="Times New Roman"/>
          <w:color w:val="000000" w:themeColor="text1"/>
          <w:sz w:val="24"/>
          <w:szCs w:val="24"/>
        </w:rPr>
      </w:pPr>
      <w:r>
        <w:rPr>
          <w:rFonts w:ascii="Times New Roman" w:hAnsi="Times New Roman" w:eastAsia="仿宋" w:cs="Times New Roman"/>
          <w:color w:val="000000" w:themeColor="text1"/>
          <w:kern w:val="0"/>
          <w:sz w:val="24"/>
          <w:szCs w:val="24"/>
        </w:rPr>
        <w:t>[基础练习]</w:t>
      </w:r>
    </w:p>
    <w:p w14:paraId="263DE0CC">
      <w:pPr>
        <w:adjustRightInd w:val="0"/>
        <w:snapToGrid w:val="0"/>
        <w:spacing w:line="312" w:lineRule="auto"/>
        <w:ind w:firstLine="480" w:firstLineChars="200"/>
        <w:jc w:val="left"/>
        <w:rPr>
          <w:rFonts w:eastAsia="仿宋" w:cs="Times New Roman"/>
          <w:color w:val="000000" w:themeColor="text1"/>
          <w:sz w:val="24"/>
          <w:szCs w:val="24"/>
        </w:rPr>
      </w:pPr>
      <w:r>
        <w:rPr>
          <w:rFonts w:hint="eastAsia" w:ascii="Times New Roman" w:hAnsi="Times New Roman" w:eastAsia="仿宋" w:cs="Times New Roman"/>
          <w:color w:val="000000" w:themeColor="text1"/>
          <w:kern w:val="0"/>
          <w:sz w:val="24"/>
          <w:szCs w:val="24"/>
        </w:rPr>
        <w:t>1</w:t>
      </w:r>
      <w:r>
        <w:rPr>
          <w:rFonts w:ascii="Times New Roman" w:hAnsi="Times New Roman" w:eastAsia="仿宋" w:cs="Times New Roman"/>
          <w:color w:val="000000" w:themeColor="text1"/>
          <w:kern w:val="0"/>
          <w:sz w:val="24"/>
          <w:szCs w:val="24"/>
        </w:rPr>
        <w:t>．</w:t>
      </w:r>
      <w:r>
        <w:rPr>
          <w:rFonts w:hint="eastAsia" w:eastAsia="仿宋" w:cs="Times New Roman"/>
          <w:color w:val="000000" w:themeColor="text1"/>
          <w:sz w:val="24"/>
          <w:szCs w:val="24"/>
        </w:rPr>
        <w:t>把中草药的种类作为一个分类变量，把是否有效作为另一个分类变量，问题是判断甲、乙两种中草药的疗效有无显著差异．</w:t>
      </w:r>
    </w:p>
    <w:p w14:paraId="7C87C14C">
      <w:pPr>
        <w:adjustRightInd w:val="0"/>
        <w:snapToGrid w:val="0"/>
        <w:spacing w:line="312" w:lineRule="auto"/>
        <w:ind w:firstLine="480" w:firstLineChars="200"/>
        <w:jc w:val="left"/>
        <w:rPr>
          <w:rFonts w:ascii="仿宋" w:hAnsi="仿宋" w:eastAsia="仿宋"/>
          <w:color w:val="000000" w:themeColor="text1"/>
          <w:sz w:val="24"/>
          <w:szCs w:val="24"/>
        </w:rPr>
      </w:pPr>
      <w:r>
        <w:rPr>
          <w:rFonts w:hint="eastAsia" w:eastAsia="仿宋" w:cs="Times New Roman"/>
          <w:color w:val="000000" w:themeColor="text1"/>
          <w:sz w:val="24"/>
          <w:szCs w:val="24"/>
        </w:rPr>
        <w:t>（</w:t>
      </w:r>
      <w:r>
        <w:rPr>
          <w:rFonts w:ascii="Times New Roman" w:hAnsi="Times New Roman" w:eastAsia="仿宋" w:cs="Times New Roman"/>
          <w:color w:val="000000" w:themeColor="text1"/>
          <w:kern w:val="0"/>
          <w:sz w:val="24"/>
          <w:szCs w:val="24"/>
        </w:rPr>
        <w:t>1</w:t>
      </w:r>
      <w:r>
        <w:rPr>
          <w:rFonts w:hint="eastAsia" w:eastAsia="仿宋" w:cs="Times New Roman"/>
          <w:color w:val="000000" w:themeColor="text1"/>
          <w:sz w:val="24"/>
          <w:szCs w:val="24"/>
        </w:rPr>
        <w:t>）</w:t>
      </w:r>
      <w:r>
        <w:rPr>
          <w:rFonts w:hint="eastAsia" w:ascii="仿宋" w:hAnsi="仿宋" w:eastAsia="仿宋"/>
          <w:color w:val="000000" w:themeColor="text1"/>
          <w:sz w:val="24"/>
          <w:szCs w:val="24"/>
        </w:rPr>
        <w:t>提出原假设</w:t>
      </w:r>
      <w:r>
        <w:rPr>
          <w:rFonts w:ascii="仿宋" w:hAnsi="仿宋" w:eastAsia="仿宋"/>
          <w:color w:val="000000" w:themeColor="text1"/>
          <w:position w:val="-12"/>
          <w:sz w:val="24"/>
          <w:szCs w:val="24"/>
        </w:rPr>
        <w:object>
          <v:shape id="_x0000_i1254" o:spt="75" type="#_x0000_t75" style="height:18.45pt;width:16.6pt;" o:ole="t" filled="f" o:preferrelative="t" stroked="f" coordsize="21600,21600">
            <v:path/>
            <v:fill on="f" focussize="0,0"/>
            <v:stroke on="f" joinstyle="miter"/>
            <v:imagedata r:id="rId70" o:title=""/>
            <o:lock v:ext="edit" aspectratio="t"/>
            <w10:wrap type="none"/>
            <w10:anchorlock/>
          </v:shape>
          <o:OLEObject Type="Embed" ProgID="Equation.DSMT4" ShapeID="_x0000_i1254" DrawAspect="Content" ObjectID="_1468075954" r:id="rId373">
            <o:LockedField>false</o:LockedField>
          </o:OLEObject>
        </w:object>
      </w:r>
      <w:r>
        <w:rPr>
          <w:rFonts w:hint="eastAsia" w:ascii="仿宋" w:hAnsi="仿宋" w:eastAsia="仿宋"/>
          <w:color w:val="000000" w:themeColor="text1"/>
          <w:sz w:val="24"/>
          <w:szCs w:val="24"/>
        </w:rPr>
        <w:t>：甲、乙两种中草药的疗效没有显著差异．</w:t>
      </w:r>
    </w:p>
    <w:p w14:paraId="39EA9EBD">
      <w:pPr>
        <w:adjustRightInd w:val="0"/>
        <w:snapToGrid w:val="0"/>
        <w:spacing w:line="312" w:lineRule="auto"/>
        <w:ind w:firstLine="480" w:firstLineChars="200"/>
        <w:jc w:val="left"/>
        <w:rPr>
          <w:rFonts w:ascii="仿宋" w:hAnsi="仿宋" w:eastAsia="仿宋"/>
          <w:color w:val="000000" w:themeColor="text1"/>
          <w:sz w:val="24"/>
          <w:szCs w:val="24"/>
        </w:rPr>
      </w:pPr>
      <w:r>
        <w:rPr>
          <w:rFonts w:hint="eastAsia" w:eastAsia="仿宋" w:cs="Times New Roman"/>
          <w:color w:val="000000" w:themeColor="text1"/>
          <w:sz w:val="24"/>
          <w:szCs w:val="24"/>
        </w:rPr>
        <w:t>（</w:t>
      </w:r>
      <w:r>
        <w:rPr>
          <w:rFonts w:ascii="Times New Roman" w:hAnsi="Times New Roman" w:eastAsia="仿宋" w:cs="Times New Roman"/>
          <w:color w:val="000000" w:themeColor="text1"/>
          <w:kern w:val="0"/>
          <w:sz w:val="24"/>
          <w:szCs w:val="24"/>
        </w:rPr>
        <w:t>2</w:t>
      </w:r>
      <w:r>
        <w:rPr>
          <w:rFonts w:hint="eastAsia" w:eastAsia="仿宋" w:cs="Times New Roman"/>
          <w:color w:val="000000" w:themeColor="text1"/>
          <w:sz w:val="24"/>
          <w:szCs w:val="24"/>
        </w:rPr>
        <w:t>）</w:t>
      </w:r>
      <w:r>
        <w:rPr>
          <w:rFonts w:hint="eastAsia" w:ascii="仿宋" w:hAnsi="仿宋" w:eastAsia="仿宋"/>
          <w:color w:val="000000" w:themeColor="text1"/>
          <w:sz w:val="24"/>
          <w:szCs w:val="24"/>
        </w:rPr>
        <w:t>确定显著性水平</w:t>
      </w:r>
      <w:r>
        <w:rPr>
          <w:rFonts w:ascii="仿宋" w:hAnsi="仿宋" w:eastAsia="仿宋"/>
          <w:color w:val="000000" w:themeColor="text1"/>
          <w:position w:val="-6"/>
          <w:sz w:val="24"/>
          <w:szCs w:val="24"/>
        </w:rPr>
        <w:object>
          <v:shape id="_x0000_i1255" o:spt="75" type="#_x0000_t75" style="height:14.3pt;width:43.85pt;" o:ole="t" filled="f" o:preferrelative="t" stroked="f" coordsize="21600,21600">
            <v:path/>
            <v:fill on="f" focussize="0,0"/>
            <v:stroke on="f" joinstyle="miter"/>
            <v:imagedata r:id="rId282" o:title=""/>
            <o:lock v:ext="edit" aspectratio="t"/>
            <w10:wrap type="none"/>
            <w10:anchorlock/>
          </v:shape>
          <o:OLEObject Type="Embed" ProgID="Equation.DSMT4" ShapeID="_x0000_i1255" DrawAspect="Content" ObjectID="_1468075955" r:id="rId374">
            <o:LockedField>false</o:LockedField>
          </o:OLEObject>
        </w:object>
      </w:r>
      <w:r>
        <w:rPr>
          <w:rFonts w:hint="eastAsia" w:ascii="仿宋" w:hAnsi="仿宋" w:eastAsia="仿宋"/>
          <w:color w:val="000000" w:themeColor="text1"/>
          <w:sz w:val="24"/>
          <w:szCs w:val="24"/>
        </w:rPr>
        <w:t>．</w:t>
      </w:r>
    </w:p>
    <w:p w14:paraId="485C7E36">
      <w:pPr>
        <w:adjustRightInd w:val="0"/>
        <w:snapToGrid w:val="0"/>
        <w:spacing w:line="312" w:lineRule="auto"/>
        <w:ind w:firstLine="480" w:firstLineChars="200"/>
        <w:jc w:val="left"/>
        <w:rPr>
          <w:rFonts w:ascii="仿宋" w:hAnsi="仿宋" w:eastAsia="仿宋"/>
          <w:color w:val="000000" w:themeColor="text1"/>
          <w:sz w:val="24"/>
          <w:szCs w:val="24"/>
        </w:rPr>
      </w:pPr>
      <w:r>
        <w:rPr>
          <w:rFonts w:hint="eastAsia" w:eastAsia="仿宋" w:cs="Times New Roman"/>
          <w:color w:val="000000" w:themeColor="text1"/>
          <w:sz w:val="24"/>
          <w:szCs w:val="24"/>
        </w:rPr>
        <w:t>（</w:t>
      </w:r>
      <w:r>
        <w:rPr>
          <w:rFonts w:ascii="Times New Roman" w:hAnsi="Times New Roman" w:eastAsia="仿宋" w:cs="Times New Roman"/>
          <w:color w:val="000000" w:themeColor="text1"/>
          <w:kern w:val="0"/>
          <w:sz w:val="24"/>
          <w:szCs w:val="24"/>
        </w:rPr>
        <w:t>3</w:t>
      </w:r>
      <w:r>
        <w:rPr>
          <w:rFonts w:hint="eastAsia" w:eastAsia="仿宋" w:cs="Times New Roman"/>
          <w:color w:val="000000" w:themeColor="text1"/>
          <w:sz w:val="24"/>
          <w:szCs w:val="24"/>
        </w:rPr>
        <w:t>）</w:t>
      </w:r>
      <w:r>
        <w:rPr>
          <w:rFonts w:hint="eastAsia" w:ascii="仿宋" w:hAnsi="仿宋" w:eastAsia="仿宋"/>
          <w:color w:val="000000" w:themeColor="text1"/>
          <w:sz w:val="24"/>
          <w:szCs w:val="24"/>
        </w:rPr>
        <w:t>计算</w:t>
      </w:r>
      <w:r>
        <w:rPr>
          <w:rFonts w:ascii="仿宋" w:hAnsi="仿宋" w:eastAsia="仿宋"/>
          <w:color w:val="000000" w:themeColor="text1"/>
          <w:position w:val="-24"/>
          <w:sz w:val="24"/>
          <w:szCs w:val="24"/>
        </w:rPr>
        <w:object>
          <v:shape id="_x0000_i1256" o:spt="75" type="#_x0000_t75" style="height:34.6pt;width:187.85pt;" o:ole="t" filled="f" o:preferrelative="t" stroked="f" coordsize="21600,21600">
            <v:path/>
            <v:fill on="f" focussize="0,0"/>
            <v:stroke on="f" joinstyle="miter"/>
            <v:imagedata r:id="rId376" o:title=""/>
            <o:lock v:ext="edit" aspectratio="t"/>
            <w10:wrap type="none"/>
            <w10:anchorlock/>
          </v:shape>
          <o:OLEObject Type="Embed" ProgID="Equation.DSMT4" ShapeID="_x0000_i1256" DrawAspect="Content" ObjectID="_1468075956" r:id="rId375">
            <o:LockedField>false</o:LockedField>
          </o:OLEObject>
        </w:object>
      </w:r>
      <w:r>
        <w:rPr>
          <w:rFonts w:hint="eastAsia" w:ascii="仿宋" w:hAnsi="仿宋" w:eastAsia="仿宋"/>
          <w:color w:val="000000" w:themeColor="text1"/>
          <w:sz w:val="24"/>
          <w:szCs w:val="24"/>
        </w:rPr>
        <w:t>．</w:t>
      </w:r>
    </w:p>
    <w:p w14:paraId="756E747E">
      <w:pPr>
        <w:adjustRightInd w:val="0"/>
        <w:snapToGrid w:val="0"/>
        <w:spacing w:line="312" w:lineRule="auto"/>
        <w:ind w:firstLine="480" w:firstLineChars="200"/>
        <w:jc w:val="left"/>
        <w:rPr>
          <w:rFonts w:ascii="仿宋" w:hAnsi="仿宋" w:eastAsia="仿宋"/>
          <w:color w:val="000000" w:themeColor="text1"/>
          <w:sz w:val="24"/>
          <w:szCs w:val="24"/>
        </w:rPr>
      </w:pPr>
      <w:r>
        <w:rPr>
          <w:rFonts w:hint="eastAsia" w:eastAsia="仿宋" w:cs="Times New Roman"/>
          <w:color w:val="000000" w:themeColor="text1"/>
          <w:sz w:val="24"/>
          <w:szCs w:val="24"/>
        </w:rPr>
        <w:t>（</w:t>
      </w:r>
      <w:r>
        <w:rPr>
          <w:rFonts w:ascii="Times New Roman" w:hAnsi="Times New Roman" w:eastAsia="仿宋" w:cs="Times New Roman"/>
          <w:color w:val="000000" w:themeColor="text1"/>
          <w:kern w:val="0"/>
          <w:sz w:val="24"/>
          <w:szCs w:val="24"/>
        </w:rPr>
        <w:t>4</w:t>
      </w:r>
      <w:r>
        <w:rPr>
          <w:rFonts w:hint="eastAsia" w:eastAsia="仿宋" w:cs="Times New Roman"/>
          <w:color w:val="000000" w:themeColor="text1"/>
          <w:sz w:val="24"/>
          <w:szCs w:val="24"/>
        </w:rPr>
        <w:t>）</w:t>
      </w:r>
      <w:r>
        <w:rPr>
          <w:rFonts w:hint="eastAsia" w:ascii="仿宋" w:hAnsi="仿宋" w:eastAsia="仿宋"/>
          <w:color w:val="000000" w:themeColor="text1"/>
          <w:sz w:val="24"/>
          <w:szCs w:val="24"/>
        </w:rPr>
        <w:t>统计决断：因为</w:t>
      </w:r>
      <w:r>
        <w:rPr>
          <w:rFonts w:ascii="仿宋" w:hAnsi="仿宋" w:eastAsia="仿宋"/>
          <w:color w:val="000000" w:themeColor="text1"/>
          <w:position w:val="-6"/>
          <w:sz w:val="24"/>
          <w:szCs w:val="24"/>
        </w:rPr>
        <w:object>
          <v:shape id="_x0000_i1257" o:spt="75" type="#_x0000_t75" style="height:14.3pt;width:72.45pt;" o:ole="t" filled="f" o:preferrelative="t" stroked="f" coordsize="21600,21600">
            <v:path/>
            <v:fill on="f" focussize="0,0"/>
            <v:stroke on="f" joinstyle="miter"/>
            <v:imagedata r:id="rId378" o:title=""/>
            <o:lock v:ext="edit" aspectratio="t"/>
            <w10:wrap type="none"/>
            <w10:anchorlock/>
          </v:shape>
          <o:OLEObject Type="Embed" ProgID="Equation.DSMT4" ShapeID="_x0000_i1257" DrawAspect="Content" ObjectID="_1468075957" r:id="rId377">
            <o:LockedField>false</o:LockedField>
          </o:OLEObject>
        </w:object>
      </w:r>
      <w:r>
        <w:rPr>
          <w:rFonts w:hint="eastAsia" w:ascii="仿宋" w:hAnsi="仿宋" w:eastAsia="仿宋"/>
          <w:color w:val="000000" w:themeColor="text1"/>
          <w:sz w:val="24"/>
          <w:szCs w:val="24"/>
        </w:rPr>
        <w:t>，所以在</w:t>
      </w:r>
      <w:r>
        <w:rPr>
          <w:rFonts w:ascii="仿宋" w:hAnsi="仿宋" w:eastAsia="仿宋"/>
          <w:color w:val="000000" w:themeColor="text1"/>
          <w:position w:val="-6"/>
          <w:sz w:val="24"/>
          <w:szCs w:val="24"/>
        </w:rPr>
        <w:object>
          <v:shape id="_x0000_i1258" o:spt="75" type="#_x0000_t75" style="height:14.3pt;width:24.9pt;" o:ole="t" filled="f" o:preferrelative="t" stroked="f" coordsize="21600,21600">
            <v:path/>
            <v:fill on="f" focussize="0,0"/>
            <v:stroke on="f" joinstyle="miter"/>
            <v:imagedata r:id="rId308" o:title=""/>
            <o:lock v:ext="edit" aspectratio="t"/>
            <w10:wrap type="none"/>
            <w10:anchorlock/>
          </v:shape>
          <o:OLEObject Type="Embed" ProgID="Equation.DSMT4" ShapeID="_x0000_i1258" DrawAspect="Content" ObjectID="_1468075958" r:id="rId379">
            <o:LockedField>false</o:LockedField>
          </o:OLEObject>
        </w:object>
      </w:r>
      <w:r>
        <w:rPr>
          <w:rFonts w:hint="eastAsia" w:ascii="仿宋" w:hAnsi="仿宋" w:eastAsia="仿宋"/>
          <w:color w:val="000000" w:themeColor="text1"/>
          <w:sz w:val="24"/>
          <w:szCs w:val="24"/>
        </w:rPr>
        <w:t>的显著性水平上拒绝原假设</w:t>
      </w:r>
      <w:r>
        <w:rPr>
          <w:rFonts w:ascii="仿宋" w:hAnsi="仿宋" w:eastAsia="仿宋"/>
          <w:color w:val="000000" w:themeColor="text1"/>
          <w:position w:val="-12"/>
          <w:sz w:val="24"/>
          <w:szCs w:val="24"/>
        </w:rPr>
        <w:object>
          <v:shape id="_x0000_i1259" o:spt="75" type="#_x0000_t75" style="height:18.45pt;width:16.6pt;" o:ole="t" filled="f" o:preferrelative="t" stroked="f" coordsize="21600,21600">
            <v:path/>
            <v:fill on="f" focussize="0,0"/>
            <v:stroke on="f" joinstyle="miter"/>
            <v:imagedata r:id="rId70" o:title=""/>
            <o:lock v:ext="edit" aspectratio="t"/>
            <w10:wrap type="none"/>
            <w10:anchorlock/>
          </v:shape>
          <o:OLEObject Type="Embed" ProgID="Equation.DSMT4" ShapeID="_x0000_i1259" DrawAspect="Content" ObjectID="_1468075959" r:id="rId380">
            <o:LockedField>false</o:LockedField>
          </o:OLEObject>
        </w:object>
      </w:r>
      <w:r>
        <w:rPr>
          <w:rFonts w:hint="eastAsia" w:ascii="仿宋" w:hAnsi="仿宋" w:eastAsia="仿宋"/>
          <w:color w:val="000000" w:themeColor="text1"/>
          <w:sz w:val="24"/>
          <w:szCs w:val="24"/>
        </w:rPr>
        <w:t>．</w:t>
      </w:r>
    </w:p>
    <w:p w14:paraId="5C8A6621">
      <w:pPr>
        <w:adjustRightInd w:val="0"/>
        <w:snapToGrid w:val="0"/>
        <w:spacing w:line="312" w:lineRule="auto"/>
        <w:ind w:firstLine="480" w:firstLineChars="200"/>
        <w:jc w:val="left"/>
        <w:rPr>
          <w:rFonts w:ascii="仿宋" w:hAnsi="仿宋" w:eastAsia="仿宋"/>
          <w:color w:val="000000" w:themeColor="text1"/>
          <w:sz w:val="24"/>
          <w:szCs w:val="24"/>
        </w:rPr>
      </w:pPr>
      <w:r>
        <w:rPr>
          <w:rFonts w:hint="eastAsia" w:ascii="仿宋" w:hAnsi="仿宋" w:eastAsia="仿宋"/>
          <w:color w:val="000000" w:themeColor="text1"/>
          <w:sz w:val="24"/>
          <w:szCs w:val="24"/>
        </w:rPr>
        <w:t>因此，甲、乙两种中草药的疗效有显著差异．</w:t>
      </w:r>
    </w:p>
    <w:p w14:paraId="1DF02E8B">
      <w:pPr>
        <w:adjustRightInd w:val="0"/>
        <w:snapToGrid w:val="0"/>
        <w:spacing w:line="312" w:lineRule="auto"/>
        <w:ind w:firstLine="480" w:firstLineChars="200"/>
        <w:jc w:val="left"/>
        <w:rPr>
          <w:rFonts w:ascii="仿宋" w:hAnsi="仿宋" w:eastAsia="仿宋"/>
          <w:color w:val="000000" w:themeColor="text1"/>
          <w:sz w:val="24"/>
          <w:szCs w:val="24"/>
        </w:rPr>
      </w:pPr>
      <w:r>
        <w:rPr>
          <w:rFonts w:ascii="Times New Roman" w:hAnsi="Times New Roman" w:eastAsia="仿宋" w:cs="Times New Roman"/>
          <w:color w:val="000000" w:themeColor="text1"/>
          <w:kern w:val="0"/>
          <w:sz w:val="24"/>
          <w:szCs w:val="24"/>
        </w:rPr>
        <w:t>2</w:t>
      </w:r>
      <w:r>
        <w:rPr>
          <w:rFonts w:hint="eastAsia" w:eastAsia="仿宋" w:cs="Times New Roman"/>
          <w:color w:val="000000" w:themeColor="text1"/>
          <w:sz w:val="24"/>
          <w:szCs w:val="24"/>
        </w:rPr>
        <w:t>．设（教科书P</w:t>
      </w:r>
      <w:r>
        <w:rPr>
          <w:rFonts w:eastAsia="仿宋" w:cs="Times New Roman"/>
          <w:color w:val="000000" w:themeColor="text1"/>
          <w:sz w:val="24"/>
          <w:szCs w:val="24"/>
        </w:rPr>
        <w:t>140</w:t>
      </w:r>
      <w:r>
        <w:rPr>
          <w:rFonts w:hint="eastAsia" w:eastAsia="仿宋" w:cs="Times New Roman"/>
          <w:color w:val="000000" w:themeColor="text1"/>
          <w:sz w:val="24"/>
          <w:szCs w:val="24"/>
        </w:rPr>
        <w:t>）表</w:t>
      </w:r>
      <w:r>
        <w:rPr>
          <w:rFonts w:ascii="仿宋" w:hAnsi="仿宋" w:eastAsia="仿宋"/>
          <w:color w:val="000000" w:themeColor="text1"/>
          <w:position w:val="-6"/>
          <w:sz w:val="24"/>
          <w:szCs w:val="24"/>
        </w:rPr>
        <w:object>
          <v:shape id="_x0000_i1260" o:spt="75" type="#_x0000_t75" style="height:14.3pt;width:24.9pt;" o:ole="t" filled="f" o:preferrelative="t" stroked="f" coordsize="21600,21600">
            <v:path/>
            <v:fill on="f" focussize="0,0"/>
            <v:stroke on="f" joinstyle="miter"/>
            <v:imagedata r:id="rId382" o:title=""/>
            <o:lock v:ext="edit" aspectratio="t"/>
            <w10:wrap type="none"/>
            <w10:anchorlock/>
          </v:shape>
          <o:OLEObject Type="Embed" ProgID="Equation.DSMT4" ShapeID="_x0000_i1260" DrawAspect="Content" ObjectID="_1468075960" r:id="rId381">
            <o:LockedField>false</o:LockedField>
          </o:OLEObject>
        </w:object>
      </w:r>
      <w:r>
        <w:rPr>
          <w:rFonts w:hint="eastAsia" w:ascii="仿宋" w:hAnsi="仿宋" w:eastAsia="仿宋"/>
          <w:color w:val="000000" w:themeColor="text1"/>
          <w:sz w:val="24"/>
          <w:szCs w:val="24"/>
        </w:rPr>
        <w:t>各单元格在原假设下的预期值分别为</w:t>
      </w:r>
      <w:r>
        <w:rPr>
          <w:rFonts w:ascii="仿宋" w:hAnsi="仿宋" w:eastAsia="仿宋"/>
          <w:color w:val="000000" w:themeColor="text1"/>
          <w:position w:val="-6"/>
          <w:sz w:val="24"/>
          <w:szCs w:val="24"/>
        </w:rPr>
        <w:object>
          <v:shape id="_x0000_i1261" o:spt="75" type="#_x0000_t75" style="height:14.3pt;width:13.4pt;" o:ole="t" filled="f" o:preferrelative="t" stroked="f" coordsize="21600,21600">
            <v:path/>
            <v:fill on="f" focussize="0,0"/>
            <v:stroke on="f" joinstyle="miter"/>
            <v:imagedata r:id="rId384" o:title=""/>
            <o:lock v:ext="edit" aspectratio="t"/>
            <w10:wrap type="none"/>
            <w10:anchorlock/>
          </v:shape>
          <o:OLEObject Type="Embed" ProgID="Equation.DSMT4" ShapeID="_x0000_i1261" DrawAspect="Content" ObjectID="_1468075961" r:id="rId383">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262" o:spt="75" type="#_x0000_t75" style="height:14.3pt;width:13.4pt;" o:ole="t" filled="f" o:preferrelative="t" stroked="f" coordsize="21600,21600">
            <v:path/>
            <v:fill on="f" focussize="0,0"/>
            <v:stroke on="f" joinstyle="miter"/>
            <v:imagedata r:id="rId386" o:title=""/>
            <o:lock v:ext="edit" aspectratio="t"/>
            <w10:wrap type="none"/>
            <w10:anchorlock/>
          </v:shape>
          <o:OLEObject Type="Embed" ProgID="Equation.DSMT4" ShapeID="_x0000_i1262" DrawAspect="Content" ObjectID="_1468075962" r:id="rId385">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263" o:spt="75" type="#_x0000_t75" style="height:14.3pt;width:13.4pt;" o:ole="t" filled="f" o:preferrelative="t" stroked="f" coordsize="21600,21600">
            <v:path/>
            <v:fill on="f" focussize="0,0"/>
            <v:stroke on="f" joinstyle="miter"/>
            <v:imagedata r:id="rId388" o:title=""/>
            <o:lock v:ext="edit" aspectratio="t"/>
            <w10:wrap type="none"/>
            <w10:anchorlock/>
          </v:shape>
          <o:OLEObject Type="Embed" ProgID="Equation.DSMT4" ShapeID="_x0000_i1263" DrawAspect="Content" ObjectID="_1468075963" r:id="rId387">
            <o:LockedField>false</o:LockedField>
          </o:OLEObject>
        </w:object>
      </w:r>
      <w:r>
        <w:rPr>
          <w:rFonts w:hint="eastAsia" w:ascii="仿宋" w:hAnsi="仿宋" w:eastAsia="仿宋"/>
          <w:color w:val="000000" w:themeColor="text1"/>
          <w:sz w:val="24"/>
          <w:szCs w:val="24"/>
        </w:rPr>
        <w:t>与</w:t>
      </w:r>
      <w:r>
        <w:rPr>
          <w:rFonts w:ascii="仿宋" w:hAnsi="仿宋" w:eastAsia="仿宋"/>
          <w:color w:val="000000" w:themeColor="text1"/>
          <w:position w:val="-6"/>
          <w:sz w:val="24"/>
          <w:szCs w:val="24"/>
        </w:rPr>
        <w:object>
          <v:shape id="_x0000_i1264" o:spt="75" type="#_x0000_t75" style="height:14.3pt;width:14.3pt;" o:ole="t" filled="f" o:preferrelative="t" stroked="f" coordsize="21600,21600">
            <v:path/>
            <v:fill on="f" focussize="0,0"/>
            <v:stroke on="f" joinstyle="miter"/>
            <v:imagedata r:id="rId390" o:title=""/>
            <o:lock v:ext="edit" aspectratio="t"/>
            <w10:wrap type="none"/>
            <w10:anchorlock/>
          </v:shape>
          <o:OLEObject Type="Embed" ProgID="Equation.DSMT4" ShapeID="_x0000_i1264" DrawAspect="Content" ObjectID="_1468075964" r:id="rId389">
            <o:LockedField>false</o:LockedField>
          </o:OLEObject>
        </w:object>
      </w:r>
      <w:r>
        <w:rPr>
          <w:rFonts w:hint="eastAsia" w:ascii="仿宋" w:hAnsi="仿宋" w:eastAsia="仿宋"/>
          <w:color w:val="000000" w:themeColor="text1"/>
          <w:sz w:val="24"/>
          <w:szCs w:val="24"/>
        </w:rPr>
        <w:t>，则</w:t>
      </w:r>
      <w:r>
        <w:rPr>
          <w:rFonts w:ascii="仿宋" w:hAnsi="仿宋" w:eastAsia="仿宋"/>
          <w:color w:val="000000" w:themeColor="text1"/>
          <w:position w:val="-24"/>
          <w:sz w:val="24"/>
          <w:szCs w:val="24"/>
        </w:rPr>
        <w:object>
          <v:shape id="_x0000_i1265" o:spt="75" type="#_x0000_t75" style="height:32.3pt;width:86.75pt;" o:ole="t" filled="f" o:preferrelative="t" stroked="f" coordsize="21600,21600">
            <v:path/>
            <v:fill on="f" focussize="0,0"/>
            <v:stroke on="f" joinstyle="miter"/>
            <v:imagedata r:id="rId392" o:title=""/>
            <o:lock v:ext="edit" aspectratio="t"/>
            <w10:wrap type="none"/>
            <w10:anchorlock/>
          </v:shape>
          <o:OLEObject Type="Embed" ProgID="Equation.DSMT4" ShapeID="_x0000_i1265" DrawAspect="Content" ObjectID="_1468075965" r:id="rId391">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24"/>
          <w:sz w:val="24"/>
          <w:szCs w:val="24"/>
        </w:rPr>
        <w:object>
          <v:shape id="_x0000_i1266" o:spt="75" type="#_x0000_t75" style="height:32.3pt;width:89.1pt;" o:ole="t" filled="f" o:preferrelative="t" stroked="f" coordsize="21600,21600">
            <v:path/>
            <v:fill on="f" focussize="0,0"/>
            <v:stroke on="f" joinstyle="miter"/>
            <v:imagedata r:id="rId394" o:title=""/>
            <o:lock v:ext="edit" aspectratio="t"/>
            <w10:wrap type="none"/>
            <w10:anchorlock/>
          </v:shape>
          <o:OLEObject Type="Embed" ProgID="Equation.DSMT4" ShapeID="_x0000_i1266" DrawAspect="Content" ObjectID="_1468075966" r:id="rId393">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24"/>
          <w:sz w:val="24"/>
          <w:szCs w:val="24"/>
        </w:rPr>
        <w:object>
          <v:shape id="_x0000_i1267" o:spt="75" type="#_x0000_t75" style="height:32.3pt;width:86.75pt;" o:ole="t" filled="f" o:preferrelative="t" stroked="f" coordsize="21600,21600">
            <v:path/>
            <v:fill on="f" focussize="0,0"/>
            <v:stroke on="f" joinstyle="miter"/>
            <v:imagedata r:id="rId396" o:title=""/>
            <o:lock v:ext="edit" aspectratio="t"/>
            <w10:wrap type="none"/>
            <w10:anchorlock/>
          </v:shape>
          <o:OLEObject Type="Embed" ProgID="Equation.DSMT4" ShapeID="_x0000_i1267" DrawAspect="Content" ObjectID="_1468075967" r:id="rId395">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24"/>
          <w:sz w:val="24"/>
          <w:szCs w:val="24"/>
        </w:rPr>
        <w:object>
          <v:shape id="_x0000_i1268" o:spt="75" type="#_x0000_t75" style="height:32.3pt;width:89.1pt;" o:ole="t" filled="f" o:preferrelative="t" stroked="f" coordsize="21600,21600">
            <v:path/>
            <v:fill on="f" focussize="0,0"/>
            <v:stroke on="f" joinstyle="miter"/>
            <v:imagedata r:id="rId398" o:title=""/>
            <o:lock v:ext="edit" aspectratio="t"/>
            <w10:wrap type="none"/>
            <w10:anchorlock/>
          </v:shape>
          <o:OLEObject Type="Embed" ProgID="Equation.DSMT4" ShapeID="_x0000_i1268" DrawAspect="Content" ObjectID="_1468075968" r:id="rId397">
            <o:LockedField>false</o:LockedField>
          </o:OLEObject>
        </w:object>
      </w:r>
      <w:r>
        <w:rPr>
          <w:rFonts w:hint="eastAsia" w:ascii="仿宋" w:hAnsi="仿宋" w:eastAsia="仿宋"/>
          <w:color w:val="000000" w:themeColor="text1"/>
          <w:sz w:val="24"/>
          <w:szCs w:val="24"/>
        </w:rPr>
        <w:t>．</w:t>
      </w:r>
    </w:p>
    <w:p w14:paraId="08E037FE">
      <w:pPr>
        <w:adjustRightInd w:val="0"/>
        <w:snapToGrid w:val="0"/>
        <w:spacing w:line="312" w:lineRule="auto"/>
        <w:ind w:firstLine="480" w:firstLineChars="200"/>
        <w:jc w:val="left"/>
        <w:rPr>
          <w:rFonts w:ascii="仿宋" w:hAnsi="仿宋" w:eastAsia="仿宋"/>
          <w:color w:val="000000" w:themeColor="text1"/>
          <w:sz w:val="24"/>
          <w:szCs w:val="24"/>
        </w:rPr>
      </w:pPr>
      <w:r>
        <w:rPr>
          <w:rFonts w:hint="eastAsia" w:ascii="仿宋" w:hAnsi="仿宋" w:eastAsia="仿宋"/>
          <w:color w:val="000000" w:themeColor="text1"/>
          <w:sz w:val="24"/>
          <w:szCs w:val="24"/>
        </w:rPr>
        <w:t>于是，计算可得</w:t>
      </w:r>
      <w:r>
        <w:rPr>
          <w:rFonts w:ascii="仿宋" w:hAnsi="仿宋" w:eastAsia="仿宋"/>
          <w:color w:val="000000" w:themeColor="text1"/>
          <w:position w:val="-28"/>
          <w:sz w:val="24"/>
          <w:szCs w:val="24"/>
        </w:rPr>
        <w:object>
          <v:shape id="_x0000_i1269" o:spt="75" type="#_x0000_t75" style="height:34.6pt;width:132.9pt;" o:ole="t" filled="f" o:preferrelative="t" stroked="f" coordsize="21600,21600">
            <v:path/>
            <v:fill on="f" focussize="0,0"/>
            <v:stroke on="f" joinstyle="miter"/>
            <v:imagedata r:id="rId400" o:title=""/>
            <o:lock v:ext="edit" aspectratio="t"/>
            <w10:wrap type="none"/>
            <w10:anchorlock/>
          </v:shape>
          <o:OLEObject Type="Embed" ProgID="Equation.DSMT4" ShapeID="_x0000_i1269" DrawAspect="Content" ObjectID="_1468075969" r:id="rId399">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28"/>
          <w:sz w:val="24"/>
          <w:szCs w:val="24"/>
        </w:rPr>
        <w:object>
          <v:shape id="_x0000_i1270" o:spt="75" type="#_x0000_t75" style="height:34.6pt;width:132.9pt;" o:ole="t" filled="f" o:preferrelative="t" stroked="f" coordsize="21600,21600">
            <v:path/>
            <v:fill on="f" focussize="0,0"/>
            <v:stroke on="f" joinstyle="miter"/>
            <v:imagedata r:id="rId402" o:title=""/>
            <o:lock v:ext="edit" aspectratio="t"/>
            <w10:wrap type="none"/>
            <w10:anchorlock/>
          </v:shape>
          <o:OLEObject Type="Embed" ProgID="Equation.DSMT4" ShapeID="_x0000_i1270" DrawAspect="Content" ObjectID="_1468075970" r:id="rId401">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28"/>
          <w:sz w:val="24"/>
          <w:szCs w:val="24"/>
        </w:rPr>
        <w:object>
          <v:shape id="_x0000_i1271" o:spt="75" type="#_x0000_t75" style="height:34.6pt;width:132.45pt;" o:ole="t" filled="f" o:preferrelative="t" stroked="f" coordsize="21600,21600">
            <v:path/>
            <v:fill on="f" focussize="0,0"/>
            <v:stroke on="f" joinstyle="miter"/>
            <v:imagedata r:id="rId404" o:title=""/>
            <o:lock v:ext="edit" aspectratio="t"/>
            <w10:wrap type="none"/>
            <w10:anchorlock/>
          </v:shape>
          <o:OLEObject Type="Embed" ProgID="Equation.DSMT4" ShapeID="_x0000_i1271" DrawAspect="Content" ObjectID="_1468075971" r:id="rId403">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28"/>
          <w:sz w:val="24"/>
          <w:szCs w:val="24"/>
        </w:rPr>
        <w:object>
          <v:shape id="_x0000_i1272" o:spt="75" type="#_x0000_t75" style="height:34.6pt;width:138.45pt;" o:ole="t" filled="f" o:preferrelative="t" stroked="f" coordsize="21600,21600">
            <v:path/>
            <v:fill on="f" focussize="0,0"/>
            <v:stroke on="f" joinstyle="miter"/>
            <v:imagedata r:id="rId406" o:title=""/>
            <o:lock v:ext="edit" aspectratio="t"/>
            <w10:wrap type="none"/>
            <w10:anchorlock/>
          </v:shape>
          <o:OLEObject Type="Embed" ProgID="Equation.DSMT4" ShapeID="_x0000_i1272" DrawAspect="Content" ObjectID="_1468075972" r:id="rId405">
            <o:LockedField>false</o:LockedField>
          </o:OLEObject>
        </w:object>
      </w:r>
      <w:r>
        <w:rPr>
          <w:rFonts w:hint="eastAsia" w:ascii="仿宋" w:hAnsi="仿宋" w:eastAsia="仿宋"/>
          <w:color w:val="000000" w:themeColor="text1"/>
          <w:sz w:val="24"/>
          <w:szCs w:val="24"/>
        </w:rPr>
        <w:t>．</w:t>
      </w:r>
    </w:p>
    <w:p w14:paraId="2017F401">
      <w:pPr>
        <w:adjustRightInd w:val="0"/>
        <w:snapToGrid w:val="0"/>
        <w:spacing w:line="312" w:lineRule="auto"/>
        <w:ind w:firstLine="480" w:firstLineChars="200"/>
        <w:jc w:val="left"/>
        <w:rPr>
          <w:rFonts w:ascii="仿宋" w:hAnsi="仿宋" w:eastAsia="仿宋"/>
          <w:color w:val="000000" w:themeColor="text1"/>
          <w:sz w:val="24"/>
          <w:szCs w:val="24"/>
        </w:rPr>
      </w:pPr>
      <w:r>
        <w:rPr>
          <w:rFonts w:hint="eastAsia" w:ascii="仿宋" w:hAnsi="仿宋" w:eastAsia="仿宋"/>
          <w:color w:val="000000" w:themeColor="text1"/>
          <w:sz w:val="24"/>
          <w:szCs w:val="24"/>
        </w:rPr>
        <w:t>所以</w:t>
      </w:r>
      <w:r>
        <w:rPr>
          <w:rFonts w:ascii="仿宋" w:hAnsi="仿宋" w:eastAsia="仿宋"/>
          <w:color w:val="000000" w:themeColor="text1"/>
          <w:position w:val="-28"/>
          <w:sz w:val="24"/>
          <w:szCs w:val="24"/>
        </w:rPr>
        <w:object>
          <v:shape id="_x0000_i1273" o:spt="75" type="#_x0000_t75" style="height:34.6pt;width:370.6pt;" o:ole="t" filled="f" o:preferrelative="t" stroked="f" coordsize="21600,21600">
            <v:path/>
            <v:fill on="f" focussize="0,0"/>
            <v:stroke on="f" joinstyle="miter"/>
            <v:imagedata r:id="rId408" o:title=""/>
            <o:lock v:ext="edit" aspectratio="t"/>
            <w10:wrap type="none"/>
            <w10:anchorlock/>
          </v:shape>
          <o:OLEObject Type="Embed" ProgID="Equation.DSMT4" ShapeID="_x0000_i1273" DrawAspect="Content" ObjectID="_1468075973" r:id="rId407">
            <o:LockedField>false</o:LockedField>
          </o:OLEObject>
        </w:object>
      </w:r>
      <w:r>
        <w:rPr>
          <w:rFonts w:hint="eastAsia" w:ascii="仿宋" w:hAnsi="仿宋" w:eastAsia="仿宋"/>
          <w:color w:val="000000" w:themeColor="text1"/>
          <w:sz w:val="24"/>
          <w:szCs w:val="24"/>
        </w:rPr>
        <w:t>　</w:t>
      </w:r>
      <w:r>
        <w:rPr>
          <w:rFonts w:ascii="仿宋" w:hAnsi="仿宋" w:eastAsia="仿宋"/>
          <w:color w:val="000000" w:themeColor="text1"/>
          <w:position w:val="-28"/>
          <w:sz w:val="24"/>
          <w:szCs w:val="24"/>
        </w:rPr>
        <w:object>
          <v:shape id="_x0000_i1274" o:spt="75" type="#_x0000_t75" style="height:34.6pt;width:337.85pt;" o:ole="t" filled="f" o:preferrelative="t" stroked="f" coordsize="21600,21600">
            <v:path/>
            <v:fill on="f" focussize="0,0"/>
            <v:stroke on="f" joinstyle="miter"/>
            <v:imagedata r:id="rId410" o:title=""/>
            <o:lock v:ext="edit" aspectratio="t"/>
            <w10:wrap type="none"/>
            <w10:anchorlock/>
          </v:shape>
          <o:OLEObject Type="Embed" ProgID="Equation.DSMT4" ShapeID="_x0000_i1274" DrawAspect="Content" ObjectID="_1468075974" r:id="rId409">
            <o:LockedField>false</o:LockedField>
          </o:OLEObject>
        </w:object>
      </w:r>
      <w:r>
        <w:rPr>
          <w:rFonts w:hint="eastAsia" w:ascii="仿宋" w:hAnsi="仿宋" w:eastAsia="仿宋"/>
          <w:color w:val="000000" w:themeColor="text1"/>
          <w:sz w:val="24"/>
          <w:szCs w:val="24"/>
        </w:rPr>
        <w:t>．</w:t>
      </w:r>
    </w:p>
    <w:p w14:paraId="4975CB18">
      <w:pPr>
        <w:adjustRightInd w:val="0"/>
        <w:snapToGrid w:val="0"/>
        <w:spacing w:line="312" w:lineRule="auto"/>
        <w:ind w:firstLine="480" w:firstLineChars="200"/>
        <w:jc w:val="left"/>
        <w:rPr>
          <w:rFonts w:eastAsia="仿宋" w:cs="Times New Roman"/>
          <w:color w:val="000000" w:themeColor="text1"/>
          <w:sz w:val="24"/>
          <w:szCs w:val="24"/>
        </w:rPr>
      </w:pPr>
      <w:r>
        <w:rPr>
          <w:rFonts w:ascii="Times New Roman" w:hAnsi="Times New Roman" w:eastAsia="仿宋" w:cs="Times New Roman"/>
          <w:color w:val="000000" w:themeColor="text1"/>
          <w:sz w:val="24"/>
          <w:szCs w:val="24"/>
        </w:rPr>
        <w:t>3</w:t>
      </w:r>
      <w:r>
        <w:rPr>
          <w:rFonts w:hint="eastAsia" w:eastAsia="仿宋" w:cs="Times New Roman"/>
          <w:color w:val="000000" w:themeColor="text1"/>
          <w:sz w:val="24"/>
          <w:szCs w:val="24"/>
        </w:rPr>
        <w:t>．（</w:t>
      </w:r>
      <w:r>
        <w:rPr>
          <w:rFonts w:ascii="Times New Roman" w:hAnsi="Times New Roman" w:eastAsia="仿宋" w:cs="Times New Roman"/>
          <w:color w:val="000000" w:themeColor="text1"/>
          <w:kern w:val="0"/>
          <w:sz w:val="24"/>
          <w:szCs w:val="24"/>
        </w:rPr>
        <w:t>1</w:t>
      </w:r>
      <w:r>
        <w:rPr>
          <w:rFonts w:hint="eastAsia" w:eastAsia="仿宋" w:cs="Times New Roman"/>
          <w:color w:val="000000" w:themeColor="text1"/>
          <w:sz w:val="24"/>
          <w:szCs w:val="24"/>
        </w:rPr>
        <w:t>）</w:t>
      </w:r>
      <w:r>
        <w:rPr>
          <w:rFonts w:hint="eastAsia" w:ascii="仿宋" w:hAnsi="仿宋" w:eastAsia="仿宋"/>
          <w:color w:val="000000" w:themeColor="text1"/>
          <w:sz w:val="24"/>
          <w:szCs w:val="24"/>
        </w:rPr>
        <w:t>提出原假设</w:t>
      </w:r>
      <w:r>
        <w:rPr>
          <w:rFonts w:ascii="仿宋" w:hAnsi="仿宋" w:eastAsia="仿宋"/>
          <w:color w:val="000000" w:themeColor="text1"/>
          <w:position w:val="-12"/>
          <w:sz w:val="24"/>
          <w:szCs w:val="24"/>
        </w:rPr>
        <w:object>
          <v:shape id="_x0000_i1275" o:spt="75" type="#_x0000_t75" style="height:18.45pt;width:16.6pt;" o:ole="t" filled="f" o:preferrelative="t" stroked="f" coordsize="21600,21600">
            <v:path/>
            <v:fill on="f" focussize="0,0"/>
            <v:stroke on="f" joinstyle="miter"/>
            <v:imagedata r:id="rId70" o:title=""/>
            <o:lock v:ext="edit" aspectratio="t"/>
            <w10:wrap type="none"/>
            <w10:anchorlock/>
          </v:shape>
          <o:OLEObject Type="Embed" ProgID="Equation.DSMT4" ShapeID="_x0000_i1275" DrawAspect="Content" ObjectID="_1468075975" r:id="rId411">
            <o:LockedField>false</o:LockedField>
          </o:OLEObject>
        </w:object>
      </w:r>
      <w:r>
        <w:rPr>
          <w:rFonts w:hint="eastAsia" w:ascii="仿宋" w:hAnsi="仿宋" w:eastAsia="仿宋"/>
          <w:color w:val="000000" w:themeColor="text1"/>
          <w:sz w:val="24"/>
          <w:szCs w:val="24"/>
        </w:rPr>
        <w:t>：小麦发生黑穗病与种子是否灭菌无关．</w:t>
      </w:r>
    </w:p>
    <w:p w14:paraId="1DB60039">
      <w:pPr>
        <w:adjustRightInd w:val="0"/>
        <w:snapToGrid w:val="0"/>
        <w:spacing w:line="312" w:lineRule="auto"/>
        <w:ind w:firstLine="480" w:firstLineChars="200"/>
        <w:jc w:val="left"/>
        <w:rPr>
          <w:rFonts w:ascii="仿宋" w:hAnsi="仿宋" w:eastAsia="仿宋"/>
          <w:color w:val="000000" w:themeColor="text1"/>
          <w:sz w:val="24"/>
          <w:szCs w:val="24"/>
        </w:rPr>
      </w:pPr>
      <w:r>
        <w:rPr>
          <w:rFonts w:hint="eastAsia" w:eastAsia="仿宋" w:cs="Times New Roman"/>
          <w:color w:val="000000" w:themeColor="text1"/>
          <w:sz w:val="24"/>
          <w:szCs w:val="24"/>
        </w:rPr>
        <w:t>（</w:t>
      </w:r>
      <w:r>
        <w:rPr>
          <w:rFonts w:ascii="Times New Roman" w:hAnsi="Times New Roman" w:eastAsia="仿宋" w:cs="Times New Roman"/>
          <w:color w:val="000000" w:themeColor="text1"/>
          <w:kern w:val="0"/>
          <w:sz w:val="24"/>
          <w:szCs w:val="24"/>
        </w:rPr>
        <w:t>2</w:t>
      </w:r>
      <w:r>
        <w:rPr>
          <w:rFonts w:hint="eastAsia" w:eastAsia="仿宋" w:cs="Times New Roman"/>
          <w:color w:val="000000" w:themeColor="text1"/>
          <w:sz w:val="24"/>
          <w:szCs w:val="24"/>
        </w:rPr>
        <w:t>）</w:t>
      </w:r>
      <w:r>
        <w:rPr>
          <w:rFonts w:hint="eastAsia" w:ascii="仿宋" w:hAnsi="仿宋" w:eastAsia="仿宋"/>
          <w:color w:val="000000" w:themeColor="text1"/>
          <w:sz w:val="24"/>
          <w:szCs w:val="24"/>
        </w:rPr>
        <w:t>确定显著性水平</w:t>
      </w:r>
      <w:r>
        <w:rPr>
          <w:rFonts w:ascii="仿宋" w:hAnsi="仿宋" w:eastAsia="仿宋"/>
          <w:color w:val="000000" w:themeColor="text1"/>
          <w:position w:val="-6"/>
          <w:sz w:val="24"/>
          <w:szCs w:val="24"/>
        </w:rPr>
        <w:object>
          <v:shape id="_x0000_i1276" o:spt="75" type="#_x0000_t75" style="height:14.3pt;width:43.85pt;" o:ole="t" filled="f" o:preferrelative="t" stroked="f" coordsize="21600,21600">
            <v:path/>
            <v:fill on="f" focussize="0,0"/>
            <v:stroke on="f" joinstyle="miter"/>
            <v:imagedata r:id="rId282" o:title=""/>
            <o:lock v:ext="edit" aspectratio="t"/>
            <w10:wrap type="none"/>
            <w10:anchorlock/>
          </v:shape>
          <o:OLEObject Type="Embed" ProgID="Equation.DSMT4" ShapeID="_x0000_i1276" DrawAspect="Content" ObjectID="_1468075976" r:id="rId412">
            <o:LockedField>false</o:LockedField>
          </o:OLEObject>
        </w:object>
      </w:r>
      <w:r>
        <w:rPr>
          <w:rFonts w:hint="eastAsia" w:ascii="仿宋" w:hAnsi="仿宋" w:eastAsia="仿宋"/>
          <w:color w:val="000000" w:themeColor="text1"/>
          <w:sz w:val="24"/>
          <w:szCs w:val="24"/>
        </w:rPr>
        <w:t>．</w:t>
      </w:r>
    </w:p>
    <w:p w14:paraId="579B7D89">
      <w:pPr>
        <w:adjustRightInd w:val="0"/>
        <w:snapToGrid w:val="0"/>
        <w:spacing w:line="312" w:lineRule="auto"/>
        <w:ind w:firstLine="480" w:firstLineChars="200"/>
        <w:jc w:val="left"/>
        <w:rPr>
          <w:rFonts w:eastAsia="仿宋" w:cs="Times New Roman"/>
          <w:color w:val="000000" w:themeColor="text1"/>
          <w:sz w:val="24"/>
          <w:szCs w:val="24"/>
        </w:rPr>
      </w:pPr>
      <w:r>
        <w:rPr>
          <w:rFonts w:hint="eastAsia" w:eastAsia="仿宋" w:cs="Times New Roman"/>
          <w:color w:val="000000" w:themeColor="text1"/>
          <w:sz w:val="24"/>
          <w:szCs w:val="24"/>
        </w:rPr>
        <w:t>（</w:t>
      </w:r>
      <w:r>
        <w:rPr>
          <w:rFonts w:ascii="Times New Roman" w:hAnsi="Times New Roman" w:eastAsia="仿宋" w:cs="Times New Roman"/>
          <w:color w:val="000000" w:themeColor="text1"/>
          <w:kern w:val="0"/>
          <w:sz w:val="24"/>
          <w:szCs w:val="24"/>
        </w:rPr>
        <w:t>3</w:t>
      </w:r>
      <w:r>
        <w:rPr>
          <w:rFonts w:hint="eastAsia" w:eastAsia="仿宋" w:cs="Times New Roman"/>
          <w:color w:val="000000" w:themeColor="text1"/>
          <w:sz w:val="24"/>
          <w:szCs w:val="24"/>
        </w:rPr>
        <w:t>）</w:t>
      </w:r>
      <w:r>
        <w:rPr>
          <w:rFonts w:hint="eastAsia" w:ascii="仿宋" w:hAnsi="仿宋" w:eastAsia="仿宋"/>
          <w:color w:val="000000" w:themeColor="text1"/>
          <w:sz w:val="24"/>
          <w:szCs w:val="24"/>
        </w:rPr>
        <w:t>计算</w:t>
      </w:r>
      <w:r>
        <w:rPr>
          <w:rFonts w:ascii="仿宋" w:hAnsi="仿宋" w:eastAsia="仿宋"/>
          <w:color w:val="000000" w:themeColor="text1"/>
          <w:position w:val="-24"/>
          <w:sz w:val="24"/>
          <w:szCs w:val="24"/>
        </w:rPr>
        <w:object>
          <v:shape id="_x0000_i1277" o:spt="75" type="#_x0000_t75" style="height:34.6pt;width:197.55pt;" o:ole="t" filled="f" o:preferrelative="t" stroked="f" coordsize="21600,21600">
            <v:path/>
            <v:fill on="f" focussize="0,0"/>
            <v:stroke on="f" joinstyle="miter"/>
            <v:imagedata r:id="rId414" o:title=""/>
            <o:lock v:ext="edit" aspectratio="t"/>
            <w10:wrap type="none"/>
            <w10:anchorlock/>
          </v:shape>
          <o:OLEObject Type="Embed" ProgID="Equation.DSMT4" ShapeID="_x0000_i1277" DrawAspect="Content" ObjectID="_1468075977" r:id="rId413">
            <o:LockedField>false</o:LockedField>
          </o:OLEObject>
        </w:object>
      </w:r>
      <w:r>
        <w:rPr>
          <w:rFonts w:hint="eastAsia" w:ascii="仿宋" w:hAnsi="仿宋" w:eastAsia="仿宋"/>
          <w:color w:val="000000" w:themeColor="text1"/>
          <w:sz w:val="24"/>
          <w:szCs w:val="24"/>
        </w:rPr>
        <w:t>．</w:t>
      </w:r>
    </w:p>
    <w:p w14:paraId="215FD624">
      <w:pPr>
        <w:adjustRightInd w:val="0"/>
        <w:snapToGrid w:val="0"/>
        <w:spacing w:line="312" w:lineRule="auto"/>
        <w:ind w:firstLine="480" w:firstLineChars="200"/>
        <w:jc w:val="left"/>
        <w:rPr>
          <w:rFonts w:ascii="仿宋" w:hAnsi="仿宋" w:eastAsia="仿宋"/>
          <w:color w:val="000000" w:themeColor="text1"/>
          <w:sz w:val="24"/>
          <w:szCs w:val="24"/>
        </w:rPr>
      </w:pPr>
      <w:r>
        <w:rPr>
          <w:rFonts w:hint="eastAsia" w:eastAsia="仿宋" w:cs="Times New Roman"/>
          <w:color w:val="000000" w:themeColor="text1"/>
          <w:sz w:val="24"/>
          <w:szCs w:val="24"/>
        </w:rPr>
        <w:t>（</w:t>
      </w:r>
      <w:r>
        <w:rPr>
          <w:rFonts w:ascii="Times New Roman" w:hAnsi="Times New Roman" w:eastAsia="仿宋" w:cs="Times New Roman"/>
          <w:color w:val="000000" w:themeColor="text1"/>
          <w:kern w:val="0"/>
          <w:sz w:val="24"/>
          <w:szCs w:val="24"/>
        </w:rPr>
        <w:t>4</w:t>
      </w:r>
      <w:r>
        <w:rPr>
          <w:rFonts w:hint="eastAsia" w:eastAsia="仿宋" w:cs="Times New Roman"/>
          <w:color w:val="000000" w:themeColor="text1"/>
          <w:sz w:val="24"/>
          <w:szCs w:val="24"/>
        </w:rPr>
        <w:t>）</w:t>
      </w:r>
      <w:r>
        <w:rPr>
          <w:rFonts w:hint="eastAsia" w:ascii="仿宋" w:hAnsi="仿宋" w:eastAsia="仿宋"/>
          <w:color w:val="000000" w:themeColor="text1"/>
          <w:sz w:val="24"/>
          <w:szCs w:val="24"/>
        </w:rPr>
        <w:t>统计决断：因为</w:t>
      </w:r>
      <w:r>
        <w:rPr>
          <w:rFonts w:ascii="仿宋" w:hAnsi="仿宋" w:eastAsia="仿宋"/>
          <w:color w:val="000000" w:themeColor="text1"/>
          <w:position w:val="-6"/>
          <w:sz w:val="24"/>
          <w:szCs w:val="24"/>
        </w:rPr>
        <w:object>
          <v:shape id="_x0000_i1278" o:spt="75" type="#_x0000_t75" style="height:14.3pt;width:68.75pt;" o:ole="t" filled="f" o:preferrelative="t" stroked="f" coordsize="21600,21600">
            <v:path/>
            <v:fill on="f" focussize="0,0"/>
            <v:stroke on="f" joinstyle="miter"/>
            <v:imagedata r:id="rId416" o:title=""/>
            <o:lock v:ext="edit" aspectratio="t"/>
            <w10:wrap type="none"/>
            <w10:anchorlock/>
          </v:shape>
          <o:OLEObject Type="Embed" ProgID="Equation.DSMT4" ShapeID="_x0000_i1278" DrawAspect="Content" ObjectID="_1468075978" r:id="rId415">
            <o:LockedField>false</o:LockedField>
          </o:OLEObject>
        </w:object>
      </w:r>
      <w:r>
        <w:rPr>
          <w:rFonts w:hint="eastAsia" w:ascii="仿宋" w:hAnsi="仿宋" w:eastAsia="仿宋"/>
          <w:color w:val="000000" w:themeColor="text1"/>
          <w:sz w:val="24"/>
          <w:szCs w:val="24"/>
        </w:rPr>
        <w:t>，所以在</w:t>
      </w:r>
      <w:r>
        <w:rPr>
          <w:rFonts w:ascii="仿宋" w:hAnsi="仿宋" w:eastAsia="仿宋"/>
          <w:color w:val="000000" w:themeColor="text1"/>
          <w:position w:val="-6"/>
          <w:sz w:val="24"/>
          <w:szCs w:val="24"/>
        </w:rPr>
        <w:object>
          <v:shape id="_x0000_i1279" o:spt="75" type="#_x0000_t75" style="height:14.3pt;width:24.9pt;" o:ole="t" filled="f" o:preferrelative="t" stroked="f" coordsize="21600,21600">
            <v:path/>
            <v:fill on="f" focussize="0,0"/>
            <v:stroke on="f" joinstyle="miter"/>
            <v:imagedata r:id="rId308" o:title=""/>
            <o:lock v:ext="edit" aspectratio="t"/>
            <w10:wrap type="none"/>
            <w10:anchorlock/>
          </v:shape>
          <o:OLEObject Type="Embed" ProgID="Equation.DSMT4" ShapeID="_x0000_i1279" DrawAspect="Content" ObjectID="_1468075979" r:id="rId417">
            <o:LockedField>false</o:LockedField>
          </o:OLEObject>
        </w:object>
      </w:r>
      <w:r>
        <w:rPr>
          <w:rFonts w:hint="eastAsia" w:ascii="仿宋" w:hAnsi="仿宋" w:eastAsia="仿宋"/>
          <w:color w:val="000000" w:themeColor="text1"/>
          <w:sz w:val="24"/>
          <w:szCs w:val="24"/>
        </w:rPr>
        <w:t>的显著性水平上拒绝原假设</w:t>
      </w:r>
      <w:r>
        <w:rPr>
          <w:rFonts w:ascii="仿宋" w:hAnsi="仿宋" w:eastAsia="仿宋"/>
          <w:color w:val="000000" w:themeColor="text1"/>
          <w:position w:val="-12"/>
          <w:sz w:val="24"/>
          <w:szCs w:val="24"/>
        </w:rPr>
        <w:object>
          <v:shape id="_x0000_i1280" o:spt="75" type="#_x0000_t75" style="height:18.45pt;width:16.6pt;" o:ole="t" filled="f" o:preferrelative="t" stroked="f" coordsize="21600,21600">
            <v:path/>
            <v:fill on="f" focussize="0,0"/>
            <v:stroke on="f" joinstyle="miter"/>
            <v:imagedata r:id="rId70" o:title=""/>
            <o:lock v:ext="edit" aspectratio="t"/>
            <w10:wrap type="none"/>
            <w10:anchorlock/>
          </v:shape>
          <o:OLEObject Type="Embed" ProgID="Equation.DSMT4" ShapeID="_x0000_i1280" DrawAspect="Content" ObjectID="_1468075980" r:id="rId418">
            <o:LockedField>false</o:LockedField>
          </o:OLEObject>
        </w:object>
      </w:r>
      <w:r>
        <w:rPr>
          <w:rFonts w:hint="eastAsia" w:ascii="仿宋" w:hAnsi="仿宋" w:eastAsia="仿宋"/>
          <w:color w:val="000000" w:themeColor="text1"/>
          <w:sz w:val="24"/>
          <w:szCs w:val="24"/>
        </w:rPr>
        <w:t>．</w:t>
      </w:r>
    </w:p>
    <w:p w14:paraId="6C880ED9">
      <w:pPr>
        <w:adjustRightInd w:val="0"/>
        <w:snapToGrid w:val="0"/>
        <w:spacing w:line="312" w:lineRule="auto"/>
        <w:ind w:firstLine="480" w:firstLineChars="200"/>
        <w:jc w:val="left"/>
        <w:rPr>
          <w:rFonts w:ascii="仿宋" w:hAnsi="仿宋" w:eastAsia="仿宋"/>
          <w:color w:val="000000" w:themeColor="text1"/>
          <w:sz w:val="24"/>
          <w:szCs w:val="24"/>
        </w:rPr>
      </w:pPr>
      <w:r>
        <w:rPr>
          <w:rFonts w:hint="eastAsia" w:ascii="仿宋" w:hAnsi="仿宋" w:eastAsia="仿宋"/>
          <w:color w:val="000000" w:themeColor="text1"/>
          <w:sz w:val="24"/>
          <w:szCs w:val="24"/>
        </w:rPr>
        <w:t>因此，小麦发生黑穗病与种子是否灭菌有关．</w:t>
      </w:r>
    </w:p>
    <w:p w14:paraId="3508E2EE">
      <w:pPr>
        <w:adjustRightInd w:val="0"/>
        <w:snapToGrid w:val="0"/>
        <w:spacing w:line="312" w:lineRule="auto"/>
        <w:ind w:firstLine="480" w:firstLineChars="200"/>
        <w:jc w:val="left"/>
        <w:rPr>
          <w:rFonts w:eastAsia="仿宋" w:cs="Times New Roman"/>
          <w:color w:val="000000" w:themeColor="text1"/>
          <w:sz w:val="24"/>
          <w:szCs w:val="24"/>
        </w:rPr>
      </w:pPr>
      <w:r>
        <w:rPr>
          <w:rFonts w:hint="eastAsia" w:ascii="Times New Roman" w:hAnsi="Times New Roman" w:eastAsia="仿宋" w:cs="Times New Roman"/>
          <w:color w:val="000000" w:themeColor="text1"/>
          <w:kern w:val="0"/>
          <w:sz w:val="24"/>
          <w:szCs w:val="24"/>
        </w:rPr>
        <w:t>4</w:t>
      </w:r>
      <w:r>
        <w:rPr>
          <w:rFonts w:hint="eastAsia" w:eastAsia="仿宋" w:cs="Times New Roman"/>
          <w:color w:val="000000" w:themeColor="text1"/>
          <w:sz w:val="24"/>
          <w:szCs w:val="24"/>
        </w:rPr>
        <w:t>．（</w:t>
      </w:r>
      <w:r>
        <w:rPr>
          <w:rFonts w:ascii="Times New Roman" w:hAnsi="Times New Roman" w:eastAsia="仿宋" w:cs="Times New Roman"/>
          <w:color w:val="000000" w:themeColor="text1"/>
          <w:kern w:val="0"/>
          <w:sz w:val="24"/>
          <w:szCs w:val="24"/>
        </w:rPr>
        <w:t>1</w:t>
      </w:r>
      <w:r>
        <w:rPr>
          <w:rFonts w:hint="eastAsia" w:eastAsia="仿宋" w:cs="Times New Roman"/>
          <w:color w:val="000000" w:themeColor="text1"/>
          <w:sz w:val="24"/>
          <w:szCs w:val="24"/>
        </w:rPr>
        <w:t>）</w:t>
      </w:r>
      <w:r>
        <w:rPr>
          <w:rFonts w:hint="eastAsia" w:ascii="仿宋" w:hAnsi="仿宋" w:eastAsia="仿宋"/>
          <w:color w:val="000000" w:themeColor="text1"/>
          <w:sz w:val="24"/>
          <w:szCs w:val="24"/>
        </w:rPr>
        <w:t>提出原假设</w:t>
      </w:r>
      <w:r>
        <w:rPr>
          <w:rFonts w:ascii="仿宋" w:hAnsi="仿宋" w:eastAsia="仿宋"/>
          <w:color w:val="000000" w:themeColor="text1"/>
          <w:position w:val="-12"/>
          <w:sz w:val="24"/>
          <w:szCs w:val="24"/>
        </w:rPr>
        <w:object>
          <v:shape id="_x0000_i1281" o:spt="75" type="#_x0000_t75" style="height:18.45pt;width:16.6pt;" o:ole="t" filled="f" o:preferrelative="t" stroked="f" coordsize="21600,21600">
            <v:path/>
            <v:fill on="f" focussize="0,0"/>
            <v:stroke on="f" joinstyle="miter"/>
            <v:imagedata r:id="rId70" o:title=""/>
            <o:lock v:ext="edit" aspectratio="t"/>
            <w10:wrap type="none"/>
            <w10:anchorlock/>
          </v:shape>
          <o:OLEObject Type="Embed" ProgID="Equation.DSMT4" ShapeID="_x0000_i1281" DrawAspect="Content" ObjectID="_1468075981" r:id="rId419">
            <o:LockedField>false</o:LockedField>
          </o:OLEObject>
        </w:object>
      </w:r>
      <w:r>
        <w:rPr>
          <w:rFonts w:hint="eastAsia" w:ascii="仿宋" w:hAnsi="仿宋" w:eastAsia="仿宋"/>
          <w:color w:val="000000" w:themeColor="text1"/>
          <w:sz w:val="24"/>
          <w:szCs w:val="24"/>
        </w:rPr>
        <w:t>：</w:t>
      </w:r>
      <w:r>
        <w:rPr>
          <w:rFonts w:hint="eastAsia" w:eastAsia="仿宋" w:cs="Times New Roman"/>
          <w:color w:val="000000" w:themeColor="text1"/>
          <w:sz w:val="24"/>
          <w:szCs w:val="24"/>
        </w:rPr>
        <w:t>患该疾病群体与未患该疾病群体的卫生习惯没有差异</w:t>
      </w:r>
      <w:r>
        <w:rPr>
          <w:rFonts w:hint="eastAsia" w:ascii="仿宋" w:hAnsi="仿宋" w:eastAsia="仿宋"/>
          <w:color w:val="000000" w:themeColor="text1"/>
          <w:sz w:val="24"/>
          <w:szCs w:val="24"/>
        </w:rPr>
        <w:t>．</w:t>
      </w:r>
    </w:p>
    <w:p w14:paraId="5570052A">
      <w:pPr>
        <w:adjustRightInd w:val="0"/>
        <w:snapToGrid w:val="0"/>
        <w:spacing w:line="312" w:lineRule="auto"/>
        <w:ind w:firstLine="480" w:firstLineChars="200"/>
        <w:jc w:val="left"/>
        <w:rPr>
          <w:rFonts w:ascii="仿宋" w:hAnsi="仿宋" w:eastAsia="仿宋"/>
          <w:color w:val="000000" w:themeColor="text1"/>
          <w:sz w:val="24"/>
          <w:szCs w:val="24"/>
        </w:rPr>
      </w:pPr>
      <w:r>
        <w:rPr>
          <w:rFonts w:hint="eastAsia" w:eastAsia="仿宋" w:cs="Times New Roman"/>
          <w:color w:val="000000" w:themeColor="text1"/>
          <w:sz w:val="24"/>
          <w:szCs w:val="24"/>
        </w:rPr>
        <w:t>（</w:t>
      </w:r>
      <w:r>
        <w:rPr>
          <w:rFonts w:ascii="Times New Roman" w:hAnsi="Times New Roman" w:eastAsia="仿宋" w:cs="Times New Roman"/>
          <w:color w:val="000000" w:themeColor="text1"/>
          <w:kern w:val="0"/>
          <w:sz w:val="24"/>
          <w:szCs w:val="24"/>
        </w:rPr>
        <w:t>2</w:t>
      </w:r>
      <w:r>
        <w:rPr>
          <w:rFonts w:hint="eastAsia" w:eastAsia="仿宋" w:cs="Times New Roman"/>
          <w:color w:val="000000" w:themeColor="text1"/>
          <w:sz w:val="24"/>
          <w:szCs w:val="24"/>
        </w:rPr>
        <w:t>）</w:t>
      </w:r>
      <w:r>
        <w:rPr>
          <w:rFonts w:hint="eastAsia" w:ascii="仿宋" w:hAnsi="仿宋" w:eastAsia="仿宋"/>
          <w:color w:val="000000" w:themeColor="text1"/>
          <w:sz w:val="24"/>
          <w:szCs w:val="24"/>
        </w:rPr>
        <w:t>确定显著性水平</w:t>
      </w:r>
      <w:r>
        <w:rPr>
          <w:rFonts w:ascii="仿宋" w:hAnsi="仿宋" w:eastAsia="仿宋"/>
          <w:color w:val="000000" w:themeColor="text1"/>
          <w:position w:val="-6"/>
          <w:sz w:val="24"/>
          <w:szCs w:val="24"/>
        </w:rPr>
        <w:object>
          <v:shape id="_x0000_i1282" o:spt="75" type="#_x0000_t75" style="height:14.3pt;width:43.85pt;" o:ole="t" filled="f" o:preferrelative="t" stroked="f" coordsize="21600,21600">
            <v:path/>
            <v:fill on="f" focussize="0,0"/>
            <v:stroke on="f" joinstyle="miter"/>
            <v:imagedata r:id="rId282" o:title=""/>
            <o:lock v:ext="edit" aspectratio="t"/>
            <w10:wrap type="none"/>
            <w10:anchorlock/>
          </v:shape>
          <o:OLEObject Type="Embed" ProgID="Equation.DSMT4" ShapeID="_x0000_i1282" DrawAspect="Content" ObjectID="_1468075982" r:id="rId420">
            <o:LockedField>false</o:LockedField>
          </o:OLEObject>
        </w:object>
      </w:r>
      <w:r>
        <w:rPr>
          <w:rFonts w:hint="eastAsia" w:ascii="仿宋" w:hAnsi="仿宋" w:eastAsia="仿宋"/>
          <w:color w:val="000000" w:themeColor="text1"/>
          <w:sz w:val="24"/>
          <w:szCs w:val="24"/>
        </w:rPr>
        <w:t>．</w:t>
      </w:r>
    </w:p>
    <w:p w14:paraId="19A058E8">
      <w:pPr>
        <w:adjustRightInd w:val="0"/>
        <w:snapToGrid w:val="0"/>
        <w:spacing w:line="312" w:lineRule="auto"/>
        <w:ind w:firstLine="480" w:firstLineChars="200"/>
        <w:jc w:val="left"/>
        <w:rPr>
          <w:rFonts w:eastAsia="仿宋" w:cs="Times New Roman"/>
          <w:color w:val="000000" w:themeColor="text1"/>
          <w:sz w:val="24"/>
          <w:szCs w:val="24"/>
        </w:rPr>
      </w:pPr>
      <w:r>
        <w:rPr>
          <w:rFonts w:hint="eastAsia" w:eastAsia="仿宋" w:cs="Times New Roman"/>
          <w:color w:val="000000" w:themeColor="text1"/>
          <w:sz w:val="24"/>
          <w:szCs w:val="24"/>
        </w:rPr>
        <w:t>（</w:t>
      </w:r>
      <w:r>
        <w:rPr>
          <w:rFonts w:ascii="Times New Roman" w:hAnsi="Times New Roman" w:eastAsia="仿宋" w:cs="Times New Roman"/>
          <w:color w:val="000000" w:themeColor="text1"/>
          <w:kern w:val="0"/>
          <w:sz w:val="24"/>
          <w:szCs w:val="24"/>
        </w:rPr>
        <w:t>3</w:t>
      </w:r>
      <w:r>
        <w:rPr>
          <w:rFonts w:hint="eastAsia" w:eastAsia="仿宋" w:cs="Times New Roman"/>
          <w:color w:val="000000" w:themeColor="text1"/>
          <w:sz w:val="24"/>
          <w:szCs w:val="24"/>
        </w:rPr>
        <w:t>）</w:t>
      </w:r>
      <w:r>
        <w:rPr>
          <w:rFonts w:hint="eastAsia" w:ascii="仿宋" w:hAnsi="仿宋" w:eastAsia="仿宋"/>
          <w:color w:val="000000" w:themeColor="text1"/>
          <w:sz w:val="24"/>
          <w:szCs w:val="24"/>
        </w:rPr>
        <w:t>计算</w:t>
      </w:r>
      <w:r>
        <w:rPr>
          <w:rFonts w:ascii="仿宋" w:hAnsi="仿宋" w:eastAsia="仿宋"/>
          <w:color w:val="000000" w:themeColor="text1"/>
          <w:position w:val="-24"/>
          <w:sz w:val="24"/>
          <w:szCs w:val="24"/>
        </w:rPr>
        <w:object>
          <v:shape id="_x0000_i1283" o:spt="75" type="#_x0000_t75" style="height:34.6pt;width:170.3pt;" o:ole="t" filled="f" o:preferrelative="t" stroked="f" coordsize="21600,21600">
            <v:path/>
            <v:fill on="f" focussize="0,0"/>
            <v:stroke on="f" joinstyle="miter"/>
            <v:imagedata r:id="rId422" o:title=""/>
            <o:lock v:ext="edit" aspectratio="t"/>
            <w10:wrap type="none"/>
            <w10:anchorlock/>
          </v:shape>
          <o:OLEObject Type="Embed" ProgID="Equation.DSMT4" ShapeID="_x0000_i1283" DrawAspect="Content" ObjectID="_1468075983" r:id="rId421">
            <o:LockedField>false</o:LockedField>
          </o:OLEObject>
        </w:object>
      </w:r>
      <w:r>
        <w:rPr>
          <w:rFonts w:hint="eastAsia" w:ascii="仿宋" w:hAnsi="仿宋" w:eastAsia="仿宋"/>
          <w:color w:val="000000" w:themeColor="text1"/>
          <w:sz w:val="24"/>
          <w:szCs w:val="24"/>
        </w:rPr>
        <w:t>．</w:t>
      </w:r>
    </w:p>
    <w:p w14:paraId="1284999C">
      <w:pPr>
        <w:adjustRightInd w:val="0"/>
        <w:snapToGrid w:val="0"/>
        <w:spacing w:line="312" w:lineRule="auto"/>
        <w:ind w:firstLine="480" w:firstLineChars="200"/>
        <w:jc w:val="left"/>
        <w:rPr>
          <w:rFonts w:ascii="仿宋" w:hAnsi="仿宋" w:eastAsia="仿宋"/>
          <w:color w:val="000000" w:themeColor="text1"/>
          <w:sz w:val="24"/>
          <w:szCs w:val="24"/>
        </w:rPr>
      </w:pPr>
      <w:r>
        <w:rPr>
          <w:rFonts w:hint="eastAsia" w:eastAsia="仿宋" w:cs="Times New Roman"/>
          <w:color w:val="000000" w:themeColor="text1"/>
          <w:sz w:val="24"/>
          <w:szCs w:val="24"/>
        </w:rPr>
        <w:t>（</w:t>
      </w:r>
      <w:r>
        <w:rPr>
          <w:rFonts w:ascii="Times New Roman" w:hAnsi="Times New Roman" w:eastAsia="仿宋" w:cs="Times New Roman"/>
          <w:color w:val="000000" w:themeColor="text1"/>
          <w:kern w:val="0"/>
          <w:sz w:val="24"/>
          <w:szCs w:val="24"/>
        </w:rPr>
        <w:t>4</w:t>
      </w:r>
      <w:r>
        <w:rPr>
          <w:rFonts w:hint="eastAsia" w:eastAsia="仿宋" w:cs="Times New Roman"/>
          <w:color w:val="000000" w:themeColor="text1"/>
          <w:sz w:val="24"/>
          <w:szCs w:val="24"/>
        </w:rPr>
        <w:t>）</w:t>
      </w:r>
      <w:r>
        <w:rPr>
          <w:rFonts w:hint="eastAsia" w:ascii="仿宋" w:hAnsi="仿宋" w:eastAsia="仿宋"/>
          <w:color w:val="000000" w:themeColor="text1"/>
          <w:sz w:val="24"/>
          <w:szCs w:val="24"/>
        </w:rPr>
        <w:t>统计决断：因为</w:t>
      </w:r>
      <w:r>
        <w:rPr>
          <w:rFonts w:ascii="仿宋" w:hAnsi="仿宋" w:eastAsia="仿宋"/>
          <w:color w:val="000000" w:themeColor="text1"/>
          <w:position w:val="-6"/>
          <w:sz w:val="24"/>
          <w:szCs w:val="24"/>
        </w:rPr>
        <w:object>
          <v:shape id="_x0000_i1284" o:spt="75" type="#_x0000_t75" style="height:14.3pt;width:53.1pt;" o:ole="t" filled="f" o:preferrelative="t" stroked="f" coordsize="21600,21600">
            <v:path/>
            <v:fill on="f" focussize="0,0"/>
            <v:stroke on="f" joinstyle="miter"/>
            <v:imagedata r:id="rId424" o:title=""/>
            <o:lock v:ext="edit" aspectratio="t"/>
            <w10:wrap type="none"/>
            <w10:anchorlock/>
          </v:shape>
          <o:OLEObject Type="Embed" ProgID="Equation.DSMT4" ShapeID="_x0000_i1284" DrawAspect="Content" ObjectID="_1468075984" r:id="rId423">
            <o:LockedField>false</o:LockedField>
          </o:OLEObject>
        </w:object>
      </w:r>
      <w:r>
        <w:rPr>
          <w:rFonts w:hint="eastAsia" w:ascii="仿宋" w:hAnsi="仿宋" w:eastAsia="仿宋"/>
          <w:color w:val="000000" w:themeColor="text1"/>
          <w:sz w:val="24"/>
          <w:szCs w:val="24"/>
        </w:rPr>
        <w:t>，所以在</w:t>
      </w:r>
      <w:r>
        <w:rPr>
          <w:rFonts w:ascii="仿宋" w:hAnsi="仿宋" w:eastAsia="仿宋"/>
          <w:color w:val="000000" w:themeColor="text1"/>
          <w:position w:val="-6"/>
          <w:sz w:val="24"/>
          <w:szCs w:val="24"/>
        </w:rPr>
        <w:object>
          <v:shape id="_x0000_i1285" o:spt="75" type="#_x0000_t75" style="height:14.3pt;width:24.9pt;" o:ole="t" filled="f" o:preferrelative="t" stroked="f" coordsize="21600,21600">
            <v:path/>
            <v:fill on="f" focussize="0,0"/>
            <v:stroke on="f" joinstyle="miter"/>
            <v:imagedata r:id="rId308" o:title=""/>
            <o:lock v:ext="edit" aspectratio="t"/>
            <w10:wrap type="none"/>
            <w10:anchorlock/>
          </v:shape>
          <o:OLEObject Type="Embed" ProgID="Equation.DSMT4" ShapeID="_x0000_i1285" DrawAspect="Content" ObjectID="_1468075985" r:id="rId425">
            <o:LockedField>false</o:LockedField>
          </o:OLEObject>
        </w:object>
      </w:r>
      <w:r>
        <w:rPr>
          <w:rFonts w:hint="eastAsia" w:ascii="仿宋" w:hAnsi="仿宋" w:eastAsia="仿宋"/>
          <w:color w:val="000000" w:themeColor="text1"/>
          <w:sz w:val="24"/>
          <w:szCs w:val="24"/>
        </w:rPr>
        <w:t>的显著性水平上拒绝原假设</w:t>
      </w:r>
      <w:r>
        <w:rPr>
          <w:rFonts w:ascii="仿宋" w:hAnsi="仿宋" w:eastAsia="仿宋"/>
          <w:color w:val="000000" w:themeColor="text1"/>
          <w:position w:val="-12"/>
          <w:sz w:val="24"/>
          <w:szCs w:val="24"/>
        </w:rPr>
        <w:object>
          <v:shape id="_x0000_i1286" o:spt="75" type="#_x0000_t75" style="height:18.45pt;width:16.6pt;" o:ole="t" filled="f" o:preferrelative="t" stroked="f" coordsize="21600,21600">
            <v:path/>
            <v:fill on="f" focussize="0,0"/>
            <v:stroke on="f" joinstyle="miter"/>
            <v:imagedata r:id="rId70" o:title=""/>
            <o:lock v:ext="edit" aspectratio="t"/>
            <w10:wrap type="none"/>
            <w10:anchorlock/>
          </v:shape>
          <o:OLEObject Type="Embed" ProgID="Equation.DSMT4" ShapeID="_x0000_i1286" DrawAspect="Content" ObjectID="_1468075986" r:id="rId426">
            <o:LockedField>false</o:LockedField>
          </o:OLEObject>
        </w:object>
      </w:r>
      <w:r>
        <w:rPr>
          <w:rFonts w:hint="eastAsia" w:ascii="仿宋" w:hAnsi="仿宋" w:eastAsia="仿宋"/>
          <w:color w:val="000000" w:themeColor="text1"/>
          <w:sz w:val="24"/>
          <w:szCs w:val="24"/>
        </w:rPr>
        <w:t>．</w:t>
      </w:r>
    </w:p>
    <w:p w14:paraId="256F197D">
      <w:pPr>
        <w:adjustRightInd w:val="0"/>
        <w:snapToGrid w:val="0"/>
        <w:spacing w:line="312" w:lineRule="auto"/>
        <w:ind w:firstLine="480" w:firstLineChars="200"/>
        <w:jc w:val="left"/>
        <w:rPr>
          <w:rFonts w:ascii="仿宋" w:hAnsi="仿宋" w:eastAsia="仿宋"/>
          <w:color w:val="000000" w:themeColor="text1"/>
          <w:sz w:val="24"/>
          <w:szCs w:val="24"/>
        </w:rPr>
      </w:pPr>
      <w:r>
        <w:rPr>
          <w:rFonts w:hint="eastAsia" w:ascii="仿宋" w:hAnsi="仿宋" w:eastAsia="仿宋"/>
          <w:color w:val="000000" w:themeColor="text1"/>
          <w:sz w:val="24"/>
          <w:szCs w:val="24"/>
        </w:rPr>
        <w:t>因此，可以认为患该疾病群体与未患该疾病群体的卫生习惯有差异．</w:t>
      </w:r>
    </w:p>
    <w:p w14:paraId="1F5CED1F">
      <w:pPr>
        <w:adjustRightInd w:val="0"/>
        <w:snapToGrid w:val="0"/>
        <w:spacing w:line="312" w:lineRule="auto"/>
        <w:ind w:firstLine="480" w:firstLineChars="200"/>
        <w:jc w:val="left"/>
        <w:rPr>
          <w:rFonts w:eastAsia="仿宋" w:cs="Times New Roman"/>
          <w:color w:val="000000" w:themeColor="text1"/>
          <w:sz w:val="24"/>
          <w:szCs w:val="24"/>
        </w:rPr>
      </w:pPr>
      <w:r>
        <w:rPr>
          <w:rFonts w:hint="eastAsia" w:eastAsia="仿宋" w:cs="Times New Roman"/>
          <w:color w:val="000000" w:themeColor="text1"/>
          <w:sz w:val="24"/>
          <w:szCs w:val="24"/>
        </w:rPr>
        <w:t>[</w:t>
      </w:r>
      <w:r>
        <w:rPr>
          <w:rFonts w:eastAsia="仿宋" w:cs="Times New Roman"/>
          <w:color w:val="000000" w:themeColor="text1"/>
          <w:sz w:val="24"/>
          <w:szCs w:val="24"/>
        </w:rPr>
        <w:t>能力拓展</w:t>
      </w:r>
      <w:r>
        <w:rPr>
          <w:rFonts w:hint="eastAsia" w:eastAsia="仿宋" w:cs="Times New Roman"/>
          <w:color w:val="000000" w:themeColor="text1"/>
          <w:sz w:val="24"/>
          <w:szCs w:val="24"/>
        </w:rPr>
        <w:t>]</w:t>
      </w:r>
      <w:r>
        <w:rPr>
          <w:rFonts w:eastAsia="仿宋" w:cs="Times New Roman"/>
          <w:color w:val="000000" w:themeColor="text1"/>
          <w:sz w:val="24"/>
          <w:szCs w:val="24"/>
        </w:rPr>
        <w:t>（选做）</w:t>
      </w:r>
    </w:p>
    <w:p w14:paraId="1E2C40C1">
      <w:pPr>
        <w:adjustRightInd w:val="0"/>
        <w:snapToGrid w:val="0"/>
        <w:spacing w:line="312" w:lineRule="auto"/>
        <w:ind w:firstLine="480" w:firstLineChars="200"/>
        <w:jc w:val="left"/>
        <w:rPr>
          <w:rFonts w:ascii="仿宋" w:hAnsi="仿宋" w:eastAsia="仿宋"/>
          <w:color w:val="000000" w:themeColor="text1"/>
          <w:sz w:val="24"/>
          <w:szCs w:val="24"/>
        </w:rPr>
      </w:pPr>
      <w:r>
        <w:rPr>
          <w:rFonts w:hint="eastAsia" w:eastAsia="仿宋" w:cs="Times New Roman"/>
          <w:color w:val="000000" w:themeColor="text1"/>
          <w:sz w:val="24"/>
          <w:szCs w:val="24"/>
        </w:rPr>
        <w:t>由题设，女士左利手人数</w:t>
      </w:r>
      <w:r>
        <w:rPr>
          <w:rFonts w:ascii="仿宋" w:hAnsi="仿宋" w:eastAsia="仿宋"/>
          <w:color w:val="000000" w:themeColor="text1"/>
          <w:position w:val="-6"/>
          <w:sz w:val="24"/>
          <w:szCs w:val="24"/>
        </w:rPr>
        <w:object>
          <v:shape id="_x0000_i1287" o:spt="75" type="#_x0000_t75" style="height:14.3pt;width:67.85pt;" o:ole="t" filled="f" o:preferrelative="t" stroked="f" coordsize="21600,21600">
            <v:path/>
            <v:fill on="f" focussize="0,0"/>
            <v:stroke on="f" joinstyle="miter"/>
            <v:imagedata r:id="rId428" o:title=""/>
            <o:lock v:ext="edit" aspectratio="t"/>
            <w10:wrap type="none"/>
            <w10:anchorlock/>
          </v:shape>
          <o:OLEObject Type="Embed" ProgID="Equation.DSMT4" ShapeID="_x0000_i1287" DrawAspect="Content" ObjectID="_1468075987" r:id="rId427">
            <o:LockedField>false</o:LockedField>
          </o:OLEObject>
        </w:object>
      </w:r>
      <w:r>
        <w:rPr>
          <w:rFonts w:hint="eastAsia" w:ascii="仿宋" w:hAnsi="仿宋" w:eastAsia="仿宋"/>
          <w:color w:val="000000" w:themeColor="text1"/>
          <w:sz w:val="24"/>
          <w:szCs w:val="24"/>
        </w:rPr>
        <w:t>人，男士左利手人数</w:t>
      </w:r>
      <w:r>
        <w:rPr>
          <w:rFonts w:ascii="仿宋" w:hAnsi="仿宋" w:eastAsia="仿宋"/>
          <w:color w:val="000000" w:themeColor="text1"/>
          <w:position w:val="-6"/>
          <w:sz w:val="24"/>
          <w:szCs w:val="24"/>
        </w:rPr>
        <w:object>
          <v:shape id="_x0000_i1288" o:spt="75" type="#_x0000_t75" style="height:14.3pt;width:67.85pt;" o:ole="t" filled="f" o:preferrelative="t" stroked="f" coordsize="21600,21600">
            <v:path/>
            <v:fill on="f" focussize="0,0"/>
            <v:stroke on="f" joinstyle="miter"/>
            <v:imagedata r:id="rId430" o:title=""/>
            <o:lock v:ext="edit" aspectratio="t"/>
            <w10:wrap type="none"/>
            <w10:anchorlock/>
          </v:shape>
          <o:OLEObject Type="Embed" ProgID="Equation.DSMT4" ShapeID="_x0000_i1288" DrawAspect="Content" ObjectID="_1468075988" r:id="rId429">
            <o:LockedField>false</o:LockedField>
          </o:OLEObject>
        </w:object>
      </w:r>
      <w:r>
        <w:rPr>
          <w:rFonts w:hint="eastAsia" w:ascii="仿宋" w:hAnsi="仿宋" w:eastAsia="仿宋"/>
          <w:color w:val="000000" w:themeColor="text1"/>
          <w:sz w:val="24"/>
          <w:szCs w:val="24"/>
        </w:rPr>
        <w:t>人．</w:t>
      </w:r>
      <w:r>
        <w:rPr>
          <w:rFonts w:hint="eastAsia" w:eastAsia="仿宋" w:cs="Times New Roman"/>
          <w:color w:val="000000" w:themeColor="text1"/>
          <w:sz w:val="24"/>
          <w:szCs w:val="24"/>
        </w:rPr>
        <w:t>本题把性别作为一个分类变量，是否为左利手作为另一个分类变量，构成如下所示</w:t>
      </w:r>
      <w:r>
        <w:rPr>
          <w:rFonts w:ascii="仿宋" w:hAnsi="仿宋" w:eastAsia="仿宋"/>
          <w:color w:val="000000" w:themeColor="text1"/>
          <w:position w:val="-4"/>
          <w:sz w:val="24"/>
          <w:szCs w:val="24"/>
        </w:rPr>
        <w:object>
          <v:shape id="_x0000_i1289" o:spt="75" type="#_x0000_t75" style="height:13.4pt;width:24.9pt;" o:ole="t" filled="f" o:preferrelative="t" stroked="f" coordsize="21600,21600">
            <v:path/>
            <v:fill on="f" focussize="0,0"/>
            <v:stroke on="f" joinstyle="miter"/>
            <v:imagedata r:id="rId44" o:title=""/>
            <o:lock v:ext="edit" aspectratio="t"/>
            <w10:wrap type="none"/>
            <w10:anchorlock/>
          </v:shape>
          <o:OLEObject Type="Embed" ProgID="Equation.DSMT4" ShapeID="_x0000_i1289" DrawAspect="Content" ObjectID="_1468075989" r:id="rId431">
            <o:LockedField>false</o:LockedField>
          </o:OLEObject>
        </w:object>
      </w:r>
      <w:r>
        <w:rPr>
          <w:rFonts w:hint="eastAsia" w:ascii="仿宋" w:hAnsi="仿宋" w:eastAsia="仿宋"/>
          <w:color w:val="000000" w:themeColor="text1"/>
          <w:sz w:val="24"/>
          <w:szCs w:val="24"/>
        </w:rPr>
        <w:t>列联表：</w:t>
      </w:r>
    </w:p>
    <w:tbl>
      <w:tblPr>
        <w:tblStyle w:val="11"/>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203"/>
        <w:gridCol w:w="2253"/>
        <w:gridCol w:w="2253"/>
        <w:gridCol w:w="1604"/>
      </w:tblGrid>
      <w:tr w14:paraId="76DAC0B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201" w:type="dxa"/>
            <w:tcMar>
              <w:left w:w="0" w:type="dxa"/>
              <w:right w:w="0" w:type="dxa"/>
            </w:tcMar>
            <w:vAlign w:val="center"/>
          </w:tcPr>
          <w:p w14:paraId="563097EE">
            <w:pPr>
              <w:adjustRightInd w:val="0"/>
              <w:snapToGrid w:val="0"/>
              <w:spacing w:line="312" w:lineRule="auto"/>
              <w:jc w:val="center"/>
              <w:rPr>
                <w:rFonts w:eastAsia="仿宋" w:cs="Times New Roman"/>
                <w:color w:val="000000" w:themeColor="text1"/>
                <w:sz w:val="24"/>
                <w:szCs w:val="24"/>
              </w:rPr>
            </w:pPr>
          </w:p>
        </w:tc>
        <w:tc>
          <w:tcPr>
            <w:tcW w:w="2251" w:type="dxa"/>
            <w:tcMar>
              <w:left w:w="0" w:type="dxa"/>
              <w:right w:w="0" w:type="dxa"/>
            </w:tcMar>
            <w:vAlign w:val="center"/>
          </w:tcPr>
          <w:p w14:paraId="6CBC5C97">
            <w:pPr>
              <w:adjustRightInd w:val="0"/>
              <w:snapToGrid w:val="0"/>
              <w:spacing w:line="312" w:lineRule="auto"/>
              <w:jc w:val="center"/>
              <w:rPr>
                <w:rFonts w:eastAsia="仿宋" w:cs="Times New Roman"/>
                <w:color w:val="000000" w:themeColor="text1"/>
                <w:sz w:val="24"/>
                <w:szCs w:val="24"/>
              </w:rPr>
            </w:pPr>
            <w:r>
              <w:rPr>
                <w:rFonts w:hint="eastAsia" w:eastAsia="仿宋" w:cs="Times New Roman"/>
                <w:color w:val="000000" w:themeColor="text1"/>
                <w:sz w:val="24"/>
                <w:szCs w:val="24"/>
              </w:rPr>
              <w:t>男士</w:t>
            </w:r>
          </w:p>
        </w:tc>
        <w:tc>
          <w:tcPr>
            <w:tcW w:w="2251" w:type="dxa"/>
            <w:tcMar>
              <w:left w:w="0" w:type="dxa"/>
              <w:right w:w="0" w:type="dxa"/>
            </w:tcMar>
            <w:vAlign w:val="center"/>
          </w:tcPr>
          <w:p w14:paraId="12EEB244">
            <w:pPr>
              <w:adjustRightInd w:val="0"/>
              <w:snapToGrid w:val="0"/>
              <w:spacing w:line="312" w:lineRule="auto"/>
              <w:jc w:val="center"/>
              <w:rPr>
                <w:rFonts w:eastAsia="仿宋" w:cs="Times New Roman"/>
                <w:color w:val="000000" w:themeColor="text1"/>
                <w:sz w:val="24"/>
                <w:szCs w:val="24"/>
              </w:rPr>
            </w:pPr>
            <w:r>
              <w:rPr>
                <w:rFonts w:hint="eastAsia" w:eastAsia="仿宋" w:cs="Times New Roman"/>
                <w:color w:val="000000" w:themeColor="text1"/>
                <w:sz w:val="24"/>
                <w:szCs w:val="24"/>
              </w:rPr>
              <w:t>女士</w:t>
            </w:r>
          </w:p>
        </w:tc>
        <w:tc>
          <w:tcPr>
            <w:tcW w:w="1603" w:type="dxa"/>
            <w:tcMar>
              <w:left w:w="0" w:type="dxa"/>
              <w:right w:w="0" w:type="dxa"/>
            </w:tcMar>
            <w:vAlign w:val="center"/>
          </w:tcPr>
          <w:p w14:paraId="78693A6D">
            <w:pPr>
              <w:adjustRightInd w:val="0"/>
              <w:snapToGrid w:val="0"/>
              <w:spacing w:line="312" w:lineRule="auto"/>
              <w:jc w:val="center"/>
              <w:rPr>
                <w:rFonts w:eastAsia="仿宋" w:cs="Times New Roman"/>
                <w:color w:val="000000" w:themeColor="text1"/>
                <w:sz w:val="24"/>
                <w:szCs w:val="24"/>
              </w:rPr>
            </w:pPr>
            <w:r>
              <w:rPr>
                <w:rFonts w:eastAsia="仿宋" w:cs="Times New Roman"/>
                <w:color w:val="000000" w:themeColor="text1"/>
                <w:sz w:val="24"/>
                <w:szCs w:val="24"/>
              </w:rPr>
              <w:t>总计</w:t>
            </w:r>
          </w:p>
        </w:tc>
      </w:tr>
      <w:tr w14:paraId="2D0AFF0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201" w:type="dxa"/>
            <w:tcMar>
              <w:left w:w="0" w:type="dxa"/>
              <w:right w:w="0" w:type="dxa"/>
            </w:tcMar>
            <w:vAlign w:val="center"/>
          </w:tcPr>
          <w:p w14:paraId="44045B4B">
            <w:pPr>
              <w:adjustRightInd w:val="0"/>
              <w:snapToGrid w:val="0"/>
              <w:spacing w:line="312" w:lineRule="auto"/>
              <w:jc w:val="center"/>
              <w:rPr>
                <w:rFonts w:eastAsia="仿宋" w:cs="Times New Roman"/>
                <w:color w:val="000000" w:themeColor="text1"/>
                <w:sz w:val="24"/>
                <w:szCs w:val="24"/>
              </w:rPr>
            </w:pPr>
            <w:r>
              <w:rPr>
                <w:rFonts w:hint="eastAsia" w:eastAsia="仿宋" w:cs="Times New Roman"/>
                <w:color w:val="000000" w:themeColor="text1"/>
                <w:sz w:val="24"/>
                <w:szCs w:val="24"/>
              </w:rPr>
              <w:t>左利手</w:t>
            </w:r>
          </w:p>
        </w:tc>
        <w:tc>
          <w:tcPr>
            <w:tcW w:w="2251" w:type="dxa"/>
            <w:tcMar>
              <w:left w:w="0" w:type="dxa"/>
              <w:right w:w="0" w:type="dxa"/>
            </w:tcMar>
            <w:vAlign w:val="center"/>
          </w:tcPr>
          <w:p w14:paraId="378500F1">
            <w:pPr>
              <w:tabs>
                <w:tab w:val="left" w:pos="420"/>
              </w:tabs>
              <w:spacing w:line="312" w:lineRule="auto"/>
              <w:jc w:val="center"/>
              <w:rPr>
                <w:rFonts w:eastAsia="仿宋" w:cs="Times New Roman"/>
                <w:color w:val="000000" w:themeColor="text1"/>
                <w:sz w:val="24"/>
                <w:szCs w:val="24"/>
              </w:rPr>
            </w:pPr>
            <w:r>
              <w:rPr>
                <w:rFonts w:ascii="Times New Roman" w:hAnsi="Times New Roman" w:eastAsia="仿宋" w:cs="Times New Roman"/>
                <w:color w:val="000000" w:themeColor="text1"/>
                <w:sz w:val="24"/>
                <w:szCs w:val="24"/>
              </w:rPr>
              <w:t>10</w:t>
            </w:r>
          </w:p>
        </w:tc>
        <w:tc>
          <w:tcPr>
            <w:tcW w:w="2251" w:type="dxa"/>
            <w:tcMar>
              <w:left w:w="0" w:type="dxa"/>
              <w:right w:w="0" w:type="dxa"/>
            </w:tcMar>
            <w:vAlign w:val="center"/>
          </w:tcPr>
          <w:p w14:paraId="1BBB0660">
            <w:pPr>
              <w:tabs>
                <w:tab w:val="left" w:pos="420"/>
              </w:tabs>
              <w:spacing w:line="312" w:lineRule="auto"/>
              <w:jc w:val="center"/>
              <w:rPr>
                <w:rFonts w:eastAsia="仿宋" w:cs="Times New Roman"/>
                <w:color w:val="000000" w:themeColor="text1"/>
                <w:sz w:val="24"/>
                <w:szCs w:val="24"/>
              </w:rPr>
            </w:pPr>
            <w:r>
              <w:rPr>
                <w:rFonts w:ascii="Times New Roman" w:hAnsi="Times New Roman" w:eastAsia="仿宋" w:cs="Times New Roman"/>
                <w:color w:val="000000" w:themeColor="text1"/>
                <w:sz w:val="24"/>
                <w:szCs w:val="24"/>
              </w:rPr>
              <w:t>10</w:t>
            </w:r>
          </w:p>
        </w:tc>
        <w:tc>
          <w:tcPr>
            <w:tcW w:w="1603" w:type="dxa"/>
            <w:tcMar>
              <w:left w:w="0" w:type="dxa"/>
              <w:right w:w="0" w:type="dxa"/>
            </w:tcMar>
            <w:vAlign w:val="center"/>
          </w:tcPr>
          <w:p w14:paraId="5E3872CC">
            <w:pPr>
              <w:tabs>
                <w:tab w:val="left" w:pos="420"/>
              </w:tabs>
              <w:spacing w:line="312" w:lineRule="auto"/>
              <w:jc w:val="center"/>
              <w:rPr>
                <w:rFonts w:eastAsia="仿宋" w:cs="Times New Roman"/>
                <w:color w:val="000000" w:themeColor="text1"/>
                <w:sz w:val="24"/>
                <w:szCs w:val="24"/>
              </w:rPr>
            </w:pPr>
            <w:r>
              <w:rPr>
                <w:rFonts w:ascii="Times New Roman" w:hAnsi="Times New Roman" w:eastAsia="仿宋" w:cs="Times New Roman"/>
                <w:color w:val="000000" w:themeColor="text1"/>
                <w:sz w:val="24"/>
                <w:szCs w:val="24"/>
              </w:rPr>
              <w:t>20</w:t>
            </w:r>
          </w:p>
        </w:tc>
      </w:tr>
      <w:tr w14:paraId="21797C0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201" w:type="dxa"/>
            <w:tcMar>
              <w:left w:w="0" w:type="dxa"/>
              <w:right w:w="0" w:type="dxa"/>
            </w:tcMar>
            <w:vAlign w:val="center"/>
          </w:tcPr>
          <w:p w14:paraId="41F399FC">
            <w:pPr>
              <w:adjustRightInd w:val="0"/>
              <w:snapToGrid w:val="0"/>
              <w:spacing w:line="312" w:lineRule="auto"/>
              <w:jc w:val="center"/>
              <w:rPr>
                <w:rFonts w:eastAsia="仿宋" w:cs="Times New Roman"/>
                <w:color w:val="000000" w:themeColor="text1"/>
                <w:sz w:val="24"/>
                <w:szCs w:val="24"/>
              </w:rPr>
            </w:pPr>
            <w:r>
              <w:rPr>
                <w:rFonts w:hint="eastAsia" w:eastAsia="仿宋" w:cs="Times New Roman"/>
                <w:color w:val="000000" w:themeColor="text1"/>
                <w:sz w:val="24"/>
                <w:szCs w:val="24"/>
              </w:rPr>
              <w:t>非左利手</w:t>
            </w:r>
          </w:p>
        </w:tc>
        <w:tc>
          <w:tcPr>
            <w:tcW w:w="2251" w:type="dxa"/>
            <w:tcMar>
              <w:left w:w="0" w:type="dxa"/>
              <w:right w:w="0" w:type="dxa"/>
            </w:tcMar>
            <w:vAlign w:val="center"/>
          </w:tcPr>
          <w:p w14:paraId="17635EC9">
            <w:pPr>
              <w:tabs>
                <w:tab w:val="left" w:pos="420"/>
              </w:tabs>
              <w:spacing w:line="312" w:lineRule="auto"/>
              <w:jc w:val="center"/>
              <w:rPr>
                <w:rFonts w:eastAsia="仿宋" w:cs="Times New Roman"/>
                <w:color w:val="000000" w:themeColor="text1"/>
                <w:sz w:val="24"/>
                <w:szCs w:val="24"/>
              </w:rPr>
            </w:pPr>
            <w:r>
              <w:rPr>
                <w:rFonts w:ascii="Times New Roman" w:hAnsi="Times New Roman" w:eastAsia="仿宋" w:cs="Times New Roman"/>
                <w:color w:val="000000" w:themeColor="text1"/>
                <w:sz w:val="24"/>
                <w:szCs w:val="24"/>
              </w:rPr>
              <w:t>80</w:t>
            </w:r>
          </w:p>
        </w:tc>
        <w:tc>
          <w:tcPr>
            <w:tcW w:w="2251" w:type="dxa"/>
            <w:tcMar>
              <w:left w:w="0" w:type="dxa"/>
              <w:right w:w="0" w:type="dxa"/>
            </w:tcMar>
            <w:vAlign w:val="center"/>
          </w:tcPr>
          <w:p w14:paraId="2FF85855">
            <w:pPr>
              <w:tabs>
                <w:tab w:val="left" w:pos="420"/>
              </w:tabs>
              <w:spacing w:line="312" w:lineRule="auto"/>
              <w:jc w:val="center"/>
              <w:rPr>
                <w:rFonts w:eastAsia="仿宋" w:cs="Times New Roman"/>
                <w:color w:val="000000" w:themeColor="text1"/>
                <w:sz w:val="24"/>
                <w:szCs w:val="24"/>
              </w:rPr>
            </w:pPr>
            <w:r>
              <w:rPr>
                <w:rFonts w:ascii="Times New Roman" w:hAnsi="Times New Roman" w:eastAsia="仿宋" w:cs="Times New Roman"/>
                <w:color w:val="000000" w:themeColor="text1"/>
                <w:sz w:val="24"/>
                <w:szCs w:val="24"/>
              </w:rPr>
              <w:t>100</w:t>
            </w:r>
          </w:p>
        </w:tc>
        <w:tc>
          <w:tcPr>
            <w:tcW w:w="1603" w:type="dxa"/>
            <w:tcMar>
              <w:left w:w="0" w:type="dxa"/>
              <w:right w:w="0" w:type="dxa"/>
            </w:tcMar>
            <w:vAlign w:val="center"/>
          </w:tcPr>
          <w:p w14:paraId="0927C995">
            <w:pPr>
              <w:tabs>
                <w:tab w:val="left" w:pos="420"/>
              </w:tabs>
              <w:spacing w:line="312" w:lineRule="auto"/>
              <w:jc w:val="center"/>
              <w:rPr>
                <w:rFonts w:eastAsia="仿宋" w:cs="Times New Roman"/>
                <w:color w:val="000000" w:themeColor="text1"/>
                <w:sz w:val="24"/>
                <w:szCs w:val="24"/>
              </w:rPr>
            </w:pPr>
            <w:r>
              <w:rPr>
                <w:rFonts w:ascii="Times New Roman" w:hAnsi="Times New Roman" w:eastAsia="仿宋" w:cs="Times New Roman"/>
                <w:color w:val="000000" w:themeColor="text1"/>
                <w:sz w:val="24"/>
                <w:szCs w:val="24"/>
              </w:rPr>
              <w:t>180</w:t>
            </w:r>
          </w:p>
        </w:tc>
      </w:tr>
      <w:tr w14:paraId="260EBB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201" w:type="dxa"/>
            <w:tcMar>
              <w:left w:w="0" w:type="dxa"/>
              <w:right w:w="0" w:type="dxa"/>
            </w:tcMar>
            <w:vAlign w:val="center"/>
          </w:tcPr>
          <w:p w14:paraId="7E303E4F">
            <w:pPr>
              <w:adjustRightInd w:val="0"/>
              <w:snapToGrid w:val="0"/>
              <w:spacing w:line="312" w:lineRule="auto"/>
              <w:jc w:val="center"/>
              <w:rPr>
                <w:rFonts w:eastAsia="仿宋" w:cs="Times New Roman"/>
                <w:color w:val="000000" w:themeColor="text1"/>
                <w:sz w:val="24"/>
                <w:szCs w:val="24"/>
              </w:rPr>
            </w:pPr>
            <w:r>
              <w:rPr>
                <w:rFonts w:eastAsia="仿宋" w:cs="Times New Roman"/>
                <w:color w:val="000000" w:themeColor="text1"/>
                <w:sz w:val="24"/>
                <w:szCs w:val="24"/>
              </w:rPr>
              <w:t>总计</w:t>
            </w:r>
          </w:p>
        </w:tc>
        <w:tc>
          <w:tcPr>
            <w:tcW w:w="2251" w:type="dxa"/>
            <w:tcMar>
              <w:left w:w="0" w:type="dxa"/>
              <w:right w:w="0" w:type="dxa"/>
            </w:tcMar>
            <w:vAlign w:val="center"/>
          </w:tcPr>
          <w:p w14:paraId="1BDAED09">
            <w:pPr>
              <w:tabs>
                <w:tab w:val="left" w:pos="420"/>
              </w:tabs>
              <w:spacing w:line="312" w:lineRule="auto"/>
              <w:jc w:val="center"/>
              <w:rPr>
                <w:rFonts w:eastAsia="仿宋" w:cs="Times New Roman"/>
                <w:color w:val="000000" w:themeColor="text1"/>
                <w:sz w:val="24"/>
                <w:szCs w:val="24"/>
              </w:rPr>
            </w:pPr>
            <w:r>
              <w:rPr>
                <w:rFonts w:ascii="Times New Roman" w:hAnsi="Times New Roman" w:eastAsia="仿宋" w:cs="Times New Roman"/>
                <w:color w:val="000000" w:themeColor="text1"/>
                <w:sz w:val="24"/>
                <w:szCs w:val="24"/>
              </w:rPr>
              <w:t>90</w:t>
            </w:r>
          </w:p>
        </w:tc>
        <w:tc>
          <w:tcPr>
            <w:tcW w:w="2251" w:type="dxa"/>
            <w:tcMar>
              <w:left w:w="0" w:type="dxa"/>
              <w:right w:w="0" w:type="dxa"/>
            </w:tcMar>
            <w:vAlign w:val="center"/>
          </w:tcPr>
          <w:p w14:paraId="73FA401C">
            <w:pPr>
              <w:tabs>
                <w:tab w:val="left" w:pos="420"/>
              </w:tabs>
              <w:spacing w:line="312" w:lineRule="auto"/>
              <w:jc w:val="center"/>
              <w:rPr>
                <w:rFonts w:eastAsia="仿宋" w:cs="Times New Roman"/>
                <w:color w:val="000000" w:themeColor="text1"/>
                <w:sz w:val="24"/>
                <w:szCs w:val="24"/>
              </w:rPr>
            </w:pPr>
            <w:r>
              <w:rPr>
                <w:rFonts w:ascii="Times New Roman" w:hAnsi="Times New Roman" w:eastAsia="仿宋" w:cs="Times New Roman"/>
                <w:color w:val="000000" w:themeColor="text1"/>
                <w:sz w:val="24"/>
                <w:szCs w:val="24"/>
              </w:rPr>
              <w:t>110</w:t>
            </w:r>
          </w:p>
        </w:tc>
        <w:tc>
          <w:tcPr>
            <w:tcW w:w="1603" w:type="dxa"/>
            <w:tcMar>
              <w:left w:w="0" w:type="dxa"/>
              <w:right w:w="0" w:type="dxa"/>
            </w:tcMar>
            <w:vAlign w:val="center"/>
          </w:tcPr>
          <w:p w14:paraId="551F0690">
            <w:pPr>
              <w:tabs>
                <w:tab w:val="left" w:pos="420"/>
              </w:tabs>
              <w:spacing w:line="312" w:lineRule="auto"/>
              <w:jc w:val="center"/>
              <w:rPr>
                <w:rFonts w:eastAsia="仿宋" w:cs="Times New Roman"/>
                <w:color w:val="000000" w:themeColor="text1"/>
                <w:sz w:val="24"/>
                <w:szCs w:val="24"/>
              </w:rPr>
            </w:pPr>
            <w:r>
              <w:rPr>
                <w:rFonts w:ascii="Times New Roman" w:hAnsi="Times New Roman" w:eastAsia="仿宋" w:cs="Times New Roman"/>
                <w:color w:val="000000" w:themeColor="text1"/>
                <w:sz w:val="24"/>
                <w:szCs w:val="24"/>
              </w:rPr>
              <w:t>200</w:t>
            </w:r>
          </w:p>
        </w:tc>
      </w:tr>
    </w:tbl>
    <w:p w14:paraId="7AAD83B1">
      <w:pPr>
        <w:adjustRightInd w:val="0"/>
        <w:snapToGrid w:val="0"/>
        <w:spacing w:line="312" w:lineRule="auto"/>
        <w:ind w:firstLine="480" w:firstLineChars="200"/>
        <w:jc w:val="left"/>
        <w:rPr>
          <w:rFonts w:eastAsia="仿宋" w:cs="Times New Roman"/>
          <w:color w:val="000000" w:themeColor="text1"/>
          <w:sz w:val="24"/>
          <w:szCs w:val="24"/>
        </w:rPr>
      </w:pPr>
      <w:r>
        <w:rPr>
          <w:rFonts w:hint="eastAsia" w:eastAsia="仿宋" w:cs="Times New Roman"/>
          <w:color w:val="000000" w:themeColor="text1"/>
          <w:sz w:val="24"/>
          <w:szCs w:val="24"/>
        </w:rPr>
        <w:t>（</w:t>
      </w:r>
      <w:r>
        <w:rPr>
          <w:rFonts w:ascii="Times New Roman" w:hAnsi="Times New Roman" w:eastAsia="仿宋" w:cs="Times New Roman"/>
          <w:color w:val="000000" w:themeColor="text1"/>
          <w:kern w:val="0"/>
          <w:sz w:val="24"/>
          <w:szCs w:val="24"/>
        </w:rPr>
        <w:t>1</w:t>
      </w:r>
      <w:r>
        <w:rPr>
          <w:rFonts w:hint="eastAsia" w:eastAsia="仿宋" w:cs="Times New Roman"/>
          <w:color w:val="000000" w:themeColor="text1"/>
          <w:sz w:val="24"/>
          <w:szCs w:val="24"/>
        </w:rPr>
        <w:t>）</w:t>
      </w:r>
      <w:r>
        <w:rPr>
          <w:rFonts w:hint="eastAsia" w:ascii="仿宋" w:hAnsi="仿宋" w:eastAsia="仿宋"/>
          <w:color w:val="000000" w:themeColor="text1"/>
          <w:sz w:val="24"/>
          <w:szCs w:val="24"/>
        </w:rPr>
        <w:t>提出原假设</w:t>
      </w:r>
      <w:r>
        <w:rPr>
          <w:rFonts w:ascii="仿宋" w:hAnsi="仿宋" w:eastAsia="仿宋"/>
          <w:color w:val="000000" w:themeColor="text1"/>
          <w:position w:val="-12"/>
          <w:sz w:val="24"/>
          <w:szCs w:val="24"/>
        </w:rPr>
        <w:object>
          <v:shape id="_x0000_i1290" o:spt="75" type="#_x0000_t75" style="height:18.45pt;width:16.6pt;" o:ole="t" filled="f" o:preferrelative="t" stroked="f" coordsize="21600,21600">
            <v:path/>
            <v:fill on="f" focussize="0,0"/>
            <v:stroke on="f" joinstyle="miter"/>
            <v:imagedata r:id="rId70" o:title=""/>
            <o:lock v:ext="edit" aspectratio="t"/>
            <w10:wrap type="none"/>
            <w10:anchorlock/>
          </v:shape>
          <o:OLEObject Type="Embed" ProgID="Equation.DSMT4" ShapeID="_x0000_i1290" DrawAspect="Content" ObjectID="_1468075990" r:id="rId432">
            <o:LockedField>false</o:LockedField>
          </o:OLEObject>
        </w:object>
      </w:r>
      <w:r>
        <w:rPr>
          <w:rFonts w:hint="eastAsia" w:ascii="仿宋" w:hAnsi="仿宋" w:eastAsia="仿宋"/>
          <w:color w:val="000000" w:themeColor="text1"/>
          <w:sz w:val="24"/>
          <w:szCs w:val="24"/>
        </w:rPr>
        <w:t>：左利手与性别无关．</w:t>
      </w:r>
    </w:p>
    <w:p w14:paraId="34C468DB">
      <w:pPr>
        <w:adjustRightInd w:val="0"/>
        <w:snapToGrid w:val="0"/>
        <w:spacing w:line="312" w:lineRule="auto"/>
        <w:ind w:firstLine="480" w:firstLineChars="200"/>
        <w:jc w:val="left"/>
        <w:rPr>
          <w:rFonts w:ascii="仿宋" w:hAnsi="仿宋" w:eastAsia="仿宋"/>
          <w:color w:val="000000" w:themeColor="text1"/>
          <w:sz w:val="24"/>
          <w:szCs w:val="24"/>
        </w:rPr>
      </w:pPr>
      <w:r>
        <w:rPr>
          <w:rFonts w:hint="eastAsia" w:eastAsia="仿宋" w:cs="Times New Roman"/>
          <w:color w:val="000000" w:themeColor="text1"/>
          <w:sz w:val="24"/>
          <w:szCs w:val="24"/>
        </w:rPr>
        <w:t>（</w:t>
      </w:r>
      <w:r>
        <w:rPr>
          <w:rFonts w:ascii="Times New Roman" w:hAnsi="Times New Roman" w:eastAsia="仿宋" w:cs="Times New Roman"/>
          <w:color w:val="000000" w:themeColor="text1"/>
          <w:kern w:val="0"/>
          <w:sz w:val="24"/>
          <w:szCs w:val="24"/>
        </w:rPr>
        <w:t>2</w:t>
      </w:r>
      <w:r>
        <w:rPr>
          <w:rFonts w:hint="eastAsia" w:eastAsia="仿宋" w:cs="Times New Roman"/>
          <w:color w:val="000000" w:themeColor="text1"/>
          <w:sz w:val="24"/>
          <w:szCs w:val="24"/>
        </w:rPr>
        <w:t>）</w:t>
      </w:r>
      <w:r>
        <w:rPr>
          <w:rFonts w:hint="eastAsia" w:ascii="仿宋" w:hAnsi="仿宋" w:eastAsia="仿宋"/>
          <w:color w:val="000000" w:themeColor="text1"/>
          <w:sz w:val="24"/>
          <w:szCs w:val="24"/>
        </w:rPr>
        <w:t>确定显著性水平</w:t>
      </w:r>
      <w:r>
        <w:rPr>
          <w:rFonts w:ascii="仿宋" w:hAnsi="仿宋" w:eastAsia="仿宋"/>
          <w:color w:val="000000" w:themeColor="text1"/>
          <w:position w:val="-6"/>
          <w:sz w:val="24"/>
          <w:szCs w:val="24"/>
        </w:rPr>
        <w:object>
          <v:shape id="_x0000_i1291" o:spt="75" type="#_x0000_t75" style="height:14.3pt;width:43.85pt;" o:ole="t" filled="f" o:preferrelative="t" stroked="f" coordsize="21600,21600">
            <v:path/>
            <v:fill on="f" focussize="0,0"/>
            <v:stroke on="f" joinstyle="miter"/>
            <v:imagedata r:id="rId282" o:title=""/>
            <o:lock v:ext="edit" aspectratio="t"/>
            <w10:wrap type="none"/>
            <w10:anchorlock/>
          </v:shape>
          <o:OLEObject Type="Embed" ProgID="Equation.DSMT4" ShapeID="_x0000_i1291" DrawAspect="Content" ObjectID="_1468075991" r:id="rId433">
            <o:LockedField>false</o:LockedField>
          </o:OLEObject>
        </w:object>
      </w:r>
      <w:r>
        <w:rPr>
          <w:rFonts w:hint="eastAsia" w:ascii="仿宋" w:hAnsi="仿宋" w:eastAsia="仿宋"/>
          <w:color w:val="000000" w:themeColor="text1"/>
          <w:sz w:val="24"/>
          <w:szCs w:val="24"/>
        </w:rPr>
        <w:t>．</w:t>
      </w:r>
    </w:p>
    <w:p w14:paraId="32C41218">
      <w:pPr>
        <w:adjustRightInd w:val="0"/>
        <w:snapToGrid w:val="0"/>
        <w:spacing w:line="312" w:lineRule="auto"/>
        <w:ind w:firstLine="480" w:firstLineChars="200"/>
        <w:jc w:val="left"/>
        <w:rPr>
          <w:rFonts w:eastAsia="仿宋" w:cs="Times New Roman"/>
          <w:color w:val="000000" w:themeColor="text1"/>
          <w:sz w:val="24"/>
          <w:szCs w:val="24"/>
        </w:rPr>
      </w:pPr>
      <w:r>
        <w:rPr>
          <w:rFonts w:eastAsia="仿宋" w:cs="Times New Roman"/>
          <w:color w:val="000000" w:themeColor="text1"/>
          <w:sz w:val="24"/>
          <w:szCs w:val="24"/>
        </w:rPr>
        <w:t>（</w:t>
      </w:r>
      <w:r>
        <w:rPr>
          <w:rFonts w:ascii="Times New Roman" w:hAnsi="Times New Roman" w:eastAsia="仿宋" w:cs="Times New Roman"/>
          <w:color w:val="000000" w:themeColor="text1"/>
          <w:kern w:val="0"/>
          <w:sz w:val="24"/>
          <w:szCs w:val="24"/>
        </w:rPr>
        <w:t>3</w:t>
      </w:r>
      <w:r>
        <w:rPr>
          <w:rFonts w:eastAsia="仿宋" w:cs="Times New Roman"/>
          <w:color w:val="000000" w:themeColor="text1"/>
          <w:sz w:val="24"/>
          <w:szCs w:val="24"/>
        </w:rPr>
        <w:t>）</w:t>
      </w:r>
      <w:r>
        <w:rPr>
          <w:rFonts w:hint="eastAsia" w:ascii="仿宋" w:hAnsi="仿宋" w:eastAsia="仿宋"/>
          <w:color w:val="000000" w:themeColor="text1"/>
          <w:sz w:val="24"/>
          <w:szCs w:val="24"/>
        </w:rPr>
        <w:t>计算</w:t>
      </w:r>
      <w:r>
        <w:rPr>
          <w:rFonts w:ascii="仿宋" w:hAnsi="仿宋" w:eastAsia="仿宋"/>
          <w:color w:val="000000" w:themeColor="text1"/>
          <w:position w:val="-24"/>
          <w:sz w:val="24"/>
          <w:szCs w:val="24"/>
        </w:rPr>
        <w:object>
          <v:shape id="_x0000_i1292" o:spt="75" type="#_x0000_t75" style="height:34.6pt;width:189.7pt;" o:ole="t" filled="f" o:preferrelative="t" stroked="f" coordsize="21600,21600">
            <v:path/>
            <v:fill on="f" focussize="0,0"/>
            <v:stroke on="f" joinstyle="miter"/>
            <v:imagedata r:id="rId435" o:title=""/>
            <o:lock v:ext="edit" aspectratio="t"/>
            <w10:wrap type="none"/>
            <w10:anchorlock/>
          </v:shape>
          <o:OLEObject Type="Embed" ProgID="Equation.DSMT4" ShapeID="_x0000_i1292" DrawAspect="Content" ObjectID="_1468075992" r:id="rId434">
            <o:LockedField>false</o:LockedField>
          </o:OLEObject>
        </w:object>
      </w:r>
      <w:r>
        <w:rPr>
          <w:rFonts w:hint="eastAsia" w:ascii="仿宋" w:hAnsi="仿宋" w:eastAsia="仿宋"/>
          <w:color w:val="000000" w:themeColor="text1"/>
          <w:sz w:val="24"/>
          <w:szCs w:val="24"/>
        </w:rPr>
        <w:t>．</w:t>
      </w:r>
    </w:p>
    <w:p w14:paraId="10FB658D">
      <w:pPr>
        <w:adjustRightInd w:val="0"/>
        <w:snapToGrid w:val="0"/>
        <w:spacing w:line="312" w:lineRule="auto"/>
        <w:ind w:firstLine="480" w:firstLineChars="200"/>
        <w:jc w:val="left"/>
        <w:rPr>
          <w:rFonts w:ascii="仿宋" w:hAnsi="仿宋" w:eastAsia="仿宋"/>
          <w:color w:val="000000" w:themeColor="text1"/>
          <w:sz w:val="24"/>
          <w:szCs w:val="24"/>
        </w:rPr>
      </w:pPr>
      <w:r>
        <w:rPr>
          <w:rFonts w:hint="eastAsia" w:eastAsia="仿宋" w:cs="Times New Roman"/>
          <w:color w:val="000000" w:themeColor="text1"/>
          <w:sz w:val="24"/>
          <w:szCs w:val="24"/>
        </w:rPr>
        <w:t>（</w:t>
      </w:r>
      <w:r>
        <w:rPr>
          <w:rFonts w:ascii="Times New Roman" w:hAnsi="Times New Roman" w:eastAsia="仿宋" w:cs="Times New Roman"/>
          <w:color w:val="000000" w:themeColor="text1"/>
          <w:kern w:val="0"/>
          <w:sz w:val="24"/>
          <w:szCs w:val="24"/>
        </w:rPr>
        <w:t>4</w:t>
      </w:r>
      <w:r>
        <w:rPr>
          <w:rFonts w:hint="eastAsia" w:eastAsia="仿宋" w:cs="Times New Roman"/>
          <w:color w:val="000000" w:themeColor="text1"/>
          <w:sz w:val="24"/>
          <w:szCs w:val="24"/>
        </w:rPr>
        <w:t>）</w:t>
      </w:r>
      <w:r>
        <w:rPr>
          <w:rFonts w:hint="eastAsia" w:ascii="仿宋" w:hAnsi="仿宋" w:eastAsia="仿宋"/>
          <w:color w:val="000000" w:themeColor="text1"/>
          <w:sz w:val="24"/>
          <w:szCs w:val="24"/>
        </w:rPr>
        <w:t>统计决断：因为</w:t>
      </w:r>
      <w:r>
        <w:rPr>
          <w:rFonts w:ascii="仿宋" w:hAnsi="仿宋" w:eastAsia="仿宋"/>
          <w:color w:val="000000" w:themeColor="text1"/>
          <w:position w:val="-6"/>
          <w:sz w:val="24"/>
          <w:szCs w:val="24"/>
        </w:rPr>
        <w:object>
          <v:shape id="_x0000_i1293" o:spt="75" type="#_x0000_t75" style="height:14.3pt;width:70.15pt;" o:ole="t" filled="f" o:preferrelative="t" stroked="f" coordsize="21600,21600">
            <v:path/>
            <v:fill on="f" focussize="0,0"/>
            <v:stroke on="f" joinstyle="miter"/>
            <v:imagedata r:id="rId437" o:title=""/>
            <o:lock v:ext="edit" aspectratio="t"/>
            <w10:wrap type="none"/>
            <w10:anchorlock/>
          </v:shape>
          <o:OLEObject Type="Embed" ProgID="Equation.DSMT4" ShapeID="_x0000_i1293" DrawAspect="Content" ObjectID="_1468075993" r:id="rId436">
            <o:LockedField>false</o:LockedField>
          </o:OLEObject>
        </w:object>
      </w:r>
      <w:r>
        <w:rPr>
          <w:rFonts w:hint="eastAsia" w:ascii="仿宋" w:hAnsi="仿宋" w:eastAsia="仿宋"/>
          <w:color w:val="000000" w:themeColor="text1"/>
          <w:sz w:val="24"/>
          <w:szCs w:val="24"/>
        </w:rPr>
        <w:t>，小概率事件没有发生，故不能否定原假设</w:t>
      </w:r>
      <w:r>
        <w:rPr>
          <w:rFonts w:ascii="仿宋" w:hAnsi="仿宋" w:eastAsia="仿宋"/>
          <w:color w:val="000000" w:themeColor="text1"/>
          <w:position w:val="-12"/>
          <w:sz w:val="24"/>
          <w:szCs w:val="24"/>
        </w:rPr>
        <w:object>
          <v:shape id="_x0000_i1294" o:spt="75" type="#_x0000_t75" style="height:18.45pt;width:16.6pt;" o:ole="t" filled="f" o:preferrelative="t" stroked="f" coordsize="21600,21600">
            <v:path/>
            <v:fill on="f" focussize="0,0"/>
            <v:stroke on="f" joinstyle="miter"/>
            <v:imagedata r:id="rId70" o:title=""/>
            <o:lock v:ext="edit" aspectratio="t"/>
            <w10:wrap type="none"/>
            <w10:anchorlock/>
          </v:shape>
          <o:OLEObject Type="Embed" ProgID="Equation.DSMT4" ShapeID="_x0000_i1294" DrawAspect="Content" ObjectID="_1468075994" r:id="rId438">
            <o:LockedField>false</o:LockedField>
          </o:OLEObject>
        </w:object>
      </w:r>
      <w:r>
        <w:rPr>
          <w:rFonts w:hint="eastAsia" w:ascii="仿宋" w:hAnsi="仿宋" w:eastAsia="仿宋"/>
          <w:color w:val="000000" w:themeColor="text1"/>
          <w:sz w:val="24"/>
          <w:szCs w:val="24"/>
        </w:rPr>
        <w:t>．</w:t>
      </w:r>
    </w:p>
    <w:p w14:paraId="3F41D763">
      <w:pPr>
        <w:adjustRightInd w:val="0"/>
        <w:snapToGrid w:val="0"/>
        <w:spacing w:line="312" w:lineRule="auto"/>
        <w:ind w:firstLine="480" w:firstLineChars="200"/>
        <w:jc w:val="left"/>
        <w:rPr>
          <w:rFonts w:eastAsia="仿宋" w:cs="Times New Roman"/>
          <w:b/>
          <w:color w:val="0070C0"/>
          <w:sz w:val="24"/>
          <w:szCs w:val="24"/>
        </w:rPr>
      </w:pPr>
      <w:r>
        <w:rPr>
          <w:rFonts w:hint="eastAsia" w:ascii="仿宋" w:hAnsi="仿宋" w:eastAsia="仿宋"/>
          <w:color w:val="000000" w:themeColor="text1"/>
          <w:sz w:val="24"/>
          <w:szCs w:val="24"/>
        </w:rPr>
        <w:t>因此，可以认为左利手与性别无关．</w:t>
      </w:r>
    </w:p>
    <w:bookmarkEnd w:id="1"/>
    <w:p w14:paraId="55DD312B">
      <w:pPr>
        <w:spacing w:before="91" w:line="312" w:lineRule="auto"/>
        <w:ind w:firstLine="480" w:firstLineChars="200"/>
        <w:jc w:val="righ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上海市基础教育数字化转型项目组(</w:t>
      </w:r>
      <w:r>
        <w:rPr>
          <w:rFonts w:hint="eastAsia" w:ascii="Times New Roman" w:hAnsi="Times New Roman" w:eastAsia="宋体" w:cs="Times New Roman"/>
          <w:sz w:val="24"/>
          <w:szCs w:val="24"/>
          <w:lang w:val="en-US" w:eastAsia="zh-CN"/>
        </w:rPr>
        <w:t>高中</w:t>
      </w:r>
      <w:r>
        <w:rPr>
          <w:rFonts w:hint="eastAsia" w:ascii="Times New Roman" w:hAnsi="Times New Roman" w:eastAsia="宋体" w:cs="Times New Roman"/>
          <w:sz w:val="24"/>
          <w:szCs w:val="24"/>
        </w:rPr>
        <w:t>数学)</w:t>
      </w:r>
    </w:p>
    <w:p w14:paraId="4DCBA93B">
      <w:pPr>
        <w:spacing w:before="91" w:line="312" w:lineRule="auto"/>
        <w:ind w:firstLine="480" w:firstLineChars="200"/>
        <w:jc w:val="right"/>
        <w:rPr>
          <w:rFonts w:ascii="Times New Roman" w:hAnsi="Times New Roman" w:eastAsia="宋体" w:cs="Times New Roman"/>
          <w:sz w:val="24"/>
          <w:szCs w:val="24"/>
        </w:rPr>
      </w:pPr>
      <w:r>
        <w:rPr>
          <w:rFonts w:hint="eastAsia" w:ascii="Times New Roman" w:hAnsi="Times New Roman" w:eastAsia="宋体" w:cs="Times New Roman"/>
          <w:sz w:val="24"/>
          <w:szCs w:val="24"/>
        </w:rPr>
        <w:t>制作时间:202</w:t>
      </w:r>
      <w:r>
        <w:rPr>
          <w:rFonts w:hint="eastAsia"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rPr>
        <w:t>年</w:t>
      </w:r>
    </w:p>
    <w:p w14:paraId="723EDF9D">
      <w:pPr>
        <w:tabs>
          <w:tab w:val="left" w:pos="420"/>
        </w:tabs>
        <w:spacing w:line="312" w:lineRule="auto"/>
        <w:ind w:firstLine="480" w:firstLineChars="200"/>
        <w:rPr>
          <w:rFonts w:ascii="仿宋" w:hAnsi="仿宋" w:eastAsia="仿宋"/>
          <w:color w:val="000000" w:themeColor="text1"/>
          <w:sz w:val="24"/>
          <w:szCs w:val="24"/>
        </w:rPr>
      </w:pPr>
      <w:bookmarkStart w:id="10" w:name="_GoBack"/>
      <w:bookmarkEnd w:id="10"/>
    </w:p>
    <w:sectPr>
      <w:footerReference r:id="rId4" w:type="default"/>
      <w:headerReference r:id="rId3"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8BF2A">
    <w:pPr>
      <w:pStyle w:val="6"/>
      <w:jc w:val="center"/>
    </w:pPr>
    <w:r>
      <w:rPr>
        <w:rFonts w:hint="eastAsia"/>
      </w:rPr>
      <w:t>第</w:t>
    </w:r>
    <w:sdt>
      <w:sdtPr>
        <w:id w:val="-1354963"/>
      </w:sdtPr>
      <w:sdtContent>
        <w:r>
          <w:fldChar w:fldCharType="begin"/>
        </w:r>
        <w:r>
          <w:instrText xml:space="preserve">PAGE   \* MERGEFORMAT</w:instrText>
        </w:r>
        <w:r>
          <w:fldChar w:fldCharType="separate"/>
        </w:r>
        <w:r>
          <w:rPr>
            <w:lang w:val="zh-CN"/>
          </w:rPr>
          <w:t>8</w:t>
        </w:r>
        <w:r>
          <w:rPr>
            <w:lang w:val="zh-CN"/>
          </w:rPr>
          <w:fldChar w:fldCharType="end"/>
        </w:r>
        <w:r>
          <w:rPr>
            <w:rFonts w:hint="eastAsia"/>
          </w:rPr>
          <w:t>页</w:t>
        </w:r>
      </w:sdtContent>
    </w:sdt>
  </w:p>
  <w:p w14:paraId="308E43C9">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C5BA7">
    <w:pPr>
      <w:pStyle w:val="7"/>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jVlODdiN2UyMTRlMzdlNjQyYzdkNDA3MmI3YTdhNDYifQ=="/>
  </w:docVars>
  <w:rsids>
    <w:rsidRoot w:val="00221F7F"/>
    <w:rsid w:val="000001D6"/>
    <w:rsid w:val="0000161D"/>
    <w:rsid w:val="00002741"/>
    <w:rsid w:val="00003A37"/>
    <w:rsid w:val="00003CD6"/>
    <w:rsid w:val="00004132"/>
    <w:rsid w:val="0000690F"/>
    <w:rsid w:val="00006C18"/>
    <w:rsid w:val="00011DBA"/>
    <w:rsid w:val="000133F4"/>
    <w:rsid w:val="0001386F"/>
    <w:rsid w:val="0001454C"/>
    <w:rsid w:val="000168D4"/>
    <w:rsid w:val="00016FEA"/>
    <w:rsid w:val="00020295"/>
    <w:rsid w:val="000204EC"/>
    <w:rsid w:val="00022AAB"/>
    <w:rsid w:val="00032BB6"/>
    <w:rsid w:val="00032EE4"/>
    <w:rsid w:val="000333C8"/>
    <w:rsid w:val="00033722"/>
    <w:rsid w:val="00033909"/>
    <w:rsid w:val="00033FE7"/>
    <w:rsid w:val="0003694E"/>
    <w:rsid w:val="00036E36"/>
    <w:rsid w:val="00037EF4"/>
    <w:rsid w:val="00040D7A"/>
    <w:rsid w:val="00044D11"/>
    <w:rsid w:val="00044E1C"/>
    <w:rsid w:val="00044F6B"/>
    <w:rsid w:val="00051667"/>
    <w:rsid w:val="0005192E"/>
    <w:rsid w:val="00051B4E"/>
    <w:rsid w:val="0005200E"/>
    <w:rsid w:val="00052667"/>
    <w:rsid w:val="00054BAF"/>
    <w:rsid w:val="00056523"/>
    <w:rsid w:val="0006176D"/>
    <w:rsid w:val="00063484"/>
    <w:rsid w:val="000656AD"/>
    <w:rsid w:val="000840DC"/>
    <w:rsid w:val="00084F58"/>
    <w:rsid w:val="00090EBC"/>
    <w:rsid w:val="000921F1"/>
    <w:rsid w:val="00092AD2"/>
    <w:rsid w:val="0009443D"/>
    <w:rsid w:val="00094803"/>
    <w:rsid w:val="00095C74"/>
    <w:rsid w:val="00097EBA"/>
    <w:rsid w:val="000A1E14"/>
    <w:rsid w:val="000A32D2"/>
    <w:rsid w:val="000A39CE"/>
    <w:rsid w:val="000A58F8"/>
    <w:rsid w:val="000A5A90"/>
    <w:rsid w:val="000B096D"/>
    <w:rsid w:val="000B0986"/>
    <w:rsid w:val="000B2123"/>
    <w:rsid w:val="000B3D0D"/>
    <w:rsid w:val="000B40AD"/>
    <w:rsid w:val="000B53A1"/>
    <w:rsid w:val="000B5D62"/>
    <w:rsid w:val="000B7473"/>
    <w:rsid w:val="000C0ED7"/>
    <w:rsid w:val="000C1A14"/>
    <w:rsid w:val="000C2A0F"/>
    <w:rsid w:val="000C33F8"/>
    <w:rsid w:val="000C3885"/>
    <w:rsid w:val="000C3A87"/>
    <w:rsid w:val="000C6109"/>
    <w:rsid w:val="000C6671"/>
    <w:rsid w:val="000C6A60"/>
    <w:rsid w:val="000D0C16"/>
    <w:rsid w:val="000D35C2"/>
    <w:rsid w:val="000D53AE"/>
    <w:rsid w:val="000D605E"/>
    <w:rsid w:val="000F04E9"/>
    <w:rsid w:val="000F06F0"/>
    <w:rsid w:val="000F0B24"/>
    <w:rsid w:val="000F2BD1"/>
    <w:rsid w:val="00100710"/>
    <w:rsid w:val="00101161"/>
    <w:rsid w:val="00101604"/>
    <w:rsid w:val="001108F7"/>
    <w:rsid w:val="00113D6B"/>
    <w:rsid w:val="00116A24"/>
    <w:rsid w:val="0011711F"/>
    <w:rsid w:val="0011745E"/>
    <w:rsid w:val="00120E3C"/>
    <w:rsid w:val="001219FC"/>
    <w:rsid w:val="00122794"/>
    <w:rsid w:val="001324BC"/>
    <w:rsid w:val="00140FF1"/>
    <w:rsid w:val="00141269"/>
    <w:rsid w:val="001421C4"/>
    <w:rsid w:val="0014386C"/>
    <w:rsid w:val="00143B54"/>
    <w:rsid w:val="00145F58"/>
    <w:rsid w:val="00152FE1"/>
    <w:rsid w:val="0015527D"/>
    <w:rsid w:val="00156EF1"/>
    <w:rsid w:val="00160DBE"/>
    <w:rsid w:val="00160E79"/>
    <w:rsid w:val="0016185B"/>
    <w:rsid w:val="00163660"/>
    <w:rsid w:val="00163B4F"/>
    <w:rsid w:val="001651FD"/>
    <w:rsid w:val="00171B59"/>
    <w:rsid w:val="0017231A"/>
    <w:rsid w:val="00173377"/>
    <w:rsid w:val="001768C1"/>
    <w:rsid w:val="001835B8"/>
    <w:rsid w:val="001837B9"/>
    <w:rsid w:val="00184EB4"/>
    <w:rsid w:val="001868D5"/>
    <w:rsid w:val="00187524"/>
    <w:rsid w:val="00190213"/>
    <w:rsid w:val="00192E70"/>
    <w:rsid w:val="00195549"/>
    <w:rsid w:val="00195632"/>
    <w:rsid w:val="001A0D38"/>
    <w:rsid w:val="001A2965"/>
    <w:rsid w:val="001A5B15"/>
    <w:rsid w:val="001A69B5"/>
    <w:rsid w:val="001A7912"/>
    <w:rsid w:val="001A79D3"/>
    <w:rsid w:val="001B15D7"/>
    <w:rsid w:val="001B189E"/>
    <w:rsid w:val="001B365A"/>
    <w:rsid w:val="001B5189"/>
    <w:rsid w:val="001B6383"/>
    <w:rsid w:val="001B6F2B"/>
    <w:rsid w:val="001C32FF"/>
    <w:rsid w:val="001C54A6"/>
    <w:rsid w:val="001D0183"/>
    <w:rsid w:val="001D036D"/>
    <w:rsid w:val="001D0B4A"/>
    <w:rsid w:val="001D5E18"/>
    <w:rsid w:val="001D630D"/>
    <w:rsid w:val="001E1634"/>
    <w:rsid w:val="001E338A"/>
    <w:rsid w:val="001E74A1"/>
    <w:rsid w:val="001F1FA8"/>
    <w:rsid w:val="001F2B7A"/>
    <w:rsid w:val="001F415B"/>
    <w:rsid w:val="001F508E"/>
    <w:rsid w:val="001F7E39"/>
    <w:rsid w:val="0020262B"/>
    <w:rsid w:val="0020304C"/>
    <w:rsid w:val="00204577"/>
    <w:rsid w:val="00204921"/>
    <w:rsid w:val="00205563"/>
    <w:rsid w:val="00205ABD"/>
    <w:rsid w:val="00205CEB"/>
    <w:rsid w:val="0020662B"/>
    <w:rsid w:val="00206F93"/>
    <w:rsid w:val="00207407"/>
    <w:rsid w:val="00207948"/>
    <w:rsid w:val="00207FA3"/>
    <w:rsid w:val="002128CE"/>
    <w:rsid w:val="00213134"/>
    <w:rsid w:val="00213913"/>
    <w:rsid w:val="00213C9E"/>
    <w:rsid w:val="00221F7F"/>
    <w:rsid w:val="002258E3"/>
    <w:rsid w:val="00225EC1"/>
    <w:rsid w:val="0023246C"/>
    <w:rsid w:val="0023655F"/>
    <w:rsid w:val="002413A6"/>
    <w:rsid w:val="00243B7C"/>
    <w:rsid w:val="00247429"/>
    <w:rsid w:val="0025487C"/>
    <w:rsid w:val="00256A0F"/>
    <w:rsid w:val="00256D7A"/>
    <w:rsid w:val="00256FAD"/>
    <w:rsid w:val="00271535"/>
    <w:rsid w:val="002744F5"/>
    <w:rsid w:val="002749FD"/>
    <w:rsid w:val="00274CD9"/>
    <w:rsid w:val="0027537E"/>
    <w:rsid w:val="00275E83"/>
    <w:rsid w:val="0028153D"/>
    <w:rsid w:val="002818E7"/>
    <w:rsid w:val="0028234A"/>
    <w:rsid w:val="00283DD0"/>
    <w:rsid w:val="00286D1C"/>
    <w:rsid w:val="00286F51"/>
    <w:rsid w:val="00290A96"/>
    <w:rsid w:val="002916F4"/>
    <w:rsid w:val="00291F22"/>
    <w:rsid w:val="002930F6"/>
    <w:rsid w:val="00295525"/>
    <w:rsid w:val="00295E0A"/>
    <w:rsid w:val="002A086F"/>
    <w:rsid w:val="002A0F2C"/>
    <w:rsid w:val="002A38A8"/>
    <w:rsid w:val="002A6438"/>
    <w:rsid w:val="002A6951"/>
    <w:rsid w:val="002B0908"/>
    <w:rsid w:val="002B16B0"/>
    <w:rsid w:val="002B3078"/>
    <w:rsid w:val="002B5758"/>
    <w:rsid w:val="002C14B9"/>
    <w:rsid w:val="002C16E6"/>
    <w:rsid w:val="002C30E7"/>
    <w:rsid w:val="002C4DE8"/>
    <w:rsid w:val="002D09FF"/>
    <w:rsid w:val="002D3A19"/>
    <w:rsid w:val="002D6A4A"/>
    <w:rsid w:val="002D760F"/>
    <w:rsid w:val="002E0539"/>
    <w:rsid w:val="002E2C48"/>
    <w:rsid w:val="002E3A8E"/>
    <w:rsid w:val="002E6088"/>
    <w:rsid w:val="002E6926"/>
    <w:rsid w:val="002E69BB"/>
    <w:rsid w:val="002F07FD"/>
    <w:rsid w:val="002F1D02"/>
    <w:rsid w:val="0030177B"/>
    <w:rsid w:val="00312807"/>
    <w:rsid w:val="003161E2"/>
    <w:rsid w:val="00317760"/>
    <w:rsid w:val="00324462"/>
    <w:rsid w:val="00326F8D"/>
    <w:rsid w:val="00327460"/>
    <w:rsid w:val="003305D2"/>
    <w:rsid w:val="00330D77"/>
    <w:rsid w:val="003319A5"/>
    <w:rsid w:val="00331F12"/>
    <w:rsid w:val="00332A2C"/>
    <w:rsid w:val="003349E2"/>
    <w:rsid w:val="00334A96"/>
    <w:rsid w:val="003367A1"/>
    <w:rsid w:val="00336907"/>
    <w:rsid w:val="00336E52"/>
    <w:rsid w:val="00337560"/>
    <w:rsid w:val="00337589"/>
    <w:rsid w:val="0034095B"/>
    <w:rsid w:val="00342B9C"/>
    <w:rsid w:val="003458D8"/>
    <w:rsid w:val="003467CC"/>
    <w:rsid w:val="00354611"/>
    <w:rsid w:val="00355626"/>
    <w:rsid w:val="00356913"/>
    <w:rsid w:val="00357FBB"/>
    <w:rsid w:val="0036190D"/>
    <w:rsid w:val="00362451"/>
    <w:rsid w:val="00365000"/>
    <w:rsid w:val="00365D4B"/>
    <w:rsid w:val="0036672B"/>
    <w:rsid w:val="00367039"/>
    <w:rsid w:val="0036757D"/>
    <w:rsid w:val="00374867"/>
    <w:rsid w:val="003752FB"/>
    <w:rsid w:val="00381A5D"/>
    <w:rsid w:val="003831D8"/>
    <w:rsid w:val="0038383B"/>
    <w:rsid w:val="0038508A"/>
    <w:rsid w:val="00385D75"/>
    <w:rsid w:val="0038732C"/>
    <w:rsid w:val="003924CC"/>
    <w:rsid w:val="00392A27"/>
    <w:rsid w:val="00394421"/>
    <w:rsid w:val="0039756F"/>
    <w:rsid w:val="003A119F"/>
    <w:rsid w:val="003A1715"/>
    <w:rsid w:val="003B24D8"/>
    <w:rsid w:val="003B4408"/>
    <w:rsid w:val="003B50F0"/>
    <w:rsid w:val="003B5C5F"/>
    <w:rsid w:val="003B5C99"/>
    <w:rsid w:val="003B6401"/>
    <w:rsid w:val="003B7E13"/>
    <w:rsid w:val="003C0F09"/>
    <w:rsid w:val="003C1108"/>
    <w:rsid w:val="003C1AD9"/>
    <w:rsid w:val="003C3534"/>
    <w:rsid w:val="003C36E6"/>
    <w:rsid w:val="003C39D7"/>
    <w:rsid w:val="003C3D4C"/>
    <w:rsid w:val="003C485C"/>
    <w:rsid w:val="003C4B08"/>
    <w:rsid w:val="003C6A6B"/>
    <w:rsid w:val="003D035A"/>
    <w:rsid w:val="003D110F"/>
    <w:rsid w:val="003D116E"/>
    <w:rsid w:val="003D3109"/>
    <w:rsid w:val="003D474F"/>
    <w:rsid w:val="003E1721"/>
    <w:rsid w:val="003E3376"/>
    <w:rsid w:val="003E74DD"/>
    <w:rsid w:val="003F0733"/>
    <w:rsid w:val="003F0D25"/>
    <w:rsid w:val="003F115F"/>
    <w:rsid w:val="003F19DC"/>
    <w:rsid w:val="003F207F"/>
    <w:rsid w:val="003F74A9"/>
    <w:rsid w:val="004039FA"/>
    <w:rsid w:val="00405486"/>
    <w:rsid w:val="0040610B"/>
    <w:rsid w:val="00410430"/>
    <w:rsid w:val="00413489"/>
    <w:rsid w:val="00413F68"/>
    <w:rsid w:val="004143DA"/>
    <w:rsid w:val="004153CD"/>
    <w:rsid w:val="00421678"/>
    <w:rsid w:val="00421696"/>
    <w:rsid w:val="004230C1"/>
    <w:rsid w:val="00425939"/>
    <w:rsid w:val="004265DF"/>
    <w:rsid w:val="004279E6"/>
    <w:rsid w:val="00435339"/>
    <w:rsid w:val="004353E9"/>
    <w:rsid w:val="004403ED"/>
    <w:rsid w:val="0044222A"/>
    <w:rsid w:val="0044374E"/>
    <w:rsid w:val="0044427F"/>
    <w:rsid w:val="00445D31"/>
    <w:rsid w:val="00447413"/>
    <w:rsid w:val="00450E77"/>
    <w:rsid w:val="00452348"/>
    <w:rsid w:val="00452404"/>
    <w:rsid w:val="00454126"/>
    <w:rsid w:val="004541AF"/>
    <w:rsid w:val="004541C5"/>
    <w:rsid w:val="00457459"/>
    <w:rsid w:val="0046227E"/>
    <w:rsid w:val="00462775"/>
    <w:rsid w:val="00463292"/>
    <w:rsid w:val="00463FB6"/>
    <w:rsid w:val="004662FA"/>
    <w:rsid w:val="00470501"/>
    <w:rsid w:val="00470D14"/>
    <w:rsid w:val="0047156D"/>
    <w:rsid w:val="004735DC"/>
    <w:rsid w:val="00473ADF"/>
    <w:rsid w:val="00473E4E"/>
    <w:rsid w:val="00476160"/>
    <w:rsid w:val="004817DC"/>
    <w:rsid w:val="004825E1"/>
    <w:rsid w:val="004826F4"/>
    <w:rsid w:val="004852FA"/>
    <w:rsid w:val="00485308"/>
    <w:rsid w:val="00485ED2"/>
    <w:rsid w:val="00491563"/>
    <w:rsid w:val="004A18F3"/>
    <w:rsid w:val="004A2089"/>
    <w:rsid w:val="004A5546"/>
    <w:rsid w:val="004A6D1C"/>
    <w:rsid w:val="004A7664"/>
    <w:rsid w:val="004B0B20"/>
    <w:rsid w:val="004B2059"/>
    <w:rsid w:val="004B2618"/>
    <w:rsid w:val="004B3194"/>
    <w:rsid w:val="004B7072"/>
    <w:rsid w:val="004C1AFF"/>
    <w:rsid w:val="004C20E0"/>
    <w:rsid w:val="004C3003"/>
    <w:rsid w:val="004C4DA8"/>
    <w:rsid w:val="004C6486"/>
    <w:rsid w:val="004D0BD1"/>
    <w:rsid w:val="004D21C1"/>
    <w:rsid w:val="004D2D86"/>
    <w:rsid w:val="004D3753"/>
    <w:rsid w:val="004D3EDC"/>
    <w:rsid w:val="004D43AB"/>
    <w:rsid w:val="004D4C91"/>
    <w:rsid w:val="004D563C"/>
    <w:rsid w:val="004D6AE1"/>
    <w:rsid w:val="004E0DBD"/>
    <w:rsid w:val="004E6581"/>
    <w:rsid w:val="004F0AC3"/>
    <w:rsid w:val="004F3E56"/>
    <w:rsid w:val="004F4375"/>
    <w:rsid w:val="004F68A4"/>
    <w:rsid w:val="005006E5"/>
    <w:rsid w:val="0050182B"/>
    <w:rsid w:val="00503F0A"/>
    <w:rsid w:val="00505D5F"/>
    <w:rsid w:val="005069DD"/>
    <w:rsid w:val="00510F31"/>
    <w:rsid w:val="00512199"/>
    <w:rsid w:val="00513B70"/>
    <w:rsid w:val="00513C16"/>
    <w:rsid w:val="0051518F"/>
    <w:rsid w:val="005156DA"/>
    <w:rsid w:val="00516686"/>
    <w:rsid w:val="0051790D"/>
    <w:rsid w:val="00517AE5"/>
    <w:rsid w:val="005201AC"/>
    <w:rsid w:val="00521595"/>
    <w:rsid w:val="005218A1"/>
    <w:rsid w:val="00522166"/>
    <w:rsid w:val="00524919"/>
    <w:rsid w:val="00524B02"/>
    <w:rsid w:val="0052549C"/>
    <w:rsid w:val="005269F3"/>
    <w:rsid w:val="00526DA2"/>
    <w:rsid w:val="00532B59"/>
    <w:rsid w:val="00532DCB"/>
    <w:rsid w:val="00534EFC"/>
    <w:rsid w:val="00536DBE"/>
    <w:rsid w:val="00537C9B"/>
    <w:rsid w:val="00537F41"/>
    <w:rsid w:val="005406D7"/>
    <w:rsid w:val="00540920"/>
    <w:rsid w:val="00542346"/>
    <w:rsid w:val="005457F9"/>
    <w:rsid w:val="00545AEA"/>
    <w:rsid w:val="00546642"/>
    <w:rsid w:val="0054690B"/>
    <w:rsid w:val="00547638"/>
    <w:rsid w:val="00551540"/>
    <w:rsid w:val="00552F36"/>
    <w:rsid w:val="005544EF"/>
    <w:rsid w:val="005614DD"/>
    <w:rsid w:val="0056207E"/>
    <w:rsid w:val="005631D6"/>
    <w:rsid w:val="00565487"/>
    <w:rsid w:val="005658B8"/>
    <w:rsid w:val="005660CF"/>
    <w:rsid w:val="00567B7B"/>
    <w:rsid w:val="0057018C"/>
    <w:rsid w:val="005727FE"/>
    <w:rsid w:val="005734E1"/>
    <w:rsid w:val="00573C7F"/>
    <w:rsid w:val="00574796"/>
    <w:rsid w:val="00576783"/>
    <w:rsid w:val="00580128"/>
    <w:rsid w:val="005814F1"/>
    <w:rsid w:val="00581EBB"/>
    <w:rsid w:val="00582A4B"/>
    <w:rsid w:val="005833FD"/>
    <w:rsid w:val="005848D1"/>
    <w:rsid w:val="00585D75"/>
    <w:rsid w:val="00590278"/>
    <w:rsid w:val="00590C57"/>
    <w:rsid w:val="005917AF"/>
    <w:rsid w:val="00593C86"/>
    <w:rsid w:val="005950CB"/>
    <w:rsid w:val="00596A9E"/>
    <w:rsid w:val="00597759"/>
    <w:rsid w:val="005A00E0"/>
    <w:rsid w:val="005A366E"/>
    <w:rsid w:val="005A4992"/>
    <w:rsid w:val="005A532E"/>
    <w:rsid w:val="005A5AC8"/>
    <w:rsid w:val="005A67C1"/>
    <w:rsid w:val="005A6EE3"/>
    <w:rsid w:val="005A722A"/>
    <w:rsid w:val="005B04CB"/>
    <w:rsid w:val="005B080A"/>
    <w:rsid w:val="005B7FE1"/>
    <w:rsid w:val="005C2585"/>
    <w:rsid w:val="005C2711"/>
    <w:rsid w:val="005C43CB"/>
    <w:rsid w:val="005C448B"/>
    <w:rsid w:val="005C73F5"/>
    <w:rsid w:val="005D275E"/>
    <w:rsid w:val="005D31D1"/>
    <w:rsid w:val="005D39CB"/>
    <w:rsid w:val="005D64A3"/>
    <w:rsid w:val="005F075A"/>
    <w:rsid w:val="005F344D"/>
    <w:rsid w:val="005F6244"/>
    <w:rsid w:val="005F7A5E"/>
    <w:rsid w:val="0060029F"/>
    <w:rsid w:val="00601526"/>
    <w:rsid w:val="00601991"/>
    <w:rsid w:val="00606C30"/>
    <w:rsid w:val="00610EDE"/>
    <w:rsid w:val="006136ED"/>
    <w:rsid w:val="00613C09"/>
    <w:rsid w:val="00616F83"/>
    <w:rsid w:val="006200A7"/>
    <w:rsid w:val="00625152"/>
    <w:rsid w:val="00626168"/>
    <w:rsid w:val="00626A21"/>
    <w:rsid w:val="006271D0"/>
    <w:rsid w:val="00627BB7"/>
    <w:rsid w:val="00627CCB"/>
    <w:rsid w:val="00630EE1"/>
    <w:rsid w:val="00631EA0"/>
    <w:rsid w:val="00632039"/>
    <w:rsid w:val="006331C8"/>
    <w:rsid w:val="00635803"/>
    <w:rsid w:val="00640FFB"/>
    <w:rsid w:val="00641B89"/>
    <w:rsid w:val="00642081"/>
    <w:rsid w:val="00644948"/>
    <w:rsid w:val="00651D83"/>
    <w:rsid w:val="00654AB1"/>
    <w:rsid w:val="006625FF"/>
    <w:rsid w:val="00662C96"/>
    <w:rsid w:val="0066506B"/>
    <w:rsid w:val="00665549"/>
    <w:rsid w:val="00670E77"/>
    <w:rsid w:val="0067683A"/>
    <w:rsid w:val="00681AA6"/>
    <w:rsid w:val="00681D19"/>
    <w:rsid w:val="00681DDA"/>
    <w:rsid w:val="00682580"/>
    <w:rsid w:val="00686316"/>
    <w:rsid w:val="006865ED"/>
    <w:rsid w:val="00686DC8"/>
    <w:rsid w:val="006923D6"/>
    <w:rsid w:val="00694C02"/>
    <w:rsid w:val="006A0D77"/>
    <w:rsid w:val="006A1318"/>
    <w:rsid w:val="006A14EE"/>
    <w:rsid w:val="006A1FD8"/>
    <w:rsid w:val="006A3E14"/>
    <w:rsid w:val="006A4048"/>
    <w:rsid w:val="006A6677"/>
    <w:rsid w:val="006A7471"/>
    <w:rsid w:val="006B03FC"/>
    <w:rsid w:val="006B0AA0"/>
    <w:rsid w:val="006B1171"/>
    <w:rsid w:val="006B52D6"/>
    <w:rsid w:val="006B7AD4"/>
    <w:rsid w:val="006C2888"/>
    <w:rsid w:val="006C28BD"/>
    <w:rsid w:val="006C4322"/>
    <w:rsid w:val="006C5624"/>
    <w:rsid w:val="006C62AD"/>
    <w:rsid w:val="006C73AE"/>
    <w:rsid w:val="006D0AC9"/>
    <w:rsid w:val="006D60E7"/>
    <w:rsid w:val="006E05D1"/>
    <w:rsid w:val="006E0D84"/>
    <w:rsid w:val="006E0DEB"/>
    <w:rsid w:val="006E23DB"/>
    <w:rsid w:val="006E3E6C"/>
    <w:rsid w:val="006E5E11"/>
    <w:rsid w:val="006E6B88"/>
    <w:rsid w:val="006E6CFE"/>
    <w:rsid w:val="006E761D"/>
    <w:rsid w:val="006F0B89"/>
    <w:rsid w:val="006F0FD2"/>
    <w:rsid w:val="006F15B3"/>
    <w:rsid w:val="006F174E"/>
    <w:rsid w:val="006F66C3"/>
    <w:rsid w:val="007008B1"/>
    <w:rsid w:val="00701857"/>
    <w:rsid w:val="0070302D"/>
    <w:rsid w:val="00705E2B"/>
    <w:rsid w:val="00707CD0"/>
    <w:rsid w:val="00710291"/>
    <w:rsid w:val="00711A61"/>
    <w:rsid w:val="00713CB9"/>
    <w:rsid w:val="00720021"/>
    <w:rsid w:val="007219C3"/>
    <w:rsid w:val="0072336F"/>
    <w:rsid w:val="00724028"/>
    <w:rsid w:val="0072405B"/>
    <w:rsid w:val="00724FF1"/>
    <w:rsid w:val="00725160"/>
    <w:rsid w:val="00727FE8"/>
    <w:rsid w:val="007311DC"/>
    <w:rsid w:val="00732008"/>
    <w:rsid w:val="00733236"/>
    <w:rsid w:val="007352A2"/>
    <w:rsid w:val="007357CD"/>
    <w:rsid w:val="0073797F"/>
    <w:rsid w:val="00740D01"/>
    <w:rsid w:val="007414E8"/>
    <w:rsid w:val="00741FA3"/>
    <w:rsid w:val="00742D4C"/>
    <w:rsid w:val="007448A8"/>
    <w:rsid w:val="00744A85"/>
    <w:rsid w:val="00746358"/>
    <w:rsid w:val="007474C6"/>
    <w:rsid w:val="007479CC"/>
    <w:rsid w:val="007500CF"/>
    <w:rsid w:val="007502DE"/>
    <w:rsid w:val="007524C8"/>
    <w:rsid w:val="00755670"/>
    <w:rsid w:val="00757B5D"/>
    <w:rsid w:val="007623F8"/>
    <w:rsid w:val="007643E4"/>
    <w:rsid w:val="00765D47"/>
    <w:rsid w:val="00766CAA"/>
    <w:rsid w:val="00766E9B"/>
    <w:rsid w:val="00767D15"/>
    <w:rsid w:val="00770655"/>
    <w:rsid w:val="00771791"/>
    <w:rsid w:val="00774FB5"/>
    <w:rsid w:val="00775689"/>
    <w:rsid w:val="00775710"/>
    <w:rsid w:val="00780D40"/>
    <w:rsid w:val="00781710"/>
    <w:rsid w:val="00782AEE"/>
    <w:rsid w:val="00783413"/>
    <w:rsid w:val="00783CC8"/>
    <w:rsid w:val="00786794"/>
    <w:rsid w:val="007868ED"/>
    <w:rsid w:val="00787650"/>
    <w:rsid w:val="00791E5D"/>
    <w:rsid w:val="00794913"/>
    <w:rsid w:val="00795BF8"/>
    <w:rsid w:val="007961DB"/>
    <w:rsid w:val="0079695E"/>
    <w:rsid w:val="007972CA"/>
    <w:rsid w:val="007A2797"/>
    <w:rsid w:val="007A2D75"/>
    <w:rsid w:val="007A3BB7"/>
    <w:rsid w:val="007A5140"/>
    <w:rsid w:val="007A53B0"/>
    <w:rsid w:val="007A5607"/>
    <w:rsid w:val="007A5C75"/>
    <w:rsid w:val="007A707E"/>
    <w:rsid w:val="007A74A5"/>
    <w:rsid w:val="007B21BE"/>
    <w:rsid w:val="007B23F2"/>
    <w:rsid w:val="007B2BD1"/>
    <w:rsid w:val="007B3A13"/>
    <w:rsid w:val="007B57EE"/>
    <w:rsid w:val="007B63A8"/>
    <w:rsid w:val="007C0A59"/>
    <w:rsid w:val="007C1764"/>
    <w:rsid w:val="007C2299"/>
    <w:rsid w:val="007C3230"/>
    <w:rsid w:val="007C652A"/>
    <w:rsid w:val="007C77E7"/>
    <w:rsid w:val="007D0A77"/>
    <w:rsid w:val="007D6CCD"/>
    <w:rsid w:val="007D7AFD"/>
    <w:rsid w:val="007E0CB7"/>
    <w:rsid w:val="007E159D"/>
    <w:rsid w:val="007E75E5"/>
    <w:rsid w:val="007F0CAB"/>
    <w:rsid w:val="007F1386"/>
    <w:rsid w:val="007F2A52"/>
    <w:rsid w:val="007F2DDF"/>
    <w:rsid w:val="007F5022"/>
    <w:rsid w:val="007F6789"/>
    <w:rsid w:val="007F6B3F"/>
    <w:rsid w:val="00800669"/>
    <w:rsid w:val="00801264"/>
    <w:rsid w:val="008014D3"/>
    <w:rsid w:val="00806F5D"/>
    <w:rsid w:val="00811924"/>
    <w:rsid w:val="008127BD"/>
    <w:rsid w:val="00812A3D"/>
    <w:rsid w:val="00820555"/>
    <w:rsid w:val="00821059"/>
    <w:rsid w:val="008303D6"/>
    <w:rsid w:val="00831708"/>
    <w:rsid w:val="008319CF"/>
    <w:rsid w:val="008366FC"/>
    <w:rsid w:val="008377C0"/>
    <w:rsid w:val="008378C5"/>
    <w:rsid w:val="00841AFC"/>
    <w:rsid w:val="00844BAB"/>
    <w:rsid w:val="00844C7E"/>
    <w:rsid w:val="0085004C"/>
    <w:rsid w:val="00852440"/>
    <w:rsid w:val="00853887"/>
    <w:rsid w:val="00853928"/>
    <w:rsid w:val="0085412C"/>
    <w:rsid w:val="00854E5E"/>
    <w:rsid w:val="00861420"/>
    <w:rsid w:val="00865490"/>
    <w:rsid w:val="008716A5"/>
    <w:rsid w:val="0087228F"/>
    <w:rsid w:val="008729EC"/>
    <w:rsid w:val="00873CC4"/>
    <w:rsid w:val="00874197"/>
    <w:rsid w:val="00874D80"/>
    <w:rsid w:val="00874EA1"/>
    <w:rsid w:val="0087793E"/>
    <w:rsid w:val="008814BE"/>
    <w:rsid w:val="0088534F"/>
    <w:rsid w:val="00887458"/>
    <w:rsid w:val="00887987"/>
    <w:rsid w:val="00887A70"/>
    <w:rsid w:val="00893449"/>
    <w:rsid w:val="0089667F"/>
    <w:rsid w:val="008A4784"/>
    <w:rsid w:val="008B1662"/>
    <w:rsid w:val="008B6A19"/>
    <w:rsid w:val="008B7326"/>
    <w:rsid w:val="008C787A"/>
    <w:rsid w:val="008C7BDA"/>
    <w:rsid w:val="008D1B8B"/>
    <w:rsid w:val="008D21C0"/>
    <w:rsid w:val="008D27CC"/>
    <w:rsid w:val="008D2CB3"/>
    <w:rsid w:val="008D35C2"/>
    <w:rsid w:val="008E2C67"/>
    <w:rsid w:val="008E6E9A"/>
    <w:rsid w:val="008E6F21"/>
    <w:rsid w:val="008E7345"/>
    <w:rsid w:val="008F1C77"/>
    <w:rsid w:val="008F1D4A"/>
    <w:rsid w:val="008F2A49"/>
    <w:rsid w:val="008F3996"/>
    <w:rsid w:val="008F4B5F"/>
    <w:rsid w:val="008F504D"/>
    <w:rsid w:val="008F6ACB"/>
    <w:rsid w:val="008F6CEF"/>
    <w:rsid w:val="009041B6"/>
    <w:rsid w:val="00905F4C"/>
    <w:rsid w:val="00907B4A"/>
    <w:rsid w:val="00911B82"/>
    <w:rsid w:val="00912C03"/>
    <w:rsid w:val="00920176"/>
    <w:rsid w:val="00920705"/>
    <w:rsid w:val="00922B94"/>
    <w:rsid w:val="00925A48"/>
    <w:rsid w:val="0092799B"/>
    <w:rsid w:val="00930098"/>
    <w:rsid w:val="009300D4"/>
    <w:rsid w:val="00930814"/>
    <w:rsid w:val="00932023"/>
    <w:rsid w:val="009336D4"/>
    <w:rsid w:val="00935C1E"/>
    <w:rsid w:val="00937C98"/>
    <w:rsid w:val="0094109D"/>
    <w:rsid w:val="009414C9"/>
    <w:rsid w:val="0094302C"/>
    <w:rsid w:val="00943825"/>
    <w:rsid w:val="00943DE0"/>
    <w:rsid w:val="0094470E"/>
    <w:rsid w:val="00944E5E"/>
    <w:rsid w:val="009511B1"/>
    <w:rsid w:val="00951D7F"/>
    <w:rsid w:val="00952C55"/>
    <w:rsid w:val="00954FE9"/>
    <w:rsid w:val="009554B3"/>
    <w:rsid w:val="00957531"/>
    <w:rsid w:val="009631EE"/>
    <w:rsid w:val="0096346E"/>
    <w:rsid w:val="009675B4"/>
    <w:rsid w:val="00970A70"/>
    <w:rsid w:val="00974DD7"/>
    <w:rsid w:val="0097545E"/>
    <w:rsid w:val="00977C48"/>
    <w:rsid w:val="009820E9"/>
    <w:rsid w:val="00984910"/>
    <w:rsid w:val="00985601"/>
    <w:rsid w:val="00986133"/>
    <w:rsid w:val="00990328"/>
    <w:rsid w:val="009907C9"/>
    <w:rsid w:val="00990D14"/>
    <w:rsid w:val="00993C03"/>
    <w:rsid w:val="00995A56"/>
    <w:rsid w:val="0099791B"/>
    <w:rsid w:val="009A2696"/>
    <w:rsid w:val="009A2E79"/>
    <w:rsid w:val="009A3C68"/>
    <w:rsid w:val="009A7A0C"/>
    <w:rsid w:val="009A7FF0"/>
    <w:rsid w:val="009B23D5"/>
    <w:rsid w:val="009B3407"/>
    <w:rsid w:val="009B3B60"/>
    <w:rsid w:val="009B5790"/>
    <w:rsid w:val="009B6A9A"/>
    <w:rsid w:val="009B7B79"/>
    <w:rsid w:val="009C2024"/>
    <w:rsid w:val="009C2ADD"/>
    <w:rsid w:val="009C3A52"/>
    <w:rsid w:val="009C617C"/>
    <w:rsid w:val="009C6D04"/>
    <w:rsid w:val="009D14BA"/>
    <w:rsid w:val="009D2196"/>
    <w:rsid w:val="009D28F5"/>
    <w:rsid w:val="009D2A51"/>
    <w:rsid w:val="009D34C1"/>
    <w:rsid w:val="009D3947"/>
    <w:rsid w:val="009D62F7"/>
    <w:rsid w:val="009E0BC0"/>
    <w:rsid w:val="009E1860"/>
    <w:rsid w:val="009E215C"/>
    <w:rsid w:val="009E2DB3"/>
    <w:rsid w:val="009E4E5C"/>
    <w:rsid w:val="009E519A"/>
    <w:rsid w:val="009E5422"/>
    <w:rsid w:val="009E5DC9"/>
    <w:rsid w:val="009E6E26"/>
    <w:rsid w:val="009F15D5"/>
    <w:rsid w:val="009F1F51"/>
    <w:rsid w:val="009F28C5"/>
    <w:rsid w:val="009F5380"/>
    <w:rsid w:val="009F60B5"/>
    <w:rsid w:val="009F6B67"/>
    <w:rsid w:val="009F78B5"/>
    <w:rsid w:val="00A009AF"/>
    <w:rsid w:val="00A01468"/>
    <w:rsid w:val="00A016EF"/>
    <w:rsid w:val="00A0260E"/>
    <w:rsid w:val="00A03608"/>
    <w:rsid w:val="00A052D7"/>
    <w:rsid w:val="00A056D7"/>
    <w:rsid w:val="00A06A53"/>
    <w:rsid w:val="00A13449"/>
    <w:rsid w:val="00A14DEB"/>
    <w:rsid w:val="00A152EC"/>
    <w:rsid w:val="00A15DB1"/>
    <w:rsid w:val="00A165CD"/>
    <w:rsid w:val="00A21579"/>
    <w:rsid w:val="00A23C65"/>
    <w:rsid w:val="00A24BBB"/>
    <w:rsid w:val="00A2650B"/>
    <w:rsid w:val="00A30D22"/>
    <w:rsid w:val="00A30FD0"/>
    <w:rsid w:val="00A32003"/>
    <w:rsid w:val="00A334AA"/>
    <w:rsid w:val="00A335FF"/>
    <w:rsid w:val="00A33E5E"/>
    <w:rsid w:val="00A425AB"/>
    <w:rsid w:val="00A43DA2"/>
    <w:rsid w:val="00A44B44"/>
    <w:rsid w:val="00A45710"/>
    <w:rsid w:val="00A462EF"/>
    <w:rsid w:val="00A51774"/>
    <w:rsid w:val="00A532DF"/>
    <w:rsid w:val="00A55E3B"/>
    <w:rsid w:val="00A619C3"/>
    <w:rsid w:val="00A65104"/>
    <w:rsid w:val="00A65F0F"/>
    <w:rsid w:val="00A74910"/>
    <w:rsid w:val="00A75C8C"/>
    <w:rsid w:val="00A75D96"/>
    <w:rsid w:val="00A7685E"/>
    <w:rsid w:val="00A8297F"/>
    <w:rsid w:val="00A82A7A"/>
    <w:rsid w:val="00A831A4"/>
    <w:rsid w:val="00A834A1"/>
    <w:rsid w:val="00A8633D"/>
    <w:rsid w:val="00A95425"/>
    <w:rsid w:val="00AA2537"/>
    <w:rsid w:val="00AA7806"/>
    <w:rsid w:val="00AA7AED"/>
    <w:rsid w:val="00AB11A9"/>
    <w:rsid w:val="00AB17AE"/>
    <w:rsid w:val="00AB1DE8"/>
    <w:rsid w:val="00AB3829"/>
    <w:rsid w:val="00AB39CD"/>
    <w:rsid w:val="00AB6E36"/>
    <w:rsid w:val="00AB7685"/>
    <w:rsid w:val="00AC21B9"/>
    <w:rsid w:val="00AC616C"/>
    <w:rsid w:val="00AD3FC2"/>
    <w:rsid w:val="00AD6F66"/>
    <w:rsid w:val="00AE3F74"/>
    <w:rsid w:val="00AE43E8"/>
    <w:rsid w:val="00AE6F90"/>
    <w:rsid w:val="00AF0B17"/>
    <w:rsid w:val="00AF0C24"/>
    <w:rsid w:val="00AF1FB5"/>
    <w:rsid w:val="00AF3A70"/>
    <w:rsid w:val="00AF6B37"/>
    <w:rsid w:val="00AF773A"/>
    <w:rsid w:val="00B00AA4"/>
    <w:rsid w:val="00B0139F"/>
    <w:rsid w:val="00B01438"/>
    <w:rsid w:val="00B05202"/>
    <w:rsid w:val="00B06C01"/>
    <w:rsid w:val="00B07D5C"/>
    <w:rsid w:val="00B109A9"/>
    <w:rsid w:val="00B130A2"/>
    <w:rsid w:val="00B133E1"/>
    <w:rsid w:val="00B15BC7"/>
    <w:rsid w:val="00B16F88"/>
    <w:rsid w:val="00B17F19"/>
    <w:rsid w:val="00B17F59"/>
    <w:rsid w:val="00B20185"/>
    <w:rsid w:val="00B21C2D"/>
    <w:rsid w:val="00B2248E"/>
    <w:rsid w:val="00B225DF"/>
    <w:rsid w:val="00B27689"/>
    <w:rsid w:val="00B32AE4"/>
    <w:rsid w:val="00B34320"/>
    <w:rsid w:val="00B350EE"/>
    <w:rsid w:val="00B42223"/>
    <w:rsid w:val="00B44813"/>
    <w:rsid w:val="00B451D5"/>
    <w:rsid w:val="00B55FE2"/>
    <w:rsid w:val="00B56485"/>
    <w:rsid w:val="00B5718F"/>
    <w:rsid w:val="00B579C6"/>
    <w:rsid w:val="00B65D76"/>
    <w:rsid w:val="00B65E04"/>
    <w:rsid w:val="00B677FA"/>
    <w:rsid w:val="00B67B67"/>
    <w:rsid w:val="00B7186A"/>
    <w:rsid w:val="00B71D02"/>
    <w:rsid w:val="00B71E48"/>
    <w:rsid w:val="00B7426C"/>
    <w:rsid w:val="00B74998"/>
    <w:rsid w:val="00B76BA5"/>
    <w:rsid w:val="00B82184"/>
    <w:rsid w:val="00B83306"/>
    <w:rsid w:val="00B8420A"/>
    <w:rsid w:val="00B8534D"/>
    <w:rsid w:val="00B8568F"/>
    <w:rsid w:val="00B91511"/>
    <w:rsid w:val="00B94F03"/>
    <w:rsid w:val="00BA2D7F"/>
    <w:rsid w:val="00BA3C04"/>
    <w:rsid w:val="00BA63CB"/>
    <w:rsid w:val="00BB2472"/>
    <w:rsid w:val="00BB4C91"/>
    <w:rsid w:val="00BB4F9E"/>
    <w:rsid w:val="00BB64A5"/>
    <w:rsid w:val="00BB6A77"/>
    <w:rsid w:val="00BB71E5"/>
    <w:rsid w:val="00BC185B"/>
    <w:rsid w:val="00BC2DAC"/>
    <w:rsid w:val="00BC442B"/>
    <w:rsid w:val="00BC48AF"/>
    <w:rsid w:val="00BC772F"/>
    <w:rsid w:val="00BC7CA4"/>
    <w:rsid w:val="00BD376B"/>
    <w:rsid w:val="00BD5B51"/>
    <w:rsid w:val="00BE2854"/>
    <w:rsid w:val="00BE38B8"/>
    <w:rsid w:val="00BE412D"/>
    <w:rsid w:val="00BE4AD1"/>
    <w:rsid w:val="00BF1569"/>
    <w:rsid w:val="00BF1E30"/>
    <w:rsid w:val="00BF2A5D"/>
    <w:rsid w:val="00BF3355"/>
    <w:rsid w:val="00BF4148"/>
    <w:rsid w:val="00BF48B3"/>
    <w:rsid w:val="00BF5835"/>
    <w:rsid w:val="00C00C63"/>
    <w:rsid w:val="00C02CD4"/>
    <w:rsid w:val="00C040E9"/>
    <w:rsid w:val="00C04BED"/>
    <w:rsid w:val="00C07614"/>
    <w:rsid w:val="00C0796F"/>
    <w:rsid w:val="00C07BD8"/>
    <w:rsid w:val="00C13F07"/>
    <w:rsid w:val="00C13F3C"/>
    <w:rsid w:val="00C14D06"/>
    <w:rsid w:val="00C17593"/>
    <w:rsid w:val="00C17BDA"/>
    <w:rsid w:val="00C22C9C"/>
    <w:rsid w:val="00C2336E"/>
    <w:rsid w:val="00C2513E"/>
    <w:rsid w:val="00C25617"/>
    <w:rsid w:val="00C259EB"/>
    <w:rsid w:val="00C25D7C"/>
    <w:rsid w:val="00C2728C"/>
    <w:rsid w:val="00C31762"/>
    <w:rsid w:val="00C3704A"/>
    <w:rsid w:val="00C40C5B"/>
    <w:rsid w:val="00C4267E"/>
    <w:rsid w:val="00C449D9"/>
    <w:rsid w:val="00C476CC"/>
    <w:rsid w:val="00C51C67"/>
    <w:rsid w:val="00C56717"/>
    <w:rsid w:val="00C606CB"/>
    <w:rsid w:val="00C61DC8"/>
    <w:rsid w:val="00C62DEE"/>
    <w:rsid w:val="00C644D1"/>
    <w:rsid w:val="00C6485B"/>
    <w:rsid w:val="00C65286"/>
    <w:rsid w:val="00C65AAF"/>
    <w:rsid w:val="00C65D53"/>
    <w:rsid w:val="00C703EA"/>
    <w:rsid w:val="00C719E9"/>
    <w:rsid w:val="00C72F77"/>
    <w:rsid w:val="00C72FC0"/>
    <w:rsid w:val="00C7345A"/>
    <w:rsid w:val="00C742B1"/>
    <w:rsid w:val="00C75314"/>
    <w:rsid w:val="00C753F2"/>
    <w:rsid w:val="00C81B9E"/>
    <w:rsid w:val="00C81D35"/>
    <w:rsid w:val="00C85C7E"/>
    <w:rsid w:val="00C87324"/>
    <w:rsid w:val="00C91C9D"/>
    <w:rsid w:val="00C942A2"/>
    <w:rsid w:val="00C9528F"/>
    <w:rsid w:val="00C96E66"/>
    <w:rsid w:val="00CA38F1"/>
    <w:rsid w:val="00CA4AF2"/>
    <w:rsid w:val="00CA5758"/>
    <w:rsid w:val="00CA5EDE"/>
    <w:rsid w:val="00CA7B34"/>
    <w:rsid w:val="00CB1A36"/>
    <w:rsid w:val="00CB3C72"/>
    <w:rsid w:val="00CB42FA"/>
    <w:rsid w:val="00CC0C2C"/>
    <w:rsid w:val="00CC0F5C"/>
    <w:rsid w:val="00CC21DC"/>
    <w:rsid w:val="00CC52F1"/>
    <w:rsid w:val="00CC7DFF"/>
    <w:rsid w:val="00CD6593"/>
    <w:rsid w:val="00CE250B"/>
    <w:rsid w:val="00CE30DC"/>
    <w:rsid w:val="00CE6446"/>
    <w:rsid w:val="00CE6DB8"/>
    <w:rsid w:val="00CE7C4A"/>
    <w:rsid w:val="00CF0F95"/>
    <w:rsid w:val="00CF3DFA"/>
    <w:rsid w:val="00CF3E77"/>
    <w:rsid w:val="00CF62EC"/>
    <w:rsid w:val="00CF6BD3"/>
    <w:rsid w:val="00CF77B8"/>
    <w:rsid w:val="00D00167"/>
    <w:rsid w:val="00D00D71"/>
    <w:rsid w:val="00D02347"/>
    <w:rsid w:val="00D045E6"/>
    <w:rsid w:val="00D073C8"/>
    <w:rsid w:val="00D112D4"/>
    <w:rsid w:val="00D12CB3"/>
    <w:rsid w:val="00D247EE"/>
    <w:rsid w:val="00D24D49"/>
    <w:rsid w:val="00D27696"/>
    <w:rsid w:val="00D27C84"/>
    <w:rsid w:val="00D3029D"/>
    <w:rsid w:val="00D303EF"/>
    <w:rsid w:val="00D30D80"/>
    <w:rsid w:val="00D31B27"/>
    <w:rsid w:val="00D33C47"/>
    <w:rsid w:val="00D3611F"/>
    <w:rsid w:val="00D364D8"/>
    <w:rsid w:val="00D36CC4"/>
    <w:rsid w:val="00D40045"/>
    <w:rsid w:val="00D403BB"/>
    <w:rsid w:val="00D40976"/>
    <w:rsid w:val="00D41128"/>
    <w:rsid w:val="00D42190"/>
    <w:rsid w:val="00D4311F"/>
    <w:rsid w:val="00D455D0"/>
    <w:rsid w:val="00D50B0E"/>
    <w:rsid w:val="00D5275D"/>
    <w:rsid w:val="00D54129"/>
    <w:rsid w:val="00D55915"/>
    <w:rsid w:val="00D577BB"/>
    <w:rsid w:val="00D605AB"/>
    <w:rsid w:val="00D60D87"/>
    <w:rsid w:val="00D60E32"/>
    <w:rsid w:val="00D617B8"/>
    <w:rsid w:val="00D63D85"/>
    <w:rsid w:val="00D70B5D"/>
    <w:rsid w:val="00D7233B"/>
    <w:rsid w:val="00D72819"/>
    <w:rsid w:val="00D72A5F"/>
    <w:rsid w:val="00D7457C"/>
    <w:rsid w:val="00D7557D"/>
    <w:rsid w:val="00D7638F"/>
    <w:rsid w:val="00D76DC8"/>
    <w:rsid w:val="00D77BF3"/>
    <w:rsid w:val="00D80744"/>
    <w:rsid w:val="00D80ABA"/>
    <w:rsid w:val="00D83660"/>
    <w:rsid w:val="00D837E9"/>
    <w:rsid w:val="00D855B9"/>
    <w:rsid w:val="00D87259"/>
    <w:rsid w:val="00D91C7B"/>
    <w:rsid w:val="00D93539"/>
    <w:rsid w:val="00D94405"/>
    <w:rsid w:val="00D972AF"/>
    <w:rsid w:val="00DA087F"/>
    <w:rsid w:val="00DA2143"/>
    <w:rsid w:val="00DA2E6E"/>
    <w:rsid w:val="00DA52E2"/>
    <w:rsid w:val="00DA6626"/>
    <w:rsid w:val="00DB1238"/>
    <w:rsid w:val="00DB1412"/>
    <w:rsid w:val="00DB300A"/>
    <w:rsid w:val="00DB709B"/>
    <w:rsid w:val="00DC0102"/>
    <w:rsid w:val="00DC27D8"/>
    <w:rsid w:val="00DC3BFF"/>
    <w:rsid w:val="00DC5DB0"/>
    <w:rsid w:val="00DC600B"/>
    <w:rsid w:val="00DC660C"/>
    <w:rsid w:val="00DC77B7"/>
    <w:rsid w:val="00DD0988"/>
    <w:rsid w:val="00DD110B"/>
    <w:rsid w:val="00DD48B2"/>
    <w:rsid w:val="00DD54AE"/>
    <w:rsid w:val="00DD6122"/>
    <w:rsid w:val="00DD6FD3"/>
    <w:rsid w:val="00DE235C"/>
    <w:rsid w:val="00DE24D7"/>
    <w:rsid w:val="00DE2500"/>
    <w:rsid w:val="00DE2A62"/>
    <w:rsid w:val="00DE444F"/>
    <w:rsid w:val="00DE462F"/>
    <w:rsid w:val="00DE7D6C"/>
    <w:rsid w:val="00DF055C"/>
    <w:rsid w:val="00DF1787"/>
    <w:rsid w:val="00DF2B72"/>
    <w:rsid w:val="00DF2D6E"/>
    <w:rsid w:val="00DF3BBC"/>
    <w:rsid w:val="00DF405A"/>
    <w:rsid w:val="00DF6BC6"/>
    <w:rsid w:val="00DF7442"/>
    <w:rsid w:val="00E013E8"/>
    <w:rsid w:val="00E01D7C"/>
    <w:rsid w:val="00E11AA4"/>
    <w:rsid w:val="00E14236"/>
    <w:rsid w:val="00E14F2E"/>
    <w:rsid w:val="00E2221F"/>
    <w:rsid w:val="00E22BAD"/>
    <w:rsid w:val="00E24672"/>
    <w:rsid w:val="00E24BC8"/>
    <w:rsid w:val="00E256B4"/>
    <w:rsid w:val="00E25EDA"/>
    <w:rsid w:val="00E2715D"/>
    <w:rsid w:val="00E305FB"/>
    <w:rsid w:val="00E31BDD"/>
    <w:rsid w:val="00E3405A"/>
    <w:rsid w:val="00E352CC"/>
    <w:rsid w:val="00E37CF9"/>
    <w:rsid w:val="00E403DD"/>
    <w:rsid w:val="00E40898"/>
    <w:rsid w:val="00E40B57"/>
    <w:rsid w:val="00E41077"/>
    <w:rsid w:val="00E41B8B"/>
    <w:rsid w:val="00E42B4D"/>
    <w:rsid w:val="00E43B00"/>
    <w:rsid w:val="00E43D97"/>
    <w:rsid w:val="00E448CD"/>
    <w:rsid w:val="00E45560"/>
    <w:rsid w:val="00E45B75"/>
    <w:rsid w:val="00E4611A"/>
    <w:rsid w:val="00E463A3"/>
    <w:rsid w:val="00E50F38"/>
    <w:rsid w:val="00E51865"/>
    <w:rsid w:val="00E523B3"/>
    <w:rsid w:val="00E523E4"/>
    <w:rsid w:val="00E5482C"/>
    <w:rsid w:val="00E562DD"/>
    <w:rsid w:val="00E60835"/>
    <w:rsid w:val="00E60CDA"/>
    <w:rsid w:val="00E62B7F"/>
    <w:rsid w:val="00E62E8B"/>
    <w:rsid w:val="00E64DB0"/>
    <w:rsid w:val="00E65A6E"/>
    <w:rsid w:val="00E70939"/>
    <w:rsid w:val="00E71FAC"/>
    <w:rsid w:val="00E75231"/>
    <w:rsid w:val="00E7657D"/>
    <w:rsid w:val="00E81CEA"/>
    <w:rsid w:val="00E824BA"/>
    <w:rsid w:val="00E834A2"/>
    <w:rsid w:val="00E85B15"/>
    <w:rsid w:val="00E85DE6"/>
    <w:rsid w:val="00E874A4"/>
    <w:rsid w:val="00E91844"/>
    <w:rsid w:val="00E91B12"/>
    <w:rsid w:val="00E94BFF"/>
    <w:rsid w:val="00E96034"/>
    <w:rsid w:val="00EA1767"/>
    <w:rsid w:val="00EA24DF"/>
    <w:rsid w:val="00EA3E20"/>
    <w:rsid w:val="00EA3E65"/>
    <w:rsid w:val="00EA60AD"/>
    <w:rsid w:val="00EA79CD"/>
    <w:rsid w:val="00EB7C52"/>
    <w:rsid w:val="00EC340A"/>
    <w:rsid w:val="00EC4C7B"/>
    <w:rsid w:val="00EC76D4"/>
    <w:rsid w:val="00EC7BE2"/>
    <w:rsid w:val="00ED3B71"/>
    <w:rsid w:val="00ED6DCF"/>
    <w:rsid w:val="00EE048F"/>
    <w:rsid w:val="00EE34A3"/>
    <w:rsid w:val="00EE3A71"/>
    <w:rsid w:val="00EE491B"/>
    <w:rsid w:val="00EE4B42"/>
    <w:rsid w:val="00EE4C55"/>
    <w:rsid w:val="00EE74B7"/>
    <w:rsid w:val="00EE7BC2"/>
    <w:rsid w:val="00EE7BDF"/>
    <w:rsid w:val="00EF035E"/>
    <w:rsid w:val="00EF1C19"/>
    <w:rsid w:val="00EF44AC"/>
    <w:rsid w:val="00EF4B82"/>
    <w:rsid w:val="00EF4D2F"/>
    <w:rsid w:val="00EF69D3"/>
    <w:rsid w:val="00EF78A7"/>
    <w:rsid w:val="00F03D57"/>
    <w:rsid w:val="00F06ABE"/>
    <w:rsid w:val="00F075CD"/>
    <w:rsid w:val="00F07F00"/>
    <w:rsid w:val="00F10106"/>
    <w:rsid w:val="00F139DB"/>
    <w:rsid w:val="00F14640"/>
    <w:rsid w:val="00F14A05"/>
    <w:rsid w:val="00F16919"/>
    <w:rsid w:val="00F16AAE"/>
    <w:rsid w:val="00F16D5E"/>
    <w:rsid w:val="00F21E9D"/>
    <w:rsid w:val="00F22342"/>
    <w:rsid w:val="00F24080"/>
    <w:rsid w:val="00F27C6B"/>
    <w:rsid w:val="00F302EB"/>
    <w:rsid w:val="00F3178A"/>
    <w:rsid w:val="00F3337E"/>
    <w:rsid w:val="00F33792"/>
    <w:rsid w:val="00F33E55"/>
    <w:rsid w:val="00F34E51"/>
    <w:rsid w:val="00F405F1"/>
    <w:rsid w:val="00F4101C"/>
    <w:rsid w:val="00F42F3E"/>
    <w:rsid w:val="00F43377"/>
    <w:rsid w:val="00F53BAD"/>
    <w:rsid w:val="00F56E4F"/>
    <w:rsid w:val="00F5711E"/>
    <w:rsid w:val="00F611DE"/>
    <w:rsid w:val="00F627A8"/>
    <w:rsid w:val="00F64F16"/>
    <w:rsid w:val="00F65ED6"/>
    <w:rsid w:val="00F7148C"/>
    <w:rsid w:val="00F72823"/>
    <w:rsid w:val="00F74FE7"/>
    <w:rsid w:val="00F75182"/>
    <w:rsid w:val="00F75AF9"/>
    <w:rsid w:val="00F767B7"/>
    <w:rsid w:val="00F80049"/>
    <w:rsid w:val="00F80F8B"/>
    <w:rsid w:val="00F820EB"/>
    <w:rsid w:val="00F82222"/>
    <w:rsid w:val="00F84289"/>
    <w:rsid w:val="00F86E0A"/>
    <w:rsid w:val="00F9095C"/>
    <w:rsid w:val="00F960EC"/>
    <w:rsid w:val="00F96F95"/>
    <w:rsid w:val="00FA0658"/>
    <w:rsid w:val="00FA0B11"/>
    <w:rsid w:val="00FA1CAF"/>
    <w:rsid w:val="00FA4C79"/>
    <w:rsid w:val="00FB170B"/>
    <w:rsid w:val="00FB2E40"/>
    <w:rsid w:val="00FB379C"/>
    <w:rsid w:val="00FB4F16"/>
    <w:rsid w:val="00FC1E21"/>
    <w:rsid w:val="00FC52F1"/>
    <w:rsid w:val="00FC7660"/>
    <w:rsid w:val="00FC7E16"/>
    <w:rsid w:val="00FD076F"/>
    <w:rsid w:val="00FD0FD2"/>
    <w:rsid w:val="00FD1BF0"/>
    <w:rsid w:val="00FD4C64"/>
    <w:rsid w:val="00FD67DB"/>
    <w:rsid w:val="00FD7BBD"/>
    <w:rsid w:val="00FE2136"/>
    <w:rsid w:val="00FE2395"/>
    <w:rsid w:val="00FE4C40"/>
    <w:rsid w:val="00FE644C"/>
    <w:rsid w:val="00FE7FD9"/>
    <w:rsid w:val="00FF08EA"/>
    <w:rsid w:val="00FF12EA"/>
    <w:rsid w:val="00FF2769"/>
    <w:rsid w:val="00FF5F99"/>
    <w:rsid w:val="00FF66EB"/>
    <w:rsid w:val="1A154F39"/>
    <w:rsid w:val="21C05192"/>
    <w:rsid w:val="2395723D"/>
    <w:rsid w:val="27A03505"/>
    <w:rsid w:val="529B7966"/>
    <w:rsid w:val="74FC6E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0"/>
    <w:unhideWhenUsed/>
    <w:qFormat/>
    <w:uiPriority w:val="99"/>
    <w:pPr>
      <w:jc w:val="left"/>
    </w:pPr>
  </w:style>
  <w:style w:type="paragraph" w:styleId="3">
    <w:name w:val="Body Text"/>
    <w:basedOn w:val="1"/>
    <w:link w:val="26"/>
    <w:unhideWhenUsed/>
    <w:qFormat/>
    <w:uiPriority w:val="99"/>
    <w:pPr>
      <w:spacing w:after="120"/>
    </w:pPr>
  </w:style>
  <w:style w:type="paragraph" w:styleId="4">
    <w:name w:val="Body Text Indent"/>
    <w:basedOn w:val="1"/>
    <w:link w:val="19"/>
    <w:qFormat/>
    <w:uiPriority w:val="0"/>
    <w:pPr>
      <w:ind w:firstLine="420" w:firstLineChars="200"/>
    </w:pPr>
    <w:rPr>
      <w:rFonts w:ascii="Times New Roman" w:hAnsi="Times New Roman" w:eastAsia="宋体" w:cs="Times New Roman"/>
      <w:szCs w:val="24"/>
    </w:rPr>
  </w:style>
  <w:style w:type="paragraph" w:styleId="5">
    <w:name w:val="Balloon Text"/>
    <w:basedOn w:val="1"/>
    <w:link w:val="23"/>
    <w:semiHidden/>
    <w:unhideWhenUsed/>
    <w:qFormat/>
    <w:uiPriority w:val="99"/>
    <w:rPr>
      <w:sz w:val="18"/>
      <w:szCs w:val="18"/>
    </w:rPr>
  </w:style>
  <w:style w:type="paragraph" w:styleId="6">
    <w:name w:val="footer"/>
    <w:basedOn w:val="1"/>
    <w:link w:val="16"/>
    <w:unhideWhenUsed/>
    <w:qFormat/>
    <w:uiPriority w:val="99"/>
    <w:pPr>
      <w:tabs>
        <w:tab w:val="center" w:pos="4153"/>
        <w:tab w:val="right" w:pos="8306"/>
      </w:tabs>
      <w:snapToGrid w:val="0"/>
      <w:jc w:val="left"/>
    </w:pPr>
    <w:rPr>
      <w:sz w:val="18"/>
      <w:szCs w:val="18"/>
    </w:rPr>
  </w:style>
  <w:style w:type="paragraph" w:styleId="7">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9">
    <w:name w:val="Title"/>
    <w:basedOn w:val="1"/>
    <w:next w:val="1"/>
    <w:link w:val="17"/>
    <w:qFormat/>
    <w:uiPriority w:val="10"/>
    <w:pPr>
      <w:spacing w:before="240" w:after="60"/>
      <w:jc w:val="center"/>
      <w:outlineLvl w:val="0"/>
    </w:pPr>
    <w:rPr>
      <w:rFonts w:asciiTheme="majorHAnsi" w:hAnsiTheme="majorHAnsi" w:eastAsiaTheme="majorEastAsia" w:cstheme="majorBidi"/>
      <w:b/>
      <w:bCs/>
      <w:sz w:val="32"/>
      <w:szCs w:val="32"/>
    </w:rPr>
  </w:style>
  <w:style w:type="paragraph" w:styleId="10">
    <w:name w:val="annotation subject"/>
    <w:basedOn w:val="2"/>
    <w:next w:val="2"/>
    <w:link w:val="24"/>
    <w:semiHidden/>
    <w:unhideWhenUsed/>
    <w:qFormat/>
    <w:uiPriority w:val="99"/>
    <w:rPr>
      <w:b/>
      <w:bCs/>
    </w:rPr>
  </w:style>
  <w:style w:type="table" w:styleId="12">
    <w:name w:val="Table Grid"/>
    <w:basedOn w:val="11"/>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annotation reference"/>
    <w:basedOn w:val="13"/>
    <w:semiHidden/>
    <w:unhideWhenUsed/>
    <w:qFormat/>
    <w:uiPriority w:val="99"/>
    <w:rPr>
      <w:sz w:val="21"/>
      <w:szCs w:val="21"/>
    </w:rPr>
  </w:style>
  <w:style w:type="character" w:customStyle="1" w:styleId="16">
    <w:name w:val="页脚 Char"/>
    <w:basedOn w:val="13"/>
    <w:link w:val="6"/>
    <w:qFormat/>
    <w:uiPriority w:val="99"/>
    <w:rPr>
      <w:sz w:val="18"/>
      <w:szCs w:val="18"/>
    </w:rPr>
  </w:style>
  <w:style w:type="character" w:customStyle="1" w:styleId="17">
    <w:name w:val="标题 Char"/>
    <w:basedOn w:val="13"/>
    <w:link w:val="9"/>
    <w:qFormat/>
    <w:uiPriority w:val="10"/>
    <w:rPr>
      <w:rFonts w:asciiTheme="majorHAnsi" w:hAnsiTheme="majorHAnsi" w:eastAsiaTheme="majorEastAsia" w:cstheme="majorBidi"/>
      <w:b/>
      <w:bCs/>
      <w:sz w:val="32"/>
      <w:szCs w:val="32"/>
    </w:rPr>
  </w:style>
  <w:style w:type="paragraph" w:styleId="18">
    <w:name w:val="List Paragraph"/>
    <w:basedOn w:val="1"/>
    <w:qFormat/>
    <w:uiPriority w:val="34"/>
    <w:pPr>
      <w:ind w:firstLine="420" w:firstLineChars="200"/>
    </w:pPr>
  </w:style>
  <w:style w:type="character" w:customStyle="1" w:styleId="19">
    <w:name w:val="正文文本缩进 Char"/>
    <w:basedOn w:val="13"/>
    <w:link w:val="4"/>
    <w:qFormat/>
    <w:uiPriority w:val="0"/>
    <w:rPr>
      <w:rFonts w:ascii="Times New Roman" w:hAnsi="Times New Roman" w:eastAsia="宋体" w:cs="Times New Roman"/>
      <w:szCs w:val="24"/>
    </w:rPr>
  </w:style>
  <w:style w:type="character" w:customStyle="1" w:styleId="20">
    <w:name w:val="批注文字 Char"/>
    <w:basedOn w:val="13"/>
    <w:link w:val="2"/>
    <w:qFormat/>
    <w:uiPriority w:val="99"/>
  </w:style>
  <w:style w:type="character" w:styleId="21">
    <w:name w:val="Placeholder Text"/>
    <w:basedOn w:val="13"/>
    <w:semiHidden/>
    <w:qFormat/>
    <w:uiPriority w:val="99"/>
    <w:rPr>
      <w:color w:val="808080"/>
    </w:rPr>
  </w:style>
  <w:style w:type="character" w:customStyle="1" w:styleId="22">
    <w:name w:val="页眉 Char"/>
    <w:basedOn w:val="13"/>
    <w:link w:val="7"/>
    <w:qFormat/>
    <w:uiPriority w:val="99"/>
    <w:rPr>
      <w:sz w:val="18"/>
      <w:szCs w:val="18"/>
    </w:rPr>
  </w:style>
  <w:style w:type="character" w:customStyle="1" w:styleId="23">
    <w:name w:val="批注框文本 Char"/>
    <w:basedOn w:val="13"/>
    <w:link w:val="5"/>
    <w:semiHidden/>
    <w:qFormat/>
    <w:uiPriority w:val="99"/>
    <w:rPr>
      <w:sz w:val="18"/>
      <w:szCs w:val="18"/>
    </w:rPr>
  </w:style>
  <w:style w:type="character" w:customStyle="1" w:styleId="24">
    <w:name w:val="批注主题 Char"/>
    <w:basedOn w:val="20"/>
    <w:link w:val="10"/>
    <w:semiHidden/>
    <w:qFormat/>
    <w:uiPriority w:val="99"/>
    <w:rPr>
      <w:b/>
      <w:bCs/>
    </w:rPr>
  </w:style>
  <w:style w:type="paragraph" w:customStyle="1" w:styleId="25">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6">
    <w:name w:val="正文文本 Char"/>
    <w:basedOn w:val="13"/>
    <w:link w:val="3"/>
    <w:qFormat/>
    <w:uiPriority w:val="99"/>
  </w:style>
  <w:style w:type="paragraph" w:customStyle="1" w:styleId="27">
    <w:name w:val="正文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28">
    <w:name w:val="修订2"/>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37.wmf"/><Relationship Id="rId98" Type="http://schemas.openxmlformats.org/officeDocument/2006/relationships/oleObject" Target="embeddings/oleObject56.bin"/><Relationship Id="rId97" Type="http://schemas.openxmlformats.org/officeDocument/2006/relationships/image" Target="media/image36.wmf"/><Relationship Id="rId96" Type="http://schemas.openxmlformats.org/officeDocument/2006/relationships/oleObject" Target="embeddings/oleObject55.bin"/><Relationship Id="rId95" Type="http://schemas.openxmlformats.org/officeDocument/2006/relationships/oleObject" Target="embeddings/oleObject54.bin"/><Relationship Id="rId94" Type="http://schemas.openxmlformats.org/officeDocument/2006/relationships/oleObject" Target="embeddings/oleObject53.bin"/><Relationship Id="rId93" Type="http://schemas.openxmlformats.org/officeDocument/2006/relationships/oleObject" Target="embeddings/oleObject52.bin"/><Relationship Id="rId92" Type="http://schemas.openxmlformats.org/officeDocument/2006/relationships/image" Target="media/image35.wmf"/><Relationship Id="rId91" Type="http://schemas.openxmlformats.org/officeDocument/2006/relationships/oleObject" Target="embeddings/oleObject51.bin"/><Relationship Id="rId90" Type="http://schemas.openxmlformats.org/officeDocument/2006/relationships/image" Target="media/image34.wmf"/><Relationship Id="rId9" Type="http://schemas.openxmlformats.org/officeDocument/2006/relationships/oleObject" Target="embeddings/oleObject3.bin"/><Relationship Id="rId89" Type="http://schemas.openxmlformats.org/officeDocument/2006/relationships/oleObject" Target="embeddings/oleObject50.bin"/><Relationship Id="rId88" Type="http://schemas.openxmlformats.org/officeDocument/2006/relationships/image" Target="media/image33.wmf"/><Relationship Id="rId87" Type="http://schemas.openxmlformats.org/officeDocument/2006/relationships/oleObject" Target="embeddings/oleObject49.bin"/><Relationship Id="rId86" Type="http://schemas.openxmlformats.org/officeDocument/2006/relationships/image" Target="media/image32.wmf"/><Relationship Id="rId85" Type="http://schemas.openxmlformats.org/officeDocument/2006/relationships/oleObject" Target="embeddings/oleObject48.bin"/><Relationship Id="rId84" Type="http://schemas.openxmlformats.org/officeDocument/2006/relationships/image" Target="media/image31.wmf"/><Relationship Id="rId83" Type="http://schemas.openxmlformats.org/officeDocument/2006/relationships/oleObject" Target="embeddings/oleObject47.bin"/><Relationship Id="rId82" Type="http://schemas.openxmlformats.org/officeDocument/2006/relationships/oleObject" Target="embeddings/oleObject46.bin"/><Relationship Id="rId81" Type="http://schemas.openxmlformats.org/officeDocument/2006/relationships/image" Target="media/image30.wmf"/><Relationship Id="rId80" Type="http://schemas.openxmlformats.org/officeDocument/2006/relationships/oleObject" Target="embeddings/oleObject45.bin"/><Relationship Id="rId8" Type="http://schemas.openxmlformats.org/officeDocument/2006/relationships/oleObject" Target="embeddings/oleObject2.bin"/><Relationship Id="rId79" Type="http://schemas.openxmlformats.org/officeDocument/2006/relationships/oleObject" Target="embeddings/oleObject44.bin"/><Relationship Id="rId78" Type="http://schemas.openxmlformats.org/officeDocument/2006/relationships/image" Target="media/image29.wmf"/><Relationship Id="rId77" Type="http://schemas.openxmlformats.org/officeDocument/2006/relationships/oleObject" Target="embeddings/oleObject43.bin"/><Relationship Id="rId76" Type="http://schemas.openxmlformats.org/officeDocument/2006/relationships/oleObject" Target="embeddings/oleObject42.bin"/><Relationship Id="rId75" Type="http://schemas.openxmlformats.org/officeDocument/2006/relationships/oleObject" Target="embeddings/oleObject41.bin"/><Relationship Id="rId74" Type="http://schemas.openxmlformats.org/officeDocument/2006/relationships/oleObject" Target="embeddings/oleObject40.bin"/><Relationship Id="rId73" Type="http://schemas.openxmlformats.org/officeDocument/2006/relationships/image" Target="media/image28.wmf"/><Relationship Id="rId72" Type="http://schemas.openxmlformats.org/officeDocument/2006/relationships/oleObject" Target="embeddings/oleObject39.bin"/><Relationship Id="rId71" Type="http://schemas.openxmlformats.org/officeDocument/2006/relationships/oleObject" Target="embeddings/oleObject38.bin"/><Relationship Id="rId70" Type="http://schemas.openxmlformats.org/officeDocument/2006/relationships/image" Target="media/image27.wmf"/><Relationship Id="rId7" Type="http://schemas.openxmlformats.org/officeDocument/2006/relationships/image" Target="media/image1.wmf"/><Relationship Id="rId69" Type="http://schemas.openxmlformats.org/officeDocument/2006/relationships/oleObject" Target="embeddings/oleObject37.bin"/><Relationship Id="rId68" Type="http://schemas.openxmlformats.org/officeDocument/2006/relationships/oleObject" Target="embeddings/oleObject36.bin"/><Relationship Id="rId67" Type="http://schemas.openxmlformats.org/officeDocument/2006/relationships/image" Target="media/image26.wmf"/><Relationship Id="rId66" Type="http://schemas.openxmlformats.org/officeDocument/2006/relationships/oleObject" Target="embeddings/oleObject35.bin"/><Relationship Id="rId65" Type="http://schemas.openxmlformats.org/officeDocument/2006/relationships/image" Target="media/image25.wmf"/><Relationship Id="rId64" Type="http://schemas.openxmlformats.org/officeDocument/2006/relationships/oleObject" Target="embeddings/oleObject34.bin"/><Relationship Id="rId63" Type="http://schemas.openxmlformats.org/officeDocument/2006/relationships/chart" Target="charts/chart1.xml"/><Relationship Id="rId62" Type="http://schemas.openxmlformats.org/officeDocument/2006/relationships/image" Target="media/image24.wmf"/><Relationship Id="rId61" Type="http://schemas.openxmlformats.org/officeDocument/2006/relationships/oleObject" Target="embeddings/oleObject33.bin"/><Relationship Id="rId60" Type="http://schemas.openxmlformats.org/officeDocument/2006/relationships/oleObject" Target="embeddings/oleObject32.bin"/><Relationship Id="rId6" Type="http://schemas.openxmlformats.org/officeDocument/2006/relationships/oleObject" Target="embeddings/oleObject1.bin"/><Relationship Id="rId59" Type="http://schemas.openxmlformats.org/officeDocument/2006/relationships/oleObject" Target="embeddings/oleObject31.bin"/><Relationship Id="rId58" Type="http://schemas.openxmlformats.org/officeDocument/2006/relationships/image" Target="media/image23.wmf"/><Relationship Id="rId57" Type="http://schemas.openxmlformats.org/officeDocument/2006/relationships/oleObject" Target="embeddings/oleObject30.bin"/><Relationship Id="rId56" Type="http://schemas.openxmlformats.org/officeDocument/2006/relationships/oleObject" Target="embeddings/oleObject29.bin"/><Relationship Id="rId55" Type="http://schemas.openxmlformats.org/officeDocument/2006/relationships/image" Target="media/image22.wmf"/><Relationship Id="rId54" Type="http://schemas.openxmlformats.org/officeDocument/2006/relationships/oleObject" Target="embeddings/oleObject28.bin"/><Relationship Id="rId53" Type="http://schemas.openxmlformats.org/officeDocument/2006/relationships/image" Target="media/image21.wmf"/><Relationship Id="rId52" Type="http://schemas.openxmlformats.org/officeDocument/2006/relationships/oleObject" Target="embeddings/oleObject27.bin"/><Relationship Id="rId51" Type="http://schemas.openxmlformats.org/officeDocument/2006/relationships/image" Target="media/image20.wmf"/><Relationship Id="rId50" Type="http://schemas.openxmlformats.org/officeDocument/2006/relationships/oleObject" Target="embeddings/oleObject26.bin"/><Relationship Id="rId5" Type="http://schemas.openxmlformats.org/officeDocument/2006/relationships/theme" Target="theme/theme1.xml"/><Relationship Id="rId49" Type="http://schemas.openxmlformats.org/officeDocument/2006/relationships/oleObject" Target="embeddings/oleObject25.bin"/><Relationship Id="rId48" Type="http://schemas.openxmlformats.org/officeDocument/2006/relationships/image" Target="media/image19.wmf"/><Relationship Id="rId47" Type="http://schemas.openxmlformats.org/officeDocument/2006/relationships/oleObject" Target="embeddings/oleObject24.bin"/><Relationship Id="rId46" Type="http://schemas.openxmlformats.org/officeDocument/2006/relationships/image" Target="media/image18.wmf"/><Relationship Id="rId45" Type="http://schemas.openxmlformats.org/officeDocument/2006/relationships/oleObject" Target="embeddings/oleObject23.bin"/><Relationship Id="rId440" Type="http://schemas.openxmlformats.org/officeDocument/2006/relationships/fontTable" Target="fontTable.xml"/><Relationship Id="rId44" Type="http://schemas.openxmlformats.org/officeDocument/2006/relationships/image" Target="media/image17.wmf"/><Relationship Id="rId439" Type="http://schemas.openxmlformats.org/officeDocument/2006/relationships/customXml" Target="../customXml/item1.xml"/><Relationship Id="rId438" Type="http://schemas.openxmlformats.org/officeDocument/2006/relationships/oleObject" Target="embeddings/oleObject270.bin"/><Relationship Id="rId437" Type="http://schemas.openxmlformats.org/officeDocument/2006/relationships/image" Target="media/image162.wmf"/><Relationship Id="rId436" Type="http://schemas.openxmlformats.org/officeDocument/2006/relationships/oleObject" Target="embeddings/oleObject269.bin"/><Relationship Id="rId435" Type="http://schemas.openxmlformats.org/officeDocument/2006/relationships/image" Target="media/image161.wmf"/><Relationship Id="rId434" Type="http://schemas.openxmlformats.org/officeDocument/2006/relationships/oleObject" Target="embeddings/oleObject268.bin"/><Relationship Id="rId433" Type="http://schemas.openxmlformats.org/officeDocument/2006/relationships/oleObject" Target="embeddings/oleObject267.bin"/><Relationship Id="rId432" Type="http://schemas.openxmlformats.org/officeDocument/2006/relationships/oleObject" Target="embeddings/oleObject266.bin"/><Relationship Id="rId431" Type="http://schemas.openxmlformats.org/officeDocument/2006/relationships/oleObject" Target="embeddings/oleObject265.bin"/><Relationship Id="rId430" Type="http://schemas.openxmlformats.org/officeDocument/2006/relationships/image" Target="media/image160.wmf"/><Relationship Id="rId43" Type="http://schemas.openxmlformats.org/officeDocument/2006/relationships/oleObject" Target="embeddings/oleObject22.bin"/><Relationship Id="rId429" Type="http://schemas.openxmlformats.org/officeDocument/2006/relationships/oleObject" Target="embeddings/oleObject264.bin"/><Relationship Id="rId428" Type="http://schemas.openxmlformats.org/officeDocument/2006/relationships/image" Target="media/image159.wmf"/><Relationship Id="rId427" Type="http://schemas.openxmlformats.org/officeDocument/2006/relationships/oleObject" Target="embeddings/oleObject263.bin"/><Relationship Id="rId426" Type="http://schemas.openxmlformats.org/officeDocument/2006/relationships/oleObject" Target="embeddings/oleObject262.bin"/><Relationship Id="rId425" Type="http://schemas.openxmlformats.org/officeDocument/2006/relationships/oleObject" Target="embeddings/oleObject261.bin"/><Relationship Id="rId424" Type="http://schemas.openxmlformats.org/officeDocument/2006/relationships/image" Target="media/image158.wmf"/><Relationship Id="rId423" Type="http://schemas.openxmlformats.org/officeDocument/2006/relationships/oleObject" Target="embeddings/oleObject260.bin"/><Relationship Id="rId422" Type="http://schemas.openxmlformats.org/officeDocument/2006/relationships/image" Target="media/image157.wmf"/><Relationship Id="rId421" Type="http://schemas.openxmlformats.org/officeDocument/2006/relationships/oleObject" Target="embeddings/oleObject259.bin"/><Relationship Id="rId420" Type="http://schemas.openxmlformats.org/officeDocument/2006/relationships/oleObject" Target="embeddings/oleObject258.bin"/><Relationship Id="rId42" Type="http://schemas.openxmlformats.org/officeDocument/2006/relationships/image" Target="media/image16.wmf"/><Relationship Id="rId419" Type="http://schemas.openxmlformats.org/officeDocument/2006/relationships/oleObject" Target="embeddings/oleObject257.bin"/><Relationship Id="rId418" Type="http://schemas.openxmlformats.org/officeDocument/2006/relationships/oleObject" Target="embeddings/oleObject256.bin"/><Relationship Id="rId417" Type="http://schemas.openxmlformats.org/officeDocument/2006/relationships/oleObject" Target="embeddings/oleObject255.bin"/><Relationship Id="rId416" Type="http://schemas.openxmlformats.org/officeDocument/2006/relationships/image" Target="media/image156.wmf"/><Relationship Id="rId415" Type="http://schemas.openxmlformats.org/officeDocument/2006/relationships/oleObject" Target="embeddings/oleObject254.bin"/><Relationship Id="rId414" Type="http://schemas.openxmlformats.org/officeDocument/2006/relationships/image" Target="media/image155.wmf"/><Relationship Id="rId413" Type="http://schemas.openxmlformats.org/officeDocument/2006/relationships/oleObject" Target="embeddings/oleObject253.bin"/><Relationship Id="rId412" Type="http://schemas.openxmlformats.org/officeDocument/2006/relationships/oleObject" Target="embeddings/oleObject252.bin"/><Relationship Id="rId411" Type="http://schemas.openxmlformats.org/officeDocument/2006/relationships/oleObject" Target="embeddings/oleObject251.bin"/><Relationship Id="rId410" Type="http://schemas.openxmlformats.org/officeDocument/2006/relationships/image" Target="media/image154.wmf"/><Relationship Id="rId41" Type="http://schemas.openxmlformats.org/officeDocument/2006/relationships/oleObject" Target="embeddings/oleObject21.bin"/><Relationship Id="rId409" Type="http://schemas.openxmlformats.org/officeDocument/2006/relationships/oleObject" Target="embeddings/oleObject250.bin"/><Relationship Id="rId408" Type="http://schemas.openxmlformats.org/officeDocument/2006/relationships/image" Target="media/image153.wmf"/><Relationship Id="rId407" Type="http://schemas.openxmlformats.org/officeDocument/2006/relationships/oleObject" Target="embeddings/oleObject249.bin"/><Relationship Id="rId406" Type="http://schemas.openxmlformats.org/officeDocument/2006/relationships/image" Target="media/image152.wmf"/><Relationship Id="rId405" Type="http://schemas.openxmlformats.org/officeDocument/2006/relationships/oleObject" Target="embeddings/oleObject248.bin"/><Relationship Id="rId404" Type="http://schemas.openxmlformats.org/officeDocument/2006/relationships/image" Target="media/image151.wmf"/><Relationship Id="rId403" Type="http://schemas.openxmlformats.org/officeDocument/2006/relationships/oleObject" Target="embeddings/oleObject247.bin"/><Relationship Id="rId402" Type="http://schemas.openxmlformats.org/officeDocument/2006/relationships/image" Target="media/image150.wmf"/><Relationship Id="rId401" Type="http://schemas.openxmlformats.org/officeDocument/2006/relationships/oleObject" Target="embeddings/oleObject246.bin"/><Relationship Id="rId400" Type="http://schemas.openxmlformats.org/officeDocument/2006/relationships/image" Target="media/image149.wmf"/><Relationship Id="rId40" Type="http://schemas.openxmlformats.org/officeDocument/2006/relationships/image" Target="media/image15.wmf"/><Relationship Id="rId4" Type="http://schemas.openxmlformats.org/officeDocument/2006/relationships/footer" Target="footer1.xml"/><Relationship Id="rId399" Type="http://schemas.openxmlformats.org/officeDocument/2006/relationships/oleObject" Target="embeddings/oleObject245.bin"/><Relationship Id="rId398" Type="http://schemas.openxmlformats.org/officeDocument/2006/relationships/image" Target="media/image148.wmf"/><Relationship Id="rId397" Type="http://schemas.openxmlformats.org/officeDocument/2006/relationships/oleObject" Target="embeddings/oleObject244.bin"/><Relationship Id="rId396" Type="http://schemas.openxmlformats.org/officeDocument/2006/relationships/image" Target="media/image147.wmf"/><Relationship Id="rId395" Type="http://schemas.openxmlformats.org/officeDocument/2006/relationships/oleObject" Target="embeddings/oleObject243.bin"/><Relationship Id="rId394" Type="http://schemas.openxmlformats.org/officeDocument/2006/relationships/image" Target="media/image146.wmf"/><Relationship Id="rId393" Type="http://schemas.openxmlformats.org/officeDocument/2006/relationships/oleObject" Target="embeddings/oleObject242.bin"/><Relationship Id="rId392" Type="http://schemas.openxmlformats.org/officeDocument/2006/relationships/image" Target="media/image145.wmf"/><Relationship Id="rId391" Type="http://schemas.openxmlformats.org/officeDocument/2006/relationships/oleObject" Target="embeddings/oleObject241.bin"/><Relationship Id="rId390" Type="http://schemas.openxmlformats.org/officeDocument/2006/relationships/image" Target="media/image144.wmf"/><Relationship Id="rId39" Type="http://schemas.openxmlformats.org/officeDocument/2006/relationships/oleObject" Target="embeddings/oleObject20.bin"/><Relationship Id="rId389" Type="http://schemas.openxmlformats.org/officeDocument/2006/relationships/oleObject" Target="embeddings/oleObject240.bin"/><Relationship Id="rId388" Type="http://schemas.openxmlformats.org/officeDocument/2006/relationships/image" Target="media/image143.wmf"/><Relationship Id="rId387" Type="http://schemas.openxmlformats.org/officeDocument/2006/relationships/oleObject" Target="embeddings/oleObject239.bin"/><Relationship Id="rId386" Type="http://schemas.openxmlformats.org/officeDocument/2006/relationships/image" Target="media/image142.wmf"/><Relationship Id="rId385" Type="http://schemas.openxmlformats.org/officeDocument/2006/relationships/oleObject" Target="embeddings/oleObject238.bin"/><Relationship Id="rId384" Type="http://schemas.openxmlformats.org/officeDocument/2006/relationships/image" Target="media/image141.wmf"/><Relationship Id="rId383" Type="http://schemas.openxmlformats.org/officeDocument/2006/relationships/oleObject" Target="embeddings/oleObject237.bin"/><Relationship Id="rId382" Type="http://schemas.openxmlformats.org/officeDocument/2006/relationships/image" Target="media/image140.wmf"/><Relationship Id="rId381" Type="http://schemas.openxmlformats.org/officeDocument/2006/relationships/oleObject" Target="embeddings/oleObject236.bin"/><Relationship Id="rId380" Type="http://schemas.openxmlformats.org/officeDocument/2006/relationships/oleObject" Target="embeddings/oleObject235.bin"/><Relationship Id="rId38" Type="http://schemas.openxmlformats.org/officeDocument/2006/relationships/image" Target="media/image14.wmf"/><Relationship Id="rId379" Type="http://schemas.openxmlformats.org/officeDocument/2006/relationships/oleObject" Target="embeddings/oleObject234.bin"/><Relationship Id="rId378" Type="http://schemas.openxmlformats.org/officeDocument/2006/relationships/image" Target="media/image139.wmf"/><Relationship Id="rId377" Type="http://schemas.openxmlformats.org/officeDocument/2006/relationships/oleObject" Target="embeddings/oleObject233.bin"/><Relationship Id="rId376" Type="http://schemas.openxmlformats.org/officeDocument/2006/relationships/image" Target="media/image138.wmf"/><Relationship Id="rId375" Type="http://schemas.openxmlformats.org/officeDocument/2006/relationships/oleObject" Target="embeddings/oleObject232.bin"/><Relationship Id="rId374" Type="http://schemas.openxmlformats.org/officeDocument/2006/relationships/oleObject" Target="embeddings/oleObject231.bin"/><Relationship Id="rId373" Type="http://schemas.openxmlformats.org/officeDocument/2006/relationships/oleObject" Target="embeddings/oleObject230.bin"/><Relationship Id="rId372" Type="http://schemas.openxmlformats.org/officeDocument/2006/relationships/image" Target="media/image137.wmf"/><Relationship Id="rId371" Type="http://schemas.openxmlformats.org/officeDocument/2006/relationships/oleObject" Target="embeddings/oleObject229.bin"/><Relationship Id="rId370" Type="http://schemas.openxmlformats.org/officeDocument/2006/relationships/image" Target="media/image136.wmf"/><Relationship Id="rId37" Type="http://schemas.openxmlformats.org/officeDocument/2006/relationships/oleObject" Target="embeddings/oleObject19.bin"/><Relationship Id="rId369" Type="http://schemas.openxmlformats.org/officeDocument/2006/relationships/oleObject" Target="embeddings/oleObject228.bin"/><Relationship Id="rId368" Type="http://schemas.openxmlformats.org/officeDocument/2006/relationships/image" Target="media/image135.wmf"/><Relationship Id="rId367" Type="http://schemas.openxmlformats.org/officeDocument/2006/relationships/oleObject" Target="embeddings/oleObject227.bin"/><Relationship Id="rId366" Type="http://schemas.openxmlformats.org/officeDocument/2006/relationships/image" Target="media/image134.wmf"/><Relationship Id="rId365" Type="http://schemas.openxmlformats.org/officeDocument/2006/relationships/oleObject" Target="embeddings/oleObject226.bin"/><Relationship Id="rId364" Type="http://schemas.openxmlformats.org/officeDocument/2006/relationships/image" Target="media/image133.wmf"/><Relationship Id="rId363" Type="http://schemas.openxmlformats.org/officeDocument/2006/relationships/oleObject" Target="embeddings/oleObject225.bin"/><Relationship Id="rId362" Type="http://schemas.openxmlformats.org/officeDocument/2006/relationships/image" Target="media/image132.wmf"/><Relationship Id="rId361" Type="http://schemas.openxmlformats.org/officeDocument/2006/relationships/oleObject" Target="embeddings/oleObject224.bin"/><Relationship Id="rId360" Type="http://schemas.openxmlformats.org/officeDocument/2006/relationships/image" Target="media/image131.wmf"/><Relationship Id="rId36" Type="http://schemas.openxmlformats.org/officeDocument/2006/relationships/image" Target="media/image13.wmf"/><Relationship Id="rId359" Type="http://schemas.openxmlformats.org/officeDocument/2006/relationships/oleObject" Target="embeddings/oleObject223.bin"/><Relationship Id="rId358" Type="http://schemas.openxmlformats.org/officeDocument/2006/relationships/image" Target="media/image130.wmf"/><Relationship Id="rId357" Type="http://schemas.openxmlformats.org/officeDocument/2006/relationships/oleObject" Target="embeddings/oleObject222.bin"/><Relationship Id="rId356" Type="http://schemas.openxmlformats.org/officeDocument/2006/relationships/image" Target="media/image129.wmf"/><Relationship Id="rId355" Type="http://schemas.openxmlformats.org/officeDocument/2006/relationships/oleObject" Target="embeddings/oleObject221.bin"/><Relationship Id="rId354" Type="http://schemas.openxmlformats.org/officeDocument/2006/relationships/image" Target="media/image128.wmf"/><Relationship Id="rId353" Type="http://schemas.openxmlformats.org/officeDocument/2006/relationships/oleObject" Target="embeddings/oleObject220.bin"/><Relationship Id="rId352" Type="http://schemas.openxmlformats.org/officeDocument/2006/relationships/image" Target="media/image127.wmf"/><Relationship Id="rId351" Type="http://schemas.openxmlformats.org/officeDocument/2006/relationships/oleObject" Target="embeddings/oleObject219.bin"/><Relationship Id="rId350" Type="http://schemas.openxmlformats.org/officeDocument/2006/relationships/image" Target="media/image126.wmf"/><Relationship Id="rId35" Type="http://schemas.openxmlformats.org/officeDocument/2006/relationships/oleObject" Target="embeddings/oleObject18.bin"/><Relationship Id="rId349" Type="http://schemas.openxmlformats.org/officeDocument/2006/relationships/oleObject" Target="embeddings/oleObject218.bin"/><Relationship Id="rId348" Type="http://schemas.openxmlformats.org/officeDocument/2006/relationships/image" Target="media/image125.wmf"/><Relationship Id="rId347" Type="http://schemas.openxmlformats.org/officeDocument/2006/relationships/oleObject" Target="embeddings/oleObject217.bin"/><Relationship Id="rId346" Type="http://schemas.openxmlformats.org/officeDocument/2006/relationships/image" Target="media/image124.wmf"/><Relationship Id="rId345" Type="http://schemas.openxmlformats.org/officeDocument/2006/relationships/oleObject" Target="embeddings/oleObject216.bin"/><Relationship Id="rId344" Type="http://schemas.openxmlformats.org/officeDocument/2006/relationships/image" Target="media/image123.wmf"/><Relationship Id="rId343" Type="http://schemas.openxmlformats.org/officeDocument/2006/relationships/oleObject" Target="embeddings/oleObject215.bin"/><Relationship Id="rId342" Type="http://schemas.openxmlformats.org/officeDocument/2006/relationships/image" Target="media/image122.wmf"/><Relationship Id="rId341" Type="http://schemas.openxmlformats.org/officeDocument/2006/relationships/oleObject" Target="embeddings/oleObject214.bin"/><Relationship Id="rId340" Type="http://schemas.openxmlformats.org/officeDocument/2006/relationships/image" Target="media/image121.wmf"/><Relationship Id="rId34" Type="http://schemas.openxmlformats.org/officeDocument/2006/relationships/image" Target="media/image12.wmf"/><Relationship Id="rId339" Type="http://schemas.openxmlformats.org/officeDocument/2006/relationships/oleObject" Target="embeddings/oleObject213.bin"/><Relationship Id="rId338" Type="http://schemas.openxmlformats.org/officeDocument/2006/relationships/image" Target="media/image120.wmf"/><Relationship Id="rId337" Type="http://schemas.openxmlformats.org/officeDocument/2006/relationships/oleObject" Target="embeddings/oleObject212.bin"/><Relationship Id="rId336" Type="http://schemas.openxmlformats.org/officeDocument/2006/relationships/image" Target="media/image119.wmf"/><Relationship Id="rId335" Type="http://schemas.openxmlformats.org/officeDocument/2006/relationships/oleObject" Target="embeddings/oleObject211.bin"/><Relationship Id="rId334" Type="http://schemas.openxmlformats.org/officeDocument/2006/relationships/image" Target="media/image118.wmf"/><Relationship Id="rId333" Type="http://schemas.openxmlformats.org/officeDocument/2006/relationships/oleObject" Target="embeddings/oleObject210.bin"/><Relationship Id="rId332" Type="http://schemas.openxmlformats.org/officeDocument/2006/relationships/image" Target="media/image117.wmf"/><Relationship Id="rId331" Type="http://schemas.openxmlformats.org/officeDocument/2006/relationships/oleObject" Target="embeddings/oleObject209.bin"/><Relationship Id="rId330" Type="http://schemas.openxmlformats.org/officeDocument/2006/relationships/image" Target="media/image116.wmf"/><Relationship Id="rId33" Type="http://schemas.openxmlformats.org/officeDocument/2006/relationships/oleObject" Target="embeddings/oleObject17.bin"/><Relationship Id="rId329" Type="http://schemas.openxmlformats.org/officeDocument/2006/relationships/oleObject" Target="embeddings/oleObject208.bin"/><Relationship Id="rId328" Type="http://schemas.openxmlformats.org/officeDocument/2006/relationships/image" Target="media/image115.wmf"/><Relationship Id="rId327" Type="http://schemas.openxmlformats.org/officeDocument/2006/relationships/oleObject" Target="embeddings/oleObject207.bin"/><Relationship Id="rId326" Type="http://schemas.openxmlformats.org/officeDocument/2006/relationships/image" Target="media/image114.wmf"/><Relationship Id="rId325" Type="http://schemas.openxmlformats.org/officeDocument/2006/relationships/oleObject" Target="embeddings/oleObject206.bin"/><Relationship Id="rId324" Type="http://schemas.openxmlformats.org/officeDocument/2006/relationships/image" Target="media/image113.wmf"/><Relationship Id="rId323" Type="http://schemas.openxmlformats.org/officeDocument/2006/relationships/oleObject" Target="embeddings/oleObject205.bin"/><Relationship Id="rId322" Type="http://schemas.openxmlformats.org/officeDocument/2006/relationships/image" Target="media/image112.wmf"/><Relationship Id="rId321" Type="http://schemas.openxmlformats.org/officeDocument/2006/relationships/oleObject" Target="embeddings/oleObject204.bin"/><Relationship Id="rId320" Type="http://schemas.openxmlformats.org/officeDocument/2006/relationships/image" Target="media/image111.wmf"/><Relationship Id="rId32" Type="http://schemas.openxmlformats.org/officeDocument/2006/relationships/image" Target="media/image11.wmf"/><Relationship Id="rId319" Type="http://schemas.openxmlformats.org/officeDocument/2006/relationships/oleObject" Target="embeddings/oleObject203.bin"/><Relationship Id="rId318" Type="http://schemas.openxmlformats.org/officeDocument/2006/relationships/image" Target="media/image110.wmf"/><Relationship Id="rId317" Type="http://schemas.openxmlformats.org/officeDocument/2006/relationships/oleObject" Target="embeddings/oleObject202.bin"/><Relationship Id="rId316" Type="http://schemas.openxmlformats.org/officeDocument/2006/relationships/oleObject" Target="embeddings/oleObject201.bin"/><Relationship Id="rId315" Type="http://schemas.openxmlformats.org/officeDocument/2006/relationships/oleObject" Target="embeddings/oleObject200.bin"/><Relationship Id="rId314" Type="http://schemas.openxmlformats.org/officeDocument/2006/relationships/oleObject" Target="embeddings/oleObject199.bin"/><Relationship Id="rId313" Type="http://schemas.openxmlformats.org/officeDocument/2006/relationships/image" Target="media/image109.wmf"/><Relationship Id="rId312" Type="http://schemas.openxmlformats.org/officeDocument/2006/relationships/oleObject" Target="embeddings/oleObject198.bin"/><Relationship Id="rId311" Type="http://schemas.openxmlformats.org/officeDocument/2006/relationships/oleObject" Target="embeddings/oleObject197.bin"/><Relationship Id="rId310" Type="http://schemas.openxmlformats.org/officeDocument/2006/relationships/oleObject" Target="embeddings/oleObject196.bin"/><Relationship Id="rId31" Type="http://schemas.openxmlformats.org/officeDocument/2006/relationships/oleObject" Target="embeddings/oleObject16.bin"/><Relationship Id="rId309" Type="http://schemas.openxmlformats.org/officeDocument/2006/relationships/oleObject" Target="embeddings/oleObject195.bin"/><Relationship Id="rId308" Type="http://schemas.openxmlformats.org/officeDocument/2006/relationships/image" Target="media/image108.wmf"/><Relationship Id="rId307" Type="http://schemas.openxmlformats.org/officeDocument/2006/relationships/oleObject" Target="embeddings/oleObject194.bin"/><Relationship Id="rId306" Type="http://schemas.openxmlformats.org/officeDocument/2006/relationships/image" Target="media/image107.wmf"/><Relationship Id="rId305" Type="http://schemas.openxmlformats.org/officeDocument/2006/relationships/oleObject" Target="embeddings/oleObject193.bin"/><Relationship Id="rId304" Type="http://schemas.openxmlformats.org/officeDocument/2006/relationships/image" Target="media/image106.wmf"/><Relationship Id="rId303" Type="http://schemas.openxmlformats.org/officeDocument/2006/relationships/oleObject" Target="embeddings/oleObject192.bin"/><Relationship Id="rId302" Type="http://schemas.openxmlformats.org/officeDocument/2006/relationships/image" Target="media/image105.wmf"/><Relationship Id="rId301" Type="http://schemas.openxmlformats.org/officeDocument/2006/relationships/oleObject" Target="embeddings/oleObject191.bin"/><Relationship Id="rId300" Type="http://schemas.openxmlformats.org/officeDocument/2006/relationships/image" Target="media/image104.wmf"/><Relationship Id="rId30" Type="http://schemas.openxmlformats.org/officeDocument/2006/relationships/image" Target="media/image10.wmf"/><Relationship Id="rId3" Type="http://schemas.openxmlformats.org/officeDocument/2006/relationships/header" Target="header1.xml"/><Relationship Id="rId299" Type="http://schemas.openxmlformats.org/officeDocument/2006/relationships/oleObject" Target="embeddings/oleObject190.bin"/><Relationship Id="rId298" Type="http://schemas.openxmlformats.org/officeDocument/2006/relationships/image" Target="media/image103.wmf"/><Relationship Id="rId297" Type="http://schemas.openxmlformats.org/officeDocument/2006/relationships/oleObject" Target="embeddings/oleObject189.bin"/><Relationship Id="rId296" Type="http://schemas.openxmlformats.org/officeDocument/2006/relationships/image" Target="media/image102.wmf"/><Relationship Id="rId295" Type="http://schemas.openxmlformats.org/officeDocument/2006/relationships/oleObject" Target="embeddings/oleObject188.bin"/><Relationship Id="rId294" Type="http://schemas.openxmlformats.org/officeDocument/2006/relationships/image" Target="media/image101.wmf"/><Relationship Id="rId293" Type="http://schemas.openxmlformats.org/officeDocument/2006/relationships/oleObject" Target="embeddings/oleObject187.bin"/><Relationship Id="rId292" Type="http://schemas.openxmlformats.org/officeDocument/2006/relationships/image" Target="media/image100.wmf"/><Relationship Id="rId291" Type="http://schemas.openxmlformats.org/officeDocument/2006/relationships/oleObject" Target="embeddings/oleObject186.bin"/><Relationship Id="rId290" Type="http://schemas.openxmlformats.org/officeDocument/2006/relationships/image" Target="media/image99.wmf"/><Relationship Id="rId29" Type="http://schemas.openxmlformats.org/officeDocument/2006/relationships/oleObject" Target="embeddings/oleObject15.bin"/><Relationship Id="rId289" Type="http://schemas.openxmlformats.org/officeDocument/2006/relationships/oleObject" Target="embeddings/oleObject185.bin"/><Relationship Id="rId288" Type="http://schemas.openxmlformats.org/officeDocument/2006/relationships/image" Target="media/image98.wmf"/><Relationship Id="rId287" Type="http://schemas.openxmlformats.org/officeDocument/2006/relationships/oleObject" Target="embeddings/oleObject184.bin"/><Relationship Id="rId286" Type="http://schemas.openxmlformats.org/officeDocument/2006/relationships/image" Target="media/image97.wmf"/><Relationship Id="rId285" Type="http://schemas.openxmlformats.org/officeDocument/2006/relationships/oleObject" Target="embeddings/oleObject183.bin"/><Relationship Id="rId284" Type="http://schemas.openxmlformats.org/officeDocument/2006/relationships/oleObject" Target="embeddings/oleObject182.bin"/><Relationship Id="rId283" Type="http://schemas.openxmlformats.org/officeDocument/2006/relationships/oleObject" Target="embeddings/oleObject181.bin"/><Relationship Id="rId282" Type="http://schemas.openxmlformats.org/officeDocument/2006/relationships/image" Target="media/image96.wmf"/><Relationship Id="rId281" Type="http://schemas.openxmlformats.org/officeDocument/2006/relationships/oleObject" Target="embeddings/oleObject180.bin"/><Relationship Id="rId280" Type="http://schemas.openxmlformats.org/officeDocument/2006/relationships/oleObject" Target="embeddings/oleObject179.bin"/><Relationship Id="rId28" Type="http://schemas.openxmlformats.org/officeDocument/2006/relationships/image" Target="media/image9.wmf"/><Relationship Id="rId279" Type="http://schemas.openxmlformats.org/officeDocument/2006/relationships/image" Target="media/image95.wmf"/><Relationship Id="rId278" Type="http://schemas.openxmlformats.org/officeDocument/2006/relationships/oleObject" Target="embeddings/oleObject178.bin"/><Relationship Id="rId277" Type="http://schemas.openxmlformats.org/officeDocument/2006/relationships/image" Target="media/image94.wmf"/><Relationship Id="rId276" Type="http://schemas.openxmlformats.org/officeDocument/2006/relationships/oleObject" Target="embeddings/oleObject177.bin"/><Relationship Id="rId275" Type="http://schemas.openxmlformats.org/officeDocument/2006/relationships/image" Target="media/image93.wmf"/><Relationship Id="rId274" Type="http://schemas.openxmlformats.org/officeDocument/2006/relationships/oleObject" Target="embeddings/oleObject176.bin"/><Relationship Id="rId273" Type="http://schemas.openxmlformats.org/officeDocument/2006/relationships/image" Target="media/image92.wmf"/><Relationship Id="rId272" Type="http://schemas.openxmlformats.org/officeDocument/2006/relationships/oleObject" Target="embeddings/oleObject175.bin"/><Relationship Id="rId271" Type="http://schemas.openxmlformats.org/officeDocument/2006/relationships/image" Target="media/image91.wmf"/><Relationship Id="rId270" Type="http://schemas.openxmlformats.org/officeDocument/2006/relationships/oleObject" Target="embeddings/oleObject174.bin"/><Relationship Id="rId27" Type="http://schemas.openxmlformats.org/officeDocument/2006/relationships/oleObject" Target="embeddings/oleObject14.bin"/><Relationship Id="rId269" Type="http://schemas.openxmlformats.org/officeDocument/2006/relationships/oleObject" Target="embeddings/oleObject173.bin"/><Relationship Id="rId268" Type="http://schemas.openxmlformats.org/officeDocument/2006/relationships/oleObject" Target="embeddings/oleObject172.bin"/><Relationship Id="rId267" Type="http://schemas.openxmlformats.org/officeDocument/2006/relationships/image" Target="media/image90.wmf"/><Relationship Id="rId266" Type="http://schemas.openxmlformats.org/officeDocument/2006/relationships/oleObject" Target="embeddings/oleObject171.bin"/><Relationship Id="rId265" Type="http://schemas.openxmlformats.org/officeDocument/2006/relationships/image" Target="media/image89.wmf"/><Relationship Id="rId264" Type="http://schemas.openxmlformats.org/officeDocument/2006/relationships/oleObject" Target="embeddings/oleObject170.bin"/><Relationship Id="rId263" Type="http://schemas.openxmlformats.org/officeDocument/2006/relationships/image" Target="media/image88.wmf"/><Relationship Id="rId262" Type="http://schemas.openxmlformats.org/officeDocument/2006/relationships/oleObject" Target="embeddings/oleObject169.bin"/><Relationship Id="rId261" Type="http://schemas.openxmlformats.org/officeDocument/2006/relationships/oleObject" Target="embeddings/oleObject168.bin"/><Relationship Id="rId260" Type="http://schemas.openxmlformats.org/officeDocument/2006/relationships/image" Target="media/image87.wmf"/><Relationship Id="rId26" Type="http://schemas.openxmlformats.org/officeDocument/2006/relationships/image" Target="media/image8.wmf"/><Relationship Id="rId259" Type="http://schemas.openxmlformats.org/officeDocument/2006/relationships/oleObject" Target="embeddings/oleObject167.bin"/><Relationship Id="rId258" Type="http://schemas.openxmlformats.org/officeDocument/2006/relationships/image" Target="media/image86.wmf"/><Relationship Id="rId257" Type="http://schemas.openxmlformats.org/officeDocument/2006/relationships/oleObject" Target="embeddings/oleObject166.bin"/><Relationship Id="rId256" Type="http://schemas.openxmlformats.org/officeDocument/2006/relationships/image" Target="media/image85.wmf"/><Relationship Id="rId255" Type="http://schemas.openxmlformats.org/officeDocument/2006/relationships/oleObject" Target="embeddings/oleObject165.bin"/><Relationship Id="rId254" Type="http://schemas.openxmlformats.org/officeDocument/2006/relationships/image" Target="media/image84.wmf"/><Relationship Id="rId253" Type="http://schemas.openxmlformats.org/officeDocument/2006/relationships/oleObject" Target="embeddings/oleObject164.bin"/><Relationship Id="rId252" Type="http://schemas.openxmlformats.org/officeDocument/2006/relationships/image" Target="media/image83.wmf"/><Relationship Id="rId251" Type="http://schemas.openxmlformats.org/officeDocument/2006/relationships/oleObject" Target="embeddings/oleObject163.bin"/><Relationship Id="rId250" Type="http://schemas.openxmlformats.org/officeDocument/2006/relationships/image" Target="media/image82.wmf"/><Relationship Id="rId25" Type="http://schemas.openxmlformats.org/officeDocument/2006/relationships/oleObject" Target="embeddings/oleObject13.bin"/><Relationship Id="rId249" Type="http://schemas.openxmlformats.org/officeDocument/2006/relationships/oleObject" Target="embeddings/oleObject162.bin"/><Relationship Id="rId248" Type="http://schemas.openxmlformats.org/officeDocument/2006/relationships/image" Target="media/image81.wmf"/><Relationship Id="rId247" Type="http://schemas.openxmlformats.org/officeDocument/2006/relationships/oleObject" Target="embeddings/oleObject161.bin"/><Relationship Id="rId246" Type="http://schemas.openxmlformats.org/officeDocument/2006/relationships/image" Target="media/image80.wmf"/><Relationship Id="rId245" Type="http://schemas.openxmlformats.org/officeDocument/2006/relationships/oleObject" Target="embeddings/oleObject160.bin"/><Relationship Id="rId244" Type="http://schemas.openxmlformats.org/officeDocument/2006/relationships/image" Target="media/image79.wmf"/><Relationship Id="rId243" Type="http://schemas.openxmlformats.org/officeDocument/2006/relationships/oleObject" Target="embeddings/oleObject159.bin"/><Relationship Id="rId242" Type="http://schemas.openxmlformats.org/officeDocument/2006/relationships/image" Target="media/image78.wmf"/><Relationship Id="rId241" Type="http://schemas.openxmlformats.org/officeDocument/2006/relationships/oleObject" Target="embeddings/oleObject158.bin"/><Relationship Id="rId240" Type="http://schemas.openxmlformats.org/officeDocument/2006/relationships/image" Target="media/image77.wmf"/><Relationship Id="rId24" Type="http://schemas.openxmlformats.org/officeDocument/2006/relationships/image" Target="media/image7.wmf"/><Relationship Id="rId239" Type="http://schemas.openxmlformats.org/officeDocument/2006/relationships/oleObject" Target="embeddings/oleObject157.bin"/><Relationship Id="rId238" Type="http://schemas.openxmlformats.org/officeDocument/2006/relationships/oleObject" Target="embeddings/oleObject156.bin"/><Relationship Id="rId237" Type="http://schemas.openxmlformats.org/officeDocument/2006/relationships/oleObject" Target="embeddings/oleObject155.bin"/><Relationship Id="rId236" Type="http://schemas.openxmlformats.org/officeDocument/2006/relationships/oleObject" Target="embeddings/oleObject154.bin"/><Relationship Id="rId235" Type="http://schemas.openxmlformats.org/officeDocument/2006/relationships/oleObject" Target="embeddings/oleObject153.bin"/><Relationship Id="rId234" Type="http://schemas.openxmlformats.org/officeDocument/2006/relationships/image" Target="media/image76.wmf"/><Relationship Id="rId233" Type="http://schemas.openxmlformats.org/officeDocument/2006/relationships/oleObject" Target="embeddings/oleObject152.bin"/><Relationship Id="rId232" Type="http://schemas.openxmlformats.org/officeDocument/2006/relationships/image" Target="media/image75.wmf"/><Relationship Id="rId231" Type="http://schemas.openxmlformats.org/officeDocument/2006/relationships/oleObject" Target="embeddings/oleObject151.bin"/><Relationship Id="rId230" Type="http://schemas.openxmlformats.org/officeDocument/2006/relationships/image" Target="media/image74.wmf"/><Relationship Id="rId23" Type="http://schemas.openxmlformats.org/officeDocument/2006/relationships/oleObject" Target="embeddings/oleObject12.bin"/><Relationship Id="rId229" Type="http://schemas.openxmlformats.org/officeDocument/2006/relationships/oleObject" Target="embeddings/oleObject150.bin"/><Relationship Id="rId228" Type="http://schemas.openxmlformats.org/officeDocument/2006/relationships/image" Target="media/image73.wmf"/><Relationship Id="rId227" Type="http://schemas.openxmlformats.org/officeDocument/2006/relationships/oleObject" Target="embeddings/oleObject149.bin"/><Relationship Id="rId226" Type="http://schemas.openxmlformats.org/officeDocument/2006/relationships/oleObject" Target="embeddings/oleObject148.bin"/><Relationship Id="rId225" Type="http://schemas.openxmlformats.org/officeDocument/2006/relationships/oleObject" Target="embeddings/oleObject147.bin"/><Relationship Id="rId224" Type="http://schemas.openxmlformats.org/officeDocument/2006/relationships/oleObject" Target="embeddings/oleObject146.bin"/><Relationship Id="rId223" Type="http://schemas.openxmlformats.org/officeDocument/2006/relationships/oleObject" Target="embeddings/oleObject145.bin"/><Relationship Id="rId222" Type="http://schemas.openxmlformats.org/officeDocument/2006/relationships/oleObject" Target="embeddings/oleObject144.bin"/><Relationship Id="rId221" Type="http://schemas.openxmlformats.org/officeDocument/2006/relationships/oleObject" Target="embeddings/oleObject143.bin"/><Relationship Id="rId220" Type="http://schemas.openxmlformats.org/officeDocument/2006/relationships/oleObject" Target="embeddings/oleObject142.bin"/><Relationship Id="rId22" Type="http://schemas.openxmlformats.org/officeDocument/2006/relationships/image" Target="media/image6.wmf"/><Relationship Id="rId219" Type="http://schemas.openxmlformats.org/officeDocument/2006/relationships/oleObject" Target="embeddings/oleObject141.bin"/><Relationship Id="rId218" Type="http://schemas.openxmlformats.org/officeDocument/2006/relationships/oleObject" Target="embeddings/oleObject140.bin"/><Relationship Id="rId217" Type="http://schemas.openxmlformats.org/officeDocument/2006/relationships/oleObject" Target="embeddings/oleObject139.bin"/><Relationship Id="rId216" Type="http://schemas.openxmlformats.org/officeDocument/2006/relationships/oleObject" Target="embeddings/oleObject138.bin"/><Relationship Id="rId215" Type="http://schemas.openxmlformats.org/officeDocument/2006/relationships/oleObject" Target="embeddings/oleObject137.bin"/><Relationship Id="rId214" Type="http://schemas.openxmlformats.org/officeDocument/2006/relationships/oleObject" Target="embeddings/oleObject136.bin"/><Relationship Id="rId213" Type="http://schemas.openxmlformats.org/officeDocument/2006/relationships/oleObject" Target="embeddings/oleObject135.bin"/><Relationship Id="rId212" Type="http://schemas.openxmlformats.org/officeDocument/2006/relationships/oleObject" Target="embeddings/oleObject134.bin"/><Relationship Id="rId211" Type="http://schemas.openxmlformats.org/officeDocument/2006/relationships/oleObject" Target="embeddings/oleObject133.bin"/><Relationship Id="rId210" Type="http://schemas.openxmlformats.org/officeDocument/2006/relationships/oleObject" Target="embeddings/oleObject132.bin"/><Relationship Id="rId21" Type="http://schemas.openxmlformats.org/officeDocument/2006/relationships/oleObject" Target="embeddings/oleObject11.bin"/><Relationship Id="rId209" Type="http://schemas.openxmlformats.org/officeDocument/2006/relationships/oleObject" Target="embeddings/oleObject131.bin"/><Relationship Id="rId208" Type="http://schemas.openxmlformats.org/officeDocument/2006/relationships/image" Target="media/image72.wmf"/><Relationship Id="rId207" Type="http://schemas.openxmlformats.org/officeDocument/2006/relationships/oleObject" Target="embeddings/oleObject130.bin"/><Relationship Id="rId206" Type="http://schemas.openxmlformats.org/officeDocument/2006/relationships/image" Target="media/image71.wmf"/><Relationship Id="rId205" Type="http://schemas.openxmlformats.org/officeDocument/2006/relationships/oleObject" Target="embeddings/oleObject129.bin"/><Relationship Id="rId204" Type="http://schemas.openxmlformats.org/officeDocument/2006/relationships/oleObject" Target="embeddings/oleObject128.bin"/><Relationship Id="rId203" Type="http://schemas.openxmlformats.org/officeDocument/2006/relationships/oleObject" Target="embeddings/oleObject127.bin"/><Relationship Id="rId202" Type="http://schemas.openxmlformats.org/officeDocument/2006/relationships/image" Target="media/image70.wmf"/><Relationship Id="rId201" Type="http://schemas.openxmlformats.org/officeDocument/2006/relationships/oleObject" Target="embeddings/oleObject126.bin"/><Relationship Id="rId200" Type="http://schemas.openxmlformats.org/officeDocument/2006/relationships/image" Target="media/image69.wmf"/><Relationship Id="rId20" Type="http://schemas.openxmlformats.org/officeDocument/2006/relationships/image" Target="media/image5.wmf"/><Relationship Id="rId2" Type="http://schemas.openxmlformats.org/officeDocument/2006/relationships/settings" Target="settings.xml"/><Relationship Id="rId199" Type="http://schemas.openxmlformats.org/officeDocument/2006/relationships/oleObject" Target="embeddings/oleObject125.bin"/><Relationship Id="rId198" Type="http://schemas.openxmlformats.org/officeDocument/2006/relationships/image" Target="media/image68.wmf"/><Relationship Id="rId197" Type="http://schemas.openxmlformats.org/officeDocument/2006/relationships/oleObject" Target="embeddings/oleObject124.bin"/><Relationship Id="rId196" Type="http://schemas.openxmlformats.org/officeDocument/2006/relationships/oleObject" Target="embeddings/oleObject123.bin"/><Relationship Id="rId195" Type="http://schemas.openxmlformats.org/officeDocument/2006/relationships/image" Target="media/image67.wmf"/><Relationship Id="rId194" Type="http://schemas.openxmlformats.org/officeDocument/2006/relationships/oleObject" Target="embeddings/oleObject122.bin"/><Relationship Id="rId193" Type="http://schemas.openxmlformats.org/officeDocument/2006/relationships/oleObject" Target="embeddings/oleObject121.bin"/><Relationship Id="rId192" Type="http://schemas.openxmlformats.org/officeDocument/2006/relationships/oleObject" Target="embeddings/oleObject120.bin"/><Relationship Id="rId191" Type="http://schemas.openxmlformats.org/officeDocument/2006/relationships/oleObject" Target="embeddings/oleObject119.bin"/><Relationship Id="rId190" Type="http://schemas.openxmlformats.org/officeDocument/2006/relationships/oleObject" Target="embeddings/oleObject118.bin"/><Relationship Id="rId19" Type="http://schemas.openxmlformats.org/officeDocument/2006/relationships/oleObject" Target="embeddings/oleObject10.bin"/><Relationship Id="rId189" Type="http://schemas.openxmlformats.org/officeDocument/2006/relationships/oleObject" Target="embeddings/oleObject117.bin"/><Relationship Id="rId188" Type="http://schemas.openxmlformats.org/officeDocument/2006/relationships/image" Target="media/image66.wmf"/><Relationship Id="rId187" Type="http://schemas.openxmlformats.org/officeDocument/2006/relationships/oleObject" Target="embeddings/oleObject116.bin"/><Relationship Id="rId186" Type="http://schemas.openxmlformats.org/officeDocument/2006/relationships/oleObject" Target="embeddings/oleObject115.bin"/><Relationship Id="rId185" Type="http://schemas.openxmlformats.org/officeDocument/2006/relationships/oleObject" Target="embeddings/oleObject114.bin"/><Relationship Id="rId184" Type="http://schemas.openxmlformats.org/officeDocument/2006/relationships/oleObject" Target="embeddings/oleObject113.bin"/><Relationship Id="rId183" Type="http://schemas.openxmlformats.org/officeDocument/2006/relationships/oleObject" Target="embeddings/oleObject112.bin"/><Relationship Id="rId182" Type="http://schemas.openxmlformats.org/officeDocument/2006/relationships/oleObject" Target="embeddings/oleObject111.bin"/><Relationship Id="rId181" Type="http://schemas.openxmlformats.org/officeDocument/2006/relationships/oleObject" Target="embeddings/oleObject110.bin"/><Relationship Id="rId180" Type="http://schemas.openxmlformats.org/officeDocument/2006/relationships/oleObject" Target="embeddings/oleObject109.bin"/><Relationship Id="rId18" Type="http://schemas.openxmlformats.org/officeDocument/2006/relationships/image" Target="media/image4.wmf"/><Relationship Id="rId179" Type="http://schemas.openxmlformats.org/officeDocument/2006/relationships/oleObject" Target="embeddings/oleObject108.bin"/><Relationship Id="rId178" Type="http://schemas.openxmlformats.org/officeDocument/2006/relationships/oleObject" Target="embeddings/oleObject107.bin"/><Relationship Id="rId177" Type="http://schemas.openxmlformats.org/officeDocument/2006/relationships/oleObject" Target="embeddings/oleObject106.bin"/><Relationship Id="rId176" Type="http://schemas.openxmlformats.org/officeDocument/2006/relationships/oleObject" Target="embeddings/oleObject105.bin"/><Relationship Id="rId175" Type="http://schemas.openxmlformats.org/officeDocument/2006/relationships/oleObject" Target="embeddings/oleObject104.bin"/><Relationship Id="rId174" Type="http://schemas.openxmlformats.org/officeDocument/2006/relationships/image" Target="media/image65.wmf"/><Relationship Id="rId173" Type="http://schemas.openxmlformats.org/officeDocument/2006/relationships/oleObject" Target="embeddings/oleObject103.bin"/><Relationship Id="rId172" Type="http://schemas.openxmlformats.org/officeDocument/2006/relationships/image" Target="media/image64.wmf"/><Relationship Id="rId171" Type="http://schemas.openxmlformats.org/officeDocument/2006/relationships/oleObject" Target="embeddings/oleObject102.bin"/><Relationship Id="rId170" Type="http://schemas.openxmlformats.org/officeDocument/2006/relationships/image" Target="media/image63.wmf"/><Relationship Id="rId17" Type="http://schemas.openxmlformats.org/officeDocument/2006/relationships/oleObject" Target="embeddings/oleObject9.bin"/><Relationship Id="rId169" Type="http://schemas.openxmlformats.org/officeDocument/2006/relationships/oleObject" Target="embeddings/oleObject101.bin"/><Relationship Id="rId168" Type="http://schemas.openxmlformats.org/officeDocument/2006/relationships/image" Target="media/image62.wmf"/><Relationship Id="rId167" Type="http://schemas.openxmlformats.org/officeDocument/2006/relationships/oleObject" Target="embeddings/oleObject100.bin"/><Relationship Id="rId166" Type="http://schemas.openxmlformats.org/officeDocument/2006/relationships/image" Target="media/image61.wmf"/><Relationship Id="rId165" Type="http://schemas.openxmlformats.org/officeDocument/2006/relationships/oleObject" Target="embeddings/oleObject99.bin"/><Relationship Id="rId164" Type="http://schemas.openxmlformats.org/officeDocument/2006/relationships/oleObject" Target="embeddings/oleObject98.bin"/><Relationship Id="rId163" Type="http://schemas.openxmlformats.org/officeDocument/2006/relationships/oleObject" Target="embeddings/oleObject97.bin"/><Relationship Id="rId162" Type="http://schemas.openxmlformats.org/officeDocument/2006/relationships/image" Target="media/image60.wmf"/><Relationship Id="rId161" Type="http://schemas.openxmlformats.org/officeDocument/2006/relationships/oleObject" Target="embeddings/oleObject96.bin"/><Relationship Id="rId160" Type="http://schemas.openxmlformats.org/officeDocument/2006/relationships/image" Target="media/image59.wmf"/><Relationship Id="rId16" Type="http://schemas.openxmlformats.org/officeDocument/2006/relationships/image" Target="media/image3.wmf"/><Relationship Id="rId159" Type="http://schemas.openxmlformats.org/officeDocument/2006/relationships/oleObject" Target="embeddings/oleObject95.bin"/><Relationship Id="rId158" Type="http://schemas.openxmlformats.org/officeDocument/2006/relationships/oleObject" Target="embeddings/oleObject94.bin"/><Relationship Id="rId157" Type="http://schemas.openxmlformats.org/officeDocument/2006/relationships/oleObject" Target="embeddings/oleObject93.bin"/><Relationship Id="rId156" Type="http://schemas.openxmlformats.org/officeDocument/2006/relationships/image" Target="media/image58.wmf"/><Relationship Id="rId155" Type="http://schemas.openxmlformats.org/officeDocument/2006/relationships/oleObject" Target="embeddings/oleObject92.bin"/><Relationship Id="rId154" Type="http://schemas.openxmlformats.org/officeDocument/2006/relationships/image" Target="media/image57.wmf"/><Relationship Id="rId153" Type="http://schemas.openxmlformats.org/officeDocument/2006/relationships/oleObject" Target="embeddings/oleObject91.bin"/><Relationship Id="rId152" Type="http://schemas.openxmlformats.org/officeDocument/2006/relationships/oleObject" Target="embeddings/oleObject90.bin"/><Relationship Id="rId151" Type="http://schemas.openxmlformats.org/officeDocument/2006/relationships/oleObject" Target="embeddings/oleObject89.bin"/><Relationship Id="rId150" Type="http://schemas.openxmlformats.org/officeDocument/2006/relationships/image" Target="media/image56.wmf"/><Relationship Id="rId15" Type="http://schemas.openxmlformats.org/officeDocument/2006/relationships/oleObject" Target="embeddings/oleObject8.bin"/><Relationship Id="rId149" Type="http://schemas.openxmlformats.org/officeDocument/2006/relationships/oleObject" Target="embeddings/oleObject88.bin"/><Relationship Id="rId148" Type="http://schemas.openxmlformats.org/officeDocument/2006/relationships/image" Target="media/image55.wmf"/><Relationship Id="rId147" Type="http://schemas.openxmlformats.org/officeDocument/2006/relationships/oleObject" Target="embeddings/oleObject87.bin"/><Relationship Id="rId146" Type="http://schemas.openxmlformats.org/officeDocument/2006/relationships/oleObject" Target="embeddings/oleObject86.bin"/><Relationship Id="rId145" Type="http://schemas.openxmlformats.org/officeDocument/2006/relationships/image" Target="media/image54.wmf"/><Relationship Id="rId144" Type="http://schemas.openxmlformats.org/officeDocument/2006/relationships/oleObject" Target="embeddings/oleObject85.bin"/><Relationship Id="rId143" Type="http://schemas.openxmlformats.org/officeDocument/2006/relationships/oleObject" Target="embeddings/oleObject84.bin"/><Relationship Id="rId142" Type="http://schemas.openxmlformats.org/officeDocument/2006/relationships/oleObject" Target="embeddings/oleObject83.bin"/><Relationship Id="rId141" Type="http://schemas.openxmlformats.org/officeDocument/2006/relationships/oleObject" Target="embeddings/oleObject82.bin"/><Relationship Id="rId140" Type="http://schemas.openxmlformats.org/officeDocument/2006/relationships/oleObject" Target="embeddings/oleObject81.bin"/><Relationship Id="rId14" Type="http://schemas.openxmlformats.org/officeDocument/2006/relationships/oleObject" Target="embeddings/oleObject7.bin"/><Relationship Id="rId139" Type="http://schemas.openxmlformats.org/officeDocument/2006/relationships/oleObject" Target="embeddings/oleObject80.bin"/><Relationship Id="rId138" Type="http://schemas.openxmlformats.org/officeDocument/2006/relationships/oleObject" Target="embeddings/oleObject79.bin"/><Relationship Id="rId137" Type="http://schemas.openxmlformats.org/officeDocument/2006/relationships/image" Target="media/image53.wmf"/><Relationship Id="rId136" Type="http://schemas.openxmlformats.org/officeDocument/2006/relationships/oleObject" Target="embeddings/oleObject78.bin"/><Relationship Id="rId135" Type="http://schemas.openxmlformats.org/officeDocument/2006/relationships/image" Target="media/image52.wmf"/><Relationship Id="rId134" Type="http://schemas.openxmlformats.org/officeDocument/2006/relationships/oleObject" Target="embeddings/oleObject77.bin"/><Relationship Id="rId133" Type="http://schemas.openxmlformats.org/officeDocument/2006/relationships/image" Target="media/image51.wmf"/><Relationship Id="rId132" Type="http://schemas.openxmlformats.org/officeDocument/2006/relationships/oleObject" Target="embeddings/oleObject76.bin"/><Relationship Id="rId131" Type="http://schemas.openxmlformats.org/officeDocument/2006/relationships/image" Target="media/image50.wmf"/><Relationship Id="rId130" Type="http://schemas.openxmlformats.org/officeDocument/2006/relationships/oleObject" Target="embeddings/oleObject75.bin"/><Relationship Id="rId13" Type="http://schemas.openxmlformats.org/officeDocument/2006/relationships/oleObject" Target="embeddings/oleObject6.bin"/><Relationship Id="rId129" Type="http://schemas.openxmlformats.org/officeDocument/2006/relationships/image" Target="media/image49.wmf"/><Relationship Id="rId128" Type="http://schemas.openxmlformats.org/officeDocument/2006/relationships/oleObject" Target="embeddings/oleObject74.bin"/><Relationship Id="rId127" Type="http://schemas.openxmlformats.org/officeDocument/2006/relationships/image" Target="media/image48.wmf"/><Relationship Id="rId126" Type="http://schemas.openxmlformats.org/officeDocument/2006/relationships/oleObject" Target="embeddings/oleObject73.bin"/><Relationship Id="rId125" Type="http://schemas.openxmlformats.org/officeDocument/2006/relationships/oleObject" Target="embeddings/oleObject72.bin"/><Relationship Id="rId124" Type="http://schemas.openxmlformats.org/officeDocument/2006/relationships/image" Target="media/image47.wmf"/><Relationship Id="rId123" Type="http://schemas.openxmlformats.org/officeDocument/2006/relationships/oleObject" Target="embeddings/oleObject71.bin"/><Relationship Id="rId122" Type="http://schemas.openxmlformats.org/officeDocument/2006/relationships/image" Target="media/image46.wmf"/><Relationship Id="rId121" Type="http://schemas.openxmlformats.org/officeDocument/2006/relationships/oleObject" Target="embeddings/oleObject70.bin"/><Relationship Id="rId120" Type="http://schemas.openxmlformats.org/officeDocument/2006/relationships/oleObject" Target="embeddings/oleObject69.bin"/><Relationship Id="rId12" Type="http://schemas.openxmlformats.org/officeDocument/2006/relationships/image" Target="media/image2.wmf"/><Relationship Id="rId119" Type="http://schemas.openxmlformats.org/officeDocument/2006/relationships/image" Target="media/image45.wmf"/><Relationship Id="rId118" Type="http://schemas.openxmlformats.org/officeDocument/2006/relationships/oleObject" Target="embeddings/oleObject68.bin"/><Relationship Id="rId117" Type="http://schemas.openxmlformats.org/officeDocument/2006/relationships/oleObject" Target="embeddings/oleObject67.bin"/><Relationship Id="rId116" Type="http://schemas.openxmlformats.org/officeDocument/2006/relationships/image" Target="media/image44.wmf"/><Relationship Id="rId115" Type="http://schemas.openxmlformats.org/officeDocument/2006/relationships/oleObject" Target="embeddings/oleObject66.bin"/><Relationship Id="rId114" Type="http://schemas.openxmlformats.org/officeDocument/2006/relationships/oleObject" Target="embeddings/oleObject65.bin"/><Relationship Id="rId113" Type="http://schemas.openxmlformats.org/officeDocument/2006/relationships/image" Target="media/image43.wmf"/><Relationship Id="rId112" Type="http://schemas.openxmlformats.org/officeDocument/2006/relationships/oleObject" Target="embeddings/oleObject64.bin"/><Relationship Id="rId111" Type="http://schemas.openxmlformats.org/officeDocument/2006/relationships/oleObject" Target="embeddings/oleObject63.bin"/><Relationship Id="rId110" Type="http://schemas.openxmlformats.org/officeDocument/2006/relationships/image" Target="media/image42.wmf"/><Relationship Id="rId11" Type="http://schemas.openxmlformats.org/officeDocument/2006/relationships/oleObject" Target="embeddings/oleObject5.bin"/><Relationship Id="rId109" Type="http://schemas.openxmlformats.org/officeDocument/2006/relationships/oleObject" Target="embeddings/oleObject62.bin"/><Relationship Id="rId108" Type="http://schemas.openxmlformats.org/officeDocument/2006/relationships/image" Target="media/image41.wmf"/><Relationship Id="rId107" Type="http://schemas.openxmlformats.org/officeDocument/2006/relationships/oleObject" Target="embeddings/oleObject61.bin"/><Relationship Id="rId106" Type="http://schemas.openxmlformats.org/officeDocument/2006/relationships/image" Target="media/image40.wmf"/><Relationship Id="rId105" Type="http://schemas.openxmlformats.org/officeDocument/2006/relationships/oleObject" Target="embeddings/oleObject60.bin"/><Relationship Id="rId104" Type="http://schemas.openxmlformats.org/officeDocument/2006/relationships/image" Target="media/image39.wmf"/><Relationship Id="rId103" Type="http://schemas.openxmlformats.org/officeDocument/2006/relationships/oleObject" Target="embeddings/oleObject59.bin"/><Relationship Id="rId102" Type="http://schemas.openxmlformats.org/officeDocument/2006/relationships/oleObject" Target="embeddings/oleObject58.bin"/><Relationship Id="rId101" Type="http://schemas.openxmlformats.org/officeDocument/2006/relationships/image" Target="media/image38.wmf"/><Relationship Id="rId100" Type="http://schemas.openxmlformats.org/officeDocument/2006/relationships/oleObject" Target="embeddings/oleObject57.bin"/><Relationship Id="rId10" Type="http://schemas.openxmlformats.org/officeDocument/2006/relationships/oleObject" Target="embeddings/oleObject4.bin"/><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32705;&#26216;&#38451;\Desktop\&#25945;&#23398;&#19982;&#30740;&#31350;\111&#31354;&#20013;&#35838;&#22530;\&#24341;&#20363;%20&#22270;&#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
        <c:rich>
          <a:bodyPr/>
          <a:lstStyle/>
          <a:p>
            <a:pPr>
              <a:defRPr/>
            </a:pPr>
          </a:p>
        </c:rich>
      </c:tx>
    </c:title>
    <c:autoTitleDeleted val="0"/>
    <c:plotArea>
      <c:layout/>
      <c:barChart>
        <c:barDir val="col"/>
        <c:grouping val="clustered"/>
        <c:varyColors val="0"/>
        <c:ser>
          <c:idx val="0"/>
          <c:order val="0"/>
          <c:tx>
            <c:strRef>
              <c:f>Sheet1!$A$2</c:f>
              <c:strCache>
                <c:ptCount val="1"/>
                <c:pt idx="0">
                  <c:v>不患慢性气管炎者</c:v>
                </c:pt>
              </c:strCache>
            </c:strRef>
          </c:tx>
          <c:spPr>
            <a:solidFill>
              <a:schemeClr val="accent1"/>
            </a:solidFill>
            <a:ln>
              <a:noFill/>
            </a:ln>
            <a:effectLst/>
          </c:spPr>
          <c:invertIfNegative val="0"/>
          <c:dLbls>
            <c:delete val="1"/>
          </c:dLbls>
          <c:cat>
            <c:strRef>
              <c:f>Sheet1!$B$1:$C$1</c:f>
              <c:strCache>
                <c:ptCount val="2"/>
                <c:pt idx="0">
                  <c:v>吸烟者</c:v>
                </c:pt>
                <c:pt idx="1">
                  <c:v>不吸烟者</c:v>
                </c:pt>
              </c:strCache>
            </c:strRef>
          </c:cat>
          <c:val>
            <c:numRef>
              <c:f>Sheet1!$B$2:$C$2</c:f>
              <c:numCache>
                <c:formatCode>General</c:formatCode>
                <c:ptCount val="2"/>
                <c:pt idx="0">
                  <c:v>162</c:v>
                </c:pt>
                <c:pt idx="1">
                  <c:v>121</c:v>
                </c:pt>
              </c:numCache>
            </c:numRef>
          </c:val>
        </c:ser>
        <c:ser>
          <c:idx val="1"/>
          <c:order val="1"/>
          <c:tx>
            <c:strRef>
              <c:f>Sheet1!$A$3</c:f>
              <c:strCache>
                <c:ptCount val="1"/>
                <c:pt idx="0">
                  <c:v>患慢性气管炎者</c:v>
                </c:pt>
              </c:strCache>
            </c:strRef>
          </c:tx>
          <c:spPr>
            <a:solidFill>
              <a:schemeClr val="accent2"/>
            </a:solidFill>
            <a:ln>
              <a:noFill/>
            </a:ln>
            <a:effectLst/>
          </c:spPr>
          <c:invertIfNegative val="0"/>
          <c:dLbls>
            <c:delete val="1"/>
          </c:dLbls>
          <c:cat>
            <c:strRef>
              <c:f>Sheet1!$B$1:$C$1</c:f>
              <c:strCache>
                <c:ptCount val="2"/>
                <c:pt idx="0">
                  <c:v>吸烟者</c:v>
                </c:pt>
                <c:pt idx="1">
                  <c:v>不吸烟者</c:v>
                </c:pt>
              </c:strCache>
            </c:strRef>
          </c:cat>
          <c:val>
            <c:numRef>
              <c:f>Sheet1!$B$3:$C$3</c:f>
              <c:numCache>
                <c:formatCode>General</c:formatCode>
                <c:ptCount val="2"/>
                <c:pt idx="0">
                  <c:v>43</c:v>
                </c:pt>
                <c:pt idx="1">
                  <c:v>13</c:v>
                </c:pt>
              </c:numCache>
            </c:numRef>
          </c:val>
        </c:ser>
        <c:dLbls>
          <c:showLegendKey val="0"/>
          <c:showVal val="0"/>
          <c:showCatName val="0"/>
          <c:showSerName val="0"/>
          <c:showPercent val="0"/>
          <c:showBubbleSize val="0"/>
        </c:dLbls>
        <c:gapWidth val="219"/>
        <c:overlap val="-27"/>
        <c:axId val="594637184"/>
        <c:axId val="628318592"/>
      </c:barChart>
      <c:catAx>
        <c:axId val="5946371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仿宋" panose="02010609060101010101" pitchFamily="3" charset="-122"/>
                <a:cs typeface="+mn-cs"/>
              </a:defRPr>
            </a:pPr>
          </a:p>
        </c:txPr>
        <c:crossAx val="628318592"/>
        <c:crosses val="autoZero"/>
        <c:auto val="1"/>
        <c:lblAlgn val="ctr"/>
        <c:lblOffset val="100"/>
        <c:noMultiLvlLbl val="0"/>
      </c:catAx>
      <c:valAx>
        <c:axId val="628318592"/>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mn-ea"/>
                <a:cs typeface="+mn-cs"/>
              </a:defRPr>
            </a:pPr>
          </a:p>
        </c:txPr>
        <c:crossAx val="594637184"/>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仿宋" panose="02010609060101010101" pitchFamily="3" charset="-122"/>
              <a:cs typeface="+mn-cs"/>
            </a:defRPr>
          </a:pPr>
        </a:p>
      </c:txPr>
    </c:legend>
    <c:plotVisOnly val="1"/>
    <c:dispBlanksAs val="gap"/>
    <c:showDLblsOverMax val="0"/>
    <c:extLst>
      <c:ext uri="{0b15fc19-7d7d-44ad-8c2d-2c3a37ce22c3}">
        <chartProps xmlns="https://web.wps.cn/et/2018/main" chartId="{2cf65562-1b75-4bd1-b5b3-e68c83d4f0cc}"/>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0A2357-F155-4AC2-A5A3-9DCE58779CEC}">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10</Pages>
  <Words>3046</Words>
  <Characters>3050</Characters>
  <Lines>88</Lines>
  <Paragraphs>24</Paragraphs>
  <TotalTime>0</TotalTime>
  <ScaleCrop>false</ScaleCrop>
  <LinksUpToDate>false</LinksUpToDate>
  <CharactersWithSpaces>3064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2022-07-30T00:42:00Z</dcterms:created>
  <dc:creator>Microsoft</dc:creator>
  <cp:lastModifiedBy>洁玲 陈</cp:lastModifiedBy>
  <cp:lastPrinted>2020-02-17T10:04:00Z</cp:lastPrinted>
  <dcterms:modified xsi:type="dcterms:W3CDTF">2025-06-19T02:42:00Z</dcterms:modified>
  <cp:revision>100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2052-12.1.0.21541</vt:lpwstr>
  </property>
  <property fmtid="{D5CDD505-2E9C-101B-9397-08002B2CF9AE}" pid="9" name="ICV">
    <vt:lpwstr>5A6DE35E17774D81A002D0E8B365C727_12</vt:lpwstr>
  </property>
  <property fmtid="{D5CDD505-2E9C-101B-9397-08002B2CF9AE}" pid="10" name="KSOTemplateDocerSaveRecord">
    <vt:lpwstr>eyJoZGlkIjoiYzZkNzQ4ZWFiZmQ4NTRhOWRkZTk3YTMwMjlmMmZhYmUiLCJ1c2VySWQiOiI1MzA3Mzk4NjYifQ==</vt:lpwstr>
  </property>
</Properties>
</file>