
<file path=[Content_Types].xml><?xml version="1.0" encoding="utf-8"?>
<Types xmlns="http://schemas.openxmlformats.org/package/2006/content-types">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2CF9" w:rsidRDefault="00214369">
      <w:pPr>
        <w:spacing w:line="312" w:lineRule="auto"/>
        <w:jc w:val="center"/>
        <w:rPr>
          <w:rFonts w:ascii="宋体" w:eastAsia="宋体" w:hAnsi="宋体"/>
          <w:b/>
          <w:sz w:val="28"/>
          <w:szCs w:val="28"/>
        </w:rPr>
      </w:pPr>
      <w:r>
        <w:rPr>
          <w:rFonts w:ascii="宋体" w:eastAsia="宋体" w:hAnsi="宋体" w:hint="eastAsia"/>
          <w:b/>
          <w:sz w:val="28"/>
          <w:szCs w:val="28"/>
        </w:rPr>
        <w:t>高一年级必修第二册第</w:t>
      </w:r>
      <w:r>
        <w:rPr>
          <w:rFonts w:ascii="Times New Roman" w:eastAsia="宋体" w:hAnsi="Times New Roman" w:hint="eastAsia"/>
          <w:b/>
          <w:sz w:val="28"/>
          <w:szCs w:val="28"/>
        </w:rPr>
        <w:t>7</w:t>
      </w:r>
      <w:r>
        <w:rPr>
          <w:rFonts w:ascii="宋体" w:eastAsia="宋体" w:hAnsi="宋体" w:hint="eastAsia"/>
          <w:b/>
          <w:sz w:val="28"/>
          <w:szCs w:val="28"/>
        </w:rPr>
        <w:t>单元设计</w:t>
      </w:r>
    </w:p>
    <w:p w:rsidR="00E22CF9" w:rsidRDefault="00214369">
      <w:pPr>
        <w:spacing w:line="312" w:lineRule="auto"/>
        <w:ind w:firstLineChars="200" w:firstLine="482"/>
        <w:rPr>
          <w:rFonts w:ascii="宋体" w:eastAsia="宋体" w:hAnsi="宋体"/>
          <w:sz w:val="24"/>
          <w:szCs w:val="24"/>
        </w:rPr>
      </w:pPr>
      <w:r>
        <w:rPr>
          <w:rFonts w:ascii="宋体" w:eastAsia="宋体" w:hAnsi="宋体" w:hint="eastAsia"/>
          <w:b/>
          <w:bCs/>
          <w:sz w:val="24"/>
          <w:szCs w:val="24"/>
        </w:rPr>
        <w:t>一、单元教材教法分析</w:t>
      </w:r>
    </w:p>
    <w:p w:rsidR="00E22CF9" w:rsidRDefault="00214369">
      <w:pPr>
        <w:snapToGrid w:val="0"/>
        <w:spacing w:line="312" w:lineRule="auto"/>
        <w:ind w:firstLineChars="200" w:firstLine="482"/>
        <w:rPr>
          <w:rFonts w:ascii="宋体" w:eastAsia="宋体" w:hAnsi="宋体"/>
          <w:b/>
          <w:sz w:val="24"/>
          <w:szCs w:val="24"/>
        </w:rPr>
      </w:pPr>
      <w:r>
        <w:rPr>
          <w:rFonts w:ascii="Times New Roman" w:eastAsia="宋体" w:hAnsi="Times New Roman" w:hint="eastAsia"/>
          <w:b/>
          <w:sz w:val="24"/>
          <w:szCs w:val="24"/>
        </w:rPr>
        <w:t>1</w:t>
      </w:r>
      <w:r>
        <w:rPr>
          <w:rFonts w:ascii="宋体" w:eastAsia="宋体" w:hAnsi="宋体"/>
          <w:b/>
          <w:sz w:val="24"/>
          <w:szCs w:val="24"/>
        </w:rPr>
        <w:t>.</w:t>
      </w:r>
      <w:r>
        <w:rPr>
          <w:rFonts w:ascii="宋体" w:eastAsia="宋体" w:hAnsi="宋体" w:hint="eastAsia"/>
          <w:b/>
          <w:sz w:val="24"/>
          <w:szCs w:val="24"/>
        </w:rPr>
        <w:t>教材内容：</w:t>
      </w:r>
    </w:p>
    <w:p w:rsidR="00E22CF9" w:rsidRDefault="00214369">
      <w:pPr>
        <w:snapToGrid w:val="0"/>
        <w:spacing w:line="312" w:lineRule="auto"/>
        <w:ind w:firstLineChars="200" w:firstLine="480"/>
        <w:rPr>
          <w:rFonts w:ascii="宋体" w:eastAsia="宋体" w:hAnsi="宋体"/>
          <w:b/>
          <w:sz w:val="24"/>
          <w:szCs w:val="24"/>
        </w:rPr>
      </w:pPr>
      <w:r>
        <w:rPr>
          <w:rFonts w:ascii="宋体" w:eastAsia="宋体" w:hAnsi="宋体" w:hint="eastAsia"/>
          <w:sz w:val="24"/>
          <w:szCs w:val="24"/>
        </w:rPr>
        <w:t>本章内容为平面向量，共包括“</w:t>
      </w:r>
      <w:r>
        <w:rPr>
          <w:rFonts w:ascii="Times New Roman" w:eastAsia="宋体" w:hAnsi="Times New Roman" w:hint="eastAsia"/>
          <w:sz w:val="24"/>
          <w:szCs w:val="24"/>
        </w:rPr>
        <w:t>8</w:t>
      </w:r>
      <w:r>
        <w:rPr>
          <w:rFonts w:ascii="宋体" w:eastAsia="宋体" w:hAnsi="宋体" w:hint="eastAsia"/>
          <w:sz w:val="24"/>
          <w:szCs w:val="24"/>
        </w:rPr>
        <w:t>.</w:t>
      </w:r>
      <w:r>
        <w:rPr>
          <w:rFonts w:ascii="Times New Roman" w:eastAsia="宋体" w:hAnsi="Times New Roman" w:hint="eastAsia"/>
          <w:sz w:val="24"/>
          <w:szCs w:val="24"/>
        </w:rPr>
        <w:t>1</w:t>
      </w:r>
      <w:r>
        <w:rPr>
          <w:rFonts w:ascii="宋体" w:eastAsia="宋体" w:hAnsi="宋体" w:hint="eastAsia"/>
          <w:sz w:val="24"/>
          <w:szCs w:val="24"/>
        </w:rPr>
        <w:t>向量的概念和线性运算”、“</w:t>
      </w:r>
      <w:r>
        <w:rPr>
          <w:rFonts w:ascii="Times New Roman" w:eastAsia="宋体" w:hAnsi="Times New Roman" w:hint="eastAsia"/>
          <w:sz w:val="24"/>
          <w:szCs w:val="24"/>
        </w:rPr>
        <w:t>8</w:t>
      </w:r>
      <w:r>
        <w:rPr>
          <w:rFonts w:ascii="宋体" w:eastAsia="宋体" w:hAnsi="宋体" w:hint="eastAsia"/>
          <w:sz w:val="24"/>
          <w:szCs w:val="24"/>
        </w:rPr>
        <w:t>.</w:t>
      </w:r>
      <w:r>
        <w:rPr>
          <w:rFonts w:ascii="Times New Roman" w:eastAsia="宋体" w:hAnsi="Times New Roman" w:hint="eastAsia"/>
          <w:sz w:val="24"/>
          <w:szCs w:val="24"/>
        </w:rPr>
        <w:t>2</w:t>
      </w:r>
      <w:r>
        <w:rPr>
          <w:rFonts w:ascii="宋体" w:eastAsia="宋体" w:hAnsi="宋体" w:hint="eastAsia"/>
          <w:sz w:val="24"/>
          <w:szCs w:val="24"/>
        </w:rPr>
        <w:t>向量的数量积”、“</w:t>
      </w:r>
      <w:r>
        <w:rPr>
          <w:rFonts w:ascii="Times New Roman" w:eastAsia="宋体" w:hAnsi="Times New Roman" w:hint="eastAsia"/>
          <w:sz w:val="24"/>
          <w:szCs w:val="24"/>
        </w:rPr>
        <w:t>8</w:t>
      </w:r>
      <w:r>
        <w:rPr>
          <w:rFonts w:ascii="宋体" w:eastAsia="宋体" w:hAnsi="宋体" w:hint="eastAsia"/>
          <w:sz w:val="24"/>
          <w:szCs w:val="24"/>
        </w:rPr>
        <w:t>.</w:t>
      </w:r>
      <w:r>
        <w:rPr>
          <w:rFonts w:ascii="Times New Roman" w:eastAsia="宋体" w:hAnsi="Times New Roman" w:hint="eastAsia"/>
          <w:sz w:val="24"/>
          <w:szCs w:val="24"/>
        </w:rPr>
        <w:t>3</w:t>
      </w:r>
      <w:r>
        <w:rPr>
          <w:rFonts w:ascii="宋体" w:eastAsia="宋体" w:hAnsi="宋体" w:hint="eastAsia"/>
          <w:sz w:val="24"/>
          <w:szCs w:val="24"/>
        </w:rPr>
        <w:t>向量的坐标表示”和“</w:t>
      </w:r>
      <w:r>
        <w:rPr>
          <w:rFonts w:ascii="Times New Roman" w:eastAsia="宋体" w:hAnsi="Times New Roman" w:hint="eastAsia"/>
          <w:sz w:val="24"/>
          <w:szCs w:val="24"/>
        </w:rPr>
        <w:t>8</w:t>
      </w:r>
      <w:r>
        <w:rPr>
          <w:rFonts w:ascii="宋体" w:eastAsia="宋体" w:hAnsi="宋体" w:hint="eastAsia"/>
          <w:sz w:val="24"/>
          <w:szCs w:val="24"/>
        </w:rPr>
        <w:t>.</w:t>
      </w:r>
      <w:r>
        <w:rPr>
          <w:rFonts w:ascii="Times New Roman" w:eastAsia="宋体" w:hAnsi="Times New Roman" w:hint="eastAsia"/>
          <w:sz w:val="24"/>
          <w:szCs w:val="24"/>
        </w:rPr>
        <w:t>4</w:t>
      </w:r>
      <w:r>
        <w:rPr>
          <w:rFonts w:ascii="宋体" w:eastAsia="宋体" w:hAnsi="宋体" w:hint="eastAsia"/>
          <w:sz w:val="24"/>
          <w:szCs w:val="24"/>
        </w:rPr>
        <w:t>向量的应用”四节．“向量的概念和线性运算”内容包括：向量的概念、向量的加法和减法、实数与向量的乘法．“向量的数量积”内容包括：向量的投影</w:t>
      </w:r>
      <w:bookmarkStart w:id="0" w:name="_GoBack"/>
      <w:bookmarkEnd w:id="0"/>
      <w:r>
        <w:rPr>
          <w:rFonts w:ascii="宋体" w:eastAsia="宋体" w:hAnsi="宋体" w:hint="eastAsia"/>
          <w:sz w:val="24"/>
          <w:szCs w:val="24"/>
        </w:rPr>
        <w:t>、向量的数量积的定义与运算律．“向量的坐标表示”内容包括：向量基本定理、向量的正交分解与坐标表示、向量线性运算的坐标表示、向量数量积与夹角的坐标表示</w:t>
      </w:r>
      <w:r>
        <w:rPr>
          <w:rFonts w:ascii="宋体" w:eastAsia="宋体" w:hAnsi="宋体" w:hint="eastAsia"/>
          <w:sz w:val="24"/>
          <w:szCs w:val="24"/>
        </w:rPr>
        <w:t>.</w:t>
      </w:r>
      <w:r>
        <w:rPr>
          <w:rFonts w:ascii="宋体" w:eastAsia="宋体" w:hAnsi="宋体" w:hint="eastAsia"/>
          <w:sz w:val="24"/>
          <w:szCs w:val="24"/>
        </w:rPr>
        <w:t>“向量的应用”内容包括：</w:t>
      </w:r>
      <w:r>
        <w:rPr>
          <w:rFonts w:ascii="宋体" w:eastAsia="宋体" w:hAnsi="宋体" w:hint="eastAsia"/>
          <w:sz w:val="24"/>
          <w:szCs w:val="24"/>
        </w:rPr>
        <w:t>平面向量在</w:t>
      </w:r>
      <w:r>
        <w:rPr>
          <w:rFonts w:ascii="宋体" w:eastAsia="宋体" w:hAnsi="宋体" w:hint="eastAsia"/>
          <w:sz w:val="24"/>
          <w:szCs w:val="24"/>
        </w:rPr>
        <w:t>代数、几何、三角和物理等领域</w:t>
      </w:r>
      <w:r>
        <w:rPr>
          <w:rFonts w:ascii="宋体" w:eastAsia="宋体" w:hAnsi="宋体" w:hint="eastAsia"/>
          <w:sz w:val="24"/>
          <w:szCs w:val="24"/>
        </w:rPr>
        <w:t>中的应用</w:t>
      </w:r>
      <w:r>
        <w:rPr>
          <w:rFonts w:ascii="宋体" w:eastAsia="宋体" w:hAnsi="宋体" w:hint="eastAsia"/>
          <w:sz w:val="24"/>
          <w:szCs w:val="24"/>
        </w:rPr>
        <w:t>.</w:t>
      </w:r>
    </w:p>
    <w:p w:rsidR="00E22CF9" w:rsidRDefault="00214369">
      <w:pPr>
        <w:snapToGrid w:val="0"/>
        <w:spacing w:line="312" w:lineRule="auto"/>
        <w:ind w:firstLineChars="200" w:firstLine="482"/>
        <w:rPr>
          <w:rFonts w:ascii="宋体" w:eastAsia="宋体" w:hAnsi="宋体"/>
          <w:b/>
          <w:sz w:val="24"/>
          <w:szCs w:val="24"/>
        </w:rPr>
      </w:pPr>
      <w:r>
        <w:rPr>
          <w:rFonts w:ascii="Times New Roman" w:eastAsia="宋体" w:hAnsi="Times New Roman"/>
          <w:b/>
          <w:sz w:val="24"/>
          <w:szCs w:val="24"/>
        </w:rPr>
        <w:t>2</w:t>
      </w:r>
      <w:r>
        <w:rPr>
          <w:rFonts w:ascii="宋体" w:eastAsia="宋体" w:hAnsi="宋体"/>
          <w:b/>
          <w:sz w:val="24"/>
          <w:szCs w:val="24"/>
        </w:rPr>
        <w:t>.</w:t>
      </w:r>
      <w:r>
        <w:rPr>
          <w:rFonts w:ascii="宋体" w:eastAsia="宋体" w:hAnsi="宋体" w:hint="eastAsia"/>
          <w:b/>
          <w:sz w:val="24"/>
          <w:szCs w:val="24"/>
        </w:rPr>
        <w:t>教材内容解析：</w:t>
      </w:r>
    </w:p>
    <w:p w:rsidR="00E22CF9" w:rsidRDefault="00214369">
      <w:pPr>
        <w:snapToGrid w:val="0"/>
        <w:spacing w:line="312" w:lineRule="auto"/>
        <w:ind w:firstLineChars="200" w:firstLine="480"/>
        <w:rPr>
          <w:rFonts w:ascii="宋体" w:eastAsia="宋体" w:hAnsi="宋体"/>
          <w:sz w:val="24"/>
          <w:szCs w:val="24"/>
        </w:rPr>
      </w:pPr>
      <w:r>
        <w:rPr>
          <w:rFonts w:ascii="宋体" w:eastAsia="宋体" w:hAnsi="宋体" w:hint="eastAsia"/>
          <w:sz w:val="24"/>
          <w:szCs w:val="24"/>
        </w:rPr>
        <w:t>向量具有深刻的数学内涵、丰富的物理背景</w:t>
      </w:r>
      <w:r>
        <w:rPr>
          <w:rFonts w:ascii="宋体" w:eastAsia="宋体" w:hAnsi="宋体" w:hint="eastAsia"/>
          <w:sz w:val="24"/>
          <w:szCs w:val="24"/>
        </w:rPr>
        <w:t>.</w:t>
      </w:r>
      <w:r>
        <w:rPr>
          <w:rFonts w:ascii="宋体" w:eastAsia="宋体" w:hAnsi="宋体" w:hint="eastAsia"/>
          <w:sz w:val="24"/>
          <w:szCs w:val="24"/>
        </w:rPr>
        <w:t>向量既是代数研究的对象，也是几何研究的工具</w:t>
      </w:r>
      <w:r>
        <w:rPr>
          <w:rFonts w:ascii="宋体" w:eastAsia="宋体" w:hAnsi="宋体" w:hint="eastAsia"/>
          <w:sz w:val="24"/>
          <w:szCs w:val="24"/>
        </w:rPr>
        <w:t>.</w:t>
      </w:r>
      <w:r>
        <w:rPr>
          <w:rFonts w:ascii="宋体" w:eastAsia="宋体" w:hAnsi="宋体" w:hint="eastAsia"/>
          <w:sz w:val="24"/>
          <w:szCs w:val="24"/>
        </w:rPr>
        <w:t>建立向量的运算体系，对于进一步认识向量的概念，运用向量的运算解决数学和物理中的问题具有重要意义</w:t>
      </w:r>
      <w:r>
        <w:rPr>
          <w:rFonts w:ascii="宋体" w:eastAsia="宋体" w:hAnsi="宋体" w:hint="eastAsia"/>
          <w:sz w:val="24"/>
          <w:szCs w:val="24"/>
        </w:rPr>
        <w:t>.</w:t>
      </w:r>
      <w:r>
        <w:rPr>
          <w:rFonts w:ascii="宋体" w:eastAsia="宋体" w:hAnsi="宋体" w:hint="eastAsia"/>
          <w:sz w:val="24"/>
          <w:szCs w:val="24"/>
        </w:rPr>
        <w:t>掌握</w:t>
      </w:r>
      <w:r>
        <w:rPr>
          <w:rFonts w:ascii="宋体" w:eastAsia="宋体" w:hAnsi="宋体" w:hint="eastAsia"/>
          <w:sz w:val="24"/>
          <w:szCs w:val="24"/>
        </w:rPr>
        <w:t>向量运算</w:t>
      </w:r>
      <w:r>
        <w:rPr>
          <w:rFonts w:ascii="宋体" w:eastAsia="宋体" w:hAnsi="宋体" w:hint="eastAsia"/>
          <w:sz w:val="24"/>
          <w:szCs w:val="24"/>
        </w:rPr>
        <w:t>及其运算</w:t>
      </w:r>
      <w:r>
        <w:rPr>
          <w:rFonts w:ascii="宋体" w:eastAsia="宋体" w:hAnsi="宋体" w:hint="eastAsia"/>
          <w:sz w:val="24"/>
          <w:szCs w:val="24"/>
        </w:rPr>
        <w:t>规则</w:t>
      </w:r>
      <w:r>
        <w:rPr>
          <w:rFonts w:ascii="宋体" w:eastAsia="宋体" w:hAnsi="宋体" w:hint="eastAsia"/>
          <w:sz w:val="24"/>
          <w:szCs w:val="24"/>
        </w:rPr>
        <w:t>的过程也是培养学生发现问题、提出问题、分析问题和解决问题能力的过程，同时可以帮助学生体会向量是沟通几何与代数的桥梁，感受几何直观与代数运算之间的融合，加强对数学整体性的理解</w:t>
      </w:r>
      <w:r>
        <w:rPr>
          <w:rFonts w:ascii="宋体" w:eastAsia="宋体" w:hAnsi="宋体" w:hint="eastAsia"/>
          <w:sz w:val="24"/>
          <w:szCs w:val="24"/>
        </w:rPr>
        <w:t>.</w:t>
      </w:r>
    </w:p>
    <w:p w:rsidR="00E22CF9" w:rsidRDefault="00214369">
      <w:pPr>
        <w:snapToGrid w:val="0"/>
        <w:spacing w:line="312" w:lineRule="auto"/>
        <w:ind w:firstLineChars="200" w:firstLine="480"/>
        <w:rPr>
          <w:rFonts w:ascii="宋体" w:eastAsia="宋体" w:hAnsi="宋体"/>
          <w:sz w:val="24"/>
          <w:szCs w:val="24"/>
        </w:rPr>
      </w:pPr>
      <w:r>
        <w:rPr>
          <w:rFonts w:ascii="宋体" w:eastAsia="宋体" w:hAnsi="宋体" w:hint="eastAsia"/>
          <w:sz w:val="24"/>
          <w:szCs w:val="24"/>
        </w:rPr>
        <w:t>平面向量基本定理是后续课程“平面向量正交分解及坐标表示”的基础，向量的坐标形式可使得向量与坐标建立起一一对应的联系，进而进一步深化了“平面向量是高中阶段数形结合的重要工具”这一观念；另一方面，平面向量基本定理可看成是平面向量共线定理由一维到二维的推广，在选择性必修课程中，还可以推广到空间向量基本定理这一三维的情形．引</w:t>
      </w:r>
      <w:r>
        <w:rPr>
          <w:rFonts w:ascii="宋体" w:eastAsia="宋体" w:hAnsi="宋体" w:hint="eastAsia"/>
          <w:sz w:val="24"/>
          <w:szCs w:val="24"/>
        </w:rPr>
        <w:t>入</w:t>
      </w:r>
      <w:r>
        <w:rPr>
          <w:rFonts w:ascii="宋体" w:eastAsia="宋体" w:hAnsi="宋体" w:hint="eastAsia"/>
          <w:sz w:val="24"/>
          <w:szCs w:val="24"/>
        </w:rPr>
        <w:t>向量的坐标表示后，向量的运算完全数量化，同时向量的坐标表示可以进一步加深学生对向量概念的理解</w:t>
      </w:r>
      <w:r>
        <w:rPr>
          <w:rFonts w:ascii="宋体" w:eastAsia="宋体" w:hAnsi="宋体" w:hint="eastAsia"/>
          <w:sz w:val="24"/>
          <w:szCs w:val="24"/>
        </w:rPr>
        <w:t>.</w:t>
      </w:r>
    </w:p>
    <w:p w:rsidR="00E22CF9" w:rsidRDefault="00214369">
      <w:pPr>
        <w:snapToGrid w:val="0"/>
        <w:spacing w:line="312" w:lineRule="auto"/>
        <w:ind w:firstLineChars="200" w:firstLine="480"/>
        <w:rPr>
          <w:rFonts w:ascii="宋体" w:eastAsia="宋体" w:hAnsi="宋体"/>
          <w:sz w:val="24"/>
          <w:szCs w:val="24"/>
        </w:rPr>
      </w:pPr>
      <w:r>
        <w:rPr>
          <w:rFonts w:ascii="宋体" w:eastAsia="宋体" w:hAnsi="宋体" w:hint="eastAsia"/>
          <w:sz w:val="24"/>
          <w:szCs w:val="24"/>
        </w:rPr>
        <w:t>通过</w:t>
      </w:r>
      <w:r>
        <w:rPr>
          <w:rFonts w:ascii="宋体" w:eastAsia="宋体" w:hAnsi="宋体" w:hint="eastAsia"/>
          <w:sz w:val="24"/>
          <w:szCs w:val="24"/>
        </w:rPr>
        <w:t>向量</w:t>
      </w:r>
      <w:r>
        <w:rPr>
          <w:rFonts w:ascii="宋体" w:eastAsia="宋体" w:hAnsi="宋体" w:hint="eastAsia"/>
          <w:sz w:val="24"/>
          <w:szCs w:val="24"/>
        </w:rPr>
        <w:t>可以用代数的方法研究</w:t>
      </w:r>
      <w:r>
        <w:rPr>
          <w:rFonts w:ascii="宋体" w:eastAsia="宋体" w:hAnsi="宋体" w:hint="eastAsia"/>
          <w:sz w:val="24"/>
          <w:szCs w:val="24"/>
        </w:rPr>
        <w:t>直线、曲线、平面、曲面以及高维空间</w:t>
      </w:r>
      <w:r>
        <w:rPr>
          <w:rFonts w:ascii="宋体" w:eastAsia="宋体" w:hAnsi="宋体" w:hint="eastAsia"/>
          <w:sz w:val="24"/>
          <w:szCs w:val="24"/>
        </w:rPr>
        <w:t>中的</w:t>
      </w:r>
      <w:r>
        <w:rPr>
          <w:rFonts w:ascii="宋体" w:eastAsia="宋体" w:hAnsi="宋体" w:hint="eastAsia"/>
          <w:sz w:val="24"/>
          <w:szCs w:val="24"/>
        </w:rPr>
        <w:t>数学问题，是进一步学习和研究其</w:t>
      </w:r>
      <w:r>
        <w:rPr>
          <w:rFonts w:ascii="宋体" w:eastAsia="宋体" w:hAnsi="宋体" w:hint="eastAsia"/>
          <w:sz w:val="24"/>
          <w:szCs w:val="24"/>
        </w:rPr>
        <w:t>他数学领域问题的基础，在解决实际问题中发挥着重要作用</w:t>
      </w:r>
      <w:r>
        <w:rPr>
          <w:rFonts w:ascii="宋体" w:eastAsia="宋体" w:hAnsi="宋体" w:hint="eastAsia"/>
          <w:sz w:val="24"/>
          <w:szCs w:val="24"/>
        </w:rPr>
        <w:t>.</w:t>
      </w:r>
    </w:p>
    <w:p w:rsidR="00E22CF9" w:rsidRDefault="00214369">
      <w:pPr>
        <w:snapToGrid w:val="0"/>
        <w:spacing w:line="312" w:lineRule="auto"/>
        <w:ind w:firstLineChars="200" w:firstLine="480"/>
        <w:rPr>
          <w:rFonts w:ascii="宋体" w:eastAsia="宋体" w:hAnsi="宋体"/>
          <w:sz w:val="24"/>
          <w:szCs w:val="24"/>
        </w:rPr>
      </w:pPr>
      <w:r>
        <w:rPr>
          <w:rFonts w:ascii="宋体" w:eastAsia="宋体" w:hAnsi="宋体" w:hint="eastAsia"/>
          <w:sz w:val="24"/>
          <w:szCs w:val="24"/>
        </w:rPr>
        <w:t>本单元的学习，可以帮助学生理解平面向量的</w:t>
      </w:r>
      <w:r>
        <w:rPr>
          <w:rFonts w:ascii="宋体" w:eastAsia="宋体" w:hAnsi="宋体" w:hint="eastAsia"/>
          <w:sz w:val="24"/>
          <w:szCs w:val="24"/>
        </w:rPr>
        <w:t>代数表示与</w:t>
      </w:r>
      <w:r>
        <w:rPr>
          <w:rFonts w:ascii="宋体" w:eastAsia="宋体" w:hAnsi="宋体" w:hint="eastAsia"/>
          <w:sz w:val="24"/>
          <w:szCs w:val="24"/>
        </w:rPr>
        <w:t>几何意义，掌握平面向量的概念、运算、平面向量的基本定理</w:t>
      </w:r>
      <w:r>
        <w:rPr>
          <w:rFonts w:ascii="宋体" w:eastAsia="宋体" w:hAnsi="宋体" w:hint="eastAsia"/>
          <w:sz w:val="24"/>
          <w:szCs w:val="24"/>
        </w:rPr>
        <w:t>以及向量的应用</w:t>
      </w:r>
      <w:r>
        <w:rPr>
          <w:rFonts w:ascii="宋体" w:eastAsia="宋体" w:hAnsi="宋体" w:hint="eastAsia"/>
          <w:sz w:val="24"/>
          <w:szCs w:val="24"/>
        </w:rPr>
        <w:t>，能用向量语言、方法</w:t>
      </w:r>
      <w:r>
        <w:rPr>
          <w:rFonts w:ascii="宋体" w:eastAsia="宋体" w:hAnsi="宋体" w:hint="eastAsia"/>
          <w:sz w:val="24"/>
          <w:szCs w:val="24"/>
        </w:rPr>
        <w:t>描</w:t>
      </w:r>
      <w:r>
        <w:rPr>
          <w:rFonts w:ascii="宋体" w:eastAsia="宋体" w:hAnsi="宋体" w:hint="eastAsia"/>
          <w:sz w:val="24"/>
          <w:szCs w:val="24"/>
        </w:rPr>
        <w:t>述和解决现实生活、数学和物理中的问题，提升数学抽象、数学运算、直观想象和逻辑推理素养．</w:t>
      </w:r>
    </w:p>
    <w:p w:rsidR="00E22CF9" w:rsidRDefault="00214369">
      <w:pPr>
        <w:snapToGrid w:val="0"/>
        <w:spacing w:line="312" w:lineRule="auto"/>
        <w:ind w:firstLineChars="200" w:firstLine="480"/>
        <w:rPr>
          <w:rFonts w:ascii="宋体" w:eastAsia="宋体" w:hAnsi="宋体"/>
          <w:sz w:val="24"/>
          <w:szCs w:val="24"/>
        </w:rPr>
      </w:pPr>
      <w:r>
        <w:rPr>
          <w:rFonts w:ascii="宋体" w:eastAsia="宋体" w:hAnsi="宋体" w:hint="eastAsia"/>
          <w:sz w:val="24"/>
          <w:szCs w:val="24"/>
        </w:rPr>
        <w:t>几何与代数是高中数学课程的主线之一，通过形与数的结合，突出几何直观与代数运算之间的融合，感悟数学知识之间的关联，加强对数学整体性的理解</w:t>
      </w:r>
      <w:r>
        <w:rPr>
          <w:rFonts w:ascii="宋体" w:eastAsia="宋体" w:hAnsi="宋体" w:hint="eastAsia"/>
          <w:sz w:val="24"/>
          <w:szCs w:val="24"/>
        </w:rPr>
        <w:t>.</w:t>
      </w:r>
    </w:p>
    <w:p w:rsidR="00E22CF9" w:rsidRDefault="00214369">
      <w:pPr>
        <w:snapToGrid w:val="0"/>
        <w:spacing w:line="312" w:lineRule="auto"/>
        <w:ind w:firstLineChars="200" w:firstLine="482"/>
        <w:rPr>
          <w:rFonts w:ascii="宋体" w:eastAsia="宋体" w:hAnsi="宋体"/>
          <w:b/>
          <w:sz w:val="24"/>
          <w:szCs w:val="24"/>
        </w:rPr>
      </w:pPr>
      <w:r>
        <w:rPr>
          <w:rFonts w:ascii="Times New Roman" w:eastAsia="宋体" w:hAnsi="Times New Roman" w:hint="eastAsia"/>
          <w:b/>
          <w:sz w:val="24"/>
          <w:szCs w:val="24"/>
        </w:rPr>
        <w:t>3</w:t>
      </w:r>
      <w:r>
        <w:rPr>
          <w:rFonts w:ascii="宋体" w:eastAsia="宋体" w:hAnsi="宋体"/>
          <w:b/>
          <w:sz w:val="24"/>
          <w:szCs w:val="24"/>
        </w:rPr>
        <w:t>.</w:t>
      </w:r>
      <w:r>
        <w:rPr>
          <w:rFonts w:ascii="宋体" w:eastAsia="宋体" w:hAnsi="宋体" w:hint="eastAsia"/>
          <w:b/>
          <w:sz w:val="24"/>
          <w:szCs w:val="24"/>
        </w:rPr>
        <w:t>教材内容结构图：</w:t>
      </w:r>
    </w:p>
    <w:p w:rsidR="00E22CF9" w:rsidRDefault="00E22CF9">
      <w:pPr>
        <w:snapToGrid w:val="0"/>
        <w:spacing w:line="312" w:lineRule="auto"/>
        <w:ind w:firstLineChars="200" w:firstLine="480"/>
        <w:rPr>
          <w:rFonts w:ascii="宋体" w:eastAsia="宋体" w:hAnsi="宋体"/>
          <w:sz w:val="24"/>
          <w:szCs w:val="24"/>
        </w:rPr>
      </w:pPr>
    </w:p>
    <w:p w:rsidR="00E22CF9" w:rsidRDefault="00214369" w:rsidP="00020D36">
      <w:pPr>
        <w:snapToGrid w:val="0"/>
        <w:spacing w:line="312" w:lineRule="auto"/>
        <w:ind w:firstLineChars="200" w:firstLine="480"/>
        <w:rPr>
          <w:rFonts w:ascii="宋体" w:eastAsia="宋体" w:hAnsi="宋体"/>
          <w:sz w:val="24"/>
          <w:szCs w:val="24"/>
        </w:rPr>
      </w:pPr>
      <w:r>
        <w:rPr>
          <w:rFonts w:ascii="宋体" w:eastAsia="宋体" w:hAnsi="宋体"/>
          <w:noProof/>
          <w:sz w:val="24"/>
          <w:szCs w:val="24"/>
        </w:rPr>
        <w:lastRenderedPageBreak/>
        <w:drawing>
          <wp:inline distT="0" distB="0" distL="114300" distR="114300">
            <wp:extent cx="1803400" cy="2921635"/>
            <wp:effectExtent l="0" t="0" r="6350" b="12065"/>
            <wp:docPr id="4" name="图片 4" descr="lQLPJxrD-xYSzLDNAkfNAWiwDH9dcQslmGIEEqutpMBkAA_360_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lQLPJxrD-xYSzLDNAkfNAWiwDH9dcQslmGIEEqutpMBkAA_360_583"/>
                    <pic:cNvPicPr>
                      <a:picLocks noChangeAspect="1"/>
                    </pic:cNvPicPr>
                  </pic:nvPicPr>
                  <pic:blipFill>
                    <a:blip r:embed="rId6" cstate="print"/>
                    <a:stretch>
                      <a:fillRect/>
                    </a:stretch>
                  </pic:blipFill>
                  <pic:spPr>
                    <a:xfrm>
                      <a:off x="0" y="0"/>
                      <a:ext cx="1803400" cy="2921635"/>
                    </a:xfrm>
                    <a:prstGeom prst="rect">
                      <a:avLst/>
                    </a:prstGeom>
                  </pic:spPr>
                </pic:pic>
              </a:graphicData>
            </a:graphic>
          </wp:inline>
        </w:drawing>
      </w:r>
    </w:p>
    <w:p w:rsidR="00E22CF9" w:rsidRDefault="00214369">
      <w:pPr>
        <w:snapToGrid w:val="0"/>
        <w:spacing w:line="312" w:lineRule="auto"/>
        <w:rPr>
          <w:rFonts w:ascii="宋体" w:eastAsia="宋体" w:hAnsi="宋体"/>
          <w:sz w:val="24"/>
          <w:szCs w:val="24"/>
        </w:rPr>
      </w:pPr>
      <w:r>
        <w:rPr>
          <w:rFonts w:ascii="宋体" w:eastAsia="宋体" w:hAnsi="宋体"/>
          <w:sz w:val="24"/>
          <w:szCs w:val="24"/>
        </w:rPr>
        <w:t xml:space="preserve"> </w:t>
      </w:r>
    </w:p>
    <w:p w:rsidR="00E22CF9" w:rsidRDefault="00214369">
      <w:pPr>
        <w:snapToGrid w:val="0"/>
        <w:spacing w:line="312" w:lineRule="auto"/>
        <w:ind w:firstLineChars="200" w:firstLine="482"/>
        <w:rPr>
          <w:rFonts w:ascii="宋体" w:eastAsia="宋体" w:hAnsi="宋体"/>
          <w:b/>
          <w:sz w:val="24"/>
          <w:szCs w:val="24"/>
        </w:rPr>
      </w:pPr>
      <w:r>
        <w:rPr>
          <w:rFonts w:ascii="Times New Roman" w:eastAsia="宋体" w:hAnsi="Times New Roman"/>
          <w:b/>
          <w:sz w:val="24"/>
          <w:szCs w:val="24"/>
        </w:rPr>
        <w:t>4</w:t>
      </w:r>
      <w:r>
        <w:rPr>
          <w:rFonts w:ascii="宋体" w:eastAsia="宋体" w:hAnsi="宋体"/>
          <w:b/>
          <w:sz w:val="24"/>
          <w:szCs w:val="24"/>
        </w:rPr>
        <w:t>.</w:t>
      </w:r>
      <w:r>
        <w:rPr>
          <w:rFonts w:ascii="宋体" w:eastAsia="宋体" w:hAnsi="宋体" w:hint="eastAsia"/>
          <w:b/>
          <w:sz w:val="24"/>
          <w:szCs w:val="24"/>
        </w:rPr>
        <w:t>教学建议</w:t>
      </w:r>
    </w:p>
    <w:p w:rsidR="00E22CF9" w:rsidRDefault="00214369">
      <w:pPr>
        <w:snapToGrid w:val="0"/>
        <w:spacing w:line="312" w:lineRule="auto"/>
        <w:ind w:firstLineChars="200" w:firstLine="480"/>
        <w:rPr>
          <w:rFonts w:ascii="宋体" w:eastAsia="宋体" w:hAnsi="宋体"/>
          <w:sz w:val="24"/>
          <w:szCs w:val="24"/>
        </w:rPr>
      </w:pPr>
      <w:r>
        <w:rPr>
          <w:rFonts w:ascii="宋体" w:eastAsia="宋体" w:hAnsi="宋体" w:hint="eastAsia"/>
          <w:sz w:val="24"/>
          <w:szCs w:val="24"/>
        </w:rPr>
        <w:t>（</w:t>
      </w:r>
      <w:r>
        <w:rPr>
          <w:rFonts w:ascii="宋体" w:eastAsia="宋体" w:hAnsi="宋体" w:hint="eastAsia"/>
          <w:sz w:val="24"/>
          <w:szCs w:val="24"/>
        </w:rPr>
        <w:t>1</w:t>
      </w:r>
      <w:r>
        <w:rPr>
          <w:rFonts w:ascii="宋体" w:eastAsia="宋体" w:hAnsi="宋体" w:hint="eastAsia"/>
          <w:sz w:val="24"/>
          <w:szCs w:val="24"/>
        </w:rPr>
        <w:t>）</w:t>
      </w:r>
      <w:r>
        <w:rPr>
          <w:rFonts w:ascii="宋体" w:eastAsia="宋体" w:hAnsi="宋体" w:hint="eastAsia"/>
          <w:sz w:val="24"/>
          <w:szCs w:val="24"/>
        </w:rPr>
        <w:t>注重与实际的联系</w:t>
      </w:r>
    </w:p>
    <w:p w:rsidR="00E22CF9" w:rsidRDefault="00214369">
      <w:pPr>
        <w:snapToGrid w:val="0"/>
        <w:spacing w:line="312" w:lineRule="auto"/>
        <w:ind w:firstLineChars="200" w:firstLine="480"/>
        <w:rPr>
          <w:rFonts w:ascii="宋体" w:eastAsia="宋体" w:hAnsi="宋体"/>
          <w:sz w:val="24"/>
          <w:szCs w:val="24"/>
        </w:rPr>
      </w:pPr>
      <w:r>
        <w:rPr>
          <w:rFonts w:ascii="宋体" w:eastAsia="宋体" w:hAnsi="宋体" w:hint="eastAsia"/>
          <w:sz w:val="24"/>
          <w:szCs w:val="24"/>
        </w:rPr>
        <w:t xml:space="preserve"> </w:t>
      </w:r>
      <w:r>
        <w:rPr>
          <w:rFonts w:ascii="宋体" w:eastAsia="宋体" w:hAnsi="宋体" w:hint="eastAsia"/>
          <w:sz w:val="24"/>
          <w:szCs w:val="24"/>
        </w:rPr>
        <w:t>在向量内容的教学中</w:t>
      </w:r>
      <w:r>
        <w:rPr>
          <w:rFonts w:ascii="宋体" w:eastAsia="宋体" w:hAnsi="宋体" w:hint="eastAsia"/>
          <w:sz w:val="24"/>
          <w:szCs w:val="24"/>
        </w:rPr>
        <w:t>，</w:t>
      </w:r>
      <w:r>
        <w:rPr>
          <w:rFonts w:ascii="宋体" w:eastAsia="宋体" w:hAnsi="宋体" w:hint="eastAsia"/>
          <w:sz w:val="24"/>
          <w:szCs w:val="24"/>
        </w:rPr>
        <w:t>要</w:t>
      </w:r>
      <w:r>
        <w:rPr>
          <w:rFonts w:ascii="宋体" w:eastAsia="宋体" w:hAnsi="宋体" w:hint="eastAsia"/>
          <w:sz w:val="24"/>
          <w:szCs w:val="24"/>
        </w:rPr>
        <w:t>利用学生的生活经验、其他学科的相关知识，创设丰富的情境，通过实例</w:t>
      </w:r>
      <w:r>
        <w:rPr>
          <w:rFonts w:ascii="宋体" w:eastAsia="宋体" w:hAnsi="宋体" w:hint="eastAsia"/>
          <w:sz w:val="24"/>
          <w:szCs w:val="24"/>
        </w:rPr>
        <w:t>引导</w:t>
      </w:r>
      <w:r>
        <w:rPr>
          <w:rFonts w:ascii="宋体" w:eastAsia="宋体" w:hAnsi="宋体" w:hint="eastAsia"/>
          <w:sz w:val="24"/>
          <w:szCs w:val="24"/>
        </w:rPr>
        <w:t>学生了解</w:t>
      </w:r>
      <w:r>
        <w:rPr>
          <w:rFonts w:ascii="宋体" w:eastAsia="宋体" w:hAnsi="宋体" w:hint="eastAsia"/>
          <w:sz w:val="24"/>
          <w:szCs w:val="24"/>
        </w:rPr>
        <w:t>向量</w:t>
      </w:r>
      <w:r>
        <w:rPr>
          <w:rFonts w:ascii="宋体" w:eastAsia="宋体" w:hAnsi="宋体" w:hint="eastAsia"/>
          <w:sz w:val="24"/>
          <w:szCs w:val="24"/>
        </w:rPr>
        <w:t>内容的物理背景，</w:t>
      </w:r>
      <w:r>
        <w:rPr>
          <w:rFonts w:ascii="宋体" w:eastAsia="宋体" w:hAnsi="宋体" w:hint="eastAsia"/>
          <w:sz w:val="24"/>
          <w:szCs w:val="24"/>
        </w:rPr>
        <w:t>进而</w:t>
      </w:r>
      <w:r>
        <w:rPr>
          <w:rFonts w:ascii="宋体" w:eastAsia="宋体" w:hAnsi="宋体" w:hint="eastAsia"/>
          <w:sz w:val="24"/>
          <w:szCs w:val="24"/>
        </w:rPr>
        <w:t>理解向量内容</w:t>
      </w:r>
      <w:r>
        <w:rPr>
          <w:rFonts w:ascii="宋体" w:eastAsia="宋体" w:hAnsi="宋体" w:hint="eastAsia"/>
          <w:sz w:val="24"/>
          <w:szCs w:val="24"/>
        </w:rPr>
        <w:t>.</w:t>
      </w:r>
    </w:p>
    <w:p w:rsidR="00E22CF9" w:rsidRDefault="00214369">
      <w:pPr>
        <w:snapToGrid w:val="0"/>
        <w:spacing w:line="312" w:lineRule="auto"/>
        <w:ind w:firstLineChars="200" w:firstLine="480"/>
        <w:rPr>
          <w:rFonts w:ascii="宋体" w:eastAsia="宋体" w:hAnsi="宋体"/>
          <w:color w:val="000000" w:themeColor="text1"/>
          <w:sz w:val="24"/>
          <w:szCs w:val="24"/>
        </w:rPr>
      </w:pPr>
      <w:r>
        <w:rPr>
          <w:rFonts w:ascii="宋体" w:eastAsia="宋体" w:hAnsi="宋体" w:hint="eastAsia"/>
          <w:color w:val="000000" w:themeColor="text1"/>
          <w:sz w:val="24"/>
          <w:szCs w:val="24"/>
        </w:rPr>
        <w:t>（</w:t>
      </w:r>
      <w:r>
        <w:rPr>
          <w:rFonts w:ascii="宋体" w:eastAsia="宋体" w:hAnsi="宋体" w:hint="eastAsia"/>
          <w:color w:val="000000" w:themeColor="text1"/>
          <w:sz w:val="24"/>
          <w:szCs w:val="24"/>
        </w:rPr>
        <w:t>2</w:t>
      </w:r>
      <w:r>
        <w:rPr>
          <w:rFonts w:ascii="宋体" w:eastAsia="宋体" w:hAnsi="宋体" w:hint="eastAsia"/>
          <w:color w:val="000000" w:themeColor="text1"/>
          <w:sz w:val="24"/>
          <w:szCs w:val="24"/>
        </w:rPr>
        <w:t>）</w:t>
      </w:r>
      <w:r>
        <w:rPr>
          <w:rFonts w:ascii="宋体" w:eastAsia="宋体" w:hAnsi="宋体" w:hint="eastAsia"/>
          <w:color w:val="000000" w:themeColor="text1"/>
          <w:sz w:val="24"/>
          <w:szCs w:val="24"/>
        </w:rPr>
        <w:t xml:space="preserve"> </w:t>
      </w:r>
      <w:r>
        <w:rPr>
          <w:rFonts w:ascii="宋体" w:eastAsia="宋体" w:hAnsi="宋体" w:hint="eastAsia"/>
          <w:color w:val="000000" w:themeColor="text1"/>
          <w:sz w:val="24"/>
          <w:szCs w:val="24"/>
        </w:rPr>
        <w:t>注重运用向量的几何表示</w:t>
      </w:r>
    </w:p>
    <w:p w:rsidR="00E22CF9" w:rsidRDefault="00214369">
      <w:pPr>
        <w:snapToGrid w:val="0"/>
        <w:spacing w:line="312" w:lineRule="auto"/>
        <w:ind w:firstLineChars="200" w:firstLine="480"/>
        <w:rPr>
          <w:rFonts w:ascii="宋体" w:eastAsia="宋体" w:hAnsi="宋体"/>
          <w:sz w:val="24"/>
          <w:szCs w:val="24"/>
        </w:rPr>
      </w:pPr>
      <w:r>
        <w:rPr>
          <w:rFonts w:ascii="宋体" w:eastAsia="宋体" w:hAnsi="宋体" w:hint="eastAsia"/>
          <w:sz w:val="24"/>
          <w:szCs w:val="24"/>
        </w:rPr>
        <w:t>借助几何直观呈现向量内容，将向量的几何表示贯穿</w:t>
      </w:r>
      <w:r>
        <w:rPr>
          <w:rFonts w:ascii="宋体" w:eastAsia="宋体" w:hAnsi="宋体" w:hint="eastAsia"/>
          <w:sz w:val="24"/>
          <w:szCs w:val="24"/>
        </w:rPr>
        <w:t>向量</w:t>
      </w:r>
      <w:r>
        <w:rPr>
          <w:rFonts w:ascii="宋体" w:eastAsia="宋体" w:hAnsi="宋体" w:hint="eastAsia"/>
          <w:sz w:val="24"/>
          <w:szCs w:val="24"/>
        </w:rPr>
        <w:t>的概念、运算、应用的全过程，在引</w:t>
      </w:r>
      <w:r>
        <w:rPr>
          <w:rFonts w:ascii="宋体" w:eastAsia="宋体" w:hAnsi="宋体" w:hint="eastAsia"/>
          <w:sz w:val="24"/>
          <w:szCs w:val="24"/>
        </w:rPr>
        <w:t>入</w:t>
      </w:r>
      <w:r>
        <w:rPr>
          <w:rFonts w:ascii="宋体" w:eastAsia="宋体" w:hAnsi="宋体" w:hint="eastAsia"/>
          <w:sz w:val="24"/>
          <w:szCs w:val="24"/>
        </w:rPr>
        <w:t>概念</w:t>
      </w:r>
      <w:r>
        <w:rPr>
          <w:rFonts w:ascii="宋体" w:eastAsia="宋体" w:hAnsi="宋体" w:hint="eastAsia"/>
          <w:sz w:val="24"/>
          <w:szCs w:val="24"/>
        </w:rPr>
        <w:t>、</w:t>
      </w:r>
      <w:r>
        <w:rPr>
          <w:rFonts w:ascii="宋体" w:eastAsia="宋体" w:hAnsi="宋体" w:hint="eastAsia"/>
          <w:sz w:val="24"/>
          <w:szCs w:val="24"/>
        </w:rPr>
        <w:t>建立运算体系、展示应用各环节</w:t>
      </w:r>
      <w:r>
        <w:rPr>
          <w:rFonts w:ascii="宋体" w:eastAsia="宋体" w:hAnsi="宋体" w:hint="eastAsia"/>
          <w:sz w:val="24"/>
          <w:szCs w:val="24"/>
        </w:rPr>
        <w:t>充分</w:t>
      </w:r>
      <w:r>
        <w:rPr>
          <w:rFonts w:ascii="宋体" w:eastAsia="宋体" w:hAnsi="宋体" w:hint="eastAsia"/>
          <w:sz w:val="24"/>
          <w:szCs w:val="24"/>
        </w:rPr>
        <w:t>利用图形</w:t>
      </w:r>
      <w:r>
        <w:rPr>
          <w:rFonts w:ascii="宋体" w:eastAsia="宋体" w:hAnsi="宋体" w:hint="eastAsia"/>
          <w:sz w:val="24"/>
          <w:szCs w:val="24"/>
        </w:rPr>
        <w:t>，</w:t>
      </w:r>
      <w:r>
        <w:rPr>
          <w:rFonts w:ascii="宋体" w:eastAsia="宋体" w:hAnsi="宋体" w:hint="eastAsia"/>
          <w:sz w:val="24"/>
          <w:szCs w:val="24"/>
        </w:rPr>
        <w:t>从而帮助学生理解向量内容，</w:t>
      </w:r>
      <w:r>
        <w:rPr>
          <w:rFonts w:ascii="宋体" w:eastAsia="宋体" w:hAnsi="宋体" w:hint="eastAsia"/>
          <w:sz w:val="24"/>
          <w:szCs w:val="24"/>
        </w:rPr>
        <w:t>学会</w:t>
      </w:r>
      <w:r>
        <w:rPr>
          <w:rFonts w:ascii="宋体" w:eastAsia="宋体" w:hAnsi="宋体" w:hint="eastAsia"/>
          <w:sz w:val="24"/>
          <w:szCs w:val="24"/>
        </w:rPr>
        <w:t>运用向量</w:t>
      </w:r>
      <w:r>
        <w:rPr>
          <w:rFonts w:ascii="宋体" w:eastAsia="宋体" w:hAnsi="宋体" w:hint="eastAsia"/>
          <w:sz w:val="24"/>
          <w:szCs w:val="24"/>
        </w:rPr>
        <w:t>工具</w:t>
      </w:r>
      <w:r>
        <w:rPr>
          <w:rFonts w:ascii="宋体" w:eastAsia="宋体" w:hAnsi="宋体" w:hint="eastAsia"/>
          <w:sz w:val="24"/>
          <w:szCs w:val="24"/>
        </w:rPr>
        <w:t>解决问题，提升学生的直观想象素养</w:t>
      </w:r>
      <w:r>
        <w:rPr>
          <w:rFonts w:ascii="宋体" w:eastAsia="宋体" w:hAnsi="宋体" w:hint="eastAsia"/>
          <w:sz w:val="24"/>
          <w:szCs w:val="24"/>
        </w:rPr>
        <w:t>.</w:t>
      </w:r>
    </w:p>
    <w:p w:rsidR="00E22CF9" w:rsidRDefault="00214369">
      <w:pPr>
        <w:snapToGrid w:val="0"/>
        <w:spacing w:line="312" w:lineRule="auto"/>
        <w:ind w:firstLineChars="200" w:firstLine="480"/>
        <w:rPr>
          <w:rFonts w:ascii="宋体" w:eastAsia="宋体" w:hAnsi="宋体"/>
          <w:sz w:val="24"/>
          <w:szCs w:val="24"/>
        </w:rPr>
      </w:pPr>
      <w:r>
        <w:rPr>
          <w:rFonts w:ascii="宋体" w:eastAsia="宋体" w:hAnsi="宋体" w:hint="eastAsia"/>
          <w:sz w:val="24"/>
          <w:szCs w:val="24"/>
        </w:rPr>
        <w:t>（</w:t>
      </w:r>
      <w:r>
        <w:rPr>
          <w:rFonts w:ascii="宋体" w:eastAsia="宋体" w:hAnsi="宋体" w:hint="eastAsia"/>
          <w:sz w:val="24"/>
          <w:szCs w:val="24"/>
        </w:rPr>
        <w:t>3</w:t>
      </w:r>
      <w:r>
        <w:rPr>
          <w:rFonts w:ascii="宋体" w:eastAsia="宋体" w:hAnsi="宋体" w:hint="eastAsia"/>
          <w:sz w:val="24"/>
          <w:szCs w:val="24"/>
        </w:rPr>
        <w:t>）</w:t>
      </w:r>
      <w:r>
        <w:rPr>
          <w:rFonts w:ascii="宋体" w:eastAsia="宋体" w:hAnsi="宋体" w:hint="eastAsia"/>
          <w:sz w:val="24"/>
          <w:szCs w:val="24"/>
        </w:rPr>
        <w:t>注意与数及其运算的类比</w:t>
      </w:r>
    </w:p>
    <w:p w:rsidR="00E22CF9" w:rsidRDefault="00214369">
      <w:pPr>
        <w:spacing w:line="312" w:lineRule="auto"/>
        <w:ind w:firstLineChars="200" w:firstLine="480"/>
        <w:rPr>
          <w:rFonts w:ascii="宋体" w:eastAsia="宋体" w:hAnsi="宋体"/>
          <w:sz w:val="24"/>
          <w:szCs w:val="24"/>
        </w:rPr>
      </w:pPr>
      <w:r>
        <w:rPr>
          <w:rFonts w:ascii="宋体" w:eastAsia="宋体" w:hAnsi="宋体" w:hint="eastAsia"/>
          <w:sz w:val="24"/>
          <w:szCs w:val="24"/>
        </w:rPr>
        <w:t>在本章的教学过程中，应引导学生通过与数及其运算的类比，体会研究向量的基本思路</w:t>
      </w:r>
      <w:r>
        <w:rPr>
          <w:rFonts w:ascii="宋体" w:eastAsia="宋体" w:hAnsi="宋体" w:hint="eastAsia"/>
          <w:sz w:val="24"/>
          <w:szCs w:val="24"/>
        </w:rPr>
        <w:t>.</w:t>
      </w:r>
      <w:r>
        <w:rPr>
          <w:rFonts w:ascii="宋体" w:eastAsia="宋体" w:hAnsi="宋体"/>
          <w:sz w:val="24"/>
          <w:szCs w:val="24"/>
        </w:rPr>
        <w:t xml:space="preserve"> </w:t>
      </w:r>
      <w:r>
        <w:rPr>
          <w:rFonts w:ascii="宋体" w:eastAsia="宋体" w:hAnsi="宋体" w:hint="eastAsia"/>
          <w:sz w:val="24"/>
          <w:szCs w:val="24"/>
        </w:rPr>
        <w:t>联系数及其运算有助于学生把握</w:t>
      </w:r>
      <w:r>
        <w:rPr>
          <w:rFonts w:ascii="宋体" w:eastAsia="宋体" w:hAnsi="宋体" w:hint="eastAsia"/>
          <w:sz w:val="24"/>
          <w:szCs w:val="24"/>
        </w:rPr>
        <w:t>向量</w:t>
      </w:r>
      <w:r>
        <w:rPr>
          <w:rFonts w:ascii="宋体" w:eastAsia="宋体" w:hAnsi="宋体" w:hint="eastAsia"/>
          <w:sz w:val="24"/>
          <w:szCs w:val="24"/>
        </w:rPr>
        <w:t>及其运算</w:t>
      </w:r>
      <w:r>
        <w:rPr>
          <w:rFonts w:ascii="宋体" w:eastAsia="宋体" w:hAnsi="宋体" w:hint="eastAsia"/>
          <w:sz w:val="24"/>
          <w:szCs w:val="24"/>
        </w:rPr>
        <w:t>，</w:t>
      </w:r>
      <w:r>
        <w:rPr>
          <w:rFonts w:ascii="宋体" w:eastAsia="宋体" w:hAnsi="宋体" w:hint="eastAsia"/>
          <w:sz w:val="24"/>
          <w:szCs w:val="24"/>
        </w:rPr>
        <w:t>例如，在介绍</w:t>
      </w:r>
      <w:r>
        <w:rPr>
          <w:rFonts w:ascii="宋体" w:eastAsia="宋体" w:hAnsi="宋体" w:hint="eastAsia"/>
          <w:sz w:val="24"/>
          <w:szCs w:val="24"/>
        </w:rPr>
        <w:t>向量</w:t>
      </w:r>
      <w:r>
        <w:rPr>
          <w:rFonts w:ascii="宋体" w:eastAsia="宋体" w:hAnsi="宋体" w:hint="eastAsia"/>
          <w:sz w:val="24"/>
          <w:szCs w:val="24"/>
        </w:rPr>
        <w:t>加法的运算律时，提示学生数的学习经验</w:t>
      </w:r>
      <w:r>
        <w:rPr>
          <w:rFonts w:ascii="宋体" w:eastAsia="宋体" w:hAnsi="宋体" w:hint="eastAsia"/>
          <w:sz w:val="24"/>
          <w:szCs w:val="24"/>
        </w:rPr>
        <w:t>：</w:t>
      </w:r>
      <w:r>
        <w:rPr>
          <w:rFonts w:ascii="宋体" w:eastAsia="宋体" w:hAnsi="宋体" w:hint="eastAsia"/>
          <w:sz w:val="24"/>
          <w:szCs w:val="24"/>
        </w:rPr>
        <w:t>定义了一种运算，就要研究相应的运算律，从而</w:t>
      </w:r>
      <w:r>
        <w:rPr>
          <w:rFonts w:ascii="宋体" w:eastAsia="宋体" w:hAnsi="宋体" w:hint="eastAsia"/>
          <w:sz w:val="24"/>
          <w:szCs w:val="24"/>
        </w:rPr>
        <w:t>引导</w:t>
      </w:r>
      <w:r>
        <w:rPr>
          <w:rFonts w:ascii="宋体" w:eastAsia="宋体" w:hAnsi="宋体" w:hint="eastAsia"/>
          <w:sz w:val="24"/>
          <w:szCs w:val="24"/>
        </w:rPr>
        <w:t>学生研究向量加法的运算律，并类比数的加法满足交换律与结合律，</w:t>
      </w:r>
      <w:r>
        <w:rPr>
          <w:rFonts w:ascii="宋体" w:eastAsia="宋体" w:hAnsi="宋体" w:hint="eastAsia"/>
          <w:sz w:val="24"/>
          <w:szCs w:val="24"/>
        </w:rPr>
        <w:t>引导</w:t>
      </w:r>
      <w:r>
        <w:rPr>
          <w:rFonts w:ascii="宋体" w:eastAsia="宋体" w:hAnsi="宋体" w:hint="eastAsia"/>
          <w:sz w:val="24"/>
          <w:szCs w:val="24"/>
        </w:rPr>
        <w:t>学生探究</w:t>
      </w:r>
      <w:r>
        <w:rPr>
          <w:rFonts w:ascii="宋体" w:eastAsia="宋体" w:hAnsi="宋体" w:hint="eastAsia"/>
          <w:sz w:val="24"/>
          <w:szCs w:val="24"/>
        </w:rPr>
        <w:t>向量</w:t>
      </w:r>
      <w:r>
        <w:rPr>
          <w:rFonts w:ascii="宋体" w:eastAsia="宋体" w:hAnsi="宋体" w:hint="eastAsia"/>
          <w:sz w:val="24"/>
          <w:szCs w:val="24"/>
        </w:rPr>
        <w:t>的加法是否也满足交换律与结合律</w:t>
      </w:r>
      <w:r>
        <w:rPr>
          <w:rFonts w:ascii="宋体" w:eastAsia="宋体" w:hAnsi="宋体" w:hint="eastAsia"/>
          <w:sz w:val="24"/>
          <w:szCs w:val="24"/>
        </w:rPr>
        <w:t>.</w:t>
      </w:r>
      <w:r>
        <w:rPr>
          <w:rFonts w:ascii="宋体" w:eastAsia="宋体" w:hAnsi="宋体"/>
          <w:sz w:val="24"/>
          <w:szCs w:val="24"/>
        </w:rPr>
        <w:t xml:space="preserve"> </w:t>
      </w:r>
      <w:r>
        <w:rPr>
          <w:rFonts w:ascii="宋体" w:eastAsia="宋体" w:hAnsi="宋体" w:hint="eastAsia"/>
          <w:sz w:val="24"/>
          <w:szCs w:val="24"/>
        </w:rPr>
        <w:t>在学完本章内容后，还</w:t>
      </w:r>
      <w:r>
        <w:rPr>
          <w:rFonts w:ascii="宋体" w:eastAsia="宋体" w:hAnsi="宋体" w:hint="eastAsia"/>
          <w:sz w:val="24"/>
          <w:szCs w:val="24"/>
        </w:rPr>
        <w:t>可以</w:t>
      </w:r>
      <w:r>
        <w:rPr>
          <w:rFonts w:ascii="宋体" w:eastAsia="宋体" w:hAnsi="宋体" w:hint="eastAsia"/>
          <w:sz w:val="24"/>
          <w:szCs w:val="24"/>
        </w:rPr>
        <w:t>引导学生反思，重新概括研究思路，这样可以</w:t>
      </w:r>
      <w:r>
        <w:rPr>
          <w:rFonts w:ascii="宋体" w:eastAsia="宋体" w:hAnsi="宋体" w:hint="eastAsia"/>
          <w:sz w:val="24"/>
          <w:szCs w:val="24"/>
        </w:rPr>
        <w:t>帮助</w:t>
      </w:r>
      <w:r>
        <w:rPr>
          <w:rFonts w:ascii="宋体" w:eastAsia="宋体" w:hAnsi="宋体" w:hint="eastAsia"/>
          <w:sz w:val="24"/>
          <w:szCs w:val="24"/>
        </w:rPr>
        <w:t>学生体会数学中研究问题的思想方法</w:t>
      </w:r>
      <w:r>
        <w:rPr>
          <w:rFonts w:ascii="宋体" w:eastAsia="宋体" w:hAnsi="宋体" w:hint="eastAsia"/>
          <w:sz w:val="24"/>
          <w:szCs w:val="24"/>
        </w:rPr>
        <w:t>，</w:t>
      </w:r>
      <w:r>
        <w:rPr>
          <w:rFonts w:ascii="宋体" w:eastAsia="宋体" w:hAnsi="宋体" w:hint="eastAsia"/>
          <w:sz w:val="24"/>
          <w:szCs w:val="24"/>
        </w:rPr>
        <w:t>提升学生的数学思维水平</w:t>
      </w:r>
      <w:r>
        <w:rPr>
          <w:rFonts w:ascii="宋体" w:eastAsia="宋体" w:hAnsi="宋体" w:hint="eastAsia"/>
          <w:sz w:val="24"/>
          <w:szCs w:val="24"/>
        </w:rPr>
        <w:t>.</w:t>
      </w:r>
    </w:p>
    <w:p w:rsidR="00E22CF9" w:rsidRDefault="00214369">
      <w:pPr>
        <w:spacing w:line="312" w:lineRule="auto"/>
        <w:ind w:firstLineChars="200" w:firstLine="480"/>
        <w:rPr>
          <w:rFonts w:ascii="宋体" w:eastAsia="宋体" w:hAnsi="宋体"/>
          <w:sz w:val="24"/>
          <w:szCs w:val="24"/>
        </w:rPr>
      </w:pPr>
      <w:r>
        <w:rPr>
          <w:rFonts w:ascii="宋体" w:eastAsia="宋体" w:hAnsi="宋体" w:hint="eastAsia"/>
          <w:sz w:val="24"/>
          <w:szCs w:val="24"/>
        </w:rPr>
        <w:t>（</w:t>
      </w:r>
      <w:r>
        <w:rPr>
          <w:rFonts w:ascii="宋体" w:eastAsia="宋体" w:hAnsi="宋体" w:hint="eastAsia"/>
          <w:sz w:val="24"/>
          <w:szCs w:val="24"/>
        </w:rPr>
        <w:t>4</w:t>
      </w:r>
      <w:r>
        <w:rPr>
          <w:rFonts w:ascii="宋体" w:eastAsia="宋体" w:hAnsi="宋体" w:hint="eastAsia"/>
          <w:sz w:val="24"/>
          <w:szCs w:val="24"/>
        </w:rPr>
        <w:t>）</w:t>
      </w:r>
      <w:r>
        <w:rPr>
          <w:rFonts w:ascii="宋体" w:eastAsia="宋体" w:hAnsi="宋体" w:hint="eastAsia"/>
          <w:sz w:val="24"/>
          <w:szCs w:val="24"/>
        </w:rPr>
        <w:t>帮助学生掌握向量运算并加以</w:t>
      </w:r>
      <w:r>
        <w:rPr>
          <w:rFonts w:ascii="宋体" w:eastAsia="宋体" w:hAnsi="宋体" w:hint="eastAsia"/>
          <w:sz w:val="24"/>
          <w:szCs w:val="24"/>
        </w:rPr>
        <w:t>应用</w:t>
      </w:r>
    </w:p>
    <w:p w:rsidR="00E22CF9" w:rsidRDefault="00214369">
      <w:pPr>
        <w:spacing w:line="312" w:lineRule="auto"/>
        <w:ind w:firstLineChars="200" w:firstLine="480"/>
        <w:rPr>
          <w:rFonts w:ascii="宋体" w:eastAsia="宋体" w:hAnsi="宋体"/>
          <w:color w:val="000000" w:themeColor="text1"/>
          <w:sz w:val="24"/>
          <w:szCs w:val="24"/>
        </w:rPr>
      </w:pPr>
      <w:r>
        <w:rPr>
          <w:rFonts w:ascii="宋体" w:eastAsia="宋体" w:hAnsi="宋体" w:hint="eastAsia"/>
          <w:color w:val="000000" w:themeColor="text1"/>
          <w:sz w:val="24"/>
          <w:szCs w:val="24"/>
        </w:rPr>
        <w:t>掌握向量运算</w:t>
      </w:r>
      <w:r>
        <w:rPr>
          <w:rFonts w:ascii="宋体" w:eastAsia="宋体" w:hAnsi="宋体" w:hint="eastAsia"/>
          <w:color w:val="000000" w:themeColor="text1"/>
          <w:sz w:val="24"/>
          <w:szCs w:val="24"/>
        </w:rPr>
        <w:t>，</w:t>
      </w:r>
      <w:r>
        <w:rPr>
          <w:rFonts w:ascii="宋体" w:eastAsia="宋体" w:hAnsi="宋体" w:hint="eastAsia"/>
          <w:color w:val="000000" w:themeColor="text1"/>
          <w:sz w:val="24"/>
          <w:szCs w:val="24"/>
        </w:rPr>
        <w:t>有利于提升学生的数学运算素养</w:t>
      </w:r>
      <w:r>
        <w:rPr>
          <w:rFonts w:ascii="宋体" w:eastAsia="宋体" w:hAnsi="宋体" w:hint="eastAsia"/>
          <w:color w:val="000000" w:themeColor="text1"/>
          <w:sz w:val="24"/>
          <w:szCs w:val="24"/>
        </w:rPr>
        <w:t>，</w:t>
      </w:r>
      <w:r>
        <w:rPr>
          <w:rFonts w:ascii="宋体" w:eastAsia="宋体" w:hAnsi="宋体" w:hint="eastAsia"/>
          <w:color w:val="000000" w:themeColor="text1"/>
          <w:sz w:val="24"/>
          <w:szCs w:val="24"/>
        </w:rPr>
        <w:t>并为运用向量解决问题打</w:t>
      </w:r>
      <w:r>
        <w:rPr>
          <w:rFonts w:ascii="宋体" w:eastAsia="宋体" w:hAnsi="宋体" w:hint="eastAsia"/>
          <w:color w:val="000000" w:themeColor="text1"/>
          <w:sz w:val="24"/>
          <w:szCs w:val="24"/>
        </w:rPr>
        <w:t>下</w:t>
      </w:r>
      <w:r>
        <w:rPr>
          <w:rFonts w:ascii="宋体" w:eastAsia="宋体" w:hAnsi="宋体" w:hint="eastAsia"/>
          <w:color w:val="000000" w:themeColor="text1"/>
          <w:sz w:val="24"/>
          <w:szCs w:val="24"/>
        </w:rPr>
        <w:t>基础</w:t>
      </w:r>
      <w:r>
        <w:rPr>
          <w:rFonts w:ascii="宋体" w:eastAsia="宋体" w:hAnsi="宋体" w:hint="eastAsia"/>
          <w:color w:val="000000" w:themeColor="text1"/>
          <w:sz w:val="24"/>
          <w:szCs w:val="24"/>
        </w:rPr>
        <w:t>.</w:t>
      </w:r>
      <w:r>
        <w:rPr>
          <w:rFonts w:ascii="宋体" w:eastAsia="宋体" w:hAnsi="宋体"/>
          <w:color w:val="000000" w:themeColor="text1"/>
          <w:sz w:val="24"/>
          <w:szCs w:val="24"/>
        </w:rPr>
        <w:t xml:space="preserve"> </w:t>
      </w:r>
      <w:r>
        <w:rPr>
          <w:rFonts w:ascii="宋体" w:eastAsia="宋体" w:hAnsi="宋体" w:hint="eastAsia"/>
          <w:color w:val="000000" w:themeColor="text1"/>
          <w:sz w:val="24"/>
          <w:szCs w:val="24"/>
        </w:rPr>
        <w:t>在教学中</w:t>
      </w:r>
      <w:r>
        <w:rPr>
          <w:rFonts w:ascii="宋体" w:eastAsia="宋体" w:hAnsi="宋体" w:hint="eastAsia"/>
          <w:color w:val="000000" w:themeColor="text1"/>
          <w:sz w:val="24"/>
          <w:szCs w:val="24"/>
        </w:rPr>
        <w:t>，</w:t>
      </w:r>
      <w:r>
        <w:rPr>
          <w:rFonts w:ascii="宋体" w:eastAsia="宋体" w:hAnsi="宋体" w:hint="eastAsia"/>
          <w:color w:val="000000" w:themeColor="text1"/>
          <w:sz w:val="24"/>
          <w:szCs w:val="24"/>
        </w:rPr>
        <w:t>先要借助向量的物理背景与数的运算定义向量的运算，然后在向量运算的定义的基础上研究运算律</w:t>
      </w:r>
      <w:r>
        <w:rPr>
          <w:rFonts w:ascii="宋体" w:eastAsia="宋体" w:hAnsi="宋体" w:hint="eastAsia"/>
          <w:color w:val="000000" w:themeColor="text1"/>
          <w:sz w:val="24"/>
          <w:szCs w:val="24"/>
        </w:rPr>
        <w:t>；</w:t>
      </w:r>
      <w:r>
        <w:rPr>
          <w:rFonts w:ascii="宋体" w:eastAsia="宋体" w:hAnsi="宋体" w:hint="eastAsia"/>
          <w:color w:val="000000" w:themeColor="text1"/>
          <w:sz w:val="24"/>
          <w:szCs w:val="24"/>
        </w:rPr>
        <w:t>在研究运算律的过程中</w:t>
      </w:r>
      <w:r>
        <w:rPr>
          <w:rFonts w:ascii="宋体" w:eastAsia="宋体" w:hAnsi="宋体" w:hint="eastAsia"/>
          <w:color w:val="000000" w:themeColor="text1"/>
          <w:sz w:val="24"/>
          <w:szCs w:val="24"/>
        </w:rPr>
        <w:t>，</w:t>
      </w:r>
      <w:r>
        <w:rPr>
          <w:rFonts w:ascii="宋体" w:eastAsia="宋体" w:hAnsi="宋体" w:hint="eastAsia"/>
          <w:color w:val="000000" w:themeColor="text1"/>
          <w:sz w:val="24"/>
          <w:szCs w:val="24"/>
        </w:rPr>
        <w:t>引导学生类比数的运算律提出</w:t>
      </w:r>
      <w:r>
        <w:rPr>
          <w:rFonts w:ascii="宋体" w:eastAsia="宋体" w:hAnsi="宋体" w:hint="eastAsia"/>
          <w:color w:val="000000" w:themeColor="text1"/>
          <w:sz w:val="24"/>
          <w:szCs w:val="24"/>
        </w:rPr>
        <w:t>向量</w:t>
      </w:r>
      <w:r>
        <w:rPr>
          <w:rFonts w:ascii="宋体" w:eastAsia="宋体" w:hAnsi="宋体" w:hint="eastAsia"/>
          <w:color w:val="000000" w:themeColor="text1"/>
          <w:sz w:val="24"/>
          <w:szCs w:val="24"/>
        </w:rPr>
        <w:t>的运算律，并加以证明</w:t>
      </w:r>
      <w:r>
        <w:rPr>
          <w:rFonts w:ascii="宋体" w:eastAsia="宋体" w:hAnsi="宋体" w:hint="eastAsia"/>
          <w:color w:val="000000" w:themeColor="text1"/>
          <w:sz w:val="24"/>
          <w:szCs w:val="24"/>
        </w:rPr>
        <w:t>.</w:t>
      </w:r>
    </w:p>
    <w:p w:rsidR="00E22CF9" w:rsidRDefault="00214369">
      <w:pPr>
        <w:spacing w:line="312" w:lineRule="auto"/>
        <w:ind w:firstLineChars="200" w:firstLine="480"/>
        <w:rPr>
          <w:rFonts w:ascii="宋体" w:eastAsia="宋体" w:hAnsi="宋体"/>
          <w:color w:val="000000" w:themeColor="text1"/>
          <w:sz w:val="24"/>
          <w:szCs w:val="24"/>
        </w:rPr>
      </w:pPr>
      <w:r>
        <w:rPr>
          <w:rFonts w:ascii="宋体" w:eastAsia="宋体" w:hAnsi="宋体" w:hint="eastAsia"/>
          <w:color w:val="000000" w:themeColor="text1"/>
          <w:sz w:val="24"/>
          <w:szCs w:val="24"/>
        </w:rPr>
        <w:lastRenderedPageBreak/>
        <w:t>由平面</w:t>
      </w:r>
      <w:r>
        <w:rPr>
          <w:rFonts w:ascii="宋体" w:eastAsia="宋体" w:hAnsi="宋体" w:hint="eastAsia"/>
          <w:color w:val="000000" w:themeColor="text1"/>
          <w:sz w:val="24"/>
          <w:szCs w:val="24"/>
        </w:rPr>
        <w:t>向量</w:t>
      </w:r>
      <w:r>
        <w:rPr>
          <w:rFonts w:ascii="宋体" w:eastAsia="宋体" w:hAnsi="宋体" w:hint="eastAsia"/>
          <w:color w:val="000000" w:themeColor="text1"/>
          <w:sz w:val="24"/>
          <w:szCs w:val="24"/>
        </w:rPr>
        <w:t>基本定理引</w:t>
      </w:r>
      <w:r>
        <w:rPr>
          <w:rFonts w:ascii="宋体" w:eastAsia="宋体" w:hAnsi="宋体" w:hint="eastAsia"/>
          <w:color w:val="000000" w:themeColor="text1"/>
          <w:sz w:val="24"/>
          <w:szCs w:val="24"/>
        </w:rPr>
        <w:t>入</w:t>
      </w:r>
      <w:r>
        <w:rPr>
          <w:rFonts w:ascii="宋体" w:eastAsia="宋体" w:hAnsi="宋体" w:hint="eastAsia"/>
          <w:color w:val="000000" w:themeColor="text1"/>
          <w:sz w:val="24"/>
          <w:szCs w:val="24"/>
        </w:rPr>
        <w:t>向量的坐标的概念后，就可以利用</w:t>
      </w:r>
      <w:r>
        <w:rPr>
          <w:rFonts w:ascii="宋体" w:eastAsia="宋体" w:hAnsi="宋体" w:hint="eastAsia"/>
          <w:color w:val="000000" w:themeColor="text1"/>
          <w:sz w:val="24"/>
          <w:szCs w:val="24"/>
        </w:rPr>
        <w:t>向量</w:t>
      </w:r>
      <w:r>
        <w:rPr>
          <w:rFonts w:ascii="宋体" w:eastAsia="宋体" w:hAnsi="宋体" w:hint="eastAsia"/>
          <w:color w:val="000000" w:themeColor="text1"/>
          <w:sz w:val="24"/>
          <w:szCs w:val="24"/>
        </w:rPr>
        <w:t>的坐标进行运算</w:t>
      </w:r>
      <w:r>
        <w:rPr>
          <w:rFonts w:ascii="宋体" w:eastAsia="宋体" w:hAnsi="宋体" w:hint="eastAsia"/>
          <w:color w:val="000000" w:themeColor="text1"/>
          <w:sz w:val="24"/>
          <w:szCs w:val="24"/>
        </w:rPr>
        <w:t>，</w:t>
      </w:r>
      <w:r>
        <w:rPr>
          <w:rFonts w:ascii="宋体" w:eastAsia="宋体" w:hAnsi="宋体" w:hint="eastAsia"/>
          <w:color w:val="000000" w:themeColor="text1"/>
          <w:sz w:val="24"/>
          <w:szCs w:val="24"/>
        </w:rPr>
        <w:t>教学中要</w:t>
      </w:r>
      <w:r>
        <w:rPr>
          <w:rFonts w:ascii="宋体" w:eastAsia="宋体" w:hAnsi="宋体" w:hint="eastAsia"/>
          <w:color w:val="000000" w:themeColor="text1"/>
          <w:sz w:val="24"/>
          <w:szCs w:val="24"/>
        </w:rPr>
        <w:t>引导</w:t>
      </w:r>
      <w:r>
        <w:rPr>
          <w:rFonts w:ascii="宋体" w:eastAsia="宋体" w:hAnsi="宋体" w:hint="eastAsia"/>
          <w:color w:val="000000" w:themeColor="text1"/>
          <w:sz w:val="24"/>
          <w:szCs w:val="24"/>
        </w:rPr>
        <w:t>学生体会向量坐标运算的作用</w:t>
      </w:r>
      <w:r>
        <w:rPr>
          <w:rFonts w:ascii="宋体" w:eastAsia="宋体" w:hAnsi="宋体" w:hint="eastAsia"/>
          <w:color w:val="000000" w:themeColor="text1"/>
          <w:sz w:val="24"/>
          <w:szCs w:val="24"/>
        </w:rPr>
        <w:t>.</w:t>
      </w:r>
    </w:p>
    <w:p w:rsidR="00E22CF9" w:rsidRDefault="00214369">
      <w:pPr>
        <w:spacing w:line="312" w:lineRule="auto"/>
        <w:ind w:firstLineChars="200" w:firstLine="480"/>
        <w:rPr>
          <w:rFonts w:ascii="宋体" w:eastAsia="宋体" w:hAnsi="宋体"/>
          <w:color w:val="000000" w:themeColor="text1"/>
          <w:sz w:val="24"/>
          <w:szCs w:val="24"/>
        </w:rPr>
      </w:pPr>
      <w:r>
        <w:rPr>
          <w:rFonts w:ascii="宋体" w:eastAsia="宋体" w:hAnsi="宋体" w:hint="eastAsia"/>
          <w:color w:val="000000" w:themeColor="text1"/>
          <w:sz w:val="24"/>
          <w:szCs w:val="24"/>
        </w:rPr>
        <w:t>在介绍</w:t>
      </w:r>
      <w:r>
        <w:rPr>
          <w:rFonts w:ascii="宋体" w:eastAsia="宋体" w:hAnsi="宋体" w:hint="eastAsia"/>
          <w:color w:val="000000" w:themeColor="text1"/>
          <w:sz w:val="24"/>
          <w:szCs w:val="24"/>
        </w:rPr>
        <w:t>向量</w:t>
      </w:r>
      <w:r>
        <w:rPr>
          <w:rFonts w:ascii="宋体" w:eastAsia="宋体" w:hAnsi="宋体" w:hint="eastAsia"/>
          <w:color w:val="000000" w:themeColor="text1"/>
          <w:sz w:val="24"/>
          <w:szCs w:val="24"/>
        </w:rPr>
        <w:t>的应用时，要注意展示运用向量解决问题的思路与方法，</w:t>
      </w:r>
      <w:r>
        <w:rPr>
          <w:rFonts w:ascii="宋体" w:eastAsia="宋体" w:hAnsi="宋体" w:hint="eastAsia"/>
          <w:color w:val="000000" w:themeColor="text1"/>
          <w:sz w:val="24"/>
          <w:szCs w:val="24"/>
        </w:rPr>
        <w:t>帮助</w:t>
      </w:r>
      <w:r>
        <w:rPr>
          <w:rFonts w:ascii="宋体" w:eastAsia="宋体" w:hAnsi="宋体" w:hint="eastAsia"/>
          <w:color w:val="000000" w:themeColor="text1"/>
          <w:sz w:val="24"/>
          <w:szCs w:val="24"/>
        </w:rPr>
        <w:t>学生</w:t>
      </w:r>
      <w:r>
        <w:rPr>
          <w:rFonts w:ascii="宋体" w:eastAsia="宋体" w:hAnsi="宋体" w:hint="eastAsia"/>
          <w:color w:val="000000" w:themeColor="text1"/>
          <w:sz w:val="24"/>
          <w:szCs w:val="24"/>
        </w:rPr>
        <w:t>提升</w:t>
      </w:r>
      <w:r>
        <w:rPr>
          <w:rFonts w:ascii="宋体" w:eastAsia="宋体" w:hAnsi="宋体" w:hint="eastAsia"/>
          <w:color w:val="000000" w:themeColor="text1"/>
          <w:sz w:val="24"/>
          <w:szCs w:val="24"/>
        </w:rPr>
        <w:t>数学运算素养</w:t>
      </w:r>
      <w:r>
        <w:rPr>
          <w:rFonts w:ascii="宋体" w:eastAsia="宋体" w:hAnsi="宋体" w:hint="eastAsia"/>
          <w:color w:val="000000" w:themeColor="text1"/>
          <w:sz w:val="24"/>
          <w:szCs w:val="24"/>
        </w:rPr>
        <w:t>.</w:t>
      </w:r>
    </w:p>
    <w:p w:rsidR="00E22CF9" w:rsidRDefault="00214369">
      <w:pPr>
        <w:spacing w:line="312" w:lineRule="auto"/>
        <w:ind w:firstLineChars="200" w:firstLine="482"/>
        <w:rPr>
          <w:rFonts w:ascii="宋体" w:eastAsia="宋体" w:hAnsi="宋体"/>
          <w:b/>
          <w:bCs/>
          <w:sz w:val="24"/>
          <w:szCs w:val="24"/>
        </w:rPr>
      </w:pPr>
      <w:r>
        <w:rPr>
          <w:rFonts w:ascii="宋体" w:eastAsia="宋体" w:hAnsi="宋体" w:hint="eastAsia"/>
          <w:b/>
          <w:bCs/>
          <w:sz w:val="24"/>
          <w:szCs w:val="24"/>
        </w:rPr>
        <w:t>二、单元教学目标</w:t>
      </w:r>
    </w:p>
    <w:p w:rsidR="00E22CF9" w:rsidRDefault="00214369">
      <w:pPr>
        <w:spacing w:line="312" w:lineRule="auto"/>
        <w:rPr>
          <w:rFonts w:ascii="宋体" w:eastAsia="宋体" w:hAnsi="宋体"/>
          <w:b/>
          <w:sz w:val="28"/>
          <w:szCs w:val="28"/>
        </w:rPr>
      </w:pPr>
      <w:r>
        <w:rPr>
          <w:rFonts w:ascii="宋体" w:eastAsia="宋体" w:hAnsi="宋体"/>
        </w:rPr>
        <w:t xml:space="preserve"> </w:t>
      </w:r>
      <w:r>
        <w:rPr>
          <w:rFonts w:ascii="宋体" w:eastAsia="宋体" w:hAnsi="宋体" w:hint="eastAsia"/>
          <w:b/>
          <w:sz w:val="28"/>
          <w:szCs w:val="28"/>
        </w:rPr>
        <w:t>表</w:t>
      </w:r>
      <w:r>
        <w:rPr>
          <w:rFonts w:ascii="Times New Roman" w:eastAsia="宋体" w:hAnsi="Times New Roman" w:hint="eastAsia"/>
          <w:b/>
          <w:sz w:val="28"/>
          <w:szCs w:val="28"/>
        </w:rPr>
        <w:t>2</w:t>
      </w:r>
      <w:r>
        <w:rPr>
          <w:rFonts w:ascii="宋体" w:eastAsia="宋体" w:hAnsi="宋体" w:hint="eastAsia"/>
          <w:b/>
          <w:sz w:val="28"/>
          <w:szCs w:val="28"/>
        </w:rPr>
        <w:t>：单元教学目标</w:t>
      </w:r>
    </w:p>
    <w:tbl>
      <w:tblPr>
        <w:tblW w:w="9498"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77"/>
        <w:gridCol w:w="2835"/>
        <w:gridCol w:w="1276"/>
        <w:gridCol w:w="2126"/>
        <w:gridCol w:w="1984"/>
      </w:tblGrid>
      <w:tr w:rsidR="00E22CF9">
        <w:trPr>
          <w:trHeight w:val="224"/>
        </w:trPr>
        <w:tc>
          <w:tcPr>
            <w:tcW w:w="1277" w:type="dxa"/>
            <w:shd w:val="clear" w:color="auto" w:fill="D9D9D9" w:themeFill="background1" w:themeFillShade="D9"/>
            <w:vAlign w:val="center"/>
          </w:tcPr>
          <w:p w:rsidR="00E22CF9" w:rsidRDefault="00214369">
            <w:pPr>
              <w:widowControl/>
              <w:spacing w:line="312" w:lineRule="auto"/>
              <w:jc w:val="center"/>
              <w:rPr>
                <w:rFonts w:ascii="宋体" w:eastAsia="宋体" w:hAnsi="宋体" w:cs="宋体"/>
                <w:color w:val="000000"/>
                <w:kern w:val="0"/>
                <w:szCs w:val="21"/>
              </w:rPr>
            </w:pPr>
            <w:r>
              <w:rPr>
                <w:rFonts w:ascii="宋体" w:eastAsia="宋体" w:hAnsi="宋体" w:cs="宋体" w:hint="eastAsia"/>
                <w:color w:val="000000"/>
                <w:kern w:val="0"/>
                <w:szCs w:val="21"/>
              </w:rPr>
              <w:t>目标序号</w:t>
            </w:r>
          </w:p>
        </w:tc>
        <w:tc>
          <w:tcPr>
            <w:tcW w:w="2835" w:type="dxa"/>
            <w:shd w:val="clear" w:color="auto" w:fill="D9D9D9" w:themeFill="background1" w:themeFillShade="D9"/>
            <w:noWrap/>
            <w:vAlign w:val="center"/>
          </w:tcPr>
          <w:p w:rsidR="00E22CF9" w:rsidRDefault="00214369">
            <w:pPr>
              <w:widowControl/>
              <w:spacing w:line="312" w:lineRule="auto"/>
              <w:jc w:val="center"/>
              <w:rPr>
                <w:rFonts w:ascii="宋体" w:eastAsia="宋体" w:hAnsi="宋体" w:cs="宋体"/>
                <w:color w:val="000000"/>
                <w:kern w:val="0"/>
                <w:szCs w:val="21"/>
              </w:rPr>
            </w:pPr>
            <w:r>
              <w:rPr>
                <w:rFonts w:ascii="宋体" w:eastAsia="宋体" w:hAnsi="宋体" w:cs="宋体" w:hint="eastAsia"/>
                <w:color w:val="000000"/>
                <w:kern w:val="0"/>
                <w:szCs w:val="21"/>
              </w:rPr>
              <w:t>目标描述</w:t>
            </w:r>
          </w:p>
        </w:tc>
        <w:tc>
          <w:tcPr>
            <w:tcW w:w="1276" w:type="dxa"/>
            <w:shd w:val="clear" w:color="auto" w:fill="D9D9D9" w:themeFill="background1" w:themeFillShade="D9"/>
            <w:vAlign w:val="center"/>
          </w:tcPr>
          <w:p w:rsidR="00E22CF9" w:rsidRDefault="00214369">
            <w:pPr>
              <w:widowControl/>
              <w:spacing w:line="312" w:lineRule="auto"/>
              <w:jc w:val="center"/>
              <w:rPr>
                <w:rFonts w:ascii="宋体" w:eastAsia="宋体" w:hAnsi="宋体" w:cs="宋体"/>
                <w:color w:val="000000"/>
                <w:kern w:val="0"/>
                <w:szCs w:val="21"/>
              </w:rPr>
            </w:pPr>
            <w:r>
              <w:rPr>
                <w:rFonts w:ascii="宋体" w:eastAsia="宋体" w:hAnsi="宋体" w:cs="宋体" w:hint="eastAsia"/>
                <w:color w:val="000000"/>
                <w:kern w:val="0"/>
                <w:szCs w:val="21"/>
              </w:rPr>
              <w:t>学习水平</w:t>
            </w:r>
          </w:p>
        </w:tc>
        <w:tc>
          <w:tcPr>
            <w:tcW w:w="2126" w:type="dxa"/>
            <w:shd w:val="clear" w:color="auto" w:fill="D9D9D9" w:themeFill="background1" w:themeFillShade="D9"/>
            <w:noWrap/>
            <w:vAlign w:val="center"/>
          </w:tcPr>
          <w:p w:rsidR="00E22CF9" w:rsidRDefault="00214369">
            <w:pPr>
              <w:widowControl/>
              <w:spacing w:line="312" w:lineRule="auto"/>
              <w:jc w:val="center"/>
              <w:rPr>
                <w:rFonts w:ascii="宋体" w:eastAsia="宋体" w:hAnsi="宋体" w:cs="宋体"/>
                <w:kern w:val="0"/>
                <w:szCs w:val="21"/>
              </w:rPr>
            </w:pPr>
            <w:r>
              <w:rPr>
                <w:rFonts w:ascii="宋体" w:eastAsia="宋体" w:hAnsi="宋体" w:cs="宋体" w:hint="eastAsia"/>
                <w:kern w:val="0"/>
                <w:szCs w:val="21"/>
              </w:rPr>
              <w:t>对应学习要点</w:t>
            </w:r>
          </w:p>
          <w:p w:rsidR="00E22CF9" w:rsidRDefault="00214369">
            <w:pPr>
              <w:widowControl/>
              <w:spacing w:line="312" w:lineRule="auto"/>
              <w:jc w:val="center"/>
              <w:rPr>
                <w:rFonts w:ascii="宋体" w:eastAsia="宋体" w:hAnsi="宋体" w:cs="宋体"/>
                <w:kern w:val="0"/>
                <w:szCs w:val="21"/>
              </w:rPr>
            </w:pPr>
            <w:r>
              <w:rPr>
                <w:rFonts w:ascii="宋体" w:eastAsia="宋体" w:hAnsi="宋体" w:cs="宋体" w:hint="eastAsia"/>
                <w:kern w:val="0"/>
                <w:szCs w:val="21"/>
              </w:rPr>
              <w:t>（可多个）</w:t>
            </w:r>
          </w:p>
        </w:tc>
        <w:tc>
          <w:tcPr>
            <w:tcW w:w="1984" w:type="dxa"/>
            <w:shd w:val="clear" w:color="auto" w:fill="D9D9D9" w:themeFill="background1" w:themeFillShade="D9"/>
            <w:noWrap/>
            <w:vAlign w:val="center"/>
          </w:tcPr>
          <w:p w:rsidR="00E22CF9" w:rsidRDefault="00214369">
            <w:pPr>
              <w:widowControl/>
              <w:spacing w:line="312" w:lineRule="auto"/>
              <w:jc w:val="center"/>
              <w:rPr>
                <w:rFonts w:ascii="宋体" w:eastAsia="宋体" w:hAnsi="宋体" w:cs="宋体"/>
                <w:kern w:val="0"/>
                <w:szCs w:val="21"/>
              </w:rPr>
            </w:pPr>
            <w:r>
              <w:rPr>
                <w:rFonts w:ascii="宋体" w:eastAsia="宋体" w:hAnsi="宋体" w:cs="宋体" w:hint="eastAsia"/>
                <w:kern w:val="0"/>
                <w:szCs w:val="21"/>
              </w:rPr>
              <w:t>对应学科核心素养（可多个）</w:t>
            </w:r>
          </w:p>
        </w:tc>
      </w:tr>
      <w:tr w:rsidR="00E22CF9">
        <w:trPr>
          <w:trHeight w:val="224"/>
        </w:trPr>
        <w:tc>
          <w:tcPr>
            <w:tcW w:w="1277" w:type="dxa"/>
            <w:shd w:val="clear" w:color="auto" w:fill="E2EFD9" w:themeFill="accent6" w:themeFillTint="33"/>
            <w:vAlign w:val="center"/>
          </w:tcPr>
          <w:p w:rsidR="00E22CF9" w:rsidRDefault="00214369">
            <w:pPr>
              <w:widowControl/>
              <w:spacing w:line="312" w:lineRule="auto"/>
              <w:jc w:val="center"/>
              <w:rPr>
                <w:rFonts w:ascii="宋体" w:eastAsia="宋体" w:hAnsi="宋体"/>
                <w:color w:val="000000"/>
                <w:szCs w:val="21"/>
              </w:rPr>
            </w:pPr>
            <w:r>
              <w:rPr>
                <w:rFonts w:ascii="宋体" w:eastAsia="宋体" w:hAnsi="宋体" w:hint="eastAsia"/>
                <w:color w:val="000000"/>
                <w:szCs w:val="21"/>
              </w:rPr>
              <w:t>UN</w:t>
            </w:r>
            <w:r>
              <w:rPr>
                <w:rFonts w:ascii="Times New Roman" w:eastAsia="宋体" w:hAnsi="Times New Roman"/>
                <w:color w:val="000000"/>
                <w:szCs w:val="21"/>
              </w:rPr>
              <w:t>0</w:t>
            </w:r>
            <w:r>
              <w:rPr>
                <w:rFonts w:ascii="Times New Roman" w:eastAsia="宋体" w:hAnsi="Times New Roman" w:hint="eastAsia"/>
                <w:color w:val="000000"/>
                <w:szCs w:val="21"/>
              </w:rPr>
              <w:t>7</w:t>
            </w:r>
            <w:r>
              <w:rPr>
                <w:rFonts w:ascii="Times New Roman" w:eastAsia="宋体" w:hAnsi="Times New Roman"/>
                <w:color w:val="000000"/>
                <w:szCs w:val="21"/>
              </w:rPr>
              <w:t>0</w:t>
            </w:r>
            <w:r>
              <w:rPr>
                <w:rFonts w:ascii="Times New Roman" w:eastAsia="宋体" w:hAnsi="Times New Roman" w:hint="eastAsia"/>
                <w:color w:val="000000"/>
                <w:szCs w:val="21"/>
              </w:rPr>
              <w:t>1</w:t>
            </w:r>
          </w:p>
        </w:tc>
        <w:tc>
          <w:tcPr>
            <w:tcW w:w="2835" w:type="dxa"/>
            <w:shd w:val="clear" w:color="auto" w:fill="E2EFD9" w:themeFill="accent6" w:themeFillTint="33"/>
            <w:noWrap/>
            <w:vAlign w:val="center"/>
          </w:tcPr>
          <w:p w:rsidR="00E22CF9" w:rsidRDefault="00214369">
            <w:pPr>
              <w:widowControl/>
              <w:spacing w:line="312" w:lineRule="auto"/>
              <w:rPr>
                <w:rFonts w:ascii="宋体" w:eastAsia="宋体" w:hAnsi="宋体"/>
                <w:color w:val="000000"/>
                <w:szCs w:val="21"/>
              </w:rPr>
            </w:pPr>
            <w:r>
              <w:rPr>
                <w:rFonts w:ascii="宋体" w:eastAsia="宋体" w:hAnsi="宋体" w:hint="eastAsia"/>
                <w:color w:val="000000"/>
                <w:sz w:val="20"/>
                <w:szCs w:val="20"/>
              </w:rPr>
              <w:t>通过对力、速度、位移的分析，了解平面向量的实际背景，理解平面向量的意义和两个向量相等的含义</w:t>
            </w:r>
            <w:r>
              <w:rPr>
                <w:rFonts w:ascii="宋体" w:eastAsia="宋体" w:hAnsi="宋体" w:hint="eastAsia"/>
                <w:color w:val="000000"/>
                <w:sz w:val="20"/>
                <w:szCs w:val="20"/>
              </w:rPr>
              <w:t>.</w:t>
            </w:r>
          </w:p>
        </w:tc>
        <w:tc>
          <w:tcPr>
            <w:tcW w:w="1276" w:type="dxa"/>
            <w:shd w:val="clear" w:color="auto" w:fill="E2EFD9" w:themeFill="accent6" w:themeFillTint="33"/>
            <w:vAlign w:val="center"/>
          </w:tcPr>
          <w:p w:rsidR="00E22CF9" w:rsidRDefault="00214369">
            <w:pPr>
              <w:widowControl/>
              <w:spacing w:line="312" w:lineRule="auto"/>
              <w:jc w:val="center"/>
              <w:rPr>
                <w:rFonts w:ascii="宋体" w:eastAsia="宋体" w:hAnsi="宋体"/>
                <w:color w:val="000000"/>
                <w:szCs w:val="21"/>
              </w:rPr>
            </w:pPr>
            <w:r>
              <w:rPr>
                <w:rFonts w:ascii="宋体" w:eastAsia="宋体" w:hAnsi="宋体"/>
                <w:color w:val="000000"/>
                <w:szCs w:val="21"/>
              </w:rPr>
              <w:t>L</w:t>
            </w:r>
            <w:r>
              <w:rPr>
                <w:rFonts w:ascii="Times New Roman" w:eastAsia="宋体" w:hAnsi="Times New Roman"/>
                <w:color w:val="000000"/>
                <w:szCs w:val="21"/>
              </w:rPr>
              <w:t>0</w:t>
            </w:r>
            <w:r>
              <w:rPr>
                <w:rFonts w:ascii="Times New Roman" w:eastAsia="宋体" w:hAnsi="Times New Roman" w:hint="eastAsia"/>
                <w:color w:val="000000"/>
                <w:szCs w:val="21"/>
              </w:rPr>
              <w:t>2</w:t>
            </w:r>
          </w:p>
        </w:tc>
        <w:tc>
          <w:tcPr>
            <w:tcW w:w="2126" w:type="dxa"/>
            <w:shd w:val="clear" w:color="auto" w:fill="E2EFD9" w:themeFill="accent6" w:themeFillTint="33"/>
            <w:noWrap/>
            <w:vAlign w:val="center"/>
          </w:tcPr>
          <w:p w:rsidR="00E22CF9" w:rsidRDefault="00214369">
            <w:pPr>
              <w:widowControl/>
              <w:spacing w:line="312" w:lineRule="auto"/>
              <w:jc w:val="center"/>
              <w:rPr>
                <w:rFonts w:ascii="宋体" w:eastAsia="宋体" w:hAnsi="宋体"/>
                <w:color w:val="000000"/>
                <w:szCs w:val="21"/>
              </w:rPr>
            </w:pPr>
            <w:r>
              <w:rPr>
                <w:rFonts w:ascii="宋体" w:eastAsia="宋体" w:hAnsi="宋体" w:hint="eastAsia"/>
                <w:color w:val="000000"/>
                <w:szCs w:val="21"/>
              </w:rPr>
              <w:t>向量的概念、向量的模、零向量、单位向量、向量相等、负向量</w:t>
            </w:r>
          </w:p>
        </w:tc>
        <w:tc>
          <w:tcPr>
            <w:tcW w:w="1984" w:type="dxa"/>
            <w:shd w:val="clear" w:color="auto" w:fill="E2EFD9" w:themeFill="accent6" w:themeFillTint="33"/>
            <w:noWrap/>
            <w:vAlign w:val="center"/>
          </w:tcPr>
          <w:p w:rsidR="00E22CF9" w:rsidRDefault="00214369">
            <w:pPr>
              <w:widowControl/>
              <w:spacing w:line="312" w:lineRule="auto"/>
              <w:jc w:val="left"/>
              <w:rPr>
                <w:rFonts w:ascii="宋体" w:eastAsia="宋体" w:hAnsi="宋体"/>
                <w:color w:val="000000"/>
                <w:szCs w:val="21"/>
              </w:rPr>
            </w:pPr>
            <w:r>
              <w:rPr>
                <w:rFonts w:ascii="宋体" w:eastAsia="宋体" w:hAnsi="宋体" w:hint="eastAsia"/>
                <w:color w:val="000000"/>
                <w:szCs w:val="21"/>
              </w:rPr>
              <w:t>S</w:t>
            </w:r>
            <w:r>
              <w:rPr>
                <w:rFonts w:ascii="宋体" w:eastAsia="宋体" w:hAnsi="宋体"/>
                <w:color w:val="000000"/>
                <w:szCs w:val="21"/>
              </w:rPr>
              <w:t>XL</w:t>
            </w:r>
            <w:r>
              <w:rPr>
                <w:rFonts w:ascii="Times New Roman" w:eastAsia="宋体" w:hAnsi="Times New Roman"/>
                <w:color w:val="000000"/>
                <w:szCs w:val="21"/>
              </w:rPr>
              <w:t>01</w:t>
            </w:r>
          </w:p>
        </w:tc>
      </w:tr>
      <w:tr w:rsidR="00E22CF9">
        <w:trPr>
          <w:trHeight w:val="224"/>
        </w:trPr>
        <w:tc>
          <w:tcPr>
            <w:tcW w:w="1277" w:type="dxa"/>
            <w:shd w:val="clear" w:color="auto" w:fill="E2EFD9" w:themeFill="accent6" w:themeFillTint="33"/>
            <w:vAlign w:val="center"/>
          </w:tcPr>
          <w:p w:rsidR="00E22CF9" w:rsidRDefault="00214369">
            <w:pPr>
              <w:widowControl/>
              <w:spacing w:line="312" w:lineRule="auto"/>
              <w:jc w:val="center"/>
              <w:rPr>
                <w:rFonts w:ascii="宋体" w:eastAsia="宋体" w:hAnsi="宋体"/>
                <w:color w:val="000000"/>
                <w:sz w:val="20"/>
                <w:szCs w:val="20"/>
              </w:rPr>
            </w:pPr>
            <w:r>
              <w:rPr>
                <w:rFonts w:ascii="宋体" w:eastAsia="宋体" w:hAnsi="宋体" w:hint="eastAsia"/>
                <w:color w:val="000000"/>
                <w:sz w:val="20"/>
                <w:szCs w:val="20"/>
              </w:rPr>
              <w:t>UN</w:t>
            </w:r>
            <w:r>
              <w:rPr>
                <w:rFonts w:ascii="Times New Roman" w:eastAsia="宋体" w:hAnsi="Times New Roman"/>
                <w:color w:val="000000"/>
                <w:sz w:val="20"/>
                <w:szCs w:val="20"/>
              </w:rPr>
              <w:t>0</w:t>
            </w:r>
            <w:r>
              <w:rPr>
                <w:rFonts w:ascii="Times New Roman" w:eastAsia="宋体" w:hAnsi="Times New Roman" w:hint="eastAsia"/>
                <w:color w:val="000000"/>
                <w:sz w:val="20"/>
                <w:szCs w:val="20"/>
              </w:rPr>
              <w:t>7</w:t>
            </w:r>
            <w:r>
              <w:rPr>
                <w:rFonts w:ascii="Times New Roman" w:eastAsia="宋体" w:hAnsi="Times New Roman"/>
                <w:color w:val="000000"/>
                <w:sz w:val="20"/>
                <w:szCs w:val="20"/>
              </w:rPr>
              <w:t>0</w:t>
            </w:r>
            <w:r>
              <w:rPr>
                <w:rFonts w:ascii="Times New Roman" w:eastAsia="宋体" w:hAnsi="Times New Roman" w:hint="eastAsia"/>
                <w:color w:val="000000"/>
                <w:sz w:val="20"/>
                <w:szCs w:val="20"/>
              </w:rPr>
              <w:t>2</w:t>
            </w:r>
          </w:p>
        </w:tc>
        <w:tc>
          <w:tcPr>
            <w:tcW w:w="2835" w:type="dxa"/>
            <w:shd w:val="clear" w:color="auto" w:fill="E2EFD9" w:themeFill="accent6" w:themeFillTint="33"/>
            <w:noWrap/>
            <w:vAlign w:val="center"/>
          </w:tcPr>
          <w:p w:rsidR="00E22CF9" w:rsidRDefault="00214369">
            <w:pPr>
              <w:widowControl/>
              <w:spacing w:line="312" w:lineRule="auto"/>
              <w:rPr>
                <w:rFonts w:ascii="宋体" w:eastAsia="宋体" w:hAnsi="宋体"/>
                <w:color w:val="000000"/>
                <w:sz w:val="20"/>
                <w:szCs w:val="20"/>
              </w:rPr>
            </w:pPr>
            <w:r>
              <w:rPr>
                <w:rFonts w:ascii="宋体" w:eastAsia="宋体" w:hAnsi="宋体" w:hint="eastAsia"/>
                <w:color w:val="000000"/>
                <w:sz w:val="20"/>
                <w:szCs w:val="20"/>
              </w:rPr>
              <w:t>理解平面向量的几何表示和基本要素</w:t>
            </w:r>
            <w:r>
              <w:rPr>
                <w:rFonts w:ascii="宋体" w:eastAsia="宋体" w:hAnsi="宋体" w:hint="eastAsia"/>
                <w:color w:val="000000"/>
                <w:sz w:val="20"/>
                <w:szCs w:val="20"/>
              </w:rPr>
              <w:t>.</w:t>
            </w:r>
            <w:r>
              <w:rPr>
                <w:rFonts w:ascii="宋体" w:eastAsia="宋体" w:hAnsi="宋体" w:hint="eastAsia"/>
                <w:color w:val="000000"/>
                <w:sz w:val="20"/>
                <w:szCs w:val="20"/>
              </w:rPr>
              <w:t>借助实例和平面向量的几何表示，掌握平面向量的加法、减法运算及运算规则，</w:t>
            </w:r>
            <w:r>
              <w:rPr>
                <w:rFonts w:ascii="宋体" w:eastAsia="宋体" w:hAnsi="宋体" w:hint="eastAsia"/>
                <w:color w:val="000000"/>
                <w:sz w:val="20"/>
                <w:szCs w:val="20"/>
              </w:rPr>
              <w:t xml:space="preserve"> </w:t>
            </w:r>
            <w:r>
              <w:rPr>
                <w:rFonts w:ascii="宋体" w:eastAsia="宋体" w:hAnsi="宋体" w:hint="eastAsia"/>
                <w:color w:val="000000"/>
                <w:sz w:val="20"/>
                <w:szCs w:val="20"/>
              </w:rPr>
              <w:t>理解其几何意义</w:t>
            </w:r>
            <w:r>
              <w:rPr>
                <w:rFonts w:ascii="宋体" w:eastAsia="宋体" w:hAnsi="宋体" w:hint="eastAsia"/>
                <w:color w:val="000000"/>
                <w:sz w:val="20"/>
                <w:szCs w:val="20"/>
              </w:rPr>
              <w:t>.</w:t>
            </w:r>
          </w:p>
        </w:tc>
        <w:tc>
          <w:tcPr>
            <w:tcW w:w="1276" w:type="dxa"/>
            <w:shd w:val="clear" w:color="auto" w:fill="E2EFD9" w:themeFill="accent6" w:themeFillTint="33"/>
            <w:vAlign w:val="center"/>
          </w:tcPr>
          <w:p w:rsidR="00E22CF9" w:rsidRDefault="00214369">
            <w:pPr>
              <w:widowControl/>
              <w:spacing w:line="312" w:lineRule="auto"/>
              <w:jc w:val="center"/>
              <w:rPr>
                <w:rFonts w:ascii="宋体" w:eastAsia="宋体" w:hAnsi="宋体"/>
                <w:color w:val="000000"/>
                <w:sz w:val="20"/>
                <w:szCs w:val="20"/>
              </w:rPr>
            </w:pPr>
            <w:r>
              <w:rPr>
                <w:rFonts w:ascii="宋体" w:eastAsia="宋体" w:hAnsi="宋体"/>
                <w:color w:val="000000"/>
                <w:sz w:val="20"/>
                <w:szCs w:val="20"/>
              </w:rPr>
              <w:t>L</w:t>
            </w:r>
            <w:r>
              <w:rPr>
                <w:rFonts w:ascii="Times New Roman" w:eastAsia="宋体" w:hAnsi="Times New Roman"/>
                <w:color w:val="000000"/>
                <w:sz w:val="20"/>
                <w:szCs w:val="20"/>
              </w:rPr>
              <w:t>0</w:t>
            </w:r>
            <w:r>
              <w:rPr>
                <w:rFonts w:ascii="Times New Roman" w:eastAsia="宋体" w:hAnsi="Times New Roman" w:hint="eastAsia"/>
                <w:color w:val="000000"/>
                <w:sz w:val="20"/>
                <w:szCs w:val="20"/>
              </w:rPr>
              <w:t>3</w:t>
            </w:r>
          </w:p>
        </w:tc>
        <w:tc>
          <w:tcPr>
            <w:tcW w:w="2126" w:type="dxa"/>
            <w:shd w:val="clear" w:color="auto" w:fill="E2EFD9" w:themeFill="accent6" w:themeFillTint="33"/>
            <w:noWrap/>
            <w:vAlign w:val="center"/>
          </w:tcPr>
          <w:p w:rsidR="00E22CF9" w:rsidRDefault="00214369">
            <w:pPr>
              <w:widowControl/>
              <w:spacing w:line="312" w:lineRule="auto"/>
              <w:jc w:val="center"/>
              <w:rPr>
                <w:rFonts w:ascii="宋体" w:eastAsia="宋体" w:hAnsi="宋体"/>
                <w:color w:val="000000"/>
                <w:sz w:val="20"/>
                <w:szCs w:val="20"/>
              </w:rPr>
            </w:pPr>
            <w:r>
              <w:rPr>
                <w:rFonts w:ascii="宋体" w:eastAsia="宋体" w:hAnsi="宋体" w:hint="eastAsia"/>
                <w:color w:val="000000"/>
                <w:szCs w:val="21"/>
              </w:rPr>
              <w:t>向量的表示、向量的加法</w:t>
            </w:r>
            <w:r>
              <w:rPr>
                <w:rFonts w:ascii="宋体" w:eastAsia="宋体" w:hAnsi="宋体" w:hint="eastAsia"/>
                <w:color w:val="000000"/>
                <w:szCs w:val="21"/>
              </w:rPr>
              <w:t>、</w:t>
            </w:r>
            <w:r>
              <w:rPr>
                <w:rFonts w:ascii="宋体" w:eastAsia="宋体" w:hAnsi="宋体" w:hint="eastAsia"/>
                <w:color w:val="000000"/>
                <w:szCs w:val="21"/>
              </w:rPr>
              <w:t>向量加法的平行四边形法则、向量加法的三角形法则、向量加法的运算律、向量的减法</w:t>
            </w:r>
          </w:p>
        </w:tc>
        <w:tc>
          <w:tcPr>
            <w:tcW w:w="1984" w:type="dxa"/>
            <w:shd w:val="clear" w:color="auto" w:fill="E2EFD9" w:themeFill="accent6" w:themeFillTint="33"/>
            <w:noWrap/>
            <w:vAlign w:val="center"/>
          </w:tcPr>
          <w:p w:rsidR="00E22CF9" w:rsidRDefault="00214369">
            <w:pPr>
              <w:widowControl/>
              <w:spacing w:line="312" w:lineRule="auto"/>
              <w:jc w:val="left"/>
              <w:rPr>
                <w:rFonts w:ascii="宋体" w:eastAsia="宋体" w:hAnsi="宋体"/>
                <w:color w:val="000000"/>
                <w:sz w:val="20"/>
                <w:szCs w:val="20"/>
              </w:rPr>
            </w:pPr>
            <w:r>
              <w:rPr>
                <w:rFonts w:ascii="宋体" w:eastAsia="宋体" w:hAnsi="宋体" w:hint="eastAsia"/>
                <w:color w:val="000000"/>
                <w:szCs w:val="21"/>
              </w:rPr>
              <w:t>S</w:t>
            </w:r>
            <w:r>
              <w:rPr>
                <w:rFonts w:ascii="宋体" w:eastAsia="宋体" w:hAnsi="宋体"/>
                <w:color w:val="000000"/>
                <w:szCs w:val="21"/>
              </w:rPr>
              <w:t>XL</w:t>
            </w:r>
            <w:r>
              <w:rPr>
                <w:rFonts w:ascii="Times New Roman" w:eastAsia="宋体" w:hAnsi="Times New Roman"/>
                <w:color w:val="000000"/>
                <w:szCs w:val="21"/>
              </w:rPr>
              <w:t>01</w:t>
            </w:r>
            <w:r>
              <w:rPr>
                <w:rFonts w:ascii="宋体" w:eastAsia="宋体" w:hAnsi="宋体" w:hint="eastAsia"/>
                <w:color w:val="000000"/>
                <w:szCs w:val="21"/>
              </w:rPr>
              <w:t>、</w:t>
            </w:r>
            <w:r>
              <w:rPr>
                <w:rFonts w:ascii="宋体" w:eastAsia="宋体" w:hAnsi="宋体" w:hint="eastAsia"/>
                <w:color w:val="000000"/>
                <w:szCs w:val="21"/>
              </w:rPr>
              <w:t>SXL</w:t>
            </w:r>
            <w:r>
              <w:rPr>
                <w:rFonts w:ascii="Times New Roman" w:eastAsia="宋体" w:hAnsi="Times New Roman" w:hint="eastAsia"/>
                <w:color w:val="000000"/>
                <w:szCs w:val="21"/>
              </w:rPr>
              <w:t>02</w:t>
            </w:r>
            <w:r>
              <w:rPr>
                <w:rFonts w:ascii="宋体" w:eastAsia="宋体" w:hAnsi="宋体" w:hint="eastAsia"/>
                <w:color w:val="000000"/>
                <w:szCs w:val="21"/>
              </w:rPr>
              <w:t>、</w:t>
            </w:r>
            <w:r>
              <w:rPr>
                <w:rFonts w:ascii="宋体" w:eastAsia="宋体" w:hAnsi="宋体" w:hint="eastAsia"/>
                <w:color w:val="000000"/>
                <w:szCs w:val="21"/>
              </w:rPr>
              <w:t>S</w:t>
            </w:r>
            <w:r>
              <w:rPr>
                <w:rFonts w:ascii="宋体" w:eastAsia="宋体" w:hAnsi="宋体"/>
                <w:color w:val="000000"/>
                <w:szCs w:val="21"/>
              </w:rPr>
              <w:t>XL</w:t>
            </w:r>
            <w:r>
              <w:rPr>
                <w:rFonts w:ascii="Times New Roman" w:eastAsia="宋体" w:hAnsi="Times New Roman"/>
                <w:color w:val="000000"/>
                <w:szCs w:val="21"/>
              </w:rPr>
              <w:t>0</w:t>
            </w:r>
            <w:r>
              <w:rPr>
                <w:rFonts w:ascii="Times New Roman" w:eastAsia="宋体" w:hAnsi="Times New Roman" w:hint="eastAsia"/>
                <w:color w:val="000000"/>
                <w:szCs w:val="21"/>
              </w:rPr>
              <w:t>4</w:t>
            </w:r>
            <w:r>
              <w:rPr>
                <w:rFonts w:ascii="宋体" w:eastAsia="宋体" w:hAnsi="宋体" w:hint="eastAsia"/>
                <w:color w:val="000000"/>
                <w:szCs w:val="21"/>
              </w:rPr>
              <w:t>、</w:t>
            </w:r>
            <w:r>
              <w:rPr>
                <w:rFonts w:ascii="宋体" w:eastAsia="宋体" w:hAnsi="宋体" w:hint="eastAsia"/>
                <w:color w:val="000000"/>
                <w:szCs w:val="21"/>
              </w:rPr>
              <w:t>S</w:t>
            </w:r>
            <w:r>
              <w:rPr>
                <w:rFonts w:ascii="宋体" w:eastAsia="宋体" w:hAnsi="宋体"/>
                <w:color w:val="000000"/>
                <w:szCs w:val="21"/>
              </w:rPr>
              <w:t>XL</w:t>
            </w:r>
            <w:r>
              <w:rPr>
                <w:rFonts w:ascii="Times New Roman" w:eastAsia="宋体" w:hAnsi="Times New Roman"/>
                <w:color w:val="000000"/>
                <w:szCs w:val="21"/>
              </w:rPr>
              <w:t>0</w:t>
            </w:r>
            <w:r>
              <w:rPr>
                <w:rFonts w:ascii="Times New Roman" w:eastAsia="宋体" w:hAnsi="Times New Roman" w:hint="eastAsia"/>
                <w:color w:val="000000"/>
                <w:szCs w:val="21"/>
              </w:rPr>
              <w:t>5</w:t>
            </w:r>
          </w:p>
        </w:tc>
      </w:tr>
      <w:tr w:rsidR="00E22CF9">
        <w:trPr>
          <w:trHeight w:val="224"/>
        </w:trPr>
        <w:tc>
          <w:tcPr>
            <w:tcW w:w="1277" w:type="dxa"/>
            <w:shd w:val="clear" w:color="auto" w:fill="E2EFD9" w:themeFill="accent6" w:themeFillTint="33"/>
            <w:vAlign w:val="center"/>
          </w:tcPr>
          <w:p w:rsidR="00E22CF9" w:rsidRDefault="00214369">
            <w:pPr>
              <w:widowControl/>
              <w:spacing w:line="312" w:lineRule="auto"/>
              <w:jc w:val="center"/>
              <w:rPr>
                <w:rFonts w:ascii="宋体" w:eastAsia="宋体" w:hAnsi="宋体"/>
                <w:color w:val="000000"/>
                <w:sz w:val="20"/>
                <w:szCs w:val="20"/>
              </w:rPr>
            </w:pPr>
            <w:r>
              <w:rPr>
                <w:rFonts w:ascii="宋体" w:eastAsia="宋体" w:hAnsi="宋体" w:hint="eastAsia"/>
                <w:color w:val="000000"/>
                <w:sz w:val="20"/>
                <w:szCs w:val="20"/>
              </w:rPr>
              <w:t>UN</w:t>
            </w:r>
            <w:r>
              <w:rPr>
                <w:rFonts w:ascii="Times New Roman" w:eastAsia="宋体" w:hAnsi="Times New Roman"/>
                <w:color w:val="000000"/>
                <w:sz w:val="20"/>
                <w:szCs w:val="20"/>
              </w:rPr>
              <w:t>0</w:t>
            </w:r>
            <w:r>
              <w:rPr>
                <w:rFonts w:ascii="Times New Roman" w:eastAsia="宋体" w:hAnsi="Times New Roman" w:hint="eastAsia"/>
                <w:color w:val="000000"/>
                <w:sz w:val="20"/>
                <w:szCs w:val="20"/>
              </w:rPr>
              <w:t>7</w:t>
            </w:r>
            <w:r>
              <w:rPr>
                <w:rFonts w:ascii="Times New Roman" w:eastAsia="宋体" w:hAnsi="Times New Roman"/>
                <w:color w:val="000000"/>
                <w:sz w:val="20"/>
                <w:szCs w:val="20"/>
              </w:rPr>
              <w:t>0</w:t>
            </w:r>
            <w:r>
              <w:rPr>
                <w:rFonts w:ascii="Times New Roman" w:eastAsia="宋体" w:hAnsi="Times New Roman" w:hint="eastAsia"/>
                <w:color w:val="000000"/>
                <w:sz w:val="20"/>
                <w:szCs w:val="20"/>
              </w:rPr>
              <w:t>3</w:t>
            </w:r>
          </w:p>
        </w:tc>
        <w:tc>
          <w:tcPr>
            <w:tcW w:w="2835" w:type="dxa"/>
            <w:shd w:val="clear" w:color="auto" w:fill="E2EFD9" w:themeFill="accent6" w:themeFillTint="33"/>
            <w:noWrap/>
            <w:vAlign w:val="center"/>
          </w:tcPr>
          <w:p w:rsidR="00E22CF9" w:rsidRDefault="00214369">
            <w:pPr>
              <w:widowControl/>
              <w:spacing w:line="312" w:lineRule="auto"/>
              <w:jc w:val="left"/>
              <w:rPr>
                <w:rFonts w:ascii="宋体" w:eastAsia="宋体" w:hAnsi="宋体"/>
                <w:color w:val="000000"/>
                <w:sz w:val="20"/>
                <w:szCs w:val="20"/>
              </w:rPr>
            </w:pPr>
            <w:r>
              <w:rPr>
                <w:rFonts w:ascii="宋体" w:eastAsia="宋体" w:hAnsi="宋体" w:hint="eastAsia"/>
                <w:color w:val="000000"/>
                <w:sz w:val="20"/>
                <w:szCs w:val="20"/>
              </w:rPr>
              <w:t>通过实例分析，掌握平面向量数乘运算及其运算规则，理解其几何意义</w:t>
            </w:r>
            <w:r>
              <w:rPr>
                <w:rFonts w:ascii="宋体" w:eastAsia="宋体" w:hAnsi="宋体" w:hint="eastAsia"/>
                <w:color w:val="000000"/>
                <w:sz w:val="20"/>
                <w:szCs w:val="20"/>
              </w:rPr>
              <w:t>.</w:t>
            </w:r>
          </w:p>
        </w:tc>
        <w:tc>
          <w:tcPr>
            <w:tcW w:w="1276" w:type="dxa"/>
            <w:shd w:val="clear" w:color="auto" w:fill="E2EFD9" w:themeFill="accent6" w:themeFillTint="33"/>
            <w:vAlign w:val="center"/>
          </w:tcPr>
          <w:p w:rsidR="00E22CF9" w:rsidRDefault="00214369">
            <w:pPr>
              <w:widowControl/>
              <w:spacing w:line="312" w:lineRule="auto"/>
              <w:jc w:val="center"/>
              <w:rPr>
                <w:rFonts w:ascii="宋体" w:eastAsia="宋体" w:hAnsi="宋体"/>
                <w:color w:val="000000"/>
                <w:sz w:val="20"/>
                <w:szCs w:val="20"/>
              </w:rPr>
            </w:pPr>
            <w:r>
              <w:rPr>
                <w:rFonts w:ascii="宋体" w:eastAsia="宋体" w:hAnsi="宋体"/>
                <w:color w:val="000000"/>
                <w:sz w:val="20"/>
                <w:szCs w:val="20"/>
              </w:rPr>
              <w:t>L</w:t>
            </w:r>
            <w:r>
              <w:rPr>
                <w:rFonts w:ascii="Times New Roman" w:eastAsia="宋体" w:hAnsi="Times New Roman"/>
                <w:color w:val="000000"/>
                <w:sz w:val="20"/>
                <w:szCs w:val="20"/>
              </w:rPr>
              <w:t>0</w:t>
            </w:r>
            <w:r>
              <w:rPr>
                <w:rFonts w:ascii="Times New Roman" w:eastAsia="宋体" w:hAnsi="Times New Roman" w:hint="eastAsia"/>
                <w:color w:val="000000"/>
                <w:sz w:val="20"/>
                <w:szCs w:val="20"/>
              </w:rPr>
              <w:t>3</w:t>
            </w:r>
          </w:p>
        </w:tc>
        <w:tc>
          <w:tcPr>
            <w:tcW w:w="2126" w:type="dxa"/>
            <w:shd w:val="clear" w:color="auto" w:fill="E2EFD9" w:themeFill="accent6" w:themeFillTint="33"/>
            <w:noWrap/>
            <w:vAlign w:val="center"/>
          </w:tcPr>
          <w:p w:rsidR="00E22CF9" w:rsidRDefault="00214369">
            <w:pPr>
              <w:widowControl/>
              <w:spacing w:line="312" w:lineRule="auto"/>
              <w:jc w:val="center"/>
              <w:rPr>
                <w:rFonts w:ascii="宋体" w:eastAsia="宋体" w:hAnsi="宋体"/>
                <w:color w:val="000000"/>
                <w:sz w:val="20"/>
                <w:szCs w:val="20"/>
              </w:rPr>
            </w:pPr>
            <w:r>
              <w:rPr>
                <w:rFonts w:ascii="宋体" w:eastAsia="宋体" w:hAnsi="宋体" w:hint="eastAsia"/>
                <w:color w:val="000000"/>
                <w:sz w:val="20"/>
                <w:szCs w:val="20"/>
              </w:rPr>
              <w:t>实数与向量的乘积、实数与向量相乘的运算律、非零向量的单位向量表示</w:t>
            </w:r>
          </w:p>
        </w:tc>
        <w:tc>
          <w:tcPr>
            <w:tcW w:w="1984" w:type="dxa"/>
            <w:shd w:val="clear" w:color="auto" w:fill="E2EFD9" w:themeFill="accent6" w:themeFillTint="33"/>
            <w:noWrap/>
            <w:vAlign w:val="center"/>
          </w:tcPr>
          <w:p w:rsidR="00E22CF9" w:rsidRDefault="00214369">
            <w:pPr>
              <w:widowControl/>
              <w:spacing w:line="312" w:lineRule="auto"/>
              <w:jc w:val="left"/>
              <w:rPr>
                <w:rFonts w:ascii="宋体" w:eastAsia="宋体" w:hAnsi="宋体"/>
                <w:color w:val="000000"/>
                <w:sz w:val="20"/>
                <w:szCs w:val="20"/>
              </w:rPr>
            </w:pPr>
            <w:r>
              <w:rPr>
                <w:rFonts w:ascii="宋体" w:eastAsia="宋体" w:hAnsi="宋体" w:hint="eastAsia"/>
                <w:color w:val="000000"/>
                <w:szCs w:val="21"/>
              </w:rPr>
              <w:t>S</w:t>
            </w:r>
            <w:r>
              <w:rPr>
                <w:rFonts w:ascii="宋体" w:eastAsia="宋体" w:hAnsi="宋体"/>
                <w:color w:val="000000"/>
                <w:szCs w:val="21"/>
              </w:rPr>
              <w:t>XL</w:t>
            </w:r>
            <w:r>
              <w:rPr>
                <w:rFonts w:ascii="Times New Roman" w:eastAsia="宋体" w:hAnsi="Times New Roman"/>
                <w:color w:val="000000"/>
                <w:szCs w:val="21"/>
              </w:rPr>
              <w:t>01</w:t>
            </w:r>
            <w:r>
              <w:rPr>
                <w:rFonts w:ascii="宋体" w:eastAsia="宋体" w:hAnsi="宋体" w:hint="eastAsia"/>
                <w:color w:val="000000"/>
                <w:szCs w:val="21"/>
              </w:rPr>
              <w:t>、</w:t>
            </w:r>
            <w:r>
              <w:rPr>
                <w:rFonts w:ascii="宋体" w:eastAsia="宋体" w:hAnsi="宋体" w:hint="eastAsia"/>
                <w:color w:val="000000"/>
                <w:szCs w:val="21"/>
              </w:rPr>
              <w:t>SXL</w:t>
            </w:r>
            <w:r>
              <w:rPr>
                <w:rFonts w:ascii="Times New Roman" w:eastAsia="宋体" w:hAnsi="Times New Roman" w:hint="eastAsia"/>
                <w:color w:val="000000"/>
                <w:szCs w:val="21"/>
              </w:rPr>
              <w:t>02</w:t>
            </w:r>
            <w:r>
              <w:rPr>
                <w:rFonts w:ascii="宋体" w:eastAsia="宋体" w:hAnsi="宋体" w:hint="eastAsia"/>
                <w:color w:val="000000"/>
                <w:szCs w:val="21"/>
              </w:rPr>
              <w:t>、</w:t>
            </w:r>
            <w:r>
              <w:rPr>
                <w:rFonts w:ascii="宋体" w:eastAsia="宋体" w:hAnsi="宋体" w:hint="eastAsia"/>
                <w:color w:val="000000"/>
                <w:szCs w:val="21"/>
              </w:rPr>
              <w:t>S</w:t>
            </w:r>
            <w:r>
              <w:rPr>
                <w:rFonts w:ascii="宋体" w:eastAsia="宋体" w:hAnsi="宋体"/>
                <w:color w:val="000000"/>
                <w:szCs w:val="21"/>
              </w:rPr>
              <w:t>XL</w:t>
            </w:r>
            <w:r>
              <w:rPr>
                <w:rFonts w:ascii="Times New Roman" w:eastAsia="宋体" w:hAnsi="Times New Roman"/>
                <w:color w:val="000000"/>
                <w:szCs w:val="21"/>
              </w:rPr>
              <w:t>0</w:t>
            </w:r>
            <w:r>
              <w:rPr>
                <w:rFonts w:ascii="Times New Roman" w:eastAsia="宋体" w:hAnsi="Times New Roman" w:hint="eastAsia"/>
                <w:color w:val="000000"/>
                <w:szCs w:val="21"/>
              </w:rPr>
              <w:t>4</w:t>
            </w:r>
            <w:r>
              <w:rPr>
                <w:rFonts w:ascii="宋体" w:eastAsia="宋体" w:hAnsi="宋体" w:hint="eastAsia"/>
                <w:color w:val="000000"/>
                <w:szCs w:val="21"/>
              </w:rPr>
              <w:t>、</w:t>
            </w:r>
            <w:r>
              <w:rPr>
                <w:rFonts w:ascii="宋体" w:eastAsia="宋体" w:hAnsi="宋体" w:hint="eastAsia"/>
                <w:color w:val="000000"/>
                <w:szCs w:val="21"/>
              </w:rPr>
              <w:t>S</w:t>
            </w:r>
            <w:r>
              <w:rPr>
                <w:rFonts w:ascii="宋体" w:eastAsia="宋体" w:hAnsi="宋体"/>
                <w:color w:val="000000"/>
                <w:szCs w:val="21"/>
              </w:rPr>
              <w:t>XL</w:t>
            </w:r>
            <w:r>
              <w:rPr>
                <w:rFonts w:ascii="Times New Roman" w:eastAsia="宋体" w:hAnsi="Times New Roman"/>
                <w:color w:val="000000"/>
                <w:szCs w:val="21"/>
              </w:rPr>
              <w:t>0</w:t>
            </w:r>
            <w:r>
              <w:rPr>
                <w:rFonts w:ascii="Times New Roman" w:eastAsia="宋体" w:hAnsi="Times New Roman" w:hint="eastAsia"/>
                <w:color w:val="000000"/>
                <w:szCs w:val="21"/>
              </w:rPr>
              <w:t>5</w:t>
            </w:r>
          </w:p>
        </w:tc>
      </w:tr>
      <w:tr w:rsidR="00E22CF9">
        <w:trPr>
          <w:trHeight w:val="224"/>
        </w:trPr>
        <w:tc>
          <w:tcPr>
            <w:tcW w:w="1277" w:type="dxa"/>
            <w:shd w:val="clear" w:color="auto" w:fill="E2EFD9" w:themeFill="accent6" w:themeFillTint="33"/>
            <w:vAlign w:val="center"/>
          </w:tcPr>
          <w:p w:rsidR="00E22CF9" w:rsidRDefault="00214369">
            <w:pPr>
              <w:widowControl/>
              <w:spacing w:line="312" w:lineRule="auto"/>
              <w:jc w:val="center"/>
              <w:rPr>
                <w:rFonts w:ascii="宋体" w:eastAsia="宋体" w:hAnsi="宋体"/>
                <w:color w:val="000000"/>
                <w:sz w:val="20"/>
                <w:szCs w:val="20"/>
              </w:rPr>
            </w:pPr>
            <w:r>
              <w:rPr>
                <w:rFonts w:ascii="宋体" w:eastAsia="宋体" w:hAnsi="宋体" w:hint="eastAsia"/>
                <w:color w:val="000000"/>
                <w:sz w:val="20"/>
                <w:szCs w:val="20"/>
              </w:rPr>
              <w:t>UN</w:t>
            </w:r>
            <w:r>
              <w:rPr>
                <w:rFonts w:ascii="Times New Roman" w:eastAsia="宋体" w:hAnsi="Times New Roman"/>
                <w:color w:val="000000"/>
                <w:sz w:val="20"/>
                <w:szCs w:val="20"/>
              </w:rPr>
              <w:t>0</w:t>
            </w:r>
            <w:r>
              <w:rPr>
                <w:rFonts w:ascii="Times New Roman" w:eastAsia="宋体" w:hAnsi="Times New Roman" w:hint="eastAsia"/>
                <w:color w:val="000000"/>
                <w:sz w:val="20"/>
                <w:szCs w:val="20"/>
              </w:rPr>
              <w:t>7</w:t>
            </w:r>
            <w:r>
              <w:rPr>
                <w:rFonts w:ascii="Times New Roman" w:eastAsia="宋体" w:hAnsi="Times New Roman"/>
                <w:color w:val="000000"/>
                <w:sz w:val="20"/>
                <w:szCs w:val="20"/>
              </w:rPr>
              <w:t>0</w:t>
            </w:r>
            <w:r>
              <w:rPr>
                <w:rFonts w:ascii="Times New Roman" w:eastAsia="宋体" w:hAnsi="Times New Roman" w:hint="eastAsia"/>
                <w:color w:val="000000"/>
                <w:sz w:val="20"/>
                <w:szCs w:val="20"/>
              </w:rPr>
              <w:t>4</w:t>
            </w:r>
          </w:p>
        </w:tc>
        <w:tc>
          <w:tcPr>
            <w:tcW w:w="2835" w:type="dxa"/>
            <w:shd w:val="clear" w:color="auto" w:fill="E2EFD9" w:themeFill="accent6" w:themeFillTint="33"/>
            <w:noWrap/>
            <w:vAlign w:val="center"/>
          </w:tcPr>
          <w:p w:rsidR="00E22CF9" w:rsidRDefault="00214369">
            <w:pPr>
              <w:widowControl/>
              <w:spacing w:line="312" w:lineRule="auto"/>
              <w:jc w:val="left"/>
              <w:rPr>
                <w:rFonts w:ascii="宋体" w:eastAsia="宋体" w:hAnsi="宋体"/>
                <w:color w:val="000000"/>
                <w:sz w:val="20"/>
                <w:szCs w:val="20"/>
              </w:rPr>
            </w:pPr>
            <w:r>
              <w:rPr>
                <w:rFonts w:ascii="宋体" w:eastAsia="宋体" w:hAnsi="宋体" w:hint="eastAsia"/>
                <w:color w:val="000000"/>
                <w:sz w:val="20"/>
                <w:szCs w:val="20"/>
              </w:rPr>
              <w:t>理解两个平面向量平行的含义</w:t>
            </w:r>
            <w:r>
              <w:rPr>
                <w:rFonts w:ascii="宋体" w:eastAsia="宋体" w:hAnsi="宋体" w:hint="eastAsia"/>
                <w:color w:val="000000"/>
                <w:sz w:val="20"/>
                <w:szCs w:val="20"/>
              </w:rPr>
              <w:t>.</w:t>
            </w:r>
          </w:p>
        </w:tc>
        <w:tc>
          <w:tcPr>
            <w:tcW w:w="1276" w:type="dxa"/>
            <w:shd w:val="clear" w:color="auto" w:fill="E2EFD9" w:themeFill="accent6" w:themeFillTint="33"/>
            <w:vAlign w:val="center"/>
          </w:tcPr>
          <w:p w:rsidR="00E22CF9" w:rsidRDefault="00214369">
            <w:pPr>
              <w:widowControl/>
              <w:spacing w:line="312" w:lineRule="auto"/>
              <w:jc w:val="center"/>
              <w:rPr>
                <w:rFonts w:ascii="宋体" w:eastAsia="宋体" w:hAnsi="宋体"/>
                <w:color w:val="000000"/>
                <w:sz w:val="20"/>
                <w:szCs w:val="20"/>
              </w:rPr>
            </w:pPr>
            <w:r>
              <w:rPr>
                <w:rFonts w:ascii="宋体" w:eastAsia="宋体" w:hAnsi="宋体"/>
                <w:color w:val="000000"/>
                <w:sz w:val="20"/>
                <w:szCs w:val="20"/>
              </w:rPr>
              <w:t>L</w:t>
            </w:r>
            <w:r>
              <w:rPr>
                <w:rFonts w:ascii="Times New Roman" w:eastAsia="宋体" w:hAnsi="Times New Roman"/>
                <w:color w:val="000000"/>
                <w:sz w:val="20"/>
                <w:szCs w:val="20"/>
              </w:rPr>
              <w:t>0</w:t>
            </w:r>
            <w:r>
              <w:rPr>
                <w:rFonts w:ascii="Times New Roman" w:eastAsia="宋体" w:hAnsi="Times New Roman" w:hint="eastAsia"/>
                <w:color w:val="000000"/>
                <w:sz w:val="20"/>
                <w:szCs w:val="20"/>
              </w:rPr>
              <w:t>2</w:t>
            </w:r>
          </w:p>
        </w:tc>
        <w:tc>
          <w:tcPr>
            <w:tcW w:w="2126" w:type="dxa"/>
            <w:shd w:val="clear" w:color="auto" w:fill="E2EFD9" w:themeFill="accent6" w:themeFillTint="33"/>
            <w:noWrap/>
            <w:vAlign w:val="center"/>
          </w:tcPr>
          <w:p w:rsidR="00E22CF9" w:rsidRDefault="00214369">
            <w:pPr>
              <w:widowControl/>
              <w:spacing w:line="312" w:lineRule="auto"/>
              <w:jc w:val="center"/>
              <w:rPr>
                <w:rFonts w:ascii="宋体" w:eastAsia="宋体" w:hAnsi="宋体"/>
                <w:color w:val="000000"/>
                <w:sz w:val="20"/>
                <w:szCs w:val="20"/>
              </w:rPr>
            </w:pPr>
            <w:r>
              <w:rPr>
                <w:rFonts w:ascii="宋体" w:eastAsia="宋体" w:hAnsi="宋体" w:hint="eastAsia"/>
                <w:color w:val="000000"/>
                <w:szCs w:val="21"/>
              </w:rPr>
              <w:t>向量</w:t>
            </w:r>
            <w:r>
              <w:rPr>
                <w:rFonts w:ascii="宋体" w:eastAsia="宋体" w:hAnsi="宋体" w:hint="eastAsia"/>
                <w:color w:val="000000"/>
                <w:szCs w:val="21"/>
              </w:rPr>
              <w:t>平行</w:t>
            </w:r>
            <w:r>
              <w:rPr>
                <w:rFonts w:ascii="宋体" w:eastAsia="宋体" w:hAnsi="宋体" w:hint="eastAsia"/>
                <w:color w:val="000000"/>
                <w:szCs w:val="21"/>
              </w:rPr>
              <w:t>、</w:t>
            </w:r>
            <w:r>
              <w:rPr>
                <w:rFonts w:ascii="宋体" w:eastAsia="宋体" w:hAnsi="宋体" w:hint="eastAsia"/>
                <w:color w:val="000000"/>
                <w:sz w:val="20"/>
                <w:szCs w:val="20"/>
              </w:rPr>
              <w:t>向量平行的充要条件</w:t>
            </w:r>
          </w:p>
        </w:tc>
        <w:tc>
          <w:tcPr>
            <w:tcW w:w="1984" w:type="dxa"/>
            <w:shd w:val="clear" w:color="auto" w:fill="E2EFD9" w:themeFill="accent6" w:themeFillTint="33"/>
            <w:noWrap/>
            <w:vAlign w:val="center"/>
          </w:tcPr>
          <w:p w:rsidR="00E22CF9" w:rsidRDefault="00214369">
            <w:pPr>
              <w:widowControl/>
              <w:spacing w:line="312" w:lineRule="auto"/>
              <w:jc w:val="center"/>
              <w:rPr>
                <w:rFonts w:ascii="宋体" w:eastAsia="宋体" w:hAnsi="宋体"/>
                <w:color w:val="000000"/>
                <w:sz w:val="20"/>
                <w:szCs w:val="20"/>
              </w:rPr>
            </w:pPr>
            <w:r>
              <w:rPr>
                <w:rFonts w:ascii="宋体" w:eastAsia="宋体" w:hAnsi="宋体" w:hint="eastAsia"/>
                <w:color w:val="000000"/>
                <w:szCs w:val="21"/>
              </w:rPr>
              <w:t>S</w:t>
            </w:r>
            <w:r>
              <w:rPr>
                <w:rFonts w:ascii="宋体" w:eastAsia="宋体" w:hAnsi="宋体"/>
                <w:color w:val="000000"/>
                <w:szCs w:val="21"/>
              </w:rPr>
              <w:t>XL</w:t>
            </w:r>
            <w:r>
              <w:rPr>
                <w:rFonts w:ascii="Times New Roman" w:eastAsia="宋体" w:hAnsi="Times New Roman"/>
                <w:color w:val="000000"/>
                <w:szCs w:val="21"/>
              </w:rPr>
              <w:t>01</w:t>
            </w:r>
            <w:r>
              <w:rPr>
                <w:rFonts w:ascii="宋体" w:eastAsia="宋体" w:hAnsi="宋体" w:hint="eastAsia"/>
                <w:color w:val="000000"/>
                <w:szCs w:val="21"/>
              </w:rPr>
              <w:t>、</w:t>
            </w:r>
            <w:r>
              <w:rPr>
                <w:rFonts w:ascii="宋体" w:eastAsia="宋体" w:hAnsi="宋体" w:hint="eastAsia"/>
                <w:color w:val="000000"/>
                <w:szCs w:val="21"/>
              </w:rPr>
              <w:t>SXL</w:t>
            </w:r>
            <w:r>
              <w:rPr>
                <w:rFonts w:ascii="Times New Roman" w:eastAsia="宋体" w:hAnsi="Times New Roman" w:hint="eastAsia"/>
                <w:color w:val="000000"/>
                <w:szCs w:val="21"/>
              </w:rPr>
              <w:t>02</w:t>
            </w:r>
            <w:r>
              <w:rPr>
                <w:rFonts w:ascii="宋体" w:eastAsia="宋体" w:hAnsi="宋体" w:hint="eastAsia"/>
                <w:color w:val="000000"/>
                <w:szCs w:val="21"/>
              </w:rPr>
              <w:t>、</w:t>
            </w:r>
            <w:r>
              <w:rPr>
                <w:rFonts w:ascii="宋体" w:eastAsia="宋体" w:hAnsi="宋体" w:hint="eastAsia"/>
                <w:color w:val="000000"/>
                <w:szCs w:val="21"/>
              </w:rPr>
              <w:t>S</w:t>
            </w:r>
            <w:r>
              <w:rPr>
                <w:rFonts w:ascii="宋体" w:eastAsia="宋体" w:hAnsi="宋体"/>
                <w:color w:val="000000"/>
                <w:szCs w:val="21"/>
              </w:rPr>
              <w:t>XL</w:t>
            </w:r>
            <w:r>
              <w:rPr>
                <w:rFonts w:ascii="Times New Roman" w:eastAsia="宋体" w:hAnsi="Times New Roman"/>
                <w:color w:val="000000"/>
                <w:szCs w:val="21"/>
              </w:rPr>
              <w:t>0</w:t>
            </w:r>
            <w:r>
              <w:rPr>
                <w:rFonts w:ascii="Times New Roman" w:eastAsia="宋体" w:hAnsi="Times New Roman" w:hint="eastAsia"/>
                <w:color w:val="000000"/>
                <w:szCs w:val="21"/>
              </w:rPr>
              <w:t>4</w:t>
            </w:r>
          </w:p>
        </w:tc>
      </w:tr>
      <w:tr w:rsidR="00E22CF9">
        <w:trPr>
          <w:trHeight w:val="224"/>
        </w:trPr>
        <w:tc>
          <w:tcPr>
            <w:tcW w:w="1277" w:type="dxa"/>
            <w:shd w:val="clear" w:color="auto" w:fill="E2EFD9" w:themeFill="accent6" w:themeFillTint="33"/>
            <w:vAlign w:val="center"/>
          </w:tcPr>
          <w:p w:rsidR="00E22CF9" w:rsidRDefault="00214369">
            <w:pPr>
              <w:widowControl/>
              <w:spacing w:line="312" w:lineRule="auto"/>
              <w:jc w:val="center"/>
              <w:rPr>
                <w:rFonts w:ascii="宋体" w:eastAsia="宋体" w:hAnsi="宋体"/>
                <w:color w:val="000000"/>
                <w:sz w:val="20"/>
                <w:szCs w:val="20"/>
              </w:rPr>
            </w:pPr>
            <w:bookmarkStart w:id="1" w:name="_Hlk109117034"/>
            <w:r>
              <w:rPr>
                <w:rFonts w:ascii="宋体" w:eastAsia="宋体" w:hAnsi="宋体" w:hint="eastAsia"/>
                <w:color w:val="000000"/>
                <w:sz w:val="20"/>
                <w:szCs w:val="20"/>
              </w:rPr>
              <w:t>UN</w:t>
            </w:r>
            <w:r>
              <w:rPr>
                <w:rFonts w:ascii="Times New Roman" w:eastAsia="宋体" w:hAnsi="Times New Roman"/>
                <w:color w:val="000000"/>
                <w:sz w:val="20"/>
                <w:szCs w:val="20"/>
              </w:rPr>
              <w:t>0</w:t>
            </w:r>
            <w:r>
              <w:rPr>
                <w:rFonts w:ascii="Times New Roman" w:eastAsia="宋体" w:hAnsi="Times New Roman" w:hint="eastAsia"/>
                <w:color w:val="000000"/>
                <w:sz w:val="20"/>
                <w:szCs w:val="20"/>
              </w:rPr>
              <w:t>7</w:t>
            </w:r>
            <w:r>
              <w:rPr>
                <w:rFonts w:ascii="Times New Roman" w:eastAsia="宋体" w:hAnsi="Times New Roman"/>
                <w:color w:val="000000"/>
                <w:sz w:val="20"/>
                <w:szCs w:val="20"/>
              </w:rPr>
              <w:t>0</w:t>
            </w:r>
            <w:r>
              <w:rPr>
                <w:rFonts w:ascii="Times New Roman" w:eastAsia="宋体" w:hAnsi="Times New Roman" w:hint="eastAsia"/>
                <w:color w:val="000000"/>
                <w:sz w:val="20"/>
                <w:szCs w:val="20"/>
              </w:rPr>
              <w:t>5</w:t>
            </w:r>
          </w:p>
        </w:tc>
        <w:tc>
          <w:tcPr>
            <w:tcW w:w="2835" w:type="dxa"/>
            <w:shd w:val="clear" w:color="auto" w:fill="E2EFD9" w:themeFill="accent6" w:themeFillTint="33"/>
            <w:noWrap/>
            <w:vAlign w:val="center"/>
          </w:tcPr>
          <w:p w:rsidR="00E22CF9" w:rsidRDefault="00214369">
            <w:pPr>
              <w:widowControl/>
              <w:spacing w:line="312" w:lineRule="auto"/>
              <w:jc w:val="left"/>
              <w:rPr>
                <w:rFonts w:ascii="宋体" w:eastAsia="宋体" w:hAnsi="宋体"/>
                <w:color w:val="000000"/>
                <w:sz w:val="20"/>
                <w:szCs w:val="20"/>
              </w:rPr>
            </w:pPr>
            <w:r>
              <w:rPr>
                <w:rFonts w:ascii="宋体" w:eastAsia="宋体" w:hAnsi="宋体" w:hint="eastAsia"/>
                <w:color w:val="000000"/>
                <w:sz w:val="20"/>
                <w:szCs w:val="20"/>
              </w:rPr>
              <w:t>了解平面向量的线性运算性质及其几何意义</w:t>
            </w:r>
            <w:r>
              <w:rPr>
                <w:rFonts w:ascii="宋体" w:eastAsia="宋体" w:hAnsi="宋体" w:hint="eastAsia"/>
                <w:color w:val="000000"/>
                <w:sz w:val="20"/>
                <w:szCs w:val="20"/>
              </w:rPr>
              <w:t>.</w:t>
            </w:r>
          </w:p>
        </w:tc>
        <w:tc>
          <w:tcPr>
            <w:tcW w:w="1276" w:type="dxa"/>
            <w:shd w:val="clear" w:color="auto" w:fill="E2EFD9" w:themeFill="accent6" w:themeFillTint="33"/>
            <w:vAlign w:val="center"/>
          </w:tcPr>
          <w:p w:rsidR="00E22CF9" w:rsidRDefault="00214369">
            <w:pPr>
              <w:widowControl/>
              <w:spacing w:line="312" w:lineRule="auto"/>
              <w:jc w:val="center"/>
              <w:rPr>
                <w:rFonts w:ascii="宋体" w:eastAsia="宋体" w:hAnsi="宋体"/>
                <w:color w:val="000000"/>
                <w:sz w:val="20"/>
                <w:szCs w:val="20"/>
              </w:rPr>
            </w:pPr>
            <w:r>
              <w:rPr>
                <w:rFonts w:ascii="宋体" w:eastAsia="宋体" w:hAnsi="宋体"/>
                <w:color w:val="000000"/>
                <w:sz w:val="20"/>
                <w:szCs w:val="20"/>
              </w:rPr>
              <w:t>L</w:t>
            </w:r>
            <w:r>
              <w:rPr>
                <w:rFonts w:ascii="Times New Roman" w:eastAsia="宋体" w:hAnsi="Times New Roman"/>
                <w:color w:val="000000"/>
                <w:sz w:val="20"/>
                <w:szCs w:val="20"/>
              </w:rPr>
              <w:t>0</w:t>
            </w:r>
            <w:r>
              <w:rPr>
                <w:rFonts w:ascii="Times New Roman" w:eastAsia="宋体" w:hAnsi="Times New Roman" w:hint="eastAsia"/>
                <w:color w:val="000000"/>
                <w:sz w:val="20"/>
                <w:szCs w:val="20"/>
              </w:rPr>
              <w:t>1</w:t>
            </w:r>
          </w:p>
        </w:tc>
        <w:tc>
          <w:tcPr>
            <w:tcW w:w="2126" w:type="dxa"/>
            <w:shd w:val="clear" w:color="auto" w:fill="E2EFD9" w:themeFill="accent6" w:themeFillTint="33"/>
            <w:noWrap/>
            <w:vAlign w:val="center"/>
          </w:tcPr>
          <w:p w:rsidR="00E22CF9" w:rsidRDefault="00214369">
            <w:pPr>
              <w:widowControl/>
              <w:spacing w:line="312" w:lineRule="auto"/>
              <w:jc w:val="center"/>
              <w:rPr>
                <w:rFonts w:ascii="宋体" w:eastAsia="宋体" w:hAnsi="宋体"/>
                <w:color w:val="000000"/>
                <w:sz w:val="20"/>
                <w:szCs w:val="20"/>
              </w:rPr>
            </w:pPr>
            <w:r>
              <w:rPr>
                <w:rFonts w:ascii="宋体" w:eastAsia="宋体" w:hAnsi="宋体" w:hint="eastAsia"/>
                <w:color w:val="000000"/>
                <w:sz w:val="20"/>
                <w:szCs w:val="20"/>
              </w:rPr>
              <w:t>向量的线性运算、向量的线性组合</w:t>
            </w:r>
          </w:p>
        </w:tc>
        <w:tc>
          <w:tcPr>
            <w:tcW w:w="1984" w:type="dxa"/>
            <w:shd w:val="clear" w:color="auto" w:fill="E2EFD9" w:themeFill="accent6" w:themeFillTint="33"/>
            <w:noWrap/>
            <w:vAlign w:val="center"/>
          </w:tcPr>
          <w:p w:rsidR="00E22CF9" w:rsidRDefault="00214369">
            <w:pPr>
              <w:widowControl/>
              <w:spacing w:line="312" w:lineRule="auto"/>
              <w:jc w:val="center"/>
              <w:rPr>
                <w:rFonts w:ascii="宋体" w:eastAsia="宋体" w:hAnsi="宋体"/>
                <w:color w:val="000000"/>
                <w:sz w:val="20"/>
                <w:szCs w:val="20"/>
              </w:rPr>
            </w:pPr>
            <w:r>
              <w:rPr>
                <w:rFonts w:ascii="宋体" w:eastAsia="宋体" w:hAnsi="宋体" w:hint="eastAsia"/>
                <w:color w:val="000000"/>
                <w:szCs w:val="21"/>
              </w:rPr>
              <w:t>S</w:t>
            </w:r>
            <w:r>
              <w:rPr>
                <w:rFonts w:ascii="宋体" w:eastAsia="宋体" w:hAnsi="宋体"/>
                <w:color w:val="000000"/>
                <w:szCs w:val="21"/>
              </w:rPr>
              <w:t>XL</w:t>
            </w:r>
            <w:r>
              <w:rPr>
                <w:rFonts w:ascii="Times New Roman" w:eastAsia="宋体" w:hAnsi="Times New Roman"/>
                <w:color w:val="000000"/>
                <w:szCs w:val="21"/>
              </w:rPr>
              <w:t>01</w:t>
            </w:r>
            <w:r>
              <w:rPr>
                <w:rFonts w:ascii="宋体" w:eastAsia="宋体" w:hAnsi="宋体" w:hint="eastAsia"/>
                <w:color w:val="000000"/>
                <w:szCs w:val="21"/>
              </w:rPr>
              <w:t>、</w:t>
            </w:r>
            <w:r>
              <w:rPr>
                <w:rFonts w:ascii="宋体" w:eastAsia="宋体" w:hAnsi="宋体" w:hint="eastAsia"/>
                <w:color w:val="000000"/>
                <w:szCs w:val="21"/>
              </w:rPr>
              <w:t>S</w:t>
            </w:r>
            <w:r>
              <w:rPr>
                <w:rFonts w:ascii="宋体" w:eastAsia="宋体" w:hAnsi="宋体"/>
                <w:color w:val="000000"/>
                <w:szCs w:val="21"/>
              </w:rPr>
              <w:t>XL</w:t>
            </w:r>
            <w:r>
              <w:rPr>
                <w:rFonts w:ascii="Times New Roman" w:eastAsia="宋体" w:hAnsi="Times New Roman"/>
                <w:color w:val="000000"/>
                <w:szCs w:val="21"/>
              </w:rPr>
              <w:t>0</w:t>
            </w:r>
            <w:r>
              <w:rPr>
                <w:rFonts w:ascii="Times New Roman" w:eastAsia="宋体" w:hAnsi="Times New Roman" w:hint="eastAsia"/>
                <w:color w:val="000000"/>
                <w:szCs w:val="21"/>
              </w:rPr>
              <w:t>4</w:t>
            </w:r>
            <w:r>
              <w:rPr>
                <w:rFonts w:ascii="宋体" w:eastAsia="宋体" w:hAnsi="宋体" w:hint="eastAsia"/>
                <w:color w:val="000000"/>
                <w:szCs w:val="21"/>
              </w:rPr>
              <w:t>、</w:t>
            </w:r>
            <w:r>
              <w:rPr>
                <w:rFonts w:ascii="宋体" w:eastAsia="宋体" w:hAnsi="宋体" w:hint="eastAsia"/>
                <w:color w:val="000000"/>
                <w:szCs w:val="21"/>
              </w:rPr>
              <w:t>S</w:t>
            </w:r>
            <w:r>
              <w:rPr>
                <w:rFonts w:ascii="宋体" w:eastAsia="宋体" w:hAnsi="宋体"/>
                <w:color w:val="000000"/>
                <w:szCs w:val="21"/>
              </w:rPr>
              <w:t>XL</w:t>
            </w:r>
            <w:r>
              <w:rPr>
                <w:rFonts w:ascii="Times New Roman" w:eastAsia="宋体" w:hAnsi="Times New Roman"/>
                <w:color w:val="000000"/>
                <w:szCs w:val="21"/>
              </w:rPr>
              <w:t>0</w:t>
            </w:r>
            <w:r>
              <w:rPr>
                <w:rFonts w:ascii="Times New Roman" w:eastAsia="宋体" w:hAnsi="Times New Roman" w:hint="eastAsia"/>
                <w:color w:val="000000"/>
                <w:szCs w:val="21"/>
              </w:rPr>
              <w:t>5</w:t>
            </w:r>
          </w:p>
        </w:tc>
      </w:tr>
      <w:tr w:rsidR="00E22CF9">
        <w:trPr>
          <w:trHeight w:val="224"/>
        </w:trPr>
        <w:tc>
          <w:tcPr>
            <w:tcW w:w="1277" w:type="dxa"/>
            <w:shd w:val="clear" w:color="auto" w:fill="E2EFD9" w:themeFill="accent6" w:themeFillTint="33"/>
            <w:vAlign w:val="center"/>
          </w:tcPr>
          <w:p w:rsidR="00E22CF9" w:rsidRDefault="00214369">
            <w:pPr>
              <w:widowControl/>
              <w:spacing w:line="312" w:lineRule="auto"/>
              <w:jc w:val="center"/>
              <w:rPr>
                <w:rFonts w:ascii="宋体" w:eastAsia="宋体" w:hAnsi="宋体"/>
                <w:color w:val="000000"/>
                <w:sz w:val="20"/>
                <w:szCs w:val="20"/>
              </w:rPr>
            </w:pPr>
            <w:r>
              <w:rPr>
                <w:rFonts w:ascii="宋体" w:eastAsia="宋体" w:hAnsi="宋体" w:hint="eastAsia"/>
                <w:color w:val="000000"/>
                <w:sz w:val="20"/>
                <w:szCs w:val="20"/>
              </w:rPr>
              <w:t>UN</w:t>
            </w:r>
            <w:r>
              <w:rPr>
                <w:rFonts w:ascii="Times New Roman" w:eastAsia="宋体" w:hAnsi="Times New Roman"/>
                <w:color w:val="000000"/>
                <w:sz w:val="20"/>
                <w:szCs w:val="20"/>
              </w:rPr>
              <w:t>0</w:t>
            </w:r>
            <w:r>
              <w:rPr>
                <w:rFonts w:ascii="Times New Roman" w:eastAsia="宋体" w:hAnsi="Times New Roman" w:hint="eastAsia"/>
                <w:color w:val="000000"/>
                <w:sz w:val="20"/>
                <w:szCs w:val="20"/>
              </w:rPr>
              <w:t>7</w:t>
            </w:r>
            <w:r>
              <w:rPr>
                <w:rFonts w:ascii="Times New Roman" w:eastAsia="宋体" w:hAnsi="Times New Roman"/>
                <w:color w:val="000000"/>
                <w:sz w:val="20"/>
                <w:szCs w:val="20"/>
              </w:rPr>
              <w:t>0</w:t>
            </w:r>
            <w:r>
              <w:rPr>
                <w:rFonts w:ascii="Times New Roman" w:eastAsia="宋体" w:hAnsi="Times New Roman" w:hint="eastAsia"/>
                <w:color w:val="000000"/>
                <w:sz w:val="20"/>
                <w:szCs w:val="20"/>
              </w:rPr>
              <w:t>6</w:t>
            </w:r>
          </w:p>
        </w:tc>
        <w:tc>
          <w:tcPr>
            <w:tcW w:w="2835" w:type="dxa"/>
            <w:shd w:val="clear" w:color="auto" w:fill="E2EFD9" w:themeFill="accent6" w:themeFillTint="33"/>
            <w:noWrap/>
            <w:vAlign w:val="center"/>
          </w:tcPr>
          <w:p w:rsidR="00E22CF9" w:rsidRDefault="00214369">
            <w:pPr>
              <w:widowControl/>
              <w:spacing w:line="312" w:lineRule="auto"/>
              <w:jc w:val="left"/>
              <w:rPr>
                <w:rFonts w:ascii="宋体" w:eastAsia="宋体" w:hAnsi="宋体"/>
                <w:color w:val="000000"/>
                <w:sz w:val="20"/>
                <w:szCs w:val="20"/>
              </w:rPr>
            </w:pPr>
            <w:r>
              <w:rPr>
                <w:rFonts w:ascii="宋体" w:eastAsia="宋体" w:hAnsi="宋体" w:hint="eastAsia"/>
                <w:color w:val="000000"/>
                <w:sz w:val="20"/>
                <w:szCs w:val="20"/>
              </w:rPr>
              <w:t>通过物理中“功”等实例，理解平面向量数量积的概念及其物理意义，会计算平面向量的数量积</w:t>
            </w:r>
            <w:r>
              <w:rPr>
                <w:rFonts w:ascii="宋体" w:eastAsia="宋体" w:hAnsi="宋体" w:hint="eastAsia"/>
                <w:color w:val="000000"/>
                <w:sz w:val="20"/>
                <w:szCs w:val="20"/>
              </w:rPr>
              <w:t xml:space="preserve">. </w:t>
            </w:r>
          </w:p>
        </w:tc>
        <w:tc>
          <w:tcPr>
            <w:tcW w:w="1276" w:type="dxa"/>
            <w:shd w:val="clear" w:color="auto" w:fill="E2EFD9" w:themeFill="accent6" w:themeFillTint="33"/>
          </w:tcPr>
          <w:p w:rsidR="00E22CF9" w:rsidRDefault="00214369">
            <w:pPr>
              <w:widowControl/>
              <w:spacing w:line="312" w:lineRule="auto"/>
              <w:jc w:val="center"/>
              <w:rPr>
                <w:rFonts w:ascii="宋体" w:eastAsia="宋体" w:hAnsi="宋体"/>
                <w:color w:val="000000"/>
                <w:sz w:val="20"/>
                <w:szCs w:val="20"/>
              </w:rPr>
            </w:pPr>
            <w:r>
              <w:rPr>
                <w:rFonts w:ascii="宋体" w:eastAsia="宋体" w:hAnsi="宋体"/>
                <w:color w:val="000000"/>
                <w:sz w:val="20"/>
                <w:szCs w:val="20"/>
              </w:rPr>
              <w:t>L</w:t>
            </w:r>
            <w:r>
              <w:rPr>
                <w:rFonts w:ascii="Times New Roman" w:eastAsia="宋体" w:hAnsi="Times New Roman"/>
                <w:color w:val="000000"/>
                <w:sz w:val="20"/>
                <w:szCs w:val="20"/>
              </w:rPr>
              <w:t>0</w:t>
            </w:r>
            <w:r>
              <w:rPr>
                <w:rFonts w:ascii="Times New Roman" w:eastAsia="宋体" w:hAnsi="Times New Roman" w:hint="eastAsia"/>
                <w:color w:val="000000"/>
                <w:sz w:val="20"/>
                <w:szCs w:val="20"/>
              </w:rPr>
              <w:t>3</w:t>
            </w:r>
          </w:p>
        </w:tc>
        <w:tc>
          <w:tcPr>
            <w:tcW w:w="2126" w:type="dxa"/>
            <w:shd w:val="clear" w:color="auto" w:fill="E2EFD9" w:themeFill="accent6" w:themeFillTint="33"/>
            <w:noWrap/>
            <w:vAlign w:val="center"/>
          </w:tcPr>
          <w:p w:rsidR="00E22CF9" w:rsidRDefault="00214369">
            <w:pPr>
              <w:widowControl/>
              <w:spacing w:line="312" w:lineRule="auto"/>
              <w:jc w:val="center"/>
              <w:rPr>
                <w:rFonts w:ascii="宋体" w:eastAsia="宋体" w:hAnsi="宋体"/>
                <w:color w:val="000000"/>
                <w:sz w:val="20"/>
                <w:szCs w:val="20"/>
              </w:rPr>
            </w:pPr>
            <w:r>
              <w:rPr>
                <w:rFonts w:ascii="宋体" w:eastAsia="宋体" w:hAnsi="宋体" w:hint="eastAsia"/>
                <w:color w:val="000000"/>
                <w:sz w:val="20"/>
                <w:szCs w:val="20"/>
              </w:rPr>
              <w:t>向量的夹角、向量数量积的定义、向量数量积的运算律、用向量的数量积判断平行关系</w:t>
            </w:r>
          </w:p>
        </w:tc>
        <w:tc>
          <w:tcPr>
            <w:tcW w:w="1984" w:type="dxa"/>
            <w:shd w:val="clear" w:color="auto" w:fill="E2EFD9" w:themeFill="accent6" w:themeFillTint="33"/>
            <w:noWrap/>
            <w:vAlign w:val="center"/>
          </w:tcPr>
          <w:p w:rsidR="00E22CF9" w:rsidRDefault="00214369">
            <w:pPr>
              <w:widowControl/>
              <w:spacing w:line="312" w:lineRule="auto"/>
              <w:jc w:val="center"/>
              <w:rPr>
                <w:rFonts w:ascii="宋体" w:eastAsia="宋体" w:hAnsi="宋体"/>
                <w:color w:val="000000"/>
                <w:sz w:val="20"/>
                <w:szCs w:val="20"/>
              </w:rPr>
            </w:pPr>
            <w:r>
              <w:rPr>
                <w:rFonts w:ascii="宋体" w:eastAsia="宋体" w:hAnsi="宋体" w:hint="eastAsia"/>
                <w:color w:val="000000"/>
                <w:szCs w:val="21"/>
              </w:rPr>
              <w:t>S</w:t>
            </w:r>
            <w:r>
              <w:rPr>
                <w:rFonts w:ascii="宋体" w:eastAsia="宋体" w:hAnsi="宋体"/>
                <w:color w:val="000000"/>
                <w:szCs w:val="21"/>
              </w:rPr>
              <w:t>XL</w:t>
            </w:r>
            <w:r>
              <w:rPr>
                <w:rFonts w:ascii="Times New Roman" w:eastAsia="宋体" w:hAnsi="Times New Roman"/>
                <w:color w:val="000000"/>
                <w:szCs w:val="21"/>
              </w:rPr>
              <w:t>01</w:t>
            </w:r>
            <w:r>
              <w:rPr>
                <w:rFonts w:ascii="宋体" w:eastAsia="宋体" w:hAnsi="宋体" w:hint="eastAsia"/>
                <w:color w:val="000000"/>
                <w:szCs w:val="21"/>
              </w:rPr>
              <w:t>、</w:t>
            </w:r>
            <w:r>
              <w:rPr>
                <w:rFonts w:ascii="宋体" w:eastAsia="宋体" w:hAnsi="宋体" w:hint="eastAsia"/>
                <w:color w:val="000000"/>
                <w:szCs w:val="21"/>
              </w:rPr>
              <w:t>SXL</w:t>
            </w:r>
            <w:r>
              <w:rPr>
                <w:rFonts w:ascii="Times New Roman" w:eastAsia="宋体" w:hAnsi="Times New Roman" w:hint="eastAsia"/>
                <w:color w:val="000000"/>
                <w:szCs w:val="21"/>
              </w:rPr>
              <w:t>02</w:t>
            </w:r>
            <w:r>
              <w:rPr>
                <w:rFonts w:ascii="Times New Roman" w:eastAsia="宋体" w:hAnsi="Times New Roman" w:hint="eastAsia"/>
                <w:color w:val="000000"/>
                <w:szCs w:val="21"/>
              </w:rPr>
              <w:t>、</w:t>
            </w:r>
            <w:r>
              <w:rPr>
                <w:rFonts w:ascii="宋体" w:eastAsia="宋体" w:hAnsi="宋体" w:hint="eastAsia"/>
                <w:color w:val="000000"/>
                <w:szCs w:val="21"/>
              </w:rPr>
              <w:t>S</w:t>
            </w:r>
            <w:r>
              <w:rPr>
                <w:rFonts w:ascii="宋体" w:eastAsia="宋体" w:hAnsi="宋体"/>
                <w:color w:val="000000"/>
                <w:szCs w:val="21"/>
              </w:rPr>
              <w:t>XL</w:t>
            </w:r>
            <w:r>
              <w:rPr>
                <w:rFonts w:ascii="Times New Roman" w:eastAsia="宋体" w:hAnsi="Times New Roman"/>
                <w:color w:val="000000"/>
                <w:szCs w:val="21"/>
              </w:rPr>
              <w:t>0</w:t>
            </w:r>
            <w:r>
              <w:rPr>
                <w:rFonts w:ascii="Times New Roman" w:eastAsia="宋体" w:hAnsi="Times New Roman" w:hint="eastAsia"/>
                <w:color w:val="000000"/>
                <w:szCs w:val="21"/>
              </w:rPr>
              <w:t>5</w:t>
            </w:r>
          </w:p>
        </w:tc>
      </w:tr>
      <w:tr w:rsidR="00E22CF9">
        <w:trPr>
          <w:trHeight w:val="224"/>
        </w:trPr>
        <w:tc>
          <w:tcPr>
            <w:tcW w:w="1277" w:type="dxa"/>
            <w:shd w:val="clear" w:color="auto" w:fill="E2EFD9" w:themeFill="accent6" w:themeFillTint="33"/>
            <w:vAlign w:val="center"/>
          </w:tcPr>
          <w:p w:rsidR="00E22CF9" w:rsidRDefault="00214369">
            <w:pPr>
              <w:widowControl/>
              <w:spacing w:line="312" w:lineRule="auto"/>
              <w:jc w:val="center"/>
              <w:rPr>
                <w:rFonts w:ascii="宋体" w:eastAsia="宋体" w:hAnsi="宋体"/>
                <w:color w:val="000000"/>
                <w:sz w:val="20"/>
                <w:szCs w:val="20"/>
              </w:rPr>
            </w:pPr>
            <w:r>
              <w:rPr>
                <w:rFonts w:ascii="宋体" w:eastAsia="宋体" w:hAnsi="宋体" w:hint="eastAsia"/>
                <w:color w:val="000000"/>
                <w:sz w:val="20"/>
                <w:szCs w:val="20"/>
              </w:rPr>
              <w:t>UN</w:t>
            </w:r>
            <w:r>
              <w:rPr>
                <w:rFonts w:ascii="Times New Roman" w:eastAsia="宋体" w:hAnsi="Times New Roman"/>
                <w:color w:val="000000"/>
                <w:sz w:val="20"/>
                <w:szCs w:val="20"/>
              </w:rPr>
              <w:t>0</w:t>
            </w:r>
            <w:r>
              <w:rPr>
                <w:rFonts w:ascii="Times New Roman" w:eastAsia="宋体" w:hAnsi="Times New Roman" w:hint="eastAsia"/>
                <w:color w:val="000000"/>
                <w:sz w:val="20"/>
                <w:szCs w:val="20"/>
              </w:rPr>
              <w:t>7</w:t>
            </w:r>
            <w:r>
              <w:rPr>
                <w:rFonts w:ascii="Times New Roman" w:eastAsia="宋体" w:hAnsi="Times New Roman"/>
                <w:color w:val="000000"/>
                <w:sz w:val="20"/>
                <w:szCs w:val="20"/>
              </w:rPr>
              <w:t>0</w:t>
            </w:r>
            <w:r>
              <w:rPr>
                <w:rFonts w:ascii="Times New Roman" w:eastAsia="宋体" w:hAnsi="Times New Roman" w:hint="eastAsia"/>
                <w:color w:val="000000"/>
                <w:sz w:val="20"/>
                <w:szCs w:val="20"/>
              </w:rPr>
              <w:t>7</w:t>
            </w:r>
          </w:p>
        </w:tc>
        <w:tc>
          <w:tcPr>
            <w:tcW w:w="2835" w:type="dxa"/>
            <w:shd w:val="clear" w:color="auto" w:fill="E2EFD9" w:themeFill="accent6" w:themeFillTint="33"/>
            <w:noWrap/>
            <w:vAlign w:val="center"/>
          </w:tcPr>
          <w:p w:rsidR="00E22CF9" w:rsidRDefault="00214369">
            <w:pPr>
              <w:widowControl/>
              <w:spacing w:line="312" w:lineRule="auto"/>
              <w:jc w:val="left"/>
              <w:rPr>
                <w:rFonts w:ascii="宋体" w:eastAsia="宋体" w:hAnsi="宋体"/>
                <w:color w:val="000000"/>
                <w:sz w:val="20"/>
                <w:szCs w:val="20"/>
              </w:rPr>
            </w:pPr>
            <w:r>
              <w:rPr>
                <w:rFonts w:ascii="宋体" w:eastAsia="宋体" w:hAnsi="宋体" w:hint="eastAsia"/>
                <w:color w:val="000000"/>
                <w:sz w:val="20"/>
                <w:szCs w:val="20"/>
              </w:rPr>
              <w:t>通过几何直观，了解平面向量投影的概念以及投影向量的意义</w:t>
            </w:r>
            <w:r>
              <w:rPr>
                <w:rFonts w:ascii="宋体" w:eastAsia="宋体" w:hAnsi="宋体" w:hint="eastAsia"/>
                <w:color w:val="000000"/>
                <w:sz w:val="20"/>
                <w:szCs w:val="20"/>
              </w:rPr>
              <w:t>.</w:t>
            </w:r>
          </w:p>
        </w:tc>
        <w:tc>
          <w:tcPr>
            <w:tcW w:w="1276" w:type="dxa"/>
            <w:shd w:val="clear" w:color="auto" w:fill="E2EFD9" w:themeFill="accent6" w:themeFillTint="33"/>
          </w:tcPr>
          <w:p w:rsidR="00E22CF9" w:rsidRDefault="00214369">
            <w:pPr>
              <w:widowControl/>
              <w:spacing w:line="312" w:lineRule="auto"/>
              <w:jc w:val="center"/>
              <w:rPr>
                <w:rFonts w:ascii="宋体" w:eastAsia="宋体" w:hAnsi="宋体"/>
                <w:color w:val="000000"/>
                <w:sz w:val="20"/>
                <w:szCs w:val="20"/>
              </w:rPr>
            </w:pPr>
            <w:r>
              <w:rPr>
                <w:rFonts w:ascii="宋体" w:eastAsia="宋体" w:hAnsi="宋体"/>
                <w:color w:val="000000"/>
                <w:sz w:val="20"/>
                <w:szCs w:val="20"/>
              </w:rPr>
              <w:t>L</w:t>
            </w:r>
            <w:r>
              <w:rPr>
                <w:rFonts w:ascii="Times New Roman" w:eastAsia="宋体" w:hAnsi="Times New Roman"/>
                <w:color w:val="000000"/>
                <w:sz w:val="20"/>
                <w:szCs w:val="20"/>
              </w:rPr>
              <w:t>0</w:t>
            </w:r>
            <w:r>
              <w:rPr>
                <w:rFonts w:ascii="Times New Roman" w:eastAsia="宋体" w:hAnsi="Times New Roman" w:hint="eastAsia"/>
                <w:color w:val="000000"/>
                <w:sz w:val="20"/>
                <w:szCs w:val="20"/>
              </w:rPr>
              <w:t>1</w:t>
            </w:r>
          </w:p>
        </w:tc>
        <w:tc>
          <w:tcPr>
            <w:tcW w:w="2126" w:type="dxa"/>
            <w:shd w:val="clear" w:color="auto" w:fill="E2EFD9" w:themeFill="accent6" w:themeFillTint="33"/>
            <w:noWrap/>
            <w:vAlign w:val="center"/>
          </w:tcPr>
          <w:p w:rsidR="00E22CF9" w:rsidRDefault="00214369">
            <w:pPr>
              <w:widowControl/>
              <w:spacing w:line="312" w:lineRule="auto"/>
              <w:jc w:val="center"/>
              <w:rPr>
                <w:rFonts w:ascii="宋体" w:eastAsia="宋体" w:hAnsi="宋体"/>
                <w:color w:val="000000"/>
                <w:sz w:val="20"/>
                <w:szCs w:val="20"/>
              </w:rPr>
            </w:pPr>
            <w:r>
              <w:rPr>
                <w:rFonts w:ascii="宋体" w:eastAsia="宋体" w:hAnsi="宋体" w:hint="eastAsia"/>
                <w:color w:val="000000"/>
                <w:sz w:val="20"/>
                <w:szCs w:val="20"/>
              </w:rPr>
              <w:t>投影、数量投影、向量的夹角</w:t>
            </w:r>
          </w:p>
        </w:tc>
        <w:tc>
          <w:tcPr>
            <w:tcW w:w="1984" w:type="dxa"/>
            <w:shd w:val="clear" w:color="auto" w:fill="E2EFD9" w:themeFill="accent6" w:themeFillTint="33"/>
            <w:noWrap/>
            <w:vAlign w:val="center"/>
          </w:tcPr>
          <w:p w:rsidR="00E22CF9" w:rsidRDefault="00214369">
            <w:pPr>
              <w:widowControl/>
              <w:spacing w:line="312" w:lineRule="auto"/>
              <w:jc w:val="center"/>
              <w:rPr>
                <w:rFonts w:ascii="宋体" w:eastAsia="宋体" w:hAnsi="宋体"/>
                <w:color w:val="000000"/>
                <w:szCs w:val="21"/>
              </w:rPr>
            </w:pPr>
            <w:r>
              <w:rPr>
                <w:rFonts w:ascii="宋体" w:eastAsia="宋体" w:hAnsi="宋体" w:hint="eastAsia"/>
                <w:color w:val="000000"/>
                <w:szCs w:val="21"/>
              </w:rPr>
              <w:t>S</w:t>
            </w:r>
            <w:r>
              <w:rPr>
                <w:rFonts w:ascii="宋体" w:eastAsia="宋体" w:hAnsi="宋体"/>
                <w:color w:val="000000"/>
                <w:szCs w:val="21"/>
              </w:rPr>
              <w:t>XL</w:t>
            </w:r>
            <w:r>
              <w:rPr>
                <w:rFonts w:ascii="Times New Roman" w:eastAsia="宋体" w:hAnsi="Times New Roman"/>
                <w:color w:val="000000"/>
                <w:szCs w:val="21"/>
              </w:rPr>
              <w:t>01</w:t>
            </w:r>
            <w:r>
              <w:rPr>
                <w:rFonts w:ascii="宋体" w:eastAsia="宋体" w:hAnsi="宋体" w:hint="eastAsia"/>
                <w:color w:val="000000"/>
                <w:szCs w:val="21"/>
              </w:rPr>
              <w:t>、</w:t>
            </w:r>
            <w:r>
              <w:rPr>
                <w:rFonts w:ascii="宋体" w:eastAsia="宋体" w:hAnsi="宋体" w:hint="eastAsia"/>
                <w:color w:val="000000"/>
                <w:szCs w:val="21"/>
              </w:rPr>
              <w:t>S</w:t>
            </w:r>
            <w:r>
              <w:rPr>
                <w:rFonts w:ascii="宋体" w:eastAsia="宋体" w:hAnsi="宋体"/>
                <w:color w:val="000000"/>
                <w:szCs w:val="21"/>
              </w:rPr>
              <w:t>XL</w:t>
            </w:r>
            <w:r>
              <w:rPr>
                <w:rFonts w:ascii="Times New Roman" w:eastAsia="宋体" w:hAnsi="Times New Roman"/>
                <w:color w:val="000000"/>
                <w:szCs w:val="21"/>
              </w:rPr>
              <w:t>0</w:t>
            </w:r>
            <w:r>
              <w:rPr>
                <w:rFonts w:ascii="Times New Roman" w:eastAsia="宋体" w:hAnsi="Times New Roman" w:hint="eastAsia"/>
                <w:color w:val="000000"/>
                <w:szCs w:val="21"/>
              </w:rPr>
              <w:t>4</w:t>
            </w:r>
            <w:r>
              <w:rPr>
                <w:rFonts w:ascii="宋体" w:eastAsia="宋体" w:hAnsi="宋体" w:hint="eastAsia"/>
                <w:color w:val="000000"/>
                <w:szCs w:val="21"/>
              </w:rPr>
              <w:t>、</w:t>
            </w:r>
            <w:r>
              <w:rPr>
                <w:rFonts w:ascii="宋体" w:eastAsia="宋体" w:hAnsi="宋体" w:hint="eastAsia"/>
                <w:color w:val="000000"/>
                <w:szCs w:val="21"/>
              </w:rPr>
              <w:t>S</w:t>
            </w:r>
            <w:r>
              <w:rPr>
                <w:rFonts w:ascii="宋体" w:eastAsia="宋体" w:hAnsi="宋体"/>
                <w:color w:val="000000"/>
                <w:szCs w:val="21"/>
              </w:rPr>
              <w:t>XL</w:t>
            </w:r>
            <w:r>
              <w:rPr>
                <w:rFonts w:ascii="Times New Roman" w:eastAsia="宋体" w:hAnsi="Times New Roman"/>
                <w:color w:val="000000"/>
                <w:szCs w:val="21"/>
              </w:rPr>
              <w:t>0</w:t>
            </w:r>
            <w:r>
              <w:rPr>
                <w:rFonts w:ascii="Times New Roman" w:eastAsia="宋体" w:hAnsi="Times New Roman" w:hint="eastAsia"/>
                <w:color w:val="000000"/>
                <w:szCs w:val="21"/>
              </w:rPr>
              <w:t>5</w:t>
            </w:r>
          </w:p>
        </w:tc>
      </w:tr>
      <w:tr w:rsidR="00E22CF9">
        <w:trPr>
          <w:trHeight w:val="224"/>
        </w:trPr>
        <w:tc>
          <w:tcPr>
            <w:tcW w:w="1277" w:type="dxa"/>
            <w:shd w:val="clear" w:color="auto" w:fill="E2EFD9" w:themeFill="accent6" w:themeFillTint="33"/>
            <w:vAlign w:val="center"/>
          </w:tcPr>
          <w:p w:rsidR="00E22CF9" w:rsidRDefault="00214369">
            <w:pPr>
              <w:widowControl/>
              <w:spacing w:line="312" w:lineRule="auto"/>
              <w:jc w:val="center"/>
              <w:rPr>
                <w:rFonts w:ascii="宋体" w:eastAsia="宋体" w:hAnsi="宋体"/>
                <w:color w:val="000000"/>
                <w:sz w:val="20"/>
                <w:szCs w:val="20"/>
              </w:rPr>
            </w:pPr>
            <w:r>
              <w:rPr>
                <w:rFonts w:ascii="宋体" w:eastAsia="宋体" w:hAnsi="宋体" w:hint="eastAsia"/>
                <w:color w:val="000000"/>
                <w:sz w:val="20"/>
                <w:szCs w:val="20"/>
              </w:rPr>
              <w:lastRenderedPageBreak/>
              <w:t>UN</w:t>
            </w:r>
            <w:r>
              <w:rPr>
                <w:rFonts w:ascii="Times New Roman" w:eastAsia="宋体" w:hAnsi="Times New Roman"/>
                <w:color w:val="000000"/>
                <w:sz w:val="20"/>
                <w:szCs w:val="20"/>
              </w:rPr>
              <w:t>0</w:t>
            </w:r>
            <w:r>
              <w:rPr>
                <w:rFonts w:ascii="Times New Roman" w:eastAsia="宋体" w:hAnsi="Times New Roman" w:hint="eastAsia"/>
                <w:color w:val="000000"/>
                <w:sz w:val="20"/>
                <w:szCs w:val="20"/>
              </w:rPr>
              <w:t>7</w:t>
            </w:r>
            <w:r>
              <w:rPr>
                <w:rFonts w:ascii="Times New Roman" w:eastAsia="宋体" w:hAnsi="Times New Roman"/>
                <w:color w:val="000000"/>
                <w:sz w:val="20"/>
                <w:szCs w:val="20"/>
              </w:rPr>
              <w:t>0</w:t>
            </w:r>
            <w:r>
              <w:rPr>
                <w:rFonts w:ascii="Times New Roman" w:eastAsia="宋体" w:hAnsi="Times New Roman" w:hint="eastAsia"/>
                <w:color w:val="000000"/>
                <w:sz w:val="20"/>
                <w:szCs w:val="20"/>
              </w:rPr>
              <w:t>8</w:t>
            </w:r>
          </w:p>
        </w:tc>
        <w:tc>
          <w:tcPr>
            <w:tcW w:w="2835" w:type="dxa"/>
            <w:shd w:val="clear" w:color="auto" w:fill="E2EFD9" w:themeFill="accent6" w:themeFillTint="33"/>
            <w:noWrap/>
            <w:vAlign w:val="center"/>
          </w:tcPr>
          <w:p w:rsidR="00E22CF9" w:rsidRDefault="00214369">
            <w:pPr>
              <w:widowControl/>
              <w:spacing w:line="312" w:lineRule="auto"/>
              <w:jc w:val="left"/>
              <w:rPr>
                <w:rFonts w:ascii="宋体" w:eastAsia="宋体" w:hAnsi="宋体"/>
                <w:color w:val="000000"/>
                <w:sz w:val="20"/>
                <w:szCs w:val="20"/>
              </w:rPr>
            </w:pPr>
            <w:r>
              <w:rPr>
                <w:rFonts w:ascii="宋体" w:eastAsia="宋体" w:hAnsi="宋体" w:hint="eastAsia"/>
                <w:color w:val="000000"/>
                <w:sz w:val="20"/>
                <w:szCs w:val="20"/>
              </w:rPr>
              <w:t>会用数量积判断两个平面向量的垂直关系</w:t>
            </w:r>
            <w:r>
              <w:rPr>
                <w:rFonts w:ascii="宋体" w:eastAsia="宋体" w:hAnsi="宋体" w:hint="eastAsia"/>
                <w:color w:val="000000"/>
                <w:sz w:val="20"/>
                <w:szCs w:val="20"/>
              </w:rPr>
              <w:t>.</w:t>
            </w:r>
          </w:p>
        </w:tc>
        <w:tc>
          <w:tcPr>
            <w:tcW w:w="1276" w:type="dxa"/>
            <w:shd w:val="clear" w:color="auto" w:fill="E2EFD9" w:themeFill="accent6" w:themeFillTint="33"/>
          </w:tcPr>
          <w:p w:rsidR="00E22CF9" w:rsidRDefault="00214369">
            <w:pPr>
              <w:widowControl/>
              <w:spacing w:line="312" w:lineRule="auto"/>
              <w:jc w:val="center"/>
              <w:rPr>
                <w:rFonts w:ascii="宋体" w:eastAsia="宋体" w:hAnsi="宋体"/>
                <w:color w:val="000000"/>
                <w:sz w:val="20"/>
                <w:szCs w:val="20"/>
              </w:rPr>
            </w:pPr>
            <w:r>
              <w:rPr>
                <w:rFonts w:ascii="宋体" w:eastAsia="宋体" w:hAnsi="宋体"/>
                <w:color w:val="000000"/>
                <w:sz w:val="20"/>
                <w:szCs w:val="20"/>
              </w:rPr>
              <w:t>L</w:t>
            </w:r>
            <w:r>
              <w:rPr>
                <w:rFonts w:ascii="Times New Roman" w:eastAsia="宋体" w:hAnsi="Times New Roman"/>
                <w:color w:val="000000"/>
                <w:sz w:val="20"/>
                <w:szCs w:val="20"/>
              </w:rPr>
              <w:t>0</w:t>
            </w:r>
            <w:r>
              <w:rPr>
                <w:rFonts w:ascii="Times New Roman" w:eastAsia="宋体" w:hAnsi="Times New Roman" w:hint="eastAsia"/>
                <w:color w:val="000000"/>
                <w:sz w:val="20"/>
                <w:szCs w:val="20"/>
              </w:rPr>
              <w:t>3</w:t>
            </w:r>
          </w:p>
        </w:tc>
        <w:tc>
          <w:tcPr>
            <w:tcW w:w="2126" w:type="dxa"/>
            <w:shd w:val="clear" w:color="auto" w:fill="E2EFD9" w:themeFill="accent6" w:themeFillTint="33"/>
            <w:noWrap/>
            <w:vAlign w:val="center"/>
          </w:tcPr>
          <w:p w:rsidR="00E22CF9" w:rsidRDefault="00214369">
            <w:pPr>
              <w:widowControl/>
              <w:spacing w:line="312" w:lineRule="auto"/>
              <w:jc w:val="center"/>
              <w:rPr>
                <w:rFonts w:ascii="宋体" w:eastAsia="宋体" w:hAnsi="宋体"/>
                <w:color w:val="000000"/>
                <w:sz w:val="20"/>
                <w:szCs w:val="20"/>
              </w:rPr>
            </w:pPr>
            <w:r>
              <w:rPr>
                <w:rFonts w:ascii="宋体" w:eastAsia="宋体" w:hAnsi="宋体" w:hint="eastAsia"/>
                <w:color w:val="000000"/>
                <w:sz w:val="20"/>
                <w:szCs w:val="20"/>
              </w:rPr>
              <w:t>用向量的数量积判断垂直关系</w:t>
            </w:r>
          </w:p>
        </w:tc>
        <w:tc>
          <w:tcPr>
            <w:tcW w:w="1984" w:type="dxa"/>
            <w:shd w:val="clear" w:color="auto" w:fill="E2EFD9" w:themeFill="accent6" w:themeFillTint="33"/>
            <w:noWrap/>
            <w:vAlign w:val="center"/>
          </w:tcPr>
          <w:p w:rsidR="00E22CF9" w:rsidRDefault="00214369">
            <w:pPr>
              <w:widowControl/>
              <w:spacing w:line="312" w:lineRule="auto"/>
              <w:jc w:val="center"/>
              <w:rPr>
                <w:rFonts w:ascii="宋体" w:eastAsia="宋体" w:hAnsi="宋体"/>
                <w:color w:val="000000"/>
                <w:sz w:val="20"/>
                <w:szCs w:val="20"/>
              </w:rPr>
            </w:pPr>
            <w:r>
              <w:rPr>
                <w:rFonts w:ascii="宋体" w:eastAsia="宋体" w:hAnsi="宋体" w:hint="eastAsia"/>
                <w:color w:val="000000"/>
                <w:szCs w:val="21"/>
              </w:rPr>
              <w:t>SXL</w:t>
            </w:r>
            <w:r>
              <w:rPr>
                <w:rFonts w:ascii="Times New Roman" w:eastAsia="宋体" w:hAnsi="Times New Roman" w:hint="eastAsia"/>
                <w:color w:val="000000"/>
                <w:szCs w:val="21"/>
              </w:rPr>
              <w:t>02</w:t>
            </w:r>
            <w:r>
              <w:rPr>
                <w:rFonts w:ascii="宋体" w:eastAsia="宋体" w:hAnsi="宋体" w:hint="eastAsia"/>
                <w:color w:val="000000"/>
                <w:szCs w:val="21"/>
              </w:rPr>
              <w:t>、</w:t>
            </w:r>
            <w:r>
              <w:rPr>
                <w:rFonts w:ascii="宋体" w:eastAsia="宋体" w:hAnsi="宋体" w:hint="eastAsia"/>
                <w:color w:val="000000"/>
                <w:szCs w:val="21"/>
              </w:rPr>
              <w:t>S</w:t>
            </w:r>
            <w:r>
              <w:rPr>
                <w:rFonts w:ascii="宋体" w:eastAsia="宋体" w:hAnsi="宋体"/>
                <w:color w:val="000000"/>
                <w:szCs w:val="21"/>
              </w:rPr>
              <w:t>XL</w:t>
            </w:r>
            <w:r>
              <w:rPr>
                <w:rFonts w:ascii="Times New Roman" w:eastAsia="宋体" w:hAnsi="Times New Roman"/>
                <w:color w:val="000000"/>
                <w:szCs w:val="21"/>
              </w:rPr>
              <w:t>0</w:t>
            </w:r>
            <w:r>
              <w:rPr>
                <w:rFonts w:ascii="Times New Roman" w:eastAsia="宋体" w:hAnsi="Times New Roman" w:hint="eastAsia"/>
                <w:color w:val="000000"/>
                <w:szCs w:val="21"/>
              </w:rPr>
              <w:t>4</w:t>
            </w:r>
          </w:p>
        </w:tc>
      </w:tr>
      <w:tr w:rsidR="00E22CF9">
        <w:trPr>
          <w:trHeight w:val="224"/>
        </w:trPr>
        <w:tc>
          <w:tcPr>
            <w:tcW w:w="1277" w:type="dxa"/>
            <w:shd w:val="clear" w:color="auto" w:fill="E2EFD9" w:themeFill="accent6" w:themeFillTint="33"/>
            <w:vAlign w:val="center"/>
          </w:tcPr>
          <w:p w:rsidR="00E22CF9" w:rsidRDefault="00214369">
            <w:pPr>
              <w:widowControl/>
              <w:spacing w:line="312" w:lineRule="auto"/>
              <w:jc w:val="center"/>
              <w:rPr>
                <w:rFonts w:ascii="宋体" w:eastAsia="宋体" w:hAnsi="宋体"/>
                <w:color w:val="000000"/>
                <w:sz w:val="20"/>
                <w:szCs w:val="20"/>
              </w:rPr>
            </w:pPr>
            <w:r>
              <w:rPr>
                <w:rFonts w:ascii="宋体" w:eastAsia="宋体" w:hAnsi="宋体" w:hint="eastAsia"/>
                <w:color w:val="000000"/>
                <w:sz w:val="20"/>
                <w:szCs w:val="20"/>
              </w:rPr>
              <w:t>UN</w:t>
            </w:r>
            <w:r>
              <w:rPr>
                <w:rFonts w:ascii="Times New Roman" w:eastAsia="宋体" w:hAnsi="Times New Roman"/>
                <w:color w:val="000000"/>
                <w:sz w:val="20"/>
                <w:szCs w:val="20"/>
              </w:rPr>
              <w:t>0</w:t>
            </w:r>
            <w:r>
              <w:rPr>
                <w:rFonts w:ascii="Times New Roman" w:eastAsia="宋体" w:hAnsi="Times New Roman" w:hint="eastAsia"/>
                <w:color w:val="000000"/>
                <w:sz w:val="20"/>
                <w:szCs w:val="20"/>
              </w:rPr>
              <w:t>7</w:t>
            </w:r>
            <w:r>
              <w:rPr>
                <w:rFonts w:ascii="Times New Roman" w:eastAsia="宋体" w:hAnsi="Times New Roman"/>
                <w:color w:val="000000"/>
                <w:sz w:val="20"/>
                <w:szCs w:val="20"/>
              </w:rPr>
              <w:t>0</w:t>
            </w:r>
            <w:r>
              <w:rPr>
                <w:rFonts w:ascii="Times New Roman" w:eastAsia="宋体" w:hAnsi="Times New Roman" w:hint="eastAsia"/>
                <w:color w:val="000000"/>
                <w:sz w:val="20"/>
                <w:szCs w:val="20"/>
              </w:rPr>
              <w:t>9</w:t>
            </w:r>
          </w:p>
        </w:tc>
        <w:tc>
          <w:tcPr>
            <w:tcW w:w="2835" w:type="dxa"/>
            <w:shd w:val="clear" w:color="auto" w:fill="E2EFD9" w:themeFill="accent6" w:themeFillTint="33"/>
            <w:noWrap/>
            <w:vAlign w:val="center"/>
          </w:tcPr>
          <w:p w:rsidR="00E22CF9" w:rsidRDefault="00214369">
            <w:pPr>
              <w:widowControl/>
              <w:spacing w:line="312" w:lineRule="auto"/>
              <w:jc w:val="left"/>
              <w:rPr>
                <w:rFonts w:ascii="宋体" w:eastAsia="宋体" w:hAnsi="宋体"/>
                <w:color w:val="000000"/>
                <w:sz w:val="20"/>
                <w:szCs w:val="20"/>
              </w:rPr>
            </w:pPr>
            <w:r>
              <w:rPr>
                <w:rFonts w:ascii="宋体" w:eastAsia="宋体" w:hAnsi="宋体" w:hint="eastAsia"/>
                <w:color w:val="000000"/>
                <w:sz w:val="20"/>
                <w:szCs w:val="20"/>
              </w:rPr>
              <w:t>理解平面向量基本定理及其意义</w:t>
            </w:r>
            <w:r>
              <w:rPr>
                <w:rFonts w:ascii="宋体" w:eastAsia="宋体" w:hAnsi="宋体" w:hint="eastAsia"/>
                <w:color w:val="000000"/>
                <w:sz w:val="20"/>
                <w:szCs w:val="20"/>
              </w:rPr>
              <w:t>.</w:t>
            </w:r>
          </w:p>
        </w:tc>
        <w:tc>
          <w:tcPr>
            <w:tcW w:w="1276" w:type="dxa"/>
            <w:shd w:val="clear" w:color="auto" w:fill="E2EFD9" w:themeFill="accent6" w:themeFillTint="33"/>
          </w:tcPr>
          <w:p w:rsidR="00E22CF9" w:rsidRDefault="00214369">
            <w:pPr>
              <w:widowControl/>
              <w:spacing w:line="312" w:lineRule="auto"/>
              <w:jc w:val="center"/>
              <w:rPr>
                <w:rFonts w:ascii="宋体" w:eastAsia="宋体" w:hAnsi="宋体"/>
                <w:color w:val="000000"/>
                <w:sz w:val="20"/>
                <w:szCs w:val="20"/>
              </w:rPr>
            </w:pPr>
            <w:r>
              <w:rPr>
                <w:rFonts w:ascii="宋体" w:eastAsia="宋体" w:hAnsi="宋体"/>
                <w:color w:val="000000"/>
                <w:sz w:val="20"/>
                <w:szCs w:val="20"/>
              </w:rPr>
              <w:t>L</w:t>
            </w:r>
            <w:r>
              <w:rPr>
                <w:rFonts w:ascii="Times New Roman" w:eastAsia="宋体" w:hAnsi="Times New Roman"/>
                <w:color w:val="000000"/>
                <w:sz w:val="20"/>
                <w:szCs w:val="20"/>
              </w:rPr>
              <w:t>0</w:t>
            </w:r>
            <w:r>
              <w:rPr>
                <w:rFonts w:ascii="Times New Roman" w:eastAsia="宋体" w:hAnsi="Times New Roman" w:hint="eastAsia"/>
                <w:color w:val="000000"/>
                <w:sz w:val="20"/>
                <w:szCs w:val="20"/>
              </w:rPr>
              <w:t>2</w:t>
            </w:r>
          </w:p>
        </w:tc>
        <w:tc>
          <w:tcPr>
            <w:tcW w:w="2126" w:type="dxa"/>
            <w:shd w:val="clear" w:color="auto" w:fill="E2EFD9" w:themeFill="accent6" w:themeFillTint="33"/>
            <w:noWrap/>
            <w:vAlign w:val="center"/>
          </w:tcPr>
          <w:p w:rsidR="00E22CF9" w:rsidRDefault="00214369">
            <w:pPr>
              <w:widowControl/>
              <w:spacing w:line="312" w:lineRule="auto"/>
              <w:jc w:val="center"/>
              <w:rPr>
                <w:rFonts w:ascii="宋体" w:eastAsia="宋体" w:hAnsi="宋体"/>
                <w:color w:val="000000"/>
                <w:sz w:val="20"/>
                <w:szCs w:val="20"/>
              </w:rPr>
            </w:pPr>
            <w:r>
              <w:rPr>
                <w:rFonts w:ascii="宋体" w:eastAsia="宋体" w:hAnsi="宋体" w:hint="eastAsia"/>
                <w:color w:val="000000"/>
                <w:sz w:val="20"/>
                <w:szCs w:val="20"/>
              </w:rPr>
              <w:t>平面向量基本定理、基</w:t>
            </w:r>
          </w:p>
        </w:tc>
        <w:tc>
          <w:tcPr>
            <w:tcW w:w="1984" w:type="dxa"/>
            <w:shd w:val="clear" w:color="auto" w:fill="E2EFD9" w:themeFill="accent6" w:themeFillTint="33"/>
            <w:noWrap/>
            <w:vAlign w:val="center"/>
          </w:tcPr>
          <w:p w:rsidR="00E22CF9" w:rsidRDefault="00214369">
            <w:pPr>
              <w:widowControl/>
              <w:spacing w:line="312" w:lineRule="auto"/>
              <w:jc w:val="center"/>
              <w:rPr>
                <w:rFonts w:ascii="宋体" w:eastAsia="宋体" w:hAnsi="宋体"/>
                <w:color w:val="000000"/>
                <w:sz w:val="20"/>
                <w:szCs w:val="20"/>
              </w:rPr>
            </w:pPr>
            <w:r>
              <w:rPr>
                <w:rFonts w:ascii="宋体" w:eastAsia="宋体" w:hAnsi="宋体" w:hint="eastAsia"/>
                <w:color w:val="000000"/>
                <w:szCs w:val="21"/>
              </w:rPr>
              <w:t>S</w:t>
            </w:r>
            <w:r>
              <w:rPr>
                <w:rFonts w:ascii="宋体" w:eastAsia="宋体" w:hAnsi="宋体"/>
                <w:color w:val="000000"/>
                <w:szCs w:val="21"/>
              </w:rPr>
              <w:t>XL</w:t>
            </w:r>
            <w:r>
              <w:rPr>
                <w:rFonts w:ascii="Times New Roman" w:eastAsia="宋体" w:hAnsi="Times New Roman"/>
                <w:color w:val="000000"/>
                <w:szCs w:val="21"/>
              </w:rPr>
              <w:t>01</w:t>
            </w:r>
            <w:r>
              <w:rPr>
                <w:rFonts w:ascii="宋体" w:eastAsia="宋体" w:hAnsi="宋体" w:hint="eastAsia"/>
                <w:color w:val="000000"/>
                <w:szCs w:val="21"/>
              </w:rPr>
              <w:t>、</w:t>
            </w:r>
            <w:r>
              <w:rPr>
                <w:rFonts w:ascii="宋体" w:eastAsia="宋体" w:hAnsi="宋体" w:hint="eastAsia"/>
                <w:color w:val="000000"/>
                <w:szCs w:val="21"/>
              </w:rPr>
              <w:t>SXL</w:t>
            </w:r>
            <w:r>
              <w:rPr>
                <w:rFonts w:ascii="Times New Roman" w:eastAsia="宋体" w:hAnsi="Times New Roman" w:hint="eastAsia"/>
                <w:color w:val="000000"/>
                <w:szCs w:val="21"/>
              </w:rPr>
              <w:t>02</w:t>
            </w:r>
            <w:r>
              <w:rPr>
                <w:rFonts w:ascii="宋体" w:eastAsia="宋体" w:hAnsi="宋体" w:hint="eastAsia"/>
                <w:color w:val="000000"/>
                <w:szCs w:val="21"/>
              </w:rPr>
              <w:t>、</w:t>
            </w:r>
            <w:r>
              <w:rPr>
                <w:rFonts w:ascii="宋体" w:eastAsia="宋体" w:hAnsi="宋体" w:hint="eastAsia"/>
                <w:color w:val="000000"/>
                <w:szCs w:val="21"/>
              </w:rPr>
              <w:t>S</w:t>
            </w:r>
            <w:r>
              <w:rPr>
                <w:rFonts w:ascii="宋体" w:eastAsia="宋体" w:hAnsi="宋体"/>
                <w:color w:val="000000"/>
                <w:szCs w:val="21"/>
              </w:rPr>
              <w:t>XL</w:t>
            </w:r>
            <w:r>
              <w:rPr>
                <w:rFonts w:ascii="Times New Roman" w:eastAsia="宋体" w:hAnsi="Times New Roman"/>
                <w:color w:val="000000"/>
                <w:szCs w:val="21"/>
              </w:rPr>
              <w:t>0</w:t>
            </w:r>
            <w:r>
              <w:rPr>
                <w:rFonts w:ascii="Times New Roman" w:eastAsia="宋体" w:hAnsi="Times New Roman" w:hint="eastAsia"/>
                <w:color w:val="000000"/>
                <w:szCs w:val="21"/>
              </w:rPr>
              <w:t>4</w:t>
            </w:r>
          </w:p>
        </w:tc>
      </w:tr>
      <w:tr w:rsidR="00E22CF9">
        <w:trPr>
          <w:trHeight w:val="224"/>
        </w:trPr>
        <w:tc>
          <w:tcPr>
            <w:tcW w:w="1277" w:type="dxa"/>
            <w:shd w:val="clear" w:color="auto" w:fill="E2EFD9" w:themeFill="accent6" w:themeFillTint="33"/>
            <w:vAlign w:val="center"/>
          </w:tcPr>
          <w:p w:rsidR="00E22CF9" w:rsidRDefault="00214369">
            <w:pPr>
              <w:widowControl/>
              <w:spacing w:line="312" w:lineRule="auto"/>
              <w:jc w:val="center"/>
              <w:rPr>
                <w:rFonts w:ascii="宋体" w:eastAsia="宋体" w:hAnsi="宋体"/>
                <w:color w:val="000000"/>
                <w:sz w:val="20"/>
                <w:szCs w:val="20"/>
              </w:rPr>
            </w:pPr>
            <w:r>
              <w:rPr>
                <w:rFonts w:ascii="宋体" w:eastAsia="宋体" w:hAnsi="宋体" w:hint="eastAsia"/>
                <w:color w:val="000000"/>
                <w:sz w:val="20"/>
                <w:szCs w:val="20"/>
              </w:rPr>
              <w:t>UN</w:t>
            </w:r>
            <w:r>
              <w:rPr>
                <w:rFonts w:ascii="Times New Roman" w:eastAsia="宋体" w:hAnsi="Times New Roman"/>
                <w:color w:val="000000"/>
                <w:sz w:val="20"/>
                <w:szCs w:val="20"/>
              </w:rPr>
              <w:t>0</w:t>
            </w:r>
            <w:r>
              <w:rPr>
                <w:rFonts w:ascii="Times New Roman" w:eastAsia="宋体" w:hAnsi="Times New Roman" w:hint="eastAsia"/>
                <w:color w:val="000000"/>
                <w:sz w:val="20"/>
                <w:szCs w:val="20"/>
              </w:rPr>
              <w:t>7</w:t>
            </w:r>
            <w:r>
              <w:rPr>
                <w:rFonts w:ascii="Times New Roman" w:eastAsia="宋体" w:hAnsi="Times New Roman" w:hint="eastAsia"/>
                <w:color w:val="000000"/>
                <w:sz w:val="20"/>
                <w:szCs w:val="20"/>
              </w:rPr>
              <w:t>10</w:t>
            </w:r>
          </w:p>
        </w:tc>
        <w:tc>
          <w:tcPr>
            <w:tcW w:w="2835" w:type="dxa"/>
            <w:shd w:val="clear" w:color="auto" w:fill="E2EFD9" w:themeFill="accent6" w:themeFillTint="33"/>
            <w:noWrap/>
            <w:vAlign w:val="center"/>
          </w:tcPr>
          <w:p w:rsidR="00E22CF9" w:rsidRDefault="00214369">
            <w:pPr>
              <w:widowControl/>
              <w:spacing w:line="312" w:lineRule="auto"/>
              <w:jc w:val="left"/>
              <w:rPr>
                <w:rFonts w:ascii="宋体" w:eastAsia="宋体" w:hAnsi="宋体"/>
                <w:color w:val="000000"/>
                <w:sz w:val="20"/>
                <w:szCs w:val="20"/>
              </w:rPr>
            </w:pPr>
            <w:r>
              <w:rPr>
                <w:rFonts w:ascii="宋体" w:eastAsia="宋体" w:hAnsi="宋体" w:hint="eastAsia"/>
                <w:color w:val="000000"/>
                <w:sz w:val="20"/>
                <w:szCs w:val="20"/>
              </w:rPr>
              <w:t>借助平面直角坐标系，掌握平面向量的正交分解及坐标表示</w:t>
            </w:r>
            <w:r>
              <w:rPr>
                <w:rFonts w:ascii="宋体" w:eastAsia="宋体" w:hAnsi="宋体" w:hint="eastAsia"/>
                <w:color w:val="000000"/>
                <w:sz w:val="20"/>
                <w:szCs w:val="20"/>
              </w:rPr>
              <w:t>.</w:t>
            </w:r>
          </w:p>
        </w:tc>
        <w:tc>
          <w:tcPr>
            <w:tcW w:w="1276" w:type="dxa"/>
            <w:shd w:val="clear" w:color="auto" w:fill="E2EFD9" w:themeFill="accent6" w:themeFillTint="33"/>
          </w:tcPr>
          <w:p w:rsidR="00E22CF9" w:rsidRDefault="00214369">
            <w:pPr>
              <w:widowControl/>
              <w:spacing w:line="312" w:lineRule="auto"/>
              <w:jc w:val="center"/>
              <w:rPr>
                <w:rFonts w:ascii="宋体" w:eastAsia="宋体" w:hAnsi="宋体"/>
                <w:color w:val="000000"/>
                <w:sz w:val="20"/>
                <w:szCs w:val="20"/>
              </w:rPr>
            </w:pPr>
            <w:r>
              <w:rPr>
                <w:rFonts w:ascii="宋体" w:eastAsia="宋体" w:hAnsi="宋体" w:hint="eastAsia"/>
                <w:color w:val="000000"/>
                <w:sz w:val="20"/>
                <w:szCs w:val="20"/>
              </w:rPr>
              <w:t>L</w:t>
            </w:r>
            <w:r>
              <w:rPr>
                <w:rFonts w:ascii="Times New Roman" w:eastAsia="宋体" w:hAnsi="Times New Roman" w:hint="eastAsia"/>
                <w:color w:val="000000"/>
                <w:sz w:val="20"/>
                <w:szCs w:val="20"/>
              </w:rPr>
              <w:t>03</w:t>
            </w:r>
          </w:p>
        </w:tc>
        <w:tc>
          <w:tcPr>
            <w:tcW w:w="2126" w:type="dxa"/>
            <w:shd w:val="clear" w:color="auto" w:fill="E2EFD9" w:themeFill="accent6" w:themeFillTint="33"/>
            <w:noWrap/>
            <w:vAlign w:val="center"/>
          </w:tcPr>
          <w:p w:rsidR="00E22CF9" w:rsidRDefault="00214369">
            <w:pPr>
              <w:widowControl/>
              <w:spacing w:line="312" w:lineRule="auto"/>
              <w:jc w:val="center"/>
              <w:rPr>
                <w:rFonts w:ascii="宋体" w:eastAsia="宋体" w:hAnsi="宋体"/>
                <w:color w:val="000000"/>
                <w:sz w:val="20"/>
                <w:szCs w:val="20"/>
              </w:rPr>
            </w:pPr>
            <w:r>
              <w:rPr>
                <w:rFonts w:ascii="宋体" w:eastAsia="宋体" w:hAnsi="宋体"/>
                <w:color w:val="000000"/>
                <w:sz w:val="20"/>
                <w:szCs w:val="20"/>
              </w:rPr>
              <w:t>平面向量的正交分解、平面向量的坐标表示、</w:t>
            </w:r>
          </w:p>
          <w:p w:rsidR="00E22CF9" w:rsidRDefault="00214369">
            <w:pPr>
              <w:widowControl/>
              <w:spacing w:line="312" w:lineRule="auto"/>
              <w:jc w:val="center"/>
              <w:rPr>
                <w:rFonts w:ascii="宋体" w:eastAsia="宋体" w:hAnsi="宋体"/>
                <w:color w:val="000000"/>
                <w:sz w:val="20"/>
                <w:szCs w:val="20"/>
              </w:rPr>
            </w:pPr>
            <w:r>
              <w:rPr>
                <w:rFonts w:ascii="宋体" w:eastAsia="宋体" w:hAnsi="宋体"/>
                <w:color w:val="000000"/>
                <w:sz w:val="20"/>
                <w:szCs w:val="20"/>
              </w:rPr>
              <w:t>平面向量的模的坐标表示</w:t>
            </w:r>
          </w:p>
        </w:tc>
        <w:tc>
          <w:tcPr>
            <w:tcW w:w="1984" w:type="dxa"/>
            <w:shd w:val="clear" w:color="auto" w:fill="E2EFD9" w:themeFill="accent6" w:themeFillTint="33"/>
            <w:noWrap/>
            <w:vAlign w:val="center"/>
          </w:tcPr>
          <w:p w:rsidR="00E22CF9" w:rsidRDefault="00214369">
            <w:pPr>
              <w:widowControl/>
              <w:spacing w:line="312" w:lineRule="auto"/>
              <w:jc w:val="center"/>
              <w:rPr>
                <w:rFonts w:ascii="宋体" w:eastAsia="宋体" w:hAnsi="宋体"/>
                <w:color w:val="000000"/>
                <w:sz w:val="20"/>
                <w:szCs w:val="20"/>
              </w:rPr>
            </w:pPr>
            <w:r>
              <w:rPr>
                <w:rFonts w:ascii="宋体" w:eastAsia="宋体" w:hAnsi="宋体" w:hint="eastAsia"/>
                <w:color w:val="000000"/>
                <w:szCs w:val="21"/>
              </w:rPr>
              <w:t>S</w:t>
            </w:r>
            <w:r>
              <w:rPr>
                <w:rFonts w:ascii="宋体" w:eastAsia="宋体" w:hAnsi="宋体"/>
                <w:color w:val="000000"/>
                <w:szCs w:val="21"/>
              </w:rPr>
              <w:t>XL</w:t>
            </w:r>
            <w:r>
              <w:rPr>
                <w:rFonts w:ascii="Times New Roman" w:eastAsia="宋体" w:hAnsi="Times New Roman"/>
                <w:color w:val="000000"/>
                <w:szCs w:val="21"/>
              </w:rPr>
              <w:t>01</w:t>
            </w:r>
            <w:r>
              <w:rPr>
                <w:rFonts w:ascii="宋体" w:eastAsia="宋体" w:hAnsi="宋体" w:hint="eastAsia"/>
                <w:color w:val="000000"/>
                <w:szCs w:val="21"/>
              </w:rPr>
              <w:t>、</w:t>
            </w:r>
            <w:r>
              <w:rPr>
                <w:rFonts w:ascii="宋体" w:eastAsia="宋体" w:hAnsi="宋体" w:hint="eastAsia"/>
                <w:color w:val="000000"/>
                <w:szCs w:val="21"/>
              </w:rPr>
              <w:t>S</w:t>
            </w:r>
            <w:r>
              <w:rPr>
                <w:rFonts w:ascii="宋体" w:eastAsia="宋体" w:hAnsi="宋体"/>
                <w:color w:val="000000"/>
                <w:szCs w:val="21"/>
              </w:rPr>
              <w:t>XL</w:t>
            </w:r>
            <w:r>
              <w:rPr>
                <w:rFonts w:ascii="Times New Roman" w:eastAsia="宋体" w:hAnsi="Times New Roman"/>
                <w:color w:val="000000"/>
                <w:szCs w:val="21"/>
              </w:rPr>
              <w:t>0</w:t>
            </w:r>
            <w:r>
              <w:rPr>
                <w:rFonts w:ascii="Times New Roman" w:eastAsia="宋体" w:hAnsi="Times New Roman" w:hint="eastAsia"/>
                <w:color w:val="000000"/>
                <w:szCs w:val="21"/>
              </w:rPr>
              <w:t>4</w:t>
            </w:r>
          </w:p>
        </w:tc>
      </w:tr>
      <w:tr w:rsidR="00E22CF9">
        <w:trPr>
          <w:trHeight w:val="224"/>
        </w:trPr>
        <w:tc>
          <w:tcPr>
            <w:tcW w:w="1277" w:type="dxa"/>
            <w:shd w:val="clear" w:color="auto" w:fill="E2EFD9" w:themeFill="accent6" w:themeFillTint="33"/>
            <w:vAlign w:val="center"/>
          </w:tcPr>
          <w:p w:rsidR="00E22CF9" w:rsidRDefault="00214369">
            <w:pPr>
              <w:widowControl/>
              <w:spacing w:line="312" w:lineRule="auto"/>
              <w:jc w:val="center"/>
              <w:rPr>
                <w:rFonts w:ascii="宋体" w:eastAsia="宋体" w:hAnsi="宋体"/>
                <w:color w:val="000000"/>
                <w:sz w:val="20"/>
                <w:szCs w:val="20"/>
              </w:rPr>
            </w:pPr>
            <w:r>
              <w:rPr>
                <w:rFonts w:ascii="宋体" w:eastAsia="宋体" w:hAnsi="宋体" w:hint="eastAsia"/>
                <w:color w:val="000000"/>
                <w:sz w:val="20"/>
                <w:szCs w:val="20"/>
              </w:rPr>
              <w:t>UN</w:t>
            </w:r>
            <w:r>
              <w:rPr>
                <w:rFonts w:ascii="Times New Roman" w:eastAsia="宋体" w:hAnsi="Times New Roman"/>
                <w:color w:val="000000"/>
                <w:sz w:val="20"/>
                <w:szCs w:val="20"/>
              </w:rPr>
              <w:t>0</w:t>
            </w:r>
            <w:r>
              <w:rPr>
                <w:rFonts w:ascii="Times New Roman" w:eastAsia="宋体" w:hAnsi="Times New Roman" w:hint="eastAsia"/>
                <w:color w:val="000000"/>
                <w:sz w:val="20"/>
                <w:szCs w:val="20"/>
              </w:rPr>
              <w:t>71</w:t>
            </w:r>
            <w:r>
              <w:rPr>
                <w:rFonts w:ascii="Times New Roman" w:eastAsia="宋体" w:hAnsi="Times New Roman" w:hint="eastAsia"/>
                <w:color w:val="000000"/>
                <w:sz w:val="20"/>
                <w:szCs w:val="20"/>
              </w:rPr>
              <w:t>1</w:t>
            </w:r>
          </w:p>
        </w:tc>
        <w:tc>
          <w:tcPr>
            <w:tcW w:w="2835" w:type="dxa"/>
            <w:shd w:val="clear" w:color="auto" w:fill="E2EFD9" w:themeFill="accent6" w:themeFillTint="33"/>
            <w:noWrap/>
            <w:vAlign w:val="center"/>
          </w:tcPr>
          <w:p w:rsidR="00E22CF9" w:rsidRDefault="00214369">
            <w:pPr>
              <w:widowControl/>
              <w:spacing w:line="312" w:lineRule="auto"/>
              <w:jc w:val="left"/>
              <w:rPr>
                <w:rFonts w:ascii="宋体" w:eastAsia="宋体" w:hAnsi="宋体"/>
                <w:color w:val="000000"/>
                <w:sz w:val="20"/>
                <w:szCs w:val="20"/>
              </w:rPr>
            </w:pPr>
            <w:r>
              <w:rPr>
                <w:rFonts w:ascii="宋体" w:eastAsia="宋体" w:hAnsi="宋体" w:hint="eastAsia"/>
                <w:color w:val="000000"/>
                <w:sz w:val="20"/>
                <w:szCs w:val="20"/>
              </w:rPr>
              <w:t>会用坐标表示平面向量的加、减运算和数乘运算</w:t>
            </w:r>
            <w:r>
              <w:rPr>
                <w:rFonts w:ascii="宋体" w:eastAsia="宋体" w:hAnsi="宋体" w:hint="eastAsia"/>
                <w:color w:val="000000"/>
                <w:sz w:val="20"/>
                <w:szCs w:val="20"/>
              </w:rPr>
              <w:t>.</w:t>
            </w:r>
          </w:p>
        </w:tc>
        <w:tc>
          <w:tcPr>
            <w:tcW w:w="1276" w:type="dxa"/>
            <w:shd w:val="clear" w:color="auto" w:fill="E2EFD9" w:themeFill="accent6" w:themeFillTint="33"/>
          </w:tcPr>
          <w:p w:rsidR="00E22CF9" w:rsidRDefault="00214369">
            <w:pPr>
              <w:widowControl/>
              <w:spacing w:line="312" w:lineRule="auto"/>
              <w:jc w:val="center"/>
              <w:rPr>
                <w:rFonts w:ascii="宋体" w:eastAsia="宋体" w:hAnsi="宋体"/>
                <w:color w:val="000000"/>
                <w:sz w:val="20"/>
                <w:szCs w:val="20"/>
              </w:rPr>
            </w:pPr>
            <w:r>
              <w:rPr>
                <w:rFonts w:ascii="宋体" w:eastAsia="宋体" w:hAnsi="宋体"/>
                <w:color w:val="000000"/>
                <w:sz w:val="20"/>
                <w:szCs w:val="20"/>
              </w:rPr>
              <w:t>L</w:t>
            </w:r>
            <w:r>
              <w:rPr>
                <w:rFonts w:ascii="Times New Roman" w:eastAsia="宋体" w:hAnsi="Times New Roman"/>
                <w:color w:val="000000"/>
                <w:sz w:val="20"/>
                <w:szCs w:val="20"/>
              </w:rPr>
              <w:t>0</w:t>
            </w:r>
            <w:r>
              <w:rPr>
                <w:rFonts w:ascii="Times New Roman" w:eastAsia="宋体" w:hAnsi="Times New Roman" w:hint="eastAsia"/>
                <w:color w:val="000000"/>
                <w:sz w:val="20"/>
                <w:szCs w:val="20"/>
              </w:rPr>
              <w:t>3</w:t>
            </w:r>
          </w:p>
        </w:tc>
        <w:tc>
          <w:tcPr>
            <w:tcW w:w="2126" w:type="dxa"/>
            <w:shd w:val="clear" w:color="auto" w:fill="E2EFD9" w:themeFill="accent6" w:themeFillTint="33"/>
            <w:noWrap/>
            <w:vAlign w:val="center"/>
          </w:tcPr>
          <w:p w:rsidR="00E22CF9" w:rsidRDefault="00214369">
            <w:pPr>
              <w:widowControl/>
              <w:spacing w:line="312" w:lineRule="auto"/>
              <w:jc w:val="center"/>
              <w:rPr>
                <w:rFonts w:ascii="宋体" w:eastAsia="宋体" w:hAnsi="宋体"/>
                <w:color w:val="000000"/>
                <w:sz w:val="20"/>
                <w:szCs w:val="20"/>
              </w:rPr>
            </w:pPr>
            <w:r>
              <w:rPr>
                <w:rFonts w:ascii="宋体" w:eastAsia="宋体" w:hAnsi="宋体"/>
                <w:color w:val="000000"/>
                <w:sz w:val="20"/>
                <w:szCs w:val="20"/>
              </w:rPr>
              <w:t>平面向量</w:t>
            </w:r>
            <w:r>
              <w:rPr>
                <w:rFonts w:ascii="宋体" w:eastAsia="宋体" w:hAnsi="宋体" w:hint="eastAsia"/>
                <w:color w:val="000000"/>
                <w:sz w:val="20"/>
                <w:szCs w:val="20"/>
              </w:rPr>
              <w:t>线性</w:t>
            </w:r>
            <w:r>
              <w:rPr>
                <w:rFonts w:ascii="宋体" w:eastAsia="宋体" w:hAnsi="宋体"/>
                <w:color w:val="000000"/>
                <w:sz w:val="20"/>
                <w:szCs w:val="20"/>
              </w:rPr>
              <w:t>运算的坐标表示</w:t>
            </w:r>
          </w:p>
        </w:tc>
        <w:tc>
          <w:tcPr>
            <w:tcW w:w="1984" w:type="dxa"/>
            <w:shd w:val="clear" w:color="auto" w:fill="E2EFD9" w:themeFill="accent6" w:themeFillTint="33"/>
            <w:noWrap/>
            <w:vAlign w:val="center"/>
          </w:tcPr>
          <w:p w:rsidR="00E22CF9" w:rsidRDefault="00214369">
            <w:pPr>
              <w:widowControl/>
              <w:spacing w:line="312" w:lineRule="auto"/>
              <w:jc w:val="center"/>
              <w:rPr>
                <w:rFonts w:ascii="宋体" w:eastAsia="宋体" w:hAnsi="宋体"/>
                <w:color w:val="000000"/>
                <w:sz w:val="20"/>
                <w:szCs w:val="20"/>
              </w:rPr>
            </w:pPr>
            <w:r>
              <w:rPr>
                <w:rFonts w:ascii="宋体" w:eastAsia="宋体" w:hAnsi="宋体" w:hint="eastAsia"/>
                <w:color w:val="000000"/>
                <w:szCs w:val="21"/>
              </w:rPr>
              <w:t>S</w:t>
            </w:r>
            <w:r>
              <w:rPr>
                <w:rFonts w:ascii="宋体" w:eastAsia="宋体" w:hAnsi="宋体"/>
                <w:color w:val="000000"/>
                <w:szCs w:val="21"/>
              </w:rPr>
              <w:t>XL</w:t>
            </w:r>
            <w:r>
              <w:rPr>
                <w:rFonts w:ascii="Times New Roman" w:eastAsia="宋体" w:hAnsi="Times New Roman"/>
                <w:color w:val="000000"/>
                <w:szCs w:val="21"/>
              </w:rPr>
              <w:t>0</w:t>
            </w:r>
            <w:r>
              <w:rPr>
                <w:rFonts w:ascii="Times New Roman" w:eastAsia="宋体" w:hAnsi="Times New Roman" w:hint="eastAsia"/>
                <w:color w:val="000000"/>
                <w:szCs w:val="21"/>
              </w:rPr>
              <w:t>5</w:t>
            </w:r>
          </w:p>
        </w:tc>
      </w:tr>
      <w:tr w:rsidR="00E22CF9">
        <w:trPr>
          <w:trHeight w:val="224"/>
        </w:trPr>
        <w:tc>
          <w:tcPr>
            <w:tcW w:w="1277" w:type="dxa"/>
            <w:shd w:val="clear" w:color="auto" w:fill="E2EFD9" w:themeFill="accent6" w:themeFillTint="33"/>
            <w:vAlign w:val="center"/>
          </w:tcPr>
          <w:p w:rsidR="00E22CF9" w:rsidRDefault="00214369">
            <w:pPr>
              <w:widowControl/>
              <w:spacing w:line="312" w:lineRule="auto"/>
              <w:jc w:val="center"/>
              <w:rPr>
                <w:rFonts w:ascii="宋体" w:eastAsia="宋体" w:hAnsi="宋体"/>
                <w:color w:val="000000"/>
                <w:sz w:val="20"/>
                <w:szCs w:val="20"/>
              </w:rPr>
            </w:pPr>
            <w:r>
              <w:rPr>
                <w:rFonts w:ascii="宋体" w:eastAsia="宋体" w:hAnsi="宋体" w:hint="eastAsia"/>
                <w:color w:val="000000"/>
                <w:sz w:val="20"/>
                <w:szCs w:val="20"/>
              </w:rPr>
              <w:t>UN</w:t>
            </w:r>
            <w:r>
              <w:rPr>
                <w:rFonts w:ascii="Times New Roman" w:eastAsia="宋体" w:hAnsi="Times New Roman"/>
                <w:color w:val="000000"/>
                <w:sz w:val="20"/>
                <w:szCs w:val="20"/>
              </w:rPr>
              <w:t>0</w:t>
            </w:r>
            <w:r>
              <w:rPr>
                <w:rFonts w:ascii="Times New Roman" w:eastAsia="宋体" w:hAnsi="Times New Roman" w:hint="eastAsia"/>
                <w:color w:val="000000"/>
                <w:sz w:val="20"/>
                <w:szCs w:val="20"/>
              </w:rPr>
              <w:t>71</w:t>
            </w:r>
            <w:r>
              <w:rPr>
                <w:rFonts w:ascii="Times New Roman" w:eastAsia="宋体" w:hAnsi="Times New Roman" w:hint="eastAsia"/>
                <w:color w:val="000000"/>
                <w:sz w:val="20"/>
                <w:szCs w:val="20"/>
              </w:rPr>
              <w:t>2</w:t>
            </w:r>
          </w:p>
        </w:tc>
        <w:tc>
          <w:tcPr>
            <w:tcW w:w="2835" w:type="dxa"/>
            <w:shd w:val="clear" w:color="auto" w:fill="E2EFD9" w:themeFill="accent6" w:themeFillTint="33"/>
            <w:noWrap/>
            <w:vAlign w:val="center"/>
          </w:tcPr>
          <w:p w:rsidR="00E22CF9" w:rsidRDefault="00214369">
            <w:pPr>
              <w:widowControl/>
              <w:spacing w:line="312" w:lineRule="auto"/>
              <w:jc w:val="left"/>
              <w:rPr>
                <w:rFonts w:ascii="宋体" w:eastAsia="宋体" w:hAnsi="宋体"/>
                <w:color w:val="000000"/>
                <w:sz w:val="20"/>
                <w:szCs w:val="20"/>
              </w:rPr>
            </w:pPr>
            <w:r>
              <w:rPr>
                <w:rFonts w:ascii="宋体" w:eastAsia="宋体" w:hAnsi="宋体" w:hint="eastAsia"/>
                <w:color w:val="000000"/>
                <w:sz w:val="20"/>
                <w:szCs w:val="20"/>
              </w:rPr>
              <w:t>能用坐标表示平面向量的数量积，会表示两个平面向量的夹角</w:t>
            </w:r>
            <w:r>
              <w:rPr>
                <w:rFonts w:ascii="宋体" w:eastAsia="宋体" w:hAnsi="宋体" w:hint="eastAsia"/>
                <w:color w:val="000000"/>
                <w:sz w:val="20"/>
                <w:szCs w:val="20"/>
              </w:rPr>
              <w:t>.</w:t>
            </w:r>
          </w:p>
        </w:tc>
        <w:tc>
          <w:tcPr>
            <w:tcW w:w="1276" w:type="dxa"/>
            <w:shd w:val="clear" w:color="auto" w:fill="E2EFD9" w:themeFill="accent6" w:themeFillTint="33"/>
          </w:tcPr>
          <w:p w:rsidR="00E22CF9" w:rsidRDefault="00214369">
            <w:pPr>
              <w:widowControl/>
              <w:spacing w:line="312" w:lineRule="auto"/>
              <w:jc w:val="center"/>
              <w:rPr>
                <w:rFonts w:ascii="宋体" w:eastAsia="宋体" w:hAnsi="宋体"/>
                <w:color w:val="000000"/>
                <w:sz w:val="20"/>
                <w:szCs w:val="20"/>
              </w:rPr>
            </w:pPr>
            <w:r>
              <w:rPr>
                <w:rFonts w:ascii="宋体" w:eastAsia="宋体" w:hAnsi="宋体"/>
                <w:color w:val="000000"/>
                <w:sz w:val="20"/>
                <w:szCs w:val="20"/>
              </w:rPr>
              <w:t>L</w:t>
            </w:r>
            <w:r>
              <w:rPr>
                <w:rFonts w:ascii="Times New Roman" w:eastAsia="宋体" w:hAnsi="Times New Roman"/>
                <w:color w:val="000000"/>
                <w:sz w:val="20"/>
                <w:szCs w:val="20"/>
              </w:rPr>
              <w:t>0</w:t>
            </w:r>
            <w:r>
              <w:rPr>
                <w:rFonts w:ascii="Times New Roman" w:eastAsia="宋体" w:hAnsi="Times New Roman" w:hint="eastAsia"/>
                <w:color w:val="000000"/>
                <w:sz w:val="20"/>
                <w:szCs w:val="20"/>
              </w:rPr>
              <w:t>3</w:t>
            </w:r>
          </w:p>
        </w:tc>
        <w:tc>
          <w:tcPr>
            <w:tcW w:w="2126" w:type="dxa"/>
            <w:shd w:val="clear" w:color="auto" w:fill="E2EFD9" w:themeFill="accent6" w:themeFillTint="33"/>
            <w:noWrap/>
            <w:vAlign w:val="center"/>
          </w:tcPr>
          <w:p w:rsidR="00E22CF9" w:rsidRDefault="00214369">
            <w:pPr>
              <w:widowControl/>
              <w:spacing w:line="312" w:lineRule="auto"/>
              <w:jc w:val="center"/>
              <w:rPr>
                <w:rFonts w:ascii="宋体" w:eastAsia="宋体" w:hAnsi="宋体"/>
                <w:color w:val="000000"/>
                <w:sz w:val="20"/>
                <w:szCs w:val="20"/>
              </w:rPr>
            </w:pPr>
            <w:r>
              <w:rPr>
                <w:rFonts w:ascii="宋体" w:eastAsia="宋体" w:hAnsi="宋体" w:hint="eastAsia"/>
                <w:color w:val="000000"/>
                <w:sz w:val="20"/>
                <w:szCs w:val="20"/>
              </w:rPr>
              <w:t>平面向量数量积与夹角的坐标表示</w:t>
            </w:r>
          </w:p>
        </w:tc>
        <w:tc>
          <w:tcPr>
            <w:tcW w:w="1984" w:type="dxa"/>
            <w:shd w:val="clear" w:color="auto" w:fill="E2EFD9" w:themeFill="accent6" w:themeFillTint="33"/>
            <w:noWrap/>
            <w:vAlign w:val="center"/>
          </w:tcPr>
          <w:p w:rsidR="00E22CF9" w:rsidRDefault="00214369">
            <w:pPr>
              <w:widowControl/>
              <w:spacing w:line="312" w:lineRule="auto"/>
              <w:jc w:val="center"/>
              <w:rPr>
                <w:rFonts w:ascii="宋体" w:eastAsia="宋体" w:hAnsi="宋体"/>
                <w:color w:val="000000"/>
                <w:sz w:val="20"/>
                <w:szCs w:val="20"/>
              </w:rPr>
            </w:pPr>
            <w:r>
              <w:rPr>
                <w:rFonts w:ascii="宋体" w:eastAsia="宋体" w:hAnsi="宋体" w:hint="eastAsia"/>
                <w:color w:val="000000"/>
                <w:szCs w:val="21"/>
              </w:rPr>
              <w:t>S</w:t>
            </w:r>
            <w:r>
              <w:rPr>
                <w:rFonts w:ascii="宋体" w:eastAsia="宋体" w:hAnsi="宋体"/>
                <w:color w:val="000000"/>
                <w:szCs w:val="21"/>
              </w:rPr>
              <w:t>XL</w:t>
            </w:r>
            <w:r>
              <w:rPr>
                <w:rFonts w:ascii="Times New Roman" w:eastAsia="宋体" w:hAnsi="Times New Roman"/>
                <w:color w:val="000000"/>
                <w:szCs w:val="21"/>
              </w:rPr>
              <w:t>0</w:t>
            </w:r>
            <w:r>
              <w:rPr>
                <w:rFonts w:ascii="Times New Roman" w:eastAsia="宋体" w:hAnsi="Times New Roman" w:hint="eastAsia"/>
                <w:color w:val="000000"/>
                <w:szCs w:val="21"/>
              </w:rPr>
              <w:t>5</w:t>
            </w:r>
          </w:p>
        </w:tc>
      </w:tr>
      <w:tr w:rsidR="00E22CF9">
        <w:trPr>
          <w:trHeight w:val="224"/>
        </w:trPr>
        <w:tc>
          <w:tcPr>
            <w:tcW w:w="1277" w:type="dxa"/>
            <w:shd w:val="clear" w:color="auto" w:fill="E2EFD9" w:themeFill="accent6" w:themeFillTint="33"/>
            <w:vAlign w:val="center"/>
          </w:tcPr>
          <w:p w:rsidR="00E22CF9" w:rsidRDefault="00214369">
            <w:pPr>
              <w:widowControl/>
              <w:spacing w:line="312" w:lineRule="auto"/>
              <w:jc w:val="center"/>
              <w:rPr>
                <w:rFonts w:ascii="宋体" w:eastAsia="宋体" w:hAnsi="宋体"/>
                <w:color w:val="000000"/>
                <w:sz w:val="20"/>
                <w:szCs w:val="20"/>
              </w:rPr>
            </w:pPr>
            <w:r>
              <w:rPr>
                <w:rFonts w:ascii="宋体" w:eastAsia="宋体" w:hAnsi="宋体" w:hint="eastAsia"/>
                <w:color w:val="000000"/>
                <w:sz w:val="20"/>
                <w:szCs w:val="20"/>
              </w:rPr>
              <w:t>UN</w:t>
            </w:r>
            <w:r>
              <w:rPr>
                <w:rFonts w:ascii="Times New Roman" w:eastAsia="宋体" w:hAnsi="Times New Roman"/>
                <w:color w:val="000000"/>
                <w:sz w:val="20"/>
                <w:szCs w:val="20"/>
              </w:rPr>
              <w:t>0</w:t>
            </w:r>
            <w:r>
              <w:rPr>
                <w:rFonts w:ascii="Times New Roman" w:eastAsia="宋体" w:hAnsi="Times New Roman" w:hint="eastAsia"/>
                <w:color w:val="000000"/>
                <w:sz w:val="20"/>
                <w:szCs w:val="20"/>
              </w:rPr>
              <w:t>71</w:t>
            </w:r>
            <w:r>
              <w:rPr>
                <w:rFonts w:ascii="Times New Roman" w:eastAsia="宋体" w:hAnsi="Times New Roman" w:hint="eastAsia"/>
                <w:color w:val="000000"/>
                <w:sz w:val="20"/>
                <w:szCs w:val="20"/>
              </w:rPr>
              <w:t>3</w:t>
            </w:r>
          </w:p>
        </w:tc>
        <w:tc>
          <w:tcPr>
            <w:tcW w:w="2835" w:type="dxa"/>
            <w:shd w:val="clear" w:color="auto" w:fill="E2EFD9" w:themeFill="accent6" w:themeFillTint="33"/>
            <w:noWrap/>
            <w:vAlign w:val="center"/>
          </w:tcPr>
          <w:p w:rsidR="00E22CF9" w:rsidRDefault="00214369">
            <w:pPr>
              <w:widowControl/>
              <w:spacing w:line="312" w:lineRule="auto"/>
              <w:jc w:val="left"/>
              <w:rPr>
                <w:rFonts w:ascii="宋体" w:eastAsia="宋体" w:hAnsi="宋体"/>
                <w:color w:val="000000"/>
                <w:sz w:val="20"/>
                <w:szCs w:val="20"/>
              </w:rPr>
            </w:pPr>
            <w:r>
              <w:rPr>
                <w:rFonts w:ascii="宋体" w:eastAsia="宋体" w:hAnsi="宋体" w:hint="eastAsia"/>
                <w:color w:val="000000"/>
                <w:sz w:val="20"/>
                <w:szCs w:val="20"/>
              </w:rPr>
              <w:t>能用坐标表示平面向量平行、</w:t>
            </w:r>
            <w:r>
              <w:rPr>
                <w:rFonts w:ascii="宋体" w:eastAsia="宋体" w:hAnsi="宋体" w:hint="eastAsia"/>
                <w:color w:val="000000"/>
                <w:sz w:val="20"/>
                <w:szCs w:val="20"/>
              </w:rPr>
              <w:t xml:space="preserve"> </w:t>
            </w:r>
            <w:r>
              <w:rPr>
                <w:rFonts w:ascii="宋体" w:eastAsia="宋体" w:hAnsi="宋体" w:hint="eastAsia"/>
                <w:color w:val="000000"/>
                <w:sz w:val="20"/>
                <w:szCs w:val="20"/>
              </w:rPr>
              <w:t>垂直的条件</w:t>
            </w:r>
            <w:r>
              <w:rPr>
                <w:rFonts w:ascii="宋体" w:eastAsia="宋体" w:hAnsi="宋体" w:hint="eastAsia"/>
                <w:color w:val="000000"/>
                <w:sz w:val="20"/>
                <w:szCs w:val="20"/>
              </w:rPr>
              <w:t>.</w:t>
            </w:r>
          </w:p>
        </w:tc>
        <w:tc>
          <w:tcPr>
            <w:tcW w:w="1276" w:type="dxa"/>
            <w:shd w:val="clear" w:color="auto" w:fill="E2EFD9" w:themeFill="accent6" w:themeFillTint="33"/>
          </w:tcPr>
          <w:p w:rsidR="00E22CF9" w:rsidRDefault="00214369">
            <w:pPr>
              <w:widowControl/>
              <w:spacing w:line="312" w:lineRule="auto"/>
              <w:jc w:val="center"/>
              <w:rPr>
                <w:rFonts w:ascii="宋体" w:eastAsia="宋体" w:hAnsi="宋体"/>
                <w:color w:val="000000"/>
                <w:sz w:val="20"/>
                <w:szCs w:val="20"/>
              </w:rPr>
            </w:pPr>
            <w:r>
              <w:rPr>
                <w:rFonts w:ascii="宋体" w:eastAsia="宋体" w:hAnsi="宋体"/>
                <w:color w:val="000000"/>
                <w:sz w:val="20"/>
                <w:szCs w:val="20"/>
              </w:rPr>
              <w:t>L</w:t>
            </w:r>
            <w:r>
              <w:rPr>
                <w:rFonts w:ascii="Times New Roman" w:eastAsia="宋体" w:hAnsi="Times New Roman"/>
                <w:color w:val="000000"/>
                <w:sz w:val="20"/>
                <w:szCs w:val="20"/>
              </w:rPr>
              <w:t>0</w:t>
            </w:r>
            <w:r>
              <w:rPr>
                <w:rFonts w:ascii="Times New Roman" w:eastAsia="宋体" w:hAnsi="Times New Roman" w:hint="eastAsia"/>
                <w:color w:val="000000"/>
                <w:sz w:val="20"/>
                <w:szCs w:val="20"/>
              </w:rPr>
              <w:t>3</w:t>
            </w:r>
          </w:p>
        </w:tc>
        <w:tc>
          <w:tcPr>
            <w:tcW w:w="2126" w:type="dxa"/>
            <w:shd w:val="clear" w:color="auto" w:fill="E2EFD9" w:themeFill="accent6" w:themeFillTint="33"/>
            <w:noWrap/>
            <w:vAlign w:val="center"/>
          </w:tcPr>
          <w:p w:rsidR="00E22CF9" w:rsidRDefault="00214369">
            <w:pPr>
              <w:widowControl/>
              <w:spacing w:line="312" w:lineRule="auto"/>
              <w:jc w:val="center"/>
              <w:rPr>
                <w:rFonts w:ascii="宋体" w:eastAsia="宋体" w:hAnsi="宋体"/>
                <w:color w:val="000000"/>
                <w:sz w:val="20"/>
                <w:szCs w:val="20"/>
              </w:rPr>
            </w:pPr>
            <w:r>
              <w:rPr>
                <w:rFonts w:ascii="宋体" w:eastAsia="宋体" w:hAnsi="宋体" w:hint="eastAsia"/>
                <w:color w:val="000000"/>
                <w:sz w:val="20"/>
                <w:szCs w:val="20"/>
              </w:rPr>
              <w:t>向量垂直的坐标表示、向量平行的坐标表示</w:t>
            </w:r>
          </w:p>
        </w:tc>
        <w:tc>
          <w:tcPr>
            <w:tcW w:w="1984" w:type="dxa"/>
            <w:shd w:val="clear" w:color="auto" w:fill="E2EFD9" w:themeFill="accent6" w:themeFillTint="33"/>
            <w:noWrap/>
            <w:vAlign w:val="center"/>
          </w:tcPr>
          <w:p w:rsidR="00E22CF9" w:rsidRDefault="00214369">
            <w:pPr>
              <w:widowControl/>
              <w:spacing w:line="312" w:lineRule="auto"/>
              <w:jc w:val="center"/>
              <w:rPr>
                <w:rFonts w:ascii="宋体" w:eastAsia="宋体" w:hAnsi="宋体"/>
                <w:color w:val="000000"/>
                <w:szCs w:val="21"/>
              </w:rPr>
            </w:pPr>
            <w:r>
              <w:rPr>
                <w:rFonts w:ascii="宋体" w:eastAsia="宋体" w:hAnsi="宋体" w:hint="eastAsia"/>
                <w:color w:val="000000"/>
                <w:szCs w:val="21"/>
              </w:rPr>
              <w:t>SXL</w:t>
            </w:r>
            <w:r>
              <w:rPr>
                <w:rFonts w:ascii="Times New Roman" w:eastAsia="宋体" w:hAnsi="Times New Roman" w:hint="eastAsia"/>
                <w:color w:val="000000"/>
                <w:szCs w:val="21"/>
              </w:rPr>
              <w:t>02</w:t>
            </w:r>
            <w:r>
              <w:rPr>
                <w:rFonts w:ascii="宋体" w:eastAsia="宋体" w:hAnsi="宋体" w:hint="eastAsia"/>
                <w:color w:val="000000"/>
                <w:szCs w:val="21"/>
              </w:rPr>
              <w:t>、</w:t>
            </w:r>
            <w:r>
              <w:rPr>
                <w:rFonts w:ascii="宋体" w:eastAsia="宋体" w:hAnsi="宋体" w:hint="eastAsia"/>
                <w:color w:val="000000"/>
                <w:szCs w:val="21"/>
              </w:rPr>
              <w:t>S</w:t>
            </w:r>
            <w:r>
              <w:rPr>
                <w:rFonts w:ascii="宋体" w:eastAsia="宋体" w:hAnsi="宋体"/>
                <w:color w:val="000000"/>
                <w:szCs w:val="21"/>
              </w:rPr>
              <w:t>XL</w:t>
            </w:r>
            <w:r>
              <w:rPr>
                <w:rFonts w:ascii="Times New Roman" w:eastAsia="宋体" w:hAnsi="Times New Roman"/>
                <w:color w:val="000000"/>
                <w:szCs w:val="21"/>
              </w:rPr>
              <w:t>0</w:t>
            </w:r>
            <w:r>
              <w:rPr>
                <w:rFonts w:ascii="Times New Roman" w:eastAsia="宋体" w:hAnsi="Times New Roman" w:hint="eastAsia"/>
                <w:color w:val="000000"/>
                <w:szCs w:val="21"/>
              </w:rPr>
              <w:t>5</w:t>
            </w:r>
          </w:p>
        </w:tc>
      </w:tr>
      <w:tr w:rsidR="00E22CF9">
        <w:trPr>
          <w:trHeight w:val="224"/>
        </w:trPr>
        <w:tc>
          <w:tcPr>
            <w:tcW w:w="1277" w:type="dxa"/>
            <w:shd w:val="clear" w:color="auto" w:fill="E2EFD9" w:themeFill="accent6" w:themeFillTint="33"/>
            <w:vAlign w:val="center"/>
          </w:tcPr>
          <w:p w:rsidR="00E22CF9" w:rsidRDefault="00214369">
            <w:pPr>
              <w:widowControl/>
              <w:spacing w:line="312" w:lineRule="auto"/>
              <w:jc w:val="center"/>
              <w:rPr>
                <w:rFonts w:ascii="宋体" w:eastAsia="宋体" w:hAnsi="宋体"/>
                <w:color w:val="000000"/>
                <w:sz w:val="20"/>
                <w:szCs w:val="20"/>
              </w:rPr>
            </w:pPr>
            <w:r>
              <w:rPr>
                <w:rFonts w:ascii="宋体" w:eastAsia="宋体" w:hAnsi="宋体" w:hint="eastAsia"/>
                <w:color w:val="000000"/>
                <w:sz w:val="20"/>
                <w:szCs w:val="20"/>
              </w:rPr>
              <w:t>UN</w:t>
            </w:r>
            <w:r>
              <w:rPr>
                <w:rFonts w:ascii="Times New Roman" w:eastAsia="宋体" w:hAnsi="Times New Roman"/>
                <w:color w:val="000000"/>
                <w:sz w:val="20"/>
                <w:szCs w:val="20"/>
              </w:rPr>
              <w:t>0</w:t>
            </w:r>
            <w:r>
              <w:rPr>
                <w:rFonts w:ascii="Times New Roman" w:eastAsia="宋体" w:hAnsi="Times New Roman" w:hint="eastAsia"/>
                <w:color w:val="000000"/>
                <w:sz w:val="20"/>
                <w:szCs w:val="20"/>
              </w:rPr>
              <w:t>71</w:t>
            </w:r>
            <w:r>
              <w:rPr>
                <w:rFonts w:ascii="Times New Roman" w:eastAsia="宋体" w:hAnsi="Times New Roman" w:hint="eastAsia"/>
                <w:color w:val="000000"/>
                <w:sz w:val="20"/>
                <w:szCs w:val="20"/>
              </w:rPr>
              <w:t>4</w:t>
            </w:r>
          </w:p>
        </w:tc>
        <w:tc>
          <w:tcPr>
            <w:tcW w:w="2835" w:type="dxa"/>
            <w:shd w:val="clear" w:color="auto" w:fill="E2EFD9" w:themeFill="accent6" w:themeFillTint="33"/>
            <w:noWrap/>
            <w:vAlign w:val="center"/>
          </w:tcPr>
          <w:p w:rsidR="00E22CF9" w:rsidRDefault="00214369">
            <w:pPr>
              <w:widowControl/>
              <w:spacing w:line="312" w:lineRule="auto"/>
              <w:jc w:val="left"/>
              <w:rPr>
                <w:rFonts w:ascii="宋体" w:eastAsia="宋体" w:hAnsi="宋体"/>
                <w:color w:val="000000"/>
                <w:sz w:val="20"/>
                <w:szCs w:val="20"/>
              </w:rPr>
            </w:pPr>
            <w:r>
              <w:rPr>
                <w:rFonts w:ascii="宋体" w:eastAsia="宋体" w:hAnsi="宋体" w:hint="eastAsia"/>
                <w:color w:val="000000"/>
                <w:sz w:val="20"/>
                <w:szCs w:val="20"/>
              </w:rPr>
              <w:t>会用向量方法解决简单的平面几何问题、力学问题以及其他实际问题，体会向量在解决数学和实际问题中的作用</w:t>
            </w:r>
            <w:r>
              <w:rPr>
                <w:rFonts w:ascii="宋体" w:eastAsia="宋体" w:hAnsi="宋体" w:hint="eastAsia"/>
                <w:color w:val="000000"/>
                <w:sz w:val="20"/>
                <w:szCs w:val="20"/>
              </w:rPr>
              <w:t>.</w:t>
            </w:r>
          </w:p>
        </w:tc>
        <w:tc>
          <w:tcPr>
            <w:tcW w:w="1276" w:type="dxa"/>
            <w:shd w:val="clear" w:color="auto" w:fill="E2EFD9" w:themeFill="accent6" w:themeFillTint="33"/>
          </w:tcPr>
          <w:p w:rsidR="00E22CF9" w:rsidRDefault="00214369">
            <w:pPr>
              <w:widowControl/>
              <w:spacing w:line="312" w:lineRule="auto"/>
              <w:jc w:val="center"/>
              <w:rPr>
                <w:rFonts w:ascii="宋体" w:eastAsia="宋体" w:hAnsi="宋体"/>
                <w:color w:val="000000"/>
                <w:sz w:val="20"/>
                <w:szCs w:val="20"/>
              </w:rPr>
            </w:pPr>
            <w:r>
              <w:rPr>
                <w:rFonts w:ascii="宋体" w:eastAsia="宋体" w:hAnsi="宋体"/>
                <w:color w:val="000000"/>
                <w:sz w:val="20"/>
                <w:szCs w:val="20"/>
              </w:rPr>
              <w:t>L</w:t>
            </w:r>
            <w:r>
              <w:rPr>
                <w:rFonts w:ascii="Times New Roman" w:eastAsia="宋体" w:hAnsi="Times New Roman"/>
                <w:color w:val="000000"/>
                <w:sz w:val="20"/>
                <w:szCs w:val="20"/>
              </w:rPr>
              <w:t>0</w:t>
            </w:r>
            <w:r>
              <w:rPr>
                <w:rFonts w:ascii="Times New Roman" w:eastAsia="宋体" w:hAnsi="Times New Roman" w:hint="eastAsia"/>
                <w:color w:val="000000"/>
                <w:sz w:val="20"/>
                <w:szCs w:val="20"/>
              </w:rPr>
              <w:t>3</w:t>
            </w:r>
          </w:p>
        </w:tc>
        <w:tc>
          <w:tcPr>
            <w:tcW w:w="2126" w:type="dxa"/>
            <w:shd w:val="clear" w:color="auto" w:fill="E2EFD9" w:themeFill="accent6" w:themeFillTint="33"/>
            <w:noWrap/>
            <w:vAlign w:val="center"/>
          </w:tcPr>
          <w:p w:rsidR="00E22CF9" w:rsidRDefault="00214369">
            <w:pPr>
              <w:widowControl/>
              <w:spacing w:line="312" w:lineRule="auto"/>
              <w:jc w:val="center"/>
              <w:rPr>
                <w:rFonts w:ascii="宋体" w:eastAsia="宋体" w:hAnsi="宋体"/>
                <w:color w:val="000000"/>
                <w:sz w:val="20"/>
                <w:szCs w:val="20"/>
              </w:rPr>
            </w:pPr>
            <w:r>
              <w:rPr>
                <w:rFonts w:ascii="宋体" w:eastAsia="宋体" w:hAnsi="宋体" w:hint="eastAsia"/>
                <w:color w:val="000000"/>
                <w:sz w:val="20"/>
                <w:szCs w:val="20"/>
              </w:rPr>
              <w:t>线段的定比分点公式</w:t>
            </w:r>
            <w:r>
              <w:rPr>
                <w:rFonts w:ascii="宋体" w:eastAsia="宋体" w:hAnsi="宋体" w:hint="eastAsia"/>
                <w:color w:val="000000"/>
                <w:sz w:val="20"/>
                <w:szCs w:val="20"/>
              </w:rPr>
              <w:t>(</w:t>
            </w:r>
            <w:r>
              <w:rPr>
                <w:rFonts w:ascii="宋体" w:eastAsia="宋体" w:hAnsi="宋体" w:hint="eastAsia"/>
                <w:color w:val="000000"/>
                <w:sz w:val="20"/>
                <w:szCs w:val="20"/>
              </w:rPr>
              <w:t>中点公式</w:t>
            </w:r>
            <w:r>
              <w:rPr>
                <w:rFonts w:ascii="宋体" w:eastAsia="宋体" w:hAnsi="宋体" w:hint="eastAsia"/>
                <w:color w:val="000000"/>
                <w:sz w:val="20"/>
                <w:szCs w:val="20"/>
              </w:rPr>
              <w:t>)</w:t>
            </w:r>
          </w:p>
        </w:tc>
        <w:tc>
          <w:tcPr>
            <w:tcW w:w="1984" w:type="dxa"/>
            <w:shd w:val="clear" w:color="auto" w:fill="E2EFD9" w:themeFill="accent6" w:themeFillTint="33"/>
            <w:noWrap/>
            <w:vAlign w:val="center"/>
          </w:tcPr>
          <w:p w:rsidR="00E22CF9" w:rsidRDefault="00214369">
            <w:pPr>
              <w:widowControl/>
              <w:spacing w:line="312" w:lineRule="auto"/>
              <w:jc w:val="center"/>
              <w:rPr>
                <w:rFonts w:ascii="宋体" w:eastAsia="宋体" w:hAnsi="宋体"/>
                <w:color w:val="000000"/>
                <w:szCs w:val="21"/>
              </w:rPr>
            </w:pPr>
            <w:r>
              <w:rPr>
                <w:rFonts w:ascii="宋体" w:eastAsia="宋体" w:hAnsi="宋体" w:hint="eastAsia"/>
                <w:color w:val="000000"/>
                <w:szCs w:val="21"/>
              </w:rPr>
              <w:t>SXL</w:t>
            </w:r>
            <w:r>
              <w:rPr>
                <w:rFonts w:ascii="Times New Roman" w:eastAsia="宋体" w:hAnsi="Times New Roman" w:hint="eastAsia"/>
                <w:color w:val="000000"/>
                <w:szCs w:val="21"/>
              </w:rPr>
              <w:t>02</w:t>
            </w:r>
            <w:r>
              <w:rPr>
                <w:rFonts w:ascii="宋体" w:eastAsia="宋体" w:hAnsi="宋体" w:hint="eastAsia"/>
                <w:color w:val="000000"/>
                <w:szCs w:val="21"/>
              </w:rPr>
              <w:t>、</w:t>
            </w:r>
            <w:r>
              <w:rPr>
                <w:rFonts w:ascii="宋体" w:eastAsia="宋体" w:hAnsi="宋体" w:hint="eastAsia"/>
                <w:color w:val="000000"/>
                <w:szCs w:val="21"/>
              </w:rPr>
              <w:t>SXL</w:t>
            </w:r>
            <w:r>
              <w:rPr>
                <w:rFonts w:ascii="Times New Roman" w:eastAsia="宋体" w:hAnsi="Times New Roman" w:hint="eastAsia"/>
                <w:color w:val="000000"/>
                <w:szCs w:val="21"/>
              </w:rPr>
              <w:t>03</w:t>
            </w:r>
            <w:r>
              <w:rPr>
                <w:rFonts w:ascii="宋体" w:eastAsia="宋体" w:hAnsi="宋体" w:hint="eastAsia"/>
                <w:color w:val="000000"/>
                <w:szCs w:val="21"/>
              </w:rPr>
              <w:t>、</w:t>
            </w:r>
            <w:r>
              <w:rPr>
                <w:rFonts w:ascii="宋体" w:eastAsia="宋体" w:hAnsi="宋体" w:hint="eastAsia"/>
                <w:color w:val="000000"/>
                <w:szCs w:val="21"/>
              </w:rPr>
              <w:t>S</w:t>
            </w:r>
            <w:r>
              <w:rPr>
                <w:rFonts w:ascii="宋体" w:eastAsia="宋体" w:hAnsi="宋体"/>
                <w:color w:val="000000"/>
                <w:szCs w:val="21"/>
              </w:rPr>
              <w:t>XL</w:t>
            </w:r>
            <w:r>
              <w:rPr>
                <w:rFonts w:ascii="Times New Roman" w:eastAsia="宋体" w:hAnsi="Times New Roman"/>
                <w:color w:val="000000"/>
                <w:szCs w:val="21"/>
              </w:rPr>
              <w:t>0</w:t>
            </w:r>
            <w:r>
              <w:rPr>
                <w:rFonts w:ascii="Times New Roman" w:eastAsia="宋体" w:hAnsi="Times New Roman" w:hint="eastAsia"/>
                <w:color w:val="000000"/>
                <w:szCs w:val="21"/>
              </w:rPr>
              <w:t>4</w:t>
            </w:r>
            <w:r>
              <w:rPr>
                <w:rFonts w:ascii="宋体" w:eastAsia="宋体" w:hAnsi="宋体" w:hint="eastAsia"/>
                <w:color w:val="000000"/>
                <w:szCs w:val="21"/>
              </w:rPr>
              <w:t>、</w:t>
            </w:r>
            <w:r>
              <w:rPr>
                <w:rFonts w:ascii="宋体" w:eastAsia="宋体" w:hAnsi="宋体" w:hint="eastAsia"/>
                <w:color w:val="000000"/>
                <w:szCs w:val="21"/>
              </w:rPr>
              <w:t>S</w:t>
            </w:r>
            <w:r>
              <w:rPr>
                <w:rFonts w:ascii="宋体" w:eastAsia="宋体" w:hAnsi="宋体"/>
                <w:color w:val="000000"/>
                <w:szCs w:val="21"/>
              </w:rPr>
              <w:t>XL</w:t>
            </w:r>
            <w:r>
              <w:rPr>
                <w:rFonts w:ascii="Times New Roman" w:eastAsia="宋体" w:hAnsi="Times New Roman"/>
                <w:color w:val="000000"/>
                <w:szCs w:val="21"/>
              </w:rPr>
              <w:t>0</w:t>
            </w:r>
            <w:r>
              <w:rPr>
                <w:rFonts w:ascii="Times New Roman" w:eastAsia="宋体" w:hAnsi="Times New Roman" w:hint="eastAsia"/>
                <w:color w:val="000000"/>
                <w:szCs w:val="21"/>
              </w:rPr>
              <w:t>5</w:t>
            </w:r>
          </w:p>
        </w:tc>
      </w:tr>
    </w:tbl>
    <w:p w:rsidR="00E22CF9" w:rsidRDefault="00E22CF9">
      <w:pPr>
        <w:spacing w:line="312" w:lineRule="auto"/>
        <w:jc w:val="center"/>
        <w:rPr>
          <w:rFonts w:ascii="宋体" w:eastAsia="宋体" w:hAnsi="宋体"/>
          <w:b/>
          <w:sz w:val="28"/>
          <w:szCs w:val="28"/>
        </w:rPr>
      </w:pPr>
      <w:bookmarkStart w:id="2" w:name="_Hlk109117181"/>
      <w:bookmarkEnd w:id="1"/>
    </w:p>
    <w:p w:rsidR="00E22CF9" w:rsidRDefault="00214369">
      <w:pPr>
        <w:spacing w:line="312" w:lineRule="auto"/>
        <w:jc w:val="center"/>
        <w:rPr>
          <w:rFonts w:ascii="宋体" w:eastAsia="宋体" w:hAnsi="宋体"/>
          <w:b/>
          <w:sz w:val="28"/>
          <w:szCs w:val="28"/>
        </w:rPr>
      </w:pPr>
      <w:r>
        <w:rPr>
          <w:rFonts w:ascii="宋体" w:eastAsia="宋体" w:hAnsi="宋体" w:hint="eastAsia"/>
          <w:b/>
          <w:sz w:val="28"/>
          <w:szCs w:val="28"/>
        </w:rPr>
        <w:t>表</w:t>
      </w:r>
      <w:r>
        <w:rPr>
          <w:rFonts w:ascii="Times New Roman" w:eastAsia="宋体" w:hAnsi="Times New Roman"/>
          <w:b/>
          <w:sz w:val="28"/>
          <w:szCs w:val="28"/>
        </w:rPr>
        <w:t>3</w:t>
      </w:r>
      <w:r>
        <w:rPr>
          <w:rFonts w:ascii="宋体" w:eastAsia="宋体" w:hAnsi="宋体"/>
          <w:b/>
          <w:sz w:val="28"/>
          <w:szCs w:val="28"/>
        </w:rPr>
        <w:t>.</w:t>
      </w:r>
      <w:r>
        <w:rPr>
          <w:rFonts w:ascii="宋体" w:eastAsia="宋体" w:hAnsi="宋体" w:hint="eastAsia"/>
          <w:b/>
          <w:sz w:val="28"/>
          <w:szCs w:val="28"/>
        </w:rPr>
        <w:t>单元课时建议</w:t>
      </w:r>
    </w:p>
    <w:tbl>
      <w:tblPr>
        <w:tblStyle w:val="a9"/>
        <w:tblW w:w="9067" w:type="dxa"/>
        <w:jc w:val="center"/>
        <w:tblLook w:val="04A0"/>
      </w:tblPr>
      <w:tblGrid>
        <w:gridCol w:w="1476"/>
        <w:gridCol w:w="1367"/>
        <w:gridCol w:w="3079"/>
        <w:gridCol w:w="1225"/>
        <w:gridCol w:w="1920"/>
      </w:tblGrid>
      <w:tr w:rsidR="00E22CF9">
        <w:trPr>
          <w:trHeight w:val="720"/>
          <w:jc w:val="center"/>
        </w:trPr>
        <w:tc>
          <w:tcPr>
            <w:tcW w:w="1476" w:type="dxa"/>
            <w:tcBorders>
              <w:bottom w:val="single" w:sz="4" w:space="0" w:color="auto"/>
            </w:tcBorders>
            <w:shd w:val="clear" w:color="auto" w:fill="E7E6E6" w:themeFill="background2"/>
            <w:vAlign w:val="center"/>
          </w:tcPr>
          <w:p w:rsidR="00E22CF9" w:rsidRDefault="00214369">
            <w:pPr>
              <w:spacing w:line="312" w:lineRule="auto"/>
              <w:jc w:val="center"/>
              <w:rPr>
                <w:rFonts w:ascii="宋体" w:eastAsia="宋体" w:hAnsi="宋体"/>
                <w:szCs w:val="21"/>
              </w:rPr>
            </w:pPr>
            <w:r>
              <w:rPr>
                <w:rFonts w:ascii="宋体" w:eastAsia="宋体" w:hAnsi="宋体" w:hint="eastAsia"/>
                <w:szCs w:val="21"/>
              </w:rPr>
              <w:t>课时</w:t>
            </w:r>
          </w:p>
        </w:tc>
        <w:tc>
          <w:tcPr>
            <w:tcW w:w="1367" w:type="dxa"/>
            <w:tcBorders>
              <w:bottom w:val="single" w:sz="4" w:space="0" w:color="auto"/>
            </w:tcBorders>
            <w:shd w:val="clear" w:color="auto" w:fill="E7E6E6" w:themeFill="background2"/>
            <w:vAlign w:val="center"/>
          </w:tcPr>
          <w:p w:rsidR="00E22CF9" w:rsidRDefault="00214369">
            <w:pPr>
              <w:spacing w:line="312" w:lineRule="auto"/>
              <w:jc w:val="center"/>
              <w:rPr>
                <w:rFonts w:ascii="宋体" w:eastAsia="宋体" w:hAnsi="宋体"/>
                <w:szCs w:val="21"/>
              </w:rPr>
            </w:pPr>
            <w:r>
              <w:rPr>
                <w:rFonts w:ascii="宋体" w:eastAsia="宋体" w:hAnsi="宋体" w:hint="eastAsia"/>
                <w:szCs w:val="21"/>
              </w:rPr>
              <w:t>课题</w:t>
            </w:r>
          </w:p>
        </w:tc>
        <w:tc>
          <w:tcPr>
            <w:tcW w:w="3079" w:type="dxa"/>
            <w:tcBorders>
              <w:bottom w:val="single" w:sz="4" w:space="0" w:color="auto"/>
            </w:tcBorders>
            <w:shd w:val="clear" w:color="auto" w:fill="E7E6E6" w:themeFill="background2"/>
            <w:vAlign w:val="center"/>
          </w:tcPr>
          <w:p w:rsidR="00E22CF9" w:rsidRDefault="00214369">
            <w:pPr>
              <w:spacing w:line="312" w:lineRule="auto"/>
              <w:jc w:val="center"/>
              <w:rPr>
                <w:rFonts w:ascii="宋体" w:eastAsia="宋体" w:hAnsi="宋体"/>
                <w:szCs w:val="21"/>
              </w:rPr>
            </w:pPr>
            <w:r>
              <w:rPr>
                <w:rFonts w:ascii="宋体" w:eastAsia="宋体" w:hAnsi="宋体" w:hint="eastAsia"/>
                <w:szCs w:val="21"/>
              </w:rPr>
              <w:t>课时教学目标</w:t>
            </w:r>
          </w:p>
        </w:tc>
        <w:tc>
          <w:tcPr>
            <w:tcW w:w="1225" w:type="dxa"/>
            <w:tcBorders>
              <w:bottom w:val="single" w:sz="4" w:space="0" w:color="auto"/>
            </w:tcBorders>
            <w:shd w:val="clear" w:color="auto" w:fill="E7E6E6" w:themeFill="background2"/>
            <w:vAlign w:val="center"/>
          </w:tcPr>
          <w:p w:rsidR="00E22CF9" w:rsidRDefault="00214369">
            <w:pPr>
              <w:spacing w:line="312" w:lineRule="auto"/>
              <w:jc w:val="center"/>
              <w:rPr>
                <w:rFonts w:ascii="宋体" w:eastAsia="宋体" w:hAnsi="宋体"/>
                <w:szCs w:val="21"/>
              </w:rPr>
            </w:pPr>
            <w:r>
              <w:rPr>
                <w:rFonts w:ascii="宋体" w:eastAsia="宋体" w:hAnsi="宋体" w:hint="eastAsia"/>
                <w:szCs w:val="21"/>
              </w:rPr>
              <w:t>学习水平</w:t>
            </w:r>
          </w:p>
        </w:tc>
        <w:tc>
          <w:tcPr>
            <w:tcW w:w="1920" w:type="dxa"/>
            <w:tcBorders>
              <w:bottom w:val="single" w:sz="4" w:space="0" w:color="auto"/>
            </w:tcBorders>
            <w:shd w:val="clear" w:color="auto" w:fill="E7E6E6" w:themeFill="background2"/>
            <w:vAlign w:val="center"/>
          </w:tcPr>
          <w:p w:rsidR="00E22CF9" w:rsidRDefault="00214369">
            <w:pPr>
              <w:spacing w:line="312" w:lineRule="auto"/>
              <w:jc w:val="center"/>
              <w:rPr>
                <w:rFonts w:ascii="宋体" w:eastAsia="宋体" w:hAnsi="宋体"/>
                <w:szCs w:val="21"/>
              </w:rPr>
            </w:pPr>
            <w:r>
              <w:rPr>
                <w:rFonts w:ascii="宋体" w:eastAsia="宋体" w:hAnsi="宋体" w:hint="eastAsia"/>
                <w:szCs w:val="21"/>
              </w:rPr>
              <w:t>对应的单元教学目标序号</w:t>
            </w:r>
          </w:p>
          <w:p w:rsidR="00E22CF9" w:rsidRDefault="00214369">
            <w:pPr>
              <w:spacing w:line="312" w:lineRule="auto"/>
              <w:jc w:val="center"/>
              <w:rPr>
                <w:rFonts w:ascii="宋体" w:eastAsia="宋体" w:hAnsi="宋体"/>
                <w:szCs w:val="21"/>
              </w:rPr>
            </w:pPr>
            <w:r>
              <w:rPr>
                <w:rFonts w:ascii="宋体" w:eastAsia="宋体" w:hAnsi="宋体" w:hint="eastAsia"/>
                <w:sz w:val="18"/>
                <w:szCs w:val="18"/>
              </w:rPr>
              <w:t>（可多个）</w:t>
            </w:r>
          </w:p>
        </w:tc>
      </w:tr>
      <w:tr w:rsidR="00E22CF9">
        <w:trPr>
          <w:trHeight w:val="360"/>
          <w:jc w:val="center"/>
        </w:trPr>
        <w:tc>
          <w:tcPr>
            <w:tcW w:w="1476" w:type="dxa"/>
            <w:vMerge w:val="restart"/>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宋体" w:eastAsia="宋体" w:hAnsi="宋体" w:hint="eastAsia"/>
                <w:szCs w:val="21"/>
              </w:rPr>
              <w:t>第</w:t>
            </w:r>
            <w:r>
              <w:rPr>
                <w:rFonts w:ascii="Times New Roman" w:eastAsia="宋体" w:hAnsi="Times New Roman" w:hint="eastAsia"/>
                <w:szCs w:val="21"/>
              </w:rPr>
              <w:t>1</w:t>
            </w:r>
            <w:r>
              <w:rPr>
                <w:rFonts w:ascii="宋体" w:eastAsia="宋体" w:hAnsi="宋体" w:hint="eastAsia"/>
                <w:szCs w:val="21"/>
              </w:rPr>
              <w:t>课时</w:t>
            </w:r>
          </w:p>
          <w:p w:rsidR="00E22CF9" w:rsidRDefault="00214369">
            <w:pPr>
              <w:spacing w:line="312" w:lineRule="auto"/>
              <w:jc w:val="center"/>
              <w:rPr>
                <w:rFonts w:ascii="宋体" w:eastAsia="宋体" w:hAnsi="宋体"/>
                <w:szCs w:val="21"/>
              </w:rPr>
            </w:pPr>
            <w:r>
              <w:rPr>
                <w:rFonts w:ascii="宋体" w:eastAsia="宋体" w:hAnsi="宋体" w:hint="eastAsia"/>
                <w:szCs w:val="21"/>
              </w:rPr>
              <w:t>（</w:t>
            </w:r>
            <w:r>
              <w:rPr>
                <w:rFonts w:ascii="宋体" w:eastAsia="宋体" w:hAnsi="宋体" w:hint="eastAsia"/>
                <w:szCs w:val="21"/>
              </w:rPr>
              <w:t>UN</w:t>
            </w:r>
            <w:r>
              <w:rPr>
                <w:rFonts w:ascii="Times New Roman" w:eastAsia="宋体" w:hAnsi="Times New Roman"/>
                <w:szCs w:val="21"/>
              </w:rPr>
              <w:t>0</w:t>
            </w:r>
            <w:r>
              <w:rPr>
                <w:rFonts w:ascii="Times New Roman" w:eastAsia="宋体" w:hAnsi="Times New Roman" w:hint="eastAsia"/>
                <w:szCs w:val="21"/>
              </w:rPr>
              <w:t>7</w:t>
            </w:r>
            <w:r>
              <w:rPr>
                <w:rFonts w:ascii="宋体" w:eastAsia="宋体" w:hAnsi="宋体" w:hint="eastAsia"/>
                <w:szCs w:val="21"/>
              </w:rPr>
              <w:t>KS</w:t>
            </w:r>
            <w:r>
              <w:rPr>
                <w:rFonts w:ascii="Times New Roman" w:eastAsia="宋体" w:hAnsi="Times New Roman"/>
                <w:szCs w:val="21"/>
              </w:rPr>
              <w:t>01</w:t>
            </w:r>
            <w:r>
              <w:rPr>
                <w:rFonts w:ascii="宋体" w:eastAsia="宋体" w:hAnsi="宋体" w:hint="eastAsia"/>
                <w:szCs w:val="21"/>
              </w:rPr>
              <w:t>）</w:t>
            </w:r>
          </w:p>
        </w:tc>
        <w:tc>
          <w:tcPr>
            <w:tcW w:w="1367" w:type="dxa"/>
            <w:vMerge w:val="restart"/>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Times New Roman" w:eastAsia="宋体" w:hAnsi="Times New Roman" w:hint="eastAsia"/>
                <w:szCs w:val="21"/>
              </w:rPr>
              <w:t>8</w:t>
            </w:r>
            <w:r>
              <w:rPr>
                <w:rFonts w:ascii="宋体" w:eastAsia="宋体" w:hAnsi="宋体" w:hint="eastAsia"/>
                <w:szCs w:val="21"/>
              </w:rPr>
              <w:t>.</w:t>
            </w:r>
            <w:r>
              <w:rPr>
                <w:rFonts w:ascii="Times New Roman" w:eastAsia="宋体" w:hAnsi="Times New Roman" w:hint="eastAsia"/>
                <w:szCs w:val="21"/>
              </w:rPr>
              <w:t>1</w:t>
            </w:r>
            <w:r>
              <w:rPr>
                <w:rFonts w:ascii="宋体" w:eastAsia="宋体" w:hAnsi="宋体" w:hint="eastAsia"/>
                <w:szCs w:val="21"/>
              </w:rPr>
              <w:t>向量的概念和线性运算（</w:t>
            </w:r>
            <w:r>
              <w:rPr>
                <w:rFonts w:ascii="Times New Roman" w:eastAsia="宋体" w:hAnsi="Times New Roman" w:hint="eastAsia"/>
                <w:szCs w:val="21"/>
              </w:rPr>
              <w:t>1</w:t>
            </w:r>
            <w:r>
              <w:rPr>
                <w:rFonts w:ascii="宋体" w:eastAsia="宋体" w:hAnsi="宋体" w:hint="eastAsia"/>
                <w:szCs w:val="21"/>
              </w:rPr>
              <w:t>）</w:t>
            </w:r>
          </w:p>
        </w:tc>
        <w:tc>
          <w:tcPr>
            <w:tcW w:w="3079" w:type="dxa"/>
            <w:shd w:val="clear" w:color="auto" w:fill="E2EFD9" w:themeFill="accent6" w:themeFillTint="33"/>
            <w:vAlign w:val="center"/>
          </w:tcPr>
          <w:p w:rsidR="00E22CF9" w:rsidRDefault="00214369">
            <w:pPr>
              <w:spacing w:line="312" w:lineRule="auto"/>
              <w:rPr>
                <w:rFonts w:ascii="宋体" w:eastAsia="宋体" w:hAnsi="宋体"/>
                <w:szCs w:val="21"/>
              </w:rPr>
            </w:pPr>
            <w:r>
              <w:rPr>
                <w:rFonts w:ascii="Times New Roman" w:eastAsia="宋体" w:hAnsi="Times New Roman" w:hint="eastAsia"/>
                <w:szCs w:val="21"/>
              </w:rPr>
              <w:t>1</w:t>
            </w:r>
            <w:r>
              <w:rPr>
                <w:rFonts w:ascii="宋体" w:eastAsia="宋体" w:hAnsi="宋体" w:hint="eastAsia"/>
                <w:szCs w:val="21"/>
              </w:rPr>
              <w:t>.</w:t>
            </w:r>
            <w:r>
              <w:rPr>
                <w:rFonts w:ascii="宋体" w:eastAsia="宋体" w:hAnsi="宋体" w:hint="eastAsia"/>
                <w:szCs w:val="21"/>
              </w:rPr>
              <w:t>经历对物理中的位移、力等对象的抽象，形成向量的描述性定义，掌握向量的表示方法，提升数学抽象素养</w:t>
            </w:r>
            <w:r>
              <w:rPr>
                <w:rFonts w:ascii="宋体" w:eastAsia="宋体" w:hAnsi="宋体" w:hint="eastAsia"/>
                <w:szCs w:val="21"/>
              </w:rPr>
              <w:t xml:space="preserve">. </w:t>
            </w:r>
          </w:p>
        </w:tc>
        <w:tc>
          <w:tcPr>
            <w:tcW w:w="1225" w:type="dxa"/>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宋体" w:eastAsia="宋体" w:hAnsi="宋体" w:hint="eastAsia"/>
                <w:szCs w:val="21"/>
              </w:rPr>
              <w:t>L</w:t>
            </w:r>
            <w:r>
              <w:rPr>
                <w:rFonts w:ascii="Times New Roman" w:eastAsia="宋体" w:hAnsi="Times New Roman"/>
                <w:szCs w:val="21"/>
              </w:rPr>
              <w:t>0</w:t>
            </w:r>
            <w:r>
              <w:rPr>
                <w:rFonts w:ascii="Times New Roman" w:eastAsia="宋体" w:hAnsi="Times New Roman" w:hint="eastAsia"/>
                <w:szCs w:val="21"/>
              </w:rPr>
              <w:t>3</w:t>
            </w:r>
          </w:p>
        </w:tc>
        <w:tc>
          <w:tcPr>
            <w:tcW w:w="1920" w:type="dxa"/>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宋体" w:eastAsia="宋体" w:hAnsi="宋体" w:hint="eastAsia"/>
                <w:color w:val="000000"/>
                <w:szCs w:val="21"/>
              </w:rPr>
              <w:t>UN</w:t>
            </w:r>
            <w:r>
              <w:rPr>
                <w:rFonts w:ascii="Times New Roman" w:eastAsia="宋体" w:hAnsi="Times New Roman"/>
                <w:color w:val="000000"/>
                <w:szCs w:val="21"/>
              </w:rPr>
              <w:t>0</w:t>
            </w:r>
            <w:r>
              <w:rPr>
                <w:rFonts w:ascii="Times New Roman" w:eastAsia="宋体" w:hAnsi="Times New Roman" w:hint="eastAsia"/>
                <w:color w:val="000000"/>
                <w:szCs w:val="21"/>
              </w:rPr>
              <w:t>7</w:t>
            </w:r>
            <w:r>
              <w:rPr>
                <w:rFonts w:ascii="Times New Roman" w:eastAsia="宋体" w:hAnsi="Times New Roman"/>
                <w:color w:val="000000"/>
                <w:szCs w:val="21"/>
              </w:rPr>
              <w:t>0</w:t>
            </w:r>
            <w:r>
              <w:rPr>
                <w:rFonts w:ascii="Times New Roman" w:eastAsia="宋体" w:hAnsi="Times New Roman" w:hint="eastAsia"/>
                <w:color w:val="000000"/>
                <w:szCs w:val="21"/>
              </w:rPr>
              <w:t>1</w:t>
            </w:r>
          </w:p>
        </w:tc>
      </w:tr>
      <w:tr w:rsidR="00E22CF9">
        <w:trPr>
          <w:trHeight w:val="360"/>
          <w:jc w:val="center"/>
        </w:trPr>
        <w:tc>
          <w:tcPr>
            <w:tcW w:w="1476" w:type="dxa"/>
            <w:vMerge/>
            <w:shd w:val="clear" w:color="auto" w:fill="E2EFD9" w:themeFill="accent6" w:themeFillTint="33"/>
            <w:vAlign w:val="center"/>
          </w:tcPr>
          <w:p w:rsidR="00E22CF9" w:rsidRDefault="00E22CF9">
            <w:pPr>
              <w:spacing w:line="312" w:lineRule="auto"/>
              <w:jc w:val="center"/>
              <w:rPr>
                <w:rFonts w:ascii="宋体" w:eastAsia="宋体" w:hAnsi="宋体"/>
                <w:szCs w:val="21"/>
              </w:rPr>
            </w:pPr>
          </w:p>
        </w:tc>
        <w:tc>
          <w:tcPr>
            <w:tcW w:w="1367" w:type="dxa"/>
            <w:vMerge/>
            <w:shd w:val="clear" w:color="auto" w:fill="E2EFD9" w:themeFill="accent6" w:themeFillTint="33"/>
            <w:vAlign w:val="center"/>
          </w:tcPr>
          <w:p w:rsidR="00E22CF9" w:rsidRDefault="00E22CF9">
            <w:pPr>
              <w:spacing w:line="312" w:lineRule="auto"/>
              <w:jc w:val="center"/>
              <w:rPr>
                <w:rFonts w:ascii="宋体" w:eastAsia="宋体" w:hAnsi="宋体"/>
                <w:szCs w:val="21"/>
              </w:rPr>
            </w:pPr>
          </w:p>
        </w:tc>
        <w:tc>
          <w:tcPr>
            <w:tcW w:w="3079" w:type="dxa"/>
            <w:shd w:val="clear" w:color="auto" w:fill="E2EFD9" w:themeFill="accent6" w:themeFillTint="33"/>
            <w:vAlign w:val="center"/>
          </w:tcPr>
          <w:p w:rsidR="00E22CF9" w:rsidRDefault="00214369">
            <w:pPr>
              <w:spacing w:line="312" w:lineRule="auto"/>
              <w:rPr>
                <w:rFonts w:ascii="宋体" w:eastAsia="宋体" w:hAnsi="宋体"/>
                <w:szCs w:val="21"/>
              </w:rPr>
            </w:pPr>
            <w:r>
              <w:rPr>
                <w:rFonts w:ascii="Times New Roman" w:eastAsia="宋体" w:hAnsi="Times New Roman" w:hint="eastAsia"/>
                <w:szCs w:val="21"/>
              </w:rPr>
              <w:t>2</w:t>
            </w:r>
            <w:r>
              <w:rPr>
                <w:rFonts w:ascii="宋体" w:eastAsia="宋体" w:hAnsi="宋体" w:hint="eastAsia"/>
                <w:szCs w:val="21"/>
              </w:rPr>
              <w:t>.</w:t>
            </w:r>
            <w:r>
              <w:rPr>
                <w:rFonts w:ascii="宋体" w:eastAsia="宋体" w:hAnsi="宋体" w:hint="eastAsia"/>
                <w:szCs w:val="21"/>
              </w:rPr>
              <w:t>懂得向量的模、平行向量、相等向量及负向量的概念，并会解决简单的问题</w:t>
            </w:r>
            <w:r>
              <w:rPr>
                <w:rFonts w:ascii="宋体" w:eastAsia="宋体" w:hAnsi="宋体" w:hint="eastAsia"/>
                <w:szCs w:val="21"/>
              </w:rPr>
              <w:t>.</w:t>
            </w:r>
          </w:p>
        </w:tc>
        <w:tc>
          <w:tcPr>
            <w:tcW w:w="1225" w:type="dxa"/>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宋体" w:eastAsia="宋体" w:hAnsi="宋体" w:hint="eastAsia"/>
                <w:szCs w:val="21"/>
              </w:rPr>
              <w:t>L</w:t>
            </w:r>
            <w:r>
              <w:rPr>
                <w:rFonts w:ascii="Times New Roman" w:eastAsia="宋体" w:hAnsi="Times New Roman"/>
                <w:szCs w:val="21"/>
              </w:rPr>
              <w:t>0</w:t>
            </w:r>
            <w:r>
              <w:rPr>
                <w:rFonts w:ascii="Times New Roman" w:eastAsia="宋体" w:hAnsi="Times New Roman" w:hint="eastAsia"/>
                <w:szCs w:val="21"/>
              </w:rPr>
              <w:t>3</w:t>
            </w:r>
          </w:p>
        </w:tc>
        <w:tc>
          <w:tcPr>
            <w:tcW w:w="1920" w:type="dxa"/>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宋体" w:eastAsia="宋体" w:hAnsi="宋体" w:hint="eastAsia"/>
                <w:color w:val="000000"/>
                <w:szCs w:val="21"/>
              </w:rPr>
              <w:t>UN</w:t>
            </w:r>
            <w:r>
              <w:rPr>
                <w:rFonts w:ascii="Times New Roman" w:eastAsia="宋体" w:hAnsi="Times New Roman"/>
                <w:color w:val="000000"/>
                <w:szCs w:val="21"/>
              </w:rPr>
              <w:t>0</w:t>
            </w:r>
            <w:r>
              <w:rPr>
                <w:rFonts w:ascii="Times New Roman" w:eastAsia="宋体" w:hAnsi="Times New Roman" w:hint="eastAsia"/>
                <w:color w:val="000000"/>
                <w:szCs w:val="21"/>
              </w:rPr>
              <w:t>7</w:t>
            </w:r>
            <w:r>
              <w:rPr>
                <w:rFonts w:ascii="Times New Roman" w:eastAsia="宋体" w:hAnsi="Times New Roman"/>
                <w:color w:val="000000"/>
                <w:szCs w:val="21"/>
              </w:rPr>
              <w:t>0</w:t>
            </w:r>
            <w:r>
              <w:rPr>
                <w:rFonts w:ascii="Times New Roman" w:eastAsia="宋体" w:hAnsi="Times New Roman" w:hint="eastAsia"/>
                <w:color w:val="000000"/>
                <w:szCs w:val="21"/>
              </w:rPr>
              <w:t>1</w:t>
            </w:r>
            <w:r>
              <w:rPr>
                <w:rFonts w:ascii="宋体" w:eastAsia="宋体" w:hAnsi="宋体" w:hint="eastAsia"/>
                <w:color w:val="000000"/>
                <w:szCs w:val="21"/>
              </w:rPr>
              <w:t>、</w:t>
            </w:r>
            <w:r>
              <w:rPr>
                <w:rFonts w:ascii="宋体" w:eastAsia="宋体" w:hAnsi="宋体" w:hint="eastAsia"/>
                <w:color w:val="000000"/>
                <w:szCs w:val="21"/>
              </w:rPr>
              <w:t>UN</w:t>
            </w:r>
            <w:r>
              <w:rPr>
                <w:rFonts w:ascii="Times New Roman" w:eastAsia="宋体" w:hAnsi="Times New Roman"/>
                <w:color w:val="000000"/>
                <w:szCs w:val="21"/>
              </w:rPr>
              <w:t>0</w:t>
            </w:r>
            <w:r>
              <w:rPr>
                <w:rFonts w:ascii="Times New Roman" w:eastAsia="宋体" w:hAnsi="Times New Roman" w:hint="eastAsia"/>
                <w:color w:val="000000"/>
                <w:szCs w:val="21"/>
              </w:rPr>
              <w:t>7</w:t>
            </w:r>
            <w:r>
              <w:rPr>
                <w:rFonts w:ascii="Times New Roman" w:eastAsia="宋体" w:hAnsi="Times New Roman"/>
                <w:color w:val="000000"/>
                <w:szCs w:val="21"/>
              </w:rPr>
              <w:t>0</w:t>
            </w:r>
            <w:r>
              <w:rPr>
                <w:rFonts w:ascii="Times New Roman" w:eastAsia="宋体" w:hAnsi="Times New Roman" w:hint="eastAsia"/>
                <w:color w:val="000000"/>
                <w:szCs w:val="21"/>
              </w:rPr>
              <w:t>2</w:t>
            </w:r>
            <w:r>
              <w:rPr>
                <w:rStyle w:val="ab"/>
                <w:rFonts w:hint="eastAsia"/>
              </w:rPr>
              <w:t>、</w:t>
            </w:r>
            <w:r>
              <w:rPr>
                <w:rFonts w:ascii="宋体" w:eastAsia="宋体" w:hAnsi="宋体" w:hint="eastAsia"/>
                <w:color w:val="000000"/>
                <w:szCs w:val="21"/>
              </w:rPr>
              <w:t>UN</w:t>
            </w:r>
            <w:r>
              <w:rPr>
                <w:rFonts w:ascii="Times New Roman" w:eastAsia="宋体" w:hAnsi="Times New Roman"/>
                <w:color w:val="000000"/>
                <w:szCs w:val="21"/>
              </w:rPr>
              <w:t>0</w:t>
            </w:r>
            <w:r>
              <w:rPr>
                <w:rFonts w:ascii="Times New Roman" w:eastAsia="宋体" w:hAnsi="Times New Roman" w:hint="eastAsia"/>
                <w:color w:val="000000"/>
                <w:szCs w:val="21"/>
              </w:rPr>
              <w:t>7</w:t>
            </w:r>
            <w:r>
              <w:rPr>
                <w:rFonts w:ascii="Times New Roman" w:eastAsia="宋体" w:hAnsi="Times New Roman"/>
                <w:color w:val="000000"/>
                <w:szCs w:val="21"/>
              </w:rPr>
              <w:t>0</w:t>
            </w:r>
            <w:r>
              <w:rPr>
                <w:rFonts w:ascii="Times New Roman" w:eastAsia="宋体" w:hAnsi="Times New Roman" w:hint="eastAsia"/>
                <w:color w:val="000000"/>
                <w:szCs w:val="21"/>
              </w:rPr>
              <w:t>4</w:t>
            </w:r>
          </w:p>
        </w:tc>
      </w:tr>
      <w:tr w:rsidR="00E22CF9">
        <w:trPr>
          <w:trHeight w:val="375"/>
          <w:jc w:val="center"/>
        </w:trPr>
        <w:tc>
          <w:tcPr>
            <w:tcW w:w="1476" w:type="dxa"/>
            <w:vMerge w:val="restart"/>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宋体" w:eastAsia="宋体" w:hAnsi="宋体" w:hint="eastAsia"/>
                <w:szCs w:val="21"/>
              </w:rPr>
              <w:t>第</w:t>
            </w:r>
            <w:r>
              <w:rPr>
                <w:rFonts w:ascii="Times New Roman" w:eastAsia="宋体" w:hAnsi="Times New Roman" w:hint="eastAsia"/>
                <w:szCs w:val="21"/>
              </w:rPr>
              <w:t>2</w:t>
            </w:r>
            <w:r>
              <w:rPr>
                <w:rFonts w:ascii="宋体" w:eastAsia="宋体" w:hAnsi="宋体" w:hint="eastAsia"/>
                <w:szCs w:val="21"/>
              </w:rPr>
              <w:t>课时</w:t>
            </w:r>
          </w:p>
          <w:p w:rsidR="00E22CF9" w:rsidRDefault="00214369">
            <w:pPr>
              <w:spacing w:line="312" w:lineRule="auto"/>
              <w:jc w:val="center"/>
              <w:rPr>
                <w:rFonts w:ascii="宋体" w:eastAsia="宋体" w:hAnsi="宋体"/>
                <w:szCs w:val="21"/>
              </w:rPr>
            </w:pPr>
            <w:r>
              <w:rPr>
                <w:rFonts w:ascii="宋体" w:eastAsia="宋体" w:hAnsi="宋体" w:hint="eastAsia"/>
                <w:szCs w:val="21"/>
              </w:rPr>
              <w:t>（</w:t>
            </w:r>
            <w:r>
              <w:rPr>
                <w:rFonts w:ascii="宋体" w:eastAsia="宋体" w:hAnsi="宋体" w:hint="eastAsia"/>
                <w:szCs w:val="21"/>
              </w:rPr>
              <w:t>UN</w:t>
            </w:r>
            <w:r>
              <w:rPr>
                <w:rFonts w:ascii="Times New Roman" w:eastAsia="宋体" w:hAnsi="Times New Roman"/>
                <w:szCs w:val="21"/>
              </w:rPr>
              <w:t>0</w:t>
            </w:r>
            <w:r>
              <w:rPr>
                <w:rFonts w:ascii="Times New Roman" w:eastAsia="宋体" w:hAnsi="Times New Roman" w:hint="eastAsia"/>
                <w:szCs w:val="21"/>
              </w:rPr>
              <w:t>7</w:t>
            </w:r>
            <w:r>
              <w:rPr>
                <w:rFonts w:ascii="宋体" w:eastAsia="宋体" w:hAnsi="宋体" w:hint="eastAsia"/>
                <w:szCs w:val="21"/>
              </w:rPr>
              <w:t>KS</w:t>
            </w:r>
            <w:r>
              <w:rPr>
                <w:rFonts w:ascii="Times New Roman" w:eastAsia="宋体" w:hAnsi="Times New Roman"/>
                <w:szCs w:val="21"/>
              </w:rPr>
              <w:t>02</w:t>
            </w:r>
            <w:r>
              <w:rPr>
                <w:rFonts w:ascii="宋体" w:eastAsia="宋体" w:hAnsi="宋体" w:hint="eastAsia"/>
                <w:szCs w:val="21"/>
              </w:rPr>
              <w:t>）</w:t>
            </w:r>
          </w:p>
        </w:tc>
        <w:tc>
          <w:tcPr>
            <w:tcW w:w="1367" w:type="dxa"/>
            <w:vMerge w:val="restart"/>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Times New Roman" w:eastAsia="宋体" w:hAnsi="Times New Roman"/>
                <w:szCs w:val="21"/>
              </w:rPr>
              <w:t>8</w:t>
            </w:r>
            <w:r>
              <w:rPr>
                <w:rFonts w:ascii="宋体" w:eastAsia="宋体" w:hAnsi="宋体" w:hint="eastAsia"/>
                <w:szCs w:val="21"/>
              </w:rPr>
              <w:t>.</w:t>
            </w:r>
            <w:r>
              <w:rPr>
                <w:rFonts w:ascii="Times New Roman" w:eastAsia="宋体" w:hAnsi="Times New Roman" w:hint="eastAsia"/>
                <w:szCs w:val="21"/>
              </w:rPr>
              <w:t>1</w:t>
            </w:r>
            <w:r>
              <w:rPr>
                <w:rFonts w:ascii="宋体" w:eastAsia="宋体" w:hAnsi="宋体" w:hint="eastAsia"/>
                <w:szCs w:val="21"/>
              </w:rPr>
              <w:t>向量的概念和线性</w:t>
            </w:r>
            <w:r>
              <w:rPr>
                <w:rFonts w:ascii="宋体" w:eastAsia="宋体" w:hAnsi="宋体" w:hint="eastAsia"/>
                <w:szCs w:val="21"/>
              </w:rPr>
              <w:lastRenderedPageBreak/>
              <w:t>运算（</w:t>
            </w:r>
            <w:r>
              <w:rPr>
                <w:rFonts w:ascii="Times New Roman" w:eastAsia="宋体" w:hAnsi="Times New Roman" w:hint="eastAsia"/>
                <w:szCs w:val="21"/>
              </w:rPr>
              <w:t>2</w:t>
            </w:r>
            <w:r>
              <w:rPr>
                <w:rFonts w:ascii="宋体" w:eastAsia="宋体" w:hAnsi="宋体" w:hint="eastAsia"/>
                <w:szCs w:val="21"/>
              </w:rPr>
              <w:t>）</w:t>
            </w:r>
          </w:p>
        </w:tc>
        <w:tc>
          <w:tcPr>
            <w:tcW w:w="3079" w:type="dxa"/>
            <w:shd w:val="clear" w:color="auto" w:fill="E2EFD9" w:themeFill="accent6" w:themeFillTint="33"/>
            <w:vAlign w:val="center"/>
          </w:tcPr>
          <w:p w:rsidR="00E22CF9" w:rsidRDefault="00214369">
            <w:pPr>
              <w:spacing w:line="312" w:lineRule="auto"/>
              <w:rPr>
                <w:rFonts w:ascii="宋体" w:eastAsia="宋体" w:hAnsi="宋体"/>
                <w:szCs w:val="21"/>
              </w:rPr>
            </w:pPr>
            <w:r>
              <w:rPr>
                <w:rFonts w:ascii="Times New Roman" w:eastAsia="宋体" w:hAnsi="Times New Roman" w:hint="eastAsia"/>
                <w:szCs w:val="21"/>
              </w:rPr>
              <w:lastRenderedPageBreak/>
              <w:t>1</w:t>
            </w:r>
            <w:r>
              <w:rPr>
                <w:rFonts w:ascii="宋体" w:eastAsia="宋体" w:hAnsi="宋体" w:hint="eastAsia"/>
                <w:szCs w:val="21"/>
              </w:rPr>
              <w:t xml:space="preserve">. </w:t>
            </w:r>
            <w:r>
              <w:rPr>
                <w:rFonts w:ascii="宋体" w:eastAsia="宋体" w:hAnsi="宋体" w:hint="eastAsia"/>
                <w:szCs w:val="21"/>
              </w:rPr>
              <w:t>结合物理学中的实例形成向量加法的平行四边形法则，进一</w:t>
            </w:r>
            <w:r>
              <w:rPr>
                <w:rFonts w:ascii="宋体" w:eastAsia="宋体" w:hAnsi="宋体" w:hint="eastAsia"/>
                <w:szCs w:val="21"/>
              </w:rPr>
              <w:lastRenderedPageBreak/>
              <w:t>步得到向量加法的三角形法则，能熟练进行向量的加法运算</w:t>
            </w:r>
            <w:r>
              <w:rPr>
                <w:rFonts w:ascii="宋体" w:eastAsia="宋体" w:hAnsi="宋体" w:hint="eastAsia"/>
                <w:szCs w:val="21"/>
              </w:rPr>
              <w:t>.</w:t>
            </w:r>
          </w:p>
        </w:tc>
        <w:tc>
          <w:tcPr>
            <w:tcW w:w="1225" w:type="dxa"/>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宋体" w:eastAsia="宋体" w:hAnsi="宋体" w:cs="宋体" w:hint="eastAsia"/>
                <w:color w:val="000000"/>
                <w:kern w:val="0"/>
                <w:szCs w:val="21"/>
              </w:rPr>
              <w:lastRenderedPageBreak/>
              <w:t>L</w:t>
            </w:r>
            <w:r>
              <w:rPr>
                <w:rFonts w:ascii="Times New Roman" w:eastAsia="宋体" w:hAnsi="Times New Roman" w:cs="宋体" w:hint="eastAsia"/>
                <w:color w:val="000000"/>
                <w:kern w:val="0"/>
                <w:szCs w:val="21"/>
              </w:rPr>
              <w:t>03</w:t>
            </w:r>
          </w:p>
        </w:tc>
        <w:tc>
          <w:tcPr>
            <w:tcW w:w="1920" w:type="dxa"/>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宋体" w:eastAsia="宋体" w:hAnsi="宋体" w:hint="eastAsia"/>
                <w:color w:val="000000"/>
                <w:szCs w:val="21"/>
              </w:rPr>
              <w:t>UN</w:t>
            </w:r>
            <w:r>
              <w:rPr>
                <w:rFonts w:ascii="Times New Roman" w:eastAsia="宋体" w:hAnsi="Times New Roman"/>
                <w:color w:val="000000"/>
                <w:szCs w:val="21"/>
              </w:rPr>
              <w:t>0</w:t>
            </w:r>
            <w:r>
              <w:rPr>
                <w:rFonts w:ascii="Times New Roman" w:eastAsia="宋体" w:hAnsi="Times New Roman" w:hint="eastAsia"/>
                <w:color w:val="000000"/>
                <w:szCs w:val="21"/>
              </w:rPr>
              <w:t>7</w:t>
            </w:r>
            <w:r>
              <w:rPr>
                <w:rFonts w:ascii="Times New Roman" w:eastAsia="宋体" w:hAnsi="Times New Roman"/>
                <w:color w:val="000000"/>
                <w:szCs w:val="21"/>
              </w:rPr>
              <w:t>0</w:t>
            </w:r>
            <w:r>
              <w:rPr>
                <w:rFonts w:ascii="Times New Roman" w:eastAsia="宋体" w:hAnsi="Times New Roman" w:hint="eastAsia"/>
                <w:color w:val="000000"/>
                <w:szCs w:val="21"/>
              </w:rPr>
              <w:t>2</w:t>
            </w:r>
          </w:p>
        </w:tc>
      </w:tr>
      <w:tr w:rsidR="00E22CF9">
        <w:trPr>
          <w:trHeight w:val="375"/>
          <w:jc w:val="center"/>
        </w:trPr>
        <w:tc>
          <w:tcPr>
            <w:tcW w:w="1476" w:type="dxa"/>
            <w:vMerge/>
            <w:shd w:val="clear" w:color="auto" w:fill="E2EFD9" w:themeFill="accent6" w:themeFillTint="33"/>
            <w:vAlign w:val="center"/>
          </w:tcPr>
          <w:p w:rsidR="00E22CF9" w:rsidRDefault="00E22CF9">
            <w:pPr>
              <w:spacing w:line="312" w:lineRule="auto"/>
              <w:jc w:val="center"/>
              <w:rPr>
                <w:rFonts w:ascii="宋体" w:eastAsia="宋体" w:hAnsi="宋体"/>
                <w:szCs w:val="21"/>
              </w:rPr>
            </w:pPr>
          </w:p>
        </w:tc>
        <w:tc>
          <w:tcPr>
            <w:tcW w:w="1367" w:type="dxa"/>
            <w:vMerge/>
            <w:shd w:val="clear" w:color="auto" w:fill="E2EFD9" w:themeFill="accent6" w:themeFillTint="33"/>
            <w:vAlign w:val="center"/>
          </w:tcPr>
          <w:p w:rsidR="00E22CF9" w:rsidRDefault="00E22CF9">
            <w:pPr>
              <w:spacing w:line="312" w:lineRule="auto"/>
              <w:jc w:val="center"/>
              <w:rPr>
                <w:rFonts w:ascii="宋体" w:eastAsia="宋体" w:hAnsi="宋体"/>
                <w:szCs w:val="21"/>
              </w:rPr>
            </w:pPr>
          </w:p>
        </w:tc>
        <w:tc>
          <w:tcPr>
            <w:tcW w:w="3079" w:type="dxa"/>
            <w:shd w:val="clear" w:color="auto" w:fill="E2EFD9" w:themeFill="accent6" w:themeFillTint="33"/>
            <w:vAlign w:val="center"/>
          </w:tcPr>
          <w:p w:rsidR="00E22CF9" w:rsidRDefault="00214369">
            <w:pPr>
              <w:spacing w:line="312" w:lineRule="auto"/>
              <w:rPr>
                <w:rFonts w:ascii="宋体" w:eastAsia="宋体" w:hAnsi="宋体"/>
                <w:szCs w:val="21"/>
              </w:rPr>
            </w:pPr>
            <w:r>
              <w:rPr>
                <w:rFonts w:ascii="Times New Roman" w:eastAsia="宋体" w:hAnsi="Times New Roman" w:hint="eastAsia"/>
                <w:szCs w:val="21"/>
              </w:rPr>
              <w:t>2</w:t>
            </w:r>
            <w:r>
              <w:rPr>
                <w:rFonts w:ascii="宋体" w:eastAsia="宋体" w:hAnsi="宋体" w:hint="eastAsia"/>
                <w:szCs w:val="21"/>
              </w:rPr>
              <w:t xml:space="preserve">. </w:t>
            </w:r>
            <w:r>
              <w:rPr>
                <w:rFonts w:ascii="宋体" w:eastAsia="宋体" w:hAnsi="宋体" w:hint="eastAsia"/>
                <w:szCs w:val="21"/>
              </w:rPr>
              <w:t>类比实数的加法运算律猜想并验证向量加法的运算律，提升逻辑推理素养</w:t>
            </w:r>
            <w:r>
              <w:rPr>
                <w:rFonts w:ascii="宋体" w:eastAsia="宋体" w:hAnsi="宋体" w:hint="eastAsia"/>
                <w:szCs w:val="21"/>
              </w:rPr>
              <w:t>.</w:t>
            </w:r>
          </w:p>
        </w:tc>
        <w:tc>
          <w:tcPr>
            <w:tcW w:w="1225" w:type="dxa"/>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宋体" w:eastAsia="宋体" w:hAnsi="宋体" w:cs="宋体" w:hint="eastAsia"/>
                <w:color w:val="000000"/>
                <w:kern w:val="0"/>
                <w:szCs w:val="21"/>
              </w:rPr>
              <w:t>L</w:t>
            </w:r>
            <w:r>
              <w:rPr>
                <w:rFonts w:ascii="Times New Roman" w:eastAsia="宋体" w:hAnsi="Times New Roman" w:cs="宋体" w:hint="eastAsia"/>
                <w:color w:val="000000"/>
                <w:kern w:val="0"/>
                <w:szCs w:val="21"/>
              </w:rPr>
              <w:t>01</w:t>
            </w:r>
          </w:p>
        </w:tc>
        <w:tc>
          <w:tcPr>
            <w:tcW w:w="1920" w:type="dxa"/>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宋体" w:eastAsia="宋体" w:hAnsi="宋体" w:hint="eastAsia"/>
                <w:color w:val="000000"/>
                <w:szCs w:val="21"/>
              </w:rPr>
              <w:t>UN</w:t>
            </w:r>
            <w:r>
              <w:rPr>
                <w:rFonts w:ascii="Times New Roman" w:eastAsia="宋体" w:hAnsi="Times New Roman"/>
                <w:color w:val="000000"/>
                <w:szCs w:val="21"/>
              </w:rPr>
              <w:t>0</w:t>
            </w:r>
            <w:r>
              <w:rPr>
                <w:rFonts w:ascii="Times New Roman" w:eastAsia="宋体" w:hAnsi="Times New Roman" w:hint="eastAsia"/>
                <w:color w:val="000000"/>
                <w:szCs w:val="21"/>
              </w:rPr>
              <w:t>7</w:t>
            </w:r>
            <w:r>
              <w:rPr>
                <w:rFonts w:ascii="Times New Roman" w:eastAsia="宋体" w:hAnsi="Times New Roman"/>
                <w:color w:val="000000"/>
                <w:szCs w:val="21"/>
              </w:rPr>
              <w:t>0</w:t>
            </w:r>
            <w:r>
              <w:rPr>
                <w:rFonts w:ascii="Times New Roman" w:eastAsia="宋体" w:hAnsi="Times New Roman" w:hint="eastAsia"/>
                <w:color w:val="000000"/>
                <w:szCs w:val="21"/>
              </w:rPr>
              <w:t>2</w:t>
            </w:r>
          </w:p>
        </w:tc>
      </w:tr>
      <w:tr w:rsidR="00E22CF9">
        <w:trPr>
          <w:trHeight w:val="375"/>
          <w:jc w:val="center"/>
        </w:trPr>
        <w:tc>
          <w:tcPr>
            <w:tcW w:w="1476" w:type="dxa"/>
            <w:vMerge/>
            <w:shd w:val="clear" w:color="auto" w:fill="E2EFD9" w:themeFill="accent6" w:themeFillTint="33"/>
            <w:vAlign w:val="center"/>
          </w:tcPr>
          <w:p w:rsidR="00E22CF9" w:rsidRDefault="00E22CF9">
            <w:pPr>
              <w:spacing w:line="312" w:lineRule="auto"/>
              <w:jc w:val="center"/>
              <w:rPr>
                <w:rFonts w:ascii="宋体" w:eastAsia="宋体" w:hAnsi="宋体"/>
                <w:szCs w:val="21"/>
              </w:rPr>
            </w:pPr>
          </w:p>
        </w:tc>
        <w:tc>
          <w:tcPr>
            <w:tcW w:w="1367" w:type="dxa"/>
            <w:vMerge/>
            <w:shd w:val="clear" w:color="auto" w:fill="E2EFD9" w:themeFill="accent6" w:themeFillTint="33"/>
            <w:vAlign w:val="center"/>
          </w:tcPr>
          <w:p w:rsidR="00E22CF9" w:rsidRDefault="00E22CF9">
            <w:pPr>
              <w:spacing w:line="312" w:lineRule="auto"/>
              <w:jc w:val="center"/>
              <w:rPr>
                <w:rFonts w:ascii="宋体" w:eastAsia="宋体" w:hAnsi="宋体"/>
                <w:szCs w:val="21"/>
              </w:rPr>
            </w:pPr>
          </w:p>
        </w:tc>
        <w:tc>
          <w:tcPr>
            <w:tcW w:w="3079" w:type="dxa"/>
            <w:shd w:val="clear" w:color="auto" w:fill="E2EFD9" w:themeFill="accent6" w:themeFillTint="33"/>
            <w:vAlign w:val="center"/>
          </w:tcPr>
          <w:p w:rsidR="00E22CF9" w:rsidRDefault="00214369">
            <w:pPr>
              <w:spacing w:line="312" w:lineRule="auto"/>
              <w:rPr>
                <w:rFonts w:ascii="宋体" w:eastAsia="宋体" w:hAnsi="宋体"/>
                <w:szCs w:val="21"/>
              </w:rPr>
            </w:pPr>
            <w:r>
              <w:rPr>
                <w:rFonts w:ascii="Times New Roman" w:eastAsia="宋体" w:hAnsi="Times New Roman" w:hint="eastAsia"/>
                <w:szCs w:val="21"/>
              </w:rPr>
              <w:t>3</w:t>
            </w:r>
            <w:r>
              <w:rPr>
                <w:rFonts w:ascii="宋体" w:eastAsia="宋体" w:hAnsi="宋体" w:hint="eastAsia"/>
                <w:szCs w:val="21"/>
              </w:rPr>
              <w:t xml:space="preserve">. </w:t>
            </w:r>
            <w:r>
              <w:rPr>
                <w:rFonts w:ascii="宋体" w:eastAsia="宋体" w:hAnsi="宋体" w:hint="eastAsia"/>
                <w:szCs w:val="21"/>
              </w:rPr>
              <w:t>类比实数的减法运算得出向量的减法运算，理解向量的减法可以转化为向量的加法，能熟练进行向量的减法运算</w:t>
            </w:r>
            <w:r>
              <w:rPr>
                <w:rFonts w:ascii="宋体" w:eastAsia="宋体" w:hAnsi="宋体" w:hint="eastAsia"/>
                <w:szCs w:val="21"/>
              </w:rPr>
              <w:t>.</w:t>
            </w:r>
          </w:p>
        </w:tc>
        <w:tc>
          <w:tcPr>
            <w:tcW w:w="1225" w:type="dxa"/>
            <w:shd w:val="clear" w:color="auto" w:fill="E2EFD9" w:themeFill="accent6" w:themeFillTint="33"/>
            <w:vAlign w:val="center"/>
          </w:tcPr>
          <w:p w:rsidR="00E22CF9" w:rsidRDefault="00214369">
            <w:pPr>
              <w:spacing w:line="312" w:lineRule="auto"/>
              <w:jc w:val="center"/>
              <w:rPr>
                <w:rFonts w:ascii="宋体" w:eastAsia="宋体" w:hAnsi="宋体" w:cs="宋体"/>
                <w:color w:val="000000"/>
                <w:kern w:val="0"/>
                <w:szCs w:val="21"/>
              </w:rPr>
            </w:pPr>
            <w:r>
              <w:rPr>
                <w:rFonts w:ascii="宋体" w:eastAsia="宋体" w:hAnsi="宋体" w:cs="宋体" w:hint="eastAsia"/>
                <w:color w:val="000000"/>
                <w:kern w:val="0"/>
                <w:szCs w:val="21"/>
              </w:rPr>
              <w:t>L</w:t>
            </w:r>
            <w:r>
              <w:rPr>
                <w:rFonts w:ascii="Times New Roman" w:eastAsia="宋体" w:hAnsi="Times New Roman" w:cs="宋体" w:hint="eastAsia"/>
                <w:color w:val="000000"/>
                <w:kern w:val="0"/>
                <w:szCs w:val="21"/>
              </w:rPr>
              <w:t>03</w:t>
            </w:r>
          </w:p>
        </w:tc>
        <w:tc>
          <w:tcPr>
            <w:tcW w:w="1920" w:type="dxa"/>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宋体" w:eastAsia="宋体" w:hAnsi="宋体" w:hint="eastAsia"/>
                <w:color w:val="000000"/>
                <w:szCs w:val="21"/>
              </w:rPr>
              <w:t>UN</w:t>
            </w:r>
            <w:r>
              <w:rPr>
                <w:rFonts w:ascii="Times New Roman" w:eastAsia="宋体" w:hAnsi="Times New Roman"/>
                <w:color w:val="000000"/>
                <w:szCs w:val="21"/>
              </w:rPr>
              <w:t>0</w:t>
            </w:r>
            <w:r>
              <w:rPr>
                <w:rFonts w:ascii="Times New Roman" w:eastAsia="宋体" w:hAnsi="Times New Roman" w:hint="eastAsia"/>
                <w:color w:val="000000"/>
                <w:szCs w:val="21"/>
              </w:rPr>
              <w:t>7</w:t>
            </w:r>
            <w:r>
              <w:rPr>
                <w:rFonts w:ascii="Times New Roman" w:eastAsia="宋体" w:hAnsi="Times New Roman"/>
                <w:color w:val="000000"/>
                <w:szCs w:val="21"/>
              </w:rPr>
              <w:t>0</w:t>
            </w:r>
            <w:r>
              <w:rPr>
                <w:rFonts w:ascii="Times New Roman" w:eastAsia="宋体" w:hAnsi="Times New Roman" w:hint="eastAsia"/>
                <w:color w:val="000000"/>
                <w:szCs w:val="21"/>
              </w:rPr>
              <w:t>2</w:t>
            </w:r>
          </w:p>
        </w:tc>
      </w:tr>
      <w:tr w:rsidR="00E22CF9">
        <w:trPr>
          <w:jc w:val="center"/>
        </w:trPr>
        <w:tc>
          <w:tcPr>
            <w:tcW w:w="1476" w:type="dxa"/>
            <w:vMerge w:val="restart"/>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宋体" w:eastAsia="宋体" w:hAnsi="宋体" w:hint="eastAsia"/>
                <w:szCs w:val="21"/>
              </w:rPr>
              <w:t>第</w:t>
            </w:r>
            <w:r>
              <w:rPr>
                <w:rFonts w:ascii="Times New Roman" w:eastAsia="宋体" w:hAnsi="Times New Roman" w:hint="eastAsia"/>
                <w:szCs w:val="21"/>
              </w:rPr>
              <w:t>3</w:t>
            </w:r>
            <w:r>
              <w:rPr>
                <w:rFonts w:ascii="宋体" w:eastAsia="宋体" w:hAnsi="宋体" w:hint="eastAsia"/>
                <w:szCs w:val="21"/>
              </w:rPr>
              <w:t>课时</w:t>
            </w:r>
          </w:p>
          <w:p w:rsidR="00E22CF9" w:rsidRDefault="00214369">
            <w:pPr>
              <w:spacing w:line="312" w:lineRule="auto"/>
              <w:jc w:val="center"/>
              <w:rPr>
                <w:rFonts w:ascii="宋体" w:eastAsia="宋体" w:hAnsi="宋体"/>
                <w:szCs w:val="21"/>
              </w:rPr>
            </w:pPr>
            <w:r>
              <w:rPr>
                <w:rFonts w:ascii="宋体" w:eastAsia="宋体" w:hAnsi="宋体" w:hint="eastAsia"/>
                <w:szCs w:val="21"/>
              </w:rPr>
              <w:t>（</w:t>
            </w:r>
            <w:r>
              <w:rPr>
                <w:rFonts w:ascii="宋体" w:eastAsia="宋体" w:hAnsi="宋体" w:hint="eastAsia"/>
                <w:szCs w:val="21"/>
              </w:rPr>
              <w:t>UN</w:t>
            </w:r>
            <w:r>
              <w:rPr>
                <w:rFonts w:ascii="Times New Roman" w:eastAsia="宋体" w:hAnsi="Times New Roman"/>
                <w:szCs w:val="21"/>
              </w:rPr>
              <w:t>0</w:t>
            </w:r>
            <w:r>
              <w:rPr>
                <w:rFonts w:ascii="Times New Roman" w:eastAsia="宋体" w:hAnsi="Times New Roman" w:hint="eastAsia"/>
                <w:szCs w:val="21"/>
              </w:rPr>
              <w:t>7</w:t>
            </w:r>
            <w:r>
              <w:rPr>
                <w:rFonts w:ascii="宋体" w:eastAsia="宋体" w:hAnsi="宋体" w:hint="eastAsia"/>
                <w:szCs w:val="21"/>
              </w:rPr>
              <w:t>KS</w:t>
            </w:r>
            <w:r>
              <w:rPr>
                <w:rFonts w:ascii="Times New Roman" w:eastAsia="宋体" w:hAnsi="Times New Roman"/>
                <w:szCs w:val="21"/>
              </w:rPr>
              <w:t>0</w:t>
            </w:r>
            <w:r>
              <w:rPr>
                <w:rFonts w:ascii="Times New Roman" w:eastAsia="宋体" w:hAnsi="Times New Roman" w:hint="eastAsia"/>
                <w:szCs w:val="21"/>
              </w:rPr>
              <w:t>3</w:t>
            </w:r>
            <w:r>
              <w:rPr>
                <w:rFonts w:ascii="宋体" w:eastAsia="宋体" w:hAnsi="宋体" w:hint="eastAsia"/>
                <w:szCs w:val="21"/>
              </w:rPr>
              <w:t>）</w:t>
            </w:r>
          </w:p>
        </w:tc>
        <w:tc>
          <w:tcPr>
            <w:tcW w:w="1367" w:type="dxa"/>
            <w:vMerge w:val="restart"/>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Times New Roman" w:eastAsia="宋体" w:hAnsi="Times New Roman" w:hint="eastAsia"/>
                <w:szCs w:val="21"/>
              </w:rPr>
              <w:t>8</w:t>
            </w:r>
            <w:r>
              <w:rPr>
                <w:rFonts w:ascii="宋体" w:eastAsia="宋体" w:hAnsi="宋体" w:hint="eastAsia"/>
                <w:szCs w:val="21"/>
              </w:rPr>
              <w:t>.</w:t>
            </w:r>
            <w:r>
              <w:rPr>
                <w:rFonts w:ascii="Times New Roman" w:eastAsia="宋体" w:hAnsi="Times New Roman" w:hint="eastAsia"/>
                <w:szCs w:val="21"/>
              </w:rPr>
              <w:t>1</w:t>
            </w:r>
            <w:r>
              <w:rPr>
                <w:rFonts w:ascii="宋体" w:eastAsia="宋体" w:hAnsi="宋体" w:hint="eastAsia"/>
                <w:szCs w:val="21"/>
              </w:rPr>
              <w:t>向量的概念和线性运算（</w:t>
            </w:r>
            <w:r>
              <w:rPr>
                <w:rFonts w:ascii="Times New Roman" w:eastAsia="宋体" w:hAnsi="Times New Roman" w:hint="eastAsia"/>
                <w:szCs w:val="21"/>
              </w:rPr>
              <w:t>3</w:t>
            </w:r>
            <w:r>
              <w:rPr>
                <w:rFonts w:ascii="宋体" w:eastAsia="宋体" w:hAnsi="宋体" w:hint="eastAsia"/>
                <w:szCs w:val="21"/>
              </w:rPr>
              <w:t>）</w:t>
            </w:r>
          </w:p>
        </w:tc>
        <w:tc>
          <w:tcPr>
            <w:tcW w:w="3079" w:type="dxa"/>
            <w:shd w:val="clear" w:color="auto" w:fill="E2EFD9" w:themeFill="accent6" w:themeFillTint="33"/>
            <w:vAlign w:val="center"/>
          </w:tcPr>
          <w:p w:rsidR="00E22CF9" w:rsidRDefault="00214369">
            <w:pPr>
              <w:spacing w:line="312" w:lineRule="auto"/>
              <w:rPr>
                <w:rFonts w:ascii="宋体" w:eastAsia="宋体" w:hAnsi="宋体"/>
                <w:szCs w:val="21"/>
              </w:rPr>
            </w:pPr>
            <w:r>
              <w:rPr>
                <w:rFonts w:ascii="Times New Roman" w:eastAsia="宋体" w:hAnsi="Times New Roman" w:hint="eastAsia"/>
                <w:szCs w:val="21"/>
              </w:rPr>
              <w:t>1</w:t>
            </w:r>
            <w:r>
              <w:rPr>
                <w:rFonts w:ascii="宋体" w:eastAsia="宋体" w:hAnsi="宋体" w:hint="eastAsia"/>
                <w:szCs w:val="21"/>
              </w:rPr>
              <w:t>．懂得实数与向量乘法的意义，掌握实数与向量相乘的运算律</w:t>
            </w:r>
            <w:r>
              <w:rPr>
                <w:rFonts w:ascii="宋体" w:eastAsia="宋体" w:hAnsi="宋体" w:hint="eastAsia"/>
                <w:szCs w:val="21"/>
              </w:rPr>
              <w:t>.</w:t>
            </w:r>
          </w:p>
        </w:tc>
        <w:tc>
          <w:tcPr>
            <w:tcW w:w="1225" w:type="dxa"/>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宋体" w:eastAsia="宋体" w:hAnsi="宋体" w:cs="宋体" w:hint="eastAsia"/>
                <w:color w:val="000000"/>
                <w:kern w:val="0"/>
                <w:szCs w:val="21"/>
              </w:rPr>
              <w:t>L</w:t>
            </w:r>
            <w:r>
              <w:rPr>
                <w:rFonts w:ascii="Times New Roman" w:eastAsia="宋体" w:hAnsi="Times New Roman" w:cs="宋体" w:hint="eastAsia"/>
                <w:color w:val="000000"/>
                <w:kern w:val="0"/>
                <w:szCs w:val="21"/>
              </w:rPr>
              <w:t>03</w:t>
            </w:r>
          </w:p>
        </w:tc>
        <w:tc>
          <w:tcPr>
            <w:tcW w:w="1920" w:type="dxa"/>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宋体" w:eastAsia="宋体" w:hAnsi="宋体" w:hint="eastAsia"/>
                <w:color w:val="000000"/>
                <w:sz w:val="20"/>
                <w:szCs w:val="20"/>
              </w:rPr>
              <w:t>UN</w:t>
            </w:r>
            <w:r>
              <w:rPr>
                <w:rFonts w:ascii="Times New Roman" w:eastAsia="宋体" w:hAnsi="Times New Roman"/>
                <w:color w:val="000000"/>
                <w:sz w:val="20"/>
                <w:szCs w:val="20"/>
              </w:rPr>
              <w:t>0</w:t>
            </w:r>
            <w:r>
              <w:rPr>
                <w:rFonts w:ascii="Times New Roman" w:eastAsia="宋体" w:hAnsi="Times New Roman" w:hint="eastAsia"/>
                <w:color w:val="000000"/>
                <w:sz w:val="20"/>
                <w:szCs w:val="20"/>
              </w:rPr>
              <w:t>7</w:t>
            </w:r>
            <w:r>
              <w:rPr>
                <w:rFonts w:ascii="Times New Roman" w:eastAsia="宋体" w:hAnsi="Times New Roman"/>
                <w:color w:val="000000"/>
                <w:sz w:val="20"/>
                <w:szCs w:val="20"/>
              </w:rPr>
              <w:t>0</w:t>
            </w:r>
            <w:r>
              <w:rPr>
                <w:rFonts w:ascii="Times New Roman" w:eastAsia="宋体" w:hAnsi="Times New Roman" w:hint="eastAsia"/>
                <w:color w:val="000000"/>
                <w:sz w:val="20"/>
                <w:szCs w:val="20"/>
              </w:rPr>
              <w:t>3</w:t>
            </w:r>
            <w:r>
              <w:rPr>
                <w:rFonts w:ascii="宋体" w:eastAsia="宋体" w:hAnsi="宋体" w:hint="eastAsia"/>
                <w:color w:val="000000"/>
                <w:sz w:val="20"/>
                <w:szCs w:val="20"/>
              </w:rPr>
              <w:t>、</w:t>
            </w:r>
            <w:r>
              <w:rPr>
                <w:rFonts w:ascii="宋体" w:eastAsia="宋体" w:hAnsi="宋体" w:hint="eastAsia"/>
                <w:color w:val="000000"/>
                <w:sz w:val="20"/>
                <w:szCs w:val="20"/>
              </w:rPr>
              <w:t>UN</w:t>
            </w:r>
            <w:r>
              <w:rPr>
                <w:rFonts w:ascii="Times New Roman" w:eastAsia="宋体" w:hAnsi="Times New Roman"/>
                <w:color w:val="000000"/>
                <w:sz w:val="20"/>
                <w:szCs w:val="20"/>
              </w:rPr>
              <w:t>0</w:t>
            </w:r>
            <w:r>
              <w:rPr>
                <w:rFonts w:ascii="Times New Roman" w:eastAsia="宋体" w:hAnsi="Times New Roman" w:hint="eastAsia"/>
                <w:color w:val="000000"/>
                <w:sz w:val="20"/>
                <w:szCs w:val="20"/>
              </w:rPr>
              <w:t>7</w:t>
            </w:r>
            <w:r>
              <w:rPr>
                <w:rFonts w:ascii="Times New Roman" w:eastAsia="宋体" w:hAnsi="Times New Roman"/>
                <w:color w:val="000000"/>
                <w:sz w:val="20"/>
                <w:szCs w:val="20"/>
              </w:rPr>
              <w:t>0</w:t>
            </w:r>
            <w:r>
              <w:rPr>
                <w:rFonts w:ascii="Times New Roman" w:eastAsia="宋体" w:hAnsi="Times New Roman" w:hint="eastAsia"/>
                <w:color w:val="000000"/>
                <w:sz w:val="20"/>
                <w:szCs w:val="20"/>
              </w:rPr>
              <w:t>4</w:t>
            </w:r>
          </w:p>
        </w:tc>
      </w:tr>
      <w:tr w:rsidR="00E22CF9">
        <w:trPr>
          <w:jc w:val="center"/>
        </w:trPr>
        <w:tc>
          <w:tcPr>
            <w:tcW w:w="1476" w:type="dxa"/>
            <w:vMerge/>
            <w:shd w:val="clear" w:color="auto" w:fill="E2EFD9" w:themeFill="accent6" w:themeFillTint="33"/>
            <w:vAlign w:val="center"/>
          </w:tcPr>
          <w:p w:rsidR="00E22CF9" w:rsidRDefault="00E22CF9">
            <w:pPr>
              <w:spacing w:line="312" w:lineRule="auto"/>
              <w:jc w:val="center"/>
              <w:rPr>
                <w:rFonts w:ascii="宋体" w:eastAsia="宋体" w:hAnsi="宋体"/>
                <w:szCs w:val="21"/>
              </w:rPr>
            </w:pPr>
          </w:p>
        </w:tc>
        <w:tc>
          <w:tcPr>
            <w:tcW w:w="1367" w:type="dxa"/>
            <w:vMerge/>
            <w:shd w:val="clear" w:color="auto" w:fill="E2EFD9" w:themeFill="accent6" w:themeFillTint="33"/>
            <w:vAlign w:val="center"/>
          </w:tcPr>
          <w:p w:rsidR="00E22CF9" w:rsidRDefault="00E22CF9">
            <w:pPr>
              <w:spacing w:line="312" w:lineRule="auto"/>
              <w:jc w:val="center"/>
              <w:rPr>
                <w:rFonts w:ascii="宋体" w:eastAsia="宋体" w:hAnsi="宋体"/>
                <w:szCs w:val="21"/>
              </w:rPr>
            </w:pPr>
          </w:p>
        </w:tc>
        <w:tc>
          <w:tcPr>
            <w:tcW w:w="3079" w:type="dxa"/>
            <w:shd w:val="clear" w:color="auto" w:fill="E2EFD9" w:themeFill="accent6" w:themeFillTint="33"/>
            <w:vAlign w:val="center"/>
          </w:tcPr>
          <w:p w:rsidR="00E22CF9" w:rsidRDefault="00214369">
            <w:pPr>
              <w:spacing w:line="312" w:lineRule="auto"/>
              <w:rPr>
                <w:rFonts w:ascii="宋体" w:eastAsia="宋体" w:hAnsi="宋体"/>
                <w:szCs w:val="21"/>
              </w:rPr>
            </w:pPr>
            <w:r>
              <w:rPr>
                <w:rFonts w:ascii="Times New Roman" w:eastAsia="宋体" w:hAnsi="Times New Roman" w:hint="eastAsia"/>
                <w:szCs w:val="21"/>
              </w:rPr>
              <w:t>2</w:t>
            </w:r>
            <w:r>
              <w:rPr>
                <w:rFonts w:ascii="宋体" w:eastAsia="宋体" w:hAnsi="宋体" w:hint="eastAsia"/>
                <w:szCs w:val="21"/>
              </w:rPr>
              <w:t>．能熟练运用向量的线性运算（加法、减法、实数与向量的乘法）解决简单的问题，提升数学运算素养</w:t>
            </w:r>
            <w:r>
              <w:rPr>
                <w:rFonts w:ascii="宋体" w:eastAsia="宋体" w:hAnsi="宋体" w:hint="eastAsia"/>
                <w:szCs w:val="21"/>
              </w:rPr>
              <w:t>.</w:t>
            </w:r>
          </w:p>
        </w:tc>
        <w:tc>
          <w:tcPr>
            <w:tcW w:w="1225" w:type="dxa"/>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宋体" w:eastAsia="宋体" w:hAnsi="宋体" w:cs="宋体" w:hint="eastAsia"/>
                <w:color w:val="000000"/>
                <w:kern w:val="0"/>
                <w:szCs w:val="21"/>
              </w:rPr>
              <w:t>L</w:t>
            </w:r>
            <w:r>
              <w:rPr>
                <w:rFonts w:ascii="Times New Roman" w:eastAsia="宋体" w:hAnsi="Times New Roman" w:cs="宋体" w:hint="eastAsia"/>
                <w:color w:val="000000"/>
                <w:kern w:val="0"/>
                <w:szCs w:val="21"/>
              </w:rPr>
              <w:t>03</w:t>
            </w:r>
          </w:p>
        </w:tc>
        <w:tc>
          <w:tcPr>
            <w:tcW w:w="1920" w:type="dxa"/>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宋体" w:eastAsia="宋体" w:hAnsi="宋体" w:hint="eastAsia"/>
                <w:color w:val="000000"/>
                <w:sz w:val="20"/>
                <w:szCs w:val="20"/>
              </w:rPr>
              <w:t>UN</w:t>
            </w:r>
            <w:r>
              <w:rPr>
                <w:rFonts w:ascii="Times New Roman" w:eastAsia="宋体" w:hAnsi="Times New Roman"/>
                <w:color w:val="000000"/>
                <w:sz w:val="20"/>
                <w:szCs w:val="20"/>
              </w:rPr>
              <w:t>0</w:t>
            </w:r>
            <w:r>
              <w:rPr>
                <w:rFonts w:ascii="Times New Roman" w:eastAsia="宋体" w:hAnsi="Times New Roman" w:hint="eastAsia"/>
                <w:color w:val="000000"/>
                <w:sz w:val="20"/>
                <w:szCs w:val="20"/>
              </w:rPr>
              <w:t>7</w:t>
            </w:r>
            <w:r>
              <w:rPr>
                <w:rFonts w:ascii="Times New Roman" w:eastAsia="宋体" w:hAnsi="Times New Roman"/>
                <w:color w:val="000000"/>
                <w:sz w:val="20"/>
                <w:szCs w:val="20"/>
              </w:rPr>
              <w:t>0</w:t>
            </w:r>
            <w:r>
              <w:rPr>
                <w:rFonts w:ascii="Times New Roman" w:eastAsia="宋体" w:hAnsi="Times New Roman" w:hint="eastAsia"/>
                <w:color w:val="000000"/>
                <w:sz w:val="20"/>
                <w:szCs w:val="20"/>
              </w:rPr>
              <w:t>2</w:t>
            </w:r>
            <w:r>
              <w:rPr>
                <w:rFonts w:ascii="宋体" w:eastAsia="宋体" w:hAnsi="宋体" w:hint="eastAsia"/>
                <w:color w:val="000000"/>
                <w:sz w:val="20"/>
                <w:szCs w:val="20"/>
              </w:rPr>
              <w:t>、</w:t>
            </w:r>
            <w:r>
              <w:rPr>
                <w:rFonts w:ascii="宋体" w:eastAsia="宋体" w:hAnsi="宋体" w:hint="eastAsia"/>
                <w:color w:val="000000"/>
                <w:sz w:val="20"/>
                <w:szCs w:val="20"/>
              </w:rPr>
              <w:t>UN</w:t>
            </w:r>
            <w:r>
              <w:rPr>
                <w:rFonts w:ascii="Times New Roman" w:eastAsia="宋体" w:hAnsi="Times New Roman"/>
                <w:color w:val="000000"/>
                <w:sz w:val="20"/>
                <w:szCs w:val="20"/>
              </w:rPr>
              <w:t>0</w:t>
            </w:r>
            <w:r>
              <w:rPr>
                <w:rFonts w:ascii="Times New Roman" w:eastAsia="宋体" w:hAnsi="Times New Roman" w:hint="eastAsia"/>
                <w:color w:val="000000"/>
                <w:sz w:val="20"/>
                <w:szCs w:val="20"/>
              </w:rPr>
              <w:t>7</w:t>
            </w:r>
            <w:r>
              <w:rPr>
                <w:rFonts w:ascii="Times New Roman" w:eastAsia="宋体" w:hAnsi="Times New Roman"/>
                <w:color w:val="000000"/>
                <w:sz w:val="20"/>
                <w:szCs w:val="20"/>
              </w:rPr>
              <w:t>0</w:t>
            </w:r>
            <w:r>
              <w:rPr>
                <w:rFonts w:ascii="Times New Roman" w:eastAsia="宋体" w:hAnsi="Times New Roman" w:hint="eastAsia"/>
                <w:color w:val="000000"/>
                <w:sz w:val="20"/>
                <w:szCs w:val="20"/>
              </w:rPr>
              <w:t>3</w:t>
            </w:r>
            <w:r>
              <w:rPr>
                <w:rFonts w:ascii="宋体" w:eastAsia="宋体" w:hAnsi="宋体" w:hint="eastAsia"/>
                <w:color w:val="000000"/>
                <w:sz w:val="20"/>
                <w:szCs w:val="20"/>
              </w:rPr>
              <w:t>、</w:t>
            </w:r>
            <w:r>
              <w:rPr>
                <w:rFonts w:ascii="宋体" w:eastAsia="宋体" w:hAnsi="宋体" w:hint="eastAsia"/>
                <w:color w:val="000000"/>
                <w:sz w:val="20"/>
                <w:szCs w:val="20"/>
              </w:rPr>
              <w:t>UN</w:t>
            </w:r>
            <w:r>
              <w:rPr>
                <w:rFonts w:ascii="Times New Roman" w:eastAsia="宋体" w:hAnsi="Times New Roman"/>
                <w:color w:val="000000"/>
                <w:sz w:val="20"/>
                <w:szCs w:val="20"/>
              </w:rPr>
              <w:t>0</w:t>
            </w:r>
            <w:r>
              <w:rPr>
                <w:rFonts w:ascii="Times New Roman" w:eastAsia="宋体" w:hAnsi="Times New Roman" w:hint="eastAsia"/>
                <w:color w:val="000000"/>
                <w:sz w:val="20"/>
                <w:szCs w:val="20"/>
              </w:rPr>
              <w:t>7</w:t>
            </w:r>
            <w:r>
              <w:rPr>
                <w:rFonts w:ascii="Times New Roman" w:eastAsia="宋体" w:hAnsi="Times New Roman"/>
                <w:color w:val="000000"/>
                <w:sz w:val="20"/>
                <w:szCs w:val="20"/>
              </w:rPr>
              <w:t>0</w:t>
            </w:r>
            <w:r>
              <w:rPr>
                <w:rFonts w:ascii="Times New Roman" w:eastAsia="宋体" w:hAnsi="Times New Roman" w:hint="eastAsia"/>
                <w:color w:val="000000"/>
                <w:sz w:val="20"/>
                <w:szCs w:val="20"/>
              </w:rPr>
              <w:t>4</w:t>
            </w:r>
            <w:r>
              <w:rPr>
                <w:rFonts w:ascii="宋体" w:eastAsia="宋体" w:hAnsi="宋体" w:hint="eastAsia"/>
                <w:color w:val="000000"/>
                <w:sz w:val="20"/>
                <w:szCs w:val="20"/>
              </w:rPr>
              <w:t>、</w:t>
            </w:r>
            <w:r>
              <w:rPr>
                <w:rFonts w:ascii="宋体" w:eastAsia="宋体" w:hAnsi="宋体" w:hint="eastAsia"/>
                <w:color w:val="000000"/>
                <w:sz w:val="20"/>
                <w:szCs w:val="20"/>
              </w:rPr>
              <w:t>UN</w:t>
            </w:r>
            <w:r>
              <w:rPr>
                <w:rFonts w:ascii="Times New Roman" w:eastAsia="宋体" w:hAnsi="Times New Roman"/>
                <w:color w:val="000000"/>
                <w:sz w:val="20"/>
                <w:szCs w:val="20"/>
              </w:rPr>
              <w:t>0</w:t>
            </w:r>
            <w:r>
              <w:rPr>
                <w:rFonts w:ascii="Times New Roman" w:eastAsia="宋体" w:hAnsi="Times New Roman" w:hint="eastAsia"/>
                <w:color w:val="000000"/>
                <w:sz w:val="20"/>
                <w:szCs w:val="20"/>
              </w:rPr>
              <w:t>7</w:t>
            </w:r>
            <w:r>
              <w:rPr>
                <w:rFonts w:ascii="Times New Roman" w:eastAsia="宋体" w:hAnsi="Times New Roman"/>
                <w:color w:val="000000"/>
                <w:sz w:val="20"/>
                <w:szCs w:val="20"/>
              </w:rPr>
              <w:t>0</w:t>
            </w:r>
            <w:r>
              <w:rPr>
                <w:rFonts w:ascii="Times New Roman" w:eastAsia="宋体" w:hAnsi="Times New Roman" w:hint="eastAsia"/>
                <w:color w:val="000000"/>
                <w:sz w:val="20"/>
                <w:szCs w:val="20"/>
              </w:rPr>
              <w:t>5</w:t>
            </w:r>
          </w:p>
        </w:tc>
      </w:tr>
      <w:tr w:rsidR="00E22CF9">
        <w:trPr>
          <w:jc w:val="center"/>
        </w:trPr>
        <w:tc>
          <w:tcPr>
            <w:tcW w:w="1476" w:type="dxa"/>
            <w:vMerge w:val="restart"/>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宋体" w:eastAsia="宋体" w:hAnsi="宋体" w:hint="eastAsia"/>
                <w:szCs w:val="21"/>
              </w:rPr>
              <w:t>第</w:t>
            </w:r>
            <w:r>
              <w:rPr>
                <w:rFonts w:ascii="Times New Roman" w:eastAsia="宋体" w:hAnsi="Times New Roman" w:hint="eastAsia"/>
                <w:szCs w:val="21"/>
              </w:rPr>
              <w:t>4</w:t>
            </w:r>
            <w:r>
              <w:rPr>
                <w:rFonts w:ascii="宋体" w:eastAsia="宋体" w:hAnsi="宋体" w:hint="eastAsia"/>
                <w:szCs w:val="21"/>
              </w:rPr>
              <w:t>课时</w:t>
            </w:r>
          </w:p>
          <w:p w:rsidR="00E22CF9" w:rsidRDefault="00214369">
            <w:pPr>
              <w:spacing w:line="312" w:lineRule="auto"/>
              <w:jc w:val="center"/>
              <w:rPr>
                <w:rFonts w:ascii="宋体" w:eastAsia="宋体" w:hAnsi="宋体"/>
                <w:szCs w:val="21"/>
              </w:rPr>
            </w:pPr>
            <w:r>
              <w:rPr>
                <w:rFonts w:ascii="宋体" w:eastAsia="宋体" w:hAnsi="宋体" w:hint="eastAsia"/>
                <w:szCs w:val="21"/>
              </w:rPr>
              <w:t>（</w:t>
            </w:r>
            <w:r>
              <w:rPr>
                <w:rFonts w:ascii="宋体" w:eastAsia="宋体" w:hAnsi="宋体" w:hint="eastAsia"/>
                <w:szCs w:val="21"/>
              </w:rPr>
              <w:t>UN</w:t>
            </w:r>
            <w:r>
              <w:rPr>
                <w:rFonts w:ascii="Times New Roman" w:eastAsia="宋体" w:hAnsi="Times New Roman"/>
                <w:szCs w:val="21"/>
              </w:rPr>
              <w:t>0</w:t>
            </w:r>
            <w:r>
              <w:rPr>
                <w:rFonts w:ascii="Times New Roman" w:eastAsia="宋体" w:hAnsi="Times New Roman" w:hint="eastAsia"/>
                <w:szCs w:val="21"/>
              </w:rPr>
              <w:t>7</w:t>
            </w:r>
            <w:r>
              <w:rPr>
                <w:rFonts w:ascii="宋体" w:eastAsia="宋体" w:hAnsi="宋体" w:hint="eastAsia"/>
                <w:szCs w:val="21"/>
              </w:rPr>
              <w:t>KS</w:t>
            </w:r>
            <w:r>
              <w:rPr>
                <w:rFonts w:ascii="Times New Roman" w:eastAsia="宋体" w:hAnsi="Times New Roman"/>
                <w:szCs w:val="21"/>
              </w:rPr>
              <w:t>0</w:t>
            </w:r>
            <w:r>
              <w:rPr>
                <w:rFonts w:ascii="Times New Roman" w:eastAsia="宋体" w:hAnsi="Times New Roman" w:hint="eastAsia"/>
                <w:szCs w:val="21"/>
              </w:rPr>
              <w:t>4</w:t>
            </w:r>
            <w:r>
              <w:rPr>
                <w:rFonts w:ascii="宋体" w:eastAsia="宋体" w:hAnsi="宋体" w:hint="eastAsia"/>
                <w:szCs w:val="21"/>
              </w:rPr>
              <w:t>）</w:t>
            </w:r>
          </w:p>
        </w:tc>
        <w:tc>
          <w:tcPr>
            <w:tcW w:w="1367" w:type="dxa"/>
            <w:vMerge w:val="restart"/>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Times New Roman" w:eastAsia="宋体" w:hAnsi="Times New Roman" w:hint="eastAsia"/>
                <w:szCs w:val="21"/>
              </w:rPr>
              <w:t>8</w:t>
            </w:r>
            <w:r>
              <w:rPr>
                <w:rFonts w:ascii="宋体" w:eastAsia="宋体" w:hAnsi="宋体" w:hint="eastAsia"/>
                <w:szCs w:val="21"/>
              </w:rPr>
              <w:t>.</w:t>
            </w:r>
            <w:r>
              <w:rPr>
                <w:rFonts w:ascii="Times New Roman" w:eastAsia="宋体" w:hAnsi="Times New Roman" w:hint="eastAsia"/>
                <w:szCs w:val="21"/>
              </w:rPr>
              <w:t>2</w:t>
            </w:r>
            <w:r>
              <w:rPr>
                <w:rFonts w:ascii="宋体" w:eastAsia="宋体" w:hAnsi="宋体" w:hint="eastAsia"/>
                <w:szCs w:val="21"/>
              </w:rPr>
              <w:t xml:space="preserve"> </w:t>
            </w:r>
            <w:r>
              <w:rPr>
                <w:rFonts w:ascii="宋体" w:eastAsia="宋体" w:hAnsi="宋体" w:hint="eastAsia"/>
                <w:szCs w:val="21"/>
              </w:rPr>
              <w:t>向量的数量积（</w:t>
            </w:r>
            <w:r>
              <w:rPr>
                <w:rFonts w:ascii="Times New Roman" w:eastAsia="宋体" w:hAnsi="Times New Roman" w:hint="eastAsia"/>
                <w:szCs w:val="21"/>
              </w:rPr>
              <w:t>1</w:t>
            </w:r>
            <w:r>
              <w:rPr>
                <w:rFonts w:ascii="宋体" w:eastAsia="宋体" w:hAnsi="宋体" w:hint="eastAsia"/>
                <w:szCs w:val="21"/>
              </w:rPr>
              <w:t>）</w:t>
            </w:r>
          </w:p>
        </w:tc>
        <w:tc>
          <w:tcPr>
            <w:tcW w:w="3079" w:type="dxa"/>
            <w:shd w:val="clear" w:color="auto" w:fill="E2EFD9" w:themeFill="accent6" w:themeFillTint="33"/>
            <w:vAlign w:val="center"/>
          </w:tcPr>
          <w:p w:rsidR="00E22CF9" w:rsidRDefault="00214369">
            <w:pPr>
              <w:spacing w:line="312" w:lineRule="auto"/>
              <w:rPr>
                <w:rFonts w:ascii="宋体" w:eastAsia="宋体" w:hAnsi="宋体"/>
                <w:szCs w:val="21"/>
              </w:rPr>
            </w:pPr>
            <w:r>
              <w:rPr>
                <w:rFonts w:ascii="Times New Roman" w:eastAsia="宋体" w:hAnsi="Times New Roman" w:hint="eastAsia"/>
                <w:szCs w:val="21"/>
              </w:rPr>
              <w:t>1</w:t>
            </w:r>
            <w:r>
              <w:rPr>
                <w:rFonts w:ascii="宋体" w:eastAsia="宋体" w:hAnsi="宋体" w:hint="eastAsia"/>
                <w:szCs w:val="21"/>
              </w:rPr>
              <w:t xml:space="preserve">. </w:t>
            </w:r>
            <w:r>
              <w:rPr>
                <w:rFonts w:ascii="宋体" w:eastAsia="宋体" w:hAnsi="宋体" w:hint="eastAsia"/>
                <w:szCs w:val="21"/>
              </w:rPr>
              <w:t>通过物理实例，经历投影向量概念的形成过程，理解投影向量与数量投影的概念，知道它们之间的联系与区别，发展数学抽象素养</w:t>
            </w:r>
            <w:r>
              <w:rPr>
                <w:rFonts w:ascii="宋体" w:eastAsia="宋体" w:hAnsi="宋体" w:hint="eastAsia"/>
                <w:szCs w:val="21"/>
              </w:rPr>
              <w:t>.</w:t>
            </w:r>
          </w:p>
        </w:tc>
        <w:tc>
          <w:tcPr>
            <w:tcW w:w="1225" w:type="dxa"/>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宋体" w:eastAsia="宋体" w:hAnsi="宋体" w:cs="宋体" w:hint="eastAsia"/>
                <w:color w:val="000000"/>
                <w:kern w:val="0"/>
                <w:szCs w:val="21"/>
              </w:rPr>
              <w:t>L</w:t>
            </w:r>
            <w:r>
              <w:rPr>
                <w:rFonts w:ascii="Times New Roman" w:eastAsia="宋体" w:hAnsi="Times New Roman" w:cs="宋体" w:hint="eastAsia"/>
                <w:color w:val="000000"/>
                <w:kern w:val="0"/>
                <w:szCs w:val="21"/>
              </w:rPr>
              <w:t>02</w:t>
            </w:r>
          </w:p>
        </w:tc>
        <w:tc>
          <w:tcPr>
            <w:tcW w:w="1920" w:type="dxa"/>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宋体" w:eastAsia="宋体" w:hAnsi="宋体" w:hint="eastAsia"/>
                <w:color w:val="000000"/>
                <w:sz w:val="20"/>
                <w:szCs w:val="20"/>
              </w:rPr>
              <w:t>UN</w:t>
            </w:r>
            <w:r>
              <w:rPr>
                <w:rFonts w:ascii="Times New Roman" w:eastAsia="宋体" w:hAnsi="Times New Roman"/>
                <w:color w:val="000000"/>
                <w:sz w:val="20"/>
                <w:szCs w:val="20"/>
              </w:rPr>
              <w:t>0</w:t>
            </w:r>
            <w:r>
              <w:rPr>
                <w:rFonts w:ascii="Times New Roman" w:eastAsia="宋体" w:hAnsi="Times New Roman" w:hint="eastAsia"/>
                <w:color w:val="000000"/>
                <w:sz w:val="20"/>
                <w:szCs w:val="20"/>
              </w:rPr>
              <w:t>7</w:t>
            </w:r>
            <w:r>
              <w:rPr>
                <w:rFonts w:ascii="Times New Roman" w:eastAsia="宋体" w:hAnsi="Times New Roman"/>
                <w:color w:val="000000"/>
                <w:sz w:val="20"/>
                <w:szCs w:val="20"/>
              </w:rPr>
              <w:t>0</w:t>
            </w:r>
            <w:r>
              <w:rPr>
                <w:rFonts w:ascii="Times New Roman" w:eastAsia="宋体" w:hAnsi="Times New Roman" w:hint="eastAsia"/>
                <w:color w:val="000000"/>
                <w:sz w:val="20"/>
                <w:szCs w:val="20"/>
              </w:rPr>
              <w:t>6</w:t>
            </w:r>
            <w:r>
              <w:rPr>
                <w:rFonts w:ascii="Times New Roman" w:eastAsia="宋体" w:hAnsi="Times New Roman" w:hint="eastAsia"/>
                <w:color w:val="000000"/>
                <w:sz w:val="20"/>
                <w:szCs w:val="20"/>
              </w:rPr>
              <w:t>、</w:t>
            </w:r>
            <w:r>
              <w:rPr>
                <w:rFonts w:ascii="宋体" w:eastAsia="宋体" w:hAnsi="宋体" w:hint="eastAsia"/>
                <w:color w:val="000000"/>
                <w:sz w:val="20"/>
                <w:szCs w:val="20"/>
              </w:rPr>
              <w:t>UN</w:t>
            </w:r>
            <w:r>
              <w:rPr>
                <w:rFonts w:ascii="Times New Roman" w:eastAsia="宋体" w:hAnsi="Times New Roman"/>
                <w:color w:val="000000"/>
                <w:sz w:val="20"/>
                <w:szCs w:val="20"/>
              </w:rPr>
              <w:t>0</w:t>
            </w:r>
            <w:r>
              <w:rPr>
                <w:rFonts w:ascii="Times New Roman" w:eastAsia="宋体" w:hAnsi="Times New Roman" w:hint="eastAsia"/>
                <w:color w:val="000000"/>
                <w:sz w:val="20"/>
                <w:szCs w:val="20"/>
              </w:rPr>
              <w:t>7</w:t>
            </w:r>
            <w:r>
              <w:rPr>
                <w:rFonts w:ascii="Times New Roman" w:eastAsia="宋体" w:hAnsi="Times New Roman"/>
                <w:color w:val="000000"/>
                <w:sz w:val="20"/>
                <w:szCs w:val="20"/>
              </w:rPr>
              <w:t>0</w:t>
            </w:r>
            <w:r>
              <w:rPr>
                <w:rFonts w:ascii="Times New Roman" w:eastAsia="宋体" w:hAnsi="Times New Roman" w:hint="eastAsia"/>
                <w:color w:val="000000"/>
                <w:sz w:val="20"/>
                <w:szCs w:val="20"/>
              </w:rPr>
              <w:t>7</w:t>
            </w:r>
          </w:p>
        </w:tc>
      </w:tr>
      <w:tr w:rsidR="00E22CF9">
        <w:trPr>
          <w:jc w:val="center"/>
        </w:trPr>
        <w:tc>
          <w:tcPr>
            <w:tcW w:w="1476" w:type="dxa"/>
            <w:vMerge/>
            <w:shd w:val="clear" w:color="auto" w:fill="E2EFD9" w:themeFill="accent6" w:themeFillTint="33"/>
            <w:vAlign w:val="center"/>
          </w:tcPr>
          <w:p w:rsidR="00E22CF9" w:rsidRDefault="00E22CF9">
            <w:pPr>
              <w:spacing w:line="312" w:lineRule="auto"/>
              <w:jc w:val="center"/>
              <w:rPr>
                <w:rFonts w:ascii="宋体" w:eastAsia="宋体" w:hAnsi="宋体"/>
                <w:szCs w:val="21"/>
              </w:rPr>
            </w:pPr>
          </w:p>
        </w:tc>
        <w:tc>
          <w:tcPr>
            <w:tcW w:w="1367" w:type="dxa"/>
            <w:vMerge/>
            <w:shd w:val="clear" w:color="auto" w:fill="E2EFD9" w:themeFill="accent6" w:themeFillTint="33"/>
            <w:vAlign w:val="center"/>
          </w:tcPr>
          <w:p w:rsidR="00E22CF9" w:rsidRDefault="00E22CF9">
            <w:pPr>
              <w:spacing w:line="312" w:lineRule="auto"/>
              <w:jc w:val="center"/>
              <w:rPr>
                <w:rFonts w:ascii="宋体" w:eastAsia="宋体" w:hAnsi="宋体"/>
                <w:szCs w:val="21"/>
              </w:rPr>
            </w:pPr>
          </w:p>
        </w:tc>
        <w:tc>
          <w:tcPr>
            <w:tcW w:w="3079" w:type="dxa"/>
            <w:shd w:val="clear" w:color="auto" w:fill="E2EFD9" w:themeFill="accent6" w:themeFillTint="33"/>
            <w:vAlign w:val="center"/>
          </w:tcPr>
          <w:p w:rsidR="00E22CF9" w:rsidRDefault="00214369">
            <w:pPr>
              <w:spacing w:line="312" w:lineRule="auto"/>
              <w:rPr>
                <w:rFonts w:ascii="宋体" w:eastAsia="宋体" w:hAnsi="宋体"/>
                <w:szCs w:val="21"/>
              </w:rPr>
            </w:pPr>
            <w:r>
              <w:rPr>
                <w:rFonts w:ascii="Times New Roman" w:eastAsia="宋体" w:hAnsi="Times New Roman" w:hint="eastAsia"/>
                <w:szCs w:val="21"/>
              </w:rPr>
              <w:t>2</w:t>
            </w:r>
            <w:r>
              <w:rPr>
                <w:rFonts w:ascii="宋体" w:eastAsia="宋体" w:hAnsi="宋体" w:hint="eastAsia"/>
                <w:szCs w:val="21"/>
              </w:rPr>
              <w:t xml:space="preserve">. </w:t>
            </w:r>
            <w:r>
              <w:rPr>
                <w:rFonts w:ascii="宋体" w:eastAsia="宋体" w:hAnsi="宋体" w:hint="eastAsia"/>
                <w:szCs w:val="21"/>
              </w:rPr>
              <w:t>借助向量的几何表示，掌握非零向量夹角的概念，发展直观想象素养</w:t>
            </w:r>
            <w:r>
              <w:rPr>
                <w:rFonts w:ascii="宋体" w:eastAsia="宋体" w:hAnsi="宋体" w:hint="eastAsia"/>
                <w:szCs w:val="21"/>
              </w:rPr>
              <w:t>.</w:t>
            </w:r>
          </w:p>
        </w:tc>
        <w:tc>
          <w:tcPr>
            <w:tcW w:w="1225" w:type="dxa"/>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宋体" w:eastAsia="宋体" w:hAnsi="宋体" w:cs="宋体" w:hint="eastAsia"/>
                <w:color w:val="000000"/>
                <w:kern w:val="0"/>
                <w:szCs w:val="21"/>
              </w:rPr>
              <w:t>L</w:t>
            </w:r>
            <w:r>
              <w:rPr>
                <w:rFonts w:ascii="Times New Roman" w:eastAsia="宋体" w:hAnsi="Times New Roman" w:cs="宋体" w:hint="eastAsia"/>
                <w:color w:val="000000"/>
                <w:kern w:val="0"/>
                <w:szCs w:val="21"/>
              </w:rPr>
              <w:t>03</w:t>
            </w:r>
          </w:p>
        </w:tc>
        <w:tc>
          <w:tcPr>
            <w:tcW w:w="1920" w:type="dxa"/>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宋体" w:eastAsia="宋体" w:hAnsi="宋体" w:hint="eastAsia"/>
                <w:color w:val="000000"/>
                <w:sz w:val="20"/>
                <w:szCs w:val="20"/>
              </w:rPr>
              <w:t>UN</w:t>
            </w:r>
            <w:r>
              <w:rPr>
                <w:rFonts w:ascii="Times New Roman" w:eastAsia="宋体" w:hAnsi="Times New Roman"/>
                <w:color w:val="000000"/>
                <w:sz w:val="20"/>
                <w:szCs w:val="20"/>
              </w:rPr>
              <w:t>0</w:t>
            </w:r>
            <w:r>
              <w:rPr>
                <w:rFonts w:ascii="Times New Roman" w:eastAsia="宋体" w:hAnsi="Times New Roman" w:hint="eastAsia"/>
                <w:color w:val="000000"/>
                <w:sz w:val="20"/>
                <w:szCs w:val="20"/>
              </w:rPr>
              <w:t>7</w:t>
            </w:r>
            <w:r>
              <w:rPr>
                <w:rFonts w:ascii="Times New Roman" w:eastAsia="宋体" w:hAnsi="Times New Roman"/>
                <w:color w:val="000000"/>
                <w:sz w:val="20"/>
                <w:szCs w:val="20"/>
              </w:rPr>
              <w:t>0</w:t>
            </w:r>
            <w:r>
              <w:rPr>
                <w:rFonts w:ascii="Times New Roman" w:eastAsia="宋体" w:hAnsi="Times New Roman" w:hint="eastAsia"/>
                <w:color w:val="000000"/>
                <w:sz w:val="20"/>
                <w:szCs w:val="20"/>
              </w:rPr>
              <w:t>6</w:t>
            </w:r>
          </w:p>
        </w:tc>
      </w:tr>
      <w:tr w:rsidR="00E22CF9">
        <w:trPr>
          <w:jc w:val="center"/>
        </w:trPr>
        <w:tc>
          <w:tcPr>
            <w:tcW w:w="1476" w:type="dxa"/>
            <w:vMerge/>
            <w:shd w:val="clear" w:color="auto" w:fill="E2EFD9" w:themeFill="accent6" w:themeFillTint="33"/>
            <w:vAlign w:val="center"/>
          </w:tcPr>
          <w:p w:rsidR="00E22CF9" w:rsidRDefault="00E22CF9">
            <w:pPr>
              <w:spacing w:line="312" w:lineRule="auto"/>
              <w:jc w:val="center"/>
              <w:rPr>
                <w:rFonts w:ascii="宋体" w:eastAsia="宋体" w:hAnsi="宋体"/>
                <w:szCs w:val="21"/>
              </w:rPr>
            </w:pPr>
          </w:p>
        </w:tc>
        <w:tc>
          <w:tcPr>
            <w:tcW w:w="1367" w:type="dxa"/>
            <w:vMerge/>
            <w:shd w:val="clear" w:color="auto" w:fill="E2EFD9" w:themeFill="accent6" w:themeFillTint="33"/>
            <w:vAlign w:val="center"/>
          </w:tcPr>
          <w:p w:rsidR="00E22CF9" w:rsidRDefault="00E22CF9">
            <w:pPr>
              <w:spacing w:line="312" w:lineRule="auto"/>
              <w:jc w:val="center"/>
              <w:rPr>
                <w:rFonts w:ascii="宋体" w:eastAsia="宋体" w:hAnsi="宋体"/>
                <w:szCs w:val="21"/>
              </w:rPr>
            </w:pPr>
          </w:p>
        </w:tc>
        <w:tc>
          <w:tcPr>
            <w:tcW w:w="3079" w:type="dxa"/>
            <w:shd w:val="clear" w:color="auto" w:fill="E2EFD9" w:themeFill="accent6" w:themeFillTint="33"/>
            <w:vAlign w:val="center"/>
          </w:tcPr>
          <w:p w:rsidR="00E22CF9" w:rsidRDefault="00214369">
            <w:pPr>
              <w:spacing w:line="312" w:lineRule="auto"/>
              <w:rPr>
                <w:rFonts w:ascii="宋体" w:eastAsia="宋体" w:hAnsi="宋体"/>
                <w:szCs w:val="21"/>
              </w:rPr>
            </w:pPr>
            <w:r>
              <w:rPr>
                <w:rFonts w:ascii="Times New Roman" w:eastAsia="宋体" w:hAnsi="Times New Roman" w:hint="eastAsia"/>
                <w:szCs w:val="21"/>
              </w:rPr>
              <w:t>3</w:t>
            </w:r>
            <w:r>
              <w:rPr>
                <w:rFonts w:ascii="宋体" w:eastAsia="宋体" w:hAnsi="宋体" w:hint="eastAsia"/>
                <w:szCs w:val="21"/>
              </w:rPr>
              <w:t xml:space="preserve">. </w:t>
            </w:r>
            <w:r>
              <w:rPr>
                <w:rFonts w:ascii="宋体" w:eastAsia="宋体" w:hAnsi="宋体" w:hint="eastAsia"/>
                <w:szCs w:val="21"/>
              </w:rPr>
              <w:t>懂得向量数量积的概念，体会向量数量积运算区别于线性运算的特殊性，知道数量积与数量投影的联系</w:t>
            </w:r>
            <w:r>
              <w:rPr>
                <w:rFonts w:ascii="宋体" w:eastAsia="宋体" w:hAnsi="宋体" w:hint="eastAsia"/>
                <w:szCs w:val="21"/>
              </w:rPr>
              <w:t>.</w:t>
            </w:r>
          </w:p>
        </w:tc>
        <w:tc>
          <w:tcPr>
            <w:tcW w:w="1225" w:type="dxa"/>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宋体" w:eastAsia="宋体" w:hAnsi="宋体" w:cs="宋体" w:hint="eastAsia"/>
                <w:color w:val="000000"/>
                <w:kern w:val="0"/>
                <w:szCs w:val="21"/>
              </w:rPr>
              <w:t>L</w:t>
            </w:r>
            <w:r>
              <w:rPr>
                <w:rFonts w:ascii="Times New Roman" w:eastAsia="宋体" w:hAnsi="Times New Roman" w:cs="宋体" w:hint="eastAsia"/>
                <w:color w:val="000000"/>
                <w:kern w:val="0"/>
                <w:szCs w:val="21"/>
              </w:rPr>
              <w:t>02</w:t>
            </w:r>
          </w:p>
        </w:tc>
        <w:tc>
          <w:tcPr>
            <w:tcW w:w="1920" w:type="dxa"/>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宋体" w:eastAsia="宋体" w:hAnsi="宋体" w:hint="eastAsia"/>
                <w:color w:val="000000"/>
                <w:sz w:val="20"/>
                <w:szCs w:val="20"/>
              </w:rPr>
              <w:t>UN</w:t>
            </w:r>
            <w:r>
              <w:rPr>
                <w:rFonts w:ascii="Times New Roman" w:eastAsia="宋体" w:hAnsi="Times New Roman"/>
                <w:color w:val="000000"/>
                <w:sz w:val="20"/>
                <w:szCs w:val="20"/>
              </w:rPr>
              <w:t>0</w:t>
            </w:r>
            <w:r>
              <w:rPr>
                <w:rFonts w:ascii="Times New Roman" w:eastAsia="宋体" w:hAnsi="Times New Roman" w:hint="eastAsia"/>
                <w:color w:val="000000"/>
                <w:sz w:val="20"/>
                <w:szCs w:val="20"/>
              </w:rPr>
              <w:t>7</w:t>
            </w:r>
            <w:r>
              <w:rPr>
                <w:rFonts w:ascii="Times New Roman" w:eastAsia="宋体" w:hAnsi="Times New Roman"/>
                <w:color w:val="000000"/>
                <w:sz w:val="20"/>
                <w:szCs w:val="20"/>
              </w:rPr>
              <w:t>0</w:t>
            </w:r>
            <w:r>
              <w:rPr>
                <w:rFonts w:ascii="Times New Roman" w:eastAsia="宋体" w:hAnsi="Times New Roman" w:hint="eastAsia"/>
                <w:color w:val="000000"/>
                <w:sz w:val="20"/>
                <w:szCs w:val="20"/>
              </w:rPr>
              <w:t>6</w:t>
            </w:r>
            <w:r>
              <w:rPr>
                <w:rFonts w:ascii="Times New Roman" w:eastAsia="宋体" w:hAnsi="Times New Roman" w:hint="eastAsia"/>
                <w:color w:val="000000"/>
                <w:sz w:val="20"/>
                <w:szCs w:val="20"/>
              </w:rPr>
              <w:t>、</w:t>
            </w:r>
            <w:r>
              <w:rPr>
                <w:rFonts w:ascii="宋体" w:eastAsia="宋体" w:hAnsi="宋体" w:hint="eastAsia"/>
                <w:color w:val="000000"/>
                <w:sz w:val="20"/>
                <w:szCs w:val="20"/>
              </w:rPr>
              <w:t>UN</w:t>
            </w:r>
            <w:r>
              <w:rPr>
                <w:rFonts w:ascii="Times New Roman" w:eastAsia="宋体" w:hAnsi="Times New Roman"/>
                <w:color w:val="000000"/>
                <w:sz w:val="20"/>
                <w:szCs w:val="20"/>
              </w:rPr>
              <w:t>0</w:t>
            </w:r>
            <w:r>
              <w:rPr>
                <w:rFonts w:ascii="Times New Roman" w:eastAsia="宋体" w:hAnsi="Times New Roman" w:hint="eastAsia"/>
                <w:color w:val="000000"/>
                <w:sz w:val="20"/>
                <w:szCs w:val="20"/>
              </w:rPr>
              <w:t>7</w:t>
            </w:r>
            <w:r>
              <w:rPr>
                <w:rFonts w:ascii="Times New Roman" w:eastAsia="宋体" w:hAnsi="Times New Roman"/>
                <w:color w:val="000000"/>
                <w:sz w:val="20"/>
                <w:szCs w:val="20"/>
              </w:rPr>
              <w:t>0</w:t>
            </w:r>
            <w:r>
              <w:rPr>
                <w:rFonts w:ascii="Times New Roman" w:eastAsia="宋体" w:hAnsi="Times New Roman" w:hint="eastAsia"/>
                <w:color w:val="000000"/>
                <w:sz w:val="20"/>
                <w:szCs w:val="20"/>
              </w:rPr>
              <w:t>7</w:t>
            </w:r>
          </w:p>
        </w:tc>
      </w:tr>
      <w:tr w:rsidR="00E22CF9">
        <w:trPr>
          <w:jc w:val="center"/>
        </w:trPr>
        <w:tc>
          <w:tcPr>
            <w:tcW w:w="1476" w:type="dxa"/>
            <w:vMerge w:val="restart"/>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宋体" w:eastAsia="宋体" w:hAnsi="宋体" w:hint="eastAsia"/>
                <w:szCs w:val="21"/>
              </w:rPr>
              <w:t>第</w:t>
            </w:r>
            <w:r>
              <w:rPr>
                <w:rFonts w:ascii="Times New Roman" w:eastAsia="宋体" w:hAnsi="Times New Roman" w:hint="eastAsia"/>
                <w:szCs w:val="21"/>
              </w:rPr>
              <w:t>5</w:t>
            </w:r>
            <w:r>
              <w:rPr>
                <w:rFonts w:ascii="宋体" w:eastAsia="宋体" w:hAnsi="宋体" w:hint="eastAsia"/>
                <w:szCs w:val="21"/>
              </w:rPr>
              <w:t>课时</w:t>
            </w:r>
          </w:p>
          <w:p w:rsidR="00E22CF9" w:rsidRDefault="00214369">
            <w:pPr>
              <w:spacing w:line="312" w:lineRule="auto"/>
              <w:jc w:val="center"/>
              <w:rPr>
                <w:rFonts w:ascii="宋体" w:eastAsia="宋体" w:hAnsi="宋体"/>
                <w:szCs w:val="21"/>
              </w:rPr>
            </w:pPr>
            <w:r>
              <w:rPr>
                <w:rFonts w:ascii="宋体" w:eastAsia="宋体" w:hAnsi="宋体" w:hint="eastAsia"/>
                <w:szCs w:val="21"/>
              </w:rPr>
              <w:t>（</w:t>
            </w:r>
            <w:r>
              <w:rPr>
                <w:rFonts w:ascii="宋体" w:eastAsia="宋体" w:hAnsi="宋体" w:hint="eastAsia"/>
                <w:szCs w:val="21"/>
              </w:rPr>
              <w:t>UN</w:t>
            </w:r>
            <w:r>
              <w:rPr>
                <w:rFonts w:ascii="Times New Roman" w:eastAsia="宋体" w:hAnsi="Times New Roman"/>
                <w:szCs w:val="21"/>
              </w:rPr>
              <w:t>0</w:t>
            </w:r>
            <w:r>
              <w:rPr>
                <w:rFonts w:ascii="Times New Roman" w:eastAsia="宋体" w:hAnsi="Times New Roman" w:hint="eastAsia"/>
                <w:szCs w:val="21"/>
              </w:rPr>
              <w:t>7</w:t>
            </w:r>
            <w:r>
              <w:rPr>
                <w:rFonts w:ascii="宋体" w:eastAsia="宋体" w:hAnsi="宋体" w:hint="eastAsia"/>
                <w:szCs w:val="21"/>
              </w:rPr>
              <w:t>KS</w:t>
            </w:r>
            <w:r>
              <w:rPr>
                <w:rFonts w:ascii="Times New Roman" w:eastAsia="宋体" w:hAnsi="Times New Roman"/>
                <w:szCs w:val="21"/>
              </w:rPr>
              <w:t>0</w:t>
            </w:r>
            <w:r>
              <w:rPr>
                <w:rFonts w:ascii="Times New Roman" w:eastAsia="宋体" w:hAnsi="Times New Roman" w:hint="eastAsia"/>
                <w:szCs w:val="21"/>
              </w:rPr>
              <w:t>5</w:t>
            </w:r>
            <w:r>
              <w:rPr>
                <w:rFonts w:ascii="宋体" w:eastAsia="宋体" w:hAnsi="宋体" w:hint="eastAsia"/>
                <w:szCs w:val="21"/>
              </w:rPr>
              <w:t>）</w:t>
            </w:r>
          </w:p>
        </w:tc>
        <w:tc>
          <w:tcPr>
            <w:tcW w:w="1367" w:type="dxa"/>
            <w:vMerge w:val="restart"/>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Times New Roman" w:eastAsia="宋体" w:hAnsi="Times New Roman" w:hint="eastAsia"/>
                <w:szCs w:val="21"/>
              </w:rPr>
              <w:t>8</w:t>
            </w:r>
            <w:r>
              <w:rPr>
                <w:rFonts w:ascii="宋体" w:eastAsia="宋体" w:hAnsi="宋体" w:hint="eastAsia"/>
                <w:szCs w:val="21"/>
              </w:rPr>
              <w:t>.</w:t>
            </w:r>
            <w:r>
              <w:rPr>
                <w:rFonts w:ascii="Times New Roman" w:eastAsia="宋体" w:hAnsi="Times New Roman" w:hint="eastAsia"/>
                <w:szCs w:val="21"/>
              </w:rPr>
              <w:t>2</w:t>
            </w:r>
            <w:r>
              <w:rPr>
                <w:rFonts w:ascii="宋体" w:eastAsia="宋体" w:hAnsi="宋体" w:hint="eastAsia"/>
                <w:szCs w:val="21"/>
              </w:rPr>
              <w:t xml:space="preserve"> </w:t>
            </w:r>
            <w:r>
              <w:rPr>
                <w:rFonts w:ascii="宋体" w:eastAsia="宋体" w:hAnsi="宋体" w:hint="eastAsia"/>
                <w:szCs w:val="21"/>
              </w:rPr>
              <w:t>向量的数量积（</w:t>
            </w:r>
            <w:r>
              <w:rPr>
                <w:rFonts w:ascii="Times New Roman" w:eastAsia="宋体" w:hAnsi="Times New Roman" w:hint="eastAsia"/>
                <w:szCs w:val="21"/>
              </w:rPr>
              <w:t>2</w:t>
            </w:r>
            <w:r>
              <w:rPr>
                <w:rFonts w:ascii="宋体" w:eastAsia="宋体" w:hAnsi="宋体" w:hint="eastAsia"/>
                <w:szCs w:val="21"/>
              </w:rPr>
              <w:t>）</w:t>
            </w:r>
          </w:p>
        </w:tc>
        <w:tc>
          <w:tcPr>
            <w:tcW w:w="3079" w:type="dxa"/>
            <w:shd w:val="clear" w:color="auto" w:fill="E2EFD9" w:themeFill="accent6" w:themeFillTint="33"/>
            <w:vAlign w:val="center"/>
          </w:tcPr>
          <w:p w:rsidR="00E22CF9" w:rsidRDefault="00214369">
            <w:pPr>
              <w:spacing w:line="312" w:lineRule="auto"/>
              <w:rPr>
                <w:rFonts w:ascii="宋体" w:eastAsia="宋体" w:hAnsi="宋体"/>
                <w:szCs w:val="21"/>
              </w:rPr>
            </w:pPr>
            <w:r>
              <w:rPr>
                <w:rFonts w:ascii="Times New Roman" w:eastAsia="宋体" w:hAnsi="Times New Roman" w:hint="eastAsia"/>
                <w:szCs w:val="21"/>
              </w:rPr>
              <w:t>1</w:t>
            </w:r>
            <w:r>
              <w:rPr>
                <w:rFonts w:ascii="宋体" w:eastAsia="宋体" w:hAnsi="宋体" w:hint="eastAsia"/>
                <w:szCs w:val="21"/>
              </w:rPr>
              <w:t xml:space="preserve">. </w:t>
            </w:r>
            <w:r>
              <w:rPr>
                <w:rFonts w:ascii="宋体" w:eastAsia="宋体" w:hAnsi="宋体" w:hint="eastAsia"/>
                <w:szCs w:val="21"/>
              </w:rPr>
              <w:t>经历用向量的数量积判断两个平面向量的垂直关系和平行关系的过程，初步了解向量的数量积在几何上的应用，加深对数量积概念的理解</w:t>
            </w:r>
            <w:r>
              <w:rPr>
                <w:rFonts w:ascii="宋体" w:eastAsia="宋体" w:hAnsi="宋体" w:hint="eastAsia"/>
                <w:szCs w:val="21"/>
              </w:rPr>
              <w:t>.</w:t>
            </w:r>
          </w:p>
        </w:tc>
        <w:tc>
          <w:tcPr>
            <w:tcW w:w="1225" w:type="dxa"/>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宋体" w:eastAsia="宋体" w:hAnsi="宋体" w:cs="宋体" w:hint="eastAsia"/>
                <w:color w:val="000000"/>
                <w:kern w:val="0"/>
                <w:szCs w:val="21"/>
              </w:rPr>
              <w:t>L</w:t>
            </w:r>
            <w:r>
              <w:rPr>
                <w:rFonts w:ascii="Times New Roman" w:eastAsia="宋体" w:hAnsi="Times New Roman" w:cs="宋体" w:hint="eastAsia"/>
                <w:color w:val="000000"/>
                <w:kern w:val="0"/>
                <w:szCs w:val="21"/>
              </w:rPr>
              <w:t>01</w:t>
            </w:r>
          </w:p>
        </w:tc>
        <w:tc>
          <w:tcPr>
            <w:tcW w:w="1920" w:type="dxa"/>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宋体" w:eastAsia="宋体" w:hAnsi="宋体" w:hint="eastAsia"/>
                <w:color w:val="000000"/>
                <w:sz w:val="20"/>
                <w:szCs w:val="20"/>
              </w:rPr>
              <w:t>UN</w:t>
            </w:r>
            <w:r>
              <w:rPr>
                <w:rFonts w:ascii="Times New Roman" w:eastAsia="宋体" w:hAnsi="Times New Roman"/>
                <w:color w:val="000000"/>
                <w:sz w:val="20"/>
                <w:szCs w:val="20"/>
              </w:rPr>
              <w:t>0</w:t>
            </w:r>
            <w:r>
              <w:rPr>
                <w:rFonts w:ascii="Times New Roman" w:eastAsia="宋体" w:hAnsi="Times New Roman" w:hint="eastAsia"/>
                <w:color w:val="000000"/>
                <w:sz w:val="20"/>
                <w:szCs w:val="20"/>
              </w:rPr>
              <w:t>7</w:t>
            </w:r>
            <w:r>
              <w:rPr>
                <w:rFonts w:ascii="Times New Roman" w:eastAsia="宋体" w:hAnsi="Times New Roman"/>
                <w:color w:val="000000"/>
                <w:sz w:val="20"/>
                <w:szCs w:val="20"/>
              </w:rPr>
              <w:t>0</w:t>
            </w:r>
            <w:r>
              <w:rPr>
                <w:rFonts w:ascii="Times New Roman" w:eastAsia="宋体" w:hAnsi="Times New Roman" w:hint="eastAsia"/>
                <w:color w:val="000000"/>
                <w:sz w:val="20"/>
                <w:szCs w:val="20"/>
              </w:rPr>
              <w:t>6</w:t>
            </w:r>
            <w:r>
              <w:rPr>
                <w:rFonts w:ascii="宋体" w:eastAsia="宋体" w:hAnsi="宋体" w:hint="eastAsia"/>
                <w:color w:val="000000"/>
                <w:sz w:val="20"/>
                <w:szCs w:val="20"/>
              </w:rPr>
              <w:t>、</w:t>
            </w:r>
            <w:r>
              <w:rPr>
                <w:rFonts w:ascii="宋体" w:eastAsia="宋体" w:hAnsi="宋体" w:hint="eastAsia"/>
                <w:color w:val="000000"/>
                <w:sz w:val="20"/>
                <w:szCs w:val="20"/>
              </w:rPr>
              <w:t>UN</w:t>
            </w:r>
            <w:r>
              <w:rPr>
                <w:rFonts w:ascii="Times New Roman" w:eastAsia="宋体" w:hAnsi="Times New Roman"/>
                <w:color w:val="000000"/>
                <w:sz w:val="20"/>
                <w:szCs w:val="20"/>
              </w:rPr>
              <w:t>0</w:t>
            </w:r>
            <w:r>
              <w:rPr>
                <w:rFonts w:ascii="Times New Roman" w:eastAsia="宋体" w:hAnsi="Times New Roman" w:hint="eastAsia"/>
                <w:color w:val="000000"/>
                <w:sz w:val="20"/>
                <w:szCs w:val="20"/>
              </w:rPr>
              <w:t>7</w:t>
            </w:r>
            <w:r>
              <w:rPr>
                <w:rFonts w:ascii="Times New Roman" w:eastAsia="宋体" w:hAnsi="Times New Roman"/>
                <w:color w:val="000000"/>
                <w:sz w:val="20"/>
                <w:szCs w:val="20"/>
              </w:rPr>
              <w:t>0</w:t>
            </w:r>
            <w:r>
              <w:rPr>
                <w:rFonts w:ascii="Times New Roman" w:eastAsia="宋体" w:hAnsi="Times New Roman" w:hint="eastAsia"/>
                <w:color w:val="000000"/>
                <w:sz w:val="20"/>
                <w:szCs w:val="20"/>
              </w:rPr>
              <w:t>8</w:t>
            </w:r>
          </w:p>
        </w:tc>
      </w:tr>
      <w:tr w:rsidR="00E22CF9">
        <w:trPr>
          <w:jc w:val="center"/>
        </w:trPr>
        <w:tc>
          <w:tcPr>
            <w:tcW w:w="1476" w:type="dxa"/>
            <w:vMerge/>
            <w:shd w:val="clear" w:color="auto" w:fill="E2EFD9" w:themeFill="accent6" w:themeFillTint="33"/>
            <w:vAlign w:val="center"/>
          </w:tcPr>
          <w:p w:rsidR="00E22CF9" w:rsidRDefault="00E22CF9">
            <w:pPr>
              <w:spacing w:line="312" w:lineRule="auto"/>
              <w:jc w:val="center"/>
              <w:rPr>
                <w:rFonts w:ascii="宋体" w:eastAsia="宋体" w:hAnsi="宋体"/>
                <w:szCs w:val="21"/>
              </w:rPr>
            </w:pPr>
          </w:p>
        </w:tc>
        <w:tc>
          <w:tcPr>
            <w:tcW w:w="1367" w:type="dxa"/>
            <w:vMerge/>
            <w:shd w:val="clear" w:color="auto" w:fill="E2EFD9" w:themeFill="accent6" w:themeFillTint="33"/>
            <w:vAlign w:val="center"/>
          </w:tcPr>
          <w:p w:rsidR="00E22CF9" w:rsidRDefault="00E22CF9">
            <w:pPr>
              <w:spacing w:line="312" w:lineRule="auto"/>
              <w:jc w:val="center"/>
              <w:rPr>
                <w:rFonts w:ascii="宋体" w:eastAsia="宋体" w:hAnsi="宋体"/>
                <w:szCs w:val="21"/>
              </w:rPr>
            </w:pPr>
          </w:p>
        </w:tc>
        <w:tc>
          <w:tcPr>
            <w:tcW w:w="3079" w:type="dxa"/>
            <w:shd w:val="clear" w:color="auto" w:fill="E2EFD9" w:themeFill="accent6" w:themeFillTint="33"/>
            <w:vAlign w:val="center"/>
          </w:tcPr>
          <w:p w:rsidR="00E22CF9" w:rsidRDefault="00214369">
            <w:pPr>
              <w:spacing w:line="312" w:lineRule="auto"/>
              <w:jc w:val="left"/>
              <w:rPr>
                <w:rFonts w:ascii="宋体" w:eastAsia="宋体" w:hAnsi="宋体"/>
                <w:szCs w:val="21"/>
              </w:rPr>
            </w:pPr>
            <w:r>
              <w:rPr>
                <w:rFonts w:ascii="Times New Roman" w:eastAsia="宋体" w:hAnsi="Times New Roman" w:hint="eastAsia"/>
                <w:szCs w:val="21"/>
              </w:rPr>
              <w:t>2</w:t>
            </w:r>
            <w:r>
              <w:rPr>
                <w:rFonts w:ascii="宋体" w:eastAsia="宋体" w:hAnsi="宋体" w:hint="eastAsia"/>
                <w:szCs w:val="21"/>
              </w:rPr>
              <w:t xml:space="preserve">. </w:t>
            </w:r>
            <w:r>
              <w:rPr>
                <w:rFonts w:ascii="宋体" w:eastAsia="宋体" w:hAnsi="宋体" w:hint="eastAsia"/>
                <w:szCs w:val="21"/>
              </w:rPr>
              <w:t>经历数量积运算律的发现与证明的过程，掌握数量积的运算</w:t>
            </w:r>
            <w:r>
              <w:rPr>
                <w:rFonts w:ascii="宋体" w:eastAsia="宋体" w:hAnsi="宋体" w:hint="eastAsia"/>
                <w:szCs w:val="21"/>
              </w:rPr>
              <w:lastRenderedPageBreak/>
              <w:t>律，体会数的乘法、数与向量的乘法以及向量的数量积之间的差别</w:t>
            </w:r>
            <w:r>
              <w:rPr>
                <w:rFonts w:ascii="宋体" w:eastAsia="宋体" w:hAnsi="宋体" w:hint="eastAsia"/>
                <w:szCs w:val="21"/>
              </w:rPr>
              <w:t>.</w:t>
            </w:r>
          </w:p>
        </w:tc>
        <w:tc>
          <w:tcPr>
            <w:tcW w:w="1225" w:type="dxa"/>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宋体" w:eastAsia="宋体" w:hAnsi="宋体" w:cs="宋体" w:hint="eastAsia"/>
                <w:color w:val="000000"/>
                <w:kern w:val="0"/>
                <w:szCs w:val="21"/>
              </w:rPr>
              <w:lastRenderedPageBreak/>
              <w:t>L</w:t>
            </w:r>
            <w:r>
              <w:rPr>
                <w:rFonts w:ascii="Times New Roman" w:eastAsia="宋体" w:hAnsi="Times New Roman" w:cs="宋体" w:hint="eastAsia"/>
                <w:color w:val="000000"/>
                <w:kern w:val="0"/>
                <w:szCs w:val="21"/>
              </w:rPr>
              <w:t>03</w:t>
            </w:r>
          </w:p>
        </w:tc>
        <w:tc>
          <w:tcPr>
            <w:tcW w:w="1920" w:type="dxa"/>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宋体" w:eastAsia="宋体" w:hAnsi="宋体" w:hint="eastAsia"/>
                <w:color w:val="000000"/>
                <w:sz w:val="20"/>
                <w:szCs w:val="20"/>
              </w:rPr>
              <w:t>UN</w:t>
            </w:r>
            <w:r>
              <w:rPr>
                <w:rFonts w:ascii="Times New Roman" w:eastAsia="宋体" w:hAnsi="Times New Roman"/>
                <w:color w:val="000000"/>
                <w:sz w:val="20"/>
                <w:szCs w:val="20"/>
              </w:rPr>
              <w:t>0</w:t>
            </w:r>
            <w:r>
              <w:rPr>
                <w:rFonts w:ascii="Times New Roman" w:eastAsia="宋体" w:hAnsi="Times New Roman" w:hint="eastAsia"/>
                <w:color w:val="000000"/>
                <w:sz w:val="20"/>
                <w:szCs w:val="20"/>
              </w:rPr>
              <w:t>7</w:t>
            </w:r>
            <w:r>
              <w:rPr>
                <w:rFonts w:ascii="Times New Roman" w:eastAsia="宋体" w:hAnsi="Times New Roman"/>
                <w:color w:val="000000"/>
                <w:sz w:val="20"/>
                <w:szCs w:val="20"/>
              </w:rPr>
              <w:t>0</w:t>
            </w:r>
            <w:r>
              <w:rPr>
                <w:rFonts w:ascii="Times New Roman" w:eastAsia="宋体" w:hAnsi="Times New Roman" w:hint="eastAsia"/>
                <w:color w:val="000000"/>
                <w:sz w:val="20"/>
                <w:szCs w:val="20"/>
              </w:rPr>
              <w:t>6</w:t>
            </w:r>
          </w:p>
        </w:tc>
      </w:tr>
      <w:tr w:rsidR="00E22CF9">
        <w:trPr>
          <w:jc w:val="center"/>
        </w:trPr>
        <w:tc>
          <w:tcPr>
            <w:tcW w:w="1476" w:type="dxa"/>
            <w:vMerge/>
            <w:shd w:val="clear" w:color="auto" w:fill="E2EFD9" w:themeFill="accent6" w:themeFillTint="33"/>
            <w:vAlign w:val="center"/>
          </w:tcPr>
          <w:p w:rsidR="00E22CF9" w:rsidRDefault="00E22CF9">
            <w:pPr>
              <w:spacing w:line="312" w:lineRule="auto"/>
              <w:jc w:val="center"/>
              <w:rPr>
                <w:rFonts w:ascii="宋体" w:eastAsia="宋体" w:hAnsi="宋体"/>
                <w:szCs w:val="21"/>
              </w:rPr>
            </w:pPr>
          </w:p>
        </w:tc>
        <w:tc>
          <w:tcPr>
            <w:tcW w:w="1367" w:type="dxa"/>
            <w:vMerge/>
            <w:shd w:val="clear" w:color="auto" w:fill="E2EFD9" w:themeFill="accent6" w:themeFillTint="33"/>
            <w:vAlign w:val="center"/>
          </w:tcPr>
          <w:p w:rsidR="00E22CF9" w:rsidRDefault="00E22CF9">
            <w:pPr>
              <w:spacing w:line="312" w:lineRule="auto"/>
              <w:jc w:val="center"/>
              <w:rPr>
                <w:rFonts w:ascii="宋体" w:eastAsia="宋体" w:hAnsi="宋体"/>
                <w:szCs w:val="21"/>
              </w:rPr>
            </w:pPr>
          </w:p>
        </w:tc>
        <w:tc>
          <w:tcPr>
            <w:tcW w:w="3079" w:type="dxa"/>
            <w:shd w:val="clear" w:color="auto" w:fill="E2EFD9" w:themeFill="accent6" w:themeFillTint="33"/>
            <w:vAlign w:val="center"/>
          </w:tcPr>
          <w:p w:rsidR="00E22CF9" w:rsidRDefault="00214369">
            <w:pPr>
              <w:spacing w:line="312" w:lineRule="auto"/>
              <w:jc w:val="left"/>
              <w:rPr>
                <w:rFonts w:ascii="宋体" w:eastAsia="宋体" w:hAnsi="宋体"/>
                <w:szCs w:val="21"/>
              </w:rPr>
            </w:pPr>
            <w:r>
              <w:rPr>
                <w:rFonts w:ascii="Times New Roman" w:eastAsia="宋体" w:hAnsi="Times New Roman" w:hint="eastAsia"/>
                <w:szCs w:val="21"/>
              </w:rPr>
              <w:t>3</w:t>
            </w:r>
            <w:r>
              <w:rPr>
                <w:rFonts w:ascii="宋体" w:eastAsia="宋体" w:hAnsi="宋体" w:hint="eastAsia"/>
                <w:szCs w:val="21"/>
              </w:rPr>
              <w:t xml:space="preserve">. </w:t>
            </w:r>
            <w:r>
              <w:rPr>
                <w:rFonts w:ascii="宋体" w:eastAsia="宋体" w:hAnsi="宋体" w:hint="eastAsia"/>
                <w:szCs w:val="21"/>
              </w:rPr>
              <w:t>通过对数量积及其运算律的应用，体会数量积在向量知识体系中的重要作用，发展逻辑推理素养</w:t>
            </w:r>
            <w:r>
              <w:rPr>
                <w:rFonts w:ascii="宋体" w:eastAsia="宋体" w:hAnsi="宋体" w:hint="eastAsia"/>
                <w:szCs w:val="21"/>
              </w:rPr>
              <w:t>.</w:t>
            </w:r>
          </w:p>
        </w:tc>
        <w:tc>
          <w:tcPr>
            <w:tcW w:w="1225" w:type="dxa"/>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宋体" w:eastAsia="宋体" w:hAnsi="宋体" w:cs="宋体" w:hint="eastAsia"/>
                <w:color w:val="000000"/>
                <w:kern w:val="0"/>
                <w:szCs w:val="21"/>
              </w:rPr>
              <w:t>L</w:t>
            </w:r>
            <w:r>
              <w:rPr>
                <w:rFonts w:ascii="Times New Roman" w:eastAsia="宋体" w:hAnsi="Times New Roman" w:cs="宋体" w:hint="eastAsia"/>
                <w:color w:val="000000"/>
                <w:kern w:val="0"/>
                <w:szCs w:val="21"/>
              </w:rPr>
              <w:t>04</w:t>
            </w:r>
          </w:p>
        </w:tc>
        <w:tc>
          <w:tcPr>
            <w:tcW w:w="1920" w:type="dxa"/>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宋体" w:eastAsia="宋体" w:hAnsi="宋体" w:hint="eastAsia"/>
                <w:color w:val="000000"/>
                <w:sz w:val="20"/>
                <w:szCs w:val="20"/>
              </w:rPr>
              <w:t>UN</w:t>
            </w:r>
            <w:r>
              <w:rPr>
                <w:rFonts w:ascii="Times New Roman" w:eastAsia="宋体" w:hAnsi="Times New Roman"/>
                <w:color w:val="000000"/>
                <w:sz w:val="20"/>
                <w:szCs w:val="20"/>
              </w:rPr>
              <w:t>0</w:t>
            </w:r>
            <w:r>
              <w:rPr>
                <w:rFonts w:ascii="Times New Roman" w:eastAsia="宋体" w:hAnsi="Times New Roman" w:hint="eastAsia"/>
                <w:color w:val="000000"/>
                <w:sz w:val="20"/>
                <w:szCs w:val="20"/>
              </w:rPr>
              <w:t>7</w:t>
            </w:r>
            <w:r>
              <w:rPr>
                <w:rFonts w:ascii="Times New Roman" w:eastAsia="宋体" w:hAnsi="Times New Roman"/>
                <w:color w:val="000000"/>
                <w:sz w:val="20"/>
                <w:szCs w:val="20"/>
              </w:rPr>
              <w:t>0</w:t>
            </w:r>
            <w:r>
              <w:rPr>
                <w:rFonts w:ascii="Times New Roman" w:eastAsia="宋体" w:hAnsi="Times New Roman" w:hint="eastAsia"/>
                <w:color w:val="000000"/>
                <w:sz w:val="20"/>
                <w:szCs w:val="20"/>
              </w:rPr>
              <w:t>6</w:t>
            </w:r>
            <w:r>
              <w:rPr>
                <w:rFonts w:ascii="宋体" w:eastAsia="宋体" w:hAnsi="宋体" w:hint="eastAsia"/>
                <w:color w:val="000000"/>
                <w:sz w:val="20"/>
                <w:szCs w:val="20"/>
              </w:rPr>
              <w:t>、</w:t>
            </w:r>
            <w:r>
              <w:rPr>
                <w:rFonts w:ascii="宋体" w:eastAsia="宋体" w:hAnsi="宋体" w:hint="eastAsia"/>
                <w:color w:val="000000"/>
                <w:sz w:val="20"/>
                <w:szCs w:val="20"/>
              </w:rPr>
              <w:t>UN</w:t>
            </w:r>
            <w:r>
              <w:rPr>
                <w:rFonts w:ascii="Times New Roman" w:eastAsia="宋体" w:hAnsi="Times New Roman"/>
                <w:color w:val="000000"/>
                <w:sz w:val="20"/>
                <w:szCs w:val="20"/>
              </w:rPr>
              <w:t>0</w:t>
            </w:r>
            <w:r>
              <w:rPr>
                <w:rFonts w:ascii="Times New Roman" w:eastAsia="宋体" w:hAnsi="Times New Roman" w:hint="eastAsia"/>
                <w:color w:val="000000"/>
                <w:sz w:val="20"/>
                <w:szCs w:val="20"/>
              </w:rPr>
              <w:t>7</w:t>
            </w:r>
            <w:r>
              <w:rPr>
                <w:rFonts w:ascii="Times New Roman" w:eastAsia="宋体" w:hAnsi="Times New Roman"/>
                <w:color w:val="000000"/>
                <w:sz w:val="20"/>
                <w:szCs w:val="20"/>
              </w:rPr>
              <w:t>0</w:t>
            </w:r>
            <w:r>
              <w:rPr>
                <w:rFonts w:ascii="Times New Roman" w:eastAsia="宋体" w:hAnsi="Times New Roman" w:hint="eastAsia"/>
                <w:color w:val="000000"/>
                <w:sz w:val="20"/>
                <w:szCs w:val="20"/>
              </w:rPr>
              <w:t>8</w:t>
            </w:r>
          </w:p>
        </w:tc>
      </w:tr>
      <w:tr w:rsidR="00E22CF9">
        <w:trPr>
          <w:jc w:val="center"/>
        </w:trPr>
        <w:tc>
          <w:tcPr>
            <w:tcW w:w="1476" w:type="dxa"/>
            <w:vMerge w:val="restart"/>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宋体" w:eastAsia="宋体" w:hAnsi="宋体" w:hint="eastAsia"/>
                <w:szCs w:val="21"/>
              </w:rPr>
              <w:t>第</w:t>
            </w:r>
            <w:r>
              <w:rPr>
                <w:rFonts w:ascii="Times New Roman" w:eastAsia="宋体" w:hAnsi="Times New Roman" w:hint="eastAsia"/>
                <w:szCs w:val="21"/>
              </w:rPr>
              <w:t>6</w:t>
            </w:r>
            <w:r>
              <w:rPr>
                <w:rFonts w:ascii="宋体" w:eastAsia="宋体" w:hAnsi="宋体" w:hint="eastAsia"/>
                <w:szCs w:val="21"/>
              </w:rPr>
              <w:t>课时</w:t>
            </w:r>
          </w:p>
          <w:p w:rsidR="00E22CF9" w:rsidRDefault="00214369">
            <w:pPr>
              <w:spacing w:line="312" w:lineRule="auto"/>
              <w:jc w:val="center"/>
              <w:rPr>
                <w:rFonts w:ascii="宋体" w:eastAsia="宋体" w:hAnsi="宋体"/>
                <w:szCs w:val="21"/>
              </w:rPr>
            </w:pPr>
            <w:r>
              <w:rPr>
                <w:rFonts w:ascii="宋体" w:eastAsia="宋体" w:hAnsi="宋体" w:hint="eastAsia"/>
                <w:szCs w:val="21"/>
              </w:rPr>
              <w:t>（</w:t>
            </w:r>
            <w:r>
              <w:rPr>
                <w:rFonts w:ascii="宋体" w:eastAsia="宋体" w:hAnsi="宋体" w:hint="eastAsia"/>
                <w:szCs w:val="21"/>
              </w:rPr>
              <w:t>UN</w:t>
            </w:r>
            <w:r>
              <w:rPr>
                <w:rFonts w:ascii="Times New Roman" w:eastAsia="宋体" w:hAnsi="Times New Roman"/>
                <w:szCs w:val="21"/>
              </w:rPr>
              <w:t>0</w:t>
            </w:r>
            <w:r>
              <w:rPr>
                <w:rFonts w:ascii="Times New Roman" w:eastAsia="宋体" w:hAnsi="Times New Roman" w:hint="eastAsia"/>
                <w:szCs w:val="21"/>
              </w:rPr>
              <w:t>7</w:t>
            </w:r>
            <w:r>
              <w:rPr>
                <w:rFonts w:ascii="宋体" w:eastAsia="宋体" w:hAnsi="宋体" w:hint="eastAsia"/>
                <w:szCs w:val="21"/>
              </w:rPr>
              <w:t>KS</w:t>
            </w:r>
            <w:r>
              <w:rPr>
                <w:rFonts w:ascii="Times New Roman" w:eastAsia="宋体" w:hAnsi="Times New Roman"/>
                <w:szCs w:val="21"/>
              </w:rPr>
              <w:t>0</w:t>
            </w:r>
            <w:r>
              <w:rPr>
                <w:rFonts w:ascii="Times New Roman" w:eastAsia="宋体" w:hAnsi="Times New Roman" w:hint="eastAsia"/>
                <w:szCs w:val="21"/>
              </w:rPr>
              <w:t>6</w:t>
            </w:r>
            <w:r>
              <w:rPr>
                <w:rFonts w:ascii="宋体" w:eastAsia="宋体" w:hAnsi="宋体" w:hint="eastAsia"/>
                <w:szCs w:val="21"/>
              </w:rPr>
              <w:t>）</w:t>
            </w:r>
          </w:p>
        </w:tc>
        <w:tc>
          <w:tcPr>
            <w:tcW w:w="1367" w:type="dxa"/>
            <w:vMerge w:val="restart"/>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Times New Roman" w:eastAsia="宋体" w:hAnsi="Times New Roman" w:hint="eastAsia"/>
                <w:szCs w:val="21"/>
              </w:rPr>
              <w:t>8</w:t>
            </w:r>
            <w:r>
              <w:rPr>
                <w:rFonts w:ascii="宋体" w:eastAsia="宋体" w:hAnsi="宋体" w:hint="eastAsia"/>
                <w:szCs w:val="21"/>
              </w:rPr>
              <w:t>.</w:t>
            </w:r>
            <w:r>
              <w:rPr>
                <w:rFonts w:ascii="Times New Roman" w:eastAsia="宋体" w:hAnsi="Times New Roman" w:hint="eastAsia"/>
                <w:szCs w:val="21"/>
              </w:rPr>
              <w:t>3</w:t>
            </w:r>
            <w:r>
              <w:rPr>
                <w:rFonts w:ascii="宋体" w:eastAsia="宋体" w:hAnsi="宋体" w:hint="eastAsia"/>
                <w:szCs w:val="21"/>
              </w:rPr>
              <w:t>向量的坐标表示（</w:t>
            </w:r>
            <w:r>
              <w:rPr>
                <w:rFonts w:ascii="Times New Roman" w:eastAsia="宋体" w:hAnsi="Times New Roman" w:hint="eastAsia"/>
                <w:szCs w:val="21"/>
              </w:rPr>
              <w:t>1</w:t>
            </w:r>
            <w:r>
              <w:rPr>
                <w:rFonts w:ascii="宋体" w:eastAsia="宋体" w:hAnsi="宋体" w:hint="eastAsia"/>
                <w:szCs w:val="21"/>
              </w:rPr>
              <w:t>）</w:t>
            </w:r>
          </w:p>
        </w:tc>
        <w:tc>
          <w:tcPr>
            <w:tcW w:w="3079" w:type="dxa"/>
            <w:shd w:val="clear" w:color="auto" w:fill="E2EFD9" w:themeFill="accent6" w:themeFillTint="33"/>
            <w:vAlign w:val="center"/>
          </w:tcPr>
          <w:p w:rsidR="00E22CF9" w:rsidRDefault="00214369">
            <w:pPr>
              <w:spacing w:line="312" w:lineRule="auto"/>
              <w:rPr>
                <w:rFonts w:ascii="宋体" w:eastAsia="宋体" w:hAnsi="宋体"/>
                <w:szCs w:val="21"/>
              </w:rPr>
            </w:pPr>
            <w:r>
              <w:rPr>
                <w:rFonts w:ascii="Times New Roman" w:eastAsia="宋体" w:hAnsi="Times New Roman" w:hint="eastAsia"/>
                <w:szCs w:val="21"/>
              </w:rPr>
              <w:t>1</w:t>
            </w:r>
            <w:r>
              <w:rPr>
                <w:rFonts w:ascii="宋体" w:eastAsia="宋体" w:hAnsi="宋体" w:hint="eastAsia"/>
                <w:szCs w:val="21"/>
              </w:rPr>
              <w:t xml:space="preserve">. </w:t>
            </w:r>
            <w:r>
              <w:rPr>
                <w:rFonts w:ascii="宋体" w:eastAsia="宋体" w:hAnsi="宋体" w:hint="eastAsia"/>
                <w:szCs w:val="21"/>
              </w:rPr>
              <w:t>经历探究向量基本定理的过程，会正确表述向量基本定理并进行证明，理解向量基本定理的本质以及基的内涵</w:t>
            </w:r>
            <w:r>
              <w:rPr>
                <w:rFonts w:ascii="宋体" w:eastAsia="宋体" w:hAnsi="宋体" w:hint="eastAsia"/>
                <w:szCs w:val="21"/>
              </w:rPr>
              <w:t>.</w:t>
            </w:r>
          </w:p>
        </w:tc>
        <w:tc>
          <w:tcPr>
            <w:tcW w:w="1225" w:type="dxa"/>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宋体" w:eastAsia="宋体" w:hAnsi="宋体" w:cs="宋体" w:hint="eastAsia"/>
                <w:color w:val="000000"/>
                <w:kern w:val="0"/>
                <w:szCs w:val="21"/>
              </w:rPr>
              <w:t>L</w:t>
            </w:r>
            <w:r>
              <w:rPr>
                <w:rFonts w:ascii="Times New Roman" w:eastAsia="宋体" w:hAnsi="Times New Roman" w:cs="宋体" w:hint="eastAsia"/>
                <w:color w:val="000000"/>
                <w:kern w:val="0"/>
                <w:szCs w:val="21"/>
              </w:rPr>
              <w:t>03</w:t>
            </w:r>
          </w:p>
        </w:tc>
        <w:tc>
          <w:tcPr>
            <w:tcW w:w="1920" w:type="dxa"/>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宋体" w:eastAsia="宋体" w:hAnsi="宋体" w:hint="eastAsia"/>
                <w:color w:val="000000"/>
                <w:sz w:val="20"/>
                <w:szCs w:val="20"/>
              </w:rPr>
              <w:t>UN</w:t>
            </w:r>
            <w:r>
              <w:rPr>
                <w:rFonts w:ascii="Times New Roman" w:eastAsia="宋体" w:hAnsi="Times New Roman"/>
                <w:color w:val="000000"/>
                <w:sz w:val="20"/>
                <w:szCs w:val="20"/>
              </w:rPr>
              <w:t>0</w:t>
            </w:r>
            <w:r>
              <w:rPr>
                <w:rFonts w:ascii="Times New Roman" w:eastAsia="宋体" w:hAnsi="Times New Roman" w:hint="eastAsia"/>
                <w:color w:val="000000"/>
                <w:sz w:val="20"/>
                <w:szCs w:val="20"/>
              </w:rPr>
              <w:t>7</w:t>
            </w:r>
            <w:r>
              <w:rPr>
                <w:rFonts w:ascii="Times New Roman" w:eastAsia="宋体" w:hAnsi="Times New Roman"/>
                <w:color w:val="000000"/>
                <w:sz w:val="20"/>
                <w:szCs w:val="20"/>
              </w:rPr>
              <w:t>0</w:t>
            </w:r>
            <w:r>
              <w:rPr>
                <w:rFonts w:ascii="Times New Roman" w:eastAsia="宋体" w:hAnsi="Times New Roman" w:hint="eastAsia"/>
                <w:color w:val="000000"/>
                <w:sz w:val="20"/>
                <w:szCs w:val="20"/>
              </w:rPr>
              <w:t>9</w:t>
            </w:r>
          </w:p>
        </w:tc>
      </w:tr>
      <w:tr w:rsidR="00E22CF9">
        <w:trPr>
          <w:jc w:val="center"/>
        </w:trPr>
        <w:tc>
          <w:tcPr>
            <w:tcW w:w="1476" w:type="dxa"/>
            <w:vMerge/>
            <w:shd w:val="clear" w:color="auto" w:fill="E2EFD9" w:themeFill="accent6" w:themeFillTint="33"/>
            <w:vAlign w:val="center"/>
          </w:tcPr>
          <w:p w:rsidR="00E22CF9" w:rsidRDefault="00E22CF9">
            <w:pPr>
              <w:spacing w:line="312" w:lineRule="auto"/>
              <w:jc w:val="center"/>
              <w:rPr>
                <w:rFonts w:ascii="宋体" w:eastAsia="宋体" w:hAnsi="宋体"/>
                <w:szCs w:val="21"/>
              </w:rPr>
            </w:pPr>
          </w:p>
        </w:tc>
        <w:tc>
          <w:tcPr>
            <w:tcW w:w="1367" w:type="dxa"/>
            <w:vMerge/>
            <w:shd w:val="clear" w:color="auto" w:fill="E2EFD9" w:themeFill="accent6" w:themeFillTint="33"/>
            <w:vAlign w:val="center"/>
          </w:tcPr>
          <w:p w:rsidR="00E22CF9" w:rsidRDefault="00E22CF9">
            <w:pPr>
              <w:spacing w:line="312" w:lineRule="auto"/>
              <w:jc w:val="center"/>
              <w:rPr>
                <w:rFonts w:ascii="宋体" w:eastAsia="宋体" w:hAnsi="宋体"/>
                <w:szCs w:val="21"/>
              </w:rPr>
            </w:pPr>
          </w:p>
        </w:tc>
        <w:tc>
          <w:tcPr>
            <w:tcW w:w="3079" w:type="dxa"/>
            <w:shd w:val="clear" w:color="auto" w:fill="E2EFD9" w:themeFill="accent6" w:themeFillTint="33"/>
            <w:vAlign w:val="center"/>
          </w:tcPr>
          <w:p w:rsidR="00E22CF9" w:rsidRDefault="00214369">
            <w:pPr>
              <w:spacing w:line="312" w:lineRule="auto"/>
              <w:rPr>
                <w:rFonts w:ascii="宋体" w:eastAsia="宋体" w:hAnsi="宋体"/>
                <w:szCs w:val="21"/>
              </w:rPr>
            </w:pPr>
            <w:r>
              <w:rPr>
                <w:rFonts w:ascii="Times New Roman" w:eastAsia="宋体" w:hAnsi="Times New Roman" w:hint="eastAsia"/>
                <w:szCs w:val="21"/>
              </w:rPr>
              <w:t>2</w:t>
            </w:r>
            <w:r>
              <w:rPr>
                <w:rFonts w:ascii="宋体" w:eastAsia="宋体" w:hAnsi="宋体" w:hint="eastAsia"/>
                <w:szCs w:val="21"/>
              </w:rPr>
              <w:t xml:space="preserve">. </w:t>
            </w:r>
            <w:r>
              <w:rPr>
                <w:rFonts w:ascii="宋体" w:eastAsia="宋体" w:hAnsi="宋体" w:hint="eastAsia"/>
                <w:szCs w:val="21"/>
              </w:rPr>
              <w:t>会用向量基本定理解决一些简单的问题，提升直观想象、逻辑推理素养</w:t>
            </w:r>
            <w:r>
              <w:rPr>
                <w:rFonts w:ascii="宋体" w:eastAsia="宋体" w:hAnsi="宋体" w:hint="eastAsia"/>
                <w:szCs w:val="21"/>
              </w:rPr>
              <w:t>.</w:t>
            </w:r>
          </w:p>
        </w:tc>
        <w:tc>
          <w:tcPr>
            <w:tcW w:w="1225" w:type="dxa"/>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宋体" w:eastAsia="宋体" w:hAnsi="宋体" w:cs="宋体" w:hint="eastAsia"/>
                <w:color w:val="000000"/>
                <w:kern w:val="0"/>
                <w:szCs w:val="21"/>
              </w:rPr>
              <w:t>L</w:t>
            </w:r>
            <w:r>
              <w:rPr>
                <w:rFonts w:ascii="Times New Roman" w:eastAsia="宋体" w:hAnsi="Times New Roman" w:cs="宋体" w:hint="eastAsia"/>
                <w:color w:val="000000"/>
                <w:kern w:val="0"/>
                <w:szCs w:val="21"/>
              </w:rPr>
              <w:t>03</w:t>
            </w:r>
          </w:p>
        </w:tc>
        <w:tc>
          <w:tcPr>
            <w:tcW w:w="1920" w:type="dxa"/>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宋体" w:eastAsia="宋体" w:hAnsi="宋体" w:hint="eastAsia"/>
                <w:color w:val="000000"/>
                <w:sz w:val="20"/>
                <w:szCs w:val="20"/>
              </w:rPr>
              <w:t>UN</w:t>
            </w:r>
            <w:r>
              <w:rPr>
                <w:rFonts w:ascii="Times New Roman" w:eastAsia="宋体" w:hAnsi="Times New Roman"/>
                <w:color w:val="000000"/>
                <w:sz w:val="20"/>
                <w:szCs w:val="20"/>
              </w:rPr>
              <w:t>0</w:t>
            </w:r>
            <w:r>
              <w:rPr>
                <w:rFonts w:ascii="Times New Roman" w:eastAsia="宋体" w:hAnsi="Times New Roman" w:hint="eastAsia"/>
                <w:color w:val="000000"/>
                <w:sz w:val="20"/>
                <w:szCs w:val="20"/>
              </w:rPr>
              <w:t>7</w:t>
            </w:r>
            <w:r>
              <w:rPr>
                <w:rFonts w:ascii="Times New Roman" w:eastAsia="宋体" w:hAnsi="Times New Roman"/>
                <w:color w:val="000000"/>
                <w:sz w:val="20"/>
                <w:szCs w:val="20"/>
              </w:rPr>
              <w:t>0</w:t>
            </w:r>
            <w:r>
              <w:rPr>
                <w:rFonts w:ascii="Times New Roman" w:eastAsia="宋体" w:hAnsi="Times New Roman" w:hint="eastAsia"/>
                <w:color w:val="000000"/>
                <w:sz w:val="20"/>
                <w:szCs w:val="20"/>
              </w:rPr>
              <w:t>9</w:t>
            </w:r>
          </w:p>
        </w:tc>
      </w:tr>
      <w:tr w:rsidR="00E22CF9">
        <w:trPr>
          <w:jc w:val="center"/>
        </w:trPr>
        <w:tc>
          <w:tcPr>
            <w:tcW w:w="1476" w:type="dxa"/>
            <w:vMerge w:val="restart"/>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宋体" w:eastAsia="宋体" w:hAnsi="宋体" w:hint="eastAsia"/>
                <w:szCs w:val="21"/>
              </w:rPr>
              <w:t>第</w:t>
            </w:r>
            <w:r>
              <w:rPr>
                <w:rFonts w:ascii="Times New Roman" w:eastAsia="宋体" w:hAnsi="Times New Roman" w:hint="eastAsia"/>
                <w:szCs w:val="21"/>
              </w:rPr>
              <w:t>7</w:t>
            </w:r>
            <w:r>
              <w:rPr>
                <w:rFonts w:ascii="宋体" w:eastAsia="宋体" w:hAnsi="宋体" w:hint="eastAsia"/>
                <w:szCs w:val="21"/>
              </w:rPr>
              <w:t>课时</w:t>
            </w:r>
          </w:p>
          <w:p w:rsidR="00E22CF9" w:rsidRDefault="00214369">
            <w:pPr>
              <w:spacing w:line="312" w:lineRule="auto"/>
              <w:jc w:val="center"/>
              <w:rPr>
                <w:rFonts w:ascii="宋体" w:eastAsia="宋体" w:hAnsi="宋体"/>
                <w:szCs w:val="21"/>
              </w:rPr>
            </w:pPr>
            <w:r>
              <w:rPr>
                <w:rFonts w:ascii="宋体" w:eastAsia="宋体" w:hAnsi="宋体" w:hint="eastAsia"/>
                <w:szCs w:val="21"/>
              </w:rPr>
              <w:t>（</w:t>
            </w:r>
            <w:r>
              <w:rPr>
                <w:rFonts w:ascii="宋体" w:eastAsia="宋体" w:hAnsi="宋体" w:hint="eastAsia"/>
                <w:szCs w:val="21"/>
              </w:rPr>
              <w:t>UN</w:t>
            </w:r>
            <w:r>
              <w:rPr>
                <w:rFonts w:ascii="Times New Roman" w:eastAsia="宋体" w:hAnsi="Times New Roman"/>
                <w:szCs w:val="21"/>
              </w:rPr>
              <w:t>0</w:t>
            </w:r>
            <w:r>
              <w:rPr>
                <w:rFonts w:ascii="Times New Roman" w:eastAsia="宋体" w:hAnsi="Times New Roman" w:hint="eastAsia"/>
                <w:szCs w:val="21"/>
              </w:rPr>
              <w:t>7</w:t>
            </w:r>
            <w:r>
              <w:rPr>
                <w:rFonts w:ascii="宋体" w:eastAsia="宋体" w:hAnsi="宋体" w:hint="eastAsia"/>
                <w:szCs w:val="21"/>
              </w:rPr>
              <w:t>KS</w:t>
            </w:r>
            <w:r>
              <w:rPr>
                <w:rFonts w:ascii="Times New Roman" w:eastAsia="宋体" w:hAnsi="Times New Roman"/>
                <w:szCs w:val="21"/>
              </w:rPr>
              <w:t>0</w:t>
            </w:r>
            <w:r>
              <w:rPr>
                <w:rFonts w:ascii="Times New Roman" w:eastAsia="宋体" w:hAnsi="Times New Roman" w:hint="eastAsia"/>
                <w:szCs w:val="21"/>
              </w:rPr>
              <w:t>7</w:t>
            </w:r>
            <w:r>
              <w:rPr>
                <w:rFonts w:ascii="宋体" w:eastAsia="宋体" w:hAnsi="宋体" w:hint="eastAsia"/>
                <w:szCs w:val="21"/>
              </w:rPr>
              <w:t>）</w:t>
            </w:r>
          </w:p>
        </w:tc>
        <w:tc>
          <w:tcPr>
            <w:tcW w:w="1367" w:type="dxa"/>
            <w:vMerge w:val="restart"/>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Times New Roman" w:eastAsia="宋体" w:hAnsi="Times New Roman" w:hint="eastAsia"/>
                <w:szCs w:val="21"/>
              </w:rPr>
              <w:t>8</w:t>
            </w:r>
            <w:r>
              <w:rPr>
                <w:rFonts w:ascii="宋体" w:eastAsia="宋体" w:hAnsi="宋体" w:hint="eastAsia"/>
                <w:szCs w:val="21"/>
              </w:rPr>
              <w:t>.</w:t>
            </w:r>
            <w:r>
              <w:rPr>
                <w:rFonts w:ascii="Times New Roman" w:eastAsia="宋体" w:hAnsi="Times New Roman" w:hint="eastAsia"/>
                <w:szCs w:val="21"/>
              </w:rPr>
              <w:t>3</w:t>
            </w:r>
            <w:r>
              <w:rPr>
                <w:rFonts w:ascii="宋体" w:eastAsia="宋体" w:hAnsi="宋体" w:hint="eastAsia"/>
                <w:szCs w:val="21"/>
              </w:rPr>
              <w:t>向量的坐标表示（</w:t>
            </w:r>
            <w:r>
              <w:rPr>
                <w:rFonts w:ascii="Times New Roman" w:eastAsia="宋体" w:hAnsi="Times New Roman" w:hint="eastAsia"/>
                <w:szCs w:val="21"/>
              </w:rPr>
              <w:t>2</w:t>
            </w:r>
            <w:r>
              <w:rPr>
                <w:rFonts w:ascii="宋体" w:eastAsia="宋体" w:hAnsi="宋体" w:hint="eastAsia"/>
                <w:szCs w:val="21"/>
              </w:rPr>
              <w:t>）</w:t>
            </w:r>
          </w:p>
        </w:tc>
        <w:tc>
          <w:tcPr>
            <w:tcW w:w="3079" w:type="dxa"/>
            <w:shd w:val="clear" w:color="auto" w:fill="E2EFD9" w:themeFill="accent6" w:themeFillTint="33"/>
            <w:vAlign w:val="center"/>
          </w:tcPr>
          <w:p w:rsidR="00E22CF9" w:rsidRDefault="00214369">
            <w:pPr>
              <w:spacing w:line="312" w:lineRule="auto"/>
              <w:rPr>
                <w:rFonts w:ascii="宋体" w:eastAsia="宋体" w:hAnsi="宋体"/>
                <w:szCs w:val="21"/>
              </w:rPr>
            </w:pPr>
            <w:r>
              <w:rPr>
                <w:rFonts w:ascii="Times New Roman" w:eastAsia="宋体" w:hAnsi="Times New Roman" w:hint="eastAsia"/>
                <w:szCs w:val="21"/>
              </w:rPr>
              <w:t>1</w:t>
            </w:r>
            <w:r>
              <w:rPr>
                <w:rFonts w:ascii="宋体" w:eastAsia="宋体" w:hAnsi="宋体" w:hint="eastAsia"/>
                <w:szCs w:val="21"/>
              </w:rPr>
              <w:t xml:space="preserve">. </w:t>
            </w:r>
            <w:r>
              <w:rPr>
                <w:rFonts w:ascii="宋体" w:eastAsia="宋体" w:hAnsi="宋体" w:hint="eastAsia"/>
                <w:szCs w:val="21"/>
              </w:rPr>
              <w:t>经历由物理中力的正交分解引出向量的正交分解的过程，懂得向量的坐标表示及位置向量的概念</w:t>
            </w:r>
            <w:r>
              <w:rPr>
                <w:rFonts w:ascii="宋体" w:eastAsia="宋体" w:hAnsi="宋体" w:hint="eastAsia"/>
                <w:szCs w:val="21"/>
              </w:rPr>
              <w:t>.</w:t>
            </w:r>
          </w:p>
        </w:tc>
        <w:tc>
          <w:tcPr>
            <w:tcW w:w="1225" w:type="dxa"/>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宋体" w:eastAsia="宋体" w:hAnsi="宋体" w:cs="宋体" w:hint="eastAsia"/>
                <w:color w:val="000000"/>
                <w:kern w:val="0"/>
                <w:szCs w:val="21"/>
              </w:rPr>
              <w:t>L</w:t>
            </w:r>
            <w:r>
              <w:rPr>
                <w:rFonts w:ascii="Times New Roman" w:eastAsia="宋体" w:hAnsi="Times New Roman" w:cs="宋体" w:hint="eastAsia"/>
                <w:color w:val="000000"/>
                <w:kern w:val="0"/>
                <w:szCs w:val="21"/>
              </w:rPr>
              <w:t>02</w:t>
            </w:r>
          </w:p>
        </w:tc>
        <w:tc>
          <w:tcPr>
            <w:tcW w:w="1920" w:type="dxa"/>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宋体" w:eastAsia="宋体" w:hAnsi="宋体" w:hint="eastAsia"/>
                <w:color w:val="000000"/>
                <w:sz w:val="20"/>
                <w:szCs w:val="20"/>
              </w:rPr>
              <w:t>UN</w:t>
            </w:r>
            <w:r>
              <w:rPr>
                <w:rFonts w:ascii="Times New Roman" w:eastAsia="宋体" w:hAnsi="Times New Roman"/>
                <w:color w:val="000000"/>
                <w:sz w:val="20"/>
                <w:szCs w:val="20"/>
              </w:rPr>
              <w:t>0</w:t>
            </w:r>
            <w:r>
              <w:rPr>
                <w:rFonts w:ascii="Times New Roman" w:eastAsia="宋体" w:hAnsi="Times New Roman" w:hint="eastAsia"/>
                <w:color w:val="000000"/>
                <w:sz w:val="20"/>
                <w:szCs w:val="20"/>
              </w:rPr>
              <w:t>7</w:t>
            </w:r>
            <w:r>
              <w:rPr>
                <w:rFonts w:ascii="Times New Roman" w:eastAsia="宋体" w:hAnsi="Times New Roman" w:hint="eastAsia"/>
                <w:color w:val="000000"/>
                <w:sz w:val="20"/>
                <w:szCs w:val="20"/>
              </w:rPr>
              <w:t>10</w:t>
            </w:r>
          </w:p>
        </w:tc>
      </w:tr>
      <w:tr w:rsidR="00E22CF9">
        <w:trPr>
          <w:jc w:val="center"/>
        </w:trPr>
        <w:tc>
          <w:tcPr>
            <w:tcW w:w="1476" w:type="dxa"/>
            <w:vMerge/>
            <w:shd w:val="clear" w:color="auto" w:fill="E2EFD9" w:themeFill="accent6" w:themeFillTint="33"/>
            <w:vAlign w:val="center"/>
          </w:tcPr>
          <w:p w:rsidR="00E22CF9" w:rsidRDefault="00E22CF9">
            <w:pPr>
              <w:spacing w:line="312" w:lineRule="auto"/>
              <w:jc w:val="center"/>
              <w:rPr>
                <w:rFonts w:ascii="宋体" w:eastAsia="宋体" w:hAnsi="宋体"/>
                <w:szCs w:val="21"/>
              </w:rPr>
            </w:pPr>
          </w:p>
        </w:tc>
        <w:tc>
          <w:tcPr>
            <w:tcW w:w="1367" w:type="dxa"/>
            <w:vMerge/>
            <w:shd w:val="clear" w:color="auto" w:fill="E2EFD9" w:themeFill="accent6" w:themeFillTint="33"/>
            <w:vAlign w:val="center"/>
          </w:tcPr>
          <w:p w:rsidR="00E22CF9" w:rsidRDefault="00E22CF9">
            <w:pPr>
              <w:spacing w:line="312" w:lineRule="auto"/>
              <w:jc w:val="center"/>
              <w:rPr>
                <w:rFonts w:ascii="宋体" w:eastAsia="宋体" w:hAnsi="宋体"/>
                <w:szCs w:val="21"/>
              </w:rPr>
            </w:pPr>
          </w:p>
        </w:tc>
        <w:tc>
          <w:tcPr>
            <w:tcW w:w="3079" w:type="dxa"/>
            <w:shd w:val="clear" w:color="auto" w:fill="E2EFD9" w:themeFill="accent6" w:themeFillTint="33"/>
            <w:vAlign w:val="center"/>
          </w:tcPr>
          <w:p w:rsidR="00E22CF9" w:rsidRDefault="00214369">
            <w:pPr>
              <w:spacing w:line="312" w:lineRule="auto"/>
              <w:rPr>
                <w:rFonts w:ascii="宋体" w:eastAsia="宋体" w:hAnsi="宋体"/>
                <w:szCs w:val="21"/>
              </w:rPr>
            </w:pPr>
            <w:r>
              <w:rPr>
                <w:rFonts w:ascii="Times New Roman" w:eastAsia="宋体" w:hAnsi="Times New Roman" w:hint="eastAsia"/>
                <w:szCs w:val="21"/>
              </w:rPr>
              <w:t>2</w:t>
            </w:r>
            <w:r>
              <w:rPr>
                <w:rFonts w:ascii="宋体" w:eastAsia="宋体" w:hAnsi="宋体" w:hint="eastAsia"/>
                <w:szCs w:val="21"/>
              </w:rPr>
              <w:t xml:space="preserve">. </w:t>
            </w:r>
            <w:r>
              <w:rPr>
                <w:rFonts w:ascii="宋体" w:eastAsia="宋体" w:hAnsi="宋体" w:hint="eastAsia"/>
                <w:szCs w:val="21"/>
              </w:rPr>
              <w:t>能根据所给向量的坐标进行向量的加、减、实数与向量的乘法以及求向量模的运算，体会平面向量坐标表示是几何问题代数化的典型案例，提升直观想象、数学运算素养</w:t>
            </w:r>
            <w:r>
              <w:rPr>
                <w:rFonts w:ascii="宋体" w:eastAsia="宋体" w:hAnsi="宋体" w:hint="eastAsia"/>
                <w:szCs w:val="21"/>
              </w:rPr>
              <w:t>.</w:t>
            </w:r>
          </w:p>
        </w:tc>
        <w:tc>
          <w:tcPr>
            <w:tcW w:w="1225" w:type="dxa"/>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宋体" w:eastAsia="宋体" w:hAnsi="宋体" w:cs="宋体" w:hint="eastAsia"/>
                <w:color w:val="000000"/>
                <w:kern w:val="0"/>
                <w:szCs w:val="21"/>
              </w:rPr>
              <w:t>L</w:t>
            </w:r>
            <w:r>
              <w:rPr>
                <w:rFonts w:ascii="Times New Roman" w:eastAsia="宋体" w:hAnsi="Times New Roman" w:cs="宋体" w:hint="eastAsia"/>
                <w:color w:val="000000"/>
                <w:kern w:val="0"/>
                <w:szCs w:val="21"/>
              </w:rPr>
              <w:t>03</w:t>
            </w:r>
          </w:p>
        </w:tc>
        <w:tc>
          <w:tcPr>
            <w:tcW w:w="1920" w:type="dxa"/>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宋体" w:eastAsia="宋体" w:hAnsi="宋体" w:hint="eastAsia"/>
                <w:color w:val="000000"/>
                <w:sz w:val="20"/>
                <w:szCs w:val="20"/>
              </w:rPr>
              <w:t>UN</w:t>
            </w:r>
            <w:r>
              <w:rPr>
                <w:rFonts w:ascii="Times New Roman" w:eastAsia="宋体" w:hAnsi="Times New Roman"/>
                <w:color w:val="000000"/>
                <w:sz w:val="20"/>
                <w:szCs w:val="20"/>
              </w:rPr>
              <w:t>0</w:t>
            </w:r>
            <w:r>
              <w:rPr>
                <w:rFonts w:ascii="Times New Roman" w:eastAsia="宋体" w:hAnsi="Times New Roman" w:hint="eastAsia"/>
                <w:color w:val="000000"/>
                <w:sz w:val="20"/>
                <w:szCs w:val="20"/>
              </w:rPr>
              <w:t>7</w:t>
            </w:r>
            <w:r>
              <w:rPr>
                <w:rFonts w:ascii="Times New Roman" w:eastAsia="宋体" w:hAnsi="Times New Roman" w:hint="eastAsia"/>
                <w:color w:val="000000"/>
                <w:sz w:val="20"/>
                <w:szCs w:val="20"/>
              </w:rPr>
              <w:t>11</w:t>
            </w:r>
          </w:p>
        </w:tc>
      </w:tr>
      <w:tr w:rsidR="00E22CF9">
        <w:trPr>
          <w:jc w:val="center"/>
        </w:trPr>
        <w:tc>
          <w:tcPr>
            <w:tcW w:w="1476" w:type="dxa"/>
            <w:vMerge w:val="restart"/>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宋体" w:eastAsia="宋体" w:hAnsi="宋体" w:hint="eastAsia"/>
                <w:szCs w:val="21"/>
              </w:rPr>
              <w:t>第</w:t>
            </w:r>
            <w:r>
              <w:rPr>
                <w:rFonts w:ascii="Times New Roman" w:eastAsia="宋体" w:hAnsi="Times New Roman" w:hint="eastAsia"/>
                <w:szCs w:val="21"/>
              </w:rPr>
              <w:t>8</w:t>
            </w:r>
            <w:r>
              <w:rPr>
                <w:rFonts w:ascii="宋体" w:eastAsia="宋体" w:hAnsi="宋体" w:hint="eastAsia"/>
                <w:szCs w:val="21"/>
              </w:rPr>
              <w:t>课时</w:t>
            </w:r>
          </w:p>
          <w:p w:rsidR="00E22CF9" w:rsidRDefault="00214369">
            <w:pPr>
              <w:spacing w:line="312" w:lineRule="auto"/>
              <w:jc w:val="center"/>
              <w:rPr>
                <w:rFonts w:ascii="宋体" w:eastAsia="宋体" w:hAnsi="宋体"/>
                <w:szCs w:val="21"/>
              </w:rPr>
            </w:pPr>
            <w:r>
              <w:rPr>
                <w:rFonts w:ascii="宋体" w:eastAsia="宋体" w:hAnsi="宋体" w:hint="eastAsia"/>
                <w:szCs w:val="21"/>
              </w:rPr>
              <w:t>（</w:t>
            </w:r>
            <w:r>
              <w:rPr>
                <w:rFonts w:ascii="宋体" w:eastAsia="宋体" w:hAnsi="宋体" w:hint="eastAsia"/>
                <w:szCs w:val="21"/>
              </w:rPr>
              <w:t>UN</w:t>
            </w:r>
            <w:r>
              <w:rPr>
                <w:rFonts w:ascii="Times New Roman" w:eastAsia="宋体" w:hAnsi="Times New Roman"/>
                <w:szCs w:val="21"/>
              </w:rPr>
              <w:t>0</w:t>
            </w:r>
            <w:r>
              <w:rPr>
                <w:rFonts w:ascii="Times New Roman" w:eastAsia="宋体" w:hAnsi="Times New Roman" w:hint="eastAsia"/>
                <w:szCs w:val="21"/>
              </w:rPr>
              <w:t>7</w:t>
            </w:r>
            <w:r>
              <w:rPr>
                <w:rFonts w:ascii="宋体" w:eastAsia="宋体" w:hAnsi="宋体" w:hint="eastAsia"/>
                <w:szCs w:val="21"/>
              </w:rPr>
              <w:t>KS</w:t>
            </w:r>
            <w:r>
              <w:rPr>
                <w:rFonts w:ascii="Times New Roman" w:eastAsia="宋体" w:hAnsi="Times New Roman"/>
                <w:szCs w:val="21"/>
              </w:rPr>
              <w:t>0</w:t>
            </w:r>
            <w:r>
              <w:rPr>
                <w:rFonts w:ascii="Times New Roman" w:eastAsia="宋体" w:hAnsi="Times New Roman" w:hint="eastAsia"/>
                <w:szCs w:val="21"/>
              </w:rPr>
              <w:t>8</w:t>
            </w:r>
            <w:r>
              <w:rPr>
                <w:rFonts w:ascii="宋体" w:eastAsia="宋体" w:hAnsi="宋体" w:hint="eastAsia"/>
                <w:szCs w:val="21"/>
              </w:rPr>
              <w:t>）</w:t>
            </w:r>
          </w:p>
        </w:tc>
        <w:tc>
          <w:tcPr>
            <w:tcW w:w="1367" w:type="dxa"/>
            <w:vMerge w:val="restart"/>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Times New Roman" w:eastAsia="宋体" w:hAnsi="Times New Roman" w:hint="eastAsia"/>
                <w:szCs w:val="21"/>
              </w:rPr>
              <w:t>8</w:t>
            </w:r>
            <w:r>
              <w:rPr>
                <w:rFonts w:ascii="宋体" w:eastAsia="宋体" w:hAnsi="宋体" w:hint="eastAsia"/>
                <w:szCs w:val="21"/>
              </w:rPr>
              <w:t>.</w:t>
            </w:r>
            <w:r>
              <w:rPr>
                <w:rFonts w:ascii="Times New Roman" w:eastAsia="宋体" w:hAnsi="Times New Roman" w:hint="eastAsia"/>
                <w:szCs w:val="21"/>
              </w:rPr>
              <w:t>3</w:t>
            </w:r>
            <w:r>
              <w:rPr>
                <w:rFonts w:ascii="宋体" w:eastAsia="宋体" w:hAnsi="宋体" w:hint="eastAsia"/>
                <w:szCs w:val="21"/>
              </w:rPr>
              <w:t>向量的坐标表示（</w:t>
            </w:r>
            <w:r>
              <w:rPr>
                <w:rFonts w:ascii="Times New Roman" w:eastAsia="宋体" w:hAnsi="Times New Roman" w:hint="eastAsia"/>
                <w:szCs w:val="21"/>
              </w:rPr>
              <w:t>3</w:t>
            </w:r>
            <w:r>
              <w:rPr>
                <w:rFonts w:ascii="宋体" w:eastAsia="宋体" w:hAnsi="宋体" w:hint="eastAsia"/>
                <w:szCs w:val="21"/>
              </w:rPr>
              <w:t>）</w:t>
            </w:r>
          </w:p>
        </w:tc>
        <w:tc>
          <w:tcPr>
            <w:tcW w:w="3079" w:type="dxa"/>
            <w:shd w:val="clear" w:color="auto" w:fill="E2EFD9" w:themeFill="accent6" w:themeFillTint="33"/>
            <w:vAlign w:val="center"/>
          </w:tcPr>
          <w:p w:rsidR="00E22CF9" w:rsidRDefault="00214369">
            <w:pPr>
              <w:spacing w:line="312" w:lineRule="auto"/>
              <w:rPr>
                <w:rFonts w:ascii="宋体" w:eastAsia="宋体" w:hAnsi="宋体"/>
                <w:szCs w:val="21"/>
              </w:rPr>
            </w:pPr>
            <w:r>
              <w:rPr>
                <w:rFonts w:ascii="Times New Roman" w:eastAsia="宋体" w:hAnsi="Times New Roman" w:hint="eastAsia"/>
                <w:szCs w:val="21"/>
              </w:rPr>
              <w:t>1</w:t>
            </w:r>
            <w:r>
              <w:rPr>
                <w:rFonts w:ascii="宋体" w:eastAsia="宋体" w:hAnsi="宋体" w:hint="eastAsia"/>
                <w:szCs w:val="21"/>
              </w:rPr>
              <w:t xml:space="preserve">. </w:t>
            </w:r>
            <w:r>
              <w:rPr>
                <w:rFonts w:ascii="宋体" w:eastAsia="宋体" w:hAnsi="宋体" w:hint="eastAsia"/>
                <w:szCs w:val="21"/>
              </w:rPr>
              <w:t>经历向量数量积与夹角的坐标表示的推导过程，感受知识的产生过程．</w:t>
            </w:r>
          </w:p>
        </w:tc>
        <w:tc>
          <w:tcPr>
            <w:tcW w:w="1225" w:type="dxa"/>
            <w:shd w:val="clear" w:color="auto" w:fill="E2EFD9" w:themeFill="accent6" w:themeFillTint="33"/>
            <w:vAlign w:val="center"/>
          </w:tcPr>
          <w:p w:rsidR="00E22CF9" w:rsidRDefault="00214369">
            <w:pPr>
              <w:spacing w:line="312" w:lineRule="auto"/>
              <w:jc w:val="center"/>
              <w:rPr>
                <w:rFonts w:ascii="宋体" w:eastAsia="宋体" w:hAnsi="宋体" w:cs="宋体"/>
                <w:color w:val="000000"/>
                <w:kern w:val="0"/>
                <w:szCs w:val="21"/>
              </w:rPr>
            </w:pPr>
            <w:r>
              <w:rPr>
                <w:rFonts w:ascii="宋体" w:eastAsia="宋体" w:hAnsi="宋体" w:cs="宋体" w:hint="eastAsia"/>
                <w:color w:val="000000"/>
                <w:kern w:val="0"/>
                <w:szCs w:val="21"/>
              </w:rPr>
              <w:t>L</w:t>
            </w:r>
            <w:r>
              <w:rPr>
                <w:rFonts w:ascii="Times New Roman" w:eastAsia="宋体" w:hAnsi="Times New Roman" w:cs="宋体" w:hint="eastAsia"/>
                <w:color w:val="000000"/>
                <w:kern w:val="0"/>
                <w:szCs w:val="21"/>
              </w:rPr>
              <w:t>01</w:t>
            </w:r>
          </w:p>
        </w:tc>
        <w:tc>
          <w:tcPr>
            <w:tcW w:w="1920" w:type="dxa"/>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宋体" w:eastAsia="宋体" w:hAnsi="宋体" w:hint="eastAsia"/>
                <w:color w:val="000000"/>
                <w:sz w:val="20"/>
                <w:szCs w:val="20"/>
              </w:rPr>
              <w:t>UN</w:t>
            </w:r>
            <w:r>
              <w:rPr>
                <w:rFonts w:ascii="Times New Roman" w:eastAsia="宋体" w:hAnsi="Times New Roman"/>
                <w:color w:val="000000"/>
                <w:sz w:val="20"/>
                <w:szCs w:val="20"/>
              </w:rPr>
              <w:t>0</w:t>
            </w:r>
            <w:r>
              <w:rPr>
                <w:rFonts w:ascii="Times New Roman" w:eastAsia="宋体" w:hAnsi="Times New Roman" w:hint="eastAsia"/>
                <w:color w:val="000000"/>
                <w:sz w:val="20"/>
                <w:szCs w:val="20"/>
              </w:rPr>
              <w:t>71</w:t>
            </w:r>
            <w:r>
              <w:rPr>
                <w:rFonts w:ascii="Times New Roman" w:eastAsia="宋体" w:hAnsi="Times New Roman" w:hint="eastAsia"/>
                <w:color w:val="000000"/>
                <w:sz w:val="20"/>
                <w:szCs w:val="20"/>
              </w:rPr>
              <w:t>2</w:t>
            </w:r>
          </w:p>
        </w:tc>
      </w:tr>
      <w:tr w:rsidR="00E22CF9">
        <w:trPr>
          <w:jc w:val="center"/>
        </w:trPr>
        <w:tc>
          <w:tcPr>
            <w:tcW w:w="1476" w:type="dxa"/>
            <w:vMerge/>
            <w:shd w:val="clear" w:color="auto" w:fill="E2EFD9" w:themeFill="accent6" w:themeFillTint="33"/>
            <w:vAlign w:val="center"/>
          </w:tcPr>
          <w:p w:rsidR="00E22CF9" w:rsidRDefault="00E22CF9">
            <w:pPr>
              <w:spacing w:line="312" w:lineRule="auto"/>
              <w:jc w:val="center"/>
              <w:rPr>
                <w:rFonts w:ascii="宋体" w:eastAsia="宋体" w:hAnsi="宋体"/>
                <w:szCs w:val="21"/>
              </w:rPr>
            </w:pPr>
          </w:p>
        </w:tc>
        <w:tc>
          <w:tcPr>
            <w:tcW w:w="1367" w:type="dxa"/>
            <w:vMerge/>
            <w:shd w:val="clear" w:color="auto" w:fill="E2EFD9" w:themeFill="accent6" w:themeFillTint="33"/>
            <w:vAlign w:val="center"/>
          </w:tcPr>
          <w:p w:rsidR="00E22CF9" w:rsidRDefault="00E22CF9">
            <w:pPr>
              <w:spacing w:line="312" w:lineRule="auto"/>
              <w:jc w:val="center"/>
              <w:rPr>
                <w:rFonts w:ascii="宋体" w:eastAsia="宋体" w:hAnsi="宋体"/>
                <w:szCs w:val="21"/>
              </w:rPr>
            </w:pPr>
          </w:p>
        </w:tc>
        <w:tc>
          <w:tcPr>
            <w:tcW w:w="3079" w:type="dxa"/>
            <w:shd w:val="clear" w:color="auto" w:fill="E2EFD9" w:themeFill="accent6" w:themeFillTint="33"/>
            <w:vAlign w:val="center"/>
          </w:tcPr>
          <w:p w:rsidR="00E22CF9" w:rsidRDefault="00214369">
            <w:pPr>
              <w:spacing w:line="312" w:lineRule="auto"/>
              <w:rPr>
                <w:rFonts w:ascii="宋体" w:eastAsia="宋体" w:hAnsi="宋体"/>
                <w:szCs w:val="21"/>
              </w:rPr>
            </w:pPr>
            <w:r>
              <w:rPr>
                <w:rFonts w:ascii="Times New Roman" w:eastAsia="宋体" w:hAnsi="Times New Roman" w:hint="eastAsia"/>
                <w:szCs w:val="21"/>
              </w:rPr>
              <w:t>2</w:t>
            </w:r>
            <w:r>
              <w:rPr>
                <w:rFonts w:ascii="宋体" w:eastAsia="宋体" w:hAnsi="宋体" w:hint="eastAsia"/>
                <w:szCs w:val="21"/>
              </w:rPr>
              <w:t xml:space="preserve">. </w:t>
            </w:r>
            <w:r>
              <w:rPr>
                <w:rFonts w:ascii="宋体" w:eastAsia="宋体" w:hAnsi="宋体" w:hint="eastAsia"/>
                <w:szCs w:val="21"/>
              </w:rPr>
              <w:t>会用坐标形式的向量夹角公式推导两个向量垂直和平行的充要条件，发展逻辑推理、数学运算素养．</w:t>
            </w:r>
          </w:p>
        </w:tc>
        <w:tc>
          <w:tcPr>
            <w:tcW w:w="1225" w:type="dxa"/>
            <w:shd w:val="clear" w:color="auto" w:fill="E2EFD9" w:themeFill="accent6" w:themeFillTint="33"/>
            <w:vAlign w:val="center"/>
          </w:tcPr>
          <w:p w:rsidR="00E22CF9" w:rsidRDefault="00214369">
            <w:pPr>
              <w:spacing w:line="312" w:lineRule="auto"/>
              <w:jc w:val="center"/>
              <w:rPr>
                <w:rFonts w:ascii="宋体" w:eastAsia="宋体" w:hAnsi="宋体" w:cs="宋体"/>
                <w:color w:val="000000"/>
                <w:kern w:val="0"/>
                <w:szCs w:val="21"/>
              </w:rPr>
            </w:pPr>
            <w:r>
              <w:rPr>
                <w:rFonts w:ascii="宋体" w:eastAsia="宋体" w:hAnsi="宋体" w:cs="宋体" w:hint="eastAsia"/>
                <w:color w:val="000000"/>
                <w:kern w:val="0"/>
                <w:szCs w:val="21"/>
              </w:rPr>
              <w:t>L</w:t>
            </w:r>
            <w:r>
              <w:rPr>
                <w:rFonts w:ascii="Times New Roman" w:eastAsia="宋体" w:hAnsi="Times New Roman" w:cs="宋体" w:hint="eastAsia"/>
                <w:color w:val="000000"/>
                <w:kern w:val="0"/>
                <w:szCs w:val="21"/>
              </w:rPr>
              <w:t>03</w:t>
            </w:r>
          </w:p>
        </w:tc>
        <w:tc>
          <w:tcPr>
            <w:tcW w:w="1920" w:type="dxa"/>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宋体" w:eastAsia="宋体" w:hAnsi="宋体" w:hint="eastAsia"/>
                <w:color w:val="000000"/>
                <w:sz w:val="20"/>
                <w:szCs w:val="20"/>
              </w:rPr>
              <w:t>UN</w:t>
            </w:r>
            <w:r>
              <w:rPr>
                <w:rFonts w:ascii="Times New Roman" w:eastAsia="宋体" w:hAnsi="Times New Roman"/>
                <w:color w:val="000000"/>
                <w:sz w:val="20"/>
                <w:szCs w:val="20"/>
              </w:rPr>
              <w:t>0</w:t>
            </w:r>
            <w:r>
              <w:rPr>
                <w:rFonts w:ascii="Times New Roman" w:eastAsia="宋体" w:hAnsi="Times New Roman" w:hint="eastAsia"/>
                <w:color w:val="000000"/>
                <w:sz w:val="20"/>
                <w:szCs w:val="20"/>
              </w:rPr>
              <w:t>71</w:t>
            </w:r>
            <w:r>
              <w:rPr>
                <w:rFonts w:ascii="Times New Roman" w:eastAsia="宋体" w:hAnsi="Times New Roman" w:hint="eastAsia"/>
                <w:color w:val="000000"/>
                <w:sz w:val="20"/>
                <w:szCs w:val="20"/>
              </w:rPr>
              <w:t>2</w:t>
            </w:r>
            <w:r>
              <w:rPr>
                <w:rFonts w:ascii="宋体" w:eastAsia="宋体" w:hAnsi="宋体" w:hint="eastAsia"/>
                <w:color w:val="000000"/>
                <w:sz w:val="20"/>
                <w:szCs w:val="20"/>
              </w:rPr>
              <w:t>、</w:t>
            </w:r>
            <w:r>
              <w:rPr>
                <w:rFonts w:ascii="宋体" w:eastAsia="宋体" w:hAnsi="宋体" w:hint="eastAsia"/>
                <w:color w:val="000000"/>
                <w:sz w:val="20"/>
                <w:szCs w:val="20"/>
              </w:rPr>
              <w:t>UN</w:t>
            </w:r>
            <w:r>
              <w:rPr>
                <w:rFonts w:ascii="Times New Roman" w:eastAsia="宋体" w:hAnsi="Times New Roman"/>
                <w:color w:val="000000"/>
                <w:sz w:val="20"/>
                <w:szCs w:val="20"/>
              </w:rPr>
              <w:t>0</w:t>
            </w:r>
            <w:r>
              <w:rPr>
                <w:rFonts w:ascii="Times New Roman" w:eastAsia="宋体" w:hAnsi="Times New Roman" w:hint="eastAsia"/>
                <w:color w:val="000000"/>
                <w:sz w:val="20"/>
                <w:szCs w:val="20"/>
              </w:rPr>
              <w:t>71</w:t>
            </w:r>
            <w:r>
              <w:rPr>
                <w:rFonts w:ascii="Times New Roman" w:eastAsia="宋体" w:hAnsi="Times New Roman" w:hint="eastAsia"/>
                <w:color w:val="000000"/>
                <w:sz w:val="20"/>
                <w:szCs w:val="20"/>
              </w:rPr>
              <w:t>3</w:t>
            </w:r>
          </w:p>
        </w:tc>
      </w:tr>
      <w:tr w:rsidR="00E22CF9">
        <w:trPr>
          <w:jc w:val="center"/>
        </w:trPr>
        <w:tc>
          <w:tcPr>
            <w:tcW w:w="1476" w:type="dxa"/>
            <w:vMerge/>
            <w:shd w:val="clear" w:color="auto" w:fill="E2EFD9" w:themeFill="accent6" w:themeFillTint="33"/>
            <w:vAlign w:val="center"/>
          </w:tcPr>
          <w:p w:rsidR="00E22CF9" w:rsidRDefault="00E22CF9">
            <w:pPr>
              <w:spacing w:line="312" w:lineRule="auto"/>
              <w:jc w:val="center"/>
              <w:rPr>
                <w:rFonts w:ascii="宋体" w:eastAsia="宋体" w:hAnsi="宋体"/>
                <w:szCs w:val="21"/>
              </w:rPr>
            </w:pPr>
          </w:p>
        </w:tc>
        <w:tc>
          <w:tcPr>
            <w:tcW w:w="1367" w:type="dxa"/>
            <w:vMerge/>
            <w:shd w:val="clear" w:color="auto" w:fill="E2EFD9" w:themeFill="accent6" w:themeFillTint="33"/>
            <w:vAlign w:val="center"/>
          </w:tcPr>
          <w:p w:rsidR="00E22CF9" w:rsidRDefault="00E22CF9">
            <w:pPr>
              <w:spacing w:line="312" w:lineRule="auto"/>
              <w:jc w:val="center"/>
              <w:rPr>
                <w:rFonts w:ascii="宋体" w:eastAsia="宋体" w:hAnsi="宋体"/>
                <w:szCs w:val="21"/>
              </w:rPr>
            </w:pPr>
          </w:p>
        </w:tc>
        <w:tc>
          <w:tcPr>
            <w:tcW w:w="3079" w:type="dxa"/>
            <w:shd w:val="clear" w:color="auto" w:fill="E2EFD9" w:themeFill="accent6" w:themeFillTint="33"/>
            <w:vAlign w:val="center"/>
          </w:tcPr>
          <w:p w:rsidR="00E22CF9" w:rsidRDefault="00214369">
            <w:pPr>
              <w:spacing w:line="312" w:lineRule="auto"/>
              <w:rPr>
                <w:rFonts w:ascii="宋体" w:eastAsia="宋体" w:hAnsi="宋体"/>
                <w:szCs w:val="21"/>
              </w:rPr>
            </w:pPr>
            <w:r>
              <w:rPr>
                <w:rFonts w:ascii="Times New Roman" w:eastAsia="宋体" w:hAnsi="Times New Roman" w:hint="eastAsia"/>
                <w:szCs w:val="21"/>
              </w:rPr>
              <w:t>3</w:t>
            </w:r>
            <w:r>
              <w:rPr>
                <w:rFonts w:ascii="宋体" w:eastAsia="宋体" w:hAnsi="宋体" w:hint="eastAsia"/>
                <w:szCs w:val="21"/>
              </w:rPr>
              <w:t xml:space="preserve">. </w:t>
            </w:r>
            <w:r>
              <w:rPr>
                <w:rFonts w:ascii="宋体" w:eastAsia="宋体" w:hAnsi="宋体" w:hint="eastAsia"/>
                <w:szCs w:val="21"/>
              </w:rPr>
              <w:t>会用向量数量积与夹角的坐标表示解决相关问题，进一步体会向量坐标表示的优势与价值</w:t>
            </w:r>
            <w:r>
              <w:rPr>
                <w:rFonts w:ascii="宋体" w:eastAsia="宋体" w:hAnsi="宋体" w:hint="eastAsia"/>
                <w:szCs w:val="21"/>
              </w:rPr>
              <w:t>.</w:t>
            </w:r>
          </w:p>
        </w:tc>
        <w:tc>
          <w:tcPr>
            <w:tcW w:w="1225" w:type="dxa"/>
            <w:shd w:val="clear" w:color="auto" w:fill="E2EFD9" w:themeFill="accent6" w:themeFillTint="33"/>
            <w:vAlign w:val="center"/>
          </w:tcPr>
          <w:p w:rsidR="00E22CF9" w:rsidRDefault="00214369">
            <w:pPr>
              <w:spacing w:line="312" w:lineRule="auto"/>
              <w:jc w:val="center"/>
              <w:rPr>
                <w:rFonts w:ascii="宋体" w:eastAsia="宋体" w:hAnsi="宋体" w:cs="宋体"/>
                <w:color w:val="000000"/>
                <w:kern w:val="0"/>
                <w:szCs w:val="21"/>
              </w:rPr>
            </w:pPr>
            <w:r>
              <w:rPr>
                <w:rFonts w:ascii="宋体" w:eastAsia="宋体" w:hAnsi="宋体" w:cs="宋体" w:hint="eastAsia"/>
                <w:color w:val="000000"/>
                <w:kern w:val="0"/>
                <w:szCs w:val="21"/>
              </w:rPr>
              <w:t>L</w:t>
            </w:r>
            <w:r>
              <w:rPr>
                <w:rFonts w:ascii="Times New Roman" w:eastAsia="宋体" w:hAnsi="Times New Roman" w:cs="宋体" w:hint="eastAsia"/>
                <w:color w:val="000000"/>
                <w:kern w:val="0"/>
                <w:szCs w:val="21"/>
              </w:rPr>
              <w:t>03</w:t>
            </w:r>
          </w:p>
        </w:tc>
        <w:tc>
          <w:tcPr>
            <w:tcW w:w="1920" w:type="dxa"/>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宋体" w:eastAsia="宋体" w:hAnsi="宋体" w:hint="eastAsia"/>
                <w:color w:val="000000"/>
                <w:sz w:val="20"/>
                <w:szCs w:val="20"/>
              </w:rPr>
              <w:t>UN</w:t>
            </w:r>
            <w:r>
              <w:rPr>
                <w:rFonts w:ascii="Times New Roman" w:eastAsia="宋体" w:hAnsi="Times New Roman"/>
                <w:color w:val="000000"/>
                <w:sz w:val="20"/>
                <w:szCs w:val="20"/>
              </w:rPr>
              <w:t>0</w:t>
            </w:r>
            <w:r>
              <w:rPr>
                <w:rFonts w:ascii="Times New Roman" w:eastAsia="宋体" w:hAnsi="Times New Roman" w:hint="eastAsia"/>
                <w:color w:val="000000"/>
                <w:sz w:val="20"/>
                <w:szCs w:val="20"/>
              </w:rPr>
              <w:t>71</w:t>
            </w:r>
            <w:r>
              <w:rPr>
                <w:rFonts w:ascii="Times New Roman" w:eastAsia="宋体" w:hAnsi="Times New Roman" w:hint="eastAsia"/>
                <w:color w:val="000000"/>
                <w:sz w:val="20"/>
                <w:szCs w:val="20"/>
              </w:rPr>
              <w:t>2</w:t>
            </w:r>
          </w:p>
        </w:tc>
      </w:tr>
      <w:tr w:rsidR="00E22CF9">
        <w:trPr>
          <w:jc w:val="center"/>
        </w:trPr>
        <w:tc>
          <w:tcPr>
            <w:tcW w:w="1476" w:type="dxa"/>
            <w:vMerge w:val="restart"/>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宋体" w:eastAsia="宋体" w:hAnsi="宋体" w:hint="eastAsia"/>
                <w:szCs w:val="21"/>
              </w:rPr>
              <w:lastRenderedPageBreak/>
              <w:t>第</w:t>
            </w:r>
            <w:r>
              <w:rPr>
                <w:rFonts w:ascii="Times New Roman" w:eastAsia="宋体" w:hAnsi="Times New Roman" w:hint="eastAsia"/>
                <w:szCs w:val="21"/>
              </w:rPr>
              <w:t>9</w:t>
            </w:r>
            <w:r>
              <w:rPr>
                <w:rFonts w:ascii="宋体" w:eastAsia="宋体" w:hAnsi="宋体" w:hint="eastAsia"/>
                <w:szCs w:val="21"/>
              </w:rPr>
              <w:t>课时</w:t>
            </w:r>
          </w:p>
          <w:p w:rsidR="00E22CF9" w:rsidRDefault="00214369">
            <w:pPr>
              <w:spacing w:line="312" w:lineRule="auto"/>
              <w:jc w:val="center"/>
              <w:rPr>
                <w:rFonts w:ascii="宋体" w:eastAsia="宋体" w:hAnsi="宋体"/>
                <w:szCs w:val="21"/>
              </w:rPr>
            </w:pPr>
            <w:r>
              <w:rPr>
                <w:rFonts w:ascii="宋体" w:eastAsia="宋体" w:hAnsi="宋体" w:hint="eastAsia"/>
                <w:szCs w:val="21"/>
              </w:rPr>
              <w:t>（</w:t>
            </w:r>
            <w:r>
              <w:rPr>
                <w:rFonts w:ascii="宋体" w:eastAsia="宋体" w:hAnsi="宋体" w:hint="eastAsia"/>
                <w:szCs w:val="21"/>
              </w:rPr>
              <w:t>UN</w:t>
            </w:r>
            <w:r>
              <w:rPr>
                <w:rFonts w:ascii="Times New Roman" w:eastAsia="宋体" w:hAnsi="Times New Roman"/>
                <w:szCs w:val="21"/>
              </w:rPr>
              <w:t>0</w:t>
            </w:r>
            <w:r>
              <w:rPr>
                <w:rFonts w:ascii="Times New Roman" w:eastAsia="宋体" w:hAnsi="Times New Roman" w:hint="eastAsia"/>
                <w:szCs w:val="21"/>
              </w:rPr>
              <w:t>7</w:t>
            </w:r>
            <w:r>
              <w:rPr>
                <w:rFonts w:ascii="宋体" w:eastAsia="宋体" w:hAnsi="宋体" w:hint="eastAsia"/>
                <w:szCs w:val="21"/>
              </w:rPr>
              <w:t>KS</w:t>
            </w:r>
            <w:r>
              <w:rPr>
                <w:rFonts w:ascii="Times New Roman" w:eastAsia="宋体" w:hAnsi="Times New Roman"/>
                <w:szCs w:val="21"/>
              </w:rPr>
              <w:t>0</w:t>
            </w:r>
            <w:r>
              <w:rPr>
                <w:rFonts w:ascii="Times New Roman" w:eastAsia="宋体" w:hAnsi="Times New Roman" w:hint="eastAsia"/>
                <w:szCs w:val="21"/>
              </w:rPr>
              <w:t>9</w:t>
            </w:r>
            <w:r>
              <w:rPr>
                <w:rFonts w:ascii="宋体" w:eastAsia="宋体" w:hAnsi="宋体" w:hint="eastAsia"/>
                <w:szCs w:val="21"/>
              </w:rPr>
              <w:t>）</w:t>
            </w:r>
          </w:p>
        </w:tc>
        <w:tc>
          <w:tcPr>
            <w:tcW w:w="1367" w:type="dxa"/>
            <w:vMerge w:val="restart"/>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Times New Roman" w:eastAsia="宋体" w:hAnsi="Times New Roman" w:hint="eastAsia"/>
                <w:szCs w:val="21"/>
              </w:rPr>
              <w:t>7</w:t>
            </w:r>
            <w:r>
              <w:rPr>
                <w:rFonts w:ascii="宋体" w:eastAsia="宋体" w:hAnsi="宋体" w:hint="eastAsia"/>
                <w:szCs w:val="21"/>
              </w:rPr>
              <w:t>.</w:t>
            </w:r>
            <w:r>
              <w:rPr>
                <w:rFonts w:ascii="Times New Roman" w:eastAsia="宋体" w:hAnsi="Times New Roman" w:hint="eastAsia"/>
                <w:szCs w:val="21"/>
              </w:rPr>
              <w:t>4</w:t>
            </w:r>
            <w:r>
              <w:rPr>
                <w:rFonts w:ascii="宋体" w:eastAsia="宋体" w:hAnsi="宋体" w:hint="eastAsia"/>
                <w:szCs w:val="21"/>
              </w:rPr>
              <w:t>向量的应用（</w:t>
            </w:r>
            <w:r>
              <w:rPr>
                <w:rFonts w:ascii="Times New Roman" w:eastAsia="宋体" w:hAnsi="Times New Roman" w:hint="eastAsia"/>
                <w:szCs w:val="21"/>
              </w:rPr>
              <w:t>1</w:t>
            </w:r>
            <w:r>
              <w:rPr>
                <w:rFonts w:ascii="宋体" w:eastAsia="宋体" w:hAnsi="宋体" w:hint="eastAsia"/>
                <w:szCs w:val="21"/>
              </w:rPr>
              <w:t>）</w:t>
            </w:r>
          </w:p>
        </w:tc>
        <w:tc>
          <w:tcPr>
            <w:tcW w:w="3079" w:type="dxa"/>
            <w:shd w:val="clear" w:color="auto" w:fill="E2EFD9" w:themeFill="accent6" w:themeFillTint="33"/>
            <w:vAlign w:val="center"/>
          </w:tcPr>
          <w:p w:rsidR="00E22CF9" w:rsidRDefault="00214369">
            <w:pPr>
              <w:spacing w:line="312" w:lineRule="auto"/>
              <w:rPr>
                <w:rFonts w:ascii="宋体" w:eastAsia="宋体" w:hAnsi="宋体"/>
                <w:szCs w:val="21"/>
              </w:rPr>
            </w:pPr>
            <w:r>
              <w:rPr>
                <w:rFonts w:ascii="Times New Roman" w:eastAsia="宋体" w:hAnsi="Times New Roman" w:hint="eastAsia"/>
                <w:szCs w:val="21"/>
              </w:rPr>
              <w:t>1</w:t>
            </w:r>
            <w:r>
              <w:rPr>
                <w:rFonts w:ascii="宋体" w:eastAsia="宋体" w:hAnsi="宋体" w:hint="eastAsia"/>
                <w:szCs w:val="21"/>
              </w:rPr>
              <w:t xml:space="preserve">. </w:t>
            </w:r>
            <w:r>
              <w:rPr>
                <w:rFonts w:ascii="宋体" w:eastAsia="宋体" w:hAnsi="宋体" w:hint="eastAsia"/>
                <w:szCs w:val="21"/>
              </w:rPr>
              <w:t>会用向量的线性运算证明平面几何中的一些问题，感悟把图形性质转化为向量的运算，体会向量的工具价值</w:t>
            </w:r>
            <w:r>
              <w:rPr>
                <w:rFonts w:ascii="宋体" w:eastAsia="宋体" w:hAnsi="宋体" w:hint="eastAsia"/>
                <w:szCs w:val="21"/>
              </w:rPr>
              <w:t>.</w:t>
            </w:r>
          </w:p>
        </w:tc>
        <w:tc>
          <w:tcPr>
            <w:tcW w:w="1225" w:type="dxa"/>
            <w:shd w:val="clear" w:color="auto" w:fill="E2EFD9" w:themeFill="accent6" w:themeFillTint="33"/>
            <w:vAlign w:val="center"/>
          </w:tcPr>
          <w:p w:rsidR="00E22CF9" w:rsidRDefault="00214369">
            <w:pPr>
              <w:spacing w:line="312" w:lineRule="auto"/>
              <w:jc w:val="center"/>
              <w:rPr>
                <w:rFonts w:ascii="宋体" w:eastAsia="宋体" w:hAnsi="宋体" w:cs="宋体"/>
                <w:color w:val="000000"/>
                <w:kern w:val="0"/>
                <w:szCs w:val="21"/>
              </w:rPr>
            </w:pPr>
            <w:r>
              <w:rPr>
                <w:rFonts w:ascii="宋体" w:eastAsia="宋体" w:hAnsi="宋体" w:cs="宋体" w:hint="eastAsia"/>
                <w:color w:val="000000"/>
                <w:kern w:val="0"/>
                <w:szCs w:val="21"/>
              </w:rPr>
              <w:t>L</w:t>
            </w:r>
            <w:r>
              <w:rPr>
                <w:rFonts w:ascii="Times New Roman" w:eastAsia="宋体" w:hAnsi="Times New Roman" w:cs="宋体" w:hint="eastAsia"/>
                <w:color w:val="000000"/>
                <w:kern w:val="0"/>
                <w:szCs w:val="21"/>
              </w:rPr>
              <w:t>03</w:t>
            </w:r>
          </w:p>
        </w:tc>
        <w:tc>
          <w:tcPr>
            <w:tcW w:w="1920" w:type="dxa"/>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宋体" w:eastAsia="宋体" w:hAnsi="宋体" w:hint="eastAsia"/>
                <w:color w:val="000000"/>
                <w:sz w:val="20"/>
                <w:szCs w:val="20"/>
              </w:rPr>
              <w:t>UN</w:t>
            </w:r>
            <w:r>
              <w:rPr>
                <w:rFonts w:ascii="Times New Roman" w:eastAsia="宋体" w:hAnsi="Times New Roman"/>
                <w:color w:val="000000"/>
                <w:sz w:val="20"/>
                <w:szCs w:val="20"/>
              </w:rPr>
              <w:t>0</w:t>
            </w:r>
            <w:r>
              <w:rPr>
                <w:rFonts w:ascii="Times New Roman" w:eastAsia="宋体" w:hAnsi="Times New Roman" w:hint="eastAsia"/>
                <w:color w:val="000000"/>
                <w:sz w:val="20"/>
                <w:szCs w:val="20"/>
              </w:rPr>
              <w:t>71</w:t>
            </w:r>
            <w:r>
              <w:rPr>
                <w:rFonts w:ascii="Times New Roman" w:eastAsia="宋体" w:hAnsi="Times New Roman" w:hint="eastAsia"/>
                <w:color w:val="000000"/>
                <w:sz w:val="20"/>
                <w:szCs w:val="20"/>
              </w:rPr>
              <w:t>4</w:t>
            </w:r>
          </w:p>
        </w:tc>
      </w:tr>
      <w:tr w:rsidR="00E22CF9">
        <w:trPr>
          <w:jc w:val="center"/>
        </w:trPr>
        <w:tc>
          <w:tcPr>
            <w:tcW w:w="1476" w:type="dxa"/>
            <w:vMerge/>
            <w:shd w:val="clear" w:color="auto" w:fill="E2EFD9" w:themeFill="accent6" w:themeFillTint="33"/>
            <w:vAlign w:val="center"/>
          </w:tcPr>
          <w:p w:rsidR="00E22CF9" w:rsidRDefault="00E22CF9">
            <w:pPr>
              <w:spacing w:line="312" w:lineRule="auto"/>
              <w:jc w:val="center"/>
              <w:rPr>
                <w:rFonts w:ascii="宋体" w:eastAsia="宋体" w:hAnsi="宋体"/>
                <w:szCs w:val="21"/>
              </w:rPr>
            </w:pPr>
          </w:p>
        </w:tc>
        <w:tc>
          <w:tcPr>
            <w:tcW w:w="1367" w:type="dxa"/>
            <w:vMerge/>
            <w:shd w:val="clear" w:color="auto" w:fill="E2EFD9" w:themeFill="accent6" w:themeFillTint="33"/>
            <w:vAlign w:val="center"/>
          </w:tcPr>
          <w:p w:rsidR="00E22CF9" w:rsidRDefault="00E22CF9">
            <w:pPr>
              <w:spacing w:line="312" w:lineRule="auto"/>
              <w:jc w:val="center"/>
              <w:rPr>
                <w:rFonts w:ascii="宋体" w:eastAsia="宋体" w:hAnsi="宋体"/>
                <w:szCs w:val="21"/>
              </w:rPr>
            </w:pPr>
          </w:p>
        </w:tc>
        <w:tc>
          <w:tcPr>
            <w:tcW w:w="3079" w:type="dxa"/>
            <w:shd w:val="clear" w:color="auto" w:fill="E2EFD9" w:themeFill="accent6" w:themeFillTint="33"/>
            <w:vAlign w:val="center"/>
          </w:tcPr>
          <w:p w:rsidR="00E22CF9" w:rsidRDefault="00214369">
            <w:pPr>
              <w:spacing w:line="312" w:lineRule="auto"/>
              <w:rPr>
                <w:rFonts w:ascii="宋体" w:eastAsia="宋体" w:hAnsi="宋体"/>
                <w:szCs w:val="21"/>
              </w:rPr>
            </w:pPr>
            <w:r>
              <w:rPr>
                <w:rFonts w:ascii="Times New Roman" w:eastAsia="宋体" w:hAnsi="Times New Roman" w:hint="eastAsia"/>
                <w:szCs w:val="21"/>
              </w:rPr>
              <w:t>2</w:t>
            </w:r>
            <w:r>
              <w:rPr>
                <w:rFonts w:ascii="宋体" w:eastAsia="宋体" w:hAnsi="宋体" w:hint="eastAsia"/>
                <w:szCs w:val="21"/>
              </w:rPr>
              <w:t xml:space="preserve">. </w:t>
            </w:r>
            <w:r>
              <w:rPr>
                <w:rFonts w:ascii="宋体" w:eastAsia="宋体" w:hAnsi="宋体" w:hint="eastAsia"/>
                <w:szCs w:val="21"/>
              </w:rPr>
              <w:t>会用向量的坐标证明定比分点公式，并运用该公式求解三角形重心的坐标</w:t>
            </w:r>
            <w:r>
              <w:rPr>
                <w:rFonts w:ascii="宋体" w:eastAsia="宋体" w:hAnsi="宋体" w:hint="eastAsia"/>
                <w:szCs w:val="21"/>
              </w:rPr>
              <w:t>.</w:t>
            </w:r>
          </w:p>
        </w:tc>
        <w:tc>
          <w:tcPr>
            <w:tcW w:w="1225" w:type="dxa"/>
            <w:shd w:val="clear" w:color="auto" w:fill="E2EFD9" w:themeFill="accent6" w:themeFillTint="33"/>
            <w:vAlign w:val="center"/>
          </w:tcPr>
          <w:p w:rsidR="00E22CF9" w:rsidRDefault="00214369">
            <w:pPr>
              <w:spacing w:line="312" w:lineRule="auto"/>
              <w:jc w:val="center"/>
              <w:rPr>
                <w:rFonts w:ascii="宋体" w:eastAsia="宋体" w:hAnsi="宋体" w:cs="宋体"/>
                <w:color w:val="000000"/>
                <w:kern w:val="0"/>
                <w:szCs w:val="21"/>
              </w:rPr>
            </w:pPr>
            <w:r>
              <w:rPr>
                <w:rFonts w:ascii="宋体" w:eastAsia="宋体" w:hAnsi="宋体" w:cs="宋体" w:hint="eastAsia"/>
                <w:color w:val="000000"/>
                <w:kern w:val="0"/>
                <w:szCs w:val="21"/>
              </w:rPr>
              <w:t>L</w:t>
            </w:r>
            <w:r>
              <w:rPr>
                <w:rFonts w:ascii="Times New Roman" w:eastAsia="宋体" w:hAnsi="Times New Roman" w:cs="宋体" w:hint="eastAsia"/>
                <w:color w:val="000000"/>
                <w:kern w:val="0"/>
                <w:szCs w:val="21"/>
              </w:rPr>
              <w:t>03</w:t>
            </w:r>
          </w:p>
        </w:tc>
        <w:tc>
          <w:tcPr>
            <w:tcW w:w="1920" w:type="dxa"/>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宋体" w:eastAsia="宋体" w:hAnsi="宋体" w:hint="eastAsia"/>
                <w:color w:val="000000"/>
                <w:sz w:val="20"/>
                <w:szCs w:val="20"/>
              </w:rPr>
              <w:t>UN</w:t>
            </w:r>
            <w:r>
              <w:rPr>
                <w:rFonts w:ascii="Times New Roman" w:eastAsia="宋体" w:hAnsi="Times New Roman"/>
                <w:color w:val="000000"/>
                <w:sz w:val="20"/>
                <w:szCs w:val="20"/>
              </w:rPr>
              <w:t>0</w:t>
            </w:r>
            <w:r>
              <w:rPr>
                <w:rFonts w:ascii="Times New Roman" w:eastAsia="宋体" w:hAnsi="Times New Roman" w:hint="eastAsia"/>
                <w:color w:val="000000"/>
                <w:sz w:val="20"/>
                <w:szCs w:val="20"/>
              </w:rPr>
              <w:t>71</w:t>
            </w:r>
            <w:r>
              <w:rPr>
                <w:rFonts w:ascii="Times New Roman" w:eastAsia="宋体" w:hAnsi="Times New Roman" w:hint="eastAsia"/>
                <w:color w:val="000000"/>
                <w:sz w:val="20"/>
                <w:szCs w:val="20"/>
              </w:rPr>
              <w:t>4</w:t>
            </w:r>
          </w:p>
        </w:tc>
      </w:tr>
      <w:tr w:rsidR="00E22CF9">
        <w:trPr>
          <w:jc w:val="center"/>
        </w:trPr>
        <w:tc>
          <w:tcPr>
            <w:tcW w:w="1476" w:type="dxa"/>
            <w:vMerge/>
            <w:shd w:val="clear" w:color="auto" w:fill="E2EFD9" w:themeFill="accent6" w:themeFillTint="33"/>
            <w:vAlign w:val="center"/>
          </w:tcPr>
          <w:p w:rsidR="00E22CF9" w:rsidRDefault="00E22CF9">
            <w:pPr>
              <w:spacing w:line="312" w:lineRule="auto"/>
              <w:jc w:val="center"/>
              <w:rPr>
                <w:rFonts w:ascii="宋体" w:eastAsia="宋体" w:hAnsi="宋体"/>
                <w:szCs w:val="21"/>
              </w:rPr>
            </w:pPr>
          </w:p>
        </w:tc>
        <w:tc>
          <w:tcPr>
            <w:tcW w:w="1367" w:type="dxa"/>
            <w:vMerge/>
            <w:shd w:val="clear" w:color="auto" w:fill="E2EFD9" w:themeFill="accent6" w:themeFillTint="33"/>
            <w:vAlign w:val="center"/>
          </w:tcPr>
          <w:p w:rsidR="00E22CF9" w:rsidRDefault="00E22CF9">
            <w:pPr>
              <w:spacing w:line="312" w:lineRule="auto"/>
              <w:jc w:val="center"/>
              <w:rPr>
                <w:rFonts w:ascii="宋体" w:eastAsia="宋体" w:hAnsi="宋体"/>
                <w:szCs w:val="21"/>
              </w:rPr>
            </w:pPr>
          </w:p>
        </w:tc>
        <w:tc>
          <w:tcPr>
            <w:tcW w:w="3079" w:type="dxa"/>
            <w:shd w:val="clear" w:color="auto" w:fill="E2EFD9" w:themeFill="accent6" w:themeFillTint="33"/>
            <w:vAlign w:val="center"/>
          </w:tcPr>
          <w:p w:rsidR="00E22CF9" w:rsidRDefault="00214369">
            <w:pPr>
              <w:spacing w:line="312" w:lineRule="auto"/>
              <w:rPr>
                <w:rFonts w:ascii="宋体" w:eastAsia="宋体" w:hAnsi="宋体"/>
                <w:szCs w:val="21"/>
              </w:rPr>
            </w:pPr>
            <w:r>
              <w:rPr>
                <w:rFonts w:ascii="Times New Roman" w:eastAsia="宋体" w:hAnsi="Times New Roman" w:hint="eastAsia"/>
                <w:szCs w:val="21"/>
              </w:rPr>
              <w:t>3</w:t>
            </w:r>
            <w:r>
              <w:rPr>
                <w:rFonts w:ascii="宋体" w:eastAsia="宋体" w:hAnsi="宋体" w:hint="eastAsia"/>
                <w:szCs w:val="21"/>
              </w:rPr>
              <w:t xml:space="preserve">. </w:t>
            </w:r>
            <w:r>
              <w:rPr>
                <w:rFonts w:ascii="宋体" w:eastAsia="宋体" w:hAnsi="宋体" w:hint="eastAsia"/>
                <w:szCs w:val="21"/>
              </w:rPr>
              <w:t>经历用向量的数量积和坐标证明三角形的面积的过程，体会向量是解决三角等问题的工具</w:t>
            </w:r>
            <w:r>
              <w:rPr>
                <w:rFonts w:ascii="宋体" w:eastAsia="宋体" w:hAnsi="宋体" w:hint="eastAsia"/>
                <w:szCs w:val="21"/>
              </w:rPr>
              <w:t>.</w:t>
            </w:r>
          </w:p>
        </w:tc>
        <w:tc>
          <w:tcPr>
            <w:tcW w:w="1225" w:type="dxa"/>
            <w:shd w:val="clear" w:color="auto" w:fill="E2EFD9" w:themeFill="accent6" w:themeFillTint="33"/>
            <w:vAlign w:val="center"/>
          </w:tcPr>
          <w:p w:rsidR="00E22CF9" w:rsidRDefault="00214369">
            <w:pPr>
              <w:spacing w:line="312" w:lineRule="auto"/>
              <w:jc w:val="center"/>
              <w:rPr>
                <w:rFonts w:ascii="宋体" w:eastAsia="宋体" w:hAnsi="宋体" w:cs="宋体"/>
                <w:color w:val="000000"/>
                <w:kern w:val="0"/>
                <w:szCs w:val="21"/>
              </w:rPr>
            </w:pPr>
            <w:r>
              <w:rPr>
                <w:rFonts w:ascii="宋体" w:eastAsia="宋体" w:hAnsi="宋体" w:cs="宋体" w:hint="eastAsia"/>
                <w:color w:val="000000"/>
                <w:kern w:val="0"/>
                <w:szCs w:val="21"/>
              </w:rPr>
              <w:t>L</w:t>
            </w:r>
            <w:r>
              <w:rPr>
                <w:rFonts w:ascii="Times New Roman" w:eastAsia="宋体" w:hAnsi="Times New Roman" w:cs="宋体" w:hint="eastAsia"/>
                <w:color w:val="000000"/>
                <w:kern w:val="0"/>
                <w:szCs w:val="21"/>
              </w:rPr>
              <w:t>01</w:t>
            </w:r>
          </w:p>
        </w:tc>
        <w:tc>
          <w:tcPr>
            <w:tcW w:w="1920" w:type="dxa"/>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宋体" w:eastAsia="宋体" w:hAnsi="宋体" w:hint="eastAsia"/>
                <w:color w:val="000000"/>
                <w:sz w:val="20"/>
                <w:szCs w:val="20"/>
              </w:rPr>
              <w:t>UN</w:t>
            </w:r>
            <w:r>
              <w:rPr>
                <w:rFonts w:ascii="Times New Roman" w:eastAsia="宋体" w:hAnsi="Times New Roman"/>
                <w:color w:val="000000"/>
                <w:sz w:val="20"/>
                <w:szCs w:val="20"/>
              </w:rPr>
              <w:t>0</w:t>
            </w:r>
            <w:r>
              <w:rPr>
                <w:rFonts w:ascii="Times New Roman" w:eastAsia="宋体" w:hAnsi="Times New Roman" w:hint="eastAsia"/>
                <w:color w:val="000000"/>
                <w:sz w:val="20"/>
                <w:szCs w:val="20"/>
              </w:rPr>
              <w:t>71</w:t>
            </w:r>
            <w:r>
              <w:rPr>
                <w:rFonts w:ascii="Times New Roman" w:eastAsia="宋体" w:hAnsi="Times New Roman" w:hint="eastAsia"/>
                <w:color w:val="000000"/>
                <w:sz w:val="20"/>
                <w:szCs w:val="20"/>
              </w:rPr>
              <w:t>4</w:t>
            </w:r>
          </w:p>
        </w:tc>
      </w:tr>
      <w:tr w:rsidR="00E22CF9">
        <w:trPr>
          <w:jc w:val="center"/>
        </w:trPr>
        <w:tc>
          <w:tcPr>
            <w:tcW w:w="1476" w:type="dxa"/>
            <w:vMerge w:val="restart"/>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宋体" w:eastAsia="宋体" w:hAnsi="宋体" w:hint="eastAsia"/>
                <w:szCs w:val="21"/>
              </w:rPr>
              <w:t>第</w:t>
            </w:r>
            <w:r>
              <w:rPr>
                <w:rFonts w:ascii="Times New Roman" w:eastAsia="宋体" w:hAnsi="Times New Roman" w:hint="eastAsia"/>
                <w:szCs w:val="21"/>
              </w:rPr>
              <w:t>10</w:t>
            </w:r>
            <w:r>
              <w:rPr>
                <w:rFonts w:ascii="宋体" w:eastAsia="宋体" w:hAnsi="宋体" w:hint="eastAsia"/>
                <w:szCs w:val="21"/>
              </w:rPr>
              <w:t>课时</w:t>
            </w:r>
          </w:p>
          <w:p w:rsidR="00E22CF9" w:rsidRDefault="00214369">
            <w:pPr>
              <w:spacing w:line="312" w:lineRule="auto"/>
              <w:jc w:val="center"/>
              <w:rPr>
                <w:rFonts w:ascii="宋体" w:eastAsia="宋体" w:hAnsi="宋体"/>
                <w:szCs w:val="21"/>
              </w:rPr>
            </w:pPr>
            <w:r>
              <w:rPr>
                <w:rFonts w:ascii="宋体" w:eastAsia="宋体" w:hAnsi="宋体" w:hint="eastAsia"/>
                <w:szCs w:val="21"/>
              </w:rPr>
              <w:t>（</w:t>
            </w:r>
            <w:r>
              <w:rPr>
                <w:rFonts w:ascii="宋体" w:eastAsia="宋体" w:hAnsi="宋体" w:hint="eastAsia"/>
                <w:szCs w:val="21"/>
              </w:rPr>
              <w:t>UN</w:t>
            </w:r>
            <w:r>
              <w:rPr>
                <w:rFonts w:ascii="Times New Roman" w:eastAsia="宋体" w:hAnsi="Times New Roman"/>
                <w:szCs w:val="21"/>
              </w:rPr>
              <w:t>0</w:t>
            </w:r>
            <w:r>
              <w:rPr>
                <w:rFonts w:ascii="Times New Roman" w:eastAsia="宋体" w:hAnsi="Times New Roman" w:hint="eastAsia"/>
                <w:szCs w:val="21"/>
              </w:rPr>
              <w:t>7</w:t>
            </w:r>
            <w:r>
              <w:rPr>
                <w:rFonts w:ascii="宋体" w:eastAsia="宋体" w:hAnsi="宋体" w:hint="eastAsia"/>
                <w:szCs w:val="21"/>
              </w:rPr>
              <w:t>KS</w:t>
            </w:r>
            <w:r>
              <w:rPr>
                <w:rFonts w:ascii="Times New Roman" w:eastAsia="宋体" w:hAnsi="Times New Roman" w:hint="eastAsia"/>
                <w:szCs w:val="21"/>
              </w:rPr>
              <w:t>10</w:t>
            </w:r>
            <w:r>
              <w:rPr>
                <w:rFonts w:ascii="宋体" w:eastAsia="宋体" w:hAnsi="宋体" w:hint="eastAsia"/>
                <w:szCs w:val="21"/>
              </w:rPr>
              <w:t>）</w:t>
            </w:r>
          </w:p>
        </w:tc>
        <w:tc>
          <w:tcPr>
            <w:tcW w:w="1367" w:type="dxa"/>
            <w:vMerge w:val="restart"/>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Times New Roman" w:eastAsia="宋体" w:hAnsi="Times New Roman" w:hint="eastAsia"/>
                <w:szCs w:val="21"/>
              </w:rPr>
              <w:t>7</w:t>
            </w:r>
            <w:r>
              <w:rPr>
                <w:rFonts w:ascii="宋体" w:eastAsia="宋体" w:hAnsi="宋体" w:hint="eastAsia"/>
                <w:szCs w:val="21"/>
              </w:rPr>
              <w:t>.</w:t>
            </w:r>
            <w:r>
              <w:rPr>
                <w:rFonts w:ascii="Times New Roman" w:eastAsia="宋体" w:hAnsi="Times New Roman" w:hint="eastAsia"/>
                <w:szCs w:val="21"/>
              </w:rPr>
              <w:t>4</w:t>
            </w:r>
            <w:r>
              <w:rPr>
                <w:rFonts w:ascii="宋体" w:eastAsia="宋体" w:hAnsi="宋体" w:hint="eastAsia"/>
                <w:szCs w:val="21"/>
              </w:rPr>
              <w:t>向量的应用（</w:t>
            </w:r>
            <w:r>
              <w:rPr>
                <w:rFonts w:ascii="Times New Roman" w:eastAsia="宋体" w:hAnsi="Times New Roman" w:hint="eastAsia"/>
                <w:szCs w:val="21"/>
              </w:rPr>
              <w:t>2</w:t>
            </w:r>
            <w:r>
              <w:rPr>
                <w:rFonts w:ascii="宋体" w:eastAsia="宋体" w:hAnsi="宋体" w:hint="eastAsia"/>
                <w:szCs w:val="21"/>
              </w:rPr>
              <w:t>）</w:t>
            </w:r>
          </w:p>
        </w:tc>
        <w:tc>
          <w:tcPr>
            <w:tcW w:w="3079" w:type="dxa"/>
            <w:shd w:val="clear" w:color="auto" w:fill="E2EFD9" w:themeFill="accent6" w:themeFillTint="33"/>
            <w:vAlign w:val="center"/>
          </w:tcPr>
          <w:p w:rsidR="00E22CF9" w:rsidRDefault="00214369">
            <w:pPr>
              <w:spacing w:line="312" w:lineRule="auto"/>
              <w:rPr>
                <w:rFonts w:ascii="宋体" w:eastAsia="宋体" w:hAnsi="宋体"/>
                <w:szCs w:val="21"/>
              </w:rPr>
            </w:pPr>
            <w:r>
              <w:rPr>
                <w:rFonts w:ascii="Times New Roman" w:eastAsia="宋体" w:hAnsi="Times New Roman" w:hint="eastAsia"/>
                <w:szCs w:val="21"/>
              </w:rPr>
              <w:t>1</w:t>
            </w:r>
            <w:r>
              <w:rPr>
                <w:rFonts w:ascii="宋体" w:eastAsia="宋体" w:hAnsi="宋体" w:hint="eastAsia"/>
                <w:szCs w:val="21"/>
              </w:rPr>
              <w:t xml:space="preserve">. </w:t>
            </w:r>
            <w:r>
              <w:rPr>
                <w:rFonts w:ascii="宋体" w:eastAsia="宋体" w:hAnsi="宋体" w:hint="eastAsia"/>
                <w:szCs w:val="21"/>
              </w:rPr>
              <w:t>经历用向量的数量积证明两角差的余弦公式的过程，体会向量是解决三角、几何等问题的重要工具</w:t>
            </w:r>
            <w:r>
              <w:rPr>
                <w:rFonts w:ascii="宋体" w:eastAsia="宋体" w:hAnsi="宋体" w:hint="eastAsia"/>
                <w:szCs w:val="21"/>
              </w:rPr>
              <w:t>.</w:t>
            </w:r>
          </w:p>
        </w:tc>
        <w:tc>
          <w:tcPr>
            <w:tcW w:w="1225" w:type="dxa"/>
            <w:shd w:val="clear" w:color="auto" w:fill="E2EFD9" w:themeFill="accent6" w:themeFillTint="33"/>
            <w:vAlign w:val="center"/>
          </w:tcPr>
          <w:p w:rsidR="00E22CF9" w:rsidRDefault="00214369">
            <w:pPr>
              <w:spacing w:line="312" w:lineRule="auto"/>
              <w:jc w:val="center"/>
              <w:rPr>
                <w:rFonts w:ascii="宋体" w:eastAsia="宋体" w:hAnsi="宋体" w:cs="宋体"/>
                <w:color w:val="000000"/>
                <w:kern w:val="0"/>
                <w:szCs w:val="21"/>
              </w:rPr>
            </w:pPr>
            <w:r>
              <w:rPr>
                <w:rFonts w:ascii="宋体" w:eastAsia="宋体" w:hAnsi="宋体" w:cs="宋体" w:hint="eastAsia"/>
                <w:color w:val="000000"/>
                <w:kern w:val="0"/>
                <w:szCs w:val="21"/>
              </w:rPr>
              <w:t>L</w:t>
            </w:r>
            <w:r>
              <w:rPr>
                <w:rFonts w:ascii="Times New Roman" w:eastAsia="宋体" w:hAnsi="Times New Roman" w:cs="宋体" w:hint="eastAsia"/>
                <w:color w:val="000000"/>
                <w:kern w:val="0"/>
                <w:szCs w:val="21"/>
              </w:rPr>
              <w:t>01</w:t>
            </w:r>
          </w:p>
        </w:tc>
        <w:tc>
          <w:tcPr>
            <w:tcW w:w="1920" w:type="dxa"/>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宋体" w:eastAsia="宋体" w:hAnsi="宋体" w:hint="eastAsia"/>
                <w:color w:val="000000"/>
                <w:sz w:val="20"/>
                <w:szCs w:val="20"/>
              </w:rPr>
              <w:t>UN</w:t>
            </w:r>
            <w:r>
              <w:rPr>
                <w:rFonts w:ascii="Times New Roman" w:eastAsia="宋体" w:hAnsi="Times New Roman"/>
                <w:color w:val="000000"/>
                <w:sz w:val="20"/>
                <w:szCs w:val="20"/>
              </w:rPr>
              <w:t>0</w:t>
            </w:r>
            <w:r>
              <w:rPr>
                <w:rFonts w:ascii="Times New Roman" w:eastAsia="宋体" w:hAnsi="Times New Roman" w:hint="eastAsia"/>
                <w:color w:val="000000"/>
                <w:sz w:val="20"/>
                <w:szCs w:val="20"/>
              </w:rPr>
              <w:t>71</w:t>
            </w:r>
            <w:r>
              <w:rPr>
                <w:rFonts w:ascii="Times New Roman" w:eastAsia="宋体" w:hAnsi="Times New Roman" w:hint="eastAsia"/>
                <w:color w:val="000000"/>
                <w:sz w:val="20"/>
                <w:szCs w:val="20"/>
              </w:rPr>
              <w:t>4</w:t>
            </w:r>
          </w:p>
        </w:tc>
      </w:tr>
      <w:tr w:rsidR="00E22CF9">
        <w:trPr>
          <w:jc w:val="center"/>
        </w:trPr>
        <w:tc>
          <w:tcPr>
            <w:tcW w:w="1476" w:type="dxa"/>
            <w:vMerge/>
            <w:shd w:val="clear" w:color="auto" w:fill="E2EFD9" w:themeFill="accent6" w:themeFillTint="33"/>
            <w:vAlign w:val="center"/>
          </w:tcPr>
          <w:p w:rsidR="00E22CF9" w:rsidRDefault="00E22CF9">
            <w:pPr>
              <w:spacing w:line="312" w:lineRule="auto"/>
              <w:jc w:val="center"/>
              <w:rPr>
                <w:rFonts w:ascii="宋体" w:eastAsia="宋体" w:hAnsi="宋体"/>
                <w:szCs w:val="21"/>
              </w:rPr>
            </w:pPr>
          </w:p>
        </w:tc>
        <w:tc>
          <w:tcPr>
            <w:tcW w:w="1367" w:type="dxa"/>
            <w:vMerge/>
            <w:shd w:val="clear" w:color="auto" w:fill="E2EFD9" w:themeFill="accent6" w:themeFillTint="33"/>
            <w:vAlign w:val="center"/>
          </w:tcPr>
          <w:p w:rsidR="00E22CF9" w:rsidRDefault="00E22CF9">
            <w:pPr>
              <w:spacing w:line="312" w:lineRule="auto"/>
              <w:jc w:val="center"/>
              <w:rPr>
                <w:rFonts w:ascii="宋体" w:eastAsia="宋体" w:hAnsi="宋体"/>
                <w:szCs w:val="21"/>
              </w:rPr>
            </w:pPr>
          </w:p>
        </w:tc>
        <w:tc>
          <w:tcPr>
            <w:tcW w:w="3079" w:type="dxa"/>
            <w:shd w:val="clear" w:color="auto" w:fill="E2EFD9" w:themeFill="accent6" w:themeFillTint="33"/>
            <w:vAlign w:val="center"/>
          </w:tcPr>
          <w:p w:rsidR="00E22CF9" w:rsidRDefault="00214369">
            <w:pPr>
              <w:spacing w:line="312" w:lineRule="auto"/>
              <w:rPr>
                <w:rFonts w:ascii="宋体" w:eastAsia="宋体" w:hAnsi="宋体"/>
                <w:szCs w:val="21"/>
              </w:rPr>
            </w:pPr>
            <w:r>
              <w:rPr>
                <w:rFonts w:ascii="Times New Roman" w:eastAsia="宋体" w:hAnsi="Times New Roman" w:hint="eastAsia"/>
                <w:szCs w:val="21"/>
              </w:rPr>
              <w:t>2</w:t>
            </w:r>
            <w:r>
              <w:rPr>
                <w:rFonts w:ascii="宋体" w:eastAsia="宋体" w:hAnsi="宋体" w:hint="eastAsia"/>
                <w:szCs w:val="21"/>
              </w:rPr>
              <w:t xml:space="preserve">. </w:t>
            </w:r>
            <w:r>
              <w:rPr>
                <w:rFonts w:ascii="宋体" w:eastAsia="宋体" w:hAnsi="宋体" w:hint="eastAsia"/>
                <w:szCs w:val="21"/>
              </w:rPr>
              <w:t>会用向量解决一些实际问题、物理问题，体会其应用的价值</w:t>
            </w:r>
            <w:r>
              <w:rPr>
                <w:rFonts w:ascii="宋体" w:eastAsia="宋体" w:hAnsi="宋体" w:hint="eastAsia"/>
                <w:szCs w:val="21"/>
              </w:rPr>
              <w:t>.</w:t>
            </w:r>
          </w:p>
        </w:tc>
        <w:tc>
          <w:tcPr>
            <w:tcW w:w="1225" w:type="dxa"/>
            <w:shd w:val="clear" w:color="auto" w:fill="E2EFD9" w:themeFill="accent6" w:themeFillTint="33"/>
            <w:vAlign w:val="center"/>
          </w:tcPr>
          <w:p w:rsidR="00E22CF9" w:rsidRDefault="00214369">
            <w:pPr>
              <w:spacing w:line="312" w:lineRule="auto"/>
              <w:jc w:val="center"/>
              <w:rPr>
                <w:rFonts w:ascii="宋体" w:eastAsia="宋体" w:hAnsi="宋体" w:cs="宋体"/>
                <w:color w:val="000000"/>
                <w:kern w:val="0"/>
                <w:szCs w:val="21"/>
              </w:rPr>
            </w:pPr>
            <w:r>
              <w:rPr>
                <w:rFonts w:ascii="宋体" w:eastAsia="宋体" w:hAnsi="宋体" w:cs="宋体" w:hint="eastAsia"/>
                <w:color w:val="000000"/>
                <w:kern w:val="0"/>
                <w:szCs w:val="21"/>
              </w:rPr>
              <w:t>L</w:t>
            </w:r>
            <w:r>
              <w:rPr>
                <w:rFonts w:ascii="Times New Roman" w:eastAsia="宋体" w:hAnsi="Times New Roman" w:cs="宋体" w:hint="eastAsia"/>
                <w:color w:val="000000"/>
                <w:kern w:val="0"/>
                <w:szCs w:val="21"/>
              </w:rPr>
              <w:t>03</w:t>
            </w:r>
          </w:p>
        </w:tc>
        <w:tc>
          <w:tcPr>
            <w:tcW w:w="1920" w:type="dxa"/>
            <w:shd w:val="clear" w:color="auto" w:fill="E2EFD9" w:themeFill="accent6" w:themeFillTint="33"/>
            <w:vAlign w:val="center"/>
          </w:tcPr>
          <w:p w:rsidR="00E22CF9" w:rsidRDefault="00214369">
            <w:pPr>
              <w:spacing w:line="312" w:lineRule="auto"/>
              <w:jc w:val="center"/>
              <w:rPr>
                <w:rFonts w:ascii="宋体" w:eastAsia="宋体" w:hAnsi="宋体"/>
                <w:szCs w:val="21"/>
              </w:rPr>
            </w:pPr>
            <w:r>
              <w:rPr>
                <w:rFonts w:ascii="宋体" w:eastAsia="宋体" w:hAnsi="宋体" w:hint="eastAsia"/>
                <w:color w:val="000000"/>
                <w:sz w:val="20"/>
                <w:szCs w:val="20"/>
              </w:rPr>
              <w:t>UN</w:t>
            </w:r>
            <w:r>
              <w:rPr>
                <w:rFonts w:ascii="Times New Roman" w:eastAsia="宋体" w:hAnsi="Times New Roman"/>
                <w:color w:val="000000"/>
                <w:sz w:val="20"/>
                <w:szCs w:val="20"/>
              </w:rPr>
              <w:t>0</w:t>
            </w:r>
            <w:r>
              <w:rPr>
                <w:rFonts w:ascii="Times New Roman" w:eastAsia="宋体" w:hAnsi="Times New Roman" w:hint="eastAsia"/>
                <w:color w:val="000000"/>
                <w:sz w:val="20"/>
                <w:szCs w:val="20"/>
              </w:rPr>
              <w:t>71</w:t>
            </w:r>
            <w:r>
              <w:rPr>
                <w:rFonts w:ascii="Times New Roman" w:eastAsia="宋体" w:hAnsi="Times New Roman" w:hint="eastAsia"/>
                <w:color w:val="000000"/>
                <w:sz w:val="20"/>
                <w:szCs w:val="20"/>
              </w:rPr>
              <w:t>4</w:t>
            </w:r>
          </w:p>
        </w:tc>
      </w:tr>
      <w:bookmarkEnd w:id="2"/>
    </w:tbl>
    <w:p w:rsidR="00E22CF9" w:rsidRDefault="00E22CF9">
      <w:pPr>
        <w:spacing w:line="312" w:lineRule="auto"/>
        <w:ind w:firstLineChars="200" w:firstLine="480"/>
        <w:rPr>
          <w:rFonts w:ascii="宋体" w:eastAsia="宋体" w:hAnsi="宋体"/>
          <w:sz w:val="24"/>
          <w:szCs w:val="24"/>
        </w:rPr>
      </w:pPr>
    </w:p>
    <w:p w:rsidR="00E22CF9" w:rsidRDefault="00E22CF9">
      <w:pPr>
        <w:spacing w:line="312" w:lineRule="auto"/>
        <w:ind w:firstLineChars="200" w:firstLine="480"/>
        <w:rPr>
          <w:rFonts w:ascii="宋体" w:eastAsia="宋体" w:hAnsi="宋体"/>
          <w:sz w:val="24"/>
          <w:szCs w:val="24"/>
        </w:rPr>
      </w:pPr>
    </w:p>
    <w:p w:rsidR="00E22CF9" w:rsidRDefault="00214369">
      <w:pPr>
        <w:spacing w:line="312" w:lineRule="auto"/>
        <w:ind w:firstLineChars="200" w:firstLine="482"/>
        <w:rPr>
          <w:rFonts w:ascii="宋体" w:eastAsia="宋体" w:hAnsi="宋体"/>
          <w:b/>
          <w:bCs/>
          <w:sz w:val="24"/>
          <w:szCs w:val="24"/>
        </w:rPr>
      </w:pPr>
      <w:r>
        <w:rPr>
          <w:rFonts w:ascii="宋体" w:eastAsia="宋体" w:hAnsi="宋体" w:hint="eastAsia"/>
          <w:b/>
          <w:bCs/>
          <w:sz w:val="24"/>
          <w:szCs w:val="24"/>
        </w:rPr>
        <w:t>三、单元活动</w:t>
      </w:r>
    </w:p>
    <w:p w:rsidR="00E22CF9" w:rsidRDefault="00214369">
      <w:pPr>
        <w:spacing w:line="312" w:lineRule="auto"/>
        <w:ind w:firstLineChars="200" w:firstLine="480"/>
        <w:rPr>
          <w:rFonts w:ascii="宋体" w:eastAsia="宋体" w:hAnsi="宋体"/>
          <w:sz w:val="24"/>
          <w:szCs w:val="24"/>
        </w:rPr>
      </w:pPr>
      <w:r>
        <w:rPr>
          <w:rFonts w:ascii="宋体" w:eastAsia="宋体" w:hAnsi="宋体" w:hint="eastAsia"/>
          <w:sz w:val="24"/>
          <w:szCs w:val="24"/>
        </w:rPr>
        <w:t>活动</w:t>
      </w:r>
      <w:r>
        <w:rPr>
          <w:rFonts w:ascii="Times New Roman" w:eastAsia="宋体" w:hAnsi="Times New Roman" w:hint="eastAsia"/>
          <w:sz w:val="24"/>
          <w:szCs w:val="24"/>
        </w:rPr>
        <w:t>1</w:t>
      </w:r>
    </w:p>
    <w:p w:rsidR="00E22CF9" w:rsidRDefault="00214369">
      <w:pPr>
        <w:spacing w:line="312" w:lineRule="auto"/>
        <w:ind w:firstLineChars="200" w:firstLine="480"/>
        <w:rPr>
          <w:rFonts w:ascii="宋体" w:eastAsia="宋体" w:hAnsi="宋体"/>
          <w:sz w:val="24"/>
          <w:szCs w:val="24"/>
        </w:rPr>
      </w:pPr>
      <w:r>
        <w:rPr>
          <w:rFonts w:ascii="宋体" w:eastAsia="宋体" w:hAnsi="宋体" w:hint="eastAsia"/>
          <w:sz w:val="24"/>
          <w:szCs w:val="24"/>
        </w:rPr>
        <w:t>活动名称</w:t>
      </w:r>
      <w:r>
        <w:rPr>
          <w:rFonts w:ascii="宋体" w:eastAsia="宋体" w:hAnsi="宋体" w:hint="eastAsia"/>
          <w:sz w:val="24"/>
          <w:szCs w:val="24"/>
        </w:rPr>
        <w:t>：</w:t>
      </w:r>
      <w:r>
        <w:rPr>
          <w:rFonts w:ascii="宋体" w:eastAsia="宋体" w:hAnsi="宋体" w:hint="eastAsia"/>
          <w:sz w:val="24"/>
          <w:szCs w:val="24"/>
        </w:rPr>
        <w:t>平面向量的数量积</w:t>
      </w:r>
      <w:r>
        <w:rPr>
          <w:rFonts w:ascii="宋体" w:eastAsia="宋体" w:hAnsi="宋体" w:hint="eastAsia"/>
          <w:sz w:val="24"/>
          <w:szCs w:val="24"/>
        </w:rPr>
        <w:t>.</w:t>
      </w:r>
    </w:p>
    <w:p w:rsidR="00E22CF9" w:rsidRDefault="00214369">
      <w:pPr>
        <w:spacing w:line="312" w:lineRule="auto"/>
        <w:ind w:firstLineChars="200" w:firstLine="480"/>
        <w:rPr>
          <w:rFonts w:ascii="宋体" w:eastAsia="宋体" w:hAnsi="宋体"/>
          <w:sz w:val="24"/>
          <w:szCs w:val="24"/>
        </w:rPr>
      </w:pPr>
      <w:r>
        <w:rPr>
          <w:rFonts w:ascii="宋体" w:eastAsia="宋体" w:hAnsi="宋体" w:hint="eastAsia"/>
          <w:sz w:val="24"/>
          <w:szCs w:val="24"/>
        </w:rPr>
        <w:t>对应内容：</w:t>
      </w:r>
      <w:r>
        <w:rPr>
          <w:rFonts w:ascii="Times New Roman" w:eastAsia="宋体" w:hAnsi="Times New Roman" w:hint="eastAsia"/>
          <w:sz w:val="24"/>
          <w:szCs w:val="24"/>
        </w:rPr>
        <w:t>8</w:t>
      </w:r>
      <w:r>
        <w:rPr>
          <w:rFonts w:ascii="宋体" w:eastAsia="宋体" w:hAnsi="宋体" w:hint="eastAsia"/>
          <w:sz w:val="24"/>
          <w:szCs w:val="24"/>
        </w:rPr>
        <w:t>.</w:t>
      </w:r>
      <w:r>
        <w:rPr>
          <w:rFonts w:ascii="Times New Roman" w:eastAsia="宋体" w:hAnsi="Times New Roman" w:hint="eastAsia"/>
          <w:sz w:val="24"/>
          <w:szCs w:val="24"/>
        </w:rPr>
        <w:t>2</w:t>
      </w:r>
      <w:r>
        <w:rPr>
          <w:rFonts w:ascii="宋体" w:eastAsia="宋体" w:hAnsi="宋体" w:hint="eastAsia"/>
          <w:sz w:val="24"/>
          <w:szCs w:val="24"/>
        </w:rPr>
        <w:t xml:space="preserve"> </w:t>
      </w:r>
      <w:r>
        <w:rPr>
          <w:rFonts w:ascii="宋体" w:eastAsia="宋体" w:hAnsi="宋体" w:hint="eastAsia"/>
          <w:sz w:val="24"/>
          <w:szCs w:val="24"/>
        </w:rPr>
        <w:t>向量的数量积</w:t>
      </w:r>
      <w:r>
        <w:rPr>
          <w:rFonts w:ascii="宋体" w:eastAsia="宋体" w:hAnsi="宋体" w:hint="eastAsia"/>
          <w:sz w:val="24"/>
          <w:szCs w:val="24"/>
        </w:rPr>
        <w:t xml:space="preserve">.( </w:t>
      </w:r>
      <w:r>
        <w:rPr>
          <w:rFonts w:ascii="宋体" w:eastAsia="宋体" w:hAnsi="宋体" w:hint="eastAsia"/>
          <w:sz w:val="24"/>
          <w:szCs w:val="24"/>
        </w:rPr>
        <w:t>上教版高中数学教材必修第二册“</w:t>
      </w:r>
      <w:r>
        <w:rPr>
          <w:rFonts w:ascii="Times New Roman" w:eastAsia="宋体" w:hAnsi="Times New Roman" w:hint="eastAsia"/>
          <w:sz w:val="24"/>
          <w:szCs w:val="24"/>
        </w:rPr>
        <w:t>8</w:t>
      </w:r>
      <w:r>
        <w:rPr>
          <w:rFonts w:ascii="宋体" w:eastAsia="宋体" w:hAnsi="宋体" w:hint="eastAsia"/>
          <w:sz w:val="24"/>
          <w:szCs w:val="24"/>
        </w:rPr>
        <w:t>.</w:t>
      </w:r>
      <w:r>
        <w:rPr>
          <w:rFonts w:ascii="Times New Roman" w:eastAsia="宋体" w:hAnsi="Times New Roman" w:hint="eastAsia"/>
          <w:sz w:val="24"/>
          <w:szCs w:val="24"/>
        </w:rPr>
        <w:t>2</w:t>
      </w:r>
      <w:r>
        <w:rPr>
          <w:rFonts w:ascii="宋体" w:eastAsia="宋体" w:hAnsi="宋体" w:hint="eastAsia"/>
          <w:sz w:val="24"/>
          <w:szCs w:val="24"/>
        </w:rPr>
        <w:t xml:space="preserve"> </w:t>
      </w:r>
      <w:r>
        <w:rPr>
          <w:rFonts w:ascii="宋体" w:eastAsia="宋体" w:hAnsi="宋体" w:hint="eastAsia"/>
          <w:sz w:val="24"/>
          <w:szCs w:val="24"/>
        </w:rPr>
        <w:t>向量的数量积”</w:t>
      </w:r>
      <w:r>
        <w:rPr>
          <w:rFonts w:ascii="宋体" w:eastAsia="宋体" w:hAnsi="宋体" w:hint="eastAsia"/>
          <w:sz w:val="24"/>
          <w:szCs w:val="24"/>
        </w:rPr>
        <w:t xml:space="preserve"> ) </w:t>
      </w:r>
    </w:p>
    <w:p w:rsidR="00E22CF9" w:rsidRDefault="00214369">
      <w:pPr>
        <w:spacing w:line="312" w:lineRule="auto"/>
        <w:ind w:firstLineChars="200" w:firstLine="480"/>
        <w:rPr>
          <w:rFonts w:ascii="宋体" w:eastAsia="宋体" w:hAnsi="宋体"/>
          <w:sz w:val="24"/>
          <w:szCs w:val="24"/>
        </w:rPr>
      </w:pPr>
      <w:r>
        <w:rPr>
          <w:rFonts w:ascii="宋体" w:eastAsia="宋体" w:hAnsi="宋体" w:hint="eastAsia"/>
          <w:sz w:val="24"/>
          <w:szCs w:val="24"/>
        </w:rPr>
        <w:t>活动类型：知识构建活动</w:t>
      </w:r>
      <w:r>
        <w:rPr>
          <w:rFonts w:ascii="宋体" w:eastAsia="宋体" w:hAnsi="宋体" w:hint="eastAsia"/>
          <w:sz w:val="24"/>
          <w:szCs w:val="24"/>
        </w:rPr>
        <w:t>.</w:t>
      </w:r>
    </w:p>
    <w:p w:rsidR="00E22CF9" w:rsidRDefault="00214369">
      <w:pPr>
        <w:spacing w:line="312" w:lineRule="auto"/>
        <w:ind w:firstLineChars="200" w:firstLine="480"/>
        <w:rPr>
          <w:rFonts w:ascii="宋体" w:eastAsia="宋体" w:hAnsi="宋体"/>
          <w:sz w:val="24"/>
          <w:szCs w:val="24"/>
        </w:rPr>
      </w:pPr>
      <w:r>
        <w:rPr>
          <w:rFonts w:ascii="宋体" w:eastAsia="宋体" w:hAnsi="宋体" w:hint="eastAsia"/>
          <w:sz w:val="24"/>
          <w:szCs w:val="24"/>
        </w:rPr>
        <w:t>活动目标</w:t>
      </w:r>
      <w:r>
        <w:rPr>
          <w:rFonts w:ascii="宋体" w:eastAsia="宋体" w:hAnsi="宋体" w:hint="eastAsia"/>
          <w:sz w:val="24"/>
          <w:szCs w:val="24"/>
        </w:rPr>
        <w:t>:</w:t>
      </w:r>
      <w:r>
        <w:rPr>
          <w:rFonts w:ascii="Times New Roman" w:eastAsia="宋体" w:hAnsi="Times New Roman" w:hint="eastAsia"/>
          <w:sz w:val="24"/>
          <w:szCs w:val="24"/>
        </w:rPr>
        <w:t>1</w:t>
      </w:r>
      <w:r>
        <w:rPr>
          <w:rFonts w:ascii="宋体" w:eastAsia="宋体" w:hAnsi="宋体" w:hint="eastAsia"/>
          <w:sz w:val="24"/>
          <w:szCs w:val="24"/>
        </w:rPr>
        <w:t>.</w:t>
      </w:r>
      <w:r>
        <w:rPr>
          <w:rFonts w:ascii="宋体" w:eastAsia="宋体" w:hAnsi="宋体" w:hint="eastAsia"/>
          <w:sz w:val="24"/>
          <w:szCs w:val="24"/>
        </w:rPr>
        <w:t>掌握</w:t>
      </w:r>
      <w:r>
        <w:rPr>
          <w:rFonts w:ascii="宋体" w:eastAsia="宋体" w:hAnsi="宋体"/>
          <w:sz w:val="24"/>
          <w:szCs w:val="24"/>
        </w:rPr>
        <w:t>向量数量积的概念，体会向量数量积运算</w:t>
      </w:r>
      <w:r>
        <w:rPr>
          <w:rFonts w:ascii="宋体" w:eastAsia="宋体" w:hAnsi="宋体" w:hint="eastAsia"/>
          <w:sz w:val="24"/>
          <w:szCs w:val="24"/>
        </w:rPr>
        <w:t>与向量</w:t>
      </w:r>
      <w:r>
        <w:rPr>
          <w:rFonts w:ascii="宋体" w:eastAsia="宋体" w:hAnsi="宋体"/>
          <w:sz w:val="24"/>
          <w:szCs w:val="24"/>
        </w:rPr>
        <w:t>线性运算的</w:t>
      </w:r>
      <w:r>
        <w:rPr>
          <w:rFonts w:ascii="宋体" w:eastAsia="宋体" w:hAnsi="宋体" w:hint="eastAsia"/>
          <w:sz w:val="24"/>
          <w:szCs w:val="24"/>
        </w:rPr>
        <w:t>区别</w:t>
      </w:r>
      <w:r>
        <w:rPr>
          <w:rFonts w:ascii="宋体" w:eastAsia="宋体" w:hAnsi="宋体"/>
          <w:sz w:val="24"/>
          <w:szCs w:val="24"/>
        </w:rPr>
        <w:t>.</w:t>
      </w:r>
    </w:p>
    <w:p w:rsidR="00E22CF9" w:rsidRDefault="00214369">
      <w:pPr>
        <w:spacing w:line="312" w:lineRule="auto"/>
        <w:ind w:firstLineChars="200" w:firstLine="480"/>
        <w:rPr>
          <w:rFonts w:ascii="宋体" w:eastAsia="宋体" w:hAnsi="宋体"/>
          <w:sz w:val="24"/>
          <w:szCs w:val="24"/>
        </w:rPr>
      </w:pPr>
      <w:r>
        <w:rPr>
          <w:rFonts w:ascii="Times New Roman" w:eastAsia="宋体" w:hAnsi="Times New Roman" w:hint="eastAsia"/>
          <w:sz w:val="24"/>
          <w:szCs w:val="24"/>
        </w:rPr>
        <w:t>2</w:t>
      </w:r>
      <w:r>
        <w:rPr>
          <w:rFonts w:ascii="宋体" w:eastAsia="宋体" w:hAnsi="宋体" w:hint="eastAsia"/>
          <w:sz w:val="24"/>
          <w:szCs w:val="24"/>
        </w:rPr>
        <w:t>.</w:t>
      </w:r>
      <w:r>
        <w:rPr>
          <w:rFonts w:ascii="宋体" w:eastAsia="宋体" w:hAnsi="宋体" w:hint="eastAsia"/>
          <w:sz w:val="24"/>
          <w:szCs w:val="24"/>
        </w:rPr>
        <w:t>经历用向量的数量积判断两个平面向量的垂直关系和平行关系的过程，初步了解向量的数量积在几何上的应用，加深对数量积概念的理解</w:t>
      </w:r>
      <w:r>
        <w:rPr>
          <w:rFonts w:ascii="宋体" w:eastAsia="宋体" w:hAnsi="宋体" w:hint="eastAsia"/>
          <w:sz w:val="24"/>
          <w:szCs w:val="24"/>
        </w:rPr>
        <w:t>.</w:t>
      </w:r>
    </w:p>
    <w:p w:rsidR="00E22CF9" w:rsidRDefault="00214369">
      <w:pPr>
        <w:spacing w:line="312" w:lineRule="auto"/>
        <w:ind w:firstLineChars="200" w:firstLine="480"/>
        <w:rPr>
          <w:rFonts w:ascii="宋体" w:eastAsia="宋体" w:hAnsi="宋体"/>
          <w:sz w:val="24"/>
          <w:szCs w:val="24"/>
        </w:rPr>
      </w:pPr>
      <w:r>
        <w:rPr>
          <w:rFonts w:ascii="Times New Roman" w:eastAsia="宋体" w:hAnsi="Times New Roman" w:hint="eastAsia"/>
          <w:sz w:val="24"/>
          <w:szCs w:val="24"/>
        </w:rPr>
        <w:t>3</w:t>
      </w:r>
      <w:r>
        <w:rPr>
          <w:rFonts w:ascii="宋体" w:eastAsia="宋体" w:hAnsi="宋体" w:hint="eastAsia"/>
          <w:sz w:val="24"/>
          <w:szCs w:val="24"/>
        </w:rPr>
        <w:t xml:space="preserve">. </w:t>
      </w:r>
      <w:r>
        <w:rPr>
          <w:rFonts w:ascii="宋体" w:eastAsia="宋体" w:hAnsi="宋体" w:hint="eastAsia"/>
          <w:sz w:val="24"/>
          <w:szCs w:val="24"/>
        </w:rPr>
        <w:t>经历数量积运算律的发现与证明的过程，掌握数量积的运算律，体会数的乘法、数与向量的乘法以及向量的数量积</w:t>
      </w:r>
      <w:r>
        <w:rPr>
          <w:rFonts w:ascii="宋体" w:eastAsia="宋体" w:hAnsi="宋体" w:hint="eastAsia"/>
          <w:sz w:val="24"/>
          <w:szCs w:val="24"/>
        </w:rPr>
        <w:t>运算律</w:t>
      </w:r>
      <w:r>
        <w:rPr>
          <w:rFonts w:ascii="宋体" w:eastAsia="宋体" w:hAnsi="宋体" w:hint="eastAsia"/>
          <w:sz w:val="24"/>
          <w:szCs w:val="24"/>
        </w:rPr>
        <w:t>之间的差别</w:t>
      </w:r>
      <w:r>
        <w:rPr>
          <w:rFonts w:ascii="宋体" w:eastAsia="宋体" w:hAnsi="宋体" w:hint="eastAsia"/>
          <w:sz w:val="24"/>
          <w:szCs w:val="24"/>
        </w:rPr>
        <w:t>.</w:t>
      </w:r>
    </w:p>
    <w:p w:rsidR="00E22CF9" w:rsidRDefault="00214369">
      <w:pPr>
        <w:spacing w:line="312" w:lineRule="auto"/>
        <w:ind w:firstLineChars="200" w:firstLine="480"/>
        <w:rPr>
          <w:rFonts w:ascii="宋体" w:eastAsia="宋体" w:hAnsi="宋体"/>
          <w:sz w:val="24"/>
          <w:szCs w:val="24"/>
        </w:rPr>
      </w:pPr>
      <w:r>
        <w:rPr>
          <w:rFonts w:ascii="宋体" w:eastAsia="宋体" w:hAnsi="宋体" w:hint="eastAsia"/>
          <w:sz w:val="24"/>
          <w:szCs w:val="24"/>
        </w:rPr>
        <w:t>活动</w:t>
      </w:r>
      <w:r>
        <w:rPr>
          <w:rFonts w:ascii="宋体" w:eastAsia="宋体" w:hAnsi="宋体" w:hint="eastAsia"/>
          <w:sz w:val="24"/>
          <w:szCs w:val="24"/>
        </w:rPr>
        <w:t>(</w:t>
      </w:r>
      <w:r>
        <w:rPr>
          <w:rFonts w:ascii="宋体" w:eastAsia="宋体" w:hAnsi="宋体" w:hint="eastAsia"/>
          <w:sz w:val="24"/>
          <w:szCs w:val="24"/>
        </w:rPr>
        <w:t>主要</w:t>
      </w:r>
      <w:r>
        <w:rPr>
          <w:rFonts w:ascii="宋体" w:eastAsia="宋体" w:hAnsi="宋体" w:hint="eastAsia"/>
          <w:sz w:val="24"/>
          <w:szCs w:val="24"/>
        </w:rPr>
        <w:t>)</w:t>
      </w:r>
      <w:r>
        <w:rPr>
          <w:rFonts w:ascii="宋体" w:eastAsia="宋体" w:hAnsi="宋体" w:hint="eastAsia"/>
          <w:sz w:val="24"/>
          <w:szCs w:val="24"/>
        </w:rPr>
        <w:t>环节</w:t>
      </w:r>
      <w:r>
        <w:rPr>
          <w:rFonts w:ascii="宋体" w:eastAsia="宋体" w:hAnsi="宋体" w:hint="eastAsia"/>
          <w:sz w:val="24"/>
          <w:szCs w:val="24"/>
        </w:rPr>
        <w:t>:</w:t>
      </w:r>
    </w:p>
    <w:p w:rsidR="00E22CF9" w:rsidRDefault="00214369">
      <w:pPr>
        <w:numPr>
          <w:ilvl w:val="0"/>
          <w:numId w:val="1"/>
        </w:numPr>
        <w:spacing w:line="312" w:lineRule="auto"/>
        <w:ind w:firstLineChars="200" w:firstLine="480"/>
        <w:rPr>
          <w:rFonts w:ascii="宋体" w:eastAsia="宋体" w:hAnsi="宋体"/>
          <w:sz w:val="24"/>
          <w:szCs w:val="24"/>
        </w:rPr>
      </w:pPr>
      <w:r>
        <w:rPr>
          <w:rFonts w:ascii="宋体" w:eastAsia="宋体" w:hAnsi="宋体" w:hint="eastAsia"/>
          <w:sz w:val="24"/>
          <w:szCs w:val="24"/>
        </w:rPr>
        <w:t>创设情境</w:t>
      </w:r>
      <w:r>
        <w:rPr>
          <w:rFonts w:ascii="宋体" w:eastAsia="宋体" w:hAnsi="宋体" w:hint="eastAsia"/>
          <w:sz w:val="24"/>
          <w:szCs w:val="24"/>
        </w:rPr>
        <w:t>,</w:t>
      </w:r>
      <w:r>
        <w:rPr>
          <w:rFonts w:ascii="宋体" w:eastAsia="宋体" w:hAnsi="宋体" w:hint="eastAsia"/>
          <w:sz w:val="24"/>
          <w:szCs w:val="24"/>
        </w:rPr>
        <w:t>形成概念</w:t>
      </w:r>
    </w:p>
    <w:p w:rsidR="00E22CF9" w:rsidRDefault="00214369">
      <w:pPr>
        <w:spacing w:line="312" w:lineRule="auto"/>
        <w:ind w:firstLineChars="200" w:firstLine="480"/>
        <w:rPr>
          <w:rFonts w:ascii="宋体" w:eastAsia="宋体" w:hAnsi="宋体" w:cs="宋体"/>
          <w:sz w:val="24"/>
          <w:szCs w:val="24"/>
        </w:rPr>
      </w:pPr>
      <w:r>
        <w:rPr>
          <w:rFonts w:ascii="宋体" w:eastAsia="宋体" w:hAnsi="宋体" w:hint="eastAsia"/>
          <w:sz w:val="24"/>
          <w:szCs w:val="24"/>
        </w:rPr>
        <w:t>[</w:t>
      </w:r>
      <w:r>
        <w:rPr>
          <w:rFonts w:ascii="宋体" w:eastAsia="宋体" w:hAnsi="宋体" w:hint="eastAsia"/>
          <w:sz w:val="24"/>
          <w:szCs w:val="24"/>
        </w:rPr>
        <w:t>情境</w:t>
      </w:r>
      <w:r>
        <w:rPr>
          <w:rFonts w:ascii="宋体" w:eastAsia="宋体" w:hAnsi="宋体" w:hint="eastAsia"/>
          <w:sz w:val="24"/>
          <w:szCs w:val="24"/>
        </w:rPr>
        <w:t>]</w:t>
      </w:r>
      <w:r>
        <w:rPr>
          <w:rFonts w:ascii="宋体" w:eastAsia="宋体" w:hAnsi="宋体" w:cs="宋体" w:hint="eastAsia"/>
          <w:b/>
          <w:bCs/>
          <w:sz w:val="24"/>
          <w:szCs w:val="24"/>
        </w:rPr>
        <w:t xml:space="preserve"> </w:t>
      </w:r>
      <w:r>
        <w:rPr>
          <w:rFonts w:ascii="宋体" w:eastAsia="宋体" w:hAnsi="宋体" w:cs="宋体" w:hint="eastAsia"/>
          <w:kern w:val="0"/>
          <w:sz w:val="24"/>
          <w:szCs w:val="24"/>
        </w:rPr>
        <w:t>我们已经学习了向量的加法、减法和实数与向量的乘法等三种线性</w:t>
      </w:r>
      <w:r>
        <w:rPr>
          <w:rFonts w:ascii="宋体" w:eastAsia="宋体" w:hAnsi="宋体" w:cs="宋体" w:hint="eastAsia"/>
          <w:kern w:val="0"/>
          <w:sz w:val="24"/>
          <w:szCs w:val="24"/>
        </w:rPr>
        <w:lastRenderedPageBreak/>
        <w:t>运算，其运算结果都是向量</w:t>
      </w:r>
      <w:r>
        <w:rPr>
          <w:rFonts w:ascii="宋体" w:eastAsia="宋体" w:hAnsi="宋体" w:cs="宋体" w:hint="eastAsia"/>
          <w:kern w:val="0"/>
          <w:sz w:val="24"/>
          <w:szCs w:val="24"/>
        </w:rPr>
        <w:t>.</w:t>
      </w:r>
      <w:r>
        <w:rPr>
          <w:rFonts w:ascii="宋体" w:eastAsia="宋体" w:hAnsi="宋体" w:cs="宋体" w:hint="eastAsia"/>
          <w:kern w:val="0"/>
          <w:sz w:val="24"/>
          <w:szCs w:val="24"/>
        </w:rPr>
        <w:t>类比数的运算，你认为我们接下来还可以研究向量的什么运算？</w:t>
      </w:r>
    </w:p>
    <w:p w:rsidR="00E22CF9" w:rsidRDefault="00214369">
      <w:pPr>
        <w:autoSpaceDE w:val="0"/>
        <w:autoSpaceDN w:val="0"/>
        <w:adjustRightInd w:val="0"/>
        <w:snapToGrid w:val="0"/>
        <w:spacing w:line="312" w:lineRule="auto"/>
        <w:ind w:firstLineChars="200" w:firstLine="480"/>
        <w:jc w:val="left"/>
        <w:rPr>
          <w:rFonts w:ascii="宋体" w:eastAsia="宋体" w:hAnsi="宋体" w:cs="宋体"/>
          <w:kern w:val="0"/>
          <w:sz w:val="24"/>
          <w:szCs w:val="24"/>
        </w:rPr>
      </w:pPr>
      <w:r>
        <w:rPr>
          <w:rFonts w:ascii="宋体" w:eastAsia="宋体" w:hAnsi="宋体" w:cs="宋体" w:hint="eastAsia"/>
          <w:sz w:val="24"/>
          <w:szCs w:val="24"/>
        </w:rPr>
        <w:t>[</w:t>
      </w:r>
      <w:r>
        <w:rPr>
          <w:rFonts w:ascii="宋体" w:eastAsia="宋体" w:hAnsi="宋体" w:cs="宋体" w:hint="eastAsia"/>
          <w:sz w:val="24"/>
          <w:szCs w:val="24"/>
        </w:rPr>
        <w:t>问题</w:t>
      </w:r>
      <w:r>
        <w:rPr>
          <w:rFonts w:ascii="Times New Roman" w:eastAsia="宋体" w:hAnsi="Times New Roman" w:cs="宋体" w:hint="eastAsia"/>
          <w:sz w:val="24"/>
          <w:szCs w:val="24"/>
        </w:rPr>
        <w:t>1</w:t>
      </w:r>
      <w:r>
        <w:rPr>
          <w:rFonts w:ascii="宋体" w:eastAsia="宋体" w:hAnsi="宋体" w:cs="宋体" w:hint="eastAsia"/>
          <w:sz w:val="24"/>
          <w:szCs w:val="24"/>
        </w:rPr>
        <w:t>]</w:t>
      </w:r>
      <w:r>
        <w:rPr>
          <w:rFonts w:ascii="宋体" w:eastAsia="宋体" w:hAnsi="宋体" w:cs="宋体" w:hint="eastAsia"/>
          <w:kern w:val="0"/>
          <w:sz w:val="24"/>
          <w:szCs w:val="24"/>
        </w:rPr>
        <w:t>向量的加法、</w:t>
      </w:r>
      <w:r>
        <w:rPr>
          <w:rFonts w:ascii="宋体" w:eastAsia="宋体" w:hAnsi="宋体" w:cs="宋体" w:hint="eastAsia"/>
          <w:kern w:val="0"/>
          <w:sz w:val="24"/>
          <w:szCs w:val="24"/>
        </w:rPr>
        <w:t>向量的</w:t>
      </w:r>
      <w:r>
        <w:rPr>
          <w:rFonts w:ascii="宋体" w:eastAsia="宋体" w:hAnsi="宋体" w:cs="宋体" w:hint="eastAsia"/>
          <w:kern w:val="0"/>
          <w:sz w:val="24"/>
          <w:szCs w:val="24"/>
        </w:rPr>
        <w:t>减法都有明确的物理背景，</w:t>
      </w:r>
      <w:r>
        <w:rPr>
          <w:rFonts w:ascii="宋体" w:eastAsia="宋体" w:hAnsi="宋体" w:cs="宋体" w:hint="eastAsia"/>
          <w:kern w:val="0"/>
          <w:sz w:val="24"/>
          <w:szCs w:val="24"/>
        </w:rPr>
        <w:t>它们的共同点是</w:t>
      </w:r>
      <w:r>
        <w:rPr>
          <w:rFonts w:ascii="宋体" w:eastAsia="宋体" w:hAnsi="宋体" w:cs="宋体" w:hint="eastAsia"/>
          <w:kern w:val="0"/>
          <w:sz w:val="24"/>
          <w:szCs w:val="24"/>
        </w:rPr>
        <w:t>两个矢量参加了运算，运算结果</w:t>
      </w:r>
      <w:r>
        <w:rPr>
          <w:rFonts w:ascii="宋体" w:eastAsia="宋体" w:hAnsi="宋体" w:cs="宋体" w:hint="eastAsia"/>
          <w:kern w:val="0"/>
          <w:sz w:val="24"/>
          <w:szCs w:val="24"/>
        </w:rPr>
        <w:t>是矢量</w:t>
      </w:r>
      <w:r>
        <w:rPr>
          <w:rFonts w:ascii="宋体" w:eastAsia="宋体" w:hAnsi="宋体" w:cs="宋体" w:hint="eastAsia"/>
          <w:kern w:val="0"/>
          <w:sz w:val="24"/>
          <w:szCs w:val="24"/>
        </w:rPr>
        <w:t>.</w:t>
      </w:r>
      <w:r>
        <w:rPr>
          <w:rFonts w:ascii="宋体" w:eastAsia="宋体" w:hAnsi="宋体" w:cs="宋体" w:hint="eastAsia"/>
          <w:kern w:val="0"/>
          <w:sz w:val="24"/>
          <w:szCs w:val="24"/>
        </w:rPr>
        <w:t>在你学过的物理知识中，是否存在两个矢量</w:t>
      </w:r>
      <w:r>
        <w:rPr>
          <w:rFonts w:ascii="宋体" w:eastAsia="宋体" w:hAnsi="宋体" w:cs="宋体" w:hint="eastAsia"/>
          <w:kern w:val="0"/>
          <w:sz w:val="24"/>
          <w:szCs w:val="24"/>
        </w:rPr>
        <w:t>参加了运算，而</w:t>
      </w:r>
      <w:r>
        <w:rPr>
          <w:rFonts w:ascii="宋体" w:eastAsia="宋体" w:hAnsi="宋体" w:cs="宋体" w:hint="eastAsia"/>
          <w:kern w:val="0"/>
          <w:sz w:val="24"/>
          <w:szCs w:val="24"/>
        </w:rPr>
        <w:t>运算结果不是矢量的物理概念？</w:t>
      </w:r>
    </w:p>
    <w:p w:rsidR="00E22CF9" w:rsidRDefault="00214369">
      <w:pPr>
        <w:autoSpaceDE w:val="0"/>
        <w:autoSpaceDN w:val="0"/>
        <w:adjustRightInd w:val="0"/>
        <w:snapToGrid w:val="0"/>
        <w:spacing w:line="312" w:lineRule="auto"/>
        <w:ind w:firstLineChars="200" w:firstLine="480"/>
        <w:jc w:val="left"/>
        <w:rPr>
          <w:rFonts w:ascii="宋体" w:eastAsia="宋体" w:hAnsi="宋体" w:cs="宋体"/>
          <w:kern w:val="0"/>
          <w:sz w:val="24"/>
          <w:szCs w:val="24"/>
        </w:rPr>
      </w:pPr>
      <w:r>
        <w:rPr>
          <w:rFonts w:ascii="宋体" w:eastAsia="宋体" w:hAnsi="宋体" w:cs="宋体" w:hint="eastAsia"/>
          <w:kern w:val="0"/>
          <w:sz w:val="24"/>
          <w:szCs w:val="24"/>
        </w:rPr>
        <w:t>[</w:t>
      </w:r>
      <w:r>
        <w:rPr>
          <w:rFonts w:ascii="宋体" w:eastAsia="宋体" w:hAnsi="宋体" w:cs="宋体" w:hint="eastAsia"/>
          <w:kern w:val="0"/>
          <w:sz w:val="24"/>
          <w:szCs w:val="24"/>
        </w:rPr>
        <w:t>问题</w:t>
      </w:r>
      <w:r>
        <w:rPr>
          <w:rFonts w:ascii="Times New Roman" w:eastAsia="宋体" w:hAnsi="Times New Roman" w:cs="宋体" w:hint="eastAsia"/>
          <w:kern w:val="0"/>
          <w:sz w:val="24"/>
          <w:szCs w:val="24"/>
        </w:rPr>
        <w:t>2</w:t>
      </w:r>
      <w:r>
        <w:rPr>
          <w:rFonts w:ascii="宋体" w:eastAsia="宋体" w:hAnsi="宋体" w:cs="宋体" w:hint="eastAsia"/>
          <w:kern w:val="0"/>
          <w:sz w:val="24"/>
          <w:szCs w:val="24"/>
        </w:rPr>
        <w:t>]</w:t>
      </w:r>
      <w:r>
        <w:rPr>
          <w:rFonts w:ascii="宋体" w:eastAsia="宋体" w:hAnsi="宋体" w:cs="宋体" w:hint="eastAsia"/>
          <w:kern w:val="0"/>
          <w:sz w:val="24"/>
          <w:szCs w:val="24"/>
        </w:rPr>
        <w:t>“功”这个数量完全被力和位移这两个向量所决定，如何从这一具体事例抽象出对任意两个向量定义的一种数学运算呢？</w:t>
      </w:r>
    </w:p>
    <w:p w:rsidR="00E22CF9" w:rsidRDefault="00214369">
      <w:pPr>
        <w:autoSpaceDE w:val="0"/>
        <w:autoSpaceDN w:val="0"/>
        <w:adjustRightInd w:val="0"/>
        <w:snapToGrid w:val="0"/>
        <w:spacing w:line="312" w:lineRule="auto"/>
        <w:ind w:firstLineChars="200" w:firstLine="480"/>
        <w:jc w:val="left"/>
        <w:rPr>
          <w:rFonts w:ascii="宋体" w:eastAsia="宋体" w:hAnsi="宋体" w:cs="宋体"/>
          <w:kern w:val="0"/>
          <w:sz w:val="24"/>
          <w:szCs w:val="24"/>
        </w:rPr>
      </w:pPr>
      <w:r>
        <w:rPr>
          <w:rFonts w:ascii="宋体" w:eastAsia="宋体" w:hAnsi="宋体" w:cs="宋体" w:hint="eastAsia"/>
          <w:kern w:val="0"/>
          <w:sz w:val="24"/>
          <w:szCs w:val="24"/>
        </w:rPr>
        <w:t>[</w:t>
      </w:r>
      <w:r>
        <w:rPr>
          <w:rFonts w:ascii="宋体" w:eastAsia="宋体" w:hAnsi="宋体" w:cs="宋体" w:hint="eastAsia"/>
          <w:kern w:val="0"/>
          <w:sz w:val="24"/>
          <w:szCs w:val="24"/>
        </w:rPr>
        <w:t>评价要点</w:t>
      </w:r>
      <w:r>
        <w:rPr>
          <w:rFonts w:ascii="宋体" w:eastAsia="宋体" w:hAnsi="宋体" w:cs="宋体" w:hint="eastAsia"/>
          <w:kern w:val="0"/>
          <w:sz w:val="24"/>
          <w:szCs w:val="24"/>
        </w:rPr>
        <w:t>]</w:t>
      </w:r>
      <w:r>
        <w:rPr>
          <w:rFonts w:ascii="宋体" w:eastAsia="宋体" w:hAnsi="宋体" w:cs="宋体" w:hint="eastAsia"/>
          <w:kern w:val="0"/>
          <w:sz w:val="24"/>
          <w:szCs w:val="24"/>
        </w:rPr>
        <w:t>学生能够正确回答问题</w:t>
      </w:r>
      <w:r>
        <w:rPr>
          <w:rFonts w:ascii="Times New Roman" w:eastAsia="宋体" w:hAnsi="Times New Roman" w:cs="宋体" w:hint="eastAsia"/>
          <w:kern w:val="0"/>
          <w:sz w:val="24"/>
          <w:szCs w:val="24"/>
        </w:rPr>
        <w:t>1</w:t>
      </w:r>
      <w:r>
        <w:rPr>
          <w:rFonts w:ascii="宋体" w:eastAsia="宋体" w:hAnsi="宋体" w:cs="宋体" w:hint="eastAsia"/>
          <w:kern w:val="0"/>
          <w:sz w:val="24"/>
          <w:szCs w:val="24"/>
        </w:rPr>
        <w:t>和问题</w:t>
      </w:r>
      <w:r>
        <w:rPr>
          <w:rFonts w:ascii="Times New Roman" w:eastAsia="宋体" w:hAnsi="Times New Roman" w:cs="宋体" w:hint="eastAsia"/>
          <w:kern w:val="0"/>
          <w:sz w:val="24"/>
          <w:szCs w:val="24"/>
        </w:rPr>
        <w:t>2</w:t>
      </w:r>
      <w:r>
        <w:rPr>
          <w:rFonts w:ascii="宋体" w:eastAsia="宋体" w:hAnsi="宋体" w:cs="宋体" w:hint="eastAsia"/>
          <w:kern w:val="0"/>
          <w:sz w:val="24"/>
          <w:szCs w:val="24"/>
        </w:rPr>
        <w:t>；能够在回顾向量的加法、减法和实数与向量的乘法等三种线性运算的概念形成过程的基础上，模仿功的定义抽象出向量数量积的概念</w:t>
      </w:r>
      <w:r>
        <w:rPr>
          <w:rFonts w:ascii="宋体" w:eastAsia="宋体" w:hAnsi="宋体" w:cs="宋体" w:hint="eastAsia"/>
          <w:kern w:val="0"/>
          <w:sz w:val="24"/>
          <w:szCs w:val="24"/>
        </w:rPr>
        <w:t>.</w:t>
      </w:r>
    </w:p>
    <w:p w:rsidR="00E22CF9" w:rsidRDefault="00214369">
      <w:pPr>
        <w:autoSpaceDE w:val="0"/>
        <w:autoSpaceDN w:val="0"/>
        <w:adjustRightInd w:val="0"/>
        <w:snapToGrid w:val="0"/>
        <w:spacing w:line="312" w:lineRule="auto"/>
        <w:ind w:firstLineChars="200" w:firstLine="480"/>
        <w:jc w:val="left"/>
        <w:rPr>
          <w:rFonts w:ascii="宋体" w:eastAsia="宋体" w:hAnsi="宋体" w:cs="宋体"/>
          <w:kern w:val="0"/>
          <w:sz w:val="24"/>
          <w:szCs w:val="24"/>
        </w:rPr>
      </w:pPr>
      <w:r>
        <w:rPr>
          <w:rFonts w:ascii="宋体" w:eastAsia="宋体" w:hAnsi="宋体" w:cs="宋体" w:hint="eastAsia"/>
          <w:kern w:val="0"/>
          <w:sz w:val="24"/>
          <w:szCs w:val="24"/>
        </w:rPr>
        <w:t>[</w:t>
      </w:r>
      <w:r>
        <w:rPr>
          <w:rFonts w:ascii="宋体" w:eastAsia="宋体" w:hAnsi="宋体" w:cs="宋体" w:hint="eastAsia"/>
          <w:kern w:val="0"/>
          <w:sz w:val="24"/>
          <w:szCs w:val="24"/>
        </w:rPr>
        <w:t>设计意图</w:t>
      </w:r>
      <w:r>
        <w:rPr>
          <w:rFonts w:ascii="宋体" w:eastAsia="宋体" w:hAnsi="宋体" w:cs="宋体" w:hint="eastAsia"/>
          <w:kern w:val="0"/>
          <w:sz w:val="24"/>
          <w:szCs w:val="24"/>
        </w:rPr>
        <w:t>]</w:t>
      </w:r>
      <w:r>
        <w:rPr>
          <w:rFonts w:ascii="宋体" w:eastAsia="宋体" w:hAnsi="宋体" w:cs="宋体" w:hint="eastAsia"/>
          <w:b/>
          <w:bCs/>
          <w:kern w:val="0"/>
          <w:sz w:val="24"/>
          <w:szCs w:val="24"/>
        </w:rPr>
        <w:t xml:space="preserve"> </w:t>
      </w:r>
      <w:r>
        <w:rPr>
          <w:rFonts w:ascii="宋体" w:eastAsia="宋体" w:hAnsi="宋体" w:cs="宋体" w:hint="eastAsia"/>
          <w:kern w:val="0"/>
          <w:sz w:val="24"/>
          <w:szCs w:val="24"/>
        </w:rPr>
        <w:t>引导学生模仿功的概念</w:t>
      </w:r>
      <w:r>
        <w:rPr>
          <w:rFonts w:ascii="宋体" w:eastAsia="宋体" w:hAnsi="宋体" w:cs="宋体" w:hint="eastAsia"/>
          <w:kern w:val="0"/>
          <w:sz w:val="24"/>
          <w:szCs w:val="24"/>
        </w:rPr>
        <w:t>抽象出向量数量积的概念</w:t>
      </w:r>
      <w:r>
        <w:rPr>
          <w:rFonts w:ascii="宋体" w:eastAsia="宋体" w:hAnsi="宋体" w:cs="宋体" w:hint="eastAsia"/>
          <w:kern w:val="0"/>
          <w:sz w:val="24"/>
          <w:szCs w:val="24"/>
        </w:rPr>
        <w:t>，旨在发展学生的理性思维，提升学生的逻辑推理素养和数学抽象素养</w:t>
      </w:r>
      <w:r>
        <w:rPr>
          <w:rFonts w:ascii="宋体" w:eastAsia="宋体" w:hAnsi="宋体" w:cs="宋体" w:hint="eastAsia"/>
          <w:kern w:val="0"/>
          <w:sz w:val="24"/>
          <w:szCs w:val="24"/>
        </w:rPr>
        <w:t>.</w:t>
      </w:r>
    </w:p>
    <w:p w:rsidR="00E22CF9" w:rsidRDefault="00214369">
      <w:pPr>
        <w:adjustRightInd w:val="0"/>
        <w:snapToGrid w:val="0"/>
        <w:spacing w:line="312" w:lineRule="auto"/>
        <w:ind w:firstLineChars="200" w:firstLine="480"/>
        <w:rPr>
          <w:rFonts w:ascii="宋体" w:eastAsia="宋体" w:hAnsi="宋体" w:cs="宋体"/>
          <w:sz w:val="24"/>
          <w:szCs w:val="24"/>
        </w:rPr>
      </w:pPr>
      <w:r>
        <w:rPr>
          <w:rFonts w:ascii="Times New Roman" w:eastAsia="宋体" w:hAnsi="Times New Roman" w:cs="宋体" w:hint="eastAsia"/>
          <w:sz w:val="24"/>
          <w:szCs w:val="24"/>
        </w:rPr>
        <w:t>2</w:t>
      </w:r>
      <w:r>
        <w:rPr>
          <w:rFonts w:ascii="宋体" w:eastAsia="宋体" w:hAnsi="宋体" w:cs="宋体" w:hint="eastAsia"/>
          <w:sz w:val="24"/>
          <w:szCs w:val="24"/>
        </w:rPr>
        <w:t>.</w:t>
      </w:r>
      <w:r>
        <w:rPr>
          <w:rFonts w:ascii="宋体" w:eastAsia="宋体" w:hAnsi="宋体" w:cs="宋体" w:hint="eastAsia"/>
          <w:sz w:val="24"/>
          <w:szCs w:val="24"/>
        </w:rPr>
        <w:t>交流讨论，理解辨析</w:t>
      </w:r>
    </w:p>
    <w:p w:rsidR="00E22CF9" w:rsidRDefault="00214369">
      <w:pPr>
        <w:adjustRightInd w:val="0"/>
        <w:snapToGrid w:val="0"/>
        <w:spacing w:line="312" w:lineRule="auto"/>
        <w:ind w:firstLineChars="200" w:firstLine="480"/>
        <w:rPr>
          <w:rFonts w:ascii="宋体" w:eastAsia="宋体" w:hAnsi="宋体" w:cs="宋体"/>
          <w:sz w:val="24"/>
          <w:szCs w:val="24"/>
        </w:rPr>
      </w:pPr>
      <w:r>
        <w:rPr>
          <w:rFonts w:ascii="宋体" w:eastAsia="宋体" w:hAnsi="宋体" w:cs="宋体" w:hint="eastAsia"/>
          <w:sz w:val="24"/>
          <w:szCs w:val="24"/>
        </w:rPr>
        <w:t>[</w:t>
      </w:r>
      <w:r>
        <w:rPr>
          <w:rFonts w:ascii="宋体" w:eastAsia="宋体" w:hAnsi="宋体" w:cs="宋体" w:hint="eastAsia"/>
          <w:sz w:val="24"/>
          <w:szCs w:val="24"/>
        </w:rPr>
        <w:t>问题</w:t>
      </w:r>
      <w:r>
        <w:rPr>
          <w:rFonts w:ascii="Times New Roman" w:eastAsia="宋体" w:hAnsi="Times New Roman" w:cs="宋体" w:hint="eastAsia"/>
          <w:sz w:val="24"/>
          <w:szCs w:val="24"/>
        </w:rPr>
        <w:t>3</w:t>
      </w:r>
      <w:r>
        <w:rPr>
          <w:rFonts w:ascii="宋体" w:eastAsia="宋体" w:hAnsi="宋体" w:cs="宋体" w:hint="eastAsia"/>
          <w:sz w:val="24"/>
          <w:szCs w:val="24"/>
        </w:rPr>
        <w:t>]</w:t>
      </w:r>
      <w:r>
        <w:rPr>
          <w:rFonts w:ascii="宋体" w:eastAsia="宋体" w:hAnsi="宋体" w:cs="宋体" w:hint="eastAsia"/>
          <w:b/>
          <w:bCs/>
          <w:sz w:val="24"/>
          <w:szCs w:val="24"/>
        </w:rPr>
        <w:t xml:space="preserve"> </w:t>
      </w:r>
      <w:r>
        <w:rPr>
          <w:rFonts w:ascii="宋体" w:eastAsia="宋体" w:hAnsi="宋体" w:cs="宋体" w:hint="eastAsia"/>
          <w:sz w:val="24"/>
          <w:szCs w:val="24"/>
        </w:rPr>
        <w:t>向量的数量积和实数与向量的乘法运算有何区别？</w:t>
      </w:r>
    </w:p>
    <w:p w:rsidR="00E22CF9" w:rsidRDefault="00214369">
      <w:pPr>
        <w:adjustRightInd w:val="0"/>
        <w:snapToGrid w:val="0"/>
        <w:spacing w:line="312" w:lineRule="auto"/>
        <w:ind w:firstLineChars="200" w:firstLine="480"/>
        <w:rPr>
          <w:rFonts w:ascii="宋体" w:eastAsia="宋体" w:hAnsi="宋体" w:cs="宋体"/>
          <w:b/>
          <w:bCs/>
          <w:sz w:val="24"/>
          <w:szCs w:val="24"/>
        </w:rPr>
      </w:pPr>
      <w:r>
        <w:rPr>
          <w:rFonts w:ascii="宋体" w:eastAsia="宋体" w:hAnsi="宋体" w:cs="宋体" w:hint="eastAsia"/>
          <w:sz w:val="24"/>
          <w:szCs w:val="24"/>
        </w:rPr>
        <w:t>[</w:t>
      </w:r>
      <w:r>
        <w:rPr>
          <w:rFonts w:ascii="宋体" w:eastAsia="宋体" w:hAnsi="宋体" w:cs="宋体" w:hint="eastAsia"/>
          <w:sz w:val="24"/>
          <w:szCs w:val="24"/>
        </w:rPr>
        <w:t>问题</w:t>
      </w:r>
      <w:r>
        <w:rPr>
          <w:rFonts w:ascii="Times New Roman" w:eastAsia="宋体" w:hAnsi="Times New Roman" w:cs="宋体" w:hint="eastAsia"/>
          <w:sz w:val="24"/>
          <w:szCs w:val="24"/>
        </w:rPr>
        <w:t>4</w:t>
      </w:r>
      <w:r>
        <w:rPr>
          <w:rFonts w:ascii="宋体" w:eastAsia="宋体" w:hAnsi="宋体" w:cs="宋体" w:hint="eastAsia"/>
          <w:sz w:val="24"/>
          <w:szCs w:val="24"/>
        </w:rPr>
        <w:t xml:space="preserve">] </w:t>
      </w:r>
      <w:r>
        <w:rPr>
          <w:rFonts w:ascii="宋体" w:eastAsia="宋体" w:hAnsi="宋体" w:cs="宋体" w:hint="eastAsia"/>
          <w:sz w:val="24"/>
          <w:szCs w:val="24"/>
        </w:rPr>
        <w:t>向量数量积的性质探究：设</w:t>
      </w:r>
      <w:r w:rsidR="00E22CF9" w:rsidRPr="00E22CF9">
        <w:rPr>
          <w:rFonts w:ascii="宋体" w:eastAsia="宋体" w:hAnsi="宋体" w:cs="宋体" w:hint="eastAsia"/>
          <w:position w:val="-6"/>
          <w:sz w:val="24"/>
          <w:szCs w:val="24"/>
        </w:rPr>
        <w:object w:dxaOrig="200" w:dyaOrig="3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75pt;height:16.1pt" o:ole="">
            <v:imagedata r:id="rId7" o:title=""/>
          </v:shape>
          <o:OLEObject Type="Embed" ProgID="Equation.DSMT4" ShapeID="_x0000_i1025" DrawAspect="Content" ObjectID="_1742366715" r:id="rId8"/>
        </w:object>
      </w:r>
      <w:r>
        <w:rPr>
          <w:rFonts w:ascii="宋体" w:eastAsia="宋体" w:hAnsi="宋体" w:cs="宋体" w:hint="eastAsia"/>
          <w:sz w:val="24"/>
          <w:szCs w:val="24"/>
        </w:rPr>
        <w:t>与</w:t>
      </w:r>
      <w:r w:rsidR="00E22CF9" w:rsidRPr="00E22CF9">
        <w:rPr>
          <w:rFonts w:ascii="宋体" w:eastAsia="宋体" w:hAnsi="宋体" w:cs="宋体" w:hint="eastAsia"/>
          <w:position w:val="-6"/>
          <w:sz w:val="24"/>
          <w:szCs w:val="24"/>
        </w:rPr>
        <w:object w:dxaOrig="200" w:dyaOrig="339">
          <v:shape id="_x0000_i1026" type="#_x0000_t75" style="width:10.75pt;height:16.1pt" o:ole="">
            <v:imagedata r:id="rId9" o:title=""/>
          </v:shape>
          <o:OLEObject Type="Embed" ProgID="Equation.DSMT4" ShapeID="_x0000_i1026" DrawAspect="Content" ObjectID="_1742366716" r:id="rId10"/>
        </w:object>
      </w:r>
      <w:r>
        <w:rPr>
          <w:rFonts w:ascii="宋体" w:eastAsia="宋体" w:hAnsi="宋体" w:cs="宋体" w:hint="eastAsia"/>
          <w:sz w:val="24"/>
          <w:szCs w:val="24"/>
        </w:rPr>
        <w:t>均为非零向量，它们的夹角是</w:t>
      </w:r>
      <w:r w:rsidR="00E22CF9" w:rsidRPr="00E22CF9">
        <w:rPr>
          <w:rFonts w:ascii="宋体" w:eastAsia="宋体" w:hAnsi="宋体" w:cs="宋体" w:hint="eastAsia"/>
          <w:position w:val="-10"/>
          <w:sz w:val="24"/>
          <w:szCs w:val="24"/>
        </w:rPr>
        <w:object w:dxaOrig="780" w:dyaOrig="380">
          <v:shape id="_x0000_i1027" type="#_x0000_t75" style="width:40.85pt;height:18.25pt" o:ole="">
            <v:imagedata r:id="rId11" o:title=""/>
          </v:shape>
          <o:OLEObject Type="Embed" ProgID="Equation.DSMT4" ShapeID="_x0000_i1027" DrawAspect="Content" ObjectID="_1742366717" r:id="rId12"/>
        </w:object>
      </w:r>
      <w:r>
        <w:rPr>
          <w:rFonts w:ascii="宋体" w:eastAsia="宋体" w:hAnsi="宋体" w:cs="宋体" w:hint="eastAsia"/>
          <w:sz w:val="24"/>
          <w:szCs w:val="24"/>
        </w:rPr>
        <w:t>.</w:t>
      </w:r>
    </w:p>
    <w:p w:rsidR="00E22CF9" w:rsidRDefault="00214369">
      <w:pPr>
        <w:autoSpaceDE w:val="0"/>
        <w:autoSpaceDN w:val="0"/>
        <w:adjustRightInd w:val="0"/>
        <w:snapToGrid w:val="0"/>
        <w:spacing w:line="312" w:lineRule="auto"/>
        <w:ind w:firstLineChars="200" w:firstLine="480"/>
        <w:jc w:val="left"/>
        <w:rPr>
          <w:rFonts w:ascii="宋体" w:eastAsia="宋体" w:hAnsi="宋体" w:cs="宋体"/>
          <w:kern w:val="0"/>
          <w:sz w:val="24"/>
          <w:szCs w:val="24"/>
        </w:rPr>
      </w:pPr>
      <w:r>
        <w:rPr>
          <w:rFonts w:ascii="宋体" w:eastAsia="宋体" w:hAnsi="宋体" w:cs="宋体" w:hint="eastAsia"/>
          <w:sz w:val="24"/>
          <w:szCs w:val="24"/>
        </w:rPr>
        <w:t>（</w:t>
      </w:r>
      <w:r>
        <w:rPr>
          <w:rFonts w:ascii="Times New Roman" w:eastAsia="宋体" w:hAnsi="Times New Roman" w:cs="宋体" w:hint="eastAsia"/>
          <w:sz w:val="24"/>
          <w:szCs w:val="24"/>
        </w:rPr>
        <w:t>1</w:t>
      </w:r>
      <w:r>
        <w:rPr>
          <w:rFonts w:ascii="宋体" w:eastAsia="宋体" w:hAnsi="宋体" w:cs="宋体" w:hint="eastAsia"/>
          <w:sz w:val="24"/>
          <w:szCs w:val="24"/>
        </w:rPr>
        <w:t>）</w:t>
      </w:r>
      <w:r w:rsidR="00E22CF9" w:rsidRPr="00E22CF9">
        <w:rPr>
          <w:rFonts w:ascii="宋体" w:eastAsia="宋体" w:hAnsi="宋体" w:cs="宋体" w:hint="eastAsia"/>
          <w:position w:val="-6"/>
          <w:sz w:val="24"/>
          <w:szCs w:val="24"/>
        </w:rPr>
        <w:object w:dxaOrig="200" w:dyaOrig="339">
          <v:shape id="_x0000_i1028" type="#_x0000_t75" style="width:10.75pt;height:16.1pt" o:ole="">
            <v:imagedata r:id="rId7" o:title=""/>
          </v:shape>
          <o:OLEObject Type="Embed" ProgID="Equation.DSMT4" ShapeID="_x0000_i1028" DrawAspect="Content" ObjectID="_1742366718" r:id="rId13"/>
        </w:object>
      </w:r>
      <w:r>
        <w:rPr>
          <w:rFonts w:ascii="宋体" w:eastAsia="宋体" w:hAnsi="宋体" w:cs="宋体" w:hint="eastAsia"/>
          <w:sz w:val="24"/>
          <w:szCs w:val="24"/>
        </w:rPr>
        <w:t>与</w:t>
      </w:r>
      <w:r w:rsidR="00E22CF9" w:rsidRPr="00E22CF9">
        <w:rPr>
          <w:rFonts w:ascii="宋体" w:eastAsia="宋体" w:hAnsi="宋体" w:cs="宋体" w:hint="eastAsia"/>
          <w:position w:val="-6"/>
          <w:sz w:val="24"/>
          <w:szCs w:val="24"/>
        </w:rPr>
        <w:object w:dxaOrig="200" w:dyaOrig="339">
          <v:shape id="_x0000_i1029" type="#_x0000_t75" style="width:10.75pt;height:16.1pt" o:ole="">
            <v:imagedata r:id="rId9" o:title=""/>
          </v:shape>
          <o:OLEObject Type="Embed" ProgID="Equation.DSMT4" ShapeID="_x0000_i1029" DrawAspect="Content" ObjectID="_1742366719" r:id="rId14"/>
        </w:object>
      </w:r>
      <w:r>
        <w:rPr>
          <w:rFonts w:ascii="宋体" w:eastAsia="宋体" w:hAnsi="宋体" w:cs="宋体" w:hint="eastAsia"/>
          <w:kern w:val="0"/>
          <w:sz w:val="24"/>
          <w:szCs w:val="24"/>
        </w:rPr>
        <w:t>的数量积何时为正，何时为负？它能等于零吗？</w:t>
      </w:r>
      <w:r>
        <w:rPr>
          <w:rFonts w:ascii="宋体" w:eastAsia="宋体" w:hAnsi="宋体" w:cs="宋体" w:hint="eastAsia"/>
          <w:kern w:val="0"/>
          <w:sz w:val="24"/>
          <w:szCs w:val="24"/>
        </w:rPr>
        <w:t>请思考</w:t>
      </w:r>
      <w:r w:rsidR="00E22CF9" w:rsidRPr="00E22CF9">
        <w:rPr>
          <w:rFonts w:ascii="宋体" w:eastAsia="宋体" w:hAnsi="宋体" w:cs="宋体" w:hint="eastAsia"/>
          <w:position w:val="-6"/>
          <w:sz w:val="24"/>
          <w:szCs w:val="24"/>
        </w:rPr>
        <w:object w:dxaOrig="200" w:dyaOrig="339">
          <v:shape id="_x0000_i1030" type="#_x0000_t75" style="width:10.75pt;height:16.1pt" o:ole="">
            <v:imagedata r:id="rId7" o:title=""/>
          </v:shape>
          <o:OLEObject Type="Embed" ProgID="Equation.DSMT4" ShapeID="_x0000_i1030" DrawAspect="Content" ObjectID="_1742366720" r:id="rId15"/>
        </w:object>
      </w:r>
      <w:r>
        <w:rPr>
          <w:rFonts w:ascii="宋体" w:eastAsia="宋体" w:hAnsi="宋体" w:cs="宋体" w:hint="eastAsia"/>
          <w:sz w:val="24"/>
          <w:szCs w:val="24"/>
        </w:rPr>
        <w:t>与</w:t>
      </w:r>
      <w:r w:rsidR="00E22CF9" w:rsidRPr="00E22CF9">
        <w:rPr>
          <w:rFonts w:ascii="宋体" w:eastAsia="宋体" w:hAnsi="宋体" w:cs="宋体" w:hint="eastAsia"/>
          <w:position w:val="-6"/>
          <w:sz w:val="24"/>
          <w:szCs w:val="24"/>
        </w:rPr>
        <w:object w:dxaOrig="200" w:dyaOrig="339">
          <v:shape id="_x0000_i1031" type="#_x0000_t75" style="width:10.75pt;height:16.1pt" o:ole="">
            <v:imagedata r:id="rId9" o:title=""/>
          </v:shape>
          <o:OLEObject Type="Embed" ProgID="Equation.DSMT4" ShapeID="_x0000_i1031" DrawAspect="Content" ObjectID="_1742366721" r:id="rId16"/>
        </w:object>
      </w:r>
      <w:r>
        <w:rPr>
          <w:rFonts w:ascii="宋体" w:eastAsia="宋体" w:hAnsi="宋体" w:cs="宋体" w:hint="eastAsia"/>
          <w:kern w:val="0"/>
          <w:sz w:val="24"/>
          <w:szCs w:val="24"/>
        </w:rPr>
        <w:t>的数量积的符号与</w:t>
      </w:r>
      <w:r>
        <w:rPr>
          <w:rFonts w:ascii="宋体" w:eastAsia="宋体" w:hAnsi="宋体" w:cs="宋体" w:hint="eastAsia"/>
          <w:kern w:val="0"/>
          <w:sz w:val="24"/>
          <w:szCs w:val="24"/>
        </w:rPr>
        <w:t>前一节课学习的内容有怎样的联系</w:t>
      </w:r>
      <w:r>
        <w:rPr>
          <w:rFonts w:ascii="宋体" w:eastAsia="宋体" w:hAnsi="宋体" w:cs="宋体" w:hint="eastAsia"/>
          <w:kern w:val="0"/>
          <w:sz w:val="24"/>
          <w:szCs w:val="24"/>
        </w:rPr>
        <w:t>？</w:t>
      </w:r>
    </w:p>
    <w:p w:rsidR="00E22CF9" w:rsidRDefault="00214369">
      <w:pPr>
        <w:autoSpaceDE w:val="0"/>
        <w:autoSpaceDN w:val="0"/>
        <w:adjustRightInd w:val="0"/>
        <w:snapToGrid w:val="0"/>
        <w:spacing w:line="312" w:lineRule="auto"/>
        <w:ind w:firstLineChars="200" w:firstLine="480"/>
        <w:jc w:val="left"/>
        <w:rPr>
          <w:rFonts w:ascii="宋体" w:eastAsia="宋体" w:hAnsi="宋体" w:cs="宋体"/>
          <w:kern w:val="0"/>
          <w:sz w:val="24"/>
          <w:szCs w:val="24"/>
        </w:rPr>
      </w:pPr>
      <w:r>
        <w:rPr>
          <w:rFonts w:ascii="宋体" w:eastAsia="宋体" w:hAnsi="宋体" w:cs="宋体" w:hint="eastAsia"/>
          <w:sz w:val="24"/>
          <w:szCs w:val="24"/>
        </w:rPr>
        <w:t>（</w:t>
      </w:r>
      <w:r>
        <w:rPr>
          <w:rFonts w:ascii="Times New Roman" w:eastAsia="宋体" w:hAnsi="Times New Roman" w:cs="宋体" w:hint="eastAsia"/>
          <w:sz w:val="24"/>
          <w:szCs w:val="24"/>
        </w:rPr>
        <w:t>2</w:t>
      </w:r>
      <w:r>
        <w:rPr>
          <w:rFonts w:ascii="宋体" w:eastAsia="宋体" w:hAnsi="宋体" w:cs="宋体" w:hint="eastAsia"/>
          <w:sz w:val="24"/>
          <w:szCs w:val="24"/>
        </w:rPr>
        <w:t>）</w:t>
      </w:r>
      <w:r w:rsidR="00E22CF9" w:rsidRPr="00E22CF9">
        <w:rPr>
          <w:rFonts w:ascii="宋体" w:eastAsia="宋体" w:hAnsi="宋体" w:cs="宋体" w:hint="eastAsia"/>
          <w:position w:val="-6"/>
          <w:sz w:val="24"/>
          <w:szCs w:val="24"/>
        </w:rPr>
        <w:object w:dxaOrig="200" w:dyaOrig="339">
          <v:shape id="_x0000_i1032" type="#_x0000_t75" style="width:10.75pt;height:16.1pt" o:ole="">
            <v:imagedata r:id="rId7" o:title=""/>
          </v:shape>
          <o:OLEObject Type="Embed" ProgID="Equation.DSMT4" ShapeID="_x0000_i1032" DrawAspect="Content" ObjectID="_1742366722" r:id="rId17"/>
        </w:object>
      </w:r>
      <w:r>
        <w:rPr>
          <w:rFonts w:ascii="宋体" w:eastAsia="宋体" w:hAnsi="宋体" w:cs="宋体" w:hint="eastAsia"/>
          <w:sz w:val="24"/>
          <w:szCs w:val="24"/>
        </w:rPr>
        <w:t>与</w:t>
      </w:r>
      <w:r w:rsidR="00E22CF9" w:rsidRPr="00E22CF9">
        <w:rPr>
          <w:rFonts w:ascii="宋体" w:eastAsia="宋体" w:hAnsi="宋体" w:cs="宋体" w:hint="eastAsia"/>
          <w:position w:val="-6"/>
          <w:sz w:val="24"/>
          <w:szCs w:val="24"/>
        </w:rPr>
        <w:object w:dxaOrig="200" w:dyaOrig="339">
          <v:shape id="_x0000_i1033" type="#_x0000_t75" style="width:10.75pt;height:16.1pt" o:ole="">
            <v:imagedata r:id="rId9" o:title=""/>
          </v:shape>
          <o:OLEObject Type="Embed" ProgID="Equation.DSMT4" ShapeID="_x0000_i1033" DrawAspect="Content" ObjectID="_1742366723" r:id="rId18"/>
        </w:object>
      </w:r>
      <w:r>
        <w:rPr>
          <w:rFonts w:ascii="宋体" w:eastAsia="宋体" w:hAnsi="宋体" w:cs="宋体" w:hint="eastAsia"/>
          <w:kern w:val="0"/>
          <w:sz w:val="24"/>
          <w:szCs w:val="24"/>
        </w:rPr>
        <w:t>的夹角决定了它们数量积的符号，那么它们</w:t>
      </w:r>
      <w:r>
        <w:rPr>
          <w:rFonts w:ascii="宋体" w:eastAsia="宋体" w:hAnsi="宋体" w:cs="宋体" w:hint="eastAsia"/>
          <w:kern w:val="0"/>
          <w:sz w:val="24"/>
          <w:szCs w:val="24"/>
        </w:rPr>
        <w:t>平行</w:t>
      </w:r>
      <w:r>
        <w:rPr>
          <w:rFonts w:ascii="宋体" w:eastAsia="宋体" w:hAnsi="宋体" w:cs="宋体" w:hint="eastAsia"/>
          <w:kern w:val="0"/>
          <w:sz w:val="24"/>
          <w:szCs w:val="24"/>
        </w:rPr>
        <w:t>或垂直时，数量积有什么特殊性？</w:t>
      </w:r>
    </w:p>
    <w:p w:rsidR="00E22CF9" w:rsidRDefault="00214369">
      <w:pPr>
        <w:autoSpaceDE w:val="0"/>
        <w:autoSpaceDN w:val="0"/>
        <w:adjustRightInd w:val="0"/>
        <w:snapToGrid w:val="0"/>
        <w:spacing w:line="312" w:lineRule="auto"/>
        <w:ind w:firstLineChars="200" w:firstLine="480"/>
        <w:jc w:val="left"/>
        <w:rPr>
          <w:rFonts w:ascii="宋体" w:eastAsia="宋体" w:hAnsi="宋体" w:cs="宋体"/>
          <w:kern w:val="0"/>
          <w:sz w:val="24"/>
          <w:szCs w:val="24"/>
        </w:rPr>
      </w:pPr>
      <w:r>
        <w:rPr>
          <w:rFonts w:ascii="宋体" w:eastAsia="宋体" w:hAnsi="宋体" w:cs="宋体" w:hint="eastAsia"/>
          <w:sz w:val="24"/>
          <w:szCs w:val="24"/>
        </w:rPr>
        <w:t>若</w:t>
      </w:r>
      <w:r w:rsidR="00E22CF9" w:rsidRPr="00E22CF9">
        <w:rPr>
          <w:rFonts w:ascii="宋体" w:eastAsia="宋体" w:hAnsi="宋体" w:cs="宋体" w:hint="eastAsia"/>
          <w:position w:val="-6"/>
          <w:sz w:val="24"/>
          <w:szCs w:val="24"/>
        </w:rPr>
        <w:object w:dxaOrig="580" w:dyaOrig="340">
          <v:shape id="_x0000_i1034" type="#_x0000_t75" style="width:28.5pt;height:16.1pt" o:ole="">
            <v:imagedata r:id="rId19" o:title=""/>
          </v:shape>
          <o:OLEObject Type="Embed" ProgID="Equation.DSMT4" ShapeID="_x0000_i1034" DrawAspect="Content" ObjectID="_1742366724" r:id="rId20"/>
        </w:object>
      </w:r>
      <w:r>
        <w:rPr>
          <w:rFonts w:ascii="宋体" w:eastAsia="宋体" w:hAnsi="宋体" w:cs="宋体" w:hint="eastAsia"/>
          <w:sz w:val="24"/>
          <w:szCs w:val="24"/>
        </w:rPr>
        <w:t>，则</w:t>
      </w:r>
      <w:r w:rsidR="00E22CF9" w:rsidRPr="00E22CF9">
        <w:rPr>
          <w:rFonts w:ascii="宋体" w:eastAsia="宋体" w:hAnsi="宋体" w:cs="宋体" w:hint="eastAsia"/>
          <w:position w:val="-6"/>
          <w:sz w:val="24"/>
          <w:szCs w:val="24"/>
        </w:rPr>
        <w:object w:dxaOrig="619" w:dyaOrig="340">
          <v:shape id="_x0000_i1035" type="#_x0000_t75" style="width:31.15pt;height:16.1pt" o:ole="">
            <v:imagedata r:id="rId21" o:title=""/>
          </v:shape>
          <o:OLEObject Type="Embed" ProgID="Equation.DSMT4" ShapeID="_x0000_i1035" DrawAspect="Content" ObjectID="_1742366725" r:id="rId22"/>
        </w:object>
      </w:r>
      <w:r>
        <w:rPr>
          <w:rFonts w:ascii="宋体" w:eastAsia="宋体" w:hAnsi="宋体" w:cs="宋体" w:hint="eastAsia"/>
          <w:sz w:val="24"/>
          <w:szCs w:val="24"/>
        </w:rPr>
        <w:t>________</w:t>
      </w:r>
      <w:r>
        <w:rPr>
          <w:rFonts w:ascii="宋体" w:eastAsia="宋体" w:hAnsi="宋体" w:cs="宋体" w:hint="eastAsia"/>
          <w:sz w:val="24"/>
          <w:szCs w:val="24"/>
        </w:rPr>
        <w:t>；若</w:t>
      </w:r>
      <w:r w:rsidR="00E22CF9" w:rsidRPr="00E22CF9">
        <w:rPr>
          <w:rFonts w:ascii="宋体" w:eastAsia="宋体" w:hAnsi="宋体" w:cs="宋体" w:hint="eastAsia"/>
          <w:position w:val="-6"/>
          <w:sz w:val="24"/>
          <w:szCs w:val="24"/>
        </w:rPr>
        <w:object w:dxaOrig="560" w:dyaOrig="340">
          <v:shape id="_x0000_i1036" type="#_x0000_t75" style="width:28.5pt;height:16.1pt" o:ole="">
            <v:imagedata r:id="rId23" o:title=""/>
          </v:shape>
          <o:OLEObject Type="Embed" ProgID="Equation.DSMT4" ShapeID="_x0000_i1036" DrawAspect="Content" ObjectID="_1742366726" r:id="rId24"/>
        </w:object>
      </w:r>
      <w:r>
        <w:rPr>
          <w:rFonts w:ascii="宋体" w:eastAsia="宋体" w:hAnsi="宋体" w:cs="宋体" w:hint="eastAsia"/>
          <w:sz w:val="24"/>
          <w:szCs w:val="24"/>
        </w:rPr>
        <w:t>，则</w:t>
      </w:r>
      <w:r w:rsidR="00E22CF9" w:rsidRPr="00E22CF9">
        <w:rPr>
          <w:rFonts w:ascii="宋体" w:eastAsia="宋体" w:hAnsi="宋体" w:cs="宋体" w:hint="eastAsia"/>
          <w:position w:val="-6"/>
          <w:sz w:val="24"/>
          <w:szCs w:val="24"/>
        </w:rPr>
        <w:object w:dxaOrig="619" w:dyaOrig="340">
          <v:shape id="_x0000_i1037" type="#_x0000_t75" style="width:31.15pt;height:16.1pt" o:ole="">
            <v:imagedata r:id="rId21" o:title=""/>
          </v:shape>
          <o:OLEObject Type="Embed" ProgID="Equation.DSMT4" ShapeID="_x0000_i1037" DrawAspect="Content" ObjectID="_1742366727" r:id="rId25"/>
        </w:object>
      </w:r>
      <w:r>
        <w:rPr>
          <w:rFonts w:ascii="宋体" w:eastAsia="宋体" w:hAnsi="宋体" w:cs="宋体" w:hint="eastAsia"/>
          <w:sz w:val="24"/>
          <w:szCs w:val="24"/>
        </w:rPr>
        <w:t>________.</w:t>
      </w:r>
    </w:p>
    <w:p w:rsidR="00E22CF9" w:rsidRDefault="00214369">
      <w:pPr>
        <w:adjustRightInd w:val="0"/>
        <w:snapToGrid w:val="0"/>
        <w:spacing w:line="312" w:lineRule="auto"/>
        <w:ind w:firstLineChars="200" w:firstLine="480"/>
        <w:rPr>
          <w:rFonts w:ascii="宋体" w:eastAsia="宋体" w:hAnsi="宋体" w:cs="宋体"/>
          <w:sz w:val="24"/>
          <w:szCs w:val="24"/>
        </w:rPr>
      </w:pPr>
      <w:r>
        <w:rPr>
          <w:rFonts w:ascii="宋体" w:eastAsia="宋体" w:hAnsi="宋体" w:cs="宋体" w:hint="eastAsia"/>
          <w:sz w:val="24"/>
          <w:szCs w:val="24"/>
        </w:rPr>
        <w:t>试比较</w:t>
      </w:r>
      <w:r w:rsidR="00E22CF9" w:rsidRPr="00E22CF9">
        <w:rPr>
          <w:rFonts w:ascii="宋体" w:eastAsia="宋体" w:hAnsi="宋体" w:cs="宋体" w:hint="eastAsia"/>
          <w:position w:val="-18"/>
          <w:sz w:val="24"/>
          <w:szCs w:val="24"/>
        </w:rPr>
        <w:object w:dxaOrig="520" w:dyaOrig="480">
          <v:shape id="_x0000_i1038" type="#_x0000_t75" style="width:25.8pt;height:23.65pt" o:ole="">
            <v:imagedata r:id="rId26" o:title=""/>
          </v:shape>
          <o:OLEObject Type="Embed" ProgID="Equation.DSMT4" ShapeID="_x0000_i1038" DrawAspect="Content" ObjectID="_1742366728" r:id="rId27"/>
        </w:object>
      </w:r>
      <w:r>
        <w:rPr>
          <w:rFonts w:ascii="宋体" w:eastAsia="宋体" w:hAnsi="宋体" w:cs="宋体" w:hint="eastAsia"/>
          <w:sz w:val="24"/>
          <w:szCs w:val="24"/>
        </w:rPr>
        <w:t>与</w:t>
      </w:r>
      <w:r w:rsidR="00E22CF9" w:rsidRPr="00E22CF9">
        <w:rPr>
          <w:rFonts w:ascii="宋体" w:eastAsia="宋体" w:hAnsi="宋体" w:cs="宋体" w:hint="eastAsia"/>
          <w:position w:val="-18"/>
          <w:sz w:val="24"/>
          <w:szCs w:val="24"/>
        </w:rPr>
        <w:object w:dxaOrig="500" w:dyaOrig="480">
          <v:shape id="_x0000_i1039" type="#_x0000_t75" style="width:25.8pt;height:23.65pt" o:ole="">
            <v:imagedata r:id="rId28" o:title=""/>
          </v:shape>
          <o:OLEObject Type="Embed" ProgID="Equation.DSMT4" ShapeID="_x0000_i1039" DrawAspect="Content" ObjectID="_1742366729" r:id="rId29"/>
        </w:object>
      </w:r>
      <w:r>
        <w:rPr>
          <w:rFonts w:ascii="宋体" w:eastAsia="宋体" w:hAnsi="宋体" w:cs="宋体" w:hint="eastAsia"/>
          <w:sz w:val="24"/>
          <w:szCs w:val="24"/>
        </w:rPr>
        <w:t>的大小关系</w:t>
      </w:r>
      <w:r>
        <w:rPr>
          <w:rFonts w:ascii="宋体" w:eastAsia="宋体" w:hAnsi="宋体" w:cs="宋体" w:hint="eastAsia"/>
          <w:sz w:val="24"/>
          <w:szCs w:val="24"/>
        </w:rPr>
        <w:t>.</w:t>
      </w:r>
    </w:p>
    <w:p w:rsidR="00E22CF9" w:rsidRDefault="00214369">
      <w:pPr>
        <w:adjustRightInd w:val="0"/>
        <w:snapToGrid w:val="0"/>
        <w:spacing w:line="312" w:lineRule="auto"/>
        <w:ind w:firstLineChars="200" w:firstLine="480"/>
        <w:rPr>
          <w:rFonts w:ascii="宋体" w:eastAsia="宋体" w:hAnsi="宋体" w:cs="宋体"/>
          <w:sz w:val="24"/>
          <w:szCs w:val="24"/>
        </w:rPr>
      </w:pPr>
      <w:r>
        <w:rPr>
          <w:rFonts w:ascii="宋体" w:eastAsia="宋体" w:hAnsi="宋体" w:cs="宋体" w:hint="eastAsia"/>
          <w:sz w:val="24"/>
          <w:szCs w:val="24"/>
        </w:rPr>
        <w:t>（</w:t>
      </w:r>
      <w:r>
        <w:rPr>
          <w:rFonts w:ascii="Times New Roman" w:eastAsia="宋体" w:hAnsi="Times New Roman" w:cs="宋体" w:hint="eastAsia"/>
          <w:sz w:val="24"/>
          <w:szCs w:val="24"/>
        </w:rPr>
        <w:t>3</w:t>
      </w:r>
      <w:r>
        <w:rPr>
          <w:rFonts w:ascii="宋体" w:eastAsia="宋体" w:hAnsi="宋体" w:cs="宋体" w:hint="eastAsia"/>
          <w:sz w:val="24"/>
          <w:szCs w:val="24"/>
        </w:rPr>
        <w:t>）当</w:t>
      </w:r>
      <w:r w:rsidR="00E22CF9" w:rsidRPr="00E22CF9">
        <w:rPr>
          <w:rFonts w:ascii="宋体" w:eastAsia="宋体" w:hAnsi="宋体" w:cs="宋体" w:hint="eastAsia"/>
          <w:position w:val="-6"/>
          <w:sz w:val="24"/>
          <w:szCs w:val="24"/>
        </w:rPr>
        <w:object w:dxaOrig="560" w:dyaOrig="340">
          <v:shape id="_x0000_i1040" type="#_x0000_t75" style="width:28.5pt;height:16.1pt" o:ole="">
            <v:imagedata r:id="rId30" o:title=""/>
          </v:shape>
          <o:OLEObject Type="Embed" ProgID="Equation.DSMT4" ShapeID="_x0000_i1040" DrawAspect="Content" ObjectID="_1742366730" r:id="rId31"/>
        </w:object>
      </w:r>
      <w:r>
        <w:rPr>
          <w:rFonts w:ascii="宋体" w:eastAsia="宋体" w:hAnsi="宋体" w:cs="宋体" w:hint="eastAsia"/>
          <w:sz w:val="24"/>
          <w:szCs w:val="24"/>
        </w:rPr>
        <w:t>时，它们的数量积又是怎样的？</w:t>
      </w:r>
      <w:r w:rsidR="00E22CF9" w:rsidRPr="00E22CF9">
        <w:rPr>
          <w:rFonts w:ascii="宋体" w:eastAsia="宋体" w:hAnsi="宋体" w:cs="宋体" w:hint="eastAsia"/>
          <w:position w:val="-6"/>
          <w:sz w:val="24"/>
          <w:szCs w:val="24"/>
        </w:rPr>
        <w:object w:dxaOrig="639" w:dyaOrig="340">
          <v:shape id="_x0000_i1041" type="#_x0000_t75" style="width:31.15pt;height:16.1pt" o:ole="">
            <v:imagedata r:id="rId32" o:title=""/>
          </v:shape>
          <o:OLEObject Type="Embed" ProgID="Equation.DSMT4" ShapeID="_x0000_i1041" DrawAspect="Content" ObjectID="_1742366731" r:id="rId33"/>
        </w:object>
      </w:r>
      <w:r>
        <w:rPr>
          <w:rFonts w:ascii="宋体" w:eastAsia="宋体" w:hAnsi="宋体" w:cs="宋体" w:hint="eastAsia"/>
          <w:sz w:val="24"/>
          <w:szCs w:val="24"/>
        </w:rPr>
        <w:t>________.</w:t>
      </w:r>
    </w:p>
    <w:p w:rsidR="00E22CF9" w:rsidRDefault="00214369">
      <w:pPr>
        <w:autoSpaceDE w:val="0"/>
        <w:autoSpaceDN w:val="0"/>
        <w:adjustRightInd w:val="0"/>
        <w:snapToGrid w:val="0"/>
        <w:spacing w:line="312" w:lineRule="auto"/>
        <w:ind w:firstLineChars="200" w:firstLine="480"/>
        <w:jc w:val="left"/>
        <w:rPr>
          <w:rFonts w:ascii="宋体" w:eastAsia="宋体" w:hAnsi="宋体" w:cs="宋体"/>
          <w:kern w:val="0"/>
          <w:sz w:val="24"/>
          <w:szCs w:val="24"/>
        </w:rPr>
      </w:pPr>
      <w:r>
        <w:rPr>
          <w:rFonts w:ascii="宋体" w:eastAsia="宋体" w:hAnsi="宋体" w:cs="宋体" w:hint="eastAsia"/>
          <w:sz w:val="24"/>
          <w:szCs w:val="24"/>
        </w:rPr>
        <w:t>（</w:t>
      </w:r>
      <w:r>
        <w:rPr>
          <w:rFonts w:ascii="Times New Roman" w:eastAsia="宋体" w:hAnsi="Times New Roman" w:cs="宋体" w:hint="eastAsia"/>
          <w:sz w:val="24"/>
          <w:szCs w:val="24"/>
        </w:rPr>
        <w:t>4</w:t>
      </w:r>
      <w:r>
        <w:rPr>
          <w:rFonts w:ascii="宋体" w:eastAsia="宋体" w:hAnsi="宋体" w:cs="宋体" w:hint="eastAsia"/>
          <w:sz w:val="24"/>
          <w:szCs w:val="24"/>
        </w:rPr>
        <w:t>）</w:t>
      </w:r>
      <w:r>
        <w:rPr>
          <w:rFonts w:ascii="宋体" w:eastAsia="宋体" w:hAnsi="宋体" w:cs="宋体" w:hint="eastAsia"/>
          <w:kern w:val="0"/>
          <w:sz w:val="24"/>
          <w:szCs w:val="24"/>
        </w:rPr>
        <w:t>平面向量的加法、减法、数乘都有几何意义，那么</w:t>
      </w:r>
      <w:r>
        <w:rPr>
          <w:rFonts w:ascii="宋体" w:eastAsia="宋体" w:hAnsi="宋体" w:cs="宋体" w:hint="eastAsia"/>
          <w:kern w:val="0"/>
          <w:sz w:val="24"/>
          <w:szCs w:val="24"/>
        </w:rPr>
        <w:t>向量</w:t>
      </w:r>
      <w:r>
        <w:rPr>
          <w:rFonts w:ascii="宋体" w:eastAsia="宋体" w:hAnsi="宋体" w:cs="宋体" w:hint="eastAsia"/>
          <w:kern w:val="0"/>
          <w:sz w:val="24"/>
          <w:szCs w:val="24"/>
        </w:rPr>
        <w:t>数量积的几何意义是什么？</w:t>
      </w:r>
    </w:p>
    <w:p w:rsidR="00E22CF9" w:rsidRDefault="00214369">
      <w:pPr>
        <w:snapToGrid w:val="0"/>
        <w:spacing w:line="312" w:lineRule="auto"/>
        <w:ind w:firstLineChars="200" w:firstLine="480"/>
        <w:rPr>
          <w:rFonts w:ascii="宋体" w:eastAsia="宋体" w:hAnsi="宋体" w:cs="宋体"/>
          <w:sz w:val="24"/>
          <w:szCs w:val="24"/>
        </w:rPr>
      </w:pPr>
      <w:r>
        <w:rPr>
          <w:rFonts w:ascii="宋体" w:eastAsia="宋体" w:hAnsi="宋体" w:cs="宋体" w:hint="eastAsia"/>
          <w:sz w:val="24"/>
          <w:szCs w:val="24"/>
        </w:rPr>
        <w:t>[</w:t>
      </w:r>
      <w:r>
        <w:rPr>
          <w:rFonts w:ascii="宋体" w:eastAsia="宋体" w:hAnsi="宋体" w:cs="宋体" w:hint="eastAsia"/>
          <w:sz w:val="24"/>
          <w:szCs w:val="24"/>
        </w:rPr>
        <w:t>问题</w:t>
      </w:r>
      <w:r>
        <w:rPr>
          <w:rFonts w:ascii="Times New Roman" w:eastAsia="宋体" w:hAnsi="Times New Roman" w:cs="宋体" w:hint="eastAsia"/>
          <w:sz w:val="24"/>
          <w:szCs w:val="24"/>
        </w:rPr>
        <w:t>5</w:t>
      </w:r>
      <w:r>
        <w:rPr>
          <w:rFonts w:ascii="宋体" w:eastAsia="宋体" w:hAnsi="宋体" w:cs="宋体" w:hint="eastAsia"/>
          <w:sz w:val="24"/>
          <w:szCs w:val="24"/>
        </w:rPr>
        <w:t>]</w:t>
      </w:r>
      <w:r>
        <w:rPr>
          <w:rFonts w:ascii="宋体" w:eastAsia="宋体" w:hAnsi="宋体" w:cs="宋体" w:hint="eastAsia"/>
          <w:b/>
          <w:bCs/>
          <w:sz w:val="24"/>
          <w:szCs w:val="24"/>
        </w:rPr>
        <w:t xml:space="preserve"> </w:t>
      </w:r>
      <w:bookmarkStart w:id="3" w:name="_Hlk70929814"/>
      <w:r>
        <w:rPr>
          <w:rFonts w:ascii="宋体" w:eastAsia="宋体" w:hAnsi="宋体" w:cs="宋体" w:hint="eastAsia"/>
          <w:sz w:val="24"/>
          <w:szCs w:val="24"/>
        </w:rPr>
        <w:t>类比数的乘法的运算律</w:t>
      </w:r>
      <w:bookmarkEnd w:id="3"/>
      <w:r>
        <w:rPr>
          <w:rFonts w:ascii="宋体" w:eastAsia="宋体" w:hAnsi="宋体" w:cs="宋体" w:hint="eastAsia"/>
          <w:sz w:val="24"/>
          <w:szCs w:val="24"/>
        </w:rPr>
        <w:t>，结合向量的线性运算的运算律，你能</w:t>
      </w:r>
      <w:bookmarkStart w:id="4" w:name="_Hlk70929834"/>
      <w:r>
        <w:rPr>
          <w:rFonts w:ascii="宋体" w:eastAsia="宋体" w:hAnsi="宋体" w:cs="宋体" w:hint="eastAsia"/>
          <w:sz w:val="24"/>
          <w:szCs w:val="24"/>
        </w:rPr>
        <w:t>得到</w:t>
      </w:r>
      <w:r>
        <w:rPr>
          <w:rFonts w:ascii="宋体" w:eastAsia="宋体" w:hAnsi="宋体" w:cs="宋体" w:hint="eastAsia"/>
          <w:sz w:val="24"/>
          <w:szCs w:val="24"/>
        </w:rPr>
        <w:t>向量</w:t>
      </w:r>
      <w:r>
        <w:rPr>
          <w:rFonts w:ascii="宋体" w:eastAsia="宋体" w:hAnsi="宋体" w:cs="宋体" w:hint="eastAsia"/>
          <w:sz w:val="24"/>
          <w:szCs w:val="24"/>
        </w:rPr>
        <w:t>数量积运算</w:t>
      </w:r>
      <w:bookmarkEnd w:id="4"/>
      <w:r>
        <w:rPr>
          <w:rFonts w:ascii="宋体" w:eastAsia="宋体" w:hAnsi="宋体" w:cs="宋体" w:hint="eastAsia"/>
          <w:sz w:val="24"/>
          <w:szCs w:val="24"/>
        </w:rPr>
        <w:t>的哪些运算律？你能证明吗？</w:t>
      </w:r>
    </w:p>
    <w:p w:rsidR="00E22CF9" w:rsidRDefault="00214369">
      <w:pPr>
        <w:snapToGrid w:val="0"/>
        <w:spacing w:line="312" w:lineRule="auto"/>
        <w:ind w:firstLineChars="200" w:firstLine="480"/>
        <w:rPr>
          <w:rFonts w:ascii="宋体" w:eastAsia="宋体" w:hAnsi="宋体" w:cs="宋体"/>
          <w:sz w:val="24"/>
          <w:szCs w:val="24"/>
        </w:rPr>
      </w:pPr>
      <w:r>
        <w:rPr>
          <w:rFonts w:ascii="宋体" w:eastAsia="宋体" w:hAnsi="宋体" w:cs="宋体" w:hint="eastAsia"/>
          <w:sz w:val="24"/>
          <w:szCs w:val="24"/>
        </w:rPr>
        <w:t>[</w:t>
      </w:r>
      <w:r>
        <w:rPr>
          <w:rFonts w:ascii="宋体" w:eastAsia="宋体" w:hAnsi="宋体" w:cs="宋体" w:hint="eastAsia"/>
          <w:sz w:val="24"/>
          <w:szCs w:val="24"/>
        </w:rPr>
        <w:t>思考</w:t>
      </w:r>
      <w:r>
        <w:rPr>
          <w:rFonts w:ascii="宋体" w:eastAsia="宋体" w:hAnsi="宋体" w:cs="宋体" w:hint="eastAsia"/>
          <w:sz w:val="24"/>
          <w:szCs w:val="24"/>
        </w:rPr>
        <w:t>]</w:t>
      </w:r>
      <w:r>
        <w:rPr>
          <w:rFonts w:ascii="宋体" w:eastAsia="宋体" w:hAnsi="宋体" w:cs="宋体" w:hint="eastAsia"/>
          <w:sz w:val="24"/>
          <w:szCs w:val="24"/>
        </w:rPr>
        <w:t>（</w:t>
      </w:r>
      <w:r>
        <w:rPr>
          <w:rFonts w:ascii="Times New Roman" w:eastAsia="宋体" w:hAnsi="Times New Roman" w:cs="宋体" w:hint="eastAsia"/>
          <w:sz w:val="24"/>
          <w:szCs w:val="24"/>
        </w:rPr>
        <w:t>1</w:t>
      </w:r>
      <w:r>
        <w:rPr>
          <w:rFonts w:ascii="宋体" w:eastAsia="宋体" w:hAnsi="宋体" w:cs="宋体" w:hint="eastAsia"/>
          <w:sz w:val="24"/>
          <w:szCs w:val="24"/>
        </w:rPr>
        <w:t>）结合律是否对向量的数量积成立？</w:t>
      </w:r>
    </w:p>
    <w:p w:rsidR="00E22CF9" w:rsidRDefault="00214369">
      <w:pPr>
        <w:snapToGrid w:val="0"/>
        <w:spacing w:line="312" w:lineRule="auto"/>
        <w:rPr>
          <w:rFonts w:ascii="宋体" w:eastAsia="宋体" w:hAnsi="宋体" w:cs="宋体"/>
          <w:sz w:val="24"/>
          <w:szCs w:val="24"/>
        </w:rPr>
      </w:pPr>
      <w:r>
        <w:rPr>
          <w:rFonts w:ascii="宋体" w:eastAsia="宋体" w:hAnsi="宋体" w:cs="宋体" w:hint="eastAsia"/>
          <w:sz w:val="24"/>
          <w:szCs w:val="24"/>
        </w:rPr>
        <w:t xml:space="preserve">     </w:t>
      </w:r>
      <w:r>
        <w:rPr>
          <w:rFonts w:ascii="宋体" w:eastAsia="宋体" w:hAnsi="宋体" w:cs="宋体" w:hint="eastAsia"/>
          <w:sz w:val="24"/>
          <w:szCs w:val="24"/>
        </w:rPr>
        <w:t>（</w:t>
      </w:r>
      <w:r>
        <w:rPr>
          <w:rFonts w:ascii="Times New Roman" w:eastAsia="宋体" w:hAnsi="Times New Roman" w:cs="宋体" w:hint="eastAsia"/>
          <w:sz w:val="24"/>
          <w:szCs w:val="24"/>
        </w:rPr>
        <w:t>2</w:t>
      </w:r>
      <w:r>
        <w:rPr>
          <w:rFonts w:ascii="宋体" w:eastAsia="宋体" w:hAnsi="宋体" w:cs="宋体" w:hint="eastAsia"/>
          <w:sz w:val="24"/>
          <w:szCs w:val="24"/>
        </w:rPr>
        <w:t>）消去律是否对向量的数量积成立？即从</w:t>
      </w:r>
      <w:r w:rsidR="00E22CF9" w:rsidRPr="00E22CF9">
        <w:rPr>
          <w:rFonts w:ascii="宋体" w:eastAsia="宋体" w:hAnsi="宋体" w:cs="宋体" w:hint="eastAsia"/>
          <w:position w:val="-6"/>
          <w:sz w:val="24"/>
          <w:szCs w:val="24"/>
        </w:rPr>
        <w:object w:dxaOrig="1020" w:dyaOrig="340">
          <v:shape id="_x0000_i1042" type="#_x0000_t75" style="width:50.5pt;height:16.65pt" o:ole="">
            <v:imagedata r:id="rId34" o:title=""/>
          </v:shape>
          <o:OLEObject Type="Embed" ProgID="Equation.DSMT4" ShapeID="_x0000_i1042" DrawAspect="Content" ObjectID="_1742366732" r:id="rId35"/>
        </w:object>
      </w:r>
      <w:r>
        <w:rPr>
          <w:rFonts w:ascii="宋体" w:eastAsia="宋体" w:hAnsi="宋体" w:cs="宋体" w:hint="eastAsia"/>
          <w:sz w:val="24"/>
          <w:szCs w:val="24"/>
        </w:rPr>
        <w:t>及</w:t>
      </w:r>
      <w:r w:rsidR="00E22CF9" w:rsidRPr="00E22CF9">
        <w:rPr>
          <w:rFonts w:ascii="宋体" w:eastAsia="宋体" w:hAnsi="宋体" w:cs="宋体" w:hint="eastAsia"/>
          <w:position w:val="-6"/>
          <w:sz w:val="24"/>
          <w:szCs w:val="24"/>
        </w:rPr>
        <w:object w:dxaOrig="540" w:dyaOrig="340">
          <v:shape id="_x0000_i1043" type="#_x0000_t75" style="width:26.85pt;height:16.1pt" o:ole="">
            <v:imagedata r:id="rId36" o:title=""/>
          </v:shape>
          <o:OLEObject Type="Embed" ProgID="Equation.DSMT4" ShapeID="_x0000_i1043" DrawAspect="Content" ObjectID="_1742366733" r:id="rId37"/>
        </w:object>
      </w:r>
      <w:r>
        <w:rPr>
          <w:rFonts w:ascii="宋体" w:eastAsia="宋体" w:hAnsi="宋体" w:cs="宋体" w:hint="eastAsia"/>
          <w:sz w:val="24"/>
          <w:szCs w:val="24"/>
        </w:rPr>
        <w:t>能否推出</w:t>
      </w:r>
      <w:r w:rsidR="00E22CF9" w:rsidRPr="00E22CF9">
        <w:rPr>
          <w:rFonts w:ascii="宋体" w:eastAsia="宋体" w:hAnsi="宋体" w:cs="宋体" w:hint="eastAsia"/>
          <w:position w:val="-6"/>
          <w:sz w:val="24"/>
          <w:szCs w:val="24"/>
        </w:rPr>
        <w:object w:dxaOrig="560" w:dyaOrig="340">
          <v:shape id="_x0000_i1044" type="#_x0000_t75" style="width:28.5pt;height:16.1pt" o:ole="">
            <v:imagedata r:id="rId38" o:title=""/>
          </v:shape>
          <o:OLEObject Type="Embed" ProgID="Equation.DSMT4" ShapeID="_x0000_i1044" DrawAspect="Content" ObjectID="_1742366734" r:id="rId39"/>
        </w:object>
      </w:r>
      <w:r>
        <w:rPr>
          <w:rFonts w:ascii="宋体" w:eastAsia="宋体" w:hAnsi="宋体" w:cs="宋体" w:hint="eastAsia"/>
          <w:sz w:val="24"/>
          <w:szCs w:val="24"/>
        </w:rPr>
        <w:t>？</w:t>
      </w:r>
    </w:p>
    <w:p w:rsidR="00E22CF9" w:rsidRDefault="00214369">
      <w:pPr>
        <w:spacing w:line="312" w:lineRule="auto"/>
        <w:ind w:firstLineChars="200" w:firstLine="480"/>
        <w:rPr>
          <w:rFonts w:ascii="宋体" w:eastAsia="宋体" w:hAnsi="宋体" w:cs="宋体"/>
          <w:sz w:val="24"/>
          <w:szCs w:val="24"/>
        </w:rPr>
      </w:pPr>
      <w:r>
        <w:rPr>
          <w:rFonts w:ascii="宋体" w:eastAsia="宋体" w:hAnsi="宋体" w:cs="宋体" w:hint="eastAsia"/>
          <w:kern w:val="0"/>
          <w:sz w:val="24"/>
          <w:szCs w:val="24"/>
        </w:rPr>
        <w:t>[</w:t>
      </w:r>
      <w:r>
        <w:rPr>
          <w:rFonts w:ascii="宋体" w:eastAsia="宋体" w:hAnsi="宋体" w:cs="宋体" w:hint="eastAsia"/>
          <w:kern w:val="0"/>
          <w:sz w:val="24"/>
          <w:szCs w:val="24"/>
        </w:rPr>
        <w:t>评价要点</w:t>
      </w:r>
      <w:r>
        <w:rPr>
          <w:rFonts w:ascii="宋体" w:eastAsia="宋体" w:hAnsi="宋体" w:cs="宋体" w:hint="eastAsia"/>
          <w:kern w:val="0"/>
          <w:sz w:val="24"/>
          <w:szCs w:val="24"/>
        </w:rPr>
        <w:t>]</w:t>
      </w:r>
      <w:r>
        <w:rPr>
          <w:rFonts w:ascii="宋体" w:eastAsia="宋体" w:hAnsi="宋体" w:cs="宋体" w:hint="eastAsia"/>
          <w:kern w:val="0"/>
          <w:sz w:val="24"/>
          <w:szCs w:val="24"/>
        </w:rPr>
        <w:t>学生能够正确回答问题</w:t>
      </w:r>
      <w:r>
        <w:rPr>
          <w:rFonts w:ascii="Times New Roman" w:eastAsia="宋体" w:hAnsi="Times New Roman" w:cs="宋体" w:hint="eastAsia"/>
          <w:kern w:val="0"/>
          <w:sz w:val="24"/>
          <w:szCs w:val="24"/>
        </w:rPr>
        <w:t>3</w:t>
      </w:r>
      <w:r>
        <w:rPr>
          <w:rFonts w:ascii="宋体" w:eastAsia="宋体" w:hAnsi="宋体" w:cs="宋体" w:hint="eastAsia"/>
          <w:kern w:val="0"/>
          <w:sz w:val="24"/>
          <w:szCs w:val="24"/>
        </w:rPr>
        <w:t>—问题</w:t>
      </w:r>
      <w:r>
        <w:rPr>
          <w:rFonts w:ascii="Times New Roman" w:eastAsia="宋体" w:hAnsi="Times New Roman" w:cs="宋体" w:hint="eastAsia"/>
          <w:kern w:val="0"/>
          <w:sz w:val="24"/>
          <w:szCs w:val="24"/>
        </w:rPr>
        <w:t>5</w:t>
      </w:r>
      <w:r>
        <w:rPr>
          <w:rFonts w:ascii="宋体" w:eastAsia="宋体" w:hAnsi="宋体" w:cs="宋体" w:hint="eastAsia"/>
          <w:kern w:val="0"/>
          <w:sz w:val="24"/>
          <w:szCs w:val="24"/>
        </w:rPr>
        <w:t>；能够区分</w:t>
      </w:r>
      <w:r>
        <w:rPr>
          <w:rFonts w:ascii="宋体" w:eastAsia="宋体" w:hAnsi="宋体" w:cs="宋体" w:hint="eastAsia"/>
          <w:sz w:val="24"/>
          <w:szCs w:val="24"/>
        </w:rPr>
        <w:t>向量的数量积和实数与向量的乘法运算的不同，认识到向量数量积的运算结果是数量；能够根据</w:t>
      </w:r>
      <w:r>
        <w:rPr>
          <w:rFonts w:ascii="宋体" w:eastAsia="宋体" w:hAnsi="宋体" w:cs="宋体" w:hint="eastAsia"/>
          <w:sz w:val="24"/>
          <w:szCs w:val="24"/>
        </w:rPr>
        <w:t>向量</w:t>
      </w:r>
      <w:r>
        <w:rPr>
          <w:rFonts w:ascii="宋体" w:eastAsia="宋体" w:hAnsi="宋体" w:cs="宋体" w:hint="eastAsia"/>
          <w:sz w:val="24"/>
          <w:szCs w:val="24"/>
        </w:rPr>
        <w:t>数量积的定义，研究两个向量平行与垂直的充要条件以及</w:t>
      </w:r>
      <w:r>
        <w:rPr>
          <w:rFonts w:ascii="宋体" w:eastAsia="宋体" w:hAnsi="宋体" w:cs="宋体" w:hint="eastAsia"/>
          <w:sz w:val="24"/>
          <w:szCs w:val="24"/>
        </w:rPr>
        <w:t>向量</w:t>
      </w:r>
      <w:r>
        <w:rPr>
          <w:rFonts w:ascii="宋体" w:eastAsia="宋体" w:hAnsi="宋体" w:cs="宋体" w:hint="eastAsia"/>
          <w:kern w:val="0"/>
          <w:sz w:val="24"/>
          <w:szCs w:val="24"/>
        </w:rPr>
        <w:t>数量积的几何意</w:t>
      </w:r>
      <w:r>
        <w:rPr>
          <w:rFonts w:ascii="宋体" w:eastAsia="宋体" w:hAnsi="宋体" w:cs="宋体" w:hint="eastAsia"/>
          <w:kern w:val="0"/>
          <w:sz w:val="24"/>
          <w:szCs w:val="24"/>
        </w:rPr>
        <w:lastRenderedPageBreak/>
        <w:t>义</w:t>
      </w:r>
      <w:r>
        <w:rPr>
          <w:rFonts w:ascii="宋体" w:eastAsia="宋体" w:hAnsi="宋体" w:cs="宋体" w:hint="eastAsia"/>
          <w:sz w:val="24"/>
          <w:szCs w:val="24"/>
        </w:rPr>
        <w:t>；能够类比数的乘法的运算律及向量的线性运算的运算律，探究</w:t>
      </w:r>
      <w:r>
        <w:rPr>
          <w:rFonts w:ascii="宋体" w:eastAsia="宋体" w:hAnsi="宋体" w:cs="宋体" w:hint="eastAsia"/>
          <w:sz w:val="24"/>
          <w:szCs w:val="24"/>
        </w:rPr>
        <w:t>向量</w:t>
      </w:r>
      <w:r>
        <w:rPr>
          <w:rFonts w:ascii="宋体" w:eastAsia="宋体" w:hAnsi="宋体" w:cs="宋体" w:hint="eastAsia"/>
          <w:sz w:val="24"/>
          <w:szCs w:val="24"/>
        </w:rPr>
        <w:t>数量积运算的运算律；</w:t>
      </w:r>
    </w:p>
    <w:p w:rsidR="00E22CF9" w:rsidRDefault="00E22CF9">
      <w:pPr>
        <w:spacing w:line="312" w:lineRule="auto"/>
        <w:ind w:firstLineChars="200" w:firstLine="480"/>
        <w:rPr>
          <w:rFonts w:ascii="宋体" w:eastAsia="宋体" w:hAnsi="宋体" w:cs="宋体"/>
          <w:sz w:val="24"/>
          <w:szCs w:val="24"/>
        </w:rPr>
      </w:pPr>
    </w:p>
    <w:p w:rsidR="00E22CF9" w:rsidRDefault="00214369">
      <w:pPr>
        <w:spacing w:line="312" w:lineRule="auto"/>
        <w:ind w:firstLineChars="200" w:firstLine="480"/>
        <w:rPr>
          <w:rFonts w:ascii="宋体" w:eastAsia="宋体" w:hAnsi="宋体" w:cs="宋体"/>
          <w:sz w:val="24"/>
          <w:szCs w:val="24"/>
        </w:rPr>
      </w:pPr>
      <w:r>
        <w:rPr>
          <w:rFonts w:ascii="宋体" w:eastAsia="宋体" w:hAnsi="宋体" w:cs="宋体" w:hint="eastAsia"/>
          <w:kern w:val="0"/>
          <w:sz w:val="24"/>
          <w:szCs w:val="24"/>
        </w:rPr>
        <w:t>[</w:t>
      </w:r>
      <w:r>
        <w:rPr>
          <w:rFonts w:ascii="宋体" w:eastAsia="宋体" w:hAnsi="宋体" w:cs="宋体" w:hint="eastAsia"/>
          <w:kern w:val="0"/>
          <w:sz w:val="24"/>
          <w:szCs w:val="24"/>
        </w:rPr>
        <w:t>设计意图</w:t>
      </w:r>
      <w:r>
        <w:rPr>
          <w:rFonts w:ascii="宋体" w:eastAsia="宋体" w:hAnsi="宋体" w:cs="宋体" w:hint="eastAsia"/>
          <w:kern w:val="0"/>
          <w:sz w:val="24"/>
          <w:szCs w:val="24"/>
        </w:rPr>
        <w:t>]</w:t>
      </w:r>
      <w:r>
        <w:rPr>
          <w:rFonts w:ascii="宋体" w:eastAsia="宋体" w:hAnsi="宋体" w:cs="宋体" w:hint="eastAsia"/>
          <w:kern w:val="0"/>
          <w:sz w:val="24"/>
          <w:szCs w:val="24"/>
        </w:rPr>
        <w:t>通过问题</w:t>
      </w:r>
      <w:r>
        <w:rPr>
          <w:rFonts w:ascii="Times New Roman" w:eastAsia="宋体" w:hAnsi="Times New Roman" w:cs="宋体" w:hint="eastAsia"/>
          <w:kern w:val="0"/>
          <w:sz w:val="24"/>
          <w:szCs w:val="24"/>
        </w:rPr>
        <w:t>3</w:t>
      </w:r>
      <w:r>
        <w:rPr>
          <w:rFonts w:ascii="宋体" w:eastAsia="宋体" w:hAnsi="宋体" w:cs="宋体" w:hint="eastAsia"/>
          <w:kern w:val="0"/>
          <w:sz w:val="24"/>
          <w:szCs w:val="24"/>
        </w:rPr>
        <w:t>，引导学生比较向量的数量积运算与向量数乘运算，理解它们的不同之处，从而加深对向量的数量积是数量的认识；通过问题</w:t>
      </w:r>
      <w:r>
        <w:rPr>
          <w:rFonts w:ascii="Times New Roman" w:eastAsia="宋体" w:hAnsi="Times New Roman" w:cs="宋体" w:hint="eastAsia"/>
          <w:kern w:val="0"/>
          <w:sz w:val="24"/>
          <w:szCs w:val="24"/>
        </w:rPr>
        <w:t>4</w:t>
      </w:r>
      <w:r>
        <w:rPr>
          <w:rFonts w:ascii="宋体" w:eastAsia="宋体" w:hAnsi="宋体" w:cs="宋体" w:hint="eastAsia"/>
          <w:kern w:val="0"/>
          <w:sz w:val="24"/>
          <w:szCs w:val="24"/>
        </w:rPr>
        <w:t>，对特殊位置关系的两个向量的数量积进行研究，从一般到特殊，让学生理解向量数量积能简洁地表述几何中的一些结果；通过问题</w:t>
      </w:r>
      <w:r>
        <w:rPr>
          <w:rFonts w:ascii="Times New Roman" w:eastAsia="宋体" w:hAnsi="Times New Roman" w:cs="宋体" w:hint="eastAsia"/>
          <w:kern w:val="0"/>
          <w:sz w:val="24"/>
          <w:szCs w:val="24"/>
        </w:rPr>
        <w:t>5</w:t>
      </w:r>
      <w:r>
        <w:rPr>
          <w:rFonts w:ascii="宋体" w:eastAsia="宋体" w:hAnsi="宋体" w:cs="宋体" w:hint="eastAsia"/>
          <w:kern w:val="0"/>
          <w:sz w:val="24"/>
          <w:szCs w:val="24"/>
        </w:rPr>
        <w:t>，引导学生类比向量的线性运算的研究路径，研究</w:t>
      </w:r>
      <w:r>
        <w:rPr>
          <w:rFonts w:ascii="宋体" w:eastAsia="宋体" w:hAnsi="宋体" w:cs="宋体" w:hint="eastAsia"/>
          <w:kern w:val="0"/>
          <w:sz w:val="24"/>
          <w:szCs w:val="24"/>
        </w:rPr>
        <w:t>向量</w:t>
      </w:r>
      <w:r>
        <w:rPr>
          <w:rFonts w:ascii="宋体" w:eastAsia="宋体" w:hAnsi="宋体" w:cs="宋体" w:hint="eastAsia"/>
          <w:kern w:val="0"/>
          <w:sz w:val="24"/>
          <w:szCs w:val="24"/>
        </w:rPr>
        <w:t>数量积，让学生体会“背景——定义——规则（性质、运算律等）——应用是研究数学概念的一般思路</w:t>
      </w:r>
      <w:r>
        <w:rPr>
          <w:rFonts w:ascii="宋体" w:eastAsia="宋体" w:hAnsi="宋体" w:cs="宋体" w:hint="eastAsia"/>
          <w:kern w:val="0"/>
          <w:sz w:val="24"/>
          <w:szCs w:val="24"/>
        </w:rPr>
        <w:t>.</w:t>
      </w:r>
    </w:p>
    <w:p w:rsidR="00E22CF9" w:rsidRDefault="00214369">
      <w:pPr>
        <w:spacing w:line="312" w:lineRule="auto"/>
        <w:ind w:firstLineChars="200" w:firstLine="480"/>
        <w:rPr>
          <w:rFonts w:ascii="宋体" w:eastAsia="宋体" w:hAnsi="宋体"/>
          <w:sz w:val="24"/>
          <w:szCs w:val="24"/>
        </w:rPr>
      </w:pPr>
      <w:r>
        <w:rPr>
          <w:rFonts w:ascii="宋体" w:eastAsia="宋体" w:hAnsi="宋体" w:hint="eastAsia"/>
          <w:sz w:val="24"/>
          <w:szCs w:val="24"/>
        </w:rPr>
        <w:t>[</w:t>
      </w:r>
      <w:r>
        <w:rPr>
          <w:rFonts w:ascii="宋体" w:eastAsia="宋体" w:hAnsi="宋体"/>
          <w:sz w:val="24"/>
          <w:szCs w:val="24"/>
        </w:rPr>
        <w:t>活动说明</w:t>
      </w:r>
      <w:r>
        <w:rPr>
          <w:rFonts w:ascii="宋体" w:eastAsia="宋体" w:hAnsi="宋体" w:hint="eastAsia"/>
          <w:sz w:val="24"/>
          <w:szCs w:val="24"/>
        </w:rPr>
        <w:t>]</w:t>
      </w:r>
      <w:r>
        <w:rPr>
          <w:rFonts w:ascii="宋体" w:eastAsia="宋体" w:hAnsi="宋体"/>
          <w:sz w:val="24"/>
          <w:szCs w:val="24"/>
        </w:rPr>
        <w:t>本活动是教材必修第</w:t>
      </w:r>
      <w:r>
        <w:rPr>
          <w:rFonts w:ascii="宋体" w:eastAsia="宋体" w:hAnsi="宋体" w:hint="eastAsia"/>
          <w:sz w:val="24"/>
          <w:szCs w:val="24"/>
        </w:rPr>
        <w:t>二</w:t>
      </w:r>
      <w:r>
        <w:rPr>
          <w:rFonts w:ascii="宋体" w:eastAsia="宋体" w:hAnsi="宋体"/>
          <w:sz w:val="24"/>
          <w:szCs w:val="24"/>
        </w:rPr>
        <w:t>册</w:t>
      </w:r>
      <w:r>
        <w:rPr>
          <w:rFonts w:ascii="宋体" w:eastAsia="宋体" w:hAnsi="宋体"/>
          <w:sz w:val="24"/>
          <w:szCs w:val="24"/>
        </w:rPr>
        <w:t>“</w:t>
      </w:r>
      <w:r>
        <w:rPr>
          <w:rFonts w:ascii="Times New Roman" w:eastAsia="宋体" w:hAnsi="Times New Roman" w:hint="eastAsia"/>
          <w:sz w:val="24"/>
          <w:szCs w:val="24"/>
        </w:rPr>
        <w:t>8</w:t>
      </w:r>
      <w:r>
        <w:rPr>
          <w:rFonts w:ascii="宋体" w:eastAsia="宋体" w:hAnsi="宋体" w:hint="eastAsia"/>
          <w:sz w:val="24"/>
          <w:szCs w:val="24"/>
        </w:rPr>
        <w:t>.</w:t>
      </w:r>
      <w:r>
        <w:rPr>
          <w:rFonts w:ascii="Times New Roman" w:eastAsia="宋体" w:hAnsi="Times New Roman" w:hint="eastAsia"/>
          <w:sz w:val="24"/>
          <w:szCs w:val="24"/>
        </w:rPr>
        <w:t>2</w:t>
      </w:r>
      <w:r>
        <w:rPr>
          <w:rFonts w:ascii="宋体" w:eastAsia="宋体" w:hAnsi="宋体" w:hint="eastAsia"/>
          <w:sz w:val="24"/>
          <w:szCs w:val="24"/>
        </w:rPr>
        <w:t>向量的数量积</w:t>
      </w:r>
      <w:r>
        <w:rPr>
          <w:rFonts w:ascii="宋体" w:eastAsia="宋体" w:hAnsi="宋体"/>
          <w:sz w:val="24"/>
          <w:szCs w:val="24"/>
        </w:rPr>
        <w:t>”</w:t>
      </w:r>
      <w:r>
        <w:rPr>
          <w:rFonts w:ascii="宋体" w:eastAsia="宋体" w:hAnsi="宋体"/>
          <w:sz w:val="24"/>
          <w:szCs w:val="24"/>
        </w:rPr>
        <w:t>中的课时活动，只呈现了该课时中的教学片断</w:t>
      </w:r>
      <w:r>
        <w:rPr>
          <w:rFonts w:ascii="宋体" w:eastAsia="宋体" w:hAnsi="宋体"/>
          <w:sz w:val="24"/>
          <w:szCs w:val="24"/>
        </w:rPr>
        <w:t>.</w:t>
      </w:r>
      <w:r>
        <w:rPr>
          <w:rFonts w:ascii="宋体" w:eastAsia="宋体" w:hAnsi="宋体"/>
          <w:sz w:val="24"/>
          <w:szCs w:val="24"/>
        </w:rPr>
        <w:t>该活动以</w:t>
      </w:r>
      <w:r>
        <w:rPr>
          <w:rFonts w:ascii="宋体" w:eastAsia="宋体" w:hAnsi="宋体" w:hint="eastAsia"/>
          <w:sz w:val="24"/>
          <w:szCs w:val="24"/>
        </w:rPr>
        <w:t>向量的线性运算</w:t>
      </w:r>
      <w:r>
        <w:rPr>
          <w:rFonts w:ascii="宋体" w:eastAsia="宋体" w:hAnsi="宋体" w:hint="eastAsia"/>
          <w:sz w:val="24"/>
          <w:szCs w:val="24"/>
        </w:rPr>
        <w:t>的</w:t>
      </w:r>
      <w:r>
        <w:rPr>
          <w:rFonts w:ascii="宋体" w:eastAsia="宋体" w:hAnsi="宋体" w:hint="eastAsia"/>
          <w:sz w:val="24"/>
          <w:szCs w:val="24"/>
        </w:rPr>
        <w:t>研究路径</w:t>
      </w:r>
      <w:r>
        <w:rPr>
          <w:rFonts w:ascii="宋体" w:eastAsia="宋体" w:hAnsi="宋体"/>
          <w:sz w:val="24"/>
          <w:szCs w:val="24"/>
        </w:rPr>
        <w:t>为情境，引导学生</w:t>
      </w:r>
      <w:r>
        <w:rPr>
          <w:rFonts w:ascii="宋体" w:eastAsia="宋体" w:hAnsi="宋体" w:hint="eastAsia"/>
          <w:sz w:val="24"/>
          <w:szCs w:val="24"/>
        </w:rPr>
        <w:t>借助功的物理背景，抽象出向量的数量积的概念</w:t>
      </w:r>
      <w:r>
        <w:rPr>
          <w:rFonts w:ascii="宋体" w:eastAsia="宋体" w:hAnsi="宋体"/>
          <w:sz w:val="24"/>
          <w:szCs w:val="24"/>
        </w:rPr>
        <w:t>，</w:t>
      </w:r>
      <w:r>
        <w:rPr>
          <w:rFonts w:ascii="宋体" w:eastAsia="宋体" w:hAnsi="宋体" w:hint="eastAsia"/>
          <w:sz w:val="24"/>
          <w:szCs w:val="24"/>
        </w:rPr>
        <w:t>进而研究向量数量积的运算律，</w:t>
      </w:r>
      <w:r>
        <w:rPr>
          <w:rFonts w:ascii="宋体" w:eastAsia="宋体" w:hAnsi="宋体"/>
          <w:sz w:val="24"/>
          <w:szCs w:val="24"/>
        </w:rPr>
        <w:t>帮助学生积累类比研究相关问题的活动经验</w:t>
      </w:r>
      <w:r>
        <w:rPr>
          <w:rFonts w:ascii="宋体" w:eastAsia="宋体" w:hAnsi="宋体"/>
          <w:sz w:val="24"/>
          <w:szCs w:val="24"/>
        </w:rPr>
        <w:t>.</w:t>
      </w:r>
    </w:p>
    <w:p w:rsidR="00E22CF9" w:rsidRDefault="00214369">
      <w:pPr>
        <w:spacing w:line="312" w:lineRule="auto"/>
        <w:ind w:firstLineChars="200" w:firstLine="480"/>
        <w:rPr>
          <w:rFonts w:ascii="宋体" w:eastAsia="宋体" w:hAnsi="宋体" w:cs="宋体"/>
          <w:sz w:val="24"/>
          <w:szCs w:val="24"/>
        </w:rPr>
      </w:pPr>
      <w:r>
        <w:rPr>
          <w:rFonts w:ascii="宋体" w:eastAsia="宋体" w:hAnsi="宋体" w:cs="宋体" w:hint="eastAsia"/>
          <w:sz w:val="24"/>
          <w:szCs w:val="24"/>
        </w:rPr>
        <w:t>活动</w:t>
      </w:r>
      <w:r>
        <w:rPr>
          <w:rFonts w:ascii="Times New Roman" w:eastAsia="宋体" w:hAnsi="Times New Roman" w:cs="宋体" w:hint="eastAsia"/>
          <w:sz w:val="24"/>
          <w:szCs w:val="24"/>
        </w:rPr>
        <w:t>2</w:t>
      </w:r>
    </w:p>
    <w:p w:rsidR="00E22CF9" w:rsidRDefault="00214369">
      <w:pPr>
        <w:spacing w:line="312" w:lineRule="auto"/>
        <w:ind w:firstLineChars="200" w:firstLine="480"/>
        <w:rPr>
          <w:rFonts w:ascii="宋体" w:eastAsia="宋体" w:hAnsi="宋体" w:cs="宋体"/>
          <w:sz w:val="24"/>
          <w:szCs w:val="24"/>
        </w:rPr>
      </w:pPr>
      <w:r>
        <w:rPr>
          <w:rFonts w:ascii="宋体" w:eastAsia="宋体" w:hAnsi="宋体" w:cs="宋体" w:hint="eastAsia"/>
          <w:sz w:val="24"/>
          <w:szCs w:val="24"/>
        </w:rPr>
        <w:t>活动名称</w:t>
      </w:r>
      <w:r>
        <w:rPr>
          <w:rFonts w:ascii="宋体" w:eastAsia="宋体" w:hAnsi="宋体" w:cs="宋体" w:hint="eastAsia"/>
          <w:sz w:val="24"/>
          <w:szCs w:val="24"/>
        </w:rPr>
        <w:t>：</w:t>
      </w:r>
      <w:r>
        <w:rPr>
          <w:rFonts w:ascii="宋体" w:eastAsia="宋体" w:hAnsi="宋体" w:cs="宋体" w:hint="eastAsia"/>
          <w:sz w:val="24"/>
          <w:szCs w:val="24"/>
        </w:rPr>
        <w:t>用向量</w:t>
      </w:r>
      <w:r>
        <w:rPr>
          <w:rFonts w:ascii="宋体" w:eastAsia="宋体" w:hAnsi="宋体" w:cs="宋体" w:hint="eastAsia"/>
          <w:sz w:val="24"/>
          <w:szCs w:val="24"/>
        </w:rPr>
        <w:t>的</w:t>
      </w:r>
      <w:r>
        <w:rPr>
          <w:rFonts w:ascii="宋体" w:eastAsia="宋体" w:hAnsi="宋体" w:cs="宋体" w:hint="eastAsia"/>
          <w:sz w:val="24"/>
          <w:szCs w:val="24"/>
        </w:rPr>
        <w:t>方法研究距离问题</w:t>
      </w:r>
      <w:r>
        <w:rPr>
          <w:rFonts w:ascii="宋体" w:eastAsia="宋体" w:hAnsi="宋体" w:cs="宋体" w:hint="eastAsia"/>
          <w:sz w:val="24"/>
          <w:szCs w:val="24"/>
        </w:rPr>
        <w:t>.</w:t>
      </w:r>
    </w:p>
    <w:p w:rsidR="00E22CF9" w:rsidRDefault="00214369">
      <w:pPr>
        <w:spacing w:line="312" w:lineRule="auto"/>
        <w:ind w:firstLineChars="200" w:firstLine="480"/>
        <w:rPr>
          <w:rFonts w:ascii="宋体" w:eastAsia="宋体" w:hAnsi="宋体" w:cs="宋体"/>
          <w:sz w:val="24"/>
          <w:szCs w:val="24"/>
        </w:rPr>
      </w:pPr>
      <w:r>
        <w:rPr>
          <w:rFonts w:ascii="宋体" w:eastAsia="宋体" w:hAnsi="宋体" w:cs="宋体" w:hint="eastAsia"/>
          <w:sz w:val="24"/>
          <w:szCs w:val="24"/>
        </w:rPr>
        <w:t>对应内容：</w:t>
      </w:r>
      <w:r>
        <w:rPr>
          <w:rFonts w:ascii="Times New Roman" w:eastAsia="宋体" w:hAnsi="Times New Roman" w:cs="宋体" w:hint="eastAsia"/>
          <w:sz w:val="24"/>
          <w:szCs w:val="24"/>
        </w:rPr>
        <w:t>8</w:t>
      </w:r>
      <w:r>
        <w:rPr>
          <w:rFonts w:ascii="宋体" w:eastAsia="宋体" w:hAnsi="宋体" w:cs="宋体" w:hint="eastAsia"/>
          <w:sz w:val="24"/>
          <w:szCs w:val="24"/>
        </w:rPr>
        <w:t>.</w:t>
      </w:r>
      <w:r>
        <w:rPr>
          <w:rFonts w:ascii="Times New Roman" w:eastAsia="宋体" w:hAnsi="Times New Roman" w:cs="宋体" w:hint="eastAsia"/>
          <w:sz w:val="24"/>
          <w:szCs w:val="24"/>
        </w:rPr>
        <w:t>2</w:t>
      </w:r>
      <w:r>
        <w:rPr>
          <w:rFonts w:ascii="宋体" w:eastAsia="宋体" w:hAnsi="宋体" w:cs="宋体" w:hint="eastAsia"/>
          <w:sz w:val="24"/>
          <w:szCs w:val="24"/>
        </w:rPr>
        <w:t>向量的数量积</w:t>
      </w:r>
      <w:r>
        <w:rPr>
          <w:rFonts w:ascii="宋体" w:eastAsia="宋体" w:hAnsi="宋体" w:cs="宋体" w:hint="eastAsia"/>
          <w:sz w:val="24"/>
          <w:szCs w:val="24"/>
        </w:rPr>
        <w:t xml:space="preserve">.( </w:t>
      </w:r>
      <w:r>
        <w:rPr>
          <w:rFonts w:ascii="宋体" w:eastAsia="宋体" w:hAnsi="宋体" w:cs="宋体" w:hint="eastAsia"/>
          <w:sz w:val="24"/>
          <w:szCs w:val="24"/>
        </w:rPr>
        <w:t>上教版高中数学教材必修第二册“</w:t>
      </w:r>
      <w:r>
        <w:rPr>
          <w:rFonts w:ascii="Times New Roman" w:eastAsia="宋体" w:hAnsi="Times New Roman" w:cs="宋体" w:hint="eastAsia"/>
          <w:sz w:val="24"/>
          <w:szCs w:val="24"/>
        </w:rPr>
        <w:t>7</w:t>
      </w:r>
      <w:r>
        <w:rPr>
          <w:rFonts w:ascii="宋体" w:eastAsia="宋体" w:hAnsi="宋体" w:cs="宋体" w:hint="eastAsia"/>
          <w:sz w:val="24"/>
          <w:szCs w:val="24"/>
        </w:rPr>
        <w:t>.</w:t>
      </w:r>
      <w:r>
        <w:rPr>
          <w:rFonts w:ascii="Times New Roman" w:eastAsia="宋体" w:hAnsi="Times New Roman" w:cs="宋体" w:hint="eastAsia"/>
          <w:sz w:val="24"/>
          <w:szCs w:val="24"/>
        </w:rPr>
        <w:t>2</w:t>
      </w:r>
      <w:r>
        <w:rPr>
          <w:rFonts w:ascii="宋体" w:eastAsia="宋体" w:hAnsi="宋体" w:cs="宋体" w:hint="eastAsia"/>
          <w:sz w:val="24"/>
          <w:szCs w:val="24"/>
        </w:rPr>
        <w:t>向量的数量积”和上教版高中数学教材选择性必修第一册“</w:t>
      </w:r>
      <w:r>
        <w:rPr>
          <w:rFonts w:ascii="Times New Roman" w:eastAsia="宋体" w:hAnsi="Times New Roman" w:cs="宋体" w:hint="eastAsia"/>
          <w:sz w:val="24"/>
          <w:szCs w:val="24"/>
        </w:rPr>
        <w:t>1</w:t>
      </w:r>
      <w:r>
        <w:rPr>
          <w:rFonts w:ascii="宋体" w:eastAsia="宋体" w:hAnsi="宋体" w:cs="宋体" w:hint="eastAsia"/>
          <w:sz w:val="24"/>
          <w:szCs w:val="24"/>
        </w:rPr>
        <w:t>.</w:t>
      </w:r>
      <w:r>
        <w:rPr>
          <w:rFonts w:ascii="Times New Roman" w:eastAsia="宋体" w:hAnsi="Times New Roman" w:cs="宋体" w:hint="eastAsia"/>
          <w:sz w:val="24"/>
          <w:szCs w:val="24"/>
        </w:rPr>
        <w:t>4</w:t>
      </w:r>
      <w:r>
        <w:rPr>
          <w:rFonts w:ascii="宋体" w:eastAsia="宋体" w:hAnsi="宋体" w:cs="宋体" w:hint="eastAsia"/>
          <w:sz w:val="24"/>
          <w:szCs w:val="24"/>
        </w:rPr>
        <w:t>点到直线的距离”及上教版高中数学教材选择性必修第一册“</w:t>
      </w:r>
      <w:r>
        <w:rPr>
          <w:rFonts w:ascii="Times New Roman" w:eastAsia="宋体" w:hAnsi="Times New Roman" w:cs="宋体" w:hint="eastAsia"/>
          <w:sz w:val="24"/>
          <w:szCs w:val="24"/>
        </w:rPr>
        <w:t>3</w:t>
      </w:r>
      <w:r>
        <w:rPr>
          <w:rFonts w:ascii="宋体" w:eastAsia="宋体" w:hAnsi="宋体" w:cs="宋体" w:hint="eastAsia"/>
          <w:sz w:val="24"/>
          <w:szCs w:val="24"/>
        </w:rPr>
        <w:t>.</w:t>
      </w:r>
      <w:r>
        <w:rPr>
          <w:rFonts w:ascii="Times New Roman" w:eastAsia="宋体" w:hAnsi="Times New Roman" w:cs="宋体" w:hint="eastAsia"/>
          <w:sz w:val="24"/>
          <w:szCs w:val="24"/>
        </w:rPr>
        <w:t>4</w:t>
      </w:r>
      <w:r>
        <w:rPr>
          <w:rFonts w:ascii="宋体" w:eastAsia="宋体" w:hAnsi="宋体" w:cs="宋体" w:hint="eastAsia"/>
          <w:sz w:val="24"/>
          <w:szCs w:val="24"/>
        </w:rPr>
        <w:t>空间向量在立体几何中的应用”</w:t>
      </w:r>
      <w:r>
        <w:rPr>
          <w:rFonts w:ascii="宋体" w:eastAsia="宋体" w:hAnsi="宋体" w:cs="宋体" w:hint="eastAsia"/>
          <w:sz w:val="24"/>
          <w:szCs w:val="24"/>
        </w:rPr>
        <w:t xml:space="preserve">) </w:t>
      </w:r>
    </w:p>
    <w:p w:rsidR="00E22CF9" w:rsidRDefault="00214369">
      <w:pPr>
        <w:spacing w:line="312" w:lineRule="auto"/>
        <w:ind w:firstLineChars="200" w:firstLine="480"/>
        <w:rPr>
          <w:rFonts w:ascii="宋体" w:eastAsia="宋体" w:hAnsi="宋体" w:cs="宋体"/>
          <w:sz w:val="24"/>
          <w:szCs w:val="24"/>
        </w:rPr>
      </w:pPr>
      <w:r>
        <w:rPr>
          <w:rFonts w:ascii="宋体" w:eastAsia="宋体" w:hAnsi="宋体" w:cs="宋体" w:hint="eastAsia"/>
          <w:sz w:val="24"/>
          <w:szCs w:val="24"/>
        </w:rPr>
        <w:t>活动类型：知识构建活动（跨课时）</w:t>
      </w:r>
      <w:r>
        <w:rPr>
          <w:rFonts w:ascii="宋体" w:eastAsia="宋体" w:hAnsi="宋体" w:cs="宋体" w:hint="eastAsia"/>
          <w:sz w:val="24"/>
          <w:szCs w:val="24"/>
        </w:rPr>
        <w:t>.</w:t>
      </w:r>
    </w:p>
    <w:p w:rsidR="00E22CF9" w:rsidRDefault="00214369">
      <w:pPr>
        <w:tabs>
          <w:tab w:val="left" w:pos="312"/>
          <w:tab w:val="left" w:pos="420"/>
        </w:tabs>
        <w:snapToGrid w:val="0"/>
        <w:spacing w:line="312" w:lineRule="auto"/>
        <w:ind w:firstLineChars="200" w:firstLine="480"/>
        <w:rPr>
          <w:rFonts w:ascii="宋体" w:eastAsia="宋体" w:hAnsi="宋体" w:cs="宋体"/>
          <w:snapToGrid w:val="0"/>
          <w:color w:val="000000"/>
          <w:kern w:val="0"/>
          <w:sz w:val="24"/>
          <w:szCs w:val="24"/>
        </w:rPr>
      </w:pPr>
      <w:r>
        <w:rPr>
          <w:rFonts w:ascii="宋体" w:eastAsia="宋体" w:hAnsi="宋体" w:cs="宋体" w:hint="eastAsia"/>
          <w:sz w:val="24"/>
          <w:szCs w:val="24"/>
        </w:rPr>
        <w:t>活动目标</w:t>
      </w:r>
      <w:r>
        <w:rPr>
          <w:rFonts w:ascii="宋体" w:eastAsia="宋体" w:hAnsi="宋体" w:cs="宋体" w:hint="eastAsia"/>
          <w:sz w:val="24"/>
          <w:szCs w:val="24"/>
        </w:rPr>
        <w:t>:</w:t>
      </w:r>
      <w:r>
        <w:rPr>
          <w:rFonts w:ascii="Times New Roman" w:eastAsia="宋体" w:hAnsi="Times New Roman" w:cs="宋体" w:hint="eastAsia"/>
          <w:snapToGrid w:val="0"/>
          <w:color w:val="000000"/>
          <w:kern w:val="0"/>
          <w:sz w:val="24"/>
          <w:szCs w:val="24"/>
        </w:rPr>
        <w:t>1</w:t>
      </w:r>
      <w:r>
        <w:rPr>
          <w:rFonts w:ascii="宋体" w:eastAsia="宋体" w:hAnsi="宋体" w:cs="宋体" w:hint="eastAsia"/>
          <w:snapToGrid w:val="0"/>
          <w:color w:val="000000"/>
          <w:kern w:val="0"/>
          <w:sz w:val="24"/>
          <w:szCs w:val="24"/>
        </w:rPr>
        <w:t>.</w:t>
      </w:r>
      <w:r>
        <w:rPr>
          <w:rFonts w:ascii="宋体" w:eastAsia="宋体" w:hAnsi="宋体" w:cs="宋体" w:hint="eastAsia"/>
          <w:snapToGrid w:val="0"/>
          <w:color w:val="000000"/>
          <w:kern w:val="0"/>
          <w:sz w:val="24"/>
          <w:szCs w:val="24"/>
        </w:rPr>
        <w:t>理解向量投影的概念</w:t>
      </w:r>
      <w:r>
        <w:rPr>
          <w:rFonts w:ascii="宋体" w:eastAsia="宋体" w:hAnsi="宋体" w:cs="宋体" w:hint="eastAsia"/>
          <w:snapToGrid w:val="0"/>
          <w:color w:val="000000"/>
          <w:kern w:val="0"/>
          <w:sz w:val="24"/>
          <w:szCs w:val="24"/>
        </w:rPr>
        <w:t>.</w:t>
      </w:r>
    </w:p>
    <w:p w:rsidR="00E22CF9" w:rsidRDefault="00214369">
      <w:pPr>
        <w:tabs>
          <w:tab w:val="left" w:pos="420"/>
        </w:tabs>
        <w:snapToGrid w:val="0"/>
        <w:spacing w:line="312" w:lineRule="auto"/>
        <w:ind w:firstLineChars="200" w:firstLine="480"/>
        <w:jc w:val="left"/>
        <w:rPr>
          <w:rFonts w:ascii="宋体" w:eastAsia="宋体" w:hAnsi="宋体" w:cs="宋体"/>
          <w:snapToGrid w:val="0"/>
          <w:color w:val="000000"/>
          <w:kern w:val="0"/>
          <w:sz w:val="24"/>
          <w:szCs w:val="24"/>
        </w:rPr>
      </w:pPr>
      <w:r>
        <w:rPr>
          <w:rFonts w:ascii="Times New Roman" w:eastAsia="宋体" w:hAnsi="Times New Roman" w:cs="宋体" w:hint="eastAsia"/>
          <w:snapToGrid w:val="0"/>
          <w:color w:val="000000"/>
          <w:kern w:val="0"/>
          <w:sz w:val="24"/>
          <w:szCs w:val="24"/>
        </w:rPr>
        <w:t>2</w:t>
      </w:r>
      <w:r>
        <w:rPr>
          <w:rFonts w:ascii="宋体" w:eastAsia="宋体" w:hAnsi="宋体" w:cs="宋体" w:hint="eastAsia"/>
          <w:snapToGrid w:val="0"/>
          <w:color w:val="000000"/>
          <w:kern w:val="0"/>
          <w:sz w:val="24"/>
          <w:szCs w:val="24"/>
        </w:rPr>
        <w:t>.</w:t>
      </w:r>
      <w:r>
        <w:rPr>
          <w:rFonts w:ascii="宋体" w:eastAsia="宋体" w:hAnsi="宋体" w:cs="宋体" w:hint="eastAsia"/>
          <w:snapToGrid w:val="0"/>
          <w:color w:val="000000"/>
          <w:kern w:val="0"/>
          <w:sz w:val="24"/>
          <w:szCs w:val="24"/>
        </w:rPr>
        <w:t>经历点到直线的距离</w:t>
      </w:r>
      <w:r>
        <w:rPr>
          <w:rFonts w:ascii="宋体" w:eastAsia="宋体" w:hAnsi="宋体" w:cs="宋体" w:hint="eastAsia"/>
          <w:snapToGrid w:val="0"/>
          <w:color w:val="000000"/>
          <w:kern w:val="0"/>
          <w:sz w:val="24"/>
          <w:szCs w:val="24"/>
        </w:rPr>
        <w:t>、点到平面的距离</w:t>
      </w:r>
      <w:r>
        <w:rPr>
          <w:rFonts w:ascii="宋体" w:eastAsia="宋体" w:hAnsi="宋体" w:cs="宋体" w:hint="eastAsia"/>
          <w:snapToGrid w:val="0"/>
          <w:color w:val="000000"/>
          <w:kern w:val="0"/>
          <w:sz w:val="24"/>
          <w:szCs w:val="24"/>
        </w:rPr>
        <w:t>公式的推导过程，体会数形结合的思想和向量方法的应用．</w:t>
      </w:r>
    </w:p>
    <w:p w:rsidR="00E22CF9" w:rsidRDefault="00214369">
      <w:pPr>
        <w:spacing w:line="312" w:lineRule="auto"/>
        <w:ind w:firstLineChars="200" w:firstLine="480"/>
        <w:rPr>
          <w:rFonts w:ascii="宋体" w:eastAsia="宋体" w:hAnsi="宋体" w:cs="宋体"/>
          <w:snapToGrid w:val="0"/>
          <w:color w:val="000000"/>
          <w:kern w:val="0"/>
          <w:sz w:val="24"/>
          <w:szCs w:val="24"/>
        </w:rPr>
      </w:pPr>
      <w:r>
        <w:rPr>
          <w:rFonts w:ascii="Times New Roman" w:eastAsia="宋体" w:hAnsi="Times New Roman" w:cs="宋体" w:hint="eastAsia"/>
          <w:snapToGrid w:val="0"/>
          <w:color w:val="000000"/>
          <w:kern w:val="0"/>
          <w:sz w:val="24"/>
          <w:szCs w:val="24"/>
        </w:rPr>
        <w:t>3</w:t>
      </w:r>
      <w:r>
        <w:rPr>
          <w:rFonts w:ascii="宋体" w:eastAsia="宋体" w:hAnsi="宋体" w:cs="宋体" w:hint="eastAsia"/>
          <w:snapToGrid w:val="0"/>
          <w:color w:val="000000"/>
          <w:kern w:val="0"/>
          <w:sz w:val="24"/>
          <w:szCs w:val="24"/>
        </w:rPr>
        <w:t>.</w:t>
      </w:r>
      <w:r>
        <w:rPr>
          <w:rFonts w:ascii="宋体" w:eastAsia="宋体" w:hAnsi="宋体" w:cs="宋体" w:hint="eastAsia"/>
          <w:snapToGrid w:val="0"/>
          <w:color w:val="000000"/>
          <w:kern w:val="0"/>
          <w:sz w:val="24"/>
          <w:szCs w:val="24"/>
        </w:rPr>
        <w:t>对</w:t>
      </w:r>
      <w:r>
        <w:rPr>
          <w:rFonts w:ascii="宋体" w:eastAsia="宋体" w:hAnsi="宋体" w:cs="宋体" w:hint="eastAsia"/>
          <w:snapToGrid w:val="0"/>
          <w:color w:val="000000"/>
          <w:kern w:val="0"/>
          <w:sz w:val="24"/>
          <w:szCs w:val="24"/>
        </w:rPr>
        <w:t>于</w:t>
      </w:r>
      <w:r>
        <w:rPr>
          <w:rFonts w:ascii="宋体" w:eastAsia="宋体" w:hAnsi="宋体" w:cs="宋体" w:hint="eastAsia"/>
          <w:snapToGrid w:val="0"/>
          <w:color w:val="000000"/>
          <w:kern w:val="0"/>
          <w:sz w:val="24"/>
          <w:szCs w:val="24"/>
        </w:rPr>
        <w:t>距离问题，通过几种研究方法的比较，提炼解决问题的通性通法</w:t>
      </w:r>
      <w:r>
        <w:rPr>
          <w:rFonts w:ascii="宋体" w:eastAsia="宋体" w:hAnsi="宋体" w:cs="宋体" w:hint="eastAsia"/>
          <w:snapToGrid w:val="0"/>
          <w:color w:val="000000"/>
          <w:kern w:val="0"/>
          <w:sz w:val="24"/>
          <w:szCs w:val="24"/>
        </w:rPr>
        <w:t>，</w:t>
      </w:r>
      <w:r>
        <w:rPr>
          <w:rFonts w:ascii="宋体" w:eastAsia="宋体" w:hAnsi="宋体" w:cs="宋体" w:hint="eastAsia"/>
          <w:snapToGrid w:val="0"/>
          <w:color w:val="000000"/>
          <w:kern w:val="0"/>
          <w:sz w:val="24"/>
          <w:szCs w:val="24"/>
        </w:rPr>
        <w:t>经历梳理知识、提炼方法、感悟思想的研究过程，提升数学抽象、直观想象、逻辑推理和数学运算素养</w:t>
      </w:r>
      <w:r>
        <w:rPr>
          <w:rFonts w:ascii="宋体" w:eastAsia="宋体" w:hAnsi="宋体" w:cs="宋体" w:hint="eastAsia"/>
          <w:snapToGrid w:val="0"/>
          <w:color w:val="000000"/>
          <w:kern w:val="0"/>
          <w:sz w:val="24"/>
          <w:szCs w:val="24"/>
        </w:rPr>
        <w:t>．</w:t>
      </w:r>
    </w:p>
    <w:p w:rsidR="00E22CF9" w:rsidRDefault="00214369">
      <w:pPr>
        <w:spacing w:line="312" w:lineRule="auto"/>
        <w:ind w:firstLineChars="200" w:firstLine="480"/>
        <w:rPr>
          <w:rFonts w:ascii="宋体" w:eastAsia="宋体" w:hAnsi="宋体" w:cs="宋体"/>
          <w:sz w:val="24"/>
          <w:szCs w:val="24"/>
        </w:rPr>
      </w:pPr>
      <w:r>
        <w:rPr>
          <w:rFonts w:ascii="宋体" w:eastAsia="宋体" w:hAnsi="宋体" w:cs="宋体" w:hint="eastAsia"/>
          <w:sz w:val="24"/>
          <w:szCs w:val="24"/>
        </w:rPr>
        <w:t>活动</w:t>
      </w:r>
      <w:r>
        <w:rPr>
          <w:rFonts w:ascii="宋体" w:eastAsia="宋体" w:hAnsi="宋体" w:cs="宋体" w:hint="eastAsia"/>
          <w:sz w:val="24"/>
          <w:szCs w:val="24"/>
        </w:rPr>
        <w:t>(</w:t>
      </w:r>
      <w:r>
        <w:rPr>
          <w:rFonts w:ascii="宋体" w:eastAsia="宋体" w:hAnsi="宋体" w:cs="宋体" w:hint="eastAsia"/>
          <w:sz w:val="24"/>
          <w:szCs w:val="24"/>
        </w:rPr>
        <w:t>主要</w:t>
      </w:r>
      <w:r>
        <w:rPr>
          <w:rFonts w:ascii="宋体" w:eastAsia="宋体" w:hAnsi="宋体" w:cs="宋体" w:hint="eastAsia"/>
          <w:sz w:val="24"/>
          <w:szCs w:val="24"/>
        </w:rPr>
        <w:t>)</w:t>
      </w:r>
      <w:r>
        <w:rPr>
          <w:rFonts w:ascii="宋体" w:eastAsia="宋体" w:hAnsi="宋体" w:cs="宋体" w:hint="eastAsia"/>
          <w:sz w:val="24"/>
          <w:szCs w:val="24"/>
        </w:rPr>
        <w:t>环节</w:t>
      </w:r>
      <w:r>
        <w:rPr>
          <w:rFonts w:ascii="宋体" w:eastAsia="宋体" w:hAnsi="宋体" w:cs="宋体" w:hint="eastAsia"/>
          <w:sz w:val="24"/>
          <w:szCs w:val="24"/>
        </w:rPr>
        <w:t>：</w:t>
      </w:r>
    </w:p>
    <w:p w:rsidR="00E22CF9" w:rsidRDefault="00214369">
      <w:pPr>
        <w:adjustRightInd w:val="0"/>
        <w:snapToGrid w:val="0"/>
        <w:spacing w:line="312" w:lineRule="auto"/>
        <w:ind w:firstLineChars="200" w:firstLine="480"/>
        <w:rPr>
          <w:rFonts w:ascii="Times New Roman" w:eastAsia="宋体" w:hAnsi="Times New Roman" w:cs="宋体"/>
          <w:bCs/>
          <w:sz w:val="24"/>
          <w:szCs w:val="24"/>
        </w:rPr>
      </w:pPr>
      <w:r>
        <w:rPr>
          <w:rFonts w:ascii="Times New Roman" w:eastAsia="宋体" w:hAnsi="Times New Roman" w:cs="宋体" w:hint="eastAsia"/>
          <w:bCs/>
          <w:sz w:val="24"/>
          <w:szCs w:val="24"/>
        </w:rPr>
        <w:t>第</w:t>
      </w:r>
      <w:r>
        <w:rPr>
          <w:rFonts w:ascii="Times New Roman" w:eastAsia="宋体" w:hAnsi="Times New Roman" w:cs="宋体" w:hint="eastAsia"/>
          <w:bCs/>
          <w:sz w:val="24"/>
          <w:szCs w:val="24"/>
        </w:rPr>
        <w:t>1</w:t>
      </w:r>
      <w:r>
        <w:rPr>
          <w:rFonts w:ascii="Times New Roman" w:eastAsia="宋体" w:hAnsi="Times New Roman" w:cs="宋体" w:hint="eastAsia"/>
          <w:bCs/>
          <w:sz w:val="24"/>
          <w:szCs w:val="24"/>
        </w:rPr>
        <w:t>阶段</w:t>
      </w:r>
    </w:p>
    <w:p w:rsidR="00E22CF9" w:rsidRDefault="00214369">
      <w:pPr>
        <w:adjustRightInd w:val="0"/>
        <w:snapToGrid w:val="0"/>
        <w:spacing w:line="312" w:lineRule="auto"/>
        <w:ind w:firstLineChars="200" w:firstLine="480"/>
        <w:rPr>
          <w:rFonts w:ascii="Times New Roman" w:eastAsia="宋体" w:hAnsi="Times New Roman" w:cs="宋体"/>
          <w:bCs/>
          <w:sz w:val="24"/>
          <w:szCs w:val="24"/>
        </w:rPr>
      </w:pPr>
      <w:r>
        <w:rPr>
          <w:rFonts w:ascii="宋体" w:eastAsia="宋体" w:hAnsi="宋体" w:cs="宋体" w:hint="eastAsia"/>
          <w:kern w:val="0"/>
          <w:sz w:val="24"/>
          <w:szCs w:val="24"/>
        </w:rPr>
        <w:t>[</w:t>
      </w:r>
      <w:r>
        <w:rPr>
          <w:rFonts w:ascii="宋体" w:eastAsia="宋体" w:hAnsi="宋体" w:cs="宋体" w:hint="eastAsia"/>
          <w:kern w:val="0"/>
          <w:sz w:val="24"/>
          <w:szCs w:val="24"/>
        </w:rPr>
        <w:t>情境</w:t>
      </w:r>
      <w:r>
        <w:rPr>
          <w:rFonts w:ascii="宋体" w:eastAsia="宋体" w:hAnsi="宋体" w:cs="宋体" w:hint="eastAsia"/>
          <w:kern w:val="0"/>
          <w:sz w:val="24"/>
          <w:szCs w:val="24"/>
        </w:rPr>
        <w:t>]</w:t>
      </w:r>
      <w:r>
        <w:rPr>
          <w:rFonts w:ascii="宋体" w:eastAsia="宋体" w:hAnsi="宋体" w:cs="宋体" w:hint="eastAsia"/>
          <w:kern w:val="0"/>
          <w:sz w:val="24"/>
          <w:szCs w:val="24"/>
        </w:rPr>
        <w:t>在物理课中，我们学过“功”的概念．一个物体在外力作用下产生位移，外力所做的功是这个力在位移方向上的分力大小与位移量的乘积．</w:t>
      </w:r>
      <w:r>
        <w:rPr>
          <w:rFonts w:ascii="Times New Roman" w:eastAsia="宋体" w:hAnsi="Times New Roman" w:cs="宋体" w:hint="eastAsia"/>
          <w:bCs/>
          <w:sz w:val="24"/>
          <w:szCs w:val="24"/>
        </w:rPr>
        <w:t>如果力</w:t>
      </w:r>
      <w:r w:rsidR="00E22CF9" w:rsidRPr="00E22CF9">
        <w:rPr>
          <w:rFonts w:ascii="Times New Roman" w:eastAsia="宋体" w:hAnsi="Times New Roman" w:cs="宋体" w:hint="eastAsia"/>
          <w:bCs/>
          <w:position w:val="-10"/>
          <w:sz w:val="24"/>
          <w:szCs w:val="24"/>
        </w:rPr>
        <w:object w:dxaOrig="240" w:dyaOrig="380">
          <v:shape id="_x0000_i1045" type="#_x0000_t75" style="width:11.8pt;height:18.8pt" o:ole="">
            <v:imagedata r:id="rId40" o:title=""/>
          </v:shape>
          <o:OLEObject Type="Embed" ProgID="Equation.DSMT4" ShapeID="_x0000_i1045" DrawAspect="Content" ObjectID="_1742366735" r:id="rId41"/>
        </w:object>
      </w:r>
      <w:r>
        <w:rPr>
          <w:rFonts w:ascii="Times New Roman" w:eastAsia="宋体" w:hAnsi="Times New Roman" w:cs="宋体" w:hint="eastAsia"/>
          <w:bCs/>
          <w:sz w:val="24"/>
          <w:szCs w:val="24"/>
        </w:rPr>
        <w:t>和位移</w:t>
      </w:r>
      <w:r w:rsidR="00E22CF9" w:rsidRPr="00E22CF9">
        <w:rPr>
          <w:rFonts w:ascii="Times New Roman" w:eastAsia="宋体" w:hAnsi="Times New Roman" w:cs="宋体" w:hint="eastAsia"/>
          <w:bCs/>
          <w:position w:val="-6"/>
          <w:sz w:val="24"/>
          <w:szCs w:val="24"/>
        </w:rPr>
        <w:object w:dxaOrig="180" w:dyaOrig="340">
          <v:shape id="_x0000_i1046" type="#_x0000_t75" style="width:9.15pt;height:16.65pt" o:ole="">
            <v:imagedata r:id="rId42" o:title=""/>
          </v:shape>
          <o:OLEObject Type="Embed" ProgID="Equation.DSMT4" ShapeID="_x0000_i1046" DrawAspect="Content" ObjectID="_1742366736" r:id="rId43"/>
        </w:object>
      </w:r>
      <w:r>
        <w:rPr>
          <w:rFonts w:ascii="Times New Roman" w:eastAsia="宋体" w:hAnsi="Times New Roman" w:cs="宋体" w:hint="eastAsia"/>
          <w:bCs/>
          <w:sz w:val="24"/>
          <w:szCs w:val="24"/>
        </w:rPr>
        <w:t>如图所示，那么力</w:t>
      </w:r>
      <w:r w:rsidR="00E22CF9" w:rsidRPr="00E22CF9">
        <w:rPr>
          <w:rFonts w:ascii="Times New Roman" w:eastAsia="宋体" w:hAnsi="Times New Roman" w:cs="宋体" w:hint="eastAsia"/>
          <w:bCs/>
          <w:position w:val="-10"/>
          <w:sz w:val="24"/>
          <w:szCs w:val="24"/>
        </w:rPr>
        <w:object w:dxaOrig="240" w:dyaOrig="380">
          <v:shape id="_x0000_i1047" type="#_x0000_t75" style="width:11.8pt;height:18.8pt" o:ole="">
            <v:imagedata r:id="rId40" o:title=""/>
          </v:shape>
          <o:OLEObject Type="Embed" ProgID="Equation.DSMT4" ShapeID="_x0000_i1047" DrawAspect="Content" ObjectID="_1742366737" r:id="rId44"/>
        </w:object>
      </w:r>
      <w:r>
        <w:rPr>
          <w:rFonts w:ascii="Times New Roman" w:eastAsia="宋体" w:hAnsi="Times New Roman" w:cs="宋体" w:hint="eastAsia"/>
          <w:bCs/>
          <w:sz w:val="24"/>
          <w:szCs w:val="24"/>
        </w:rPr>
        <w:t>所做的功是</w:t>
      </w:r>
      <w:r w:rsidR="00E22CF9" w:rsidRPr="00E22CF9">
        <w:rPr>
          <w:rFonts w:ascii="Times New Roman" w:eastAsia="宋体" w:hAnsi="Times New Roman" w:cs="宋体" w:hint="eastAsia"/>
          <w:bCs/>
          <w:position w:val="-10"/>
          <w:sz w:val="24"/>
          <w:szCs w:val="24"/>
        </w:rPr>
        <w:object w:dxaOrig="1620" w:dyaOrig="380">
          <v:shape id="_x0000_i1048" type="#_x0000_t75" style="width:81.15pt;height:18.8pt" o:ole="">
            <v:imagedata r:id="rId45" o:title=""/>
          </v:shape>
          <o:OLEObject Type="Embed" ProgID="Equation.DSMT4" ShapeID="_x0000_i1048" DrawAspect="Content" ObjectID="_1742366738" r:id="rId46"/>
        </w:object>
      </w:r>
      <w:r>
        <w:rPr>
          <w:rFonts w:ascii="Times New Roman" w:eastAsia="宋体" w:hAnsi="Times New Roman" w:cs="宋体" w:hint="eastAsia"/>
          <w:bCs/>
          <w:sz w:val="24"/>
          <w:szCs w:val="24"/>
        </w:rPr>
        <w:t>，其中</w:t>
      </w:r>
      <w:r w:rsidR="00E22CF9" w:rsidRPr="00E22CF9">
        <w:rPr>
          <w:rFonts w:ascii="Times New Roman" w:eastAsia="宋体" w:hAnsi="Times New Roman" w:cs="宋体" w:hint="eastAsia"/>
          <w:bCs/>
          <w:position w:val="-6"/>
          <w:sz w:val="24"/>
          <w:szCs w:val="24"/>
        </w:rPr>
        <w:object w:dxaOrig="200" w:dyaOrig="279">
          <v:shape id="_x0000_i1049" type="#_x0000_t75" style="width:9.65pt;height:13.45pt" o:ole="">
            <v:imagedata r:id="rId47" o:title=""/>
          </v:shape>
          <o:OLEObject Type="Embed" ProgID="Equation.DSMT4" ShapeID="_x0000_i1049" DrawAspect="Content" ObjectID="_1742366739" r:id="rId48"/>
        </w:object>
      </w:r>
      <w:r>
        <w:rPr>
          <w:rFonts w:ascii="Times New Roman" w:eastAsia="宋体" w:hAnsi="Times New Roman" w:cs="宋体" w:hint="eastAsia"/>
          <w:bCs/>
          <w:sz w:val="24"/>
          <w:szCs w:val="24"/>
        </w:rPr>
        <w:t>表示力</w:t>
      </w:r>
      <w:r w:rsidR="00E22CF9" w:rsidRPr="00E22CF9">
        <w:rPr>
          <w:rFonts w:ascii="Times New Roman" w:eastAsia="宋体" w:hAnsi="Times New Roman" w:cs="宋体" w:hint="eastAsia"/>
          <w:bCs/>
          <w:position w:val="-10"/>
          <w:sz w:val="24"/>
          <w:szCs w:val="24"/>
        </w:rPr>
        <w:object w:dxaOrig="240" w:dyaOrig="380">
          <v:shape id="_x0000_i1050" type="#_x0000_t75" style="width:11.8pt;height:18.8pt" o:ole="">
            <v:imagedata r:id="rId40" o:title=""/>
          </v:shape>
          <o:OLEObject Type="Embed" ProgID="Equation.DSMT4" ShapeID="_x0000_i1050" DrawAspect="Content" ObjectID="_1742366740" r:id="rId49"/>
        </w:object>
      </w:r>
      <w:r>
        <w:rPr>
          <w:rFonts w:ascii="Times New Roman" w:eastAsia="宋体" w:hAnsi="Times New Roman" w:cs="宋体" w:hint="eastAsia"/>
          <w:bCs/>
          <w:sz w:val="24"/>
          <w:szCs w:val="24"/>
        </w:rPr>
        <w:t>的方向与物体位移</w:t>
      </w:r>
      <w:r w:rsidR="00E22CF9" w:rsidRPr="00E22CF9">
        <w:rPr>
          <w:rFonts w:ascii="Times New Roman" w:eastAsia="宋体" w:hAnsi="Times New Roman" w:cs="宋体" w:hint="eastAsia"/>
          <w:bCs/>
          <w:position w:val="-6"/>
          <w:sz w:val="24"/>
          <w:szCs w:val="24"/>
        </w:rPr>
        <w:object w:dxaOrig="180" w:dyaOrig="340">
          <v:shape id="_x0000_i1051" type="#_x0000_t75" style="width:9.15pt;height:16.65pt" o:ole="">
            <v:imagedata r:id="rId42" o:title=""/>
          </v:shape>
          <o:OLEObject Type="Embed" ProgID="Equation.DSMT4" ShapeID="_x0000_i1051" DrawAspect="Content" ObjectID="_1742366741" r:id="rId50"/>
        </w:object>
      </w:r>
      <w:r>
        <w:rPr>
          <w:rFonts w:ascii="Times New Roman" w:eastAsia="宋体" w:hAnsi="Times New Roman" w:cs="宋体" w:hint="eastAsia"/>
          <w:bCs/>
          <w:sz w:val="24"/>
          <w:szCs w:val="24"/>
        </w:rPr>
        <w:t>的方向之间的夹角，</w:t>
      </w:r>
      <w:r w:rsidR="00E22CF9" w:rsidRPr="00E22CF9">
        <w:rPr>
          <w:rFonts w:ascii="Times New Roman" w:eastAsia="宋体" w:hAnsi="Times New Roman" w:cs="宋体" w:hint="eastAsia"/>
          <w:bCs/>
          <w:position w:val="-10"/>
          <w:sz w:val="24"/>
          <w:szCs w:val="24"/>
        </w:rPr>
        <w:object w:dxaOrig="940" w:dyaOrig="380">
          <v:shape id="_x0000_i1052" type="#_x0000_t75" style="width:46.75pt;height:18.8pt" o:ole="">
            <v:imagedata r:id="rId51" o:title=""/>
            <o:lock v:ext="edit" aspectratio="f"/>
          </v:shape>
          <o:OLEObject Type="Embed" ProgID="Equation.DSMT4" ShapeID="_x0000_i1052" DrawAspect="Content" ObjectID="_1742366742" r:id="rId52"/>
        </w:object>
      </w:r>
      <w:r>
        <w:rPr>
          <w:rFonts w:ascii="Times New Roman" w:eastAsia="宋体" w:hAnsi="Times New Roman" w:cs="宋体" w:hint="eastAsia"/>
          <w:bCs/>
          <w:sz w:val="24"/>
          <w:szCs w:val="24"/>
        </w:rPr>
        <w:t>是</w:t>
      </w:r>
      <w:r w:rsidR="00E22CF9" w:rsidRPr="00E22CF9">
        <w:rPr>
          <w:rFonts w:ascii="Times New Roman" w:eastAsia="宋体" w:hAnsi="Times New Roman" w:cs="宋体" w:hint="eastAsia"/>
          <w:bCs/>
          <w:position w:val="-10"/>
          <w:sz w:val="24"/>
          <w:szCs w:val="24"/>
        </w:rPr>
        <w:object w:dxaOrig="240" w:dyaOrig="380">
          <v:shape id="_x0000_i1053" type="#_x0000_t75" style="width:11.8pt;height:18.8pt" o:ole="">
            <v:imagedata r:id="rId40" o:title=""/>
          </v:shape>
          <o:OLEObject Type="Embed" ProgID="Equation.DSMT4" ShapeID="_x0000_i1053" DrawAspect="Content" ObjectID="_1742366743" r:id="rId53"/>
        </w:object>
      </w:r>
      <w:r>
        <w:rPr>
          <w:rFonts w:ascii="Times New Roman" w:eastAsia="宋体" w:hAnsi="Times New Roman" w:cs="宋体" w:hint="eastAsia"/>
          <w:bCs/>
          <w:sz w:val="24"/>
          <w:szCs w:val="24"/>
        </w:rPr>
        <w:t>在位移</w:t>
      </w:r>
      <w:r w:rsidR="00E22CF9" w:rsidRPr="00E22CF9">
        <w:rPr>
          <w:rFonts w:ascii="Times New Roman" w:eastAsia="宋体" w:hAnsi="Times New Roman" w:cs="宋体" w:hint="eastAsia"/>
          <w:bCs/>
          <w:position w:val="-6"/>
          <w:sz w:val="24"/>
          <w:szCs w:val="24"/>
        </w:rPr>
        <w:object w:dxaOrig="180" w:dyaOrig="340">
          <v:shape id="_x0000_i1054" type="#_x0000_t75" style="width:9.15pt;height:16.65pt" o:ole="">
            <v:imagedata r:id="rId42" o:title=""/>
          </v:shape>
          <o:OLEObject Type="Embed" ProgID="Equation.DSMT4" ShapeID="_x0000_i1054" DrawAspect="Content" ObjectID="_1742366744" r:id="rId54"/>
        </w:object>
      </w:r>
      <w:r>
        <w:rPr>
          <w:rFonts w:ascii="Times New Roman" w:eastAsia="宋体" w:hAnsi="Times New Roman" w:cs="宋体" w:hint="eastAsia"/>
          <w:bCs/>
          <w:sz w:val="24"/>
          <w:szCs w:val="24"/>
        </w:rPr>
        <w:t>方向上的分力的大小</w:t>
      </w:r>
      <w:r>
        <w:rPr>
          <w:rFonts w:ascii="Times New Roman" w:eastAsia="宋体" w:hAnsi="Times New Roman" w:cs="宋体" w:hint="eastAsia"/>
          <w:bCs/>
          <w:sz w:val="24"/>
          <w:szCs w:val="24"/>
        </w:rPr>
        <w:t>.</w:t>
      </w:r>
      <w:r>
        <w:rPr>
          <w:rFonts w:ascii="Times New Roman" w:eastAsia="宋体" w:hAnsi="Times New Roman" w:cs="宋体" w:hint="eastAsia"/>
          <w:bCs/>
          <w:sz w:val="24"/>
          <w:szCs w:val="24"/>
        </w:rPr>
        <w:t>“在位移方向上的分力”是作用力</w:t>
      </w:r>
      <w:r w:rsidR="00E22CF9" w:rsidRPr="00E22CF9">
        <w:rPr>
          <w:rFonts w:ascii="Times New Roman" w:eastAsia="宋体" w:hAnsi="Times New Roman" w:cs="宋体" w:hint="eastAsia"/>
          <w:bCs/>
          <w:position w:val="-10"/>
          <w:sz w:val="24"/>
          <w:szCs w:val="24"/>
        </w:rPr>
        <w:object w:dxaOrig="240" w:dyaOrig="380">
          <v:shape id="_x0000_i1055" type="#_x0000_t75" style="width:11.8pt;height:18.8pt" o:ole="">
            <v:imagedata r:id="rId40" o:title=""/>
          </v:shape>
          <o:OLEObject Type="Embed" ProgID="Equation.DSMT4" ShapeID="_x0000_i1055" DrawAspect="Content" ObjectID="_1742366745" r:id="rId55"/>
        </w:object>
      </w:r>
      <w:r>
        <w:rPr>
          <w:rFonts w:ascii="Times New Roman" w:eastAsia="宋体" w:hAnsi="Times New Roman" w:cs="宋体" w:hint="eastAsia"/>
          <w:bCs/>
          <w:sz w:val="24"/>
          <w:szCs w:val="24"/>
        </w:rPr>
        <w:t>在位移向量</w:t>
      </w:r>
      <w:r w:rsidR="00E22CF9" w:rsidRPr="00E22CF9">
        <w:rPr>
          <w:rFonts w:ascii="Times New Roman" w:eastAsia="宋体" w:hAnsi="Times New Roman" w:cs="宋体" w:hint="eastAsia"/>
          <w:bCs/>
          <w:position w:val="-6"/>
          <w:sz w:val="24"/>
          <w:szCs w:val="24"/>
        </w:rPr>
        <w:object w:dxaOrig="180" w:dyaOrig="340">
          <v:shape id="_x0000_i1056" type="#_x0000_t75" style="width:9.15pt;height:16.65pt" o:ole="">
            <v:imagedata r:id="rId42" o:title=""/>
          </v:shape>
          <o:OLEObject Type="Embed" ProgID="Equation.DSMT4" ShapeID="_x0000_i1056" DrawAspect="Content" ObjectID="_1742366746" r:id="rId56"/>
        </w:object>
      </w:r>
      <w:r>
        <w:rPr>
          <w:rFonts w:ascii="Times New Roman" w:eastAsia="宋体" w:hAnsi="Times New Roman" w:cs="宋体" w:hint="eastAsia"/>
          <w:bCs/>
          <w:sz w:val="24"/>
          <w:szCs w:val="24"/>
        </w:rPr>
        <w:t>方向上的投影，这就引出了向量在在一条直线或另一个向量方向上的投影的概念．</w:t>
      </w:r>
    </w:p>
    <w:p w:rsidR="00E22CF9" w:rsidRDefault="00214369">
      <w:pPr>
        <w:adjustRightInd w:val="0"/>
        <w:snapToGrid w:val="0"/>
        <w:spacing w:line="312" w:lineRule="auto"/>
        <w:ind w:firstLineChars="200" w:firstLine="420"/>
      </w:pPr>
      <w:r>
        <w:rPr>
          <w:noProof/>
        </w:rPr>
        <w:lastRenderedPageBreak/>
        <w:drawing>
          <wp:inline distT="0" distB="0" distL="114300" distR="114300">
            <wp:extent cx="3625850" cy="615950"/>
            <wp:effectExtent l="0" t="0" r="6350" b="6350"/>
            <wp:docPr id="5"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24"/>
                    <pic:cNvPicPr>
                      <a:picLocks noChangeAspect="1"/>
                    </pic:cNvPicPr>
                  </pic:nvPicPr>
                  <pic:blipFill>
                    <a:blip r:embed="rId57" cstate="print"/>
                    <a:stretch>
                      <a:fillRect/>
                    </a:stretch>
                  </pic:blipFill>
                  <pic:spPr>
                    <a:xfrm>
                      <a:off x="0" y="0"/>
                      <a:ext cx="3625850" cy="615950"/>
                    </a:xfrm>
                    <a:prstGeom prst="rect">
                      <a:avLst/>
                    </a:prstGeom>
                    <a:noFill/>
                    <a:ln>
                      <a:noFill/>
                    </a:ln>
                  </pic:spPr>
                </pic:pic>
              </a:graphicData>
            </a:graphic>
          </wp:inline>
        </w:drawing>
      </w:r>
    </w:p>
    <w:p w:rsidR="00E22CF9" w:rsidRDefault="00214369">
      <w:pPr>
        <w:adjustRightInd w:val="0"/>
        <w:snapToGrid w:val="0"/>
        <w:spacing w:line="312" w:lineRule="auto"/>
        <w:ind w:firstLineChars="200" w:firstLine="480"/>
        <w:rPr>
          <w:rFonts w:ascii="Times New Roman" w:eastAsia="宋体" w:hAnsi="Times New Roman" w:cs="宋体"/>
          <w:bCs/>
          <w:sz w:val="24"/>
          <w:szCs w:val="24"/>
        </w:rPr>
      </w:pPr>
      <w:r>
        <w:rPr>
          <w:rFonts w:ascii="宋体" w:eastAsia="宋体" w:hAnsi="宋体" w:cs="宋体" w:hint="eastAsia"/>
          <w:kern w:val="0"/>
          <w:sz w:val="24"/>
          <w:szCs w:val="24"/>
        </w:rPr>
        <w:t>[</w:t>
      </w:r>
      <w:r>
        <w:rPr>
          <w:rFonts w:ascii="宋体" w:eastAsia="宋体" w:hAnsi="宋体" w:cs="宋体" w:hint="eastAsia"/>
          <w:kern w:val="0"/>
          <w:sz w:val="24"/>
          <w:szCs w:val="24"/>
        </w:rPr>
        <w:t>问题</w:t>
      </w:r>
      <w:r>
        <w:rPr>
          <w:rFonts w:ascii="Times New Roman" w:eastAsia="宋体" w:hAnsi="Times New Roman" w:cs="宋体" w:hint="eastAsia"/>
          <w:kern w:val="0"/>
          <w:sz w:val="24"/>
          <w:szCs w:val="24"/>
        </w:rPr>
        <w:t>1</w:t>
      </w:r>
      <w:r>
        <w:rPr>
          <w:rFonts w:ascii="宋体" w:eastAsia="宋体" w:hAnsi="宋体" w:cs="宋体" w:hint="eastAsia"/>
          <w:kern w:val="0"/>
          <w:sz w:val="24"/>
          <w:szCs w:val="24"/>
        </w:rPr>
        <w:t>]</w:t>
      </w:r>
      <w:r>
        <w:rPr>
          <w:rFonts w:ascii="Times New Roman" w:eastAsia="宋体" w:hAnsi="Times New Roman" w:cs="宋体" w:hint="eastAsia"/>
          <w:bCs/>
          <w:sz w:val="24"/>
          <w:szCs w:val="24"/>
        </w:rPr>
        <w:t>通过初中的学习，我们知道平面上一点</w:t>
      </w:r>
      <w:r w:rsidR="00E22CF9" w:rsidRPr="00E22CF9">
        <w:rPr>
          <w:rFonts w:ascii="Times New Roman" w:eastAsia="宋体" w:hAnsi="Times New Roman" w:cs="宋体" w:hint="eastAsia"/>
          <w:bCs/>
          <w:position w:val="-4"/>
          <w:sz w:val="24"/>
          <w:szCs w:val="24"/>
        </w:rPr>
        <w:object w:dxaOrig="240" w:dyaOrig="260">
          <v:shape id="_x0000_i1057" type="#_x0000_t75" style="width:11.8pt;height:12.9pt" o:ole="">
            <v:imagedata r:id="rId58" o:title=""/>
          </v:shape>
          <o:OLEObject Type="Embed" ProgID="Equation.DSMT4" ShapeID="_x0000_i1057" DrawAspect="Content" ObjectID="_1742366747" r:id="rId59"/>
        </w:object>
      </w:r>
      <w:r>
        <w:rPr>
          <w:rFonts w:ascii="Times New Roman" w:eastAsia="宋体" w:hAnsi="Times New Roman" w:cs="宋体" w:hint="eastAsia"/>
          <w:bCs/>
          <w:sz w:val="24"/>
          <w:szCs w:val="24"/>
        </w:rPr>
        <w:t>在直线</w:t>
      </w:r>
      <w:r w:rsidR="00E22CF9" w:rsidRPr="00E22CF9">
        <w:rPr>
          <w:rFonts w:ascii="Times New Roman" w:eastAsia="宋体" w:hAnsi="Times New Roman" w:cs="宋体" w:hint="eastAsia"/>
          <w:bCs/>
          <w:position w:val="-6"/>
          <w:sz w:val="24"/>
          <w:szCs w:val="24"/>
        </w:rPr>
        <w:object w:dxaOrig="139" w:dyaOrig="279">
          <v:shape id="_x0000_i1058" type="#_x0000_t75" style="width:7pt;height:13.45pt" o:ole="">
            <v:imagedata r:id="rId60" o:title=""/>
          </v:shape>
          <o:OLEObject Type="Embed" ProgID="Equation.DSMT4" ShapeID="_x0000_i1058" DrawAspect="Content" ObjectID="_1742366748" r:id="rId61"/>
        </w:object>
      </w:r>
      <w:r>
        <w:rPr>
          <w:rFonts w:ascii="Times New Roman" w:eastAsia="宋体" w:hAnsi="Times New Roman" w:cs="宋体" w:hint="eastAsia"/>
          <w:bCs/>
          <w:sz w:val="24"/>
          <w:szCs w:val="24"/>
        </w:rPr>
        <w:t>上的投影就是过点</w:t>
      </w:r>
      <w:r w:rsidR="00E22CF9" w:rsidRPr="00E22CF9">
        <w:rPr>
          <w:rFonts w:ascii="Times New Roman" w:eastAsia="宋体" w:hAnsi="Times New Roman" w:cs="宋体" w:hint="eastAsia"/>
          <w:bCs/>
          <w:position w:val="-4"/>
          <w:sz w:val="24"/>
          <w:szCs w:val="24"/>
        </w:rPr>
        <w:object w:dxaOrig="240" w:dyaOrig="260">
          <v:shape id="_x0000_i1059" type="#_x0000_t75" style="width:11.8pt;height:12.9pt" o:ole="">
            <v:imagedata r:id="rId58" o:title=""/>
          </v:shape>
          <o:OLEObject Type="Embed" ProgID="Equation.DSMT4" ShapeID="_x0000_i1059" DrawAspect="Content" ObjectID="_1742366749" r:id="rId62"/>
        </w:object>
      </w:r>
      <w:r>
        <w:rPr>
          <w:rFonts w:ascii="Times New Roman" w:eastAsia="宋体" w:hAnsi="Times New Roman" w:cs="宋体" w:hint="eastAsia"/>
          <w:bCs/>
          <w:sz w:val="24"/>
          <w:szCs w:val="24"/>
        </w:rPr>
        <w:t>作直线</w:t>
      </w:r>
      <w:r w:rsidR="00E22CF9" w:rsidRPr="00E22CF9">
        <w:rPr>
          <w:rFonts w:ascii="Times New Roman" w:eastAsia="宋体" w:hAnsi="Times New Roman" w:cs="宋体" w:hint="eastAsia"/>
          <w:bCs/>
          <w:position w:val="-6"/>
          <w:sz w:val="24"/>
          <w:szCs w:val="24"/>
        </w:rPr>
        <w:object w:dxaOrig="139" w:dyaOrig="279">
          <v:shape id="_x0000_i1060" type="#_x0000_t75" style="width:7pt;height:13.45pt" o:ole="">
            <v:imagedata r:id="rId60" o:title=""/>
          </v:shape>
          <o:OLEObject Type="Embed" ProgID="Equation.DSMT4" ShapeID="_x0000_i1060" DrawAspect="Content" ObjectID="_1742366750" r:id="rId63"/>
        </w:object>
      </w:r>
      <w:r>
        <w:rPr>
          <w:rFonts w:ascii="Times New Roman" w:eastAsia="宋体" w:hAnsi="Times New Roman" w:cs="宋体" w:hint="eastAsia"/>
          <w:bCs/>
          <w:sz w:val="24"/>
          <w:szCs w:val="24"/>
        </w:rPr>
        <w:t>的垂线而得到的垂足</w:t>
      </w:r>
      <w:r w:rsidR="00E22CF9" w:rsidRPr="00E22CF9">
        <w:rPr>
          <w:rFonts w:ascii="Times New Roman" w:eastAsia="宋体" w:hAnsi="Times New Roman" w:cs="宋体" w:hint="eastAsia"/>
          <w:bCs/>
          <w:position w:val="-4"/>
          <w:sz w:val="24"/>
          <w:szCs w:val="24"/>
        </w:rPr>
        <w:object w:dxaOrig="300" w:dyaOrig="260">
          <v:shape id="_x0000_i1061" type="#_x0000_t75" style="width:15.05pt;height:12.9pt" o:ole="">
            <v:imagedata r:id="rId64" o:title=""/>
          </v:shape>
          <o:OLEObject Type="Embed" ProgID="Equation.DSMT4" ShapeID="_x0000_i1061" DrawAspect="Content" ObjectID="_1742366751" r:id="rId65"/>
        </w:object>
      </w:r>
      <w:r>
        <w:rPr>
          <w:rFonts w:ascii="Times New Roman" w:eastAsia="宋体" w:hAnsi="Times New Roman" w:cs="宋体" w:hint="eastAsia"/>
          <w:bCs/>
          <w:sz w:val="24"/>
          <w:szCs w:val="24"/>
        </w:rPr>
        <w:t>，那么</w:t>
      </w:r>
      <w:r>
        <w:rPr>
          <w:rFonts w:ascii="Times New Roman" w:eastAsia="宋体" w:hAnsi="Times New Roman" w:cs="宋体"/>
          <w:bCs/>
          <w:sz w:val="24"/>
          <w:szCs w:val="24"/>
        </w:rPr>
        <w:t>向量</w:t>
      </w:r>
      <w:r w:rsidR="00E22CF9" w:rsidRPr="00E22CF9">
        <w:rPr>
          <w:rFonts w:ascii="Times New Roman" w:eastAsia="宋体" w:hAnsi="Times New Roman" w:cs="宋体"/>
          <w:bCs/>
          <w:position w:val="-4"/>
          <w:sz w:val="24"/>
          <w:szCs w:val="24"/>
        </w:rPr>
        <w:object w:dxaOrig="400" w:dyaOrig="320">
          <v:shape id="_x0000_i1062" type="#_x0000_t75" style="width:19.9pt;height:16.1pt" o:ole="">
            <v:imagedata r:id="rId66" o:title=""/>
          </v:shape>
          <o:OLEObject Type="Embed" ProgID="Equation.DSMT4" ShapeID="_x0000_i1062" DrawAspect="Content" ObjectID="_1742366752" r:id="rId67"/>
        </w:object>
      </w:r>
      <w:r>
        <w:rPr>
          <w:rFonts w:ascii="Times New Roman" w:eastAsia="宋体" w:hAnsi="Times New Roman" w:cs="宋体" w:hint="eastAsia"/>
          <w:bCs/>
          <w:sz w:val="24"/>
          <w:szCs w:val="24"/>
        </w:rPr>
        <w:t>在</w:t>
      </w:r>
      <w:r>
        <w:rPr>
          <w:rFonts w:ascii="Times New Roman" w:eastAsia="宋体" w:hAnsi="Times New Roman" w:cs="宋体" w:hint="eastAsia"/>
          <w:bCs/>
          <w:sz w:val="24"/>
          <w:szCs w:val="24"/>
        </w:rPr>
        <w:t>直线</w:t>
      </w:r>
      <w:r w:rsidR="00E22CF9" w:rsidRPr="00E22CF9">
        <w:rPr>
          <w:rFonts w:ascii="Times New Roman" w:eastAsia="宋体" w:hAnsi="Times New Roman" w:cs="宋体" w:hint="eastAsia"/>
          <w:bCs/>
          <w:position w:val="-6"/>
          <w:sz w:val="24"/>
          <w:szCs w:val="24"/>
        </w:rPr>
        <w:object w:dxaOrig="139" w:dyaOrig="279">
          <v:shape id="_x0000_i1063" type="#_x0000_t75" style="width:7pt;height:13.45pt" o:ole="">
            <v:imagedata r:id="rId60" o:title=""/>
          </v:shape>
          <o:OLEObject Type="Embed" ProgID="Equation.DSMT4" ShapeID="_x0000_i1063" DrawAspect="Content" ObjectID="_1742366753" r:id="rId68"/>
        </w:object>
      </w:r>
      <w:r>
        <w:rPr>
          <w:rFonts w:ascii="Times New Roman" w:eastAsia="宋体" w:hAnsi="Times New Roman" w:cs="宋体" w:hint="eastAsia"/>
          <w:bCs/>
          <w:sz w:val="24"/>
          <w:szCs w:val="24"/>
        </w:rPr>
        <w:t>上的投影是什么？</w:t>
      </w:r>
    </w:p>
    <w:p w:rsidR="00E22CF9" w:rsidRDefault="00214369">
      <w:pPr>
        <w:adjustRightInd w:val="0"/>
        <w:snapToGrid w:val="0"/>
        <w:spacing w:line="312" w:lineRule="auto"/>
        <w:ind w:firstLineChars="200" w:firstLine="480"/>
        <w:rPr>
          <w:rFonts w:ascii="Times New Roman" w:eastAsia="宋体" w:hAnsi="Times New Roman" w:cs="宋体"/>
          <w:bCs/>
          <w:sz w:val="24"/>
          <w:szCs w:val="24"/>
        </w:rPr>
      </w:pPr>
      <w:r>
        <w:rPr>
          <w:rFonts w:ascii="宋体" w:eastAsia="宋体" w:hAnsi="宋体" w:cs="宋体" w:hint="eastAsia"/>
          <w:kern w:val="0"/>
          <w:sz w:val="24"/>
          <w:szCs w:val="24"/>
        </w:rPr>
        <w:t>[</w:t>
      </w:r>
      <w:r>
        <w:rPr>
          <w:rFonts w:ascii="宋体" w:eastAsia="宋体" w:hAnsi="宋体" w:cs="宋体" w:hint="eastAsia"/>
          <w:kern w:val="0"/>
          <w:sz w:val="24"/>
          <w:szCs w:val="24"/>
        </w:rPr>
        <w:t>问题</w:t>
      </w:r>
      <w:r>
        <w:rPr>
          <w:rFonts w:ascii="Times New Roman" w:eastAsia="宋体" w:hAnsi="Times New Roman" w:cs="宋体" w:hint="eastAsia"/>
          <w:kern w:val="0"/>
          <w:sz w:val="24"/>
          <w:szCs w:val="24"/>
        </w:rPr>
        <w:t>2</w:t>
      </w:r>
      <w:r>
        <w:rPr>
          <w:rFonts w:ascii="宋体" w:eastAsia="宋体" w:hAnsi="宋体" w:cs="宋体" w:hint="eastAsia"/>
          <w:kern w:val="0"/>
          <w:sz w:val="24"/>
          <w:szCs w:val="24"/>
        </w:rPr>
        <w:t>]</w:t>
      </w:r>
      <w:r>
        <w:rPr>
          <w:rFonts w:ascii="Times New Roman" w:eastAsia="宋体" w:hAnsi="Times New Roman" w:cs="宋体" w:hint="eastAsia"/>
          <w:bCs/>
          <w:sz w:val="24"/>
          <w:szCs w:val="24"/>
        </w:rPr>
        <w:t>一个向量</w:t>
      </w:r>
      <w:r w:rsidR="00E22CF9" w:rsidRPr="00E22CF9">
        <w:rPr>
          <w:rFonts w:ascii="Times New Roman" w:eastAsia="宋体" w:hAnsi="Times New Roman" w:cs="宋体" w:hint="eastAsia"/>
          <w:bCs/>
          <w:position w:val="-6"/>
          <w:sz w:val="24"/>
          <w:szCs w:val="24"/>
        </w:rPr>
        <w:object w:dxaOrig="200" w:dyaOrig="340">
          <v:shape id="_x0000_i1064" type="#_x0000_t75" style="width:9.65pt;height:16.65pt" o:ole="">
            <v:imagedata r:id="rId69" o:title=""/>
          </v:shape>
          <o:OLEObject Type="Embed" ProgID="Equation.DSMT4" ShapeID="_x0000_i1064" DrawAspect="Content" ObjectID="_1742366754" r:id="rId70"/>
        </w:object>
      </w:r>
      <w:r>
        <w:rPr>
          <w:rFonts w:ascii="Times New Roman" w:eastAsia="宋体" w:hAnsi="Times New Roman" w:cs="宋体" w:hint="eastAsia"/>
          <w:bCs/>
          <w:sz w:val="24"/>
          <w:szCs w:val="24"/>
        </w:rPr>
        <w:t>在一个非零向量</w:t>
      </w:r>
      <w:r w:rsidR="00E22CF9" w:rsidRPr="00E22CF9">
        <w:rPr>
          <w:rFonts w:ascii="Times New Roman" w:eastAsia="宋体" w:hAnsi="Times New Roman" w:cs="宋体" w:hint="eastAsia"/>
          <w:bCs/>
          <w:position w:val="-6"/>
          <w:sz w:val="24"/>
          <w:szCs w:val="24"/>
        </w:rPr>
        <w:object w:dxaOrig="200" w:dyaOrig="340">
          <v:shape id="_x0000_i1065" type="#_x0000_t75" style="width:9.65pt;height:16.65pt" o:ole="">
            <v:imagedata r:id="rId71" o:title=""/>
          </v:shape>
          <o:OLEObject Type="Embed" ProgID="Equation.DSMT4" ShapeID="_x0000_i1065" DrawAspect="Content" ObjectID="_1742366755" r:id="rId72"/>
        </w:object>
      </w:r>
      <w:r>
        <w:rPr>
          <w:rFonts w:ascii="Times New Roman" w:eastAsia="宋体" w:hAnsi="Times New Roman" w:cs="宋体" w:hint="eastAsia"/>
          <w:bCs/>
          <w:sz w:val="24"/>
          <w:szCs w:val="24"/>
        </w:rPr>
        <w:t>的方向上的投影，就是</w:t>
      </w:r>
      <w:r w:rsidR="00E22CF9" w:rsidRPr="00E22CF9">
        <w:rPr>
          <w:rFonts w:ascii="Times New Roman" w:eastAsia="宋体" w:hAnsi="Times New Roman" w:cs="宋体" w:hint="eastAsia"/>
          <w:bCs/>
          <w:position w:val="-6"/>
          <w:sz w:val="24"/>
          <w:szCs w:val="24"/>
        </w:rPr>
        <w:object w:dxaOrig="200" w:dyaOrig="340">
          <v:shape id="_x0000_i1066" type="#_x0000_t75" style="width:9.65pt;height:16.65pt" o:ole="">
            <v:imagedata r:id="rId69" o:title=""/>
          </v:shape>
          <o:OLEObject Type="Embed" ProgID="Equation.DSMT4" ShapeID="_x0000_i1066" DrawAspect="Content" ObjectID="_1742366756" r:id="rId73"/>
        </w:object>
      </w:r>
      <w:r>
        <w:rPr>
          <w:rFonts w:ascii="Times New Roman" w:eastAsia="宋体" w:hAnsi="Times New Roman" w:cs="宋体" w:hint="eastAsia"/>
          <w:bCs/>
          <w:sz w:val="24"/>
          <w:szCs w:val="24"/>
        </w:rPr>
        <w:t>在</w:t>
      </w:r>
      <w:r w:rsidR="00E22CF9" w:rsidRPr="00E22CF9">
        <w:rPr>
          <w:rFonts w:ascii="Times New Roman" w:eastAsia="宋体" w:hAnsi="Times New Roman" w:cs="宋体" w:hint="eastAsia"/>
          <w:bCs/>
          <w:position w:val="-6"/>
          <w:sz w:val="24"/>
          <w:szCs w:val="24"/>
        </w:rPr>
        <w:object w:dxaOrig="200" w:dyaOrig="340">
          <v:shape id="_x0000_i1067" type="#_x0000_t75" style="width:9.65pt;height:16.65pt" o:ole="">
            <v:imagedata r:id="rId71" o:title=""/>
          </v:shape>
          <o:OLEObject Type="Embed" ProgID="Equation.DSMT4" ShapeID="_x0000_i1067" DrawAspect="Content" ObjectID="_1742366757" r:id="rId74"/>
        </w:object>
      </w:r>
      <w:r>
        <w:rPr>
          <w:rFonts w:ascii="Times New Roman" w:eastAsia="宋体" w:hAnsi="Times New Roman" w:cs="宋体" w:hint="eastAsia"/>
          <w:bCs/>
          <w:sz w:val="24"/>
          <w:szCs w:val="24"/>
        </w:rPr>
        <w:t>的任意一条所在直线上的投影</w:t>
      </w:r>
      <w:r>
        <w:rPr>
          <w:rFonts w:ascii="Times New Roman" w:eastAsia="宋体" w:hAnsi="Times New Roman" w:cs="宋体" w:hint="eastAsia"/>
          <w:bCs/>
          <w:sz w:val="24"/>
          <w:szCs w:val="24"/>
        </w:rPr>
        <w:t>.</w:t>
      </w:r>
      <w:r>
        <w:rPr>
          <w:rFonts w:ascii="Times New Roman" w:eastAsia="宋体" w:hAnsi="Times New Roman" w:cs="宋体" w:hint="eastAsia"/>
          <w:bCs/>
          <w:sz w:val="24"/>
          <w:szCs w:val="24"/>
        </w:rPr>
        <w:t>那么</w:t>
      </w:r>
      <w:r w:rsidR="00E22CF9" w:rsidRPr="00E22CF9">
        <w:rPr>
          <w:rFonts w:ascii="Times New Roman" w:eastAsia="宋体" w:hAnsi="Times New Roman" w:cs="宋体" w:hint="eastAsia"/>
          <w:bCs/>
          <w:position w:val="-6"/>
          <w:sz w:val="24"/>
          <w:szCs w:val="24"/>
        </w:rPr>
        <w:object w:dxaOrig="200" w:dyaOrig="340">
          <v:shape id="_x0000_i1068" type="#_x0000_t75" style="width:9.65pt;height:16.65pt" o:ole="">
            <v:imagedata r:id="rId69" o:title=""/>
          </v:shape>
          <o:OLEObject Type="Embed" ProgID="Equation.DSMT4" ShapeID="_x0000_i1068" DrawAspect="Content" ObjectID="_1742366758" r:id="rId75"/>
        </w:object>
      </w:r>
      <w:r>
        <w:rPr>
          <w:rFonts w:ascii="Times New Roman" w:eastAsia="宋体" w:hAnsi="Times New Roman" w:cs="宋体" w:hint="eastAsia"/>
          <w:bCs/>
          <w:sz w:val="24"/>
          <w:szCs w:val="24"/>
        </w:rPr>
        <w:t>在</w:t>
      </w:r>
      <w:r w:rsidR="00E22CF9" w:rsidRPr="00E22CF9">
        <w:rPr>
          <w:rFonts w:ascii="Times New Roman" w:eastAsia="宋体" w:hAnsi="Times New Roman" w:cs="宋体" w:hint="eastAsia"/>
          <w:bCs/>
          <w:position w:val="-6"/>
          <w:sz w:val="24"/>
          <w:szCs w:val="24"/>
        </w:rPr>
        <w:object w:dxaOrig="200" w:dyaOrig="340">
          <v:shape id="_x0000_i1069" type="#_x0000_t75" style="width:9.65pt;height:16.65pt" o:ole="">
            <v:imagedata r:id="rId76" o:title=""/>
          </v:shape>
          <o:OLEObject Type="Embed" ProgID="Equation.DSMT4" ShapeID="_x0000_i1069" DrawAspect="Content" ObjectID="_1742366759" r:id="rId77"/>
        </w:object>
      </w:r>
      <w:r>
        <w:rPr>
          <w:rFonts w:ascii="Times New Roman" w:eastAsia="宋体" w:hAnsi="Times New Roman" w:cs="宋体" w:hint="eastAsia"/>
          <w:bCs/>
          <w:sz w:val="24"/>
          <w:szCs w:val="24"/>
        </w:rPr>
        <w:t>方向上的投影唯一确定吗？如何作出</w:t>
      </w:r>
      <w:r w:rsidR="00E22CF9" w:rsidRPr="00E22CF9">
        <w:rPr>
          <w:rFonts w:ascii="Times New Roman" w:eastAsia="宋体" w:hAnsi="Times New Roman" w:cs="宋体" w:hint="eastAsia"/>
          <w:bCs/>
          <w:position w:val="-6"/>
          <w:sz w:val="24"/>
          <w:szCs w:val="24"/>
        </w:rPr>
        <w:object w:dxaOrig="200" w:dyaOrig="340">
          <v:shape id="_x0000_i1070" type="#_x0000_t75" style="width:9.65pt;height:16.65pt" o:ole="">
            <v:imagedata r:id="rId69" o:title=""/>
          </v:shape>
          <o:OLEObject Type="Embed" ProgID="Equation.DSMT4" ShapeID="_x0000_i1070" DrawAspect="Content" ObjectID="_1742366760" r:id="rId78"/>
        </w:object>
      </w:r>
      <w:r>
        <w:rPr>
          <w:rFonts w:ascii="Times New Roman" w:eastAsia="宋体" w:hAnsi="Times New Roman" w:cs="宋体" w:hint="eastAsia"/>
          <w:bCs/>
          <w:sz w:val="24"/>
          <w:szCs w:val="24"/>
        </w:rPr>
        <w:t>在</w:t>
      </w:r>
      <w:r w:rsidR="00E22CF9" w:rsidRPr="00E22CF9">
        <w:rPr>
          <w:rFonts w:ascii="Times New Roman" w:eastAsia="宋体" w:hAnsi="Times New Roman" w:cs="宋体" w:hint="eastAsia"/>
          <w:bCs/>
          <w:position w:val="-6"/>
          <w:sz w:val="24"/>
          <w:szCs w:val="24"/>
        </w:rPr>
        <w:object w:dxaOrig="200" w:dyaOrig="340">
          <v:shape id="_x0000_i1071" type="#_x0000_t75" style="width:9.65pt;height:16.65pt" o:ole="">
            <v:imagedata r:id="rId76" o:title=""/>
          </v:shape>
          <o:OLEObject Type="Embed" ProgID="Equation.DSMT4" ShapeID="_x0000_i1071" DrawAspect="Content" ObjectID="_1742366761" r:id="rId79"/>
        </w:object>
      </w:r>
      <w:r>
        <w:rPr>
          <w:rFonts w:ascii="Times New Roman" w:eastAsia="宋体" w:hAnsi="Times New Roman" w:cs="宋体" w:hint="eastAsia"/>
          <w:bCs/>
          <w:sz w:val="24"/>
          <w:szCs w:val="24"/>
        </w:rPr>
        <w:t>方向上的投影？</w:t>
      </w:r>
    </w:p>
    <w:p w:rsidR="00E22CF9" w:rsidRDefault="00214369">
      <w:pPr>
        <w:adjustRightInd w:val="0"/>
        <w:snapToGrid w:val="0"/>
        <w:spacing w:line="312" w:lineRule="auto"/>
        <w:ind w:firstLineChars="200" w:firstLine="480"/>
        <w:rPr>
          <w:rFonts w:ascii="Times New Roman" w:eastAsia="宋体" w:hAnsi="Times New Roman" w:cs="宋体"/>
          <w:bCs/>
          <w:sz w:val="24"/>
          <w:szCs w:val="24"/>
        </w:rPr>
      </w:pPr>
      <w:r>
        <w:rPr>
          <w:rFonts w:ascii="宋体" w:eastAsia="宋体" w:hAnsi="宋体" w:cs="宋体" w:hint="eastAsia"/>
          <w:kern w:val="0"/>
          <w:sz w:val="24"/>
          <w:szCs w:val="24"/>
        </w:rPr>
        <w:t>[</w:t>
      </w:r>
      <w:r>
        <w:rPr>
          <w:rFonts w:ascii="宋体" w:eastAsia="宋体" w:hAnsi="宋体" w:cs="宋体" w:hint="eastAsia"/>
          <w:kern w:val="0"/>
          <w:sz w:val="24"/>
          <w:szCs w:val="24"/>
        </w:rPr>
        <w:t>问题</w:t>
      </w:r>
      <w:r>
        <w:rPr>
          <w:rFonts w:ascii="Times New Roman" w:eastAsia="宋体" w:hAnsi="Times New Roman" w:cs="宋体" w:hint="eastAsia"/>
          <w:kern w:val="0"/>
          <w:sz w:val="24"/>
          <w:szCs w:val="24"/>
        </w:rPr>
        <w:t>3</w:t>
      </w:r>
      <w:r>
        <w:rPr>
          <w:rFonts w:ascii="宋体" w:eastAsia="宋体" w:hAnsi="宋体" w:cs="宋体" w:hint="eastAsia"/>
          <w:kern w:val="0"/>
          <w:sz w:val="24"/>
          <w:szCs w:val="24"/>
        </w:rPr>
        <w:t>]</w:t>
      </w:r>
      <w:r>
        <w:rPr>
          <w:rFonts w:ascii="宋体" w:eastAsia="宋体" w:hAnsi="宋体" w:cs="宋体" w:hint="eastAsia"/>
          <w:sz w:val="24"/>
          <w:szCs w:val="24"/>
        </w:rPr>
        <w:t>当非零向量</w:t>
      </w:r>
      <w:r w:rsidR="00E22CF9" w:rsidRPr="00E22CF9">
        <w:rPr>
          <w:rFonts w:ascii="Times New Roman" w:eastAsia="宋体" w:hAnsi="Times New Roman" w:cs="宋体" w:hint="eastAsia"/>
          <w:bCs/>
          <w:position w:val="-6"/>
          <w:sz w:val="24"/>
          <w:szCs w:val="24"/>
        </w:rPr>
        <w:object w:dxaOrig="200" w:dyaOrig="340">
          <v:shape id="_x0000_i1072" type="#_x0000_t75" style="width:9.65pt;height:16.65pt" o:ole="">
            <v:imagedata r:id="rId76" o:title=""/>
          </v:shape>
          <o:OLEObject Type="Embed" ProgID="Equation.DSMT4" ShapeID="_x0000_i1072" DrawAspect="Content" ObjectID="_1742366762" r:id="rId80"/>
        </w:object>
      </w:r>
      <w:r>
        <w:rPr>
          <w:rFonts w:ascii="宋体" w:eastAsia="宋体" w:hAnsi="宋体" w:cs="宋体" w:hint="eastAsia"/>
          <w:sz w:val="24"/>
          <w:szCs w:val="24"/>
        </w:rPr>
        <w:t>、</w:t>
      </w:r>
      <w:r w:rsidR="00E22CF9" w:rsidRPr="00E22CF9">
        <w:rPr>
          <w:rFonts w:ascii="Times New Roman" w:eastAsia="宋体" w:hAnsi="Times New Roman" w:cs="宋体" w:hint="eastAsia"/>
          <w:bCs/>
          <w:position w:val="-6"/>
          <w:sz w:val="24"/>
          <w:szCs w:val="24"/>
        </w:rPr>
        <w:object w:dxaOrig="200" w:dyaOrig="340">
          <v:shape id="_x0000_i1073" type="#_x0000_t75" style="width:9.65pt;height:16.65pt" o:ole="">
            <v:imagedata r:id="rId69" o:title=""/>
          </v:shape>
          <o:OLEObject Type="Embed" ProgID="Equation.DSMT4" ShapeID="_x0000_i1073" DrawAspect="Content" ObjectID="_1742366763" r:id="rId81"/>
        </w:object>
      </w:r>
      <w:r>
        <w:rPr>
          <w:rFonts w:ascii="宋体" w:eastAsia="宋体" w:hAnsi="宋体" w:cs="宋体" w:hint="eastAsia"/>
          <w:sz w:val="24"/>
          <w:szCs w:val="24"/>
        </w:rPr>
        <w:t>满足什么条件时，</w:t>
      </w:r>
      <w:r w:rsidR="00E22CF9" w:rsidRPr="00E22CF9">
        <w:rPr>
          <w:rFonts w:ascii="Times New Roman" w:eastAsia="宋体" w:hAnsi="Times New Roman" w:cs="宋体" w:hint="eastAsia"/>
          <w:bCs/>
          <w:position w:val="-6"/>
          <w:sz w:val="24"/>
          <w:szCs w:val="24"/>
        </w:rPr>
        <w:object w:dxaOrig="200" w:dyaOrig="340">
          <v:shape id="_x0000_i1074" type="#_x0000_t75" style="width:9.65pt;height:16.65pt" o:ole="">
            <v:imagedata r:id="rId69" o:title=""/>
          </v:shape>
          <o:OLEObject Type="Embed" ProgID="Equation.DSMT4" ShapeID="_x0000_i1074" DrawAspect="Content" ObjectID="_1742366764" r:id="rId82"/>
        </w:object>
      </w:r>
      <w:r>
        <w:rPr>
          <w:rFonts w:ascii="Times New Roman" w:eastAsia="宋体" w:hAnsi="Times New Roman" w:cs="宋体" w:hint="eastAsia"/>
          <w:bCs/>
          <w:sz w:val="24"/>
          <w:szCs w:val="24"/>
        </w:rPr>
        <w:t>在</w:t>
      </w:r>
      <w:r w:rsidR="00E22CF9" w:rsidRPr="00E22CF9">
        <w:rPr>
          <w:rFonts w:ascii="Times New Roman" w:eastAsia="宋体" w:hAnsi="Times New Roman" w:cs="宋体" w:hint="eastAsia"/>
          <w:bCs/>
          <w:position w:val="-6"/>
          <w:sz w:val="24"/>
          <w:szCs w:val="24"/>
        </w:rPr>
        <w:object w:dxaOrig="200" w:dyaOrig="340">
          <v:shape id="_x0000_i1075" type="#_x0000_t75" style="width:9.65pt;height:16.65pt" o:ole="">
            <v:imagedata r:id="rId76" o:title=""/>
          </v:shape>
          <o:OLEObject Type="Embed" ProgID="Equation.DSMT4" ShapeID="_x0000_i1075" DrawAspect="Content" ObjectID="_1742366765" r:id="rId83"/>
        </w:object>
      </w:r>
      <w:r>
        <w:rPr>
          <w:rFonts w:ascii="Times New Roman" w:eastAsia="宋体" w:hAnsi="Times New Roman" w:cs="宋体" w:hint="eastAsia"/>
          <w:bCs/>
          <w:sz w:val="24"/>
          <w:szCs w:val="24"/>
        </w:rPr>
        <w:t>方向上的投影</w:t>
      </w:r>
      <w:r>
        <w:rPr>
          <w:rFonts w:ascii="宋体" w:eastAsia="宋体" w:hAnsi="宋体" w:cs="宋体" w:hint="eastAsia"/>
          <w:sz w:val="24"/>
          <w:szCs w:val="24"/>
        </w:rPr>
        <w:t>向量</w:t>
      </w:r>
      <w:r w:rsidR="00E22CF9" w:rsidRPr="00E22CF9">
        <w:rPr>
          <w:rFonts w:ascii="Times New Roman" w:eastAsia="宋体" w:hAnsi="Times New Roman" w:cs="宋体" w:hint="eastAsia"/>
          <w:bCs/>
          <w:position w:val="-6"/>
          <w:sz w:val="24"/>
          <w:szCs w:val="24"/>
        </w:rPr>
        <w:object w:dxaOrig="260" w:dyaOrig="340">
          <v:shape id="_x0000_i1076" type="#_x0000_t75" style="width:12.9pt;height:16.65pt" o:ole="">
            <v:imagedata r:id="rId84" o:title=""/>
          </v:shape>
          <o:OLEObject Type="Embed" ProgID="Equation.DSMT4" ShapeID="_x0000_i1076" DrawAspect="Content" ObjectID="_1742366766" r:id="rId85"/>
        </w:object>
      </w:r>
      <w:r>
        <w:rPr>
          <w:rFonts w:ascii="宋体" w:eastAsia="宋体" w:hAnsi="宋体" w:cs="宋体" w:hint="eastAsia"/>
          <w:sz w:val="24"/>
          <w:szCs w:val="24"/>
        </w:rPr>
        <w:t>的方向与</w:t>
      </w:r>
      <w:r w:rsidR="00E22CF9" w:rsidRPr="00E22CF9">
        <w:rPr>
          <w:rFonts w:ascii="Times New Roman" w:eastAsia="宋体" w:hAnsi="Times New Roman" w:cs="宋体" w:hint="eastAsia"/>
          <w:bCs/>
          <w:position w:val="-6"/>
          <w:sz w:val="24"/>
          <w:szCs w:val="24"/>
        </w:rPr>
        <w:object w:dxaOrig="200" w:dyaOrig="340">
          <v:shape id="_x0000_i1077" type="#_x0000_t75" style="width:9.65pt;height:16.65pt" o:ole="">
            <v:imagedata r:id="rId76" o:title=""/>
          </v:shape>
          <o:OLEObject Type="Embed" ProgID="Equation.DSMT4" ShapeID="_x0000_i1077" DrawAspect="Content" ObjectID="_1742366767" r:id="rId86"/>
        </w:object>
      </w:r>
      <w:r>
        <w:rPr>
          <w:rFonts w:ascii="宋体" w:eastAsia="宋体" w:hAnsi="宋体" w:cs="宋体" w:hint="eastAsia"/>
          <w:sz w:val="24"/>
          <w:szCs w:val="24"/>
        </w:rPr>
        <w:t>的方向相同？方向相反？</w:t>
      </w:r>
      <w:r w:rsidR="00E22CF9" w:rsidRPr="00E22CF9">
        <w:rPr>
          <w:rFonts w:ascii="Times New Roman" w:eastAsia="宋体" w:hAnsi="Times New Roman" w:cs="宋体" w:hint="eastAsia"/>
          <w:bCs/>
          <w:position w:val="-6"/>
          <w:sz w:val="24"/>
          <w:szCs w:val="24"/>
        </w:rPr>
        <w:object w:dxaOrig="260" w:dyaOrig="340">
          <v:shape id="_x0000_i1078" type="#_x0000_t75" style="width:12.9pt;height:16.65pt" o:ole="">
            <v:imagedata r:id="rId84" o:title=""/>
          </v:shape>
          <o:OLEObject Type="Embed" ProgID="Equation.DSMT4" ShapeID="_x0000_i1078" DrawAspect="Content" ObjectID="_1742366768" r:id="rId87"/>
        </w:object>
      </w:r>
      <w:r>
        <w:rPr>
          <w:rFonts w:ascii="宋体" w:eastAsia="宋体" w:hAnsi="宋体" w:cs="宋体" w:hint="eastAsia"/>
          <w:sz w:val="24"/>
          <w:szCs w:val="24"/>
        </w:rPr>
        <w:t>是否可能为零向量？</w:t>
      </w:r>
    </w:p>
    <w:p w:rsidR="00E22CF9" w:rsidRDefault="00214369">
      <w:pPr>
        <w:adjustRightInd w:val="0"/>
        <w:snapToGrid w:val="0"/>
        <w:spacing w:line="312" w:lineRule="auto"/>
        <w:ind w:firstLineChars="200" w:firstLine="480"/>
        <w:rPr>
          <w:rFonts w:ascii="Times New Roman" w:eastAsia="宋体" w:hAnsi="Times New Roman" w:cs="宋体"/>
          <w:bCs/>
          <w:sz w:val="24"/>
          <w:szCs w:val="24"/>
        </w:rPr>
      </w:pPr>
      <w:r>
        <w:rPr>
          <w:rFonts w:ascii="宋体" w:eastAsia="宋体" w:hAnsi="宋体" w:cs="宋体" w:hint="eastAsia"/>
          <w:kern w:val="0"/>
          <w:sz w:val="24"/>
          <w:szCs w:val="24"/>
        </w:rPr>
        <w:t>[</w:t>
      </w:r>
      <w:r>
        <w:rPr>
          <w:rFonts w:ascii="宋体" w:eastAsia="宋体" w:hAnsi="宋体" w:cs="宋体" w:hint="eastAsia"/>
          <w:kern w:val="0"/>
          <w:sz w:val="24"/>
          <w:szCs w:val="24"/>
        </w:rPr>
        <w:t>问题</w:t>
      </w:r>
      <w:r>
        <w:rPr>
          <w:rFonts w:ascii="Times New Roman" w:eastAsia="宋体" w:hAnsi="Times New Roman" w:cs="宋体" w:hint="eastAsia"/>
          <w:kern w:val="0"/>
          <w:sz w:val="24"/>
          <w:szCs w:val="24"/>
        </w:rPr>
        <w:t>4</w:t>
      </w:r>
      <w:r>
        <w:rPr>
          <w:rFonts w:ascii="宋体" w:eastAsia="宋体" w:hAnsi="宋体" w:cs="宋体" w:hint="eastAsia"/>
          <w:kern w:val="0"/>
          <w:sz w:val="24"/>
          <w:szCs w:val="24"/>
        </w:rPr>
        <w:t>]</w:t>
      </w:r>
      <w:r>
        <w:rPr>
          <w:rFonts w:ascii="宋体" w:eastAsia="宋体" w:hAnsi="宋体" w:cs="宋体" w:hint="eastAsia"/>
          <w:kern w:val="0"/>
          <w:sz w:val="24"/>
          <w:szCs w:val="24"/>
        </w:rPr>
        <w:t>你能否用符号语言表示出</w:t>
      </w:r>
      <w:r>
        <w:rPr>
          <w:rFonts w:ascii="Times New Roman" w:eastAsia="宋体" w:hAnsi="Times New Roman" w:cs="宋体" w:hint="eastAsia"/>
          <w:bCs/>
          <w:sz w:val="24"/>
          <w:szCs w:val="24"/>
        </w:rPr>
        <w:t>向量</w:t>
      </w:r>
      <w:r w:rsidR="00E22CF9" w:rsidRPr="00E22CF9">
        <w:rPr>
          <w:rFonts w:ascii="Times New Roman" w:eastAsia="宋体" w:hAnsi="Times New Roman" w:cs="宋体" w:hint="eastAsia"/>
          <w:bCs/>
          <w:position w:val="-6"/>
          <w:sz w:val="24"/>
          <w:szCs w:val="24"/>
        </w:rPr>
        <w:object w:dxaOrig="200" w:dyaOrig="340">
          <v:shape id="_x0000_i1079" type="#_x0000_t75" style="width:9.65pt;height:16.65pt" o:ole="">
            <v:imagedata r:id="rId69" o:title=""/>
          </v:shape>
          <o:OLEObject Type="Embed" ProgID="Equation.DSMT4" ShapeID="_x0000_i1079" DrawAspect="Content" ObjectID="_1742366769" r:id="rId88"/>
        </w:object>
      </w:r>
      <w:r>
        <w:rPr>
          <w:rFonts w:ascii="Times New Roman" w:eastAsia="宋体" w:hAnsi="Times New Roman" w:cs="宋体" w:hint="eastAsia"/>
          <w:bCs/>
          <w:sz w:val="24"/>
          <w:szCs w:val="24"/>
        </w:rPr>
        <w:t>在非零向量</w:t>
      </w:r>
      <w:r w:rsidR="00E22CF9" w:rsidRPr="00E22CF9">
        <w:rPr>
          <w:rFonts w:ascii="Times New Roman" w:eastAsia="宋体" w:hAnsi="Times New Roman" w:cs="宋体" w:hint="eastAsia"/>
          <w:bCs/>
          <w:position w:val="-6"/>
          <w:sz w:val="24"/>
          <w:szCs w:val="24"/>
        </w:rPr>
        <w:object w:dxaOrig="200" w:dyaOrig="340">
          <v:shape id="_x0000_i1080" type="#_x0000_t75" style="width:9.65pt;height:16.65pt" o:ole="">
            <v:imagedata r:id="rId71" o:title=""/>
          </v:shape>
          <o:OLEObject Type="Embed" ProgID="Equation.DSMT4" ShapeID="_x0000_i1080" DrawAspect="Content" ObjectID="_1742366770" r:id="rId89"/>
        </w:object>
      </w:r>
      <w:r>
        <w:rPr>
          <w:rFonts w:ascii="Times New Roman" w:eastAsia="宋体" w:hAnsi="Times New Roman" w:cs="宋体" w:hint="eastAsia"/>
          <w:bCs/>
          <w:sz w:val="24"/>
          <w:szCs w:val="24"/>
        </w:rPr>
        <w:t>的方向上的投影？</w:t>
      </w:r>
    </w:p>
    <w:p w:rsidR="00E22CF9" w:rsidRDefault="00214369">
      <w:pPr>
        <w:adjustRightInd w:val="0"/>
        <w:snapToGrid w:val="0"/>
        <w:spacing w:line="312" w:lineRule="auto"/>
        <w:ind w:firstLineChars="200" w:firstLine="480"/>
        <w:rPr>
          <w:rFonts w:ascii="Times New Roman" w:eastAsia="宋体" w:hAnsi="Times New Roman" w:cs="宋体"/>
          <w:bCs/>
          <w:sz w:val="24"/>
          <w:szCs w:val="24"/>
        </w:rPr>
      </w:pPr>
      <w:r>
        <w:rPr>
          <w:rFonts w:ascii="宋体" w:eastAsia="宋体" w:hAnsi="宋体" w:cs="宋体" w:hint="eastAsia"/>
          <w:kern w:val="0"/>
          <w:sz w:val="24"/>
          <w:szCs w:val="24"/>
        </w:rPr>
        <w:t>[</w:t>
      </w:r>
      <w:r>
        <w:rPr>
          <w:rFonts w:ascii="宋体" w:eastAsia="宋体" w:hAnsi="宋体" w:cs="宋体" w:hint="eastAsia"/>
          <w:kern w:val="0"/>
          <w:sz w:val="24"/>
          <w:szCs w:val="24"/>
        </w:rPr>
        <w:t>问题</w:t>
      </w:r>
      <w:r>
        <w:rPr>
          <w:rFonts w:ascii="Times New Roman" w:eastAsia="宋体" w:hAnsi="Times New Roman" w:cs="宋体" w:hint="eastAsia"/>
          <w:kern w:val="0"/>
          <w:sz w:val="24"/>
          <w:szCs w:val="24"/>
        </w:rPr>
        <w:t>5</w:t>
      </w:r>
      <w:r>
        <w:rPr>
          <w:rFonts w:ascii="宋体" w:eastAsia="宋体" w:hAnsi="宋体" w:cs="宋体" w:hint="eastAsia"/>
          <w:kern w:val="0"/>
          <w:sz w:val="24"/>
          <w:szCs w:val="24"/>
        </w:rPr>
        <w:t>]</w:t>
      </w:r>
      <w:r>
        <w:rPr>
          <w:rFonts w:ascii="Times New Roman" w:eastAsia="宋体" w:hAnsi="Times New Roman" w:cs="宋体" w:hint="eastAsia"/>
          <w:bCs/>
          <w:sz w:val="24"/>
          <w:szCs w:val="24"/>
        </w:rPr>
        <w:t>向量</w:t>
      </w:r>
      <w:r w:rsidR="00E22CF9" w:rsidRPr="00E22CF9">
        <w:rPr>
          <w:rFonts w:ascii="Times New Roman" w:eastAsia="宋体" w:hAnsi="Times New Roman" w:cs="宋体" w:hint="eastAsia"/>
          <w:bCs/>
          <w:position w:val="-6"/>
          <w:sz w:val="24"/>
          <w:szCs w:val="24"/>
        </w:rPr>
        <w:object w:dxaOrig="200" w:dyaOrig="340">
          <v:shape id="_x0000_i1081" type="#_x0000_t75" style="width:9.65pt;height:16.65pt" o:ole="">
            <v:imagedata r:id="rId69" o:title=""/>
          </v:shape>
          <o:OLEObject Type="Embed" ProgID="Equation.DSMT4" ShapeID="_x0000_i1081" DrawAspect="Content" ObjectID="_1742366771" r:id="rId90"/>
        </w:object>
      </w:r>
      <w:r>
        <w:rPr>
          <w:rFonts w:ascii="Times New Roman" w:eastAsia="宋体" w:hAnsi="Times New Roman" w:cs="宋体" w:hint="eastAsia"/>
          <w:bCs/>
          <w:sz w:val="24"/>
          <w:szCs w:val="24"/>
        </w:rPr>
        <w:t>在非零向量</w:t>
      </w:r>
      <w:r w:rsidR="00E22CF9" w:rsidRPr="00E22CF9">
        <w:rPr>
          <w:rFonts w:ascii="Times New Roman" w:eastAsia="宋体" w:hAnsi="Times New Roman" w:cs="宋体" w:hint="eastAsia"/>
          <w:bCs/>
          <w:position w:val="-6"/>
          <w:sz w:val="24"/>
          <w:szCs w:val="24"/>
        </w:rPr>
        <w:object w:dxaOrig="200" w:dyaOrig="340">
          <v:shape id="_x0000_i1082" type="#_x0000_t75" style="width:9.65pt;height:16.65pt" o:ole="">
            <v:imagedata r:id="rId71" o:title=""/>
          </v:shape>
          <o:OLEObject Type="Embed" ProgID="Equation.DSMT4" ShapeID="_x0000_i1082" DrawAspect="Content" ObjectID="_1742366772" r:id="rId91"/>
        </w:object>
      </w:r>
      <w:r>
        <w:rPr>
          <w:rFonts w:ascii="Times New Roman" w:eastAsia="宋体" w:hAnsi="Times New Roman" w:cs="宋体" w:hint="eastAsia"/>
          <w:bCs/>
          <w:sz w:val="24"/>
          <w:szCs w:val="24"/>
        </w:rPr>
        <w:t>的方向上的投影与</w:t>
      </w:r>
      <w:r w:rsidR="00E22CF9" w:rsidRPr="00E22CF9">
        <w:rPr>
          <w:rFonts w:ascii="Times New Roman" w:eastAsia="宋体" w:hAnsi="Times New Roman" w:cs="宋体" w:hint="eastAsia"/>
          <w:bCs/>
          <w:position w:val="-10"/>
          <w:sz w:val="24"/>
          <w:szCs w:val="24"/>
        </w:rPr>
        <w:object w:dxaOrig="360" w:dyaOrig="380">
          <v:shape id="_x0000_i1083" type="#_x0000_t75" style="width:18.25pt;height:18.8pt" o:ole="">
            <v:imagedata r:id="rId92" o:title=""/>
          </v:shape>
          <o:OLEObject Type="Embed" ProgID="Equation.DSMT4" ShapeID="_x0000_i1083" DrawAspect="Content" ObjectID="_1742366773" r:id="rId93"/>
        </w:object>
      </w:r>
      <w:r>
        <w:rPr>
          <w:rFonts w:ascii="Times New Roman" w:eastAsia="宋体" w:hAnsi="Times New Roman" w:cs="宋体" w:hint="eastAsia"/>
          <w:bCs/>
          <w:sz w:val="24"/>
          <w:szCs w:val="24"/>
        </w:rPr>
        <w:t>相关吗？</w:t>
      </w:r>
    </w:p>
    <w:p w:rsidR="00E22CF9" w:rsidRDefault="00214369">
      <w:pPr>
        <w:adjustRightInd w:val="0"/>
        <w:snapToGrid w:val="0"/>
        <w:spacing w:line="312" w:lineRule="auto"/>
        <w:ind w:firstLineChars="200" w:firstLine="480"/>
        <w:rPr>
          <w:rFonts w:ascii="宋体" w:eastAsia="宋体" w:hAnsi="宋体" w:cs="宋体"/>
          <w:kern w:val="0"/>
          <w:sz w:val="24"/>
          <w:szCs w:val="24"/>
        </w:rPr>
      </w:pPr>
      <w:r>
        <w:rPr>
          <w:rFonts w:ascii="宋体" w:eastAsia="宋体" w:hAnsi="宋体" w:cs="宋体" w:hint="eastAsia"/>
          <w:kern w:val="0"/>
          <w:sz w:val="24"/>
          <w:szCs w:val="24"/>
        </w:rPr>
        <w:t>[</w:t>
      </w:r>
      <w:r>
        <w:rPr>
          <w:rFonts w:ascii="宋体" w:eastAsia="宋体" w:hAnsi="宋体" w:cs="宋体" w:hint="eastAsia"/>
          <w:kern w:val="0"/>
          <w:sz w:val="24"/>
          <w:szCs w:val="24"/>
        </w:rPr>
        <w:t>评价要点</w:t>
      </w:r>
      <w:r>
        <w:rPr>
          <w:rFonts w:ascii="宋体" w:eastAsia="宋体" w:hAnsi="宋体" w:cs="宋体" w:hint="eastAsia"/>
          <w:kern w:val="0"/>
          <w:sz w:val="24"/>
          <w:szCs w:val="24"/>
        </w:rPr>
        <w:t>]</w:t>
      </w:r>
      <w:r>
        <w:rPr>
          <w:rFonts w:ascii="宋体" w:eastAsia="宋体" w:hAnsi="宋体" w:cs="宋体" w:hint="eastAsia"/>
          <w:kern w:val="0"/>
          <w:sz w:val="24"/>
          <w:szCs w:val="24"/>
        </w:rPr>
        <w:t>学生能够正确回答问题</w:t>
      </w:r>
      <w:r>
        <w:rPr>
          <w:rFonts w:ascii="Times New Roman" w:eastAsia="宋体" w:hAnsi="Times New Roman" w:cs="宋体" w:hint="eastAsia"/>
          <w:kern w:val="0"/>
          <w:sz w:val="24"/>
          <w:szCs w:val="24"/>
        </w:rPr>
        <w:t>1</w:t>
      </w:r>
      <w:r>
        <w:rPr>
          <w:rFonts w:ascii="宋体" w:eastAsia="宋体" w:hAnsi="宋体" w:cs="宋体" w:hint="eastAsia"/>
          <w:kern w:val="0"/>
          <w:sz w:val="24"/>
          <w:szCs w:val="24"/>
        </w:rPr>
        <w:t>—问题</w:t>
      </w:r>
      <w:r>
        <w:rPr>
          <w:rFonts w:ascii="Times New Roman" w:eastAsia="宋体" w:hAnsi="Times New Roman" w:cs="宋体" w:hint="eastAsia"/>
          <w:kern w:val="0"/>
          <w:sz w:val="24"/>
          <w:szCs w:val="24"/>
        </w:rPr>
        <w:t>5</w:t>
      </w:r>
      <w:r>
        <w:rPr>
          <w:rFonts w:ascii="宋体" w:eastAsia="宋体" w:hAnsi="宋体" w:cs="宋体" w:hint="eastAsia"/>
          <w:kern w:val="0"/>
          <w:sz w:val="24"/>
          <w:szCs w:val="24"/>
        </w:rPr>
        <w:t>；能够作出</w:t>
      </w:r>
      <w:r>
        <w:rPr>
          <w:rFonts w:ascii="Times New Roman" w:eastAsia="宋体" w:hAnsi="Times New Roman" w:cs="宋体"/>
          <w:bCs/>
          <w:sz w:val="24"/>
          <w:szCs w:val="24"/>
        </w:rPr>
        <w:t>向量</w:t>
      </w:r>
      <w:r w:rsidR="00E22CF9" w:rsidRPr="00E22CF9">
        <w:rPr>
          <w:rFonts w:ascii="Times New Roman" w:eastAsia="宋体" w:hAnsi="Times New Roman" w:cs="宋体"/>
          <w:bCs/>
          <w:position w:val="-4"/>
          <w:sz w:val="24"/>
          <w:szCs w:val="24"/>
        </w:rPr>
        <w:object w:dxaOrig="400" w:dyaOrig="320">
          <v:shape id="_x0000_i1084" type="#_x0000_t75" style="width:19.9pt;height:16.1pt" o:ole="">
            <v:imagedata r:id="rId66" o:title=""/>
          </v:shape>
          <o:OLEObject Type="Embed" ProgID="Equation.DSMT4" ShapeID="_x0000_i1084" DrawAspect="Content" ObjectID="_1742366774" r:id="rId94"/>
        </w:object>
      </w:r>
      <w:r>
        <w:rPr>
          <w:rFonts w:ascii="Times New Roman" w:eastAsia="宋体" w:hAnsi="Times New Roman" w:cs="宋体" w:hint="eastAsia"/>
          <w:bCs/>
          <w:sz w:val="24"/>
          <w:szCs w:val="24"/>
        </w:rPr>
        <w:t>直线</w:t>
      </w:r>
      <w:r w:rsidR="00E22CF9" w:rsidRPr="00E22CF9">
        <w:rPr>
          <w:rFonts w:ascii="Times New Roman" w:eastAsia="宋体" w:hAnsi="Times New Roman" w:cs="宋体" w:hint="eastAsia"/>
          <w:bCs/>
          <w:position w:val="-6"/>
          <w:sz w:val="24"/>
          <w:szCs w:val="24"/>
        </w:rPr>
        <w:object w:dxaOrig="139" w:dyaOrig="279">
          <v:shape id="_x0000_i1085" type="#_x0000_t75" style="width:7pt;height:13.45pt" o:ole="">
            <v:imagedata r:id="rId60" o:title=""/>
          </v:shape>
          <o:OLEObject Type="Embed" ProgID="Equation.DSMT4" ShapeID="_x0000_i1085" DrawAspect="Content" ObjectID="_1742366775" r:id="rId95"/>
        </w:object>
      </w:r>
      <w:r>
        <w:rPr>
          <w:rFonts w:ascii="Times New Roman" w:eastAsia="宋体" w:hAnsi="Times New Roman" w:cs="宋体" w:hint="eastAsia"/>
          <w:bCs/>
          <w:sz w:val="24"/>
          <w:szCs w:val="24"/>
        </w:rPr>
        <w:t>上的投影，进而</w:t>
      </w:r>
      <w:r>
        <w:rPr>
          <w:rFonts w:ascii="宋体" w:eastAsia="宋体" w:hAnsi="宋体" w:cs="宋体" w:hint="eastAsia"/>
          <w:kern w:val="0"/>
          <w:sz w:val="24"/>
          <w:szCs w:val="24"/>
        </w:rPr>
        <w:t>理解投影向量的概念；能够作出</w:t>
      </w:r>
      <w:r>
        <w:rPr>
          <w:rFonts w:ascii="Times New Roman" w:eastAsia="宋体" w:hAnsi="Times New Roman" w:cs="宋体"/>
          <w:bCs/>
          <w:sz w:val="24"/>
          <w:szCs w:val="24"/>
        </w:rPr>
        <w:t>向量</w:t>
      </w:r>
      <w:r w:rsidR="00E22CF9" w:rsidRPr="00E22CF9">
        <w:rPr>
          <w:rFonts w:ascii="Times New Roman" w:eastAsia="宋体" w:hAnsi="Times New Roman" w:cs="宋体" w:hint="eastAsia"/>
          <w:bCs/>
          <w:position w:val="-6"/>
          <w:sz w:val="24"/>
          <w:szCs w:val="24"/>
        </w:rPr>
        <w:object w:dxaOrig="200" w:dyaOrig="340">
          <v:shape id="_x0000_i1086" type="#_x0000_t75" style="width:9.65pt;height:16.65pt" o:ole="">
            <v:imagedata r:id="rId69" o:title=""/>
          </v:shape>
          <o:OLEObject Type="Embed" ProgID="Equation.DSMT4" ShapeID="_x0000_i1086" DrawAspect="Content" ObjectID="_1742366776" r:id="rId96"/>
        </w:object>
      </w:r>
      <w:r>
        <w:rPr>
          <w:rFonts w:ascii="Times New Roman" w:eastAsia="宋体" w:hAnsi="Times New Roman" w:cs="宋体" w:hint="eastAsia"/>
          <w:bCs/>
          <w:sz w:val="24"/>
          <w:szCs w:val="24"/>
        </w:rPr>
        <w:t>在</w:t>
      </w:r>
      <w:r w:rsidR="00E22CF9" w:rsidRPr="00E22CF9">
        <w:rPr>
          <w:rFonts w:ascii="Times New Roman" w:eastAsia="宋体" w:hAnsi="Times New Roman" w:cs="宋体" w:hint="eastAsia"/>
          <w:bCs/>
          <w:position w:val="-6"/>
          <w:sz w:val="24"/>
          <w:szCs w:val="24"/>
        </w:rPr>
        <w:object w:dxaOrig="200" w:dyaOrig="340">
          <v:shape id="_x0000_i1087" type="#_x0000_t75" style="width:9.65pt;height:16.65pt" o:ole="">
            <v:imagedata r:id="rId76" o:title=""/>
          </v:shape>
          <o:OLEObject Type="Embed" ProgID="Equation.DSMT4" ShapeID="_x0000_i1087" DrawAspect="Content" ObjectID="_1742366777" r:id="rId97"/>
        </w:object>
      </w:r>
      <w:r>
        <w:rPr>
          <w:rFonts w:ascii="Times New Roman" w:eastAsia="宋体" w:hAnsi="Times New Roman" w:cs="宋体" w:hint="eastAsia"/>
          <w:bCs/>
          <w:sz w:val="24"/>
          <w:szCs w:val="24"/>
        </w:rPr>
        <w:t>方向上的投影，</w:t>
      </w:r>
      <w:r>
        <w:rPr>
          <w:rFonts w:ascii="宋体" w:eastAsia="宋体" w:hAnsi="宋体" w:cs="宋体" w:hint="eastAsia"/>
          <w:kern w:val="0"/>
          <w:sz w:val="24"/>
          <w:szCs w:val="24"/>
        </w:rPr>
        <w:t>理解</w:t>
      </w:r>
      <w:r w:rsidR="00E22CF9" w:rsidRPr="00E22CF9">
        <w:rPr>
          <w:rFonts w:ascii="Times New Roman" w:eastAsia="宋体" w:hAnsi="Times New Roman" w:cs="宋体" w:hint="eastAsia"/>
          <w:bCs/>
          <w:position w:val="-6"/>
          <w:sz w:val="24"/>
          <w:szCs w:val="24"/>
        </w:rPr>
        <w:object w:dxaOrig="200" w:dyaOrig="340">
          <v:shape id="_x0000_i1088" type="#_x0000_t75" style="width:9.65pt;height:16.65pt" o:ole="">
            <v:imagedata r:id="rId69" o:title=""/>
          </v:shape>
          <o:OLEObject Type="Embed" ProgID="Equation.DSMT4" ShapeID="_x0000_i1088" DrawAspect="Content" ObjectID="_1742366778" r:id="rId98"/>
        </w:object>
      </w:r>
      <w:r>
        <w:rPr>
          <w:rFonts w:ascii="Times New Roman" w:eastAsia="宋体" w:hAnsi="Times New Roman" w:cs="宋体" w:hint="eastAsia"/>
          <w:bCs/>
          <w:sz w:val="24"/>
          <w:szCs w:val="24"/>
        </w:rPr>
        <w:t>在</w:t>
      </w:r>
      <w:r w:rsidR="00E22CF9" w:rsidRPr="00E22CF9">
        <w:rPr>
          <w:rFonts w:ascii="Times New Roman" w:eastAsia="宋体" w:hAnsi="Times New Roman" w:cs="宋体" w:hint="eastAsia"/>
          <w:bCs/>
          <w:position w:val="-6"/>
          <w:sz w:val="24"/>
          <w:szCs w:val="24"/>
        </w:rPr>
        <w:object w:dxaOrig="200" w:dyaOrig="340">
          <v:shape id="_x0000_i1089" type="#_x0000_t75" style="width:9.65pt;height:16.65pt" o:ole="">
            <v:imagedata r:id="rId76" o:title=""/>
          </v:shape>
          <o:OLEObject Type="Embed" ProgID="Equation.DSMT4" ShapeID="_x0000_i1089" DrawAspect="Content" ObjectID="_1742366779" r:id="rId99"/>
        </w:object>
      </w:r>
      <w:r>
        <w:rPr>
          <w:rFonts w:ascii="Times New Roman" w:eastAsia="宋体" w:hAnsi="Times New Roman" w:cs="宋体" w:hint="eastAsia"/>
          <w:bCs/>
          <w:sz w:val="24"/>
          <w:szCs w:val="24"/>
        </w:rPr>
        <w:t>方向上的投影是唯一确定的；能求出向量</w:t>
      </w:r>
      <w:r w:rsidR="00E22CF9" w:rsidRPr="00E22CF9">
        <w:rPr>
          <w:rFonts w:ascii="Times New Roman" w:eastAsia="宋体" w:hAnsi="Times New Roman" w:cs="宋体" w:hint="eastAsia"/>
          <w:bCs/>
          <w:position w:val="-6"/>
          <w:sz w:val="24"/>
          <w:szCs w:val="24"/>
        </w:rPr>
        <w:object w:dxaOrig="200" w:dyaOrig="340">
          <v:shape id="_x0000_i1090" type="#_x0000_t75" style="width:9.65pt;height:16.65pt" o:ole="">
            <v:imagedata r:id="rId69" o:title=""/>
          </v:shape>
          <o:OLEObject Type="Embed" ProgID="Equation.DSMT4" ShapeID="_x0000_i1090" DrawAspect="Content" ObjectID="_1742366780" r:id="rId100"/>
        </w:object>
      </w:r>
      <w:r>
        <w:rPr>
          <w:rFonts w:ascii="Times New Roman" w:eastAsia="宋体" w:hAnsi="Times New Roman" w:cs="宋体" w:hint="eastAsia"/>
          <w:bCs/>
          <w:sz w:val="24"/>
          <w:szCs w:val="24"/>
        </w:rPr>
        <w:t>在非零向量</w:t>
      </w:r>
      <w:r w:rsidR="00E22CF9" w:rsidRPr="00E22CF9">
        <w:rPr>
          <w:rFonts w:ascii="Times New Roman" w:eastAsia="宋体" w:hAnsi="Times New Roman" w:cs="宋体" w:hint="eastAsia"/>
          <w:bCs/>
          <w:position w:val="-6"/>
          <w:sz w:val="24"/>
          <w:szCs w:val="24"/>
        </w:rPr>
        <w:object w:dxaOrig="200" w:dyaOrig="340">
          <v:shape id="_x0000_i1091" type="#_x0000_t75" style="width:9.65pt;height:16.65pt" o:ole="">
            <v:imagedata r:id="rId71" o:title=""/>
          </v:shape>
          <o:OLEObject Type="Embed" ProgID="Equation.DSMT4" ShapeID="_x0000_i1091" DrawAspect="Content" ObjectID="_1742366781" r:id="rId101"/>
        </w:object>
      </w:r>
      <w:r>
        <w:rPr>
          <w:rFonts w:ascii="Times New Roman" w:eastAsia="宋体" w:hAnsi="Times New Roman" w:cs="宋体" w:hint="eastAsia"/>
          <w:bCs/>
          <w:sz w:val="24"/>
          <w:szCs w:val="24"/>
        </w:rPr>
        <w:t>的方向上的投影的表达式，理解向量</w:t>
      </w:r>
      <w:r w:rsidR="00E22CF9" w:rsidRPr="00E22CF9">
        <w:rPr>
          <w:rFonts w:ascii="Times New Roman" w:eastAsia="宋体" w:hAnsi="Times New Roman" w:cs="宋体" w:hint="eastAsia"/>
          <w:bCs/>
          <w:position w:val="-6"/>
          <w:sz w:val="24"/>
          <w:szCs w:val="24"/>
        </w:rPr>
        <w:object w:dxaOrig="200" w:dyaOrig="340">
          <v:shape id="_x0000_i1092" type="#_x0000_t75" style="width:9.65pt;height:16.65pt" o:ole="">
            <v:imagedata r:id="rId69" o:title=""/>
          </v:shape>
          <o:OLEObject Type="Embed" ProgID="Equation.DSMT4" ShapeID="_x0000_i1092" DrawAspect="Content" ObjectID="_1742366782" r:id="rId102"/>
        </w:object>
      </w:r>
      <w:r>
        <w:rPr>
          <w:rFonts w:ascii="Times New Roman" w:eastAsia="宋体" w:hAnsi="Times New Roman" w:cs="宋体" w:hint="eastAsia"/>
          <w:bCs/>
          <w:sz w:val="24"/>
          <w:szCs w:val="24"/>
        </w:rPr>
        <w:t>在非零向量</w:t>
      </w:r>
      <w:r w:rsidR="00E22CF9" w:rsidRPr="00E22CF9">
        <w:rPr>
          <w:rFonts w:ascii="Times New Roman" w:eastAsia="宋体" w:hAnsi="Times New Roman" w:cs="宋体" w:hint="eastAsia"/>
          <w:bCs/>
          <w:position w:val="-6"/>
          <w:sz w:val="24"/>
          <w:szCs w:val="24"/>
        </w:rPr>
        <w:object w:dxaOrig="200" w:dyaOrig="340">
          <v:shape id="_x0000_i1093" type="#_x0000_t75" style="width:9.65pt;height:16.65pt" o:ole="">
            <v:imagedata r:id="rId71" o:title=""/>
          </v:shape>
          <o:OLEObject Type="Embed" ProgID="Equation.DSMT4" ShapeID="_x0000_i1093" DrawAspect="Content" ObjectID="_1742366783" r:id="rId103"/>
        </w:object>
      </w:r>
      <w:r>
        <w:rPr>
          <w:rFonts w:ascii="Times New Roman" w:eastAsia="宋体" w:hAnsi="Times New Roman" w:cs="宋体" w:hint="eastAsia"/>
          <w:bCs/>
          <w:sz w:val="24"/>
          <w:szCs w:val="24"/>
        </w:rPr>
        <w:t>的方向上的投影与</w:t>
      </w:r>
      <w:r w:rsidR="00E22CF9" w:rsidRPr="00E22CF9">
        <w:rPr>
          <w:rFonts w:ascii="Times New Roman" w:eastAsia="宋体" w:hAnsi="Times New Roman" w:cs="宋体" w:hint="eastAsia"/>
          <w:bCs/>
          <w:position w:val="-10"/>
          <w:sz w:val="24"/>
          <w:szCs w:val="24"/>
        </w:rPr>
        <w:object w:dxaOrig="360" w:dyaOrig="380">
          <v:shape id="_x0000_i1094" type="#_x0000_t75" style="width:18.25pt;height:18.8pt" o:ole="">
            <v:imagedata r:id="rId92" o:title=""/>
          </v:shape>
          <o:OLEObject Type="Embed" ProgID="Equation.DSMT4" ShapeID="_x0000_i1094" DrawAspect="Content" ObjectID="_1742366784" r:id="rId104"/>
        </w:object>
      </w:r>
      <w:r>
        <w:rPr>
          <w:rFonts w:ascii="Times New Roman" w:eastAsia="宋体" w:hAnsi="Times New Roman" w:cs="宋体" w:hint="eastAsia"/>
          <w:bCs/>
          <w:sz w:val="24"/>
          <w:szCs w:val="24"/>
        </w:rPr>
        <w:t>无关</w:t>
      </w:r>
      <w:r>
        <w:rPr>
          <w:rFonts w:ascii="Times New Roman" w:eastAsia="宋体" w:hAnsi="Times New Roman" w:cs="宋体" w:hint="eastAsia"/>
          <w:bCs/>
          <w:sz w:val="24"/>
          <w:szCs w:val="24"/>
        </w:rPr>
        <w:t>.</w:t>
      </w:r>
    </w:p>
    <w:p w:rsidR="00E22CF9" w:rsidRDefault="00214369">
      <w:pPr>
        <w:adjustRightInd w:val="0"/>
        <w:snapToGrid w:val="0"/>
        <w:spacing w:line="312" w:lineRule="auto"/>
        <w:ind w:firstLineChars="200" w:firstLine="480"/>
        <w:rPr>
          <w:rFonts w:ascii="宋体" w:eastAsia="宋体" w:hAnsi="宋体" w:cs="宋体"/>
          <w:kern w:val="0"/>
          <w:sz w:val="24"/>
          <w:szCs w:val="24"/>
        </w:rPr>
      </w:pPr>
      <w:r>
        <w:rPr>
          <w:rFonts w:ascii="宋体" w:eastAsia="宋体" w:hAnsi="宋体" w:cs="宋体" w:hint="eastAsia"/>
          <w:kern w:val="0"/>
          <w:sz w:val="24"/>
          <w:szCs w:val="24"/>
        </w:rPr>
        <w:t>[</w:t>
      </w:r>
      <w:r>
        <w:rPr>
          <w:rFonts w:ascii="宋体" w:eastAsia="宋体" w:hAnsi="宋体" w:cs="宋体" w:hint="eastAsia"/>
          <w:kern w:val="0"/>
          <w:sz w:val="24"/>
          <w:szCs w:val="24"/>
        </w:rPr>
        <w:t>设计意图</w:t>
      </w:r>
      <w:r>
        <w:rPr>
          <w:rFonts w:ascii="宋体" w:eastAsia="宋体" w:hAnsi="宋体" w:cs="宋体" w:hint="eastAsia"/>
          <w:kern w:val="0"/>
          <w:sz w:val="24"/>
          <w:szCs w:val="24"/>
        </w:rPr>
        <w:t>]</w:t>
      </w:r>
      <w:r>
        <w:rPr>
          <w:rFonts w:ascii="宋体" w:eastAsia="宋体" w:hAnsi="宋体" w:cs="宋体" w:hint="eastAsia"/>
          <w:kern w:val="0"/>
          <w:sz w:val="24"/>
          <w:szCs w:val="24"/>
        </w:rPr>
        <w:t>以物理中的功的定义为背景，引出</w:t>
      </w:r>
      <w:r>
        <w:rPr>
          <w:rFonts w:ascii="Times New Roman" w:eastAsia="宋体" w:hAnsi="Times New Roman" w:cs="宋体" w:hint="eastAsia"/>
          <w:bCs/>
          <w:sz w:val="24"/>
          <w:szCs w:val="24"/>
        </w:rPr>
        <w:t>向量在在一条直线或另一个向量方向上的投影的概念，问题</w:t>
      </w:r>
      <w:r>
        <w:rPr>
          <w:rFonts w:ascii="Times New Roman" w:eastAsia="宋体" w:hAnsi="Times New Roman" w:cs="宋体" w:hint="eastAsia"/>
          <w:bCs/>
          <w:sz w:val="24"/>
          <w:szCs w:val="24"/>
        </w:rPr>
        <w:t>1</w:t>
      </w:r>
      <w:r>
        <w:rPr>
          <w:rFonts w:ascii="Times New Roman" w:eastAsia="宋体" w:hAnsi="Times New Roman" w:cs="宋体" w:hint="eastAsia"/>
          <w:bCs/>
          <w:sz w:val="24"/>
          <w:szCs w:val="24"/>
        </w:rPr>
        <w:t>通过类比点在直线上的投影概念，引导学生经历向量在一条直线上的投影的概念生成的过程；问题</w:t>
      </w:r>
      <w:r>
        <w:rPr>
          <w:rFonts w:ascii="Times New Roman" w:eastAsia="宋体" w:hAnsi="Times New Roman" w:cs="宋体" w:hint="eastAsia"/>
          <w:bCs/>
          <w:sz w:val="24"/>
          <w:szCs w:val="24"/>
        </w:rPr>
        <w:t>2-5</w:t>
      </w:r>
      <w:r>
        <w:rPr>
          <w:rFonts w:ascii="Times New Roman" w:eastAsia="宋体" w:hAnsi="Times New Roman" w:cs="宋体" w:hint="eastAsia"/>
          <w:bCs/>
          <w:sz w:val="24"/>
          <w:szCs w:val="24"/>
        </w:rPr>
        <w:t>在此基础上，给出一个向量</w:t>
      </w:r>
      <w:r w:rsidR="00E22CF9" w:rsidRPr="00E22CF9">
        <w:rPr>
          <w:rFonts w:ascii="Times New Roman" w:eastAsia="宋体" w:hAnsi="Times New Roman" w:cs="宋体" w:hint="eastAsia"/>
          <w:bCs/>
          <w:position w:val="-6"/>
          <w:sz w:val="24"/>
          <w:szCs w:val="24"/>
        </w:rPr>
        <w:object w:dxaOrig="200" w:dyaOrig="340">
          <v:shape id="_x0000_i1095" type="#_x0000_t75" style="width:9.65pt;height:16.65pt" o:ole="">
            <v:imagedata r:id="rId69" o:title=""/>
          </v:shape>
          <o:OLEObject Type="Embed" ProgID="Equation.DSMT4" ShapeID="_x0000_i1095" DrawAspect="Content" ObjectID="_1742366785" r:id="rId105"/>
        </w:object>
      </w:r>
      <w:r>
        <w:rPr>
          <w:rFonts w:ascii="Times New Roman" w:eastAsia="宋体" w:hAnsi="Times New Roman" w:cs="宋体" w:hint="eastAsia"/>
          <w:bCs/>
          <w:sz w:val="24"/>
          <w:szCs w:val="24"/>
        </w:rPr>
        <w:t>在一个非零向量</w:t>
      </w:r>
      <w:r w:rsidR="00E22CF9" w:rsidRPr="00E22CF9">
        <w:rPr>
          <w:rFonts w:ascii="Times New Roman" w:eastAsia="宋体" w:hAnsi="Times New Roman" w:cs="宋体" w:hint="eastAsia"/>
          <w:bCs/>
          <w:position w:val="-6"/>
          <w:sz w:val="24"/>
          <w:szCs w:val="24"/>
        </w:rPr>
        <w:object w:dxaOrig="200" w:dyaOrig="340">
          <v:shape id="_x0000_i1096" type="#_x0000_t75" style="width:9.65pt;height:16.65pt" o:ole="">
            <v:imagedata r:id="rId71" o:title=""/>
          </v:shape>
          <o:OLEObject Type="Embed" ProgID="Equation.DSMT4" ShapeID="_x0000_i1096" DrawAspect="Content" ObjectID="_1742366786" r:id="rId106"/>
        </w:object>
      </w:r>
      <w:r>
        <w:rPr>
          <w:rFonts w:ascii="Times New Roman" w:eastAsia="宋体" w:hAnsi="Times New Roman" w:cs="宋体" w:hint="eastAsia"/>
          <w:bCs/>
          <w:sz w:val="24"/>
          <w:szCs w:val="24"/>
        </w:rPr>
        <w:t>的方向上的投影的概念，并引导学生对概念进行探究与辨析，加深对概念的理解</w:t>
      </w:r>
      <w:r>
        <w:rPr>
          <w:rFonts w:ascii="Times New Roman" w:eastAsia="宋体" w:hAnsi="Times New Roman" w:cs="宋体" w:hint="eastAsia"/>
          <w:bCs/>
          <w:sz w:val="24"/>
          <w:szCs w:val="24"/>
        </w:rPr>
        <w:t>.</w:t>
      </w:r>
    </w:p>
    <w:p w:rsidR="00E22CF9" w:rsidRDefault="00214369">
      <w:pPr>
        <w:adjustRightInd w:val="0"/>
        <w:snapToGrid w:val="0"/>
        <w:spacing w:line="312" w:lineRule="auto"/>
        <w:ind w:firstLineChars="200" w:firstLine="480"/>
        <w:rPr>
          <w:rFonts w:ascii="Times New Roman" w:eastAsia="宋体" w:hAnsi="Times New Roman" w:cs="宋体"/>
          <w:bCs/>
          <w:sz w:val="24"/>
          <w:szCs w:val="24"/>
        </w:rPr>
      </w:pPr>
      <w:r>
        <w:rPr>
          <w:rFonts w:ascii="Times New Roman" w:eastAsia="宋体" w:hAnsi="Times New Roman" w:cs="宋体" w:hint="eastAsia"/>
          <w:bCs/>
          <w:sz w:val="24"/>
          <w:szCs w:val="24"/>
        </w:rPr>
        <w:t>第</w:t>
      </w:r>
      <w:r>
        <w:rPr>
          <w:rFonts w:ascii="Times New Roman" w:eastAsia="宋体" w:hAnsi="Times New Roman" w:cs="宋体" w:hint="eastAsia"/>
          <w:bCs/>
          <w:sz w:val="24"/>
          <w:szCs w:val="24"/>
        </w:rPr>
        <w:t>2</w:t>
      </w:r>
      <w:r>
        <w:rPr>
          <w:rFonts w:ascii="Times New Roman" w:eastAsia="宋体" w:hAnsi="Times New Roman" w:cs="宋体" w:hint="eastAsia"/>
          <w:bCs/>
          <w:sz w:val="24"/>
          <w:szCs w:val="24"/>
        </w:rPr>
        <w:t>阶段</w:t>
      </w:r>
    </w:p>
    <w:p w:rsidR="00E22CF9" w:rsidRDefault="00214369">
      <w:pPr>
        <w:spacing w:line="312" w:lineRule="auto"/>
        <w:ind w:firstLineChars="200" w:firstLine="480"/>
        <w:rPr>
          <w:rFonts w:ascii="宋体" w:hAnsi="宋体"/>
          <w:b/>
          <w:bCs/>
          <w:sz w:val="24"/>
          <w:szCs w:val="24"/>
        </w:rPr>
      </w:pPr>
      <w:r>
        <w:rPr>
          <w:rFonts w:ascii="宋体" w:eastAsia="宋体" w:hAnsi="宋体" w:cs="Times New Roman" w:hint="eastAsia"/>
          <w:sz w:val="24"/>
          <w:szCs w:val="24"/>
        </w:rPr>
        <w:t>[</w:t>
      </w:r>
      <w:r>
        <w:rPr>
          <w:rFonts w:ascii="宋体" w:eastAsia="宋体" w:hAnsi="宋体" w:cs="Times New Roman" w:hint="eastAsia"/>
          <w:sz w:val="24"/>
          <w:szCs w:val="24"/>
        </w:rPr>
        <w:t>情境</w:t>
      </w:r>
      <w:r>
        <w:rPr>
          <w:rFonts w:ascii="宋体" w:eastAsia="宋体" w:hAnsi="宋体" w:cs="Times New Roman" w:hint="eastAsia"/>
          <w:sz w:val="24"/>
          <w:szCs w:val="24"/>
        </w:rPr>
        <w:t>]</w:t>
      </w:r>
      <w:r>
        <w:rPr>
          <w:rFonts w:ascii="宋体" w:eastAsia="宋体" w:hAnsi="宋体" w:cs="Times New Roman" w:hint="eastAsia"/>
          <w:sz w:val="24"/>
          <w:szCs w:val="24"/>
        </w:rPr>
        <w:t>如图</w:t>
      </w:r>
      <w:r>
        <w:rPr>
          <w:rFonts w:ascii="宋体" w:eastAsia="宋体" w:hAnsi="宋体" w:cs="Times New Roman" w:hint="eastAsia"/>
          <w:sz w:val="24"/>
          <w:szCs w:val="24"/>
        </w:rPr>
        <w:t>,</w:t>
      </w:r>
      <w:r>
        <w:rPr>
          <w:rFonts w:ascii="宋体" w:eastAsia="宋体" w:hAnsi="宋体" w:cs="Times New Roman" w:hint="eastAsia"/>
          <w:sz w:val="24"/>
          <w:szCs w:val="24"/>
        </w:rPr>
        <w:t>在铁路的附近有一大型仓库，现要修建一条公路将仓库与铁路连接起来，那么怎样设计能使公路的长度最短？</w:t>
      </w:r>
      <w:r>
        <w:rPr>
          <w:rFonts w:ascii="宋体" w:eastAsia="宋体" w:hAnsi="宋体" w:cs="Times New Roman" w:hint="eastAsia"/>
          <w:sz w:val="24"/>
          <w:szCs w:val="24"/>
        </w:rPr>
        <w:t xml:space="preserve"> </w:t>
      </w:r>
    </w:p>
    <w:p w:rsidR="00E22CF9" w:rsidRDefault="00E22CF9">
      <w:pPr>
        <w:spacing w:line="312" w:lineRule="auto"/>
        <w:ind w:firstLineChars="200" w:firstLine="480"/>
        <w:rPr>
          <w:rFonts w:ascii="宋体" w:hAnsi="宋体"/>
          <w:sz w:val="24"/>
          <w:szCs w:val="24"/>
        </w:rPr>
      </w:pPr>
      <w:r w:rsidRPr="00E22CF9">
        <w:rPr>
          <w:rFonts w:ascii="宋体" w:hAnsi="宋体"/>
          <w:b/>
          <w:bCs/>
          <w:sz w:val="24"/>
          <w:szCs w:val="24"/>
        </w:rPr>
        <w:pict>
          <v:group id="组合 62" o:spid="_x0000_s1188" style="position:absolute;left:0;text-align:left;margin-left:43.5pt;margin-top:7.35pt;width:81pt;height:101.4pt;z-index:251662336" coordsize="1854,2331203" o:gfxdata="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">
            <v:group id="组合 9" o:spid="_x0000_s1211" style="position:absolute;top:960;width:1074;height:1371" coordsize="1434,1791" o:gfxdata="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dQjSOvAAAANsAAAAPAAAAAAAAAAEAIAAAACIAAABkcnMvZG93bnJldi54bWxQ&#10;SwECFAAUAAAACACHTuJAMy8FnjsAAAA5AAAAFQAAAAAAAAABACAAAAALAQAAZHJzL2dyb3Vwc2hh&#10;cGV4bWwueG1sUEsFBgAAAAAGAAYAYAEAAMgDAAAAAA==&#10;">
              <v:group id="组合 10" o:spid="_x0000_s1230" style="position:absolute;top:1502;width:190;height:289" coordsize="190,289" o:gfxdata="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tkKr5vAAAANsAAAAPAAAAAAAAAAEAIAAAACIAAABkcnMvZG93bnJldi54bWxQ&#10;SwECFAAUAAAACACHTuJAMy8FnjsAAAA5AAAAFQAAAAAAAAABACAAAAALAQAAZHJzL2dyb3Vwc2hh&#10;cGV4bWwueG1sUEsFBgAAAAAGAAYAYAEAAMgDAAAAAA==&#10;">
                <v:shapetype id="_x0000_t111" coordsize="21600,21600" o:spt="111" path="m4321,l21600,,17204,21600,,21600xe">
                  <v:stroke joinstyle="miter"/>
                  <v:path gradientshapeok="t" o:connecttype="custom" o:connectlocs="12961,0;10800,0;2161,10800;8602,21600;10800,21600;19402,10800" textboxrect="4321,0,17204,21600"/>
                </v:shapetype>
                <v:shape id="流程图: 数据 11" o:spid="_x0000_s1026" type="#_x0000_t111" style="position:absolute;left:103;width:87;height:164;rotation:2164360fd" o:gfxdata="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LbnGugAAANsA&#10;AAAPAAAAAAAAAAEAIAAAACIAAABkcnMvZG93bnJldi54bWxQSwECFAAUAAAACACHTuJAMy8FnjsA&#10;AAA5AAAAEAAAAAAAAAABACAAAAAJAQAAZHJzL3NoYXBleG1sLnhtbFBLBQYAAAAABgAGAFsBAACz&#10;AwAAAAA=&#10;" fillcolor="black" strokeweight="1.25pt"/>
                <v:shape id="流程图: 数据 12" o:spid="_x0000_s1231" type="#_x0000_t111" style="position:absolute;top:125;width:87;height:164;rotation:2164360fd" o:gfxdata="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StOpa8AAAA&#10;2wAAAA8AAAAAAAAAAQAgAAAAIgAAAGRycy9kb3ducmV2LnhtbFBLAQIUABQAAAAIAIdO4kAzLwWe&#10;OwAAADkAAAAQAAAAAAAAAAEAIAAAAAsBAABkcnMvc2hhcGV4bWwueG1sUEsFBgAAAAAGAAYAWwEA&#10;ALUDAAAAAA==&#10;" filled="f" strokeweight="1.25pt"/>
              </v:group>
              <v:group id="组合 13" o:spid="_x0000_s1227" style="position:absolute;left:210;top:1250;width:190;height:289" coordsize="190,289"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v:shape id="流程图: 数据 14" o:spid="_x0000_s1229" type="#_x0000_t111" style="position:absolute;left:103;width:87;height:164;rotation:2164360fd" o:gfxdata="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fWhpeugAAANsA&#10;AAAPAAAAAAAAAAEAIAAAACIAAABkcnMvZG93bnJldi54bWxQSwECFAAUAAAACACHTuJAMy8FnjsA&#10;AAA5AAAAEAAAAAAAAAABACAAAAAJAQAAZHJzL3NoYXBleG1sLnhtbFBLBQYAAAAABgAGAFsBAACz&#10;AwAAAAA=&#10;" fillcolor="black" strokeweight="1.25pt"/>
                <v:shape id="流程图: 数据 15" o:spid="_x0000_s1228" type="#_x0000_t111" style="position:absolute;top:125;width:87;height:164;rotation:2164360fd" o:gfxdata="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R/pOG8AAAA&#10;2wAAAA8AAAAAAAAAAQAgAAAAIgAAAGRycy9kb3ducmV2LnhtbFBLAQIUABQAAAAIAIdO4kAzLwWe&#10;OwAAADkAAAAQAAAAAAAAAAEAIAAAAAsBAABkcnMvc2hhcGV4bWwueG1sUEsFBgAAAAAGAAYAWwEA&#10;ALUDAAAAAA==&#10;" filled="f" strokeweight="1.25pt"/>
              </v:group>
              <v:group id="组合 16" o:spid="_x0000_s1224" style="position:absolute;left:416;top:1004;width:190;height:289" coordsize="190,289" o:gfxdata="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x4nRO+AAAA2wAAAA8AAAAAAAAAAQAgAAAAIgAAAGRycy9kb3ducmV2Lnht&#10;bFBLAQIUABQAAAAIAIdO4kAzLwWeOwAAADkAAAAVAAAAAAAAAAEAIAAAAA0BAABkcnMvZ3JvdXBz&#10;aGFwZXhtbC54bWxQSwUGAAAAAAYABgBgAQAAygMAAAAA&#10;">
                <v:shape id="流程图: 数据 17" o:spid="_x0000_s1226" type="#_x0000_t111" style="position:absolute;left:103;width:87;height:164;rotation:2164360fd" o:gfxdata="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sWOLLsAAADb&#10;AAAADwAAAAAAAAABACAAAAAiAAAAZHJzL2Rvd25yZXYueG1sUEsBAhQAFAAAAAgAh07iQDMvBZ47&#10;AAAAOQAAABAAAAAAAAAAAQAgAAAACgEAAGRycy9zaGFwZXhtbC54bWxQSwUGAAAAAAYABgBbAQAA&#10;tAMAAAAA&#10;" fillcolor="black" strokeweight="1.25pt"/>
                <v:shape id="流程图: 数据 18" o:spid="_x0000_s1225" type="#_x0000_t111" style="position:absolute;top:125;width:87;height:164;rotation:2164360fd" o:gfxdata="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V+vYougAAANsA&#10;AAAPAAAAAAAAAAEAIAAAACIAAABkcnMvZG93bnJldi54bWxQSwECFAAUAAAACACHTuJAMy8FnjsA&#10;AAA5AAAAEAAAAAAAAAABACAAAAAJAQAAZHJzL3NoYXBleG1sLnhtbFBLBQYAAAAABgAGAFsBAACz&#10;AwAAAAA=&#10;" filled="f" strokeweight="1.25pt"/>
              </v:group>
              <v:group id="组合 19" o:spid="_x0000_s1221" style="position:absolute;left:620;top:756;width:190;height:289" coordsize="190,289" o:gfxdata="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Uy7+M70AAADbAAAADwAAAAAAAAABACAAAAAiAAAAZHJzL2Rvd25yZXYueG1s&#10;UEsBAhQAFAAAAAgAh07iQDMvBZ47AAAAOQAAABUAAAAAAAAAAQAgAAAADAEAAGRycy9ncm91cHNo&#10;YXBleG1sLnhtbFBLBQYAAAAABgAGAGABAADJAwAAAAA=&#10;">
                <v:shape id="流程图: 数据 20" o:spid="_x0000_s1223" type="#_x0000_t111" style="position:absolute;left:103;width:87;height:164;rotation:2164360fd" o:gfxdata="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4N1uC8AAAA&#10;2wAAAA8AAAAAAAAAAQAgAAAAIgAAAGRycy9kb3ducmV2LnhtbFBLAQIUABQAAAAIAIdO4kAzLwWe&#10;OwAAADkAAAAQAAAAAAAAAAEAIAAAAAsBAABkcnMvc2hhcGV4bWwueG1sUEsFBgAAAAAGAAYAWwEA&#10;ALUDAAAAAA==&#10;" fillcolor="black" strokeweight="1.25pt"/>
                <v:shape id="流程图: 数据 21" o:spid="_x0000_s1222" type="#_x0000_t111" style="position:absolute;top:125;width:87;height:164;rotation:2164360fd" o:gfxdata="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sHwK74A&#10;AADbAAAADwAAAAAAAAABACAAAAAiAAAAZHJzL2Rvd25yZXYueG1sUEsBAhQAFAAAAAgAh07iQDMv&#10;BZ47AAAAOQAAABAAAAAAAAAAAQAgAAAADQEAAGRycy9zaGFwZXhtbC54bWxQSwUGAAAAAAYABgBb&#10;AQAAtwMAAAAA&#10;" filled="f" strokeweight="1.25pt"/>
              </v:group>
              <v:group id="组合 22" o:spid="_x0000_s1218" style="position:absolute;left:828;top:502;width:190;height:289" coordsize="190,289" o:gfxdata="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BX4ML0AAADbAAAADwAAAAAAAAABACAAAAAiAAAAZHJzL2Rvd25yZXYueG1s&#10;UEsBAhQAFAAAAAgAh07iQDMvBZ47AAAAOQAAABUAAAAAAAAAAQAgAAAADAEAAGRycy9ncm91cHNo&#10;YXBleG1sLnhtbFBLBQYAAAAABgAGAGABAADJAwAAAAA=&#10;">
                <v:shape id="流程图: 数据 23" o:spid="_x0000_s1220" type="#_x0000_t111" style="position:absolute;left:103;width:87;height:164;rotation:2164360fd" o:gfxdata="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E20OO8AAAA&#10;2wAAAA8AAAAAAAAAAQAgAAAAIgAAAGRycy9kb3ducmV2LnhtbFBLAQIUABQAAAAIAIdO4kAzLwWe&#10;OwAAADkAAAAQAAAAAAAAAAEAIAAAAAsBAABkcnMvc2hhcGV4bWwueG1sUEsFBgAAAAAGAAYAWwEA&#10;ALUDAAAAAA==&#10;" fillcolor="black" strokeweight="1.25pt"/>
                <v:shape id="流程图: 数据 24" o:spid="_x0000_s1219" type="#_x0000_t111" style="position:absolute;top:125;width:87;height:164;rotation:2164360fd" o:gfxdata="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E25cvQAA&#10;ANsAAAAPAAAAAAAAAAEAIAAAACIAAABkcnMvZG93bnJldi54bWxQSwECFAAUAAAACACHTuJAMy8F&#10;njsAAAA5AAAAEAAAAAAAAAABACAAAAAMAQAAZHJzL3NoYXBleG1sLnhtbFBLBQYAAAAABgAGAFsB&#10;AAC2AwAAAAA=&#10;" filled="f" strokeweight="1.25pt"/>
              </v:group>
              <v:group id="组合 25" o:spid="_x0000_s1215" style="position:absolute;left:1030;top:256;width:190;height:289" coordsize="190,289" o:gfxdata="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whRXrroAAADbAAAADwAAAAAAAAABACAAAAAiAAAAZHJzL2Rvd25yZXYueG1sUEsB&#10;AhQAFAAAAAgAh07iQDMvBZ47AAAAOQAAABUAAAAAAAAAAQAgAAAACQEAAGRycy9ncm91cHNoYXBl&#10;eG1sLnhtbFBLBQYAAAAABgAGAGABAADGAwAAAAA=&#10;">
                <v:shape id="流程图: 数据 26" o:spid="_x0000_s1217" type="#_x0000_t111" style="position:absolute;left:103;width:87;height:164;rotation:2164360fd" o:gfxdata="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qUSRvQAA&#10;ANsAAAAPAAAAAAAAAAEAIAAAACIAAABkcnMvZG93bnJldi54bWxQSwECFAAUAAAACACHTuJAMy8F&#10;njsAAAA5AAAAEAAAAAAAAAABACAAAAAMAQAAZHJzL3NoYXBleG1sLnhtbFBLBQYAAAAABgAGAFsB&#10;AAC2AwAAAAA=&#10;" fillcolor="black" strokeweight="1.25pt"/>
                <v:shape id="流程图: 数据 27" o:spid="_x0000_s1216" type="#_x0000_t111" style="position:absolute;top:125;width:87;height:164;rotation:2164360fd" o:gfxdata="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QI2D1ugAAANsA&#10;AAAPAAAAAAAAAAEAIAAAACIAAABkcnMvZG93bnJldi54bWxQSwECFAAUAAAACACHTuJAMy8FnjsA&#10;AAA5AAAAEAAAAAAAAAABACAAAAAJAQAAZHJzL3NoYXBleG1sLnhtbFBLBQYAAAAABgAGAFsBAACz&#10;AwAAAAA=&#10;" filled="f" strokeweight="1.25pt"/>
              </v:group>
              <v:group id="组合 28" o:spid="_x0000_s1212" style="position:absolute;left:1244;width:190;height:289" coordsize="190,289" o:gfxdata="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b3aO6+AAAA2wAAAA8AAAAAAAAAAQAgAAAAIgAAAGRycy9kb3ducmV2Lnht&#10;bFBLAQIUABQAAAAIAIdO4kAzLwWeOwAAADkAAAAVAAAAAAAAAAEAIAAAAA0BAABkcnMvZ3JvdXBz&#10;aGFwZXhtbC54bWxQSwUGAAAAAAYABgBgAQAAygMAAAAA&#10;">
                <v:shape id="流程图: 数据 29" o:spid="_x0000_s1214" type="#_x0000_t111" style="position:absolute;left:103;width:87;height:164;rotation:2164360fd" o:gfxdata="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1EA9vQAA&#10;ANsAAAAPAAAAAAAAAAEAIAAAACIAAABkcnMvZG93bnJldi54bWxQSwECFAAUAAAACACHTuJAMy8F&#10;njsAAAA5AAAAEAAAAAAAAAABACAAAAAMAQAAZHJzL3NoYXBleG1sLnhtbFBLBQYAAAAABgAGAFsB&#10;AAC2AwAAAAA=&#10;" fillcolor="black" strokeweight="1.25pt"/>
                <v:shape id="流程图: 数据 30" o:spid="_x0000_s1213" type="#_x0000_t111" style="position:absolute;top:125;width:87;height:164;rotation:2164360fd" o:gfxdata="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8f6CvQAA&#10;ANsAAAAPAAAAAAAAAAEAIAAAACIAAABkcnMvZG93bnJldi54bWxQSwECFAAUAAAACACHTuJAMy8F&#10;njsAAAA5AAAAEAAAAAAAAAABACAAAAAMAQAAZHJzL3NoYXBleG1sLnhtbFBLBQYAAAAABgAGAFsB&#10;AAC2AwAAAAA=&#10;" filled="f" strokeweight="1.25pt"/>
              </v:group>
            </v:group>
            <v:group id="组合 31" o:spid="_x0000_s1189" style="position:absolute;left:780;width:1074;height:1371" coordsize="1434,1791" o:gfxdata="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xoDLdr0AAADbAAAADwAAAAAAAAABACAAAAAiAAAAZHJzL2Rvd25yZXYueG1s&#10;UEsBAhQAFAAAAAgAh07iQDMvBZ47AAAAOQAAABUAAAAAAAAAAQAgAAAADAEAAGRycy9ncm91cHNo&#10;YXBleG1sLnhtbFBLBQYAAAAABgAGAGABAADJAwAAAAA=&#10;">
              <v:group id="组合 32" o:spid="_x0000_s1208" style="position:absolute;top:1502;width:190;height:289" coordsize="190,289" o:gfxdata="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cxu7b0AAADbAAAADwAAAAAAAAABACAAAAAiAAAAZHJzL2Rvd25yZXYueG1s&#10;UEsBAhQAFAAAAAgAh07iQDMvBZ47AAAAOQAAABUAAAAAAAAAAQAgAAAADAEAAGRycy9ncm91cHNo&#10;YXBleG1sLnhtbFBLBQYAAAAABgAGAGABAADJAwAAAAA=&#10;">
                <v:shape id="流程图: 数据 33" o:spid="_x0000_s1210" type="#_x0000_t111" style="position:absolute;left:103;width:87;height:164;rotation:2164360fd" o:gfxdata="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70Y+vQAA&#10;ANsAAAAPAAAAAAAAAAEAIAAAACIAAABkcnMvZG93bnJldi54bWxQSwECFAAUAAAACACHTuJAMy8F&#10;njsAAAA5AAAAEAAAAAAAAAABACAAAAAMAQAAZHJzL3NoYXBleG1sLnhtbFBLBQYAAAAABgAGAFsB&#10;AAC2AwAAAAA=&#10;" fillcolor="black" strokeweight="1.25pt"/>
                <v:shape id="流程图: 数据 34" o:spid="_x0000_s1209" type="#_x0000_t111" style="position:absolute;top:125;width:87;height:164;rotation:2164360fd" o:gfxdata="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K+IG/&#10;AAAA2wAAAA8AAAAAAAAAAQAgAAAAIgAAAGRycy9kb3ducmV2LnhtbFBLAQIUABQAAAAIAIdO4kAz&#10;LwWeOwAAADkAAAAQAAAAAAAAAAEAIAAAAA4BAABkcnMvc2hhcGV4bWwueG1sUEsFBgAAAAAGAAYA&#10;WwEAALgDAAAAAA==&#10;" filled="f" strokeweight="1.25pt"/>
              </v:group>
              <v:group id="组合 35" o:spid="_x0000_s1205" style="position:absolute;left:210;top:1250;width:190;height:289" coordsize="190,289" o:gfxdata="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R83Bc7oAAADbAAAADwAAAAAAAAABACAAAAAiAAAAZHJzL2Rvd25yZXYueG1sUEsB&#10;AhQAFAAAAAgAh07iQDMvBZ47AAAAOQAAABUAAAAAAAAAAQAgAAAACQEAAGRycy9ncm91cHNoYXBl&#10;eG1sLnhtbFBLBQYAAAAABgAGAGABAADGAwAAAAA=&#10;">
                <v:shape id="流程图: 数据 36" o:spid="_x0000_s1207" type="#_x0000_t111" style="position:absolute;left:103;width:87;height:164;rotation:2164360fd" o:gfxdata="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cNJMvQAA&#10;ANsAAAAPAAAAAAAAAAEAIAAAACIAAABkcnMvZG93bnJldi54bWxQSwECFAAUAAAACACHTuJAMy8F&#10;njsAAAA5AAAAEAAAAAAAAAABACAAAAAMAQAAZHJzL3NoYXBleG1sLnhtbFBLBQYAAAAABgAGAFsB&#10;AAC2AwAAAAA=&#10;" fillcolor="black" strokeweight="1.25pt"/>
                <v:shape id="流程图: 数据 37" o:spid="_x0000_s1206" type="#_x0000_t111" style="position:absolute;top:125;width:87;height:164;rotation:2164360fd" o:gfxdata="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IJROIugAAANsA&#10;AAAPAAAAAAAAAAEAIAAAACIAAABkcnMvZG93bnJldi54bWxQSwECFAAUAAAACACHTuJAMy8FnjsA&#10;AAA5AAAAEAAAAAAAAAABACAAAAAJAQAAZHJzL3NoYXBleG1sLnhtbFBLBQYAAAAABgAGAFsBAACz&#10;AwAAAAA=&#10;" filled="f" strokeweight="1.25pt"/>
              </v:group>
              <v:group id="组合 38" o:spid="_x0000_s1202" style="position:absolute;left:416;top:1004;width:190;height:289" coordsize="190,289"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v:shape id="流程图: 数据 39" o:spid="_x0000_s1204" type="#_x0000_t111" style="position:absolute;left:103;width:87;height:164;rotation:2164360fd" o:gfxdata="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0jNAvQAA&#10;ANsAAAAPAAAAAAAAAAEAIAAAACIAAABkcnMvZG93bnJldi54bWxQSwECFAAUAAAACACHTuJAMy8F&#10;njsAAAA5AAAAEAAAAAAAAAABACAAAAAMAQAAZHJzL3NoYXBleG1sLnhtbFBLBQYAAAAABgAGAFsB&#10;AAC2AwAAAAA=&#10;" fillcolor="black" strokeweight="1.25pt"/>
                <v:shape id="流程图: 数据 40" o:spid="_x0000_s1203" type="#_x0000_t111" style="position:absolute;top:125;width:87;height:164;rotation:2164360fd" o:gfxdata="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j3jf+/&#10;AAAA2wAAAA8AAAAAAAAAAQAgAAAAIgAAAGRycy9kb3ducmV2LnhtbFBLAQIUABQAAAAIAIdO4kAz&#10;LwWeOwAAADkAAAAQAAAAAAAAAAEAIAAAAA4BAABkcnMvc2hhcGV4bWwueG1sUEsFBgAAAAAGAAYA&#10;WwEAALgDAAAAAA==&#10;" filled="f" strokeweight="1.25pt"/>
              </v:group>
              <v:group id="组合 41" o:spid="_x0000_s1199" style="position:absolute;left:620;top:756;width:190;height:289" coordsize="190,289" o:gfxdata="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oa4C70AAADbAAAADwAAAAAAAAABACAAAAAiAAAAZHJzL2Rvd25yZXYueG1s&#10;UEsBAhQAFAAAAAgAh07iQDMvBZ47AAAAOQAAABUAAAAAAAAAAQAgAAAADAEAAGRycy9ncm91cHNo&#10;YXBleG1sLnhtbFBLBQYAAAAABgAGAGABAADJAwAAAAA=&#10;">
                <v:shape id="流程图: 数据 42" o:spid="_x0000_s1201" type="#_x0000_t111" style="position:absolute;left:103;width:87;height:164;rotation:2164360fd" o:gfxdata="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O6s0vQAA&#10;ANsAAAAPAAAAAAAAAAEAIAAAACIAAABkcnMvZG93bnJldi54bWxQSwECFAAUAAAACACHTuJAMy8F&#10;njsAAAA5AAAAEAAAAAAAAAABACAAAAAMAQAAZHJzL3NoYXBleG1sLnhtbFBLBQYAAAAABgAGAFsB&#10;AAC2AwAAAAA=&#10;" fillcolor="black" strokeweight="1.25pt"/>
                <v:shape id="流程图: 数据 43" o:spid="_x0000_s1200" type="#_x0000_t111" style="position:absolute;top:125;width:87;height:164;rotation:2164360fd" o:gfxdata="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gC5nvQAA&#10;ANsAAAAPAAAAAAAAAAEAIAAAACIAAABkcnMvZG93bnJldi54bWxQSwECFAAUAAAACACHTuJAMy8F&#10;njsAAAA5AAAAEAAAAAAAAAABACAAAAAMAQAAZHJzL3NoYXBleG1sLnhtbFBLBQYAAAAABgAGAFsB&#10;AAC2AwAAAAA=&#10;" filled="f" strokeweight="1.25pt"/>
              </v:group>
              <v:group id="组合 44" o:spid="_x0000_s1196" style="position:absolute;left:828;top:502;width:190;height:289" coordsize="190,289" o:gfxdata="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uVCZ8vwAAANsAAAAPAAAAAAAAAAEAIAAAACIAAABkcnMvZG93bnJldi54&#10;bWxQSwECFAAUAAAACACHTuJAMy8FnjsAAAA5AAAAFQAAAAAAAAABACAAAAAOAQAAZHJzL2dyb3Vw&#10;c2hhcGV4bWwueG1sUEsFBgAAAAAGAAYAYAEAAMsDAAAAAA==&#10;">
                <v:shape id="流程图: 数据 45" o:spid="_x0000_s1198" type="#_x0000_t111" style="position:absolute;left:103;width:87;height:164;rotation:2164360fd" o:gfxdata="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SOgSqugAAANsA&#10;AAAPAAAAAAAAAAEAIAAAACIAAABkcnMvZG93bnJldi54bWxQSwECFAAUAAAACACHTuJAMy8FnjsA&#10;AAA5AAAAEAAAAAAAAAABACAAAAAJAQAAZHJzL3NoYXBleG1sLnhtbFBLBQYAAAAABgAGAFsBAACz&#10;AwAAAAA=&#10;" fillcolor="black" strokeweight="1.25pt"/>
                <v:shape id="流程图: 数据 46" o:spid="_x0000_s1197" type="#_x0000_t111" style="position:absolute;top:125;width:87;height:164;rotation:2164360fd" o:gfxdata="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kfuhW/&#10;AAAA2wAAAA8AAAAAAAAAAQAgAAAAIgAAAGRycy9kb3ducmV2LnhtbFBLAQIUABQAAAAIAIdO4kAz&#10;LwWeOwAAADkAAAAQAAAAAAAAAAEAIAAAAA4BAABkcnMvc2hhcGV4bWwueG1sUEsFBgAAAAAGAAYA&#10;WwEAALgDAAAAAA==&#10;" filled="f" strokeweight="1.25pt"/>
              </v:group>
              <v:group id="组合 47" o:spid="_x0000_s1193" style="position:absolute;left:1030;top:256;width:190;height:289" coordsize="190,289" o:gfxdata="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ZGQo1boAAADbAAAADwAAAAAAAAABACAAAAAiAAAAZHJzL2Rvd25yZXYueG1sUEsB&#10;AhQAFAAAAAgAh07iQDMvBZ47AAAAOQAAABUAAAAAAAAAAQAgAAAACQEAAGRycy9ncm91cHNoYXBl&#10;eG1sLnhtbFBLBQYAAAAABgAGAGABAADGAwAAAAA=&#10;">
                <v:shape id="流程图: 数据 48" o:spid="_x0000_s1195" type="#_x0000_t111" style="position:absolute;left:103;width:87;height:164;rotation:2164360fd" o:gfxdata="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2TvqvQAA&#10;ANsAAAAPAAAAAAAAAAEAIAAAACIAAABkcnMvZG93bnJldi54bWxQSwECFAAUAAAACACHTuJAMy8F&#10;njsAAAA5AAAAEAAAAAAAAAABACAAAAAMAQAAZHJzL3NoYXBleG1sLnhtbFBLBQYAAAAABgAGAFsB&#10;AAC2AwAAAAA=&#10;" fillcolor="black" strokeweight="1.25pt"/>
                <v:shape id="流程图: 数据 49" o:spid="_x0000_s1194" type="#_x0000_t111" style="position:absolute;top:125;width:87;height:164;rotation:2164360fd" o:gfxdata="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mK+ub4A&#10;AADbAAAADwAAAAAAAAABACAAAAAiAAAAZHJzL2Rvd25yZXYueG1sUEsBAhQAFAAAAAgAh07iQDMv&#10;BZ47AAAAOQAAABAAAAAAAAAAAQAgAAAADQEAAGRycy9zaGFwZXhtbC54bWxQSwUGAAAAAAYABgBb&#10;AQAAtwMAAAAA&#10;" filled="f" strokeweight="1.25pt"/>
              </v:group>
              <v:group id="组合 50" o:spid="_x0000_s1190" style="position:absolute;left:1244;width:190;height:289" coordsize="190,289" o:gfxdata="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La2or0AAADbAAAADwAAAAAAAAABACAAAAAiAAAAZHJzL2Rvd25yZXYueG1s&#10;UEsBAhQAFAAAAAgAh07iQDMvBZ47AAAAOQAAABUAAAAAAAAAAQAgAAAADAEAAGRycy9ncm91cHNo&#10;YXBleG1sLnhtbFBLBQYAAAAABgAGAGABAADJAwAAAAA=&#10;">
                <v:shape id="流程图: 数据 51" o:spid="_x0000_s1192" type="#_x0000_t111" style="position:absolute;left:103;width:87;height:164;rotation:2164360fd" o:gfxdata="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f5VMy5AAAA2wAA&#10;AA8AAAAAAAAAAQAgAAAAIgAAAGRycy9kb3ducmV2LnhtbFBLAQIUABQAAAAIAIdO4kAzLwWeOwAA&#10;ADkAAAAQAAAAAAAAAAEAIAAAAAgBAABkcnMvc2hhcGV4bWwueG1sUEsFBgAAAAAGAAYAWwEAALID&#10;AAAAAA==&#10;" fillcolor="black" strokeweight="1.25pt"/>
                <v:shape id="流程图: 数据 52" o:spid="_x0000_s1191" type="#_x0000_t111" style="position:absolute;top:125;width:87;height:164;rotation:2164360fd" o:gfxdata="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zc6nO/&#10;AAAA2wAAAA8AAAAAAAAAAQAgAAAAIgAAAGRycy9kb3ducmV2LnhtbFBLAQIUABQAAAAIAIdO4kAz&#10;LwWeOwAAADkAAAAQAAAAAAAAAAEAIAAAAA4BAABkcnMvc2hhcGV4bWwueG1sUEsFBgAAAAAGAAYA&#10;WwEAALgDAAAAAA==&#10;" filled="f" strokeweight="1.25pt"/>
              </v:group>
            </v:group>
          </v:group>
        </w:pict>
      </w:r>
    </w:p>
    <w:p w:rsidR="00E22CF9" w:rsidRDefault="00E22CF9">
      <w:pPr>
        <w:spacing w:line="312" w:lineRule="auto"/>
        <w:ind w:firstLineChars="200" w:firstLine="480"/>
        <w:rPr>
          <w:rFonts w:ascii="宋体" w:hAnsi="宋体"/>
          <w:sz w:val="24"/>
          <w:szCs w:val="24"/>
        </w:rPr>
      </w:pPr>
    </w:p>
    <w:p w:rsidR="00E22CF9" w:rsidRDefault="00E22CF9">
      <w:pPr>
        <w:spacing w:line="312" w:lineRule="auto"/>
        <w:ind w:firstLineChars="200" w:firstLine="480"/>
        <w:rPr>
          <w:rFonts w:ascii="宋体" w:hAnsi="宋体"/>
          <w:sz w:val="24"/>
          <w:szCs w:val="24"/>
        </w:rPr>
      </w:pPr>
    </w:p>
    <w:p w:rsidR="00E22CF9" w:rsidRDefault="00E22CF9">
      <w:pPr>
        <w:spacing w:line="312" w:lineRule="auto"/>
        <w:ind w:firstLineChars="200" w:firstLine="480"/>
        <w:rPr>
          <w:rFonts w:ascii="宋体" w:hAnsi="宋体"/>
          <w:sz w:val="24"/>
          <w:szCs w:val="24"/>
        </w:rPr>
      </w:pPr>
      <w:r w:rsidRPr="00E22CF9">
        <w:rPr>
          <w:rFonts w:ascii="宋体" w:hAnsi="宋体"/>
          <w:b/>
          <w:bCs/>
          <w:sz w:val="24"/>
          <w:szCs w:val="24"/>
        </w:rPr>
        <w:pict>
          <v:group id="组合 122" o:spid="_x0000_s1185" style="position:absolute;left:0;text-align:left;margin-left:137.25pt;margin-top:3.45pt;width:55.5pt;height:57.3pt;z-index:251660288" coordsize="1110,1146203" o:gfxdata="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">
            <v:shapetype id="_x0000_t190" coordsize="21600,21600" o:spt="190" adj="1350" path="m,l,21600r21600,l21600,xem@0@0nfl@0@2@1@2@1@0xem,nfl@0@0em,21600nfl@0@2em21600,21600nfl@1@2em21600,nfl@1@0em@3@9nfl@11@4@28@4@28@10@33@10@33@4@12@4@32@26@32@24@31@24@31@25xem@31@25nfl@32@26em@28@4nfl@33@4em@29@10nfl@29@27@30@27@30@10e">
              <v:stroke joinstyle="miter"/>
              <v:formulas>
                <v:f eqn="val #0"/>
                <v:f eqn="sum width 0 #0"/>
                <v:f eqn="sum height 0 #0"/>
                <v:f eqn="prod width 1 2"/>
                <v:f eqn="prod height 1 2"/>
                <v:f eqn="prod #0 1 2"/>
                <v:f eqn="prod #0 3 2"/>
                <v:f eqn="sum @1 @5 0"/>
                <v:f eqn="sum @2 @5 0"/>
                <v:f eqn="sum @0 @4 8100"/>
                <v:f eqn="sum @2 8100 @4"/>
                <v:f eqn="sum @0 @3 8100"/>
                <v:f eqn="sum @1 8100 @3"/>
                <v:f eqn="sum @10 0 @9"/>
                <v:f eqn="prod @13 1 16"/>
                <v:f eqn="prod @13 1 8"/>
                <v:f eqn="prod @13 3 16"/>
                <v:f eqn="prod @13 5 16"/>
                <v:f eqn="prod @13 7 16"/>
                <v:f eqn="prod @13 9 16"/>
                <v:f eqn="prod @13 11 16"/>
                <v:f eqn="prod @13 3 4"/>
                <v:f eqn="prod @13 13 16"/>
                <v:f eqn="prod @13 7 8"/>
                <v:f eqn="sum @9 @14 0"/>
                <v:f eqn="sum @9 @16 0"/>
                <v:f eqn="sum @9 @17 0"/>
                <v:f eqn="sum @9 @21 0"/>
                <v:f eqn="sum @11 @15 0"/>
                <v:f eqn="sum @11 @18 0"/>
                <v:f eqn="sum @11 @19 0"/>
                <v:f eqn="sum @11 @20 0"/>
                <v:f eqn="sum @11 @22 0"/>
                <v:f eqn="sum @11 @23 0"/>
                <v:f eqn="sum @3 @5 0"/>
                <v:f eqn="sum @4 @5 0"/>
                <v:f eqn="sum @9 @5 0"/>
                <v:f eqn="sum @10 @5 0"/>
                <v:f eqn="sum @11 @5 0"/>
                <v:f eqn="sum @12 @5 0"/>
                <v:f eqn="sum @24 @5 0"/>
                <v:f eqn="sum @25 @5 0"/>
                <v:f eqn="sum @26 @5 0"/>
                <v:f eqn="sum @27 @5 0"/>
                <v:f eqn="sum @28 @5 0"/>
                <v:f eqn="sum @29 @5 0"/>
                <v:f eqn="sum @30 @5 0"/>
                <v:f eqn="sum @31 @5 0"/>
                <v:f eqn="sum @32 @5 0"/>
                <v:f eqn="sum @33 @5 0"/>
              </v:formulas>
              <v:path o:extrusionok="f" limo="10800,10800" o:connecttype="custom" o:connectlocs="0,@4;@0,@4;@3,21600;@3,@2;21600,@4;@1,@4;@3,0;@3,@0" textboxrect="@0,@0,@1,@2"/>
              <v:handles>
                <v:h position="#0,topLeft" switch="" xrange="0,5400"/>
              </v:handles>
              <o:complex v:ext="view"/>
            </v:shapetype>
            <v:shape id="动作按钮: 第一张 53" o:spid="_x0000_s1187" type="#_x0000_t190" style="position:absolute;left:83;width:667;height:547" o:gfxdata="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Vx6ZW/&#10;AAAA2wAAAA8AAAAAAAAAAQAgAAAAIgAAAGRycy9kb3ducmV2LnhtbFBLAQIUABQAAAAIAIdO4kAz&#10;LwWeOwAAADkAAAAQAAAAAAAAAAEAIAAAAA4BAABkcnMvc2hhcGV4bWwueG1sUEsFBgAAAAAGAAYA&#10;WwEAALgDAAAAAA==&#10;" filled="f" strokeweight="1pt"/>
            <v:rect id="矩形 54" o:spid="_x0000_s1186" style="position:absolute;top:587;width:1110;height:559" o:gfxdata="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3MGSr4A&#10;AADbAAAADwAAAAAAAAABACAAAAAiAAAAZHJzL2Rvd25yZXYueG1sUEsBAhQAFAAAAAgAh07iQDMv&#10;BZ47AAAAOQAAABAAAAAAAAAAAQAgAAAADQEAAGRycy9zaGFwZXhtbC54bWxQSwUGAAAAAAYABgBb&#10;AQAAtwMAAAAA&#10;" filled="f" stroked="f">
              <v:textbox inset="2.5mm,1.3mm,2.5mm,1.3mm">
                <w:txbxContent>
                  <w:p w:rsidR="00E22CF9" w:rsidRDefault="00214369">
                    <w:pPr>
                      <w:adjustRightInd w:val="0"/>
                      <w:rPr>
                        <w:b/>
                        <w:bCs/>
                        <w:color w:val="000000"/>
                        <w:sz w:val="24"/>
                        <w:szCs w:val="56"/>
                      </w:rPr>
                    </w:pPr>
                    <w:r>
                      <w:rPr>
                        <w:rFonts w:hint="eastAsia"/>
                        <w:b/>
                        <w:bCs/>
                        <w:color w:val="000000"/>
                        <w:sz w:val="24"/>
                        <w:szCs w:val="56"/>
                      </w:rPr>
                      <w:t>仓库</w:t>
                    </w:r>
                  </w:p>
                </w:txbxContent>
              </v:textbox>
            </v:rect>
          </v:group>
        </w:pict>
      </w:r>
    </w:p>
    <w:p w:rsidR="00E22CF9" w:rsidRDefault="00E22CF9">
      <w:pPr>
        <w:spacing w:line="312" w:lineRule="auto"/>
        <w:ind w:firstLineChars="200" w:firstLine="480"/>
        <w:rPr>
          <w:rFonts w:ascii="宋体" w:hAnsi="宋体"/>
          <w:sz w:val="24"/>
          <w:szCs w:val="24"/>
        </w:rPr>
      </w:pPr>
    </w:p>
    <w:p w:rsidR="00E22CF9" w:rsidRDefault="00E22CF9">
      <w:pPr>
        <w:spacing w:line="312" w:lineRule="auto"/>
        <w:ind w:firstLineChars="200" w:firstLine="480"/>
        <w:rPr>
          <w:rFonts w:ascii="宋体" w:hAnsi="宋体"/>
          <w:sz w:val="24"/>
          <w:szCs w:val="24"/>
        </w:rPr>
      </w:pPr>
      <w:r>
        <w:rPr>
          <w:rFonts w:ascii="宋体" w:hAnsi="宋体"/>
          <w:sz w:val="24"/>
          <w:szCs w:val="24"/>
        </w:rPr>
        <w:pict>
          <v:rect id="矩形 125" o:spid="_x0000_s1184" style="position:absolute;left:0;text-align:left;margin-left:46pt;margin-top:11.95pt;width:45pt;height:19.5pt;z-index:251661312" o:gfxdata="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DCinBbYAAAACAEAAA8AAAAAAAAAAQAgAAAAIgAAAGRycy9kb3ducmV2Lnht&#10;bFBLAQIUABQAAAAIAIdO4kC1UWRWwAEAAIUDAAAOAAAAAAAAAAEAIAAAACcBAABkcnMvZTJvRG9j&#10;LnhtbFBLBQYAAAAABgAGAFkBAABZBQAAAAA=&#10;" filled="f" stroked="f">
            <v:textbox inset="2.53997mm,,2.53997mm">
              <w:txbxContent>
                <w:p w:rsidR="00E22CF9" w:rsidRDefault="00214369">
                  <w:r>
                    <w:rPr>
                      <w:rFonts w:hint="eastAsia"/>
                    </w:rPr>
                    <w:t>铁路</w:t>
                  </w:r>
                </w:p>
              </w:txbxContent>
            </v:textbox>
          </v:rect>
        </w:pict>
      </w:r>
    </w:p>
    <w:p w:rsidR="00E22CF9" w:rsidRDefault="00E22CF9">
      <w:pPr>
        <w:spacing w:line="312" w:lineRule="auto"/>
        <w:rPr>
          <w:rFonts w:ascii="宋体" w:hAnsi="宋体"/>
          <w:sz w:val="24"/>
          <w:szCs w:val="24"/>
        </w:rPr>
      </w:pPr>
    </w:p>
    <w:p w:rsidR="00E22CF9" w:rsidRDefault="00214369">
      <w:pPr>
        <w:spacing w:line="312" w:lineRule="auto"/>
        <w:ind w:firstLineChars="200" w:firstLine="480"/>
        <w:rPr>
          <w:rFonts w:ascii="宋体" w:hAnsi="宋体"/>
          <w:sz w:val="24"/>
          <w:szCs w:val="24"/>
        </w:rPr>
      </w:pPr>
      <w:r>
        <w:rPr>
          <w:rFonts w:ascii="宋体" w:eastAsia="宋体" w:hAnsi="宋体" w:cs="Times New Roman" w:hint="eastAsia"/>
          <w:sz w:val="24"/>
          <w:szCs w:val="24"/>
        </w:rPr>
        <w:t>[</w:t>
      </w:r>
      <w:r>
        <w:rPr>
          <w:rFonts w:ascii="宋体" w:eastAsia="宋体" w:hAnsi="宋体" w:cs="Times New Roman" w:hint="eastAsia"/>
          <w:sz w:val="24"/>
          <w:szCs w:val="24"/>
        </w:rPr>
        <w:t>问题</w:t>
      </w:r>
      <w:r>
        <w:rPr>
          <w:rFonts w:ascii="Times New Roman" w:eastAsia="宋体" w:hAnsi="Times New Roman" w:cs="Times New Roman" w:hint="eastAsia"/>
          <w:sz w:val="24"/>
          <w:szCs w:val="24"/>
        </w:rPr>
        <w:t>1</w:t>
      </w:r>
      <w:r>
        <w:rPr>
          <w:rFonts w:ascii="宋体" w:eastAsia="宋体" w:hAnsi="宋体" w:cs="Times New Roman" w:hint="eastAsia"/>
          <w:sz w:val="24"/>
          <w:szCs w:val="24"/>
        </w:rPr>
        <w:t>]</w:t>
      </w:r>
      <w:r>
        <w:rPr>
          <w:rFonts w:ascii="宋体" w:eastAsia="宋体" w:hAnsi="宋体" w:cs="Times New Roman" w:hint="eastAsia"/>
          <w:sz w:val="24"/>
          <w:szCs w:val="24"/>
        </w:rPr>
        <w:t>把仓库抽象成一个点</w:t>
      </w:r>
      <w:r w:rsidR="00E22CF9" w:rsidRPr="00E22CF9">
        <w:rPr>
          <w:rFonts w:ascii="宋体" w:eastAsia="宋体" w:hAnsi="宋体" w:cs="Times New Roman" w:hint="eastAsia"/>
          <w:position w:val="-4"/>
          <w:sz w:val="24"/>
          <w:szCs w:val="24"/>
        </w:rPr>
        <w:object w:dxaOrig="240" w:dyaOrig="260">
          <v:shape id="_x0000_i1097" type="#_x0000_t75" style="width:11.8pt;height:12.9pt" o:ole="">
            <v:imagedata r:id="rId107" o:title=""/>
          </v:shape>
          <o:OLEObject Type="Embed" ProgID="Equation.DSMT4" ShapeID="_x0000_i1097" DrawAspect="Content" ObjectID="_1742366787" r:id="rId108"/>
        </w:object>
      </w:r>
      <w:r>
        <w:rPr>
          <w:rFonts w:ascii="宋体" w:eastAsia="宋体" w:hAnsi="宋体" w:cs="Times New Roman" w:hint="eastAsia"/>
          <w:sz w:val="24"/>
          <w:szCs w:val="24"/>
        </w:rPr>
        <w:t>，铁路抽象成一条直线</w:t>
      </w:r>
      <w:r w:rsidR="00E22CF9" w:rsidRPr="00E22CF9">
        <w:rPr>
          <w:rFonts w:ascii="宋体" w:eastAsia="宋体" w:hAnsi="宋体" w:cs="Times New Roman" w:hint="eastAsia"/>
          <w:position w:val="-6"/>
          <w:sz w:val="24"/>
          <w:szCs w:val="24"/>
        </w:rPr>
        <w:object w:dxaOrig="139" w:dyaOrig="279">
          <v:shape id="_x0000_i1098" type="#_x0000_t75" style="width:7pt;height:13.45pt" o:ole="">
            <v:imagedata r:id="rId109" o:title=""/>
          </v:shape>
          <o:OLEObject Type="Embed" ProgID="Equation.DSMT4" ShapeID="_x0000_i1098" DrawAspect="Content" ObjectID="_1742366788" r:id="rId110"/>
        </w:object>
      </w:r>
      <w:r>
        <w:rPr>
          <w:rFonts w:ascii="宋体" w:eastAsia="宋体" w:hAnsi="宋体" w:cs="Times New Roman" w:hint="eastAsia"/>
          <w:sz w:val="24"/>
          <w:szCs w:val="24"/>
        </w:rPr>
        <w:t>，这个实际问题可以转化成怎样的数学问题？</w:t>
      </w:r>
    </w:p>
    <w:p w:rsidR="00E22CF9" w:rsidRDefault="00214369">
      <w:pPr>
        <w:adjustRightInd w:val="0"/>
        <w:snapToGrid w:val="0"/>
        <w:spacing w:line="312" w:lineRule="auto"/>
        <w:ind w:firstLineChars="200" w:firstLine="480"/>
        <w:rPr>
          <w:rFonts w:ascii="宋体" w:eastAsia="宋体" w:hAnsi="宋体" w:cs="Times New Roman"/>
          <w:sz w:val="24"/>
          <w:szCs w:val="24"/>
        </w:rPr>
      </w:pPr>
      <w:r>
        <w:rPr>
          <w:rFonts w:ascii="宋体" w:eastAsia="宋体" w:hAnsi="宋体" w:cs="Times New Roman" w:hint="eastAsia"/>
          <w:sz w:val="24"/>
          <w:szCs w:val="24"/>
        </w:rPr>
        <w:lastRenderedPageBreak/>
        <w:t>[</w:t>
      </w:r>
      <w:r>
        <w:rPr>
          <w:rFonts w:ascii="宋体" w:eastAsia="宋体" w:hAnsi="宋体" w:cs="Times New Roman" w:hint="eastAsia"/>
          <w:sz w:val="24"/>
          <w:szCs w:val="24"/>
        </w:rPr>
        <w:t>问题</w:t>
      </w:r>
      <w:r>
        <w:rPr>
          <w:rFonts w:ascii="Times New Roman" w:eastAsia="宋体" w:hAnsi="Times New Roman" w:cs="Times New Roman" w:hint="eastAsia"/>
          <w:sz w:val="24"/>
          <w:szCs w:val="24"/>
        </w:rPr>
        <w:t>2</w:t>
      </w:r>
      <w:r>
        <w:rPr>
          <w:rFonts w:ascii="宋体" w:eastAsia="宋体" w:hAnsi="宋体" w:cs="Times New Roman" w:hint="eastAsia"/>
          <w:sz w:val="24"/>
          <w:szCs w:val="24"/>
        </w:rPr>
        <w:t>]</w:t>
      </w:r>
      <w:r>
        <w:rPr>
          <w:rFonts w:ascii="宋体" w:eastAsia="宋体" w:hAnsi="宋体" w:cs="Times New Roman" w:hint="eastAsia"/>
          <w:sz w:val="24"/>
          <w:szCs w:val="24"/>
        </w:rPr>
        <w:t>如何求点</w:t>
      </w:r>
      <w:r w:rsidR="00E22CF9" w:rsidRPr="00E22CF9">
        <w:rPr>
          <w:rFonts w:ascii="宋体" w:eastAsia="宋体" w:hAnsi="宋体" w:cs="Times New Roman" w:hint="eastAsia"/>
          <w:position w:val="-4"/>
          <w:sz w:val="24"/>
          <w:szCs w:val="24"/>
        </w:rPr>
        <w:object w:dxaOrig="240" w:dyaOrig="260">
          <v:shape id="_x0000_i1099" type="#_x0000_t75" style="width:11.8pt;height:12.9pt" o:ole="">
            <v:imagedata r:id="rId107" o:title=""/>
          </v:shape>
          <o:OLEObject Type="Embed" ProgID="Equation.DSMT4" ShapeID="_x0000_i1099" DrawAspect="Content" ObjectID="_1742366789" r:id="rId111"/>
        </w:object>
      </w:r>
      <w:r>
        <w:rPr>
          <w:rFonts w:ascii="宋体" w:eastAsia="宋体" w:hAnsi="宋体" w:cs="Times New Roman" w:hint="eastAsia"/>
          <w:sz w:val="24"/>
          <w:szCs w:val="24"/>
        </w:rPr>
        <w:t>到直线</w:t>
      </w:r>
      <w:r w:rsidR="00E22CF9" w:rsidRPr="00E22CF9">
        <w:rPr>
          <w:rFonts w:ascii="宋体" w:eastAsia="宋体" w:hAnsi="宋体" w:cs="Times New Roman" w:hint="eastAsia"/>
          <w:position w:val="-6"/>
          <w:sz w:val="24"/>
          <w:szCs w:val="24"/>
        </w:rPr>
        <w:object w:dxaOrig="139" w:dyaOrig="279">
          <v:shape id="_x0000_i1100" type="#_x0000_t75" style="width:7pt;height:13.45pt" o:ole="">
            <v:imagedata r:id="rId109" o:title=""/>
          </v:shape>
          <o:OLEObject Type="Embed" ProgID="Equation.DSMT4" ShapeID="_x0000_i1100" DrawAspect="Content" ObjectID="_1742366790" r:id="rId112"/>
        </w:object>
      </w:r>
      <w:r>
        <w:rPr>
          <w:rFonts w:ascii="宋体" w:eastAsia="宋体" w:hAnsi="宋体" w:cs="Times New Roman" w:hint="eastAsia"/>
          <w:sz w:val="24"/>
          <w:szCs w:val="24"/>
        </w:rPr>
        <w:t>的距离呢？你能否用</w:t>
      </w:r>
      <w:r>
        <w:rPr>
          <w:rFonts w:ascii="宋体" w:eastAsia="宋体" w:hAnsi="宋体" w:cs="Times New Roman" w:hint="eastAsia"/>
          <w:sz w:val="24"/>
          <w:szCs w:val="24"/>
        </w:rPr>
        <w:t>平面向量</w:t>
      </w:r>
      <w:r>
        <w:rPr>
          <w:rFonts w:ascii="宋体" w:eastAsia="宋体" w:hAnsi="宋体" w:cs="Times New Roman" w:hint="eastAsia"/>
          <w:sz w:val="24"/>
          <w:szCs w:val="24"/>
        </w:rPr>
        <w:t>单元学习的知识与方法研究这个问题？</w:t>
      </w:r>
    </w:p>
    <w:p w:rsidR="00E22CF9" w:rsidRDefault="00214369">
      <w:pPr>
        <w:adjustRightInd w:val="0"/>
        <w:snapToGrid w:val="0"/>
        <w:spacing w:line="312" w:lineRule="auto"/>
        <w:ind w:firstLineChars="200" w:firstLine="480"/>
        <w:rPr>
          <w:rFonts w:ascii="宋体" w:eastAsia="宋体" w:hAnsi="宋体" w:cs="宋体"/>
          <w:sz w:val="24"/>
          <w:szCs w:val="24"/>
        </w:rPr>
      </w:pPr>
      <w:r>
        <w:rPr>
          <w:rFonts w:ascii="宋体" w:eastAsia="宋体" w:hAnsi="宋体" w:cs="Times New Roman" w:hint="eastAsia"/>
          <w:sz w:val="24"/>
          <w:szCs w:val="24"/>
        </w:rPr>
        <w:t>[</w:t>
      </w:r>
      <w:r>
        <w:rPr>
          <w:rFonts w:ascii="宋体" w:eastAsia="宋体" w:hAnsi="宋体" w:cs="Times New Roman" w:hint="eastAsia"/>
          <w:sz w:val="24"/>
          <w:szCs w:val="24"/>
        </w:rPr>
        <w:t>问题</w:t>
      </w:r>
      <w:r>
        <w:rPr>
          <w:rFonts w:ascii="Times New Roman" w:eastAsia="宋体" w:hAnsi="Times New Roman" w:cs="Times New Roman" w:hint="eastAsia"/>
          <w:sz w:val="24"/>
          <w:szCs w:val="24"/>
        </w:rPr>
        <w:t>3</w:t>
      </w:r>
      <w:r>
        <w:rPr>
          <w:rFonts w:ascii="宋体" w:eastAsia="宋体" w:hAnsi="宋体" w:cs="Times New Roman" w:hint="eastAsia"/>
          <w:sz w:val="24"/>
          <w:szCs w:val="24"/>
        </w:rPr>
        <w:t>]</w:t>
      </w:r>
      <w:r>
        <w:rPr>
          <w:rFonts w:ascii="宋体" w:eastAsia="宋体" w:hAnsi="宋体" w:cs="宋体" w:hint="eastAsia"/>
          <w:color w:val="000000" w:themeColor="text1"/>
          <w:sz w:val="24"/>
          <w:szCs w:val="24"/>
        </w:rPr>
        <w:t>已知直线</w:t>
      </w:r>
      <w:r w:rsidR="00E22CF9" w:rsidRPr="00E22CF9">
        <w:rPr>
          <w:rFonts w:ascii="宋体" w:eastAsia="宋体" w:hAnsi="宋体" w:cs="宋体" w:hint="eastAsia"/>
          <w:color w:val="000000" w:themeColor="text1"/>
          <w:position w:val="-6"/>
          <w:sz w:val="24"/>
          <w:szCs w:val="24"/>
        </w:rPr>
        <w:object w:dxaOrig="140" w:dyaOrig="279">
          <v:shape id="_x0000_i1101" type="#_x0000_t75" style="width:7pt;height:14.5pt" o:ole="">
            <v:imagedata r:id="rId113" o:title=""/>
          </v:shape>
          <o:OLEObject Type="Embed" ProgID="Equation.DSMT4" ShapeID="_x0000_i1101" DrawAspect="Content" ObjectID="_1742366791" r:id="rId114"/>
        </w:object>
      </w:r>
      <w:r>
        <w:rPr>
          <w:rFonts w:ascii="宋体" w:eastAsia="宋体" w:hAnsi="宋体" w:cs="宋体" w:hint="eastAsia"/>
          <w:color w:val="000000" w:themeColor="text1"/>
          <w:sz w:val="24"/>
          <w:szCs w:val="24"/>
        </w:rPr>
        <w:t>的方程是</w:t>
      </w:r>
      <w:r w:rsidR="00E22CF9" w:rsidRPr="00E22CF9">
        <w:rPr>
          <w:rFonts w:ascii="宋体" w:eastAsia="宋体" w:hAnsi="宋体" w:cs="宋体" w:hint="eastAsia"/>
          <w:color w:val="000000" w:themeColor="text1"/>
          <w:position w:val="-10"/>
          <w:sz w:val="24"/>
          <w:szCs w:val="24"/>
        </w:rPr>
        <w:object w:dxaOrig="1419" w:dyaOrig="320">
          <v:shape id="_x0000_i1102" type="#_x0000_t75" style="width:71.45pt;height:15.6pt" o:ole="">
            <v:imagedata r:id="rId115" o:title=""/>
          </v:shape>
          <o:OLEObject Type="Embed" ProgID="Equation.DSMT4" ShapeID="_x0000_i1102" DrawAspect="Content" ObjectID="_1742366792" r:id="rId116"/>
        </w:object>
      </w:r>
      <w:r>
        <w:rPr>
          <w:rFonts w:ascii="宋体" w:eastAsia="宋体" w:hAnsi="宋体" w:cs="宋体" w:hint="eastAsia"/>
          <w:color w:val="000000" w:themeColor="text1"/>
          <w:sz w:val="24"/>
          <w:szCs w:val="24"/>
        </w:rPr>
        <w:t>（</w:t>
      </w:r>
      <w:r w:rsidR="00E22CF9" w:rsidRPr="00E22CF9">
        <w:rPr>
          <w:rFonts w:ascii="宋体" w:eastAsia="宋体" w:hAnsi="宋体" w:cs="宋体" w:hint="eastAsia"/>
          <w:color w:val="000000" w:themeColor="text1"/>
          <w:position w:val="-6"/>
          <w:sz w:val="24"/>
          <w:szCs w:val="24"/>
        </w:rPr>
        <w:object w:dxaOrig="540" w:dyaOrig="280">
          <v:shape id="_x0000_i1103" type="#_x0000_t75" style="width:26.85pt;height:14.5pt" o:ole="">
            <v:imagedata r:id="rId117" o:title=""/>
          </v:shape>
          <o:OLEObject Type="Embed" ProgID="Equation.DSMT4" ShapeID="_x0000_i1103" DrawAspect="Content" ObjectID="_1742366793" r:id="rId118"/>
        </w:object>
      </w:r>
      <w:r>
        <w:rPr>
          <w:rFonts w:ascii="宋体" w:eastAsia="宋体" w:hAnsi="宋体" w:cs="宋体" w:hint="eastAsia"/>
          <w:color w:val="000000" w:themeColor="text1"/>
          <w:sz w:val="24"/>
          <w:szCs w:val="24"/>
        </w:rPr>
        <w:t>不同时为零）和直线外一点</w:t>
      </w:r>
      <w:r w:rsidR="00E22CF9" w:rsidRPr="00E22CF9">
        <w:rPr>
          <w:rFonts w:ascii="宋体" w:eastAsia="宋体" w:hAnsi="宋体" w:cs="宋体" w:hint="eastAsia"/>
          <w:color w:val="000000" w:themeColor="text1"/>
          <w:position w:val="-14"/>
          <w:sz w:val="24"/>
          <w:szCs w:val="24"/>
        </w:rPr>
        <w:object w:dxaOrig="980" w:dyaOrig="400">
          <v:shape id="_x0000_i1104" type="#_x0000_t75" style="width:48.35pt;height:19.9pt" o:ole="">
            <v:imagedata r:id="rId119" o:title=""/>
          </v:shape>
          <o:OLEObject Type="Embed" ProgID="Equation.DSMT4" ShapeID="_x0000_i1104" DrawAspect="Content" ObjectID="_1742366794" r:id="rId120"/>
        </w:object>
      </w:r>
      <w:r>
        <w:rPr>
          <w:rFonts w:ascii="宋体" w:eastAsia="宋体" w:hAnsi="宋体" w:cs="宋体" w:hint="eastAsia"/>
          <w:color w:val="000000" w:themeColor="text1"/>
          <w:sz w:val="24"/>
          <w:szCs w:val="24"/>
        </w:rPr>
        <w:t>，如何求点</w:t>
      </w:r>
      <w:r w:rsidR="00E22CF9" w:rsidRPr="00E22CF9">
        <w:rPr>
          <w:rFonts w:ascii="宋体" w:eastAsia="宋体" w:hAnsi="宋体" w:cs="宋体" w:hint="eastAsia"/>
          <w:color w:val="000000" w:themeColor="text1"/>
          <w:position w:val="-4"/>
          <w:sz w:val="24"/>
          <w:szCs w:val="24"/>
        </w:rPr>
        <w:object w:dxaOrig="240" w:dyaOrig="260">
          <v:shape id="_x0000_i1105" type="#_x0000_t75" style="width:11.8pt;height:12.9pt" o:ole="">
            <v:imagedata r:id="rId121" o:title=""/>
          </v:shape>
          <o:OLEObject Type="Embed" ProgID="Equation.DSMT4" ShapeID="_x0000_i1105" DrawAspect="Content" ObjectID="_1742366795" r:id="rId122"/>
        </w:object>
      </w:r>
      <w:r>
        <w:rPr>
          <w:rFonts w:ascii="宋体" w:eastAsia="宋体" w:hAnsi="宋体" w:cs="宋体" w:hint="eastAsia"/>
          <w:color w:val="000000" w:themeColor="text1"/>
          <w:sz w:val="24"/>
          <w:szCs w:val="24"/>
        </w:rPr>
        <w:t>到直线</w:t>
      </w:r>
      <w:r w:rsidR="00E22CF9" w:rsidRPr="00E22CF9">
        <w:rPr>
          <w:rFonts w:ascii="宋体" w:eastAsia="宋体" w:hAnsi="宋体" w:cs="宋体" w:hint="eastAsia"/>
          <w:color w:val="000000" w:themeColor="text1"/>
          <w:position w:val="-6"/>
          <w:sz w:val="24"/>
          <w:szCs w:val="24"/>
        </w:rPr>
        <w:object w:dxaOrig="140" w:dyaOrig="279">
          <v:shape id="_x0000_i1106" type="#_x0000_t75" style="width:7pt;height:14.5pt" o:ole="">
            <v:imagedata r:id="rId123" o:title=""/>
          </v:shape>
          <o:OLEObject Type="Embed" ProgID="Equation.DSMT4" ShapeID="_x0000_i1106" DrawAspect="Content" ObjectID="_1742366796" r:id="rId124"/>
        </w:object>
      </w:r>
      <w:r>
        <w:rPr>
          <w:rFonts w:ascii="宋体" w:eastAsia="宋体" w:hAnsi="宋体" w:cs="宋体" w:hint="eastAsia"/>
          <w:color w:val="000000" w:themeColor="text1"/>
          <w:sz w:val="24"/>
          <w:szCs w:val="24"/>
        </w:rPr>
        <w:t>的距离</w:t>
      </w:r>
      <w:r w:rsidR="00E22CF9" w:rsidRPr="00E22CF9">
        <w:rPr>
          <w:rFonts w:ascii="宋体" w:eastAsia="宋体" w:hAnsi="宋体" w:cs="宋体" w:hint="eastAsia"/>
          <w:color w:val="000000" w:themeColor="text1"/>
          <w:position w:val="-6"/>
          <w:sz w:val="24"/>
          <w:szCs w:val="24"/>
        </w:rPr>
        <w:object w:dxaOrig="220" w:dyaOrig="280">
          <v:shape id="_x0000_i1107" type="#_x0000_t75" style="width:10.75pt;height:14.5pt" o:ole="">
            <v:imagedata r:id="rId125" o:title=""/>
          </v:shape>
          <o:OLEObject Type="Embed" ProgID="Equation.DSMT4" ShapeID="_x0000_i1107" DrawAspect="Content" ObjectID="_1742366797" r:id="rId126"/>
        </w:object>
      </w:r>
      <w:r>
        <w:rPr>
          <w:rFonts w:ascii="宋体" w:eastAsia="宋体" w:hAnsi="宋体" w:cs="宋体" w:hint="eastAsia"/>
          <w:color w:val="000000" w:themeColor="text1"/>
          <w:sz w:val="24"/>
          <w:szCs w:val="24"/>
        </w:rPr>
        <w:t>？</w:t>
      </w:r>
    </w:p>
    <w:p w:rsidR="00E22CF9" w:rsidRDefault="00214369">
      <w:pPr>
        <w:adjustRightInd w:val="0"/>
        <w:snapToGrid w:val="0"/>
        <w:spacing w:line="312" w:lineRule="auto"/>
        <w:ind w:firstLineChars="200" w:firstLine="480"/>
        <w:rPr>
          <w:rFonts w:ascii="宋体" w:eastAsia="宋体" w:hAnsi="宋体" w:cs="宋体"/>
          <w:kern w:val="0"/>
          <w:sz w:val="24"/>
          <w:szCs w:val="24"/>
        </w:rPr>
      </w:pPr>
      <w:r>
        <w:rPr>
          <w:rFonts w:ascii="宋体" w:eastAsia="宋体" w:hAnsi="宋体" w:cs="宋体" w:hint="eastAsia"/>
          <w:kern w:val="0"/>
          <w:sz w:val="24"/>
          <w:szCs w:val="24"/>
        </w:rPr>
        <w:t>[</w:t>
      </w:r>
      <w:r>
        <w:rPr>
          <w:rFonts w:ascii="宋体" w:eastAsia="宋体" w:hAnsi="宋体" w:cs="宋体" w:hint="eastAsia"/>
          <w:kern w:val="0"/>
          <w:sz w:val="24"/>
          <w:szCs w:val="24"/>
        </w:rPr>
        <w:t>评价要点</w:t>
      </w:r>
      <w:r>
        <w:rPr>
          <w:rFonts w:ascii="宋体" w:eastAsia="宋体" w:hAnsi="宋体" w:cs="宋体" w:hint="eastAsia"/>
          <w:kern w:val="0"/>
          <w:sz w:val="24"/>
          <w:szCs w:val="24"/>
        </w:rPr>
        <w:t>]</w:t>
      </w:r>
      <w:r>
        <w:rPr>
          <w:rFonts w:ascii="宋体" w:eastAsia="宋体" w:hAnsi="宋体" w:cs="宋体" w:hint="eastAsia"/>
          <w:kern w:val="0"/>
          <w:sz w:val="24"/>
          <w:szCs w:val="24"/>
        </w:rPr>
        <w:t>学生能够正确回答问题</w:t>
      </w:r>
      <w:r>
        <w:rPr>
          <w:rFonts w:ascii="Times New Roman" w:eastAsia="宋体" w:hAnsi="Times New Roman" w:cs="宋体" w:hint="eastAsia"/>
          <w:kern w:val="0"/>
          <w:sz w:val="24"/>
          <w:szCs w:val="24"/>
        </w:rPr>
        <w:t>1</w:t>
      </w:r>
      <w:r>
        <w:rPr>
          <w:rFonts w:ascii="宋体" w:eastAsia="宋体" w:hAnsi="宋体" w:cs="宋体" w:hint="eastAsia"/>
          <w:kern w:val="0"/>
          <w:sz w:val="24"/>
          <w:szCs w:val="24"/>
        </w:rPr>
        <w:t>—问题</w:t>
      </w:r>
      <w:r>
        <w:rPr>
          <w:rFonts w:ascii="Times New Roman" w:eastAsia="宋体" w:hAnsi="Times New Roman" w:cs="宋体" w:hint="eastAsia"/>
          <w:kern w:val="0"/>
          <w:sz w:val="24"/>
          <w:szCs w:val="24"/>
        </w:rPr>
        <w:t>3</w:t>
      </w:r>
      <w:r>
        <w:rPr>
          <w:rFonts w:ascii="宋体" w:eastAsia="宋体" w:hAnsi="宋体" w:cs="宋体" w:hint="eastAsia"/>
          <w:kern w:val="0"/>
          <w:sz w:val="24"/>
          <w:szCs w:val="24"/>
        </w:rPr>
        <w:t>；能够将实际问题转化为数学问题；能够建立平面直角</w:t>
      </w:r>
      <w:r>
        <w:rPr>
          <w:rFonts w:ascii="宋体" w:eastAsia="宋体" w:hAnsi="宋体" w:cs="Times New Roman" w:hint="eastAsia"/>
          <w:sz w:val="24"/>
          <w:szCs w:val="24"/>
        </w:rPr>
        <w:t>坐标系，将平面几何问题转化为解析几何问题；能够用综合几何方法、解析几何方法、向量方法等方法探究点到直线的距离公式</w:t>
      </w:r>
      <w:r>
        <w:rPr>
          <w:rFonts w:ascii="宋体" w:eastAsia="宋体" w:hAnsi="宋体" w:cs="Times New Roman" w:hint="eastAsia"/>
          <w:sz w:val="24"/>
          <w:szCs w:val="24"/>
        </w:rPr>
        <w:t>.</w:t>
      </w:r>
    </w:p>
    <w:p w:rsidR="00E22CF9" w:rsidRDefault="00214369">
      <w:pPr>
        <w:adjustRightInd w:val="0"/>
        <w:snapToGrid w:val="0"/>
        <w:spacing w:line="312" w:lineRule="auto"/>
        <w:ind w:firstLineChars="200" w:firstLine="480"/>
        <w:rPr>
          <w:rFonts w:ascii="宋体" w:eastAsia="宋体" w:hAnsi="宋体" w:cs="宋体"/>
          <w:kern w:val="0"/>
          <w:sz w:val="24"/>
          <w:szCs w:val="24"/>
        </w:rPr>
      </w:pPr>
      <w:r>
        <w:rPr>
          <w:rFonts w:ascii="宋体" w:eastAsia="宋体" w:hAnsi="宋体" w:cs="宋体" w:hint="eastAsia"/>
          <w:kern w:val="0"/>
          <w:sz w:val="24"/>
          <w:szCs w:val="24"/>
        </w:rPr>
        <w:t>[</w:t>
      </w:r>
      <w:r>
        <w:rPr>
          <w:rFonts w:ascii="宋体" w:eastAsia="宋体" w:hAnsi="宋体" w:cs="宋体" w:hint="eastAsia"/>
          <w:kern w:val="0"/>
          <w:sz w:val="24"/>
          <w:szCs w:val="24"/>
        </w:rPr>
        <w:t>设计意图</w:t>
      </w:r>
      <w:r>
        <w:rPr>
          <w:rFonts w:ascii="宋体" w:eastAsia="宋体" w:hAnsi="宋体" w:cs="宋体" w:hint="eastAsia"/>
          <w:kern w:val="0"/>
          <w:sz w:val="24"/>
          <w:szCs w:val="24"/>
        </w:rPr>
        <w:t>]</w:t>
      </w:r>
      <w:r>
        <w:rPr>
          <w:rFonts w:ascii="宋体" w:eastAsia="宋体" w:hAnsi="宋体" w:cs="宋体" w:hint="eastAsia"/>
          <w:kern w:val="0"/>
          <w:sz w:val="24"/>
          <w:szCs w:val="24"/>
        </w:rPr>
        <w:t>通过情境及问题</w:t>
      </w:r>
      <w:r>
        <w:rPr>
          <w:rFonts w:ascii="Times New Roman" w:eastAsia="宋体" w:hAnsi="Times New Roman" w:cs="宋体" w:hint="eastAsia"/>
          <w:kern w:val="0"/>
          <w:sz w:val="24"/>
          <w:szCs w:val="24"/>
        </w:rPr>
        <w:t>1</w:t>
      </w:r>
      <w:r>
        <w:rPr>
          <w:rFonts w:ascii="宋体" w:eastAsia="宋体" w:hAnsi="宋体" w:cs="宋体" w:hint="eastAsia"/>
          <w:kern w:val="0"/>
          <w:sz w:val="24"/>
          <w:szCs w:val="24"/>
        </w:rPr>
        <w:t>，培养与提升数学建模素养；通过问题</w:t>
      </w:r>
      <w:r>
        <w:rPr>
          <w:rFonts w:ascii="Times New Roman" w:eastAsia="宋体" w:hAnsi="Times New Roman" w:cs="宋体" w:hint="eastAsia"/>
          <w:kern w:val="0"/>
          <w:sz w:val="24"/>
          <w:szCs w:val="24"/>
        </w:rPr>
        <w:t>2</w:t>
      </w:r>
      <w:r>
        <w:rPr>
          <w:rFonts w:ascii="宋体" w:eastAsia="宋体" w:hAnsi="宋体" w:cs="宋体" w:hint="eastAsia"/>
          <w:kern w:val="0"/>
          <w:sz w:val="24"/>
          <w:szCs w:val="24"/>
        </w:rPr>
        <w:t>，引导学生理解</w:t>
      </w:r>
      <w:r>
        <w:rPr>
          <w:rFonts w:ascii="宋体" w:eastAsia="宋体" w:hAnsi="宋体" w:cs="Times New Roman" w:hint="eastAsia"/>
          <w:sz w:val="24"/>
          <w:szCs w:val="24"/>
        </w:rPr>
        <w:t>解析几何的研究思路，即通过引进坐标系，建立“点”与“数”</w:t>
      </w:r>
      <w:r>
        <w:rPr>
          <w:rFonts w:ascii="宋体" w:eastAsia="宋体" w:hAnsi="宋体" w:cs="Times New Roman" w:hint="eastAsia"/>
          <w:sz w:val="24"/>
          <w:szCs w:val="24"/>
        </w:rPr>
        <w:t xml:space="preserve"> </w:t>
      </w:r>
      <w:r>
        <w:rPr>
          <w:rFonts w:ascii="宋体" w:eastAsia="宋体" w:hAnsi="宋体" w:cs="Times New Roman" w:hint="eastAsia"/>
          <w:sz w:val="24"/>
          <w:szCs w:val="24"/>
        </w:rPr>
        <w:t>之间的一一对应，从而用代数的观点与方法解决几何问题；通过问题</w:t>
      </w:r>
      <w:r>
        <w:rPr>
          <w:rFonts w:ascii="Times New Roman" w:eastAsia="宋体" w:hAnsi="Times New Roman" w:cs="Times New Roman" w:hint="eastAsia"/>
          <w:sz w:val="24"/>
          <w:szCs w:val="24"/>
        </w:rPr>
        <w:t>3</w:t>
      </w:r>
      <w:r>
        <w:rPr>
          <w:rFonts w:ascii="宋体" w:eastAsia="宋体" w:hAnsi="宋体" w:cs="Times New Roman" w:hint="eastAsia"/>
          <w:sz w:val="24"/>
          <w:szCs w:val="24"/>
        </w:rPr>
        <w:t>，引导学生用不同的方法（综合几何方法、解析几何方法、向量方法等）研究点到直线的距离问题，通过处理距离问题三种方法的对比，引导学生得到垂直反映了距离的本质，垂直意味着线段长度最短，借助勾股定理可以直观、准确地揭示这个本质，两点间距离公式以及向量投影都可以看作是勾股定理的应用</w:t>
      </w:r>
      <w:r>
        <w:rPr>
          <w:rFonts w:ascii="宋体" w:eastAsia="宋体" w:hAnsi="宋体" w:cs="Times New Roman" w:hint="eastAsia"/>
          <w:sz w:val="24"/>
          <w:szCs w:val="24"/>
        </w:rPr>
        <w:t>.</w:t>
      </w:r>
      <w:r>
        <w:rPr>
          <w:rFonts w:ascii="宋体" w:eastAsia="宋体" w:hAnsi="宋体" w:cs="Times New Roman" w:hint="eastAsia"/>
          <w:sz w:val="24"/>
          <w:szCs w:val="24"/>
        </w:rPr>
        <w:t>可以让学生在比较的过程中分析不同方法的共性与差异，进而发现解决问题的关键</w:t>
      </w:r>
      <w:r>
        <w:rPr>
          <w:rFonts w:ascii="宋体" w:eastAsia="宋体" w:hAnsi="宋体" w:cs="Times New Roman" w:hint="eastAsia"/>
          <w:sz w:val="24"/>
          <w:szCs w:val="24"/>
        </w:rPr>
        <w:t>;</w:t>
      </w:r>
      <w:r>
        <w:rPr>
          <w:rFonts w:ascii="宋体" w:eastAsia="宋体" w:hAnsi="宋体" w:cs="Times New Roman" w:hint="eastAsia"/>
          <w:sz w:val="24"/>
          <w:szCs w:val="24"/>
        </w:rPr>
        <w:t>在公式的探究、推导过程中培养学生直观想象、逻辑推理和数学运算素养</w:t>
      </w:r>
      <w:r>
        <w:rPr>
          <w:rFonts w:ascii="宋体" w:eastAsia="宋体" w:hAnsi="宋体" w:cs="Times New Roman" w:hint="eastAsia"/>
          <w:sz w:val="24"/>
          <w:szCs w:val="24"/>
        </w:rPr>
        <w:t>.</w:t>
      </w:r>
    </w:p>
    <w:p w:rsidR="00E22CF9" w:rsidRDefault="00214369">
      <w:pPr>
        <w:adjustRightInd w:val="0"/>
        <w:snapToGrid w:val="0"/>
        <w:spacing w:line="312" w:lineRule="auto"/>
        <w:ind w:firstLineChars="200" w:firstLine="480"/>
        <w:rPr>
          <w:rFonts w:ascii="Times New Roman" w:eastAsia="宋体" w:hAnsi="Times New Roman" w:cs="宋体"/>
          <w:bCs/>
          <w:sz w:val="24"/>
          <w:szCs w:val="24"/>
        </w:rPr>
      </w:pPr>
      <w:r>
        <w:rPr>
          <w:rFonts w:ascii="Times New Roman" w:eastAsia="宋体" w:hAnsi="Times New Roman" w:cs="宋体" w:hint="eastAsia"/>
          <w:bCs/>
          <w:sz w:val="24"/>
          <w:szCs w:val="24"/>
        </w:rPr>
        <w:t>第</w:t>
      </w:r>
      <w:r>
        <w:rPr>
          <w:rFonts w:ascii="Times New Roman" w:eastAsia="宋体" w:hAnsi="Times New Roman" w:cs="宋体" w:hint="eastAsia"/>
          <w:bCs/>
          <w:sz w:val="24"/>
          <w:szCs w:val="24"/>
        </w:rPr>
        <w:t>3</w:t>
      </w:r>
      <w:r>
        <w:rPr>
          <w:rFonts w:ascii="Times New Roman" w:eastAsia="宋体" w:hAnsi="Times New Roman" w:cs="宋体" w:hint="eastAsia"/>
          <w:bCs/>
          <w:sz w:val="24"/>
          <w:szCs w:val="24"/>
        </w:rPr>
        <w:t>阶段</w:t>
      </w:r>
    </w:p>
    <w:p w:rsidR="00E22CF9" w:rsidRDefault="00214369">
      <w:pPr>
        <w:adjustRightInd w:val="0"/>
        <w:snapToGrid w:val="0"/>
        <w:spacing w:line="312" w:lineRule="auto"/>
        <w:ind w:firstLineChars="200" w:firstLine="480"/>
        <w:jc w:val="left"/>
        <w:rPr>
          <w:rFonts w:ascii="宋体" w:eastAsia="宋体" w:hAnsi="宋体" w:cs="宋体"/>
          <w:kern w:val="0"/>
          <w:sz w:val="24"/>
          <w:szCs w:val="24"/>
        </w:rPr>
      </w:pPr>
      <w:r>
        <w:rPr>
          <w:rFonts w:ascii="宋体" w:eastAsia="宋体" w:hAnsi="宋体" w:cs="宋体" w:hint="eastAsia"/>
          <w:kern w:val="0"/>
          <w:sz w:val="24"/>
          <w:szCs w:val="24"/>
        </w:rPr>
        <w:t>[</w:t>
      </w:r>
      <w:r>
        <w:rPr>
          <w:rFonts w:ascii="宋体" w:eastAsia="宋体" w:hAnsi="宋体" w:cs="宋体" w:hint="eastAsia"/>
          <w:kern w:val="0"/>
          <w:sz w:val="24"/>
          <w:szCs w:val="24"/>
        </w:rPr>
        <w:t>问题</w:t>
      </w:r>
      <w:r>
        <w:rPr>
          <w:rFonts w:ascii="Times New Roman" w:eastAsia="宋体" w:hAnsi="Times New Roman" w:cs="宋体" w:hint="eastAsia"/>
          <w:kern w:val="0"/>
          <w:sz w:val="24"/>
          <w:szCs w:val="24"/>
        </w:rPr>
        <w:t>1</w:t>
      </w:r>
      <w:r>
        <w:rPr>
          <w:rFonts w:ascii="宋体" w:eastAsia="宋体" w:hAnsi="宋体" w:cs="宋体" w:hint="eastAsia"/>
          <w:kern w:val="0"/>
          <w:sz w:val="24"/>
          <w:szCs w:val="24"/>
        </w:rPr>
        <w:t xml:space="preserve">] </w:t>
      </w:r>
      <w:r>
        <w:rPr>
          <w:rFonts w:ascii="宋体" w:eastAsia="宋体" w:hAnsi="宋体" w:cs="宋体" w:hint="eastAsia"/>
          <w:kern w:val="0"/>
          <w:sz w:val="24"/>
          <w:szCs w:val="24"/>
        </w:rPr>
        <w:t>我们知道，对</w:t>
      </w:r>
      <w:r>
        <w:rPr>
          <w:rFonts w:ascii="宋体" w:eastAsia="宋体" w:hAnsi="宋体" w:cs="宋体" w:hint="eastAsia"/>
          <w:kern w:val="0"/>
          <w:sz w:val="24"/>
          <w:szCs w:val="24"/>
        </w:rPr>
        <w:t>于直线</w:t>
      </w:r>
      <w:r w:rsidR="00E22CF9" w:rsidRPr="00E22CF9">
        <w:rPr>
          <w:rFonts w:ascii="宋体" w:eastAsia="宋体" w:hAnsi="宋体" w:cs="宋体" w:hint="eastAsia"/>
          <w:color w:val="000000" w:themeColor="text1"/>
          <w:position w:val="-6"/>
          <w:sz w:val="24"/>
          <w:szCs w:val="24"/>
        </w:rPr>
        <w:object w:dxaOrig="140" w:dyaOrig="279">
          <v:shape id="_x0000_i1108" type="#_x0000_t75" style="width:7pt;height:14.5pt" o:ole="">
            <v:imagedata r:id="rId113" o:title=""/>
          </v:shape>
          <o:OLEObject Type="Embed" ProgID="Equation.DSMT4" ShapeID="_x0000_i1108" DrawAspect="Content" ObjectID="_1742366798" r:id="rId127"/>
        </w:object>
      </w:r>
      <w:r>
        <w:rPr>
          <w:rFonts w:ascii="宋体" w:eastAsia="宋体" w:hAnsi="宋体" w:cs="宋体" w:hint="eastAsia"/>
          <w:kern w:val="0"/>
          <w:sz w:val="24"/>
          <w:szCs w:val="24"/>
        </w:rPr>
        <w:t>外一点</w:t>
      </w:r>
      <w:r w:rsidR="00E22CF9" w:rsidRPr="00E22CF9">
        <w:rPr>
          <w:rFonts w:ascii="宋体" w:eastAsia="宋体" w:hAnsi="宋体" w:cs="宋体" w:hint="eastAsia"/>
          <w:position w:val="-4"/>
          <w:sz w:val="24"/>
          <w:szCs w:val="24"/>
        </w:rPr>
        <w:object w:dxaOrig="240" w:dyaOrig="260">
          <v:shape id="_x0000_i1109" type="#_x0000_t75" style="width:11.8pt;height:12.9pt" o:ole="">
            <v:imagedata r:id="rId128" o:title=""/>
          </v:shape>
          <o:OLEObject Type="Embed" ProgID="Equation.DSMT4" ShapeID="_x0000_i1109" DrawAspect="Content" ObjectID="_1742366799" r:id="rId129"/>
        </w:object>
      </w:r>
      <w:r>
        <w:rPr>
          <w:rFonts w:ascii="宋体" w:eastAsia="宋体" w:hAnsi="宋体" w:cs="宋体" w:hint="eastAsia"/>
          <w:kern w:val="0"/>
          <w:sz w:val="24"/>
          <w:szCs w:val="24"/>
        </w:rPr>
        <w:t>，</w:t>
      </w:r>
      <w:r>
        <w:rPr>
          <w:rFonts w:ascii="宋体" w:eastAsia="宋体" w:hAnsi="宋体" w:cs="宋体" w:hint="eastAsia"/>
          <w:sz w:val="24"/>
          <w:szCs w:val="24"/>
        </w:rPr>
        <w:t>过点</w:t>
      </w:r>
      <w:r w:rsidR="00E22CF9" w:rsidRPr="00E22CF9">
        <w:rPr>
          <w:rFonts w:ascii="宋体" w:eastAsia="宋体" w:hAnsi="宋体" w:cs="宋体" w:hint="eastAsia"/>
          <w:position w:val="-4"/>
          <w:sz w:val="24"/>
          <w:szCs w:val="24"/>
        </w:rPr>
        <w:object w:dxaOrig="240" w:dyaOrig="260">
          <v:shape id="_x0000_i1110" type="#_x0000_t75" style="width:11.8pt;height:12.9pt" o:ole="">
            <v:imagedata r:id="rId128" o:title=""/>
          </v:shape>
          <o:OLEObject Type="Embed" ProgID="Equation.DSMT4" ShapeID="_x0000_i1110" DrawAspect="Content" ObjectID="_1742366800" r:id="rId130"/>
        </w:object>
      </w:r>
      <w:r>
        <w:rPr>
          <w:rFonts w:ascii="宋体" w:eastAsia="宋体" w:hAnsi="宋体" w:cs="宋体" w:hint="eastAsia"/>
          <w:sz w:val="24"/>
          <w:szCs w:val="24"/>
        </w:rPr>
        <w:t>作直线</w:t>
      </w:r>
      <w:r w:rsidR="00E22CF9" w:rsidRPr="00E22CF9">
        <w:rPr>
          <w:rFonts w:ascii="宋体" w:eastAsia="宋体" w:hAnsi="宋体" w:cs="宋体" w:hint="eastAsia"/>
          <w:color w:val="000000" w:themeColor="text1"/>
          <w:position w:val="-6"/>
          <w:sz w:val="24"/>
          <w:szCs w:val="24"/>
        </w:rPr>
        <w:object w:dxaOrig="140" w:dyaOrig="279">
          <v:shape id="_x0000_i1111" type="#_x0000_t75" style="width:7pt;height:14.5pt" o:ole="">
            <v:imagedata r:id="rId113" o:title=""/>
          </v:shape>
          <o:OLEObject Type="Embed" ProgID="Equation.DSMT4" ShapeID="_x0000_i1111" DrawAspect="Content" ObjectID="_1742366801" r:id="rId131"/>
        </w:object>
      </w:r>
      <w:r>
        <w:rPr>
          <w:rFonts w:ascii="宋体" w:eastAsia="宋体" w:hAnsi="宋体" w:cs="宋体" w:hint="eastAsia"/>
          <w:sz w:val="24"/>
          <w:szCs w:val="24"/>
        </w:rPr>
        <w:t>的垂线，设垂足是</w:t>
      </w:r>
      <w:r w:rsidR="00E22CF9" w:rsidRPr="00E22CF9">
        <w:rPr>
          <w:rFonts w:ascii="宋体" w:eastAsia="宋体" w:hAnsi="宋体" w:cs="宋体" w:hint="eastAsia"/>
          <w:position w:val="-10"/>
          <w:sz w:val="24"/>
          <w:szCs w:val="24"/>
        </w:rPr>
        <w:object w:dxaOrig="240" w:dyaOrig="320">
          <v:shape id="_x0000_i1112" type="#_x0000_t75" style="width:11.8pt;height:16.1pt" o:ole="">
            <v:imagedata r:id="rId132" o:title=""/>
          </v:shape>
          <o:OLEObject Type="Embed" ProgID="Equation.DSMT4" ShapeID="_x0000_i1112" DrawAspect="Content" ObjectID="_1742366802" r:id="rId133"/>
        </w:object>
      </w:r>
      <w:r>
        <w:rPr>
          <w:rFonts w:ascii="宋体" w:eastAsia="宋体" w:hAnsi="宋体" w:cs="宋体" w:hint="eastAsia"/>
          <w:sz w:val="24"/>
          <w:szCs w:val="24"/>
        </w:rPr>
        <w:t>，则线段</w:t>
      </w:r>
      <w:r w:rsidR="00E22CF9" w:rsidRPr="00E22CF9">
        <w:rPr>
          <w:rFonts w:ascii="宋体" w:eastAsia="宋体" w:hAnsi="宋体" w:cs="宋体" w:hint="eastAsia"/>
          <w:position w:val="-10"/>
          <w:sz w:val="24"/>
          <w:szCs w:val="24"/>
        </w:rPr>
        <w:object w:dxaOrig="400" w:dyaOrig="320">
          <v:shape id="_x0000_i1113" type="#_x0000_t75" style="width:19.9pt;height:16.1pt" o:ole="">
            <v:imagedata r:id="rId134" o:title=""/>
          </v:shape>
          <o:OLEObject Type="Embed" ProgID="Equation.DSMT4" ShapeID="_x0000_i1113" DrawAspect="Content" ObjectID="_1742366803" r:id="rId135"/>
        </w:object>
      </w:r>
      <w:r>
        <w:rPr>
          <w:rFonts w:ascii="宋体" w:eastAsia="宋体" w:hAnsi="宋体" w:cs="宋体" w:hint="eastAsia"/>
          <w:sz w:val="24"/>
          <w:szCs w:val="24"/>
        </w:rPr>
        <w:t>的长度就是点</w:t>
      </w:r>
      <w:r w:rsidR="00E22CF9" w:rsidRPr="00E22CF9">
        <w:rPr>
          <w:rFonts w:ascii="宋体" w:eastAsia="宋体" w:hAnsi="宋体" w:cs="宋体" w:hint="eastAsia"/>
          <w:position w:val="-4"/>
          <w:sz w:val="24"/>
          <w:szCs w:val="24"/>
        </w:rPr>
        <w:object w:dxaOrig="240" w:dyaOrig="260">
          <v:shape id="_x0000_i1114" type="#_x0000_t75" style="width:11.8pt;height:12.9pt" o:ole="">
            <v:imagedata r:id="rId128" o:title=""/>
          </v:shape>
          <o:OLEObject Type="Embed" ProgID="Equation.DSMT4" ShapeID="_x0000_i1114" DrawAspect="Content" ObjectID="_1742366804" r:id="rId136"/>
        </w:object>
      </w:r>
      <w:r>
        <w:rPr>
          <w:rFonts w:ascii="宋体" w:eastAsia="宋体" w:hAnsi="宋体" w:cs="宋体" w:hint="eastAsia"/>
          <w:sz w:val="24"/>
          <w:szCs w:val="24"/>
        </w:rPr>
        <w:t>到直线</w:t>
      </w:r>
      <w:r w:rsidR="00E22CF9" w:rsidRPr="00E22CF9">
        <w:rPr>
          <w:rFonts w:ascii="宋体" w:eastAsia="宋体" w:hAnsi="宋体" w:cs="宋体" w:hint="eastAsia"/>
          <w:color w:val="000000" w:themeColor="text1"/>
          <w:position w:val="-6"/>
          <w:sz w:val="24"/>
          <w:szCs w:val="24"/>
        </w:rPr>
        <w:object w:dxaOrig="140" w:dyaOrig="279">
          <v:shape id="_x0000_i1115" type="#_x0000_t75" style="width:7pt;height:14.5pt" o:ole="">
            <v:imagedata r:id="rId113" o:title=""/>
          </v:shape>
          <o:OLEObject Type="Embed" ProgID="Equation.DSMT4" ShapeID="_x0000_i1115" DrawAspect="Content" ObjectID="_1742366805" r:id="rId137"/>
        </w:object>
      </w:r>
      <w:r>
        <w:rPr>
          <w:rFonts w:ascii="宋体" w:eastAsia="宋体" w:hAnsi="宋体" w:cs="宋体" w:hint="eastAsia"/>
          <w:sz w:val="24"/>
          <w:szCs w:val="24"/>
        </w:rPr>
        <w:t>的距离</w:t>
      </w:r>
      <w:r>
        <w:rPr>
          <w:rFonts w:ascii="宋体" w:eastAsia="宋体" w:hAnsi="宋体" w:cs="宋体" w:hint="eastAsia"/>
          <w:sz w:val="24"/>
          <w:szCs w:val="24"/>
        </w:rPr>
        <w:t>.</w:t>
      </w:r>
      <w:r>
        <w:rPr>
          <w:rFonts w:ascii="宋体" w:eastAsia="宋体" w:hAnsi="宋体" w:cs="宋体" w:hint="eastAsia"/>
          <w:sz w:val="24"/>
          <w:szCs w:val="24"/>
        </w:rPr>
        <w:t>如何定义不在</w:t>
      </w:r>
      <w:r>
        <w:rPr>
          <w:rFonts w:ascii="宋体" w:eastAsia="宋体" w:hAnsi="宋体" w:cs="宋体" w:hint="eastAsia"/>
          <w:kern w:val="0"/>
          <w:sz w:val="24"/>
          <w:szCs w:val="24"/>
        </w:rPr>
        <w:t>平面</w:t>
      </w:r>
      <w:r w:rsidR="00E22CF9" w:rsidRPr="00E22CF9">
        <w:rPr>
          <w:rFonts w:ascii="宋体" w:eastAsia="宋体" w:hAnsi="宋体" w:cs="宋体" w:hint="eastAsia"/>
          <w:color w:val="000000" w:themeColor="text1"/>
          <w:position w:val="-6"/>
          <w:sz w:val="24"/>
          <w:szCs w:val="24"/>
        </w:rPr>
        <w:object w:dxaOrig="240" w:dyaOrig="220">
          <v:shape id="_x0000_i1116" type="#_x0000_t75" style="width:11.8pt;height:11.3pt" o:ole="">
            <v:imagedata r:id="rId138" o:title=""/>
          </v:shape>
          <o:OLEObject Type="Embed" ProgID="Equation.DSMT4" ShapeID="_x0000_i1116" DrawAspect="Content" ObjectID="_1742366806" r:id="rId139"/>
        </w:object>
      </w:r>
      <w:r>
        <w:rPr>
          <w:rFonts w:ascii="宋体" w:eastAsia="宋体" w:hAnsi="宋体" w:cs="宋体" w:hint="eastAsia"/>
          <w:kern w:val="0"/>
          <w:sz w:val="24"/>
          <w:szCs w:val="24"/>
        </w:rPr>
        <w:t>上的一点</w:t>
      </w:r>
      <w:r w:rsidR="00E22CF9" w:rsidRPr="00E22CF9">
        <w:rPr>
          <w:rFonts w:ascii="宋体" w:eastAsia="宋体" w:hAnsi="宋体" w:cs="宋体" w:hint="eastAsia"/>
          <w:position w:val="-4"/>
          <w:sz w:val="24"/>
          <w:szCs w:val="24"/>
        </w:rPr>
        <w:object w:dxaOrig="240" w:dyaOrig="260">
          <v:shape id="_x0000_i1117" type="#_x0000_t75" style="width:11.8pt;height:12.9pt" o:ole="">
            <v:imagedata r:id="rId128" o:title=""/>
          </v:shape>
          <o:OLEObject Type="Embed" ProgID="Equation.DSMT4" ShapeID="_x0000_i1117" DrawAspect="Content" ObjectID="_1742366807" r:id="rId140"/>
        </w:object>
      </w:r>
      <w:r>
        <w:rPr>
          <w:rFonts w:ascii="宋体" w:eastAsia="宋体" w:hAnsi="宋体" w:cs="宋体" w:hint="eastAsia"/>
          <w:kern w:val="0"/>
          <w:sz w:val="24"/>
          <w:szCs w:val="24"/>
        </w:rPr>
        <w:t>到平面</w:t>
      </w:r>
      <w:r w:rsidR="00E22CF9" w:rsidRPr="00E22CF9">
        <w:rPr>
          <w:rFonts w:ascii="宋体" w:eastAsia="宋体" w:hAnsi="宋体" w:cs="宋体" w:hint="eastAsia"/>
          <w:color w:val="000000" w:themeColor="text1"/>
          <w:position w:val="-6"/>
          <w:sz w:val="24"/>
          <w:szCs w:val="24"/>
        </w:rPr>
        <w:object w:dxaOrig="240" w:dyaOrig="220">
          <v:shape id="_x0000_i1118" type="#_x0000_t75" style="width:11.8pt;height:11.3pt" o:ole="">
            <v:imagedata r:id="rId138" o:title=""/>
          </v:shape>
          <o:OLEObject Type="Embed" ProgID="Equation.DSMT4" ShapeID="_x0000_i1118" DrawAspect="Content" ObjectID="_1742366808" r:id="rId141"/>
        </w:object>
      </w:r>
      <w:r>
        <w:rPr>
          <w:rFonts w:ascii="宋体" w:eastAsia="宋体" w:hAnsi="宋体" w:cs="宋体" w:hint="eastAsia"/>
          <w:kern w:val="0"/>
          <w:sz w:val="24"/>
          <w:szCs w:val="24"/>
        </w:rPr>
        <w:t>的距离？</w:t>
      </w:r>
    </w:p>
    <w:p w:rsidR="00E22CF9" w:rsidRDefault="00214369">
      <w:pPr>
        <w:adjustRightInd w:val="0"/>
        <w:snapToGrid w:val="0"/>
        <w:spacing w:line="312" w:lineRule="auto"/>
        <w:ind w:firstLineChars="200" w:firstLine="480"/>
        <w:jc w:val="left"/>
        <w:rPr>
          <w:rFonts w:ascii="宋体" w:eastAsia="宋体" w:hAnsi="宋体" w:cs="宋体"/>
          <w:kern w:val="0"/>
          <w:sz w:val="24"/>
          <w:szCs w:val="24"/>
        </w:rPr>
      </w:pPr>
      <w:r>
        <w:rPr>
          <w:rFonts w:ascii="宋体" w:eastAsia="宋体" w:hAnsi="宋体" w:cs="宋体" w:hint="eastAsia"/>
          <w:kern w:val="0"/>
          <w:sz w:val="24"/>
          <w:szCs w:val="24"/>
        </w:rPr>
        <w:t>[</w:t>
      </w:r>
      <w:r>
        <w:rPr>
          <w:rFonts w:ascii="宋体" w:eastAsia="宋体" w:hAnsi="宋体" w:cs="宋体" w:hint="eastAsia"/>
          <w:kern w:val="0"/>
          <w:sz w:val="24"/>
          <w:szCs w:val="24"/>
        </w:rPr>
        <w:t>问题</w:t>
      </w:r>
      <w:r>
        <w:rPr>
          <w:rFonts w:ascii="Times New Roman" w:eastAsia="宋体" w:hAnsi="Times New Roman" w:cs="宋体" w:hint="eastAsia"/>
          <w:kern w:val="0"/>
          <w:sz w:val="24"/>
          <w:szCs w:val="24"/>
        </w:rPr>
        <w:t>2</w:t>
      </w:r>
      <w:r>
        <w:rPr>
          <w:rFonts w:ascii="宋体" w:eastAsia="宋体" w:hAnsi="宋体" w:cs="宋体" w:hint="eastAsia"/>
          <w:kern w:val="0"/>
          <w:sz w:val="24"/>
          <w:szCs w:val="24"/>
        </w:rPr>
        <w:t>]</w:t>
      </w:r>
      <w:r>
        <w:rPr>
          <w:rFonts w:ascii="宋体" w:eastAsia="宋体" w:hAnsi="宋体" w:cs="宋体" w:hint="eastAsia"/>
          <w:kern w:val="0"/>
          <w:sz w:val="24"/>
          <w:szCs w:val="24"/>
        </w:rPr>
        <w:t>你能否用图形语言表达</w:t>
      </w:r>
      <w:r>
        <w:rPr>
          <w:rFonts w:ascii="宋体" w:eastAsia="宋体" w:hAnsi="宋体" w:cs="宋体" w:hint="eastAsia"/>
          <w:sz w:val="24"/>
          <w:szCs w:val="24"/>
        </w:rPr>
        <w:t>不在</w:t>
      </w:r>
      <w:r>
        <w:rPr>
          <w:rFonts w:ascii="宋体" w:eastAsia="宋体" w:hAnsi="宋体" w:cs="宋体" w:hint="eastAsia"/>
          <w:kern w:val="0"/>
          <w:sz w:val="24"/>
          <w:szCs w:val="24"/>
        </w:rPr>
        <w:t>平面</w:t>
      </w:r>
      <w:r w:rsidR="00E22CF9" w:rsidRPr="00E22CF9">
        <w:rPr>
          <w:rFonts w:ascii="宋体" w:eastAsia="宋体" w:hAnsi="宋体" w:cs="宋体" w:hint="eastAsia"/>
          <w:color w:val="000000" w:themeColor="text1"/>
          <w:position w:val="-6"/>
          <w:sz w:val="24"/>
          <w:szCs w:val="24"/>
        </w:rPr>
        <w:object w:dxaOrig="240" w:dyaOrig="220">
          <v:shape id="_x0000_i1119" type="#_x0000_t75" style="width:11.8pt;height:11.3pt" o:ole="">
            <v:imagedata r:id="rId138" o:title=""/>
          </v:shape>
          <o:OLEObject Type="Embed" ProgID="Equation.DSMT4" ShapeID="_x0000_i1119" DrawAspect="Content" ObjectID="_1742366809" r:id="rId142"/>
        </w:object>
      </w:r>
      <w:r>
        <w:rPr>
          <w:rFonts w:ascii="宋体" w:eastAsia="宋体" w:hAnsi="宋体" w:cs="宋体" w:hint="eastAsia"/>
          <w:kern w:val="0"/>
          <w:sz w:val="24"/>
          <w:szCs w:val="24"/>
        </w:rPr>
        <w:t>上的一点</w:t>
      </w:r>
      <w:r w:rsidR="00E22CF9" w:rsidRPr="00E22CF9">
        <w:rPr>
          <w:rFonts w:ascii="宋体" w:eastAsia="宋体" w:hAnsi="宋体" w:cs="宋体" w:hint="eastAsia"/>
          <w:position w:val="-4"/>
          <w:sz w:val="24"/>
          <w:szCs w:val="24"/>
        </w:rPr>
        <w:object w:dxaOrig="240" w:dyaOrig="260">
          <v:shape id="_x0000_i1120" type="#_x0000_t75" style="width:11.8pt;height:12.9pt" o:ole="">
            <v:imagedata r:id="rId128" o:title=""/>
          </v:shape>
          <o:OLEObject Type="Embed" ProgID="Equation.DSMT4" ShapeID="_x0000_i1120" DrawAspect="Content" ObjectID="_1742366810" r:id="rId143"/>
        </w:object>
      </w:r>
      <w:r>
        <w:rPr>
          <w:rFonts w:ascii="宋体" w:eastAsia="宋体" w:hAnsi="宋体" w:cs="宋体" w:hint="eastAsia"/>
          <w:kern w:val="0"/>
          <w:sz w:val="24"/>
          <w:szCs w:val="24"/>
        </w:rPr>
        <w:t>到平面</w:t>
      </w:r>
      <w:r w:rsidR="00E22CF9" w:rsidRPr="00E22CF9">
        <w:rPr>
          <w:rFonts w:ascii="宋体" w:eastAsia="宋体" w:hAnsi="宋体" w:cs="宋体" w:hint="eastAsia"/>
          <w:color w:val="000000" w:themeColor="text1"/>
          <w:position w:val="-6"/>
          <w:sz w:val="24"/>
          <w:szCs w:val="24"/>
        </w:rPr>
        <w:object w:dxaOrig="240" w:dyaOrig="220">
          <v:shape id="_x0000_i1121" type="#_x0000_t75" style="width:11.8pt;height:11.3pt" o:ole="">
            <v:imagedata r:id="rId138" o:title=""/>
          </v:shape>
          <o:OLEObject Type="Embed" ProgID="Equation.DSMT4" ShapeID="_x0000_i1121" DrawAspect="Content" ObjectID="_1742366811" r:id="rId144"/>
        </w:object>
      </w:r>
      <w:r>
        <w:rPr>
          <w:rFonts w:ascii="宋体" w:eastAsia="宋体" w:hAnsi="宋体" w:cs="宋体" w:hint="eastAsia"/>
          <w:kern w:val="0"/>
          <w:sz w:val="24"/>
          <w:szCs w:val="24"/>
        </w:rPr>
        <w:t>的距离？</w:t>
      </w:r>
    </w:p>
    <w:p w:rsidR="00E22CF9" w:rsidRDefault="00214369">
      <w:pPr>
        <w:adjustRightInd w:val="0"/>
        <w:snapToGrid w:val="0"/>
        <w:spacing w:line="312" w:lineRule="auto"/>
        <w:ind w:firstLineChars="200" w:firstLine="480"/>
        <w:jc w:val="left"/>
        <w:rPr>
          <w:rFonts w:ascii="宋体" w:eastAsia="宋体" w:hAnsi="宋体" w:cs="宋体"/>
          <w:kern w:val="0"/>
          <w:sz w:val="24"/>
          <w:szCs w:val="24"/>
        </w:rPr>
      </w:pPr>
      <w:r>
        <w:rPr>
          <w:rFonts w:ascii="宋体" w:eastAsia="宋体" w:hAnsi="宋体" w:cs="宋体" w:hint="eastAsia"/>
          <w:kern w:val="0"/>
          <w:sz w:val="24"/>
          <w:szCs w:val="24"/>
        </w:rPr>
        <w:t>[</w:t>
      </w:r>
      <w:r>
        <w:rPr>
          <w:rFonts w:ascii="宋体" w:eastAsia="宋体" w:hAnsi="宋体" w:cs="宋体" w:hint="eastAsia"/>
          <w:kern w:val="0"/>
          <w:sz w:val="24"/>
          <w:szCs w:val="24"/>
        </w:rPr>
        <w:t>问题</w:t>
      </w:r>
      <w:r>
        <w:rPr>
          <w:rFonts w:ascii="Times New Roman" w:eastAsia="宋体" w:hAnsi="Times New Roman" w:cs="宋体" w:hint="eastAsia"/>
          <w:kern w:val="0"/>
          <w:sz w:val="24"/>
          <w:szCs w:val="24"/>
        </w:rPr>
        <w:t>3</w:t>
      </w:r>
      <w:r>
        <w:rPr>
          <w:rFonts w:ascii="宋体" w:eastAsia="宋体" w:hAnsi="宋体" w:cs="宋体" w:hint="eastAsia"/>
          <w:kern w:val="0"/>
          <w:sz w:val="24"/>
          <w:szCs w:val="24"/>
        </w:rPr>
        <w:t>]</w:t>
      </w:r>
      <w:r>
        <w:rPr>
          <w:rFonts w:ascii="宋体" w:eastAsia="宋体" w:hAnsi="宋体" w:cs="宋体" w:hint="eastAsia"/>
          <w:kern w:val="0"/>
          <w:sz w:val="24"/>
          <w:szCs w:val="24"/>
        </w:rPr>
        <w:t>请阅读</w:t>
      </w:r>
      <w:r>
        <w:rPr>
          <w:rFonts w:ascii="宋体" w:eastAsia="宋体" w:hAnsi="宋体" w:cs="宋体" w:hint="eastAsia"/>
          <w:sz w:val="24"/>
          <w:szCs w:val="24"/>
        </w:rPr>
        <w:t>上教版高中数学教材</w:t>
      </w:r>
      <w:r>
        <w:rPr>
          <w:rFonts w:ascii="宋体" w:eastAsia="宋体" w:hAnsi="宋体" w:cs="宋体" w:hint="eastAsia"/>
          <w:kern w:val="0"/>
          <w:sz w:val="24"/>
          <w:szCs w:val="24"/>
        </w:rPr>
        <w:t>选择性必修第一册第</w:t>
      </w:r>
      <w:r>
        <w:rPr>
          <w:rFonts w:ascii="Times New Roman" w:eastAsia="宋体" w:hAnsi="Times New Roman" w:cs="宋体" w:hint="eastAsia"/>
          <w:kern w:val="0"/>
          <w:sz w:val="24"/>
          <w:szCs w:val="24"/>
        </w:rPr>
        <w:t>24</w:t>
      </w:r>
      <w:r>
        <w:rPr>
          <w:rFonts w:ascii="宋体" w:eastAsia="宋体" w:hAnsi="宋体" w:cs="宋体" w:hint="eastAsia"/>
          <w:kern w:val="0"/>
          <w:sz w:val="24"/>
          <w:szCs w:val="24"/>
        </w:rPr>
        <w:t>页的内容，类比点到直线的距离公式的推导过程，思考如何用向量的方法求点到平面的距离？</w:t>
      </w:r>
    </w:p>
    <w:p w:rsidR="00E22CF9" w:rsidRDefault="00214369">
      <w:pPr>
        <w:pStyle w:val="a7"/>
        <w:widowControl/>
        <w:spacing w:beforeAutospacing="0" w:afterAutospacing="0" w:line="312" w:lineRule="auto"/>
        <w:ind w:firstLineChars="200" w:firstLine="480"/>
        <w:rPr>
          <w:rFonts w:ascii="宋体" w:eastAsia="宋体" w:hAnsi="宋体"/>
          <w:kern w:val="2"/>
          <w:szCs w:val="24"/>
        </w:rPr>
      </w:pPr>
      <w:r>
        <w:rPr>
          <w:rFonts w:ascii="宋体" w:eastAsia="宋体" w:hAnsi="宋体" w:hint="eastAsia"/>
          <w:kern w:val="2"/>
          <w:szCs w:val="24"/>
        </w:rPr>
        <w:t>[</w:t>
      </w:r>
      <w:r>
        <w:rPr>
          <w:rFonts w:ascii="宋体" w:eastAsia="宋体" w:hAnsi="宋体" w:hint="eastAsia"/>
          <w:kern w:val="2"/>
          <w:szCs w:val="24"/>
        </w:rPr>
        <w:t>问题</w:t>
      </w:r>
      <w:r>
        <w:rPr>
          <w:rFonts w:ascii="Times New Roman" w:eastAsia="宋体" w:hAnsi="Times New Roman" w:hint="eastAsia"/>
          <w:kern w:val="2"/>
          <w:szCs w:val="24"/>
        </w:rPr>
        <w:t>4</w:t>
      </w:r>
      <w:r>
        <w:rPr>
          <w:rFonts w:ascii="宋体" w:eastAsia="宋体" w:hAnsi="宋体" w:hint="eastAsia"/>
          <w:kern w:val="2"/>
          <w:szCs w:val="24"/>
        </w:rPr>
        <w:t>]</w:t>
      </w:r>
      <w:r>
        <w:rPr>
          <w:rFonts w:ascii="宋体" w:eastAsia="宋体" w:hAnsi="宋体" w:hint="eastAsia"/>
          <w:kern w:val="2"/>
          <w:szCs w:val="24"/>
        </w:rPr>
        <w:t>请你归纳用向量研究上述距离问题的方法</w:t>
      </w:r>
      <w:r>
        <w:rPr>
          <w:rFonts w:ascii="宋体" w:eastAsia="宋体" w:hAnsi="宋体" w:hint="eastAsia"/>
          <w:kern w:val="2"/>
          <w:szCs w:val="24"/>
        </w:rPr>
        <w:t>.</w:t>
      </w:r>
    </w:p>
    <w:p w:rsidR="00E22CF9" w:rsidRDefault="00214369">
      <w:pPr>
        <w:pStyle w:val="a7"/>
        <w:widowControl/>
        <w:spacing w:beforeAutospacing="0" w:afterAutospacing="0" w:line="312" w:lineRule="auto"/>
        <w:ind w:firstLineChars="200" w:firstLine="480"/>
        <w:rPr>
          <w:rFonts w:ascii="宋体" w:eastAsia="宋体" w:hAnsi="宋体"/>
          <w:kern w:val="2"/>
          <w:szCs w:val="24"/>
        </w:rPr>
      </w:pPr>
      <w:r>
        <w:rPr>
          <w:rFonts w:ascii="宋体" w:eastAsia="宋体" w:hAnsi="宋体" w:cs="宋体" w:hint="eastAsia"/>
          <w:szCs w:val="24"/>
        </w:rPr>
        <w:t>[</w:t>
      </w:r>
      <w:r>
        <w:rPr>
          <w:rFonts w:ascii="宋体" w:eastAsia="宋体" w:hAnsi="宋体" w:cs="宋体" w:hint="eastAsia"/>
          <w:szCs w:val="24"/>
        </w:rPr>
        <w:t>小结</w:t>
      </w:r>
      <w:r>
        <w:rPr>
          <w:rFonts w:ascii="宋体" w:eastAsia="宋体" w:hAnsi="宋体" w:cs="宋体" w:hint="eastAsia"/>
          <w:szCs w:val="24"/>
        </w:rPr>
        <w:t>]</w:t>
      </w:r>
    </w:p>
    <w:p w:rsidR="00E22CF9" w:rsidRDefault="00214369">
      <w:pPr>
        <w:pStyle w:val="a7"/>
        <w:widowControl/>
        <w:spacing w:beforeAutospacing="0" w:afterAutospacing="0" w:line="312" w:lineRule="auto"/>
        <w:ind w:firstLineChars="200" w:firstLine="480"/>
        <w:rPr>
          <w:rFonts w:ascii="宋体" w:eastAsia="宋体" w:hAnsi="宋体"/>
          <w:kern w:val="2"/>
          <w:szCs w:val="24"/>
        </w:rPr>
      </w:pPr>
      <w:r>
        <w:rPr>
          <w:rFonts w:ascii="宋体" w:eastAsia="宋体" w:hAnsi="宋体" w:hint="eastAsia"/>
          <w:kern w:val="2"/>
          <w:szCs w:val="24"/>
        </w:rPr>
        <w:t>德国著名数学家希尔伯特说“算术符号是文字化的图形，而几何图形则是图像化的公式</w:t>
      </w:r>
      <w:r>
        <w:rPr>
          <w:rFonts w:ascii="宋体" w:eastAsia="宋体" w:hAnsi="宋体" w:hint="eastAsia"/>
          <w:kern w:val="2"/>
          <w:szCs w:val="24"/>
        </w:rPr>
        <w:t>.</w:t>
      </w:r>
      <w:r>
        <w:rPr>
          <w:rFonts w:ascii="宋体" w:eastAsia="宋体" w:hAnsi="宋体" w:hint="eastAsia"/>
          <w:kern w:val="2"/>
          <w:szCs w:val="24"/>
        </w:rPr>
        <w:t>没有一个数学家能缺少这些图像化的公式，正如在数学演算中他们不能不使用加、脱括号的操作或其他的分析符号一样</w:t>
      </w:r>
      <w:r>
        <w:rPr>
          <w:rFonts w:ascii="宋体" w:eastAsia="宋体" w:hAnsi="宋体" w:hint="eastAsia"/>
          <w:kern w:val="2"/>
          <w:szCs w:val="24"/>
        </w:rPr>
        <w:t>.</w:t>
      </w:r>
      <w:r>
        <w:rPr>
          <w:rFonts w:ascii="宋体" w:eastAsia="宋体" w:hAnsi="宋体" w:hint="eastAsia"/>
          <w:kern w:val="2"/>
          <w:szCs w:val="24"/>
        </w:rPr>
        <w:t>”</w:t>
      </w:r>
    </w:p>
    <w:p w:rsidR="00E22CF9" w:rsidRDefault="00214369">
      <w:pPr>
        <w:adjustRightInd w:val="0"/>
        <w:snapToGrid w:val="0"/>
        <w:spacing w:line="312" w:lineRule="auto"/>
        <w:ind w:firstLineChars="200" w:firstLine="420"/>
        <w:rPr>
          <w:rFonts w:ascii="宋体" w:eastAsia="宋体" w:hAnsi="宋体" w:cs="宋体"/>
          <w:kern w:val="0"/>
          <w:sz w:val="24"/>
          <w:szCs w:val="24"/>
        </w:rPr>
      </w:pPr>
      <w:r>
        <w:rPr>
          <w:rFonts w:ascii="宋体" w:eastAsia="宋体" w:hAnsi="宋体" w:hint="eastAsia"/>
          <w:szCs w:val="24"/>
        </w:rPr>
        <w:t>无论是对于平面还是直线，法向量都是反映垂直方向的最为直观的表达形式，法向量的方向和法向量上投影向量的长度既体现了几何图形直观，又提供了代数定量刻画</w:t>
      </w:r>
      <w:r>
        <w:rPr>
          <w:rFonts w:ascii="宋体" w:eastAsia="宋体" w:hAnsi="宋体" w:hint="eastAsia"/>
          <w:szCs w:val="24"/>
        </w:rPr>
        <w:t>.</w:t>
      </w:r>
      <w:r>
        <w:rPr>
          <w:rFonts w:ascii="宋体" w:eastAsia="宋体" w:hAnsi="宋体" w:hint="eastAsia"/>
          <w:szCs w:val="24"/>
        </w:rPr>
        <w:t>在这个过程中向量与起点无关的自由</w:t>
      </w:r>
      <w:r>
        <w:rPr>
          <w:rFonts w:ascii="宋体" w:eastAsia="宋体" w:hAnsi="宋体" w:hint="eastAsia"/>
          <w:szCs w:val="24"/>
        </w:rPr>
        <w:t>性为求距离带来很大的便利</w:t>
      </w:r>
      <w:r>
        <w:rPr>
          <w:rFonts w:ascii="宋体" w:eastAsia="宋体" w:hAnsi="宋体" w:hint="eastAsia"/>
          <w:szCs w:val="24"/>
        </w:rPr>
        <w:t>.</w:t>
      </w:r>
    </w:p>
    <w:p w:rsidR="00E22CF9" w:rsidRDefault="00214369">
      <w:pPr>
        <w:adjustRightInd w:val="0"/>
        <w:snapToGrid w:val="0"/>
        <w:spacing w:line="312" w:lineRule="auto"/>
        <w:ind w:firstLineChars="200" w:firstLine="480"/>
        <w:rPr>
          <w:rFonts w:ascii="宋体" w:eastAsia="宋体" w:hAnsi="宋体" w:cs="宋体"/>
          <w:kern w:val="0"/>
          <w:sz w:val="24"/>
          <w:szCs w:val="24"/>
        </w:rPr>
      </w:pPr>
      <w:r>
        <w:rPr>
          <w:rFonts w:ascii="宋体" w:eastAsia="宋体" w:hAnsi="宋体" w:cs="宋体" w:hint="eastAsia"/>
          <w:kern w:val="0"/>
          <w:sz w:val="24"/>
          <w:szCs w:val="24"/>
        </w:rPr>
        <w:t>[</w:t>
      </w:r>
      <w:r>
        <w:rPr>
          <w:rFonts w:ascii="宋体" w:eastAsia="宋体" w:hAnsi="宋体" w:cs="宋体" w:hint="eastAsia"/>
          <w:kern w:val="0"/>
          <w:sz w:val="24"/>
          <w:szCs w:val="24"/>
        </w:rPr>
        <w:t>评价要点</w:t>
      </w:r>
      <w:r>
        <w:rPr>
          <w:rFonts w:ascii="宋体" w:eastAsia="宋体" w:hAnsi="宋体" w:cs="宋体" w:hint="eastAsia"/>
          <w:kern w:val="0"/>
          <w:sz w:val="24"/>
          <w:szCs w:val="24"/>
        </w:rPr>
        <w:t>]</w:t>
      </w:r>
      <w:r>
        <w:rPr>
          <w:rFonts w:ascii="宋体" w:eastAsia="宋体" w:hAnsi="宋体" w:cs="宋体" w:hint="eastAsia"/>
          <w:kern w:val="0"/>
          <w:sz w:val="24"/>
          <w:szCs w:val="24"/>
        </w:rPr>
        <w:t>学生能够正确回答问题</w:t>
      </w:r>
      <w:r>
        <w:rPr>
          <w:rFonts w:ascii="Times New Roman" w:eastAsia="宋体" w:hAnsi="Times New Roman" w:cs="宋体" w:hint="eastAsia"/>
          <w:kern w:val="0"/>
          <w:sz w:val="24"/>
          <w:szCs w:val="24"/>
        </w:rPr>
        <w:t>1</w:t>
      </w:r>
      <w:r>
        <w:rPr>
          <w:rFonts w:ascii="宋体" w:eastAsia="宋体" w:hAnsi="宋体" w:cs="宋体" w:hint="eastAsia"/>
          <w:kern w:val="0"/>
          <w:sz w:val="24"/>
          <w:szCs w:val="24"/>
        </w:rPr>
        <w:t>—问题</w:t>
      </w:r>
      <w:r>
        <w:rPr>
          <w:rFonts w:ascii="Times New Roman" w:eastAsia="宋体" w:hAnsi="Times New Roman" w:cs="宋体" w:hint="eastAsia"/>
          <w:kern w:val="0"/>
          <w:sz w:val="24"/>
          <w:szCs w:val="24"/>
        </w:rPr>
        <w:t>4</w:t>
      </w:r>
      <w:r>
        <w:rPr>
          <w:rFonts w:ascii="宋体" w:eastAsia="宋体" w:hAnsi="宋体" w:cs="宋体" w:hint="eastAsia"/>
          <w:kern w:val="0"/>
          <w:sz w:val="24"/>
          <w:szCs w:val="24"/>
        </w:rPr>
        <w:t>；能类比点到直线的距离定义，得到点到平面的距离定义；能用图形语言表述点到平面的距离；能类比点到直线的距离公式的推导过程，推导点到平面的距离公式；能</w:t>
      </w:r>
      <w:r>
        <w:rPr>
          <w:rFonts w:ascii="宋体" w:eastAsia="宋体" w:hAnsi="宋体" w:cs="Times New Roman" w:hint="eastAsia"/>
          <w:sz w:val="24"/>
          <w:szCs w:val="24"/>
        </w:rPr>
        <w:t>归纳出用向量研究平面几</w:t>
      </w:r>
      <w:r>
        <w:rPr>
          <w:rFonts w:ascii="宋体" w:eastAsia="宋体" w:hAnsi="宋体" w:cs="Times New Roman" w:hint="eastAsia"/>
          <w:sz w:val="24"/>
          <w:szCs w:val="24"/>
        </w:rPr>
        <w:lastRenderedPageBreak/>
        <w:t>何、立体几何中的距离问题的方法</w:t>
      </w:r>
      <w:r>
        <w:rPr>
          <w:rFonts w:ascii="宋体" w:eastAsia="宋体" w:hAnsi="宋体" w:cs="Times New Roman" w:hint="eastAsia"/>
          <w:sz w:val="24"/>
          <w:szCs w:val="24"/>
        </w:rPr>
        <w:t>.</w:t>
      </w:r>
    </w:p>
    <w:p w:rsidR="00E22CF9" w:rsidRDefault="00214369">
      <w:pPr>
        <w:adjustRightInd w:val="0"/>
        <w:snapToGrid w:val="0"/>
        <w:spacing w:line="312" w:lineRule="auto"/>
        <w:ind w:firstLineChars="200" w:firstLine="480"/>
        <w:rPr>
          <w:rFonts w:ascii="宋体" w:eastAsia="宋体" w:hAnsi="宋体" w:cs="宋体"/>
          <w:kern w:val="0"/>
          <w:sz w:val="24"/>
          <w:szCs w:val="24"/>
        </w:rPr>
      </w:pPr>
      <w:r>
        <w:rPr>
          <w:rFonts w:ascii="宋体" w:eastAsia="宋体" w:hAnsi="宋体" w:cs="宋体" w:hint="eastAsia"/>
          <w:kern w:val="0"/>
          <w:sz w:val="24"/>
          <w:szCs w:val="24"/>
        </w:rPr>
        <w:t>[</w:t>
      </w:r>
      <w:r>
        <w:rPr>
          <w:rFonts w:ascii="宋体" w:eastAsia="宋体" w:hAnsi="宋体" w:cs="宋体" w:hint="eastAsia"/>
          <w:kern w:val="0"/>
          <w:sz w:val="24"/>
          <w:szCs w:val="24"/>
        </w:rPr>
        <w:t>设计意图</w:t>
      </w:r>
      <w:r>
        <w:rPr>
          <w:rFonts w:ascii="宋体" w:eastAsia="宋体" w:hAnsi="宋体" w:cs="宋体" w:hint="eastAsia"/>
          <w:kern w:val="0"/>
          <w:sz w:val="24"/>
          <w:szCs w:val="24"/>
        </w:rPr>
        <w:t>]</w:t>
      </w:r>
      <w:r>
        <w:rPr>
          <w:rFonts w:ascii="宋体" w:eastAsia="宋体" w:hAnsi="宋体" w:cs="宋体" w:hint="eastAsia"/>
          <w:kern w:val="0"/>
          <w:sz w:val="24"/>
          <w:szCs w:val="24"/>
        </w:rPr>
        <w:t>通过问题</w:t>
      </w:r>
      <w:r>
        <w:rPr>
          <w:rFonts w:ascii="Times New Roman" w:eastAsia="宋体" w:hAnsi="Times New Roman" w:cs="宋体" w:hint="eastAsia"/>
          <w:kern w:val="0"/>
          <w:sz w:val="24"/>
          <w:szCs w:val="24"/>
        </w:rPr>
        <w:t>1</w:t>
      </w:r>
      <w:r>
        <w:rPr>
          <w:rFonts w:ascii="宋体" w:eastAsia="宋体" w:hAnsi="宋体" w:cs="宋体" w:hint="eastAsia"/>
          <w:kern w:val="0"/>
          <w:sz w:val="24"/>
          <w:szCs w:val="24"/>
        </w:rPr>
        <w:t>，类比点到直线的距离定义，得到点到平面的距离定义；通过问题</w:t>
      </w:r>
      <w:r>
        <w:rPr>
          <w:rFonts w:ascii="Times New Roman" w:eastAsia="宋体" w:hAnsi="Times New Roman" w:cs="宋体" w:hint="eastAsia"/>
          <w:kern w:val="0"/>
          <w:sz w:val="24"/>
          <w:szCs w:val="24"/>
        </w:rPr>
        <w:t>2</w:t>
      </w:r>
      <w:r>
        <w:rPr>
          <w:rFonts w:ascii="宋体" w:eastAsia="宋体" w:hAnsi="宋体" w:cs="宋体" w:hint="eastAsia"/>
          <w:kern w:val="0"/>
          <w:sz w:val="24"/>
          <w:szCs w:val="24"/>
        </w:rPr>
        <w:t>及问题</w:t>
      </w:r>
      <w:r>
        <w:rPr>
          <w:rFonts w:ascii="Times New Roman" w:eastAsia="宋体" w:hAnsi="Times New Roman" w:cs="宋体" w:hint="eastAsia"/>
          <w:kern w:val="0"/>
          <w:sz w:val="24"/>
          <w:szCs w:val="24"/>
        </w:rPr>
        <w:t>3</w:t>
      </w:r>
      <w:r>
        <w:rPr>
          <w:rFonts w:ascii="宋体" w:eastAsia="宋体" w:hAnsi="宋体" w:cs="宋体" w:hint="eastAsia"/>
          <w:kern w:val="0"/>
          <w:sz w:val="24"/>
          <w:szCs w:val="24"/>
        </w:rPr>
        <w:t>，引导学生用</w:t>
      </w:r>
      <w:r>
        <w:rPr>
          <w:rFonts w:ascii="宋体" w:eastAsia="宋体" w:hAnsi="宋体" w:cs="宋体" w:hint="eastAsia"/>
          <w:sz w:val="24"/>
          <w:szCs w:val="24"/>
        </w:rPr>
        <w:t>向量方法</w:t>
      </w:r>
      <w:r>
        <w:rPr>
          <w:rFonts w:ascii="宋体" w:eastAsia="宋体" w:hAnsi="宋体" w:cs="宋体" w:hint="eastAsia"/>
          <w:kern w:val="0"/>
          <w:sz w:val="24"/>
          <w:szCs w:val="24"/>
        </w:rPr>
        <w:t>推导点到平面的距离公式，归纳用向量方法求点</w:t>
      </w:r>
      <w:r w:rsidR="00E22CF9" w:rsidRPr="00E22CF9">
        <w:rPr>
          <w:rFonts w:ascii="宋体" w:eastAsia="宋体" w:hAnsi="宋体" w:cs="宋体" w:hint="eastAsia"/>
          <w:position w:val="-4"/>
          <w:sz w:val="24"/>
          <w:szCs w:val="24"/>
        </w:rPr>
        <w:object w:dxaOrig="240" w:dyaOrig="260">
          <v:shape id="_x0000_i1122" type="#_x0000_t75" style="width:11.8pt;height:12.9pt" o:ole="">
            <v:imagedata r:id="rId128" o:title=""/>
          </v:shape>
          <o:OLEObject Type="Embed" ProgID="Equation.DSMT4" ShapeID="_x0000_i1122" DrawAspect="Content" ObjectID="_1742366812" r:id="rId145"/>
        </w:object>
      </w:r>
      <w:r>
        <w:rPr>
          <w:rFonts w:ascii="宋体" w:eastAsia="宋体" w:hAnsi="宋体" w:cs="宋体" w:hint="eastAsia"/>
          <w:kern w:val="0"/>
          <w:sz w:val="24"/>
          <w:szCs w:val="24"/>
        </w:rPr>
        <w:t>到平面</w:t>
      </w:r>
      <w:r w:rsidR="00E22CF9" w:rsidRPr="00E22CF9">
        <w:rPr>
          <w:rFonts w:ascii="宋体" w:eastAsia="宋体" w:hAnsi="宋体" w:cs="宋体" w:hint="eastAsia"/>
          <w:color w:val="000000" w:themeColor="text1"/>
          <w:position w:val="-6"/>
          <w:sz w:val="24"/>
          <w:szCs w:val="24"/>
        </w:rPr>
        <w:object w:dxaOrig="240" w:dyaOrig="220">
          <v:shape id="_x0000_i1123" type="#_x0000_t75" style="width:11.8pt;height:11.3pt" o:ole="">
            <v:imagedata r:id="rId138" o:title=""/>
          </v:shape>
          <o:OLEObject Type="Embed" ProgID="Equation.DSMT4" ShapeID="_x0000_i1123" DrawAspect="Content" ObjectID="_1742366813" r:id="rId146"/>
        </w:object>
      </w:r>
      <w:r>
        <w:rPr>
          <w:rFonts w:ascii="宋体" w:eastAsia="宋体" w:hAnsi="宋体" w:cs="宋体" w:hint="eastAsia"/>
          <w:kern w:val="0"/>
          <w:sz w:val="24"/>
          <w:szCs w:val="24"/>
        </w:rPr>
        <w:t>距离的基本思路：确定平面</w:t>
      </w:r>
      <w:r w:rsidR="00E22CF9" w:rsidRPr="00E22CF9">
        <w:rPr>
          <w:rFonts w:ascii="宋体" w:eastAsia="宋体" w:hAnsi="宋体" w:cs="宋体" w:hint="eastAsia"/>
          <w:color w:val="000000" w:themeColor="text1"/>
          <w:position w:val="-6"/>
          <w:sz w:val="24"/>
          <w:szCs w:val="24"/>
        </w:rPr>
        <w:object w:dxaOrig="240" w:dyaOrig="220">
          <v:shape id="_x0000_i1124" type="#_x0000_t75" style="width:11.8pt;height:11.3pt" o:ole="">
            <v:imagedata r:id="rId138" o:title=""/>
          </v:shape>
          <o:OLEObject Type="Embed" ProgID="Equation.DSMT4" ShapeID="_x0000_i1124" DrawAspect="Content" ObjectID="_1742366814" r:id="rId147"/>
        </w:object>
      </w:r>
      <w:r>
        <w:rPr>
          <w:rFonts w:ascii="宋体" w:eastAsia="宋体" w:hAnsi="宋体" w:cs="宋体" w:hint="eastAsia"/>
          <w:kern w:val="0"/>
          <w:sz w:val="24"/>
          <w:szCs w:val="24"/>
        </w:rPr>
        <w:t>的法向量</w:t>
      </w:r>
      <w:r w:rsidR="00E22CF9" w:rsidRPr="00E22CF9">
        <w:rPr>
          <w:rFonts w:ascii="宋体" w:eastAsia="宋体" w:hAnsi="宋体" w:cs="宋体" w:hint="eastAsia"/>
          <w:kern w:val="0"/>
          <w:position w:val="-6"/>
          <w:sz w:val="24"/>
          <w:szCs w:val="24"/>
        </w:rPr>
        <w:object w:dxaOrig="200" w:dyaOrig="340">
          <v:shape id="_x0000_i1125" type="#_x0000_t75" style="width:9.65pt;height:16.65pt" o:ole="">
            <v:imagedata r:id="rId148" o:title=""/>
          </v:shape>
          <o:OLEObject Type="Embed" ProgID="Equation.DSMT4" ShapeID="_x0000_i1125" DrawAspect="Content" ObjectID="_1742366815" r:id="rId149"/>
        </w:object>
      </w:r>
      <w:r>
        <w:rPr>
          <w:rFonts w:ascii="宋体" w:eastAsia="宋体" w:hAnsi="宋体" w:cs="宋体" w:hint="eastAsia"/>
          <w:kern w:val="0"/>
          <w:sz w:val="24"/>
          <w:szCs w:val="24"/>
        </w:rPr>
        <w:t>，在平面</w:t>
      </w:r>
      <w:r w:rsidR="00E22CF9" w:rsidRPr="00E22CF9">
        <w:rPr>
          <w:rFonts w:ascii="宋体" w:eastAsia="宋体" w:hAnsi="宋体" w:cs="宋体" w:hint="eastAsia"/>
          <w:color w:val="000000" w:themeColor="text1"/>
          <w:position w:val="-6"/>
          <w:sz w:val="24"/>
          <w:szCs w:val="24"/>
        </w:rPr>
        <w:object w:dxaOrig="240" w:dyaOrig="220">
          <v:shape id="_x0000_i1126" type="#_x0000_t75" style="width:11.8pt;height:11.3pt" o:ole="">
            <v:imagedata r:id="rId138" o:title=""/>
          </v:shape>
          <o:OLEObject Type="Embed" ProgID="Equation.DSMT4" ShapeID="_x0000_i1126" DrawAspect="Content" ObjectID="_1742366816" r:id="rId150"/>
        </w:object>
      </w:r>
      <w:r>
        <w:rPr>
          <w:rFonts w:ascii="宋体" w:eastAsia="宋体" w:hAnsi="宋体" w:cs="宋体" w:hint="eastAsia"/>
          <w:kern w:val="0"/>
          <w:sz w:val="24"/>
          <w:szCs w:val="24"/>
        </w:rPr>
        <w:t>内取一点</w:t>
      </w:r>
      <w:r w:rsidR="00E22CF9" w:rsidRPr="00E22CF9">
        <w:rPr>
          <w:rFonts w:ascii="宋体" w:eastAsia="宋体" w:hAnsi="宋体" w:cs="宋体" w:hint="eastAsia"/>
          <w:kern w:val="0"/>
          <w:position w:val="-4"/>
          <w:sz w:val="24"/>
          <w:szCs w:val="24"/>
        </w:rPr>
        <w:object w:dxaOrig="240" w:dyaOrig="260">
          <v:shape id="_x0000_i1127" type="#_x0000_t75" style="width:11.8pt;height:12.9pt" o:ole="">
            <v:imagedata r:id="rId151" o:title=""/>
          </v:shape>
          <o:OLEObject Type="Embed" ProgID="Equation.DSMT4" ShapeID="_x0000_i1127" DrawAspect="Content" ObjectID="_1742366817" r:id="rId152"/>
        </w:object>
      </w:r>
      <w:r>
        <w:rPr>
          <w:rFonts w:ascii="宋体" w:eastAsia="宋体" w:hAnsi="宋体" w:cs="宋体" w:hint="eastAsia"/>
          <w:kern w:val="0"/>
          <w:sz w:val="24"/>
          <w:szCs w:val="24"/>
        </w:rPr>
        <w:t>，求向量</w:t>
      </w:r>
      <w:r w:rsidR="00E22CF9" w:rsidRPr="00E22CF9">
        <w:rPr>
          <w:rFonts w:ascii="宋体" w:eastAsia="宋体" w:hAnsi="宋体" w:cs="宋体" w:hint="eastAsia"/>
          <w:kern w:val="0"/>
          <w:position w:val="-4"/>
          <w:sz w:val="24"/>
          <w:szCs w:val="24"/>
        </w:rPr>
        <w:object w:dxaOrig="380" w:dyaOrig="320">
          <v:shape id="_x0000_i1128" type="#_x0000_t75" style="width:18.8pt;height:16.1pt" o:ole="">
            <v:imagedata r:id="rId153" o:title=""/>
          </v:shape>
          <o:OLEObject Type="Embed" ProgID="Equation.DSMT4" ShapeID="_x0000_i1128" DrawAspect="Content" ObjectID="_1742366818" r:id="rId154"/>
        </w:object>
      </w:r>
      <w:r>
        <w:rPr>
          <w:rFonts w:ascii="宋体" w:eastAsia="宋体" w:hAnsi="宋体" w:cs="宋体" w:hint="eastAsia"/>
          <w:kern w:val="0"/>
          <w:sz w:val="24"/>
          <w:szCs w:val="24"/>
        </w:rPr>
        <w:t>在</w:t>
      </w:r>
      <w:r w:rsidR="00E22CF9" w:rsidRPr="00E22CF9">
        <w:rPr>
          <w:rFonts w:ascii="宋体" w:eastAsia="宋体" w:hAnsi="宋体" w:cs="宋体" w:hint="eastAsia"/>
          <w:kern w:val="0"/>
          <w:position w:val="-6"/>
          <w:sz w:val="24"/>
          <w:szCs w:val="24"/>
        </w:rPr>
        <w:object w:dxaOrig="200" w:dyaOrig="340">
          <v:shape id="_x0000_i1129" type="#_x0000_t75" style="width:9.65pt;height:16.65pt" o:ole="">
            <v:imagedata r:id="rId148" o:title=""/>
          </v:shape>
          <o:OLEObject Type="Embed" ProgID="Equation.DSMT4" ShapeID="_x0000_i1129" DrawAspect="Content" ObjectID="_1742366819" r:id="rId155"/>
        </w:object>
      </w:r>
      <w:r>
        <w:rPr>
          <w:rFonts w:ascii="宋体" w:eastAsia="宋体" w:hAnsi="宋体" w:cs="宋体" w:hint="eastAsia"/>
          <w:kern w:val="0"/>
          <w:sz w:val="24"/>
          <w:szCs w:val="24"/>
        </w:rPr>
        <w:t>方向上的投影向量，投影向量的模即为所要求的距离</w:t>
      </w:r>
      <w:r>
        <w:rPr>
          <w:rFonts w:ascii="宋体" w:eastAsia="宋体" w:hAnsi="宋体" w:cs="宋体" w:hint="eastAsia"/>
          <w:kern w:val="0"/>
          <w:sz w:val="24"/>
          <w:szCs w:val="24"/>
        </w:rPr>
        <w:t>.</w:t>
      </w:r>
      <w:r>
        <w:rPr>
          <w:rFonts w:ascii="宋体" w:eastAsia="宋体" w:hAnsi="宋体" w:cs="宋体" w:hint="eastAsia"/>
          <w:kern w:val="0"/>
          <w:sz w:val="24"/>
          <w:szCs w:val="24"/>
        </w:rPr>
        <w:t>通过问题</w:t>
      </w:r>
      <w:r>
        <w:rPr>
          <w:rFonts w:ascii="Times New Roman" w:eastAsia="宋体" w:hAnsi="Times New Roman" w:cs="宋体" w:hint="eastAsia"/>
          <w:kern w:val="0"/>
          <w:sz w:val="24"/>
          <w:szCs w:val="24"/>
        </w:rPr>
        <w:t>4</w:t>
      </w:r>
      <w:r>
        <w:rPr>
          <w:rFonts w:ascii="宋体" w:eastAsia="宋体" w:hAnsi="宋体" w:cs="宋体" w:hint="eastAsia"/>
          <w:kern w:val="0"/>
          <w:sz w:val="24"/>
          <w:szCs w:val="24"/>
        </w:rPr>
        <w:t>引导学生归纳用向量研究平面几何、立体几何中的距离问题的方法，经历借助几何直观，启发运算思路，得到解决问题的程序的过程，提升直观想象、逻辑推理和数学运算素养</w:t>
      </w:r>
      <w:r>
        <w:rPr>
          <w:rFonts w:ascii="宋体" w:eastAsia="宋体" w:hAnsi="宋体" w:cs="宋体" w:hint="eastAsia"/>
          <w:kern w:val="0"/>
          <w:sz w:val="24"/>
          <w:szCs w:val="24"/>
        </w:rPr>
        <w:t>.</w:t>
      </w:r>
    </w:p>
    <w:p w:rsidR="00E22CF9" w:rsidRDefault="00214369">
      <w:pPr>
        <w:spacing w:line="312" w:lineRule="auto"/>
        <w:ind w:firstLineChars="200" w:firstLine="480"/>
        <w:rPr>
          <w:rFonts w:ascii="宋体" w:eastAsia="宋体" w:hAnsi="宋体"/>
          <w:sz w:val="24"/>
          <w:szCs w:val="24"/>
        </w:rPr>
      </w:pPr>
      <w:r>
        <w:rPr>
          <w:rFonts w:ascii="宋体" w:eastAsia="宋体" w:hAnsi="宋体" w:hint="eastAsia"/>
          <w:sz w:val="24"/>
          <w:szCs w:val="24"/>
        </w:rPr>
        <w:t>[</w:t>
      </w:r>
      <w:r>
        <w:rPr>
          <w:rFonts w:ascii="宋体" w:eastAsia="宋体" w:hAnsi="宋体"/>
          <w:sz w:val="24"/>
          <w:szCs w:val="24"/>
        </w:rPr>
        <w:t>活动说明</w:t>
      </w:r>
      <w:r>
        <w:rPr>
          <w:rFonts w:ascii="宋体" w:eastAsia="宋体" w:hAnsi="宋体" w:hint="eastAsia"/>
          <w:sz w:val="24"/>
          <w:szCs w:val="24"/>
        </w:rPr>
        <w:t>]</w:t>
      </w:r>
      <w:r>
        <w:rPr>
          <w:rFonts w:ascii="宋体" w:eastAsia="宋体" w:hAnsi="宋体" w:hint="eastAsia"/>
          <w:sz w:val="24"/>
          <w:szCs w:val="24"/>
        </w:rPr>
        <w:t>本活动是</w:t>
      </w:r>
      <w:r>
        <w:rPr>
          <w:rFonts w:ascii="宋体" w:eastAsia="宋体" w:hAnsi="宋体" w:cs="宋体" w:hint="eastAsia"/>
          <w:sz w:val="24"/>
          <w:szCs w:val="24"/>
        </w:rPr>
        <w:t>上教版高中数学教材必修第二册“</w:t>
      </w:r>
      <w:r>
        <w:rPr>
          <w:rFonts w:ascii="Times New Roman" w:eastAsia="宋体" w:hAnsi="Times New Roman" w:cs="宋体" w:hint="eastAsia"/>
          <w:sz w:val="24"/>
          <w:szCs w:val="24"/>
        </w:rPr>
        <w:t>8</w:t>
      </w:r>
      <w:r>
        <w:rPr>
          <w:rFonts w:ascii="宋体" w:eastAsia="宋体" w:hAnsi="宋体" w:cs="宋体" w:hint="eastAsia"/>
          <w:sz w:val="24"/>
          <w:szCs w:val="24"/>
        </w:rPr>
        <w:t>.</w:t>
      </w:r>
      <w:r>
        <w:rPr>
          <w:rFonts w:ascii="Times New Roman" w:eastAsia="宋体" w:hAnsi="Times New Roman" w:cs="宋体" w:hint="eastAsia"/>
          <w:sz w:val="24"/>
          <w:szCs w:val="24"/>
        </w:rPr>
        <w:t>2</w:t>
      </w:r>
      <w:r>
        <w:rPr>
          <w:rFonts w:ascii="宋体" w:eastAsia="宋体" w:hAnsi="宋体" w:cs="宋体" w:hint="eastAsia"/>
          <w:sz w:val="24"/>
          <w:szCs w:val="24"/>
        </w:rPr>
        <w:t>向量的数量积”和上教版高中数学教材选择性必修第一册“</w:t>
      </w:r>
      <w:r>
        <w:rPr>
          <w:rFonts w:ascii="Times New Roman" w:eastAsia="宋体" w:hAnsi="Times New Roman" w:cs="宋体" w:hint="eastAsia"/>
          <w:sz w:val="24"/>
          <w:szCs w:val="24"/>
        </w:rPr>
        <w:t>1</w:t>
      </w:r>
      <w:r>
        <w:rPr>
          <w:rFonts w:ascii="宋体" w:eastAsia="宋体" w:hAnsi="宋体" w:cs="宋体" w:hint="eastAsia"/>
          <w:sz w:val="24"/>
          <w:szCs w:val="24"/>
        </w:rPr>
        <w:t>.</w:t>
      </w:r>
      <w:r>
        <w:rPr>
          <w:rFonts w:ascii="Times New Roman" w:eastAsia="宋体" w:hAnsi="Times New Roman" w:cs="宋体" w:hint="eastAsia"/>
          <w:sz w:val="24"/>
          <w:szCs w:val="24"/>
        </w:rPr>
        <w:t>4</w:t>
      </w:r>
      <w:r>
        <w:rPr>
          <w:rFonts w:ascii="宋体" w:eastAsia="宋体" w:hAnsi="宋体" w:cs="宋体" w:hint="eastAsia"/>
          <w:sz w:val="24"/>
          <w:szCs w:val="24"/>
        </w:rPr>
        <w:t>点到直线的距离”及上教版高中数学教材选择性必修第一册“</w:t>
      </w:r>
      <w:r>
        <w:rPr>
          <w:rFonts w:ascii="Times New Roman" w:eastAsia="宋体" w:hAnsi="Times New Roman" w:cs="宋体" w:hint="eastAsia"/>
          <w:sz w:val="24"/>
          <w:szCs w:val="24"/>
        </w:rPr>
        <w:t>3</w:t>
      </w:r>
      <w:r>
        <w:rPr>
          <w:rFonts w:ascii="宋体" w:eastAsia="宋体" w:hAnsi="宋体" w:cs="宋体" w:hint="eastAsia"/>
          <w:sz w:val="24"/>
          <w:szCs w:val="24"/>
        </w:rPr>
        <w:t>.</w:t>
      </w:r>
      <w:r>
        <w:rPr>
          <w:rFonts w:ascii="Times New Roman" w:eastAsia="宋体" w:hAnsi="Times New Roman" w:cs="宋体" w:hint="eastAsia"/>
          <w:sz w:val="24"/>
          <w:szCs w:val="24"/>
        </w:rPr>
        <w:t>4</w:t>
      </w:r>
      <w:r>
        <w:rPr>
          <w:rFonts w:ascii="宋体" w:eastAsia="宋体" w:hAnsi="宋体" w:cs="宋体" w:hint="eastAsia"/>
          <w:sz w:val="24"/>
          <w:szCs w:val="24"/>
        </w:rPr>
        <w:t>空间向量在立体几何中的应用”</w:t>
      </w:r>
      <w:r>
        <w:rPr>
          <w:rFonts w:ascii="宋体" w:eastAsia="宋体" w:hAnsi="宋体"/>
          <w:sz w:val="24"/>
          <w:szCs w:val="24"/>
        </w:rPr>
        <w:t>中的知识构建活动</w:t>
      </w:r>
      <w:r>
        <w:rPr>
          <w:rFonts w:ascii="宋体" w:eastAsia="宋体" w:hAnsi="宋体"/>
          <w:sz w:val="24"/>
          <w:szCs w:val="24"/>
        </w:rPr>
        <w:t>.</w:t>
      </w:r>
      <w:r>
        <w:rPr>
          <w:rFonts w:ascii="宋体" w:eastAsia="宋体" w:hAnsi="宋体"/>
          <w:sz w:val="24"/>
          <w:szCs w:val="24"/>
        </w:rPr>
        <w:t>距离问题是培养学生直观想象、逻辑推理和数学运算素养的很好的载体</w:t>
      </w:r>
      <w:r>
        <w:rPr>
          <w:rFonts w:ascii="宋体" w:eastAsia="宋体" w:hAnsi="宋体" w:hint="eastAsia"/>
          <w:sz w:val="24"/>
          <w:szCs w:val="24"/>
        </w:rPr>
        <w:t>.</w:t>
      </w:r>
      <w:r>
        <w:rPr>
          <w:rFonts w:ascii="宋体" w:eastAsia="宋体" w:hAnsi="宋体"/>
          <w:sz w:val="24"/>
          <w:szCs w:val="24"/>
        </w:rPr>
        <w:t>在基础教育阶段涉及的距离问题主要有：两点间</w:t>
      </w:r>
      <w:r>
        <w:rPr>
          <w:rFonts w:ascii="宋体" w:eastAsia="宋体" w:hAnsi="宋体" w:hint="eastAsia"/>
          <w:sz w:val="24"/>
          <w:szCs w:val="24"/>
        </w:rPr>
        <w:t>的</w:t>
      </w:r>
      <w:r>
        <w:rPr>
          <w:rFonts w:ascii="宋体" w:eastAsia="宋体" w:hAnsi="宋体"/>
          <w:sz w:val="24"/>
          <w:szCs w:val="24"/>
        </w:rPr>
        <w:t>距离，点到直线</w:t>
      </w:r>
      <w:r>
        <w:rPr>
          <w:rFonts w:ascii="宋体" w:eastAsia="宋体" w:hAnsi="宋体" w:hint="eastAsia"/>
          <w:sz w:val="24"/>
          <w:szCs w:val="24"/>
        </w:rPr>
        <w:t>的</w:t>
      </w:r>
      <w:r>
        <w:rPr>
          <w:rFonts w:ascii="宋体" w:eastAsia="宋体" w:hAnsi="宋体"/>
          <w:sz w:val="24"/>
          <w:szCs w:val="24"/>
        </w:rPr>
        <w:t>距离，平行线之间</w:t>
      </w:r>
      <w:r>
        <w:rPr>
          <w:rFonts w:ascii="宋体" w:eastAsia="宋体" w:hAnsi="宋体" w:hint="eastAsia"/>
          <w:sz w:val="24"/>
          <w:szCs w:val="24"/>
        </w:rPr>
        <w:t>的</w:t>
      </w:r>
      <w:r>
        <w:rPr>
          <w:rFonts w:ascii="宋体" w:eastAsia="宋体" w:hAnsi="宋体"/>
          <w:sz w:val="24"/>
          <w:szCs w:val="24"/>
        </w:rPr>
        <w:t>距离，点到平面</w:t>
      </w:r>
      <w:r>
        <w:rPr>
          <w:rFonts w:ascii="宋体" w:eastAsia="宋体" w:hAnsi="宋体" w:hint="eastAsia"/>
          <w:sz w:val="24"/>
          <w:szCs w:val="24"/>
        </w:rPr>
        <w:t>的</w:t>
      </w:r>
      <w:r>
        <w:rPr>
          <w:rFonts w:ascii="宋体" w:eastAsia="宋体" w:hAnsi="宋体"/>
          <w:sz w:val="24"/>
          <w:szCs w:val="24"/>
        </w:rPr>
        <w:t>距离，直线到平面</w:t>
      </w:r>
      <w:r>
        <w:rPr>
          <w:rFonts w:ascii="宋体" w:eastAsia="宋体" w:hAnsi="宋体" w:hint="eastAsia"/>
          <w:sz w:val="24"/>
          <w:szCs w:val="24"/>
        </w:rPr>
        <w:t>的</w:t>
      </w:r>
      <w:r>
        <w:rPr>
          <w:rFonts w:ascii="宋体" w:eastAsia="宋体" w:hAnsi="宋体"/>
          <w:sz w:val="24"/>
          <w:szCs w:val="24"/>
        </w:rPr>
        <w:t>距离，平行平面之间</w:t>
      </w:r>
      <w:r>
        <w:rPr>
          <w:rFonts w:ascii="宋体" w:eastAsia="宋体" w:hAnsi="宋体" w:hint="eastAsia"/>
          <w:sz w:val="24"/>
          <w:szCs w:val="24"/>
        </w:rPr>
        <w:t>的</w:t>
      </w:r>
      <w:r>
        <w:rPr>
          <w:rFonts w:ascii="宋体" w:eastAsia="宋体" w:hAnsi="宋体"/>
          <w:sz w:val="24"/>
          <w:szCs w:val="24"/>
        </w:rPr>
        <w:t>距离，异面直线之间的距离</w:t>
      </w:r>
      <w:r>
        <w:rPr>
          <w:rFonts w:ascii="宋体" w:eastAsia="宋体" w:hAnsi="宋体"/>
          <w:sz w:val="24"/>
          <w:szCs w:val="24"/>
        </w:rPr>
        <w:t xml:space="preserve"> (</w:t>
      </w:r>
      <w:r>
        <w:rPr>
          <w:rFonts w:ascii="宋体" w:eastAsia="宋体" w:hAnsi="宋体"/>
          <w:sz w:val="24"/>
          <w:szCs w:val="24"/>
        </w:rPr>
        <w:t>选修</w:t>
      </w:r>
      <w:r>
        <w:rPr>
          <w:rFonts w:ascii="宋体" w:eastAsia="宋体" w:hAnsi="宋体"/>
          <w:sz w:val="24"/>
          <w:szCs w:val="24"/>
        </w:rPr>
        <w:t>)</w:t>
      </w:r>
      <w:r>
        <w:rPr>
          <w:rFonts w:ascii="宋体" w:eastAsia="宋体" w:hAnsi="宋体" w:hint="eastAsia"/>
          <w:sz w:val="24"/>
          <w:szCs w:val="24"/>
        </w:rPr>
        <w:t>.</w:t>
      </w:r>
      <w:r>
        <w:rPr>
          <w:rFonts w:ascii="宋体" w:eastAsia="宋体" w:hAnsi="宋体" w:hint="eastAsia"/>
          <w:sz w:val="24"/>
          <w:szCs w:val="24"/>
        </w:rPr>
        <w:t>在教师的指导下，学生经历生成概念、提炼方法、感悟思想的研究过程，</w:t>
      </w:r>
      <w:r>
        <w:rPr>
          <w:rFonts w:ascii="宋体" w:eastAsia="宋体" w:hAnsi="宋体"/>
          <w:sz w:val="24"/>
          <w:szCs w:val="24"/>
        </w:rPr>
        <w:t>积累</w:t>
      </w:r>
      <w:r>
        <w:rPr>
          <w:rFonts w:ascii="宋体" w:eastAsia="宋体" w:hAnsi="宋体" w:cs="宋体" w:hint="eastAsia"/>
          <w:sz w:val="24"/>
          <w:szCs w:val="24"/>
        </w:rPr>
        <w:t>用向量研究平面几何、立体几何中的距离问题</w:t>
      </w:r>
      <w:r>
        <w:rPr>
          <w:rFonts w:ascii="宋体" w:eastAsia="宋体" w:hAnsi="宋体"/>
          <w:sz w:val="24"/>
          <w:szCs w:val="24"/>
        </w:rPr>
        <w:t>的活动经验</w:t>
      </w:r>
      <w:r>
        <w:rPr>
          <w:rFonts w:ascii="宋体" w:eastAsia="宋体" w:hAnsi="宋体"/>
          <w:sz w:val="24"/>
          <w:szCs w:val="24"/>
        </w:rPr>
        <w:t>.</w:t>
      </w:r>
      <w:r>
        <w:rPr>
          <w:rFonts w:ascii="宋体" w:eastAsia="宋体" w:hAnsi="宋体" w:hint="eastAsia"/>
          <w:sz w:val="24"/>
          <w:szCs w:val="24"/>
        </w:rPr>
        <w:t>本活动也可以为高三专题复习课提供素材</w:t>
      </w:r>
      <w:r>
        <w:rPr>
          <w:rFonts w:ascii="宋体" w:eastAsia="宋体" w:hAnsi="宋体" w:hint="eastAsia"/>
          <w:sz w:val="24"/>
          <w:szCs w:val="24"/>
        </w:rPr>
        <w:t>.</w:t>
      </w:r>
    </w:p>
    <w:p w:rsidR="00E22CF9" w:rsidRDefault="00214369">
      <w:pPr>
        <w:spacing w:line="312" w:lineRule="auto"/>
        <w:ind w:firstLineChars="200" w:firstLine="482"/>
        <w:rPr>
          <w:rFonts w:ascii="宋体" w:eastAsia="宋体" w:hAnsi="宋体"/>
          <w:b/>
          <w:bCs/>
          <w:sz w:val="24"/>
          <w:szCs w:val="24"/>
        </w:rPr>
      </w:pPr>
      <w:r>
        <w:rPr>
          <w:rFonts w:ascii="宋体" w:eastAsia="宋体" w:hAnsi="宋体" w:hint="eastAsia"/>
          <w:b/>
          <w:bCs/>
          <w:sz w:val="24"/>
          <w:szCs w:val="24"/>
        </w:rPr>
        <w:t>四、单元作业</w:t>
      </w:r>
    </w:p>
    <w:p w:rsidR="00E22CF9" w:rsidRDefault="00214369">
      <w:pPr>
        <w:spacing w:line="312" w:lineRule="auto"/>
        <w:ind w:firstLineChars="200" w:firstLine="480"/>
        <w:rPr>
          <w:rFonts w:ascii="宋体" w:eastAsia="宋体" w:hAnsi="宋体" w:cs="宋体"/>
          <w:sz w:val="24"/>
          <w:szCs w:val="24"/>
        </w:rPr>
      </w:pPr>
      <w:r>
        <w:rPr>
          <w:rFonts w:ascii="宋体" w:eastAsia="宋体" w:hAnsi="宋体" w:hint="eastAsia"/>
          <w:sz w:val="24"/>
          <w:szCs w:val="24"/>
        </w:rPr>
        <w:t>作业</w:t>
      </w:r>
      <w:r>
        <w:rPr>
          <w:rFonts w:ascii="Times New Roman" w:eastAsia="宋体" w:hAnsi="Times New Roman" w:hint="eastAsia"/>
          <w:sz w:val="24"/>
          <w:szCs w:val="24"/>
        </w:rPr>
        <w:t>1</w:t>
      </w:r>
      <w:r>
        <w:rPr>
          <w:rFonts w:ascii="宋体" w:eastAsia="宋体" w:hAnsi="宋体" w:hint="eastAsia"/>
          <w:sz w:val="24"/>
          <w:szCs w:val="24"/>
        </w:rPr>
        <w:t xml:space="preserve"> </w:t>
      </w:r>
      <w:r>
        <w:rPr>
          <w:rFonts w:ascii="宋体" w:eastAsia="宋体" w:hAnsi="宋体" w:cs="宋体" w:hint="eastAsia"/>
          <w:sz w:val="24"/>
          <w:szCs w:val="24"/>
        </w:rPr>
        <w:t xml:space="preserve"> </w:t>
      </w:r>
      <w:r>
        <w:rPr>
          <w:rFonts w:ascii="宋体" w:eastAsia="宋体" w:hAnsi="宋体" w:cs="宋体" w:hint="eastAsia"/>
          <w:sz w:val="24"/>
          <w:szCs w:val="24"/>
        </w:rPr>
        <w:t>向量基本定理告诉我们，如果</w:t>
      </w:r>
      <w:r w:rsidR="00E22CF9" w:rsidRPr="00E22CF9">
        <w:rPr>
          <w:rFonts w:ascii="宋体" w:eastAsia="宋体" w:hAnsi="宋体" w:cs="宋体" w:hint="eastAsia"/>
          <w:position w:val="-12"/>
          <w:sz w:val="24"/>
          <w:szCs w:val="24"/>
        </w:rPr>
        <w:object w:dxaOrig="240" w:dyaOrig="400">
          <v:shape id="_x0000_i1130" type="#_x0000_t75" style="width:11.8pt;height:19.9pt" o:ole="">
            <v:imagedata r:id="rId156" o:title="" embosscolor="white"/>
          </v:shape>
          <o:OLEObject Type="Embed" ProgID="Equation.DSMT4" ShapeID="_x0000_i1130" DrawAspect="Content" ObjectID="_1742366820" r:id="rId157"/>
        </w:object>
      </w:r>
      <w:r>
        <w:rPr>
          <w:rFonts w:ascii="宋体" w:eastAsia="宋体" w:hAnsi="宋体" w:cs="宋体" w:hint="eastAsia"/>
          <w:sz w:val="24"/>
          <w:szCs w:val="24"/>
        </w:rPr>
        <w:t>与</w:t>
      </w:r>
      <w:r w:rsidR="00E22CF9" w:rsidRPr="00E22CF9">
        <w:rPr>
          <w:rFonts w:ascii="宋体" w:eastAsia="宋体" w:hAnsi="宋体" w:cs="宋体" w:hint="eastAsia"/>
          <w:position w:val="-12"/>
          <w:sz w:val="24"/>
          <w:szCs w:val="24"/>
        </w:rPr>
        <w:object w:dxaOrig="260" w:dyaOrig="400">
          <v:shape id="_x0000_i1131" type="#_x0000_t75" style="width:13.45pt;height:19.9pt" o:ole="">
            <v:imagedata r:id="rId158" o:title="" embosscolor="white"/>
          </v:shape>
          <o:OLEObject Type="Embed" ProgID="Equation.DSMT4" ShapeID="_x0000_i1131" DrawAspect="Content" ObjectID="_1742366821" r:id="rId159"/>
        </w:object>
      </w:r>
      <w:r>
        <w:rPr>
          <w:rFonts w:ascii="宋体" w:eastAsia="宋体" w:hAnsi="宋体" w:cs="宋体" w:hint="eastAsia"/>
          <w:sz w:val="24"/>
          <w:szCs w:val="24"/>
        </w:rPr>
        <w:t>是平面上两个不平行的向量，那么该平面上的任意向量</w:t>
      </w:r>
      <w:r w:rsidR="00E22CF9" w:rsidRPr="00E22CF9">
        <w:rPr>
          <w:rFonts w:ascii="宋体" w:eastAsia="宋体" w:hAnsi="宋体" w:cs="宋体" w:hint="eastAsia"/>
          <w:position w:val="-6"/>
          <w:sz w:val="24"/>
          <w:szCs w:val="24"/>
        </w:rPr>
        <w:object w:dxaOrig="200" w:dyaOrig="340">
          <v:shape id="_x0000_i1132" type="#_x0000_t75" style="width:9.15pt;height:16.65pt" o:ole="">
            <v:imagedata r:id="rId160" o:title="" embosscolor="white"/>
          </v:shape>
          <o:OLEObject Type="Embed" ProgID="Equation.DSMT4" ShapeID="_x0000_i1132" DrawAspect="Content" ObjectID="_1742366822" r:id="rId161"/>
        </w:object>
      </w:r>
      <w:r>
        <w:rPr>
          <w:rFonts w:ascii="宋体" w:eastAsia="宋体" w:hAnsi="宋体" w:cs="宋体" w:hint="eastAsia"/>
          <w:sz w:val="24"/>
          <w:szCs w:val="24"/>
        </w:rPr>
        <w:t>，都可唯一地表示为</w:t>
      </w:r>
      <w:r w:rsidR="00E22CF9" w:rsidRPr="00E22CF9">
        <w:rPr>
          <w:rFonts w:ascii="宋体" w:eastAsia="宋体" w:hAnsi="宋体" w:cs="宋体" w:hint="eastAsia"/>
          <w:position w:val="-12"/>
          <w:sz w:val="24"/>
          <w:szCs w:val="24"/>
        </w:rPr>
        <w:object w:dxaOrig="240" w:dyaOrig="400">
          <v:shape id="_x0000_i1133" type="#_x0000_t75" style="width:11.8pt;height:19.9pt" o:ole="">
            <v:imagedata r:id="rId156" o:title="" embosscolor="white"/>
          </v:shape>
          <o:OLEObject Type="Embed" ProgID="Equation.DSMT4" ShapeID="_x0000_i1133" DrawAspect="Content" ObjectID="_1742366823" r:id="rId162"/>
        </w:object>
      </w:r>
      <w:r>
        <w:rPr>
          <w:rFonts w:ascii="宋体" w:eastAsia="宋体" w:hAnsi="宋体" w:cs="宋体" w:hint="eastAsia"/>
          <w:sz w:val="24"/>
          <w:szCs w:val="24"/>
        </w:rPr>
        <w:t>与</w:t>
      </w:r>
      <w:r w:rsidR="00E22CF9" w:rsidRPr="00E22CF9">
        <w:rPr>
          <w:rFonts w:ascii="宋体" w:eastAsia="宋体" w:hAnsi="宋体" w:cs="宋体" w:hint="eastAsia"/>
          <w:position w:val="-12"/>
          <w:sz w:val="24"/>
          <w:szCs w:val="24"/>
        </w:rPr>
        <w:object w:dxaOrig="260" w:dyaOrig="400">
          <v:shape id="_x0000_i1134" type="#_x0000_t75" style="width:13.45pt;height:19.9pt" o:ole="">
            <v:imagedata r:id="rId158" o:title="" embosscolor="white"/>
          </v:shape>
          <o:OLEObject Type="Embed" ProgID="Equation.DSMT4" ShapeID="_x0000_i1134" DrawAspect="Content" ObjectID="_1742366824" r:id="rId163"/>
        </w:object>
      </w:r>
      <w:r>
        <w:rPr>
          <w:rFonts w:ascii="宋体" w:eastAsia="宋体" w:hAnsi="宋体" w:cs="宋体" w:hint="eastAsia"/>
          <w:sz w:val="24"/>
          <w:szCs w:val="24"/>
        </w:rPr>
        <w:t>的线性组合，即存在唯一的一对实数</w:t>
      </w:r>
      <w:r w:rsidR="00E22CF9" w:rsidRPr="00E22CF9">
        <w:rPr>
          <w:rFonts w:ascii="宋体" w:eastAsia="宋体" w:hAnsi="宋体" w:cs="宋体" w:hint="eastAsia"/>
          <w:position w:val="-6"/>
          <w:sz w:val="24"/>
          <w:szCs w:val="24"/>
        </w:rPr>
        <w:object w:dxaOrig="220" w:dyaOrig="279">
          <v:shape id="_x0000_i1135" type="#_x0000_t75" style="width:10.75pt;height:13.45pt" o:ole="">
            <v:imagedata r:id="rId164" o:title="" embosscolor="white"/>
          </v:shape>
          <o:OLEObject Type="Embed" ProgID="Equation.DSMT4" ShapeID="_x0000_i1135" DrawAspect="Content" ObjectID="_1742366825" r:id="rId165"/>
        </w:object>
      </w:r>
      <w:r>
        <w:rPr>
          <w:rFonts w:ascii="宋体" w:eastAsia="宋体" w:hAnsi="宋体" w:cs="宋体" w:hint="eastAsia"/>
          <w:sz w:val="24"/>
          <w:szCs w:val="24"/>
        </w:rPr>
        <w:t>与</w:t>
      </w:r>
      <w:r w:rsidR="00E22CF9" w:rsidRPr="00E22CF9">
        <w:rPr>
          <w:rFonts w:ascii="宋体" w:eastAsia="宋体" w:hAnsi="宋体" w:cs="宋体" w:hint="eastAsia"/>
          <w:position w:val="-10"/>
          <w:sz w:val="24"/>
          <w:szCs w:val="24"/>
        </w:rPr>
        <w:object w:dxaOrig="240" w:dyaOrig="260">
          <v:shape id="_x0000_i1136" type="#_x0000_t75" style="width:11.8pt;height:13.45pt" o:ole="">
            <v:imagedata r:id="rId166" o:title="" embosscolor="white"/>
          </v:shape>
          <o:OLEObject Type="Embed" ProgID="Equation.DSMT4" ShapeID="_x0000_i1136" DrawAspect="Content" ObjectID="_1742366826" r:id="rId167"/>
        </w:object>
      </w:r>
      <w:r>
        <w:rPr>
          <w:rFonts w:ascii="宋体" w:eastAsia="宋体" w:hAnsi="宋体" w:cs="宋体" w:hint="eastAsia"/>
          <w:sz w:val="24"/>
          <w:szCs w:val="24"/>
        </w:rPr>
        <w:t>，使得</w:t>
      </w:r>
      <w:r w:rsidR="00E22CF9" w:rsidRPr="00E22CF9">
        <w:rPr>
          <w:rFonts w:ascii="宋体" w:eastAsia="宋体" w:hAnsi="宋体" w:cs="宋体" w:hint="eastAsia"/>
          <w:position w:val="-12"/>
          <w:sz w:val="24"/>
          <w:szCs w:val="24"/>
        </w:rPr>
        <w:object w:dxaOrig="1340" w:dyaOrig="400">
          <v:shape id="_x0000_i1137" type="#_x0000_t75" style="width:63.95pt;height:19.9pt" o:ole="">
            <v:imagedata r:id="rId168" o:title="" embosscolor="white"/>
          </v:shape>
          <o:OLEObject Type="Embed" ProgID="Equation.DSMT4" ShapeID="_x0000_i1137" DrawAspect="Content" ObjectID="_1742366827" r:id="rId169"/>
        </w:object>
      </w:r>
      <w:r>
        <w:rPr>
          <w:rFonts w:ascii="宋体" w:eastAsia="宋体" w:hAnsi="宋体" w:cs="宋体" w:hint="eastAsia"/>
          <w:sz w:val="24"/>
          <w:szCs w:val="24"/>
        </w:rPr>
        <w:t>.</w:t>
      </w:r>
    </w:p>
    <w:p w:rsidR="00E22CF9" w:rsidRDefault="00214369">
      <w:pPr>
        <w:spacing w:line="312" w:lineRule="auto"/>
        <w:ind w:firstLineChars="200" w:firstLine="480"/>
        <w:rPr>
          <w:rFonts w:ascii="宋体" w:eastAsia="宋体" w:hAnsi="宋体" w:cs="宋体"/>
          <w:sz w:val="24"/>
          <w:szCs w:val="24"/>
        </w:rPr>
      </w:pPr>
      <w:r>
        <w:rPr>
          <w:rFonts w:ascii="宋体" w:eastAsia="宋体" w:hAnsi="宋体" w:cs="宋体" w:hint="eastAsia"/>
          <w:sz w:val="24"/>
          <w:szCs w:val="24"/>
        </w:rPr>
        <w:t>特别的，在平面直角坐标系中任意一个向量</w:t>
      </w:r>
      <w:r w:rsidR="00E22CF9" w:rsidRPr="00E22CF9">
        <w:rPr>
          <w:rFonts w:ascii="宋体" w:eastAsia="宋体" w:hAnsi="宋体" w:cs="宋体" w:hint="eastAsia"/>
          <w:position w:val="-6"/>
          <w:sz w:val="24"/>
          <w:szCs w:val="24"/>
        </w:rPr>
        <w:object w:dxaOrig="200" w:dyaOrig="340">
          <v:shape id="_x0000_i1138" type="#_x0000_t75" style="width:9.15pt;height:16.65pt" o:ole="">
            <v:imagedata r:id="rId160" o:title="" embosscolor="white"/>
          </v:shape>
          <o:OLEObject Type="Embed" ProgID="Equation.DSMT4" ShapeID="_x0000_i1138" DrawAspect="Content" ObjectID="_1742366828" r:id="rId170"/>
        </w:object>
      </w:r>
      <w:r>
        <w:rPr>
          <w:rFonts w:ascii="宋体" w:eastAsia="宋体" w:hAnsi="宋体" w:cs="宋体" w:hint="eastAsia"/>
          <w:sz w:val="24"/>
          <w:szCs w:val="24"/>
        </w:rPr>
        <w:t>都可以唯一地表示为</w:t>
      </w:r>
      <w:r w:rsidR="00E22CF9" w:rsidRPr="00E22CF9">
        <w:rPr>
          <w:rFonts w:ascii="宋体" w:eastAsia="宋体" w:hAnsi="宋体" w:cs="宋体" w:hint="eastAsia"/>
          <w:position w:val="-6"/>
          <w:sz w:val="24"/>
          <w:szCs w:val="24"/>
        </w:rPr>
        <w:object w:dxaOrig="200" w:dyaOrig="220">
          <v:shape id="_x0000_i1139" type="#_x0000_t75" style="width:9.65pt;height:10.75pt" o:ole="">
            <v:imagedata r:id="rId171" o:title="" embosscolor="white"/>
          </v:shape>
          <o:OLEObject Type="Embed" ProgID="Equation.DSMT4" ShapeID="_x0000_i1139" DrawAspect="Content" ObjectID="_1742366829" r:id="rId172"/>
        </w:object>
      </w:r>
      <w:r>
        <w:rPr>
          <w:rFonts w:ascii="宋体" w:eastAsia="宋体" w:hAnsi="宋体" w:cs="宋体" w:hint="eastAsia"/>
          <w:sz w:val="24"/>
          <w:szCs w:val="24"/>
        </w:rPr>
        <w:t>轴与</w:t>
      </w:r>
      <w:r w:rsidR="00E22CF9" w:rsidRPr="00E22CF9">
        <w:rPr>
          <w:rFonts w:ascii="宋体" w:eastAsia="宋体" w:hAnsi="宋体" w:cs="宋体" w:hint="eastAsia"/>
          <w:position w:val="-10"/>
          <w:sz w:val="24"/>
          <w:szCs w:val="24"/>
        </w:rPr>
        <w:object w:dxaOrig="220" w:dyaOrig="260">
          <v:shape id="_x0000_i1140" type="#_x0000_t75" style="width:10.75pt;height:13.45pt" o:ole="">
            <v:imagedata r:id="rId173" o:title="" embosscolor="white"/>
          </v:shape>
          <o:OLEObject Type="Embed" ProgID="Equation.DSMT4" ShapeID="_x0000_i1140" DrawAspect="Content" ObjectID="_1742366830" r:id="rId174"/>
        </w:object>
      </w:r>
      <w:r>
        <w:rPr>
          <w:rFonts w:ascii="宋体" w:eastAsia="宋体" w:hAnsi="宋体" w:cs="宋体" w:hint="eastAsia"/>
          <w:sz w:val="24"/>
          <w:szCs w:val="24"/>
        </w:rPr>
        <w:t>轴正方向上的单位向量</w:t>
      </w:r>
      <w:r w:rsidR="00E22CF9" w:rsidRPr="00E22CF9">
        <w:rPr>
          <w:rFonts w:ascii="宋体" w:eastAsia="宋体" w:hAnsi="宋体" w:cs="宋体" w:hint="eastAsia"/>
          <w:position w:val="-6"/>
          <w:sz w:val="24"/>
          <w:szCs w:val="24"/>
        </w:rPr>
        <w:object w:dxaOrig="180" w:dyaOrig="340">
          <v:shape id="_x0000_i1141" type="#_x0000_t75" style="width:9.15pt;height:16.65pt" o:ole="">
            <v:imagedata r:id="rId175" o:title="" embosscolor="white"/>
          </v:shape>
          <o:OLEObject Type="Embed" ProgID="Equation.DSMT4" ShapeID="_x0000_i1141" DrawAspect="Content" ObjectID="_1742366831" r:id="rId176"/>
        </w:object>
      </w:r>
      <w:r>
        <w:rPr>
          <w:rFonts w:ascii="宋体" w:eastAsia="宋体" w:hAnsi="宋体" w:cs="宋体" w:hint="eastAsia"/>
          <w:sz w:val="24"/>
          <w:szCs w:val="24"/>
        </w:rPr>
        <w:t>与</w:t>
      </w:r>
      <w:r w:rsidR="00E22CF9" w:rsidRPr="00E22CF9">
        <w:rPr>
          <w:rFonts w:ascii="宋体" w:eastAsia="宋体" w:hAnsi="宋体" w:cs="宋体" w:hint="eastAsia"/>
          <w:position w:val="-10"/>
          <w:sz w:val="24"/>
          <w:szCs w:val="24"/>
        </w:rPr>
        <w:object w:dxaOrig="200" w:dyaOrig="380">
          <v:shape id="_x0000_i1142" type="#_x0000_t75" style="width:9.65pt;height:19.35pt" o:ole="">
            <v:imagedata r:id="rId177" o:title="" embosscolor="white"/>
          </v:shape>
          <o:OLEObject Type="Embed" ProgID="Equation.DSMT4" ShapeID="_x0000_i1142" DrawAspect="Content" ObjectID="_1742366832" r:id="rId178"/>
        </w:object>
      </w:r>
      <w:r>
        <w:rPr>
          <w:rFonts w:ascii="宋体" w:eastAsia="宋体" w:hAnsi="宋体" w:cs="宋体" w:hint="eastAsia"/>
          <w:sz w:val="24"/>
          <w:szCs w:val="24"/>
        </w:rPr>
        <w:t>的分解</w:t>
      </w:r>
      <w:r w:rsidR="00E22CF9" w:rsidRPr="00E22CF9">
        <w:rPr>
          <w:rFonts w:ascii="宋体" w:eastAsia="宋体" w:hAnsi="宋体" w:cs="宋体" w:hint="eastAsia"/>
          <w:position w:val="-10"/>
          <w:sz w:val="24"/>
          <w:szCs w:val="24"/>
        </w:rPr>
        <w:object w:dxaOrig="1120" w:dyaOrig="380">
          <v:shape id="_x0000_i1143" type="#_x0000_t75" style="width:52.1pt;height:18.8pt" o:ole="">
            <v:imagedata r:id="rId179" o:title=""/>
          </v:shape>
          <o:OLEObject Type="Embed" ProgID="Equation.DSMT4" ShapeID="_x0000_i1143" DrawAspect="Content" ObjectID="_1742366833" r:id="rId180"/>
        </w:object>
      </w:r>
      <w:r>
        <w:rPr>
          <w:rFonts w:ascii="宋体" w:eastAsia="宋体" w:hAnsi="宋体" w:cs="宋体" w:hint="eastAsia"/>
          <w:sz w:val="24"/>
          <w:szCs w:val="24"/>
        </w:rPr>
        <w:t>，有序实数对</w:t>
      </w:r>
      <w:r w:rsidR="00E22CF9" w:rsidRPr="00E22CF9">
        <w:rPr>
          <w:rFonts w:ascii="宋体" w:eastAsia="宋体" w:hAnsi="宋体" w:cs="宋体" w:hint="eastAsia"/>
          <w:position w:val="-10"/>
          <w:sz w:val="24"/>
          <w:szCs w:val="24"/>
        </w:rPr>
        <w:object w:dxaOrig="580" w:dyaOrig="320">
          <v:shape id="_x0000_i1144" type="#_x0000_t75" style="width:29pt;height:16.1pt" o:ole="">
            <v:imagedata r:id="rId181" o:title="" embosscolor="white"/>
          </v:shape>
          <o:OLEObject Type="Embed" ProgID="Equation.DSMT4" ShapeID="_x0000_i1144" DrawAspect="Content" ObjectID="_1742366834" r:id="rId182"/>
        </w:object>
      </w:r>
      <w:r>
        <w:rPr>
          <w:rFonts w:ascii="宋体" w:eastAsia="宋体" w:hAnsi="宋体" w:cs="宋体" w:hint="eastAsia"/>
          <w:sz w:val="24"/>
          <w:szCs w:val="24"/>
        </w:rPr>
        <w:t>称为向量</w:t>
      </w:r>
      <w:r w:rsidR="00E22CF9" w:rsidRPr="00E22CF9">
        <w:rPr>
          <w:rFonts w:ascii="宋体" w:eastAsia="宋体" w:hAnsi="宋体" w:cs="宋体" w:hint="eastAsia"/>
          <w:position w:val="-6"/>
          <w:sz w:val="24"/>
          <w:szCs w:val="24"/>
        </w:rPr>
        <w:object w:dxaOrig="200" w:dyaOrig="340">
          <v:shape id="_x0000_i1145" type="#_x0000_t75" style="width:9.15pt;height:16.65pt" o:ole="">
            <v:imagedata r:id="rId160" o:title="" embosscolor="white"/>
          </v:shape>
          <o:OLEObject Type="Embed" ProgID="Equation.DSMT4" ShapeID="_x0000_i1145" DrawAspect="Content" ObjectID="_1742366835" r:id="rId183"/>
        </w:object>
      </w:r>
      <w:r>
        <w:rPr>
          <w:rFonts w:ascii="宋体" w:eastAsia="宋体" w:hAnsi="宋体" w:cs="宋体" w:hint="eastAsia"/>
          <w:sz w:val="24"/>
          <w:szCs w:val="24"/>
        </w:rPr>
        <w:t>的坐标</w:t>
      </w:r>
      <w:r>
        <w:rPr>
          <w:rFonts w:ascii="宋体" w:eastAsia="宋体" w:hAnsi="宋体" w:cs="宋体" w:hint="eastAsia"/>
          <w:sz w:val="24"/>
          <w:szCs w:val="24"/>
        </w:rPr>
        <w:t>.</w:t>
      </w:r>
      <w:r>
        <w:rPr>
          <w:rFonts w:ascii="宋体" w:eastAsia="宋体" w:hAnsi="宋体" w:cs="宋体" w:hint="eastAsia"/>
          <w:sz w:val="24"/>
          <w:szCs w:val="24"/>
        </w:rPr>
        <w:t>由向量坐标的定义我们知道</w:t>
      </w:r>
      <w:r>
        <w:rPr>
          <w:rFonts w:ascii="宋体" w:eastAsia="宋体" w:hAnsi="宋体" w:cs="宋体" w:hint="eastAsia"/>
          <w:sz w:val="24"/>
          <w:szCs w:val="24"/>
        </w:rPr>
        <w:t>，</w:t>
      </w:r>
      <w:r>
        <w:rPr>
          <w:rFonts w:ascii="宋体" w:eastAsia="宋体" w:hAnsi="宋体" w:cs="宋体" w:hint="eastAsia"/>
          <w:sz w:val="24"/>
          <w:szCs w:val="24"/>
        </w:rPr>
        <w:t>在平面直角坐标系中，向量与有序实数对一一对应．</w:t>
      </w:r>
    </w:p>
    <w:p w:rsidR="00E22CF9" w:rsidRDefault="00214369">
      <w:pPr>
        <w:spacing w:line="312" w:lineRule="auto"/>
        <w:ind w:firstLineChars="200" w:firstLine="480"/>
        <w:rPr>
          <w:rFonts w:ascii="宋体" w:eastAsia="宋体" w:hAnsi="宋体" w:cs="宋体"/>
          <w:sz w:val="24"/>
          <w:szCs w:val="24"/>
        </w:rPr>
      </w:pPr>
      <w:r>
        <w:rPr>
          <w:rFonts w:ascii="宋体" w:eastAsia="宋体" w:hAnsi="宋体" w:cs="宋体" w:hint="eastAsia"/>
          <w:sz w:val="24"/>
          <w:szCs w:val="24"/>
        </w:rPr>
        <w:t>设</w:t>
      </w:r>
      <w:r w:rsidR="00E22CF9" w:rsidRPr="00E22CF9">
        <w:rPr>
          <w:rFonts w:ascii="宋体" w:eastAsia="宋体" w:hAnsi="宋体" w:cs="宋体" w:hint="eastAsia"/>
          <w:position w:val="-12"/>
          <w:sz w:val="24"/>
          <w:szCs w:val="24"/>
        </w:rPr>
        <w:object w:dxaOrig="240" w:dyaOrig="400">
          <v:shape id="_x0000_i1146" type="#_x0000_t75" style="width:11.8pt;height:19.9pt" o:ole="">
            <v:imagedata r:id="rId156" o:title="" embosscolor="white"/>
          </v:shape>
          <o:OLEObject Type="Embed" ProgID="Equation.DSMT4" ShapeID="_x0000_i1146" DrawAspect="Content" ObjectID="_1742366836" r:id="rId184"/>
        </w:object>
      </w:r>
      <w:r>
        <w:rPr>
          <w:rFonts w:ascii="宋体" w:eastAsia="宋体" w:hAnsi="宋体" w:cs="宋体" w:hint="eastAsia"/>
          <w:sz w:val="24"/>
          <w:szCs w:val="24"/>
        </w:rPr>
        <w:t>与</w:t>
      </w:r>
      <w:r w:rsidR="00E22CF9" w:rsidRPr="00E22CF9">
        <w:rPr>
          <w:rFonts w:ascii="宋体" w:eastAsia="宋体" w:hAnsi="宋体" w:cs="宋体" w:hint="eastAsia"/>
          <w:position w:val="-12"/>
          <w:sz w:val="24"/>
          <w:szCs w:val="24"/>
        </w:rPr>
        <w:object w:dxaOrig="260" w:dyaOrig="400">
          <v:shape id="_x0000_i1147" type="#_x0000_t75" style="width:13.45pt;height:19.9pt" o:ole="">
            <v:imagedata r:id="rId158" o:title="" embosscolor="white"/>
          </v:shape>
          <o:OLEObject Type="Embed" ProgID="Equation.DSMT4" ShapeID="_x0000_i1147" DrawAspect="Content" ObjectID="_1742366837" r:id="rId185"/>
        </w:object>
      </w:r>
      <w:r>
        <w:rPr>
          <w:rFonts w:ascii="宋体" w:eastAsia="宋体" w:hAnsi="宋体" w:cs="宋体" w:hint="eastAsia"/>
          <w:sz w:val="24"/>
          <w:szCs w:val="24"/>
        </w:rPr>
        <w:t>是两个不平行的单位向量，过平面内任一点</w:t>
      </w:r>
      <w:r w:rsidR="00E22CF9" w:rsidRPr="00E22CF9">
        <w:rPr>
          <w:rFonts w:ascii="宋体" w:eastAsia="宋体" w:hAnsi="宋体" w:cs="宋体" w:hint="eastAsia"/>
          <w:position w:val="-6"/>
          <w:sz w:val="24"/>
          <w:szCs w:val="24"/>
        </w:rPr>
        <w:object w:dxaOrig="240" w:dyaOrig="279">
          <v:shape id="_x0000_i1148" type="#_x0000_t75" style="width:11.8pt;height:13.45pt" o:ole="">
            <v:imagedata r:id="rId186" o:title="" embosscolor="white"/>
          </v:shape>
          <o:OLEObject Type="Embed" ProgID="Equation.DSMT4" ShapeID="_x0000_i1148" DrawAspect="Content" ObjectID="_1742366838" r:id="rId187"/>
        </w:object>
      </w:r>
      <w:r>
        <w:rPr>
          <w:rFonts w:ascii="宋体" w:eastAsia="宋体" w:hAnsi="宋体" w:cs="宋体" w:hint="eastAsia"/>
          <w:sz w:val="24"/>
          <w:szCs w:val="24"/>
        </w:rPr>
        <w:t>，作</w:t>
      </w:r>
      <w:r w:rsidR="00E22CF9" w:rsidRPr="00E22CF9">
        <w:rPr>
          <w:rFonts w:ascii="宋体" w:eastAsia="宋体" w:hAnsi="宋体" w:cs="宋体" w:hint="eastAsia"/>
          <w:position w:val="-12"/>
          <w:sz w:val="24"/>
          <w:szCs w:val="24"/>
        </w:rPr>
        <w:object w:dxaOrig="840" w:dyaOrig="400">
          <v:shape id="_x0000_i1149" type="#_x0000_t75" style="width:41.9pt;height:19.9pt" o:ole="">
            <v:imagedata r:id="rId188" o:title="" embosscolor="white"/>
          </v:shape>
          <o:OLEObject Type="Embed" ProgID="Equation.DSMT4" ShapeID="_x0000_i1149" DrawAspect="Content" ObjectID="_1742366839" r:id="rId189"/>
        </w:object>
      </w:r>
      <w:r>
        <w:rPr>
          <w:rFonts w:ascii="宋体" w:eastAsia="宋体" w:hAnsi="宋体" w:cs="宋体" w:hint="eastAsia"/>
          <w:sz w:val="24"/>
          <w:szCs w:val="24"/>
        </w:rPr>
        <w:t>，</w:t>
      </w:r>
      <w:r w:rsidR="00E22CF9" w:rsidRPr="00E22CF9">
        <w:rPr>
          <w:rFonts w:ascii="宋体" w:eastAsia="宋体" w:hAnsi="宋体" w:cs="宋体" w:hint="eastAsia"/>
          <w:position w:val="-12"/>
          <w:sz w:val="24"/>
          <w:szCs w:val="24"/>
        </w:rPr>
        <w:object w:dxaOrig="900" w:dyaOrig="400">
          <v:shape id="_x0000_i1150" type="#_x0000_t75" style="width:45.15pt;height:19.9pt" o:ole="">
            <v:imagedata r:id="rId190" o:title="" embosscolor="white"/>
          </v:shape>
          <o:OLEObject Type="Embed" ProgID="Equation.DSMT4" ShapeID="_x0000_i1150" DrawAspect="Content" ObjectID="_1742366840" r:id="rId191"/>
        </w:object>
      </w:r>
      <w:r>
        <w:rPr>
          <w:rFonts w:ascii="宋体" w:eastAsia="宋体" w:hAnsi="宋体" w:cs="宋体" w:hint="eastAsia"/>
          <w:sz w:val="24"/>
          <w:szCs w:val="24"/>
        </w:rPr>
        <w:t>，以</w:t>
      </w:r>
      <w:r w:rsidR="00E22CF9" w:rsidRPr="00E22CF9">
        <w:rPr>
          <w:rFonts w:ascii="宋体" w:eastAsia="宋体" w:hAnsi="宋体" w:cs="宋体" w:hint="eastAsia"/>
          <w:position w:val="-6"/>
          <w:sz w:val="24"/>
          <w:szCs w:val="24"/>
        </w:rPr>
        <w:object w:dxaOrig="240" w:dyaOrig="279">
          <v:shape id="_x0000_i1151" type="#_x0000_t75" style="width:11.8pt;height:13.45pt" o:ole="">
            <v:imagedata r:id="rId186" o:title="" embosscolor="white"/>
          </v:shape>
          <o:OLEObject Type="Embed" ProgID="Equation.DSMT4" ShapeID="_x0000_i1151" DrawAspect="Content" ObjectID="_1742366841" r:id="rId192"/>
        </w:object>
      </w:r>
      <w:r>
        <w:rPr>
          <w:rFonts w:ascii="宋体" w:eastAsia="宋体" w:hAnsi="宋体" w:cs="宋体" w:hint="eastAsia"/>
          <w:sz w:val="24"/>
          <w:szCs w:val="24"/>
        </w:rPr>
        <w:t>作为坐标原点，分别以射线</w:t>
      </w:r>
      <w:r w:rsidR="00E22CF9" w:rsidRPr="00E22CF9">
        <w:rPr>
          <w:rFonts w:ascii="宋体" w:eastAsia="宋体" w:hAnsi="宋体" w:cs="宋体" w:hint="eastAsia"/>
          <w:position w:val="-12"/>
          <w:sz w:val="24"/>
          <w:szCs w:val="24"/>
        </w:rPr>
        <w:object w:dxaOrig="420" w:dyaOrig="360">
          <v:shape id="_x0000_i1152" type="#_x0000_t75" style="width:21.5pt;height:18.25pt" o:ole="">
            <v:imagedata r:id="rId193" o:title="" embosscolor="white"/>
          </v:shape>
          <o:OLEObject Type="Embed" ProgID="Equation.DSMT4" ShapeID="_x0000_i1152" DrawAspect="Content" ObjectID="_1742366842" r:id="rId194"/>
        </w:object>
      </w:r>
      <w:r>
        <w:rPr>
          <w:rFonts w:ascii="宋体" w:eastAsia="宋体" w:hAnsi="宋体" w:cs="宋体" w:hint="eastAsia"/>
          <w:sz w:val="24"/>
          <w:szCs w:val="24"/>
        </w:rPr>
        <w:t>、</w:t>
      </w:r>
      <w:r w:rsidR="00E22CF9" w:rsidRPr="00E22CF9">
        <w:rPr>
          <w:rFonts w:ascii="宋体" w:eastAsia="宋体" w:hAnsi="宋体" w:cs="宋体" w:hint="eastAsia"/>
          <w:position w:val="-12"/>
          <w:sz w:val="24"/>
          <w:szCs w:val="24"/>
        </w:rPr>
        <w:object w:dxaOrig="440" w:dyaOrig="360">
          <v:shape id="_x0000_i1153" type="#_x0000_t75" style="width:22.05pt;height:18.25pt" o:ole="">
            <v:imagedata r:id="rId195" o:title="" embosscolor="white"/>
          </v:shape>
          <o:OLEObject Type="Embed" ProgID="Equation.DSMT4" ShapeID="_x0000_i1153" DrawAspect="Content" ObjectID="_1742366843" r:id="rId196"/>
        </w:object>
      </w:r>
      <w:r>
        <w:rPr>
          <w:rFonts w:ascii="宋体" w:eastAsia="宋体" w:hAnsi="宋体" w:cs="宋体" w:hint="eastAsia"/>
          <w:sz w:val="24"/>
          <w:szCs w:val="24"/>
        </w:rPr>
        <w:t>作为</w:t>
      </w:r>
      <w:r w:rsidR="00E22CF9" w:rsidRPr="00E22CF9">
        <w:rPr>
          <w:rFonts w:ascii="宋体" w:eastAsia="宋体" w:hAnsi="宋体" w:cs="宋体" w:hint="eastAsia"/>
          <w:position w:val="-6"/>
          <w:sz w:val="24"/>
          <w:szCs w:val="24"/>
        </w:rPr>
        <w:object w:dxaOrig="200" w:dyaOrig="220">
          <v:shape id="_x0000_i1154" type="#_x0000_t75" style="width:9.65pt;height:10.75pt" o:ole="">
            <v:imagedata r:id="rId171" o:title="" embosscolor="white"/>
          </v:shape>
          <o:OLEObject Type="Embed" ProgID="Equation.DSMT4" ShapeID="_x0000_i1154" DrawAspect="Content" ObjectID="_1742366844" r:id="rId197"/>
        </w:object>
      </w:r>
      <w:r>
        <w:rPr>
          <w:rFonts w:ascii="宋体" w:eastAsia="宋体" w:hAnsi="宋体" w:cs="宋体" w:hint="eastAsia"/>
          <w:sz w:val="24"/>
          <w:szCs w:val="24"/>
        </w:rPr>
        <w:t>轴与</w:t>
      </w:r>
      <w:r w:rsidR="00E22CF9" w:rsidRPr="00E22CF9">
        <w:rPr>
          <w:rFonts w:ascii="宋体" w:eastAsia="宋体" w:hAnsi="宋体" w:cs="宋体" w:hint="eastAsia"/>
          <w:position w:val="-10"/>
          <w:sz w:val="24"/>
          <w:szCs w:val="24"/>
        </w:rPr>
        <w:object w:dxaOrig="220" w:dyaOrig="260">
          <v:shape id="_x0000_i1155" type="#_x0000_t75" style="width:10.75pt;height:13.45pt" o:ole="">
            <v:imagedata r:id="rId173" o:title="" embosscolor="white"/>
          </v:shape>
          <o:OLEObject Type="Embed" ProgID="Equation.DSMT4" ShapeID="_x0000_i1155" DrawAspect="Content" ObjectID="_1742366845" r:id="rId198"/>
        </w:object>
      </w:r>
      <w:r>
        <w:rPr>
          <w:rFonts w:ascii="宋体" w:eastAsia="宋体" w:hAnsi="宋体" w:cs="宋体" w:hint="eastAsia"/>
          <w:sz w:val="24"/>
          <w:szCs w:val="24"/>
        </w:rPr>
        <w:t>轴的正半轴，可以建立平面坐标系，当</w:t>
      </w:r>
      <w:r w:rsidR="00E22CF9" w:rsidRPr="00E22CF9">
        <w:rPr>
          <w:rFonts w:ascii="宋体" w:eastAsia="宋体" w:hAnsi="宋体" w:cs="宋体" w:hint="eastAsia"/>
          <w:position w:val="-12"/>
          <w:sz w:val="24"/>
          <w:szCs w:val="24"/>
        </w:rPr>
        <w:object w:dxaOrig="240" w:dyaOrig="400">
          <v:shape id="_x0000_i1156" type="#_x0000_t75" style="width:11.8pt;height:19.9pt" o:ole="">
            <v:imagedata r:id="rId156" o:title="" embosscolor="white"/>
          </v:shape>
          <o:OLEObject Type="Embed" ProgID="Equation.DSMT4" ShapeID="_x0000_i1156" DrawAspect="Content" ObjectID="_1742366846" r:id="rId199"/>
        </w:object>
      </w:r>
      <w:r>
        <w:rPr>
          <w:rFonts w:ascii="宋体" w:eastAsia="宋体" w:hAnsi="宋体" w:cs="宋体" w:hint="eastAsia"/>
          <w:sz w:val="24"/>
          <w:szCs w:val="24"/>
        </w:rPr>
        <w:t>与</w:t>
      </w:r>
      <w:r w:rsidR="00E22CF9" w:rsidRPr="00E22CF9">
        <w:rPr>
          <w:rFonts w:ascii="宋体" w:eastAsia="宋体" w:hAnsi="宋体" w:cs="宋体" w:hint="eastAsia"/>
          <w:position w:val="-12"/>
          <w:sz w:val="24"/>
          <w:szCs w:val="24"/>
        </w:rPr>
        <w:object w:dxaOrig="260" w:dyaOrig="400">
          <v:shape id="_x0000_i1157" type="#_x0000_t75" style="width:13.45pt;height:19.9pt" o:ole="">
            <v:imagedata r:id="rId158" o:title="" embosscolor="white"/>
          </v:shape>
          <o:OLEObject Type="Embed" ProgID="Equation.DSMT4" ShapeID="_x0000_i1157" DrawAspect="Content" ObjectID="_1742366847" r:id="rId200"/>
        </w:object>
      </w:r>
      <w:r>
        <w:rPr>
          <w:rFonts w:ascii="宋体" w:eastAsia="宋体" w:hAnsi="宋体" w:cs="宋体" w:hint="eastAsia"/>
          <w:sz w:val="24"/>
          <w:szCs w:val="24"/>
        </w:rPr>
        <w:t>不垂直时，坐标系</w:t>
      </w:r>
      <w:r w:rsidR="00E22CF9" w:rsidRPr="00E22CF9">
        <w:rPr>
          <w:rFonts w:ascii="宋体" w:eastAsia="宋体" w:hAnsi="宋体" w:cs="宋体" w:hint="eastAsia"/>
          <w:position w:val="-10"/>
          <w:sz w:val="24"/>
          <w:szCs w:val="24"/>
        </w:rPr>
        <w:object w:dxaOrig="480" w:dyaOrig="320">
          <v:shape id="_x0000_i1158" type="#_x0000_t75" style="width:23.65pt;height:16.1pt" o:ole="">
            <v:imagedata r:id="rId201" o:title="" embosscolor="white"/>
          </v:shape>
          <o:OLEObject Type="Embed" ProgID="Equation.DSMT4" ShapeID="_x0000_i1158" DrawAspect="Content" ObjectID="_1742366848" r:id="rId202"/>
        </w:object>
      </w:r>
      <w:r>
        <w:rPr>
          <w:rFonts w:ascii="宋体" w:eastAsia="宋体" w:hAnsi="宋体" w:cs="宋体" w:hint="eastAsia"/>
          <w:sz w:val="24"/>
          <w:szCs w:val="24"/>
        </w:rPr>
        <w:t>就是平面斜坐标系，简记为</w:t>
      </w:r>
      <w:r w:rsidR="00E22CF9" w:rsidRPr="00E22CF9">
        <w:rPr>
          <w:rFonts w:ascii="宋体" w:eastAsia="宋体" w:hAnsi="宋体" w:cs="宋体" w:hint="eastAsia"/>
          <w:position w:val="-12"/>
          <w:sz w:val="24"/>
          <w:szCs w:val="24"/>
        </w:rPr>
        <w:object w:dxaOrig="960" w:dyaOrig="400">
          <v:shape id="_x0000_i1159" type="#_x0000_t75" style="width:48.35pt;height:19.9pt" o:ole="">
            <v:imagedata r:id="rId203" o:title="" embosscolor="white"/>
          </v:shape>
          <o:OLEObject Type="Embed" ProgID="Equation.DSMT4" ShapeID="_x0000_i1159" DrawAspect="Content" ObjectID="_1742366849" r:id="rId204"/>
        </w:object>
      </w:r>
      <w:r>
        <w:rPr>
          <w:rFonts w:ascii="宋体" w:eastAsia="宋体" w:hAnsi="宋体" w:cs="宋体" w:hint="eastAsia"/>
          <w:sz w:val="24"/>
          <w:szCs w:val="24"/>
        </w:rPr>
        <w:t>.</w:t>
      </w:r>
    </w:p>
    <w:p w:rsidR="00E22CF9" w:rsidRDefault="00214369">
      <w:pPr>
        <w:spacing w:line="312" w:lineRule="auto"/>
        <w:ind w:firstLineChars="200" w:firstLine="480"/>
        <w:rPr>
          <w:rFonts w:ascii="宋体" w:eastAsia="宋体" w:hAnsi="宋体" w:cs="宋体"/>
          <w:sz w:val="24"/>
          <w:szCs w:val="24"/>
        </w:rPr>
      </w:pPr>
      <w:bookmarkStart w:id="5" w:name="_Hlk90418365"/>
      <w:r>
        <w:rPr>
          <w:rFonts w:ascii="宋体" w:eastAsia="宋体" w:hAnsi="宋体" w:cs="宋体" w:hint="eastAsia"/>
          <w:sz w:val="24"/>
          <w:szCs w:val="24"/>
        </w:rPr>
        <w:lastRenderedPageBreak/>
        <w:t>（</w:t>
      </w:r>
      <w:r>
        <w:rPr>
          <w:rFonts w:ascii="Times New Roman" w:eastAsia="宋体" w:hAnsi="Times New Roman" w:cs="宋体" w:hint="eastAsia"/>
          <w:sz w:val="24"/>
          <w:szCs w:val="24"/>
        </w:rPr>
        <w:t>1</w:t>
      </w:r>
      <w:r>
        <w:rPr>
          <w:rFonts w:ascii="宋体" w:eastAsia="宋体" w:hAnsi="宋体" w:cs="宋体" w:hint="eastAsia"/>
          <w:sz w:val="24"/>
          <w:szCs w:val="24"/>
        </w:rPr>
        <w:t>）请你类比直角坐标系中研究向量坐标的方法，给出在平面斜坐标系</w:t>
      </w:r>
      <w:r w:rsidR="00E22CF9" w:rsidRPr="00E22CF9">
        <w:rPr>
          <w:rFonts w:ascii="宋体" w:eastAsia="宋体" w:hAnsi="宋体" w:cs="宋体" w:hint="eastAsia"/>
          <w:position w:val="-12"/>
          <w:sz w:val="24"/>
          <w:szCs w:val="24"/>
        </w:rPr>
        <w:object w:dxaOrig="960" w:dyaOrig="400">
          <v:shape id="_x0000_i1160" type="#_x0000_t75" style="width:48.35pt;height:19.9pt" o:ole="">
            <v:imagedata r:id="rId203" o:title="" embosscolor="white"/>
          </v:shape>
          <o:OLEObject Type="Embed" ProgID="Equation.DSMT4" ShapeID="_x0000_i1160" DrawAspect="Content" ObjectID="_1742366850" r:id="rId205"/>
        </w:object>
      </w:r>
      <w:r>
        <w:rPr>
          <w:rFonts w:ascii="宋体" w:eastAsia="宋体" w:hAnsi="宋体" w:cs="宋体" w:hint="eastAsia"/>
          <w:sz w:val="24"/>
          <w:szCs w:val="24"/>
        </w:rPr>
        <w:t>中向量坐标的定义；</w:t>
      </w:r>
    </w:p>
    <w:bookmarkEnd w:id="5"/>
    <w:p w:rsidR="00E22CF9" w:rsidRDefault="00214369">
      <w:pPr>
        <w:spacing w:line="312" w:lineRule="auto"/>
        <w:ind w:firstLineChars="200" w:firstLine="480"/>
        <w:rPr>
          <w:rFonts w:ascii="宋体" w:eastAsia="宋体" w:hAnsi="宋体" w:cs="宋体"/>
          <w:sz w:val="24"/>
          <w:szCs w:val="24"/>
        </w:rPr>
      </w:pPr>
      <w:r>
        <w:rPr>
          <w:rFonts w:ascii="宋体" w:eastAsia="宋体" w:hAnsi="宋体" w:cs="宋体" w:hint="eastAsia"/>
          <w:sz w:val="24"/>
          <w:szCs w:val="24"/>
        </w:rPr>
        <w:t>（</w:t>
      </w:r>
      <w:r>
        <w:rPr>
          <w:rFonts w:ascii="Times New Roman" w:eastAsia="宋体" w:hAnsi="Times New Roman" w:cs="宋体" w:hint="eastAsia"/>
          <w:sz w:val="24"/>
          <w:szCs w:val="24"/>
        </w:rPr>
        <w:t>2</w:t>
      </w:r>
      <w:r>
        <w:rPr>
          <w:rFonts w:ascii="宋体" w:eastAsia="宋体" w:hAnsi="宋体" w:cs="宋体" w:hint="eastAsia"/>
          <w:sz w:val="24"/>
          <w:szCs w:val="24"/>
        </w:rPr>
        <w:t>）你认为在平面斜坐标系</w:t>
      </w:r>
      <w:r w:rsidR="00E22CF9" w:rsidRPr="00E22CF9">
        <w:rPr>
          <w:rFonts w:ascii="宋体" w:eastAsia="宋体" w:hAnsi="宋体" w:cs="宋体" w:hint="eastAsia"/>
          <w:position w:val="-12"/>
          <w:sz w:val="24"/>
          <w:szCs w:val="24"/>
        </w:rPr>
        <w:object w:dxaOrig="960" w:dyaOrig="400">
          <v:shape id="_x0000_i1161" type="#_x0000_t75" style="width:48.35pt;height:19.9pt" o:ole="">
            <v:imagedata r:id="rId203" o:title="" embosscolor="white"/>
          </v:shape>
          <o:OLEObject Type="Embed" ProgID="Equation.DSMT4" ShapeID="_x0000_i1161" DrawAspect="Content" ObjectID="_1742366851" r:id="rId206"/>
        </w:object>
      </w:r>
      <w:r>
        <w:rPr>
          <w:rFonts w:ascii="宋体" w:eastAsia="宋体" w:hAnsi="宋体" w:cs="宋体" w:hint="eastAsia"/>
          <w:sz w:val="24"/>
          <w:szCs w:val="24"/>
        </w:rPr>
        <w:t>中可以研究哪些问题，请你选择部分问题进行研究；</w:t>
      </w:r>
    </w:p>
    <w:p w:rsidR="00E22CF9" w:rsidRDefault="00214369">
      <w:pPr>
        <w:spacing w:line="312" w:lineRule="auto"/>
        <w:ind w:firstLineChars="200" w:firstLine="480"/>
        <w:jc w:val="left"/>
        <w:rPr>
          <w:rFonts w:ascii="宋体" w:eastAsia="宋体" w:hAnsi="宋体" w:cs="宋体"/>
          <w:sz w:val="24"/>
          <w:szCs w:val="24"/>
        </w:rPr>
      </w:pPr>
      <w:r>
        <w:rPr>
          <w:rFonts w:ascii="宋体" w:eastAsia="宋体" w:hAnsi="宋体" w:cs="宋体" w:hint="eastAsia"/>
          <w:sz w:val="24"/>
          <w:szCs w:val="24"/>
        </w:rPr>
        <w:t>（</w:t>
      </w:r>
      <w:r>
        <w:rPr>
          <w:rFonts w:ascii="Times New Roman" w:eastAsia="宋体" w:hAnsi="Times New Roman" w:cs="宋体" w:hint="eastAsia"/>
          <w:sz w:val="24"/>
          <w:szCs w:val="24"/>
        </w:rPr>
        <w:t>3</w:t>
      </w:r>
      <w:r>
        <w:rPr>
          <w:rFonts w:ascii="宋体" w:eastAsia="宋体" w:hAnsi="宋体" w:cs="宋体" w:hint="eastAsia"/>
          <w:sz w:val="24"/>
          <w:szCs w:val="24"/>
        </w:rPr>
        <w:t>）平面斜坐标系</w:t>
      </w:r>
      <w:r w:rsidR="00E22CF9" w:rsidRPr="00E22CF9">
        <w:rPr>
          <w:rFonts w:ascii="宋体" w:eastAsia="宋体" w:hAnsi="宋体" w:cs="宋体" w:hint="eastAsia"/>
          <w:position w:val="-12"/>
          <w:sz w:val="24"/>
          <w:szCs w:val="24"/>
        </w:rPr>
        <w:object w:dxaOrig="960" w:dyaOrig="400">
          <v:shape id="_x0000_i1162" type="#_x0000_t75" style="width:48.35pt;height:19.9pt" o:ole="">
            <v:imagedata r:id="rId203" o:title="" embosscolor="white"/>
          </v:shape>
          <o:OLEObject Type="Embed" ProgID="Equation.DSMT4" ShapeID="_x0000_i1162" DrawAspect="Content" ObjectID="_1742366852" r:id="rId207"/>
        </w:object>
      </w:r>
      <w:r>
        <w:rPr>
          <w:rFonts w:ascii="宋体" w:eastAsia="宋体" w:hAnsi="宋体" w:cs="宋体" w:hint="eastAsia"/>
          <w:sz w:val="24"/>
          <w:szCs w:val="24"/>
        </w:rPr>
        <w:t>中，向量</w:t>
      </w:r>
      <w:r w:rsidR="00E22CF9" w:rsidRPr="00E22CF9">
        <w:rPr>
          <w:rFonts w:ascii="宋体" w:eastAsia="宋体" w:hAnsi="宋体" w:cs="宋体" w:hint="eastAsia"/>
          <w:position w:val="-10"/>
          <w:sz w:val="24"/>
          <w:szCs w:val="24"/>
        </w:rPr>
        <w:object w:dxaOrig="980" w:dyaOrig="360">
          <v:shape id="_x0000_i1163" type="#_x0000_t75" style="width:48.35pt;height:18.25pt" o:ole="">
            <v:imagedata r:id="rId208" o:title=""/>
          </v:shape>
          <o:OLEObject Type="Embed" ProgID="Equation.DSMT4" ShapeID="_x0000_i1163" DrawAspect="Content" ObjectID="_1742366853" r:id="rId209"/>
        </w:object>
      </w:r>
      <w:r>
        <w:rPr>
          <w:rFonts w:ascii="宋体" w:eastAsia="宋体" w:hAnsi="宋体" w:cs="宋体" w:hint="eastAsia"/>
          <w:sz w:val="24"/>
          <w:szCs w:val="24"/>
        </w:rPr>
        <w:t>，</w:t>
      </w:r>
      <w:r w:rsidR="00E22CF9" w:rsidRPr="00E22CF9">
        <w:rPr>
          <w:rFonts w:ascii="宋体" w:eastAsia="宋体" w:hAnsi="宋体" w:cs="宋体" w:hint="eastAsia"/>
          <w:position w:val="-10"/>
          <w:sz w:val="24"/>
          <w:szCs w:val="24"/>
        </w:rPr>
        <w:object w:dxaOrig="999" w:dyaOrig="360">
          <v:shape id="_x0000_i1164" type="#_x0000_t75" style="width:49.95pt;height:18.25pt" o:ole="">
            <v:imagedata r:id="rId210" o:title=""/>
          </v:shape>
          <o:OLEObject Type="Embed" ProgID="Equation.DSMT4" ShapeID="_x0000_i1164" DrawAspect="Content" ObjectID="_1742366854" r:id="rId211"/>
        </w:object>
      </w:r>
      <w:r>
        <w:rPr>
          <w:rFonts w:ascii="宋体" w:eastAsia="宋体" w:hAnsi="宋体" w:cs="宋体" w:hint="eastAsia"/>
          <w:sz w:val="24"/>
          <w:szCs w:val="24"/>
        </w:rPr>
        <w:t>，求</w:t>
      </w:r>
      <w:r w:rsidR="00E22CF9" w:rsidRPr="00E22CF9">
        <w:rPr>
          <w:rFonts w:ascii="宋体" w:eastAsia="宋体" w:hAnsi="宋体" w:cs="宋体" w:hint="eastAsia"/>
          <w:position w:val="-6"/>
          <w:sz w:val="24"/>
          <w:szCs w:val="24"/>
        </w:rPr>
        <w:object w:dxaOrig="400" w:dyaOrig="320">
          <v:shape id="_x0000_i1165" type="#_x0000_t75" style="width:19.9pt;height:16.1pt" o:ole="">
            <v:imagedata r:id="rId212" o:title=""/>
          </v:shape>
          <o:OLEObject Type="Embed" ProgID="Equation.DSMT4" ShapeID="_x0000_i1165" DrawAspect="Content" ObjectID="_1742366855" r:id="rId213"/>
        </w:object>
      </w:r>
      <w:r>
        <w:rPr>
          <w:rFonts w:ascii="宋体" w:eastAsia="宋体" w:hAnsi="宋体" w:cs="宋体" w:hint="eastAsia"/>
          <w:sz w:val="24"/>
          <w:szCs w:val="24"/>
        </w:rPr>
        <w:t>的值；</w:t>
      </w:r>
    </w:p>
    <w:p w:rsidR="00E22CF9" w:rsidRDefault="00E22CF9">
      <w:pPr>
        <w:spacing w:line="312" w:lineRule="auto"/>
        <w:jc w:val="left"/>
        <w:rPr>
          <w:rFonts w:ascii="宋体" w:eastAsia="宋体" w:hAnsi="宋体" w:cs="宋体"/>
          <w:sz w:val="24"/>
          <w:szCs w:val="24"/>
        </w:rPr>
      </w:pPr>
    </w:p>
    <w:p w:rsidR="00E22CF9" w:rsidRDefault="00214369">
      <w:pPr>
        <w:spacing w:line="312" w:lineRule="auto"/>
        <w:ind w:firstLineChars="200" w:firstLine="480"/>
        <w:jc w:val="left"/>
        <w:rPr>
          <w:rFonts w:ascii="宋体" w:eastAsia="宋体" w:hAnsi="宋体" w:cs="宋体"/>
          <w:sz w:val="24"/>
          <w:szCs w:val="24"/>
        </w:rPr>
      </w:pPr>
      <w:r>
        <w:rPr>
          <w:rFonts w:ascii="宋体" w:eastAsia="宋体" w:hAnsi="宋体" w:cs="宋体" w:hint="eastAsia"/>
          <w:sz w:val="24"/>
          <w:szCs w:val="24"/>
        </w:rPr>
        <w:t>（</w:t>
      </w:r>
      <w:r>
        <w:rPr>
          <w:rFonts w:ascii="Times New Roman" w:eastAsia="宋体" w:hAnsi="Times New Roman" w:cs="宋体" w:hint="eastAsia"/>
          <w:sz w:val="24"/>
          <w:szCs w:val="24"/>
        </w:rPr>
        <w:t>4</w:t>
      </w:r>
      <w:r>
        <w:rPr>
          <w:rFonts w:ascii="宋体" w:eastAsia="宋体" w:hAnsi="宋体" w:cs="宋体" w:hint="eastAsia"/>
          <w:sz w:val="24"/>
          <w:szCs w:val="24"/>
        </w:rPr>
        <w:t>）试建立平面斜坐标系研究下面问题：</w:t>
      </w:r>
    </w:p>
    <w:p w:rsidR="00E22CF9" w:rsidRDefault="00214369">
      <w:pPr>
        <w:spacing w:line="312" w:lineRule="auto"/>
        <w:ind w:firstLineChars="200" w:firstLine="480"/>
        <w:jc w:val="left"/>
        <w:rPr>
          <w:rFonts w:ascii="宋体" w:eastAsia="宋体" w:hAnsi="宋体" w:cs="宋体"/>
          <w:sz w:val="24"/>
          <w:szCs w:val="24"/>
        </w:rPr>
      </w:pPr>
      <w:r>
        <w:rPr>
          <w:rFonts w:ascii="宋体" w:eastAsia="宋体" w:hAnsi="宋体" w:cs="宋体" w:hint="eastAsia"/>
          <w:sz w:val="24"/>
          <w:szCs w:val="24"/>
        </w:rPr>
        <w:t>在平行四边形</w:t>
      </w:r>
      <w:r>
        <w:rPr>
          <w:rFonts w:ascii="宋体" w:eastAsia="宋体" w:hAnsi="宋体" w:cs="宋体" w:hint="eastAsia"/>
          <w:noProof/>
          <w:position w:val="-6"/>
          <w:sz w:val="24"/>
          <w:szCs w:val="24"/>
        </w:rPr>
        <w:drawing>
          <wp:inline distT="0" distB="0" distL="114300" distR="114300">
            <wp:extent cx="457200" cy="177165"/>
            <wp:effectExtent l="0" t="0" r="0" b="14605"/>
            <wp:docPr id="3"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5"/>
                    <pic:cNvPicPr>
                      <a:picLocks noChangeAspect="1"/>
                    </pic:cNvPicPr>
                  </pic:nvPicPr>
                  <pic:blipFill>
                    <a:blip r:embed="rId214" cstate="print"/>
                    <a:stretch>
                      <a:fillRect/>
                    </a:stretch>
                  </pic:blipFill>
                  <pic:spPr>
                    <a:xfrm>
                      <a:off x="0" y="0"/>
                      <a:ext cx="457200" cy="177165"/>
                    </a:xfrm>
                    <a:prstGeom prst="rect">
                      <a:avLst/>
                    </a:prstGeom>
                    <a:noFill/>
                    <a:ln>
                      <a:noFill/>
                    </a:ln>
                  </pic:spPr>
                </pic:pic>
              </a:graphicData>
            </a:graphic>
          </wp:inline>
        </w:drawing>
      </w:r>
      <w:r>
        <w:rPr>
          <w:rFonts w:ascii="宋体" w:eastAsia="宋体" w:hAnsi="宋体" w:cs="宋体" w:hint="eastAsia"/>
          <w:sz w:val="24"/>
          <w:szCs w:val="24"/>
        </w:rPr>
        <w:t>中，</w:t>
      </w:r>
      <w:r w:rsidR="00E22CF9" w:rsidRPr="00E22CF9">
        <w:rPr>
          <w:rFonts w:ascii="宋体" w:eastAsia="宋体" w:hAnsi="宋体" w:cs="宋体" w:hint="eastAsia"/>
          <w:position w:val="-24"/>
          <w:sz w:val="24"/>
          <w:szCs w:val="24"/>
        </w:rPr>
        <w:object w:dxaOrig="800" w:dyaOrig="620">
          <v:shape id="_x0000_i1166" type="#_x0000_t75" style="width:39.75pt;height:31.15pt" o:ole="">
            <v:imagedata r:id="rId215" o:title=""/>
          </v:shape>
          <o:OLEObject Type="Embed" ProgID="Equation.DSMT4" ShapeID="_x0000_i1166" DrawAspect="Content" ObjectID="_1742366856" r:id="rId216"/>
        </w:object>
      </w:r>
      <w:r>
        <w:rPr>
          <w:rFonts w:ascii="宋体" w:eastAsia="宋体" w:hAnsi="宋体" w:cs="宋体" w:hint="eastAsia"/>
          <w:sz w:val="24"/>
          <w:szCs w:val="24"/>
        </w:rPr>
        <w:t>，边</w:t>
      </w:r>
      <w:r>
        <w:rPr>
          <w:rFonts w:ascii="宋体" w:eastAsia="宋体" w:hAnsi="宋体" w:cs="宋体" w:hint="eastAsia"/>
          <w:noProof/>
          <w:position w:val="-4"/>
          <w:sz w:val="24"/>
          <w:szCs w:val="24"/>
        </w:rPr>
        <w:drawing>
          <wp:inline distT="0" distB="0" distL="114300" distR="114300">
            <wp:extent cx="254000" cy="165100"/>
            <wp:effectExtent l="0" t="0" r="12700" b="4445"/>
            <wp:docPr id="2"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7"/>
                    <pic:cNvPicPr>
                      <a:picLocks noChangeAspect="1"/>
                    </pic:cNvPicPr>
                  </pic:nvPicPr>
                  <pic:blipFill>
                    <a:blip r:embed="rId217" cstate="print"/>
                    <a:stretch>
                      <a:fillRect/>
                    </a:stretch>
                  </pic:blipFill>
                  <pic:spPr>
                    <a:xfrm>
                      <a:off x="0" y="0"/>
                      <a:ext cx="254000" cy="165100"/>
                    </a:xfrm>
                    <a:prstGeom prst="rect">
                      <a:avLst/>
                    </a:prstGeom>
                    <a:noFill/>
                    <a:ln>
                      <a:noFill/>
                    </a:ln>
                  </pic:spPr>
                </pic:pic>
              </a:graphicData>
            </a:graphic>
          </wp:inline>
        </w:drawing>
      </w:r>
      <w:r>
        <w:rPr>
          <w:rFonts w:ascii="宋体" w:eastAsia="宋体" w:hAnsi="宋体" w:cs="宋体" w:hint="eastAsia"/>
          <w:sz w:val="24"/>
          <w:szCs w:val="24"/>
        </w:rPr>
        <w:t>、</w:t>
      </w:r>
      <w:r>
        <w:rPr>
          <w:rFonts w:ascii="宋体" w:eastAsia="宋体" w:hAnsi="宋体" w:cs="宋体" w:hint="eastAsia"/>
          <w:noProof/>
          <w:position w:val="-4"/>
          <w:sz w:val="24"/>
          <w:szCs w:val="24"/>
        </w:rPr>
        <w:drawing>
          <wp:inline distT="0" distB="0" distL="114300" distR="114300">
            <wp:extent cx="266700" cy="165100"/>
            <wp:effectExtent l="0" t="0" r="0" b="4445"/>
            <wp:docPr id="57"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8"/>
                    <pic:cNvPicPr>
                      <a:picLocks noChangeAspect="1"/>
                    </pic:cNvPicPr>
                  </pic:nvPicPr>
                  <pic:blipFill>
                    <a:blip r:embed="rId218" cstate="print"/>
                    <a:stretch>
                      <a:fillRect/>
                    </a:stretch>
                  </pic:blipFill>
                  <pic:spPr>
                    <a:xfrm>
                      <a:off x="0" y="0"/>
                      <a:ext cx="266700" cy="165100"/>
                    </a:xfrm>
                    <a:prstGeom prst="rect">
                      <a:avLst/>
                    </a:prstGeom>
                    <a:noFill/>
                    <a:ln>
                      <a:noFill/>
                    </a:ln>
                  </pic:spPr>
                </pic:pic>
              </a:graphicData>
            </a:graphic>
          </wp:inline>
        </w:drawing>
      </w:r>
      <w:r>
        <w:rPr>
          <w:rFonts w:ascii="宋体" w:eastAsia="宋体" w:hAnsi="宋体" w:cs="宋体" w:hint="eastAsia"/>
          <w:sz w:val="24"/>
          <w:szCs w:val="24"/>
        </w:rPr>
        <w:t>的长分别为</w:t>
      </w:r>
      <w:r>
        <w:rPr>
          <w:rFonts w:ascii="Times New Roman" w:eastAsia="宋体" w:hAnsi="Times New Roman" w:cs="宋体" w:hint="eastAsia"/>
          <w:sz w:val="24"/>
          <w:szCs w:val="24"/>
        </w:rPr>
        <w:t>2</w:t>
      </w:r>
      <w:r>
        <w:rPr>
          <w:rFonts w:ascii="宋体" w:eastAsia="宋体" w:hAnsi="宋体" w:cs="宋体" w:hint="eastAsia"/>
          <w:sz w:val="24"/>
          <w:szCs w:val="24"/>
        </w:rPr>
        <w:t>、</w:t>
      </w:r>
      <w:r>
        <w:rPr>
          <w:rFonts w:ascii="Times New Roman" w:eastAsia="宋体" w:hAnsi="Times New Roman" w:cs="宋体" w:hint="eastAsia"/>
          <w:sz w:val="24"/>
          <w:szCs w:val="24"/>
        </w:rPr>
        <w:t>1</w:t>
      </w:r>
      <w:r>
        <w:rPr>
          <w:rFonts w:ascii="宋体" w:eastAsia="宋体" w:hAnsi="宋体" w:cs="宋体" w:hint="eastAsia"/>
          <w:sz w:val="24"/>
          <w:szCs w:val="24"/>
        </w:rPr>
        <w:t>，若</w:t>
      </w:r>
      <w:r>
        <w:rPr>
          <w:rFonts w:ascii="宋体" w:eastAsia="宋体" w:hAnsi="宋体" w:cs="宋体" w:hint="eastAsia"/>
          <w:noProof/>
          <w:position w:val="-4"/>
          <w:sz w:val="24"/>
          <w:szCs w:val="24"/>
        </w:rPr>
        <w:drawing>
          <wp:inline distT="0" distB="0" distL="114300" distR="114300">
            <wp:extent cx="203200" cy="165100"/>
            <wp:effectExtent l="0" t="0" r="0" b="4445"/>
            <wp:docPr id="58"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9"/>
                    <pic:cNvPicPr>
                      <a:picLocks noChangeAspect="1"/>
                    </pic:cNvPicPr>
                  </pic:nvPicPr>
                  <pic:blipFill>
                    <a:blip r:embed="rId219" cstate="print"/>
                    <a:stretch>
                      <a:fillRect/>
                    </a:stretch>
                  </pic:blipFill>
                  <pic:spPr>
                    <a:xfrm>
                      <a:off x="0" y="0"/>
                      <a:ext cx="203200" cy="165100"/>
                    </a:xfrm>
                    <a:prstGeom prst="rect">
                      <a:avLst/>
                    </a:prstGeom>
                    <a:noFill/>
                    <a:ln>
                      <a:noFill/>
                    </a:ln>
                  </pic:spPr>
                </pic:pic>
              </a:graphicData>
            </a:graphic>
          </wp:inline>
        </w:drawing>
      </w:r>
      <w:r>
        <w:rPr>
          <w:rFonts w:ascii="宋体" w:eastAsia="宋体" w:hAnsi="宋体" w:cs="宋体" w:hint="eastAsia"/>
          <w:sz w:val="24"/>
          <w:szCs w:val="24"/>
        </w:rPr>
        <w:t>、</w:t>
      </w:r>
      <w:r>
        <w:rPr>
          <w:rFonts w:ascii="宋体" w:eastAsia="宋体" w:hAnsi="宋体" w:cs="宋体" w:hint="eastAsia"/>
          <w:noProof/>
          <w:position w:val="-6"/>
          <w:sz w:val="24"/>
          <w:szCs w:val="24"/>
        </w:rPr>
        <w:drawing>
          <wp:inline distT="0" distB="0" distL="114300" distR="114300">
            <wp:extent cx="177165" cy="177165"/>
            <wp:effectExtent l="0" t="0" r="13335" b="14605"/>
            <wp:docPr id="6"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0"/>
                    <pic:cNvPicPr>
                      <a:picLocks noChangeAspect="1"/>
                    </pic:cNvPicPr>
                  </pic:nvPicPr>
                  <pic:blipFill>
                    <a:blip r:embed="rId220" cstate="print"/>
                    <a:stretch>
                      <a:fillRect/>
                    </a:stretch>
                  </pic:blipFill>
                  <pic:spPr>
                    <a:xfrm>
                      <a:off x="0" y="0"/>
                      <a:ext cx="177165" cy="177165"/>
                    </a:xfrm>
                    <a:prstGeom prst="rect">
                      <a:avLst/>
                    </a:prstGeom>
                    <a:noFill/>
                    <a:ln>
                      <a:noFill/>
                    </a:ln>
                  </pic:spPr>
                </pic:pic>
              </a:graphicData>
            </a:graphic>
          </wp:inline>
        </w:drawing>
      </w:r>
      <w:r>
        <w:rPr>
          <w:rFonts w:ascii="宋体" w:eastAsia="宋体" w:hAnsi="宋体" w:cs="宋体" w:hint="eastAsia"/>
          <w:sz w:val="24"/>
          <w:szCs w:val="24"/>
        </w:rPr>
        <w:t>分别是边</w:t>
      </w:r>
      <w:r>
        <w:rPr>
          <w:rFonts w:ascii="宋体" w:eastAsia="宋体" w:hAnsi="宋体" w:cs="宋体" w:hint="eastAsia"/>
          <w:noProof/>
          <w:position w:val="-6"/>
          <w:sz w:val="24"/>
          <w:szCs w:val="24"/>
        </w:rPr>
        <w:drawing>
          <wp:inline distT="0" distB="0" distL="114300" distR="114300">
            <wp:extent cx="254000" cy="177165"/>
            <wp:effectExtent l="0" t="0" r="12700" b="14605"/>
            <wp:docPr id="7"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1"/>
                    <pic:cNvPicPr>
                      <a:picLocks noChangeAspect="1"/>
                    </pic:cNvPicPr>
                  </pic:nvPicPr>
                  <pic:blipFill>
                    <a:blip r:embed="rId221" cstate="print"/>
                    <a:stretch>
                      <a:fillRect/>
                    </a:stretch>
                  </pic:blipFill>
                  <pic:spPr>
                    <a:xfrm>
                      <a:off x="0" y="0"/>
                      <a:ext cx="254000" cy="177165"/>
                    </a:xfrm>
                    <a:prstGeom prst="rect">
                      <a:avLst/>
                    </a:prstGeom>
                    <a:noFill/>
                    <a:ln>
                      <a:noFill/>
                    </a:ln>
                  </pic:spPr>
                </pic:pic>
              </a:graphicData>
            </a:graphic>
          </wp:inline>
        </w:drawing>
      </w:r>
      <w:r>
        <w:rPr>
          <w:rFonts w:ascii="宋体" w:eastAsia="宋体" w:hAnsi="宋体" w:cs="宋体" w:hint="eastAsia"/>
          <w:sz w:val="24"/>
          <w:szCs w:val="24"/>
        </w:rPr>
        <w:t>、</w:t>
      </w:r>
      <w:r>
        <w:rPr>
          <w:rFonts w:ascii="宋体" w:eastAsia="宋体" w:hAnsi="宋体" w:cs="宋体" w:hint="eastAsia"/>
          <w:noProof/>
          <w:position w:val="-6"/>
          <w:sz w:val="24"/>
          <w:szCs w:val="24"/>
        </w:rPr>
        <w:drawing>
          <wp:inline distT="0" distB="0" distL="114300" distR="114300">
            <wp:extent cx="254000" cy="177165"/>
            <wp:effectExtent l="0" t="0" r="12700" b="14605"/>
            <wp:docPr id="8"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2"/>
                    <pic:cNvPicPr>
                      <a:picLocks noChangeAspect="1"/>
                    </pic:cNvPicPr>
                  </pic:nvPicPr>
                  <pic:blipFill>
                    <a:blip r:embed="rId222" cstate="print"/>
                    <a:stretch>
                      <a:fillRect/>
                    </a:stretch>
                  </pic:blipFill>
                  <pic:spPr>
                    <a:xfrm>
                      <a:off x="0" y="0"/>
                      <a:ext cx="254000" cy="177165"/>
                    </a:xfrm>
                    <a:prstGeom prst="rect">
                      <a:avLst/>
                    </a:prstGeom>
                    <a:noFill/>
                    <a:ln>
                      <a:noFill/>
                    </a:ln>
                  </pic:spPr>
                </pic:pic>
              </a:graphicData>
            </a:graphic>
          </wp:inline>
        </w:drawing>
      </w:r>
      <w:r>
        <w:rPr>
          <w:rFonts w:ascii="宋体" w:eastAsia="宋体" w:hAnsi="宋体" w:cs="宋体" w:hint="eastAsia"/>
          <w:sz w:val="24"/>
          <w:szCs w:val="24"/>
        </w:rPr>
        <w:t>上的点，且满足</w:t>
      </w:r>
      <w:r>
        <w:rPr>
          <w:rFonts w:ascii="宋体" w:eastAsia="宋体" w:hAnsi="宋体" w:cs="宋体" w:hint="eastAsia"/>
          <w:noProof/>
          <w:position w:val="-32"/>
          <w:sz w:val="24"/>
          <w:szCs w:val="24"/>
        </w:rPr>
        <w:drawing>
          <wp:inline distT="0" distB="0" distL="114300" distR="114300">
            <wp:extent cx="939800" cy="495300"/>
            <wp:effectExtent l="0" t="0" r="12700" b="0"/>
            <wp:docPr id="59"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63"/>
                    <pic:cNvPicPr>
                      <a:picLocks noChangeAspect="1"/>
                    </pic:cNvPicPr>
                  </pic:nvPicPr>
                  <pic:blipFill>
                    <a:blip r:embed="rId223" cstate="print"/>
                    <a:stretch>
                      <a:fillRect/>
                    </a:stretch>
                  </pic:blipFill>
                  <pic:spPr>
                    <a:xfrm>
                      <a:off x="0" y="0"/>
                      <a:ext cx="939800" cy="495300"/>
                    </a:xfrm>
                    <a:prstGeom prst="rect">
                      <a:avLst/>
                    </a:prstGeom>
                    <a:noFill/>
                    <a:ln>
                      <a:noFill/>
                    </a:ln>
                  </pic:spPr>
                </pic:pic>
              </a:graphicData>
            </a:graphic>
          </wp:inline>
        </w:drawing>
      </w:r>
      <w:r>
        <w:rPr>
          <w:rFonts w:ascii="宋体" w:eastAsia="宋体" w:hAnsi="宋体" w:cs="宋体" w:hint="eastAsia"/>
          <w:sz w:val="24"/>
          <w:szCs w:val="24"/>
        </w:rPr>
        <w:t>，求</w:t>
      </w:r>
      <w:r w:rsidR="00E22CF9" w:rsidRPr="00E22CF9">
        <w:rPr>
          <w:rFonts w:ascii="宋体" w:eastAsia="宋体" w:hAnsi="宋体" w:cs="宋体" w:hint="eastAsia"/>
          <w:position w:val="-6"/>
          <w:sz w:val="24"/>
          <w:szCs w:val="24"/>
        </w:rPr>
        <w:object w:dxaOrig="940" w:dyaOrig="340">
          <v:shape id="_x0000_i1167" type="#_x0000_t75" style="width:46.75pt;height:16.65pt" o:ole="">
            <v:imagedata r:id="rId224" o:title=""/>
          </v:shape>
          <o:OLEObject Type="Embed" ProgID="Equation.DSMT4" ShapeID="_x0000_i1167" DrawAspect="Content" ObjectID="_1742366857" r:id="rId225"/>
        </w:object>
      </w:r>
      <w:r>
        <w:rPr>
          <w:rFonts w:ascii="宋体" w:eastAsia="宋体" w:hAnsi="宋体" w:cs="宋体" w:hint="eastAsia"/>
          <w:sz w:val="24"/>
          <w:szCs w:val="24"/>
        </w:rPr>
        <w:t>的取值范围</w:t>
      </w:r>
      <w:r>
        <w:rPr>
          <w:rFonts w:ascii="宋体" w:eastAsia="宋体" w:hAnsi="宋体" w:cs="宋体" w:hint="eastAsia"/>
          <w:sz w:val="24"/>
          <w:szCs w:val="24"/>
        </w:rPr>
        <w:t>.</w:t>
      </w:r>
    </w:p>
    <w:p w:rsidR="00E22CF9" w:rsidRDefault="00214369">
      <w:pPr>
        <w:spacing w:line="312" w:lineRule="auto"/>
        <w:ind w:firstLineChars="200" w:firstLine="480"/>
        <w:rPr>
          <w:rFonts w:ascii="宋体" w:eastAsia="宋体" w:hAnsi="宋体" w:cs="宋体"/>
          <w:sz w:val="24"/>
          <w:szCs w:val="24"/>
        </w:rPr>
      </w:pPr>
      <w:r>
        <w:rPr>
          <w:rFonts w:ascii="宋体" w:eastAsia="宋体" w:hAnsi="宋体" w:cs="宋体" w:hint="eastAsia"/>
          <w:sz w:val="24"/>
          <w:szCs w:val="24"/>
        </w:rPr>
        <w:t>解</w:t>
      </w:r>
      <w:r>
        <w:rPr>
          <w:rFonts w:ascii="宋体" w:eastAsia="宋体" w:hAnsi="宋体" w:cs="宋体" w:hint="eastAsia"/>
          <w:sz w:val="24"/>
          <w:szCs w:val="24"/>
        </w:rPr>
        <w:t xml:space="preserve">  </w:t>
      </w:r>
      <w:r>
        <w:rPr>
          <w:rFonts w:ascii="宋体" w:eastAsia="宋体" w:hAnsi="宋体" w:cs="宋体" w:hint="eastAsia"/>
          <w:sz w:val="24"/>
          <w:szCs w:val="24"/>
        </w:rPr>
        <w:t>（</w:t>
      </w:r>
      <w:r>
        <w:rPr>
          <w:rFonts w:ascii="Times New Roman" w:eastAsia="宋体" w:hAnsi="Times New Roman" w:cs="宋体" w:hint="eastAsia"/>
          <w:sz w:val="24"/>
          <w:szCs w:val="24"/>
        </w:rPr>
        <w:t>1</w:t>
      </w:r>
      <w:r>
        <w:rPr>
          <w:rFonts w:ascii="宋体" w:eastAsia="宋体" w:hAnsi="宋体" w:cs="宋体" w:hint="eastAsia"/>
          <w:sz w:val="24"/>
          <w:szCs w:val="24"/>
        </w:rPr>
        <w:t>）在平面斜坐标系</w:t>
      </w:r>
      <w:r w:rsidR="00E22CF9" w:rsidRPr="00E22CF9">
        <w:rPr>
          <w:rFonts w:ascii="宋体" w:eastAsia="宋体" w:hAnsi="宋体" w:cs="宋体" w:hint="eastAsia"/>
          <w:position w:val="-12"/>
          <w:sz w:val="24"/>
          <w:szCs w:val="24"/>
        </w:rPr>
        <w:object w:dxaOrig="960" w:dyaOrig="400">
          <v:shape id="_x0000_i1168" type="#_x0000_t75" style="width:48.35pt;height:19.9pt" o:ole="">
            <v:imagedata r:id="rId203" o:title="" embosscolor="white"/>
          </v:shape>
          <o:OLEObject Type="Embed" ProgID="Equation.DSMT4" ShapeID="_x0000_i1168" DrawAspect="Content" ObjectID="_1742366858" r:id="rId226"/>
        </w:object>
      </w:r>
      <w:r>
        <w:rPr>
          <w:rFonts w:ascii="宋体" w:eastAsia="宋体" w:hAnsi="宋体" w:cs="宋体" w:hint="eastAsia"/>
          <w:sz w:val="24"/>
          <w:szCs w:val="24"/>
        </w:rPr>
        <w:t>中，任意一个向量</w:t>
      </w:r>
      <w:r w:rsidR="00E22CF9" w:rsidRPr="00E22CF9">
        <w:rPr>
          <w:rFonts w:ascii="宋体" w:eastAsia="宋体" w:hAnsi="宋体" w:cs="宋体" w:hint="eastAsia"/>
          <w:position w:val="-6"/>
          <w:sz w:val="24"/>
          <w:szCs w:val="24"/>
        </w:rPr>
        <w:object w:dxaOrig="180" w:dyaOrig="320">
          <v:shape id="_x0000_i1169" type="#_x0000_t75" style="width:9.15pt;height:16.1pt" o:ole="">
            <v:imagedata r:id="rId227" o:title=""/>
          </v:shape>
          <o:OLEObject Type="Embed" ProgID="Equation.DSMT4" ShapeID="_x0000_i1169" DrawAspect="Content" ObjectID="_1742366859" r:id="rId228"/>
        </w:object>
      </w:r>
      <w:r>
        <w:rPr>
          <w:rFonts w:ascii="宋体" w:eastAsia="宋体" w:hAnsi="宋体" w:cs="宋体" w:hint="eastAsia"/>
          <w:sz w:val="24"/>
          <w:szCs w:val="24"/>
        </w:rPr>
        <w:t>关于</w:t>
      </w:r>
      <w:r w:rsidR="00E22CF9" w:rsidRPr="00E22CF9">
        <w:rPr>
          <w:rFonts w:ascii="宋体" w:eastAsia="宋体" w:hAnsi="宋体" w:cs="宋体" w:hint="eastAsia"/>
          <w:position w:val="-6"/>
          <w:sz w:val="24"/>
          <w:szCs w:val="24"/>
        </w:rPr>
        <w:object w:dxaOrig="200" w:dyaOrig="220">
          <v:shape id="_x0000_i1170" type="#_x0000_t75" style="width:9.65pt;height:10.75pt" o:ole="">
            <v:imagedata r:id="rId171" o:title="" embosscolor="white"/>
          </v:shape>
          <o:OLEObject Type="Embed" ProgID="Equation.DSMT4" ShapeID="_x0000_i1170" DrawAspect="Content" ObjectID="_1742366860" r:id="rId229"/>
        </w:object>
      </w:r>
      <w:r>
        <w:rPr>
          <w:rFonts w:ascii="宋体" w:eastAsia="宋体" w:hAnsi="宋体" w:cs="宋体" w:hint="eastAsia"/>
          <w:sz w:val="24"/>
          <w:szCs w:val="24"/>
        </w:rPr>
        <w:t>轴与</w:t>
      </w:r>
      <w:r w:rsidR="00E22CF9" w:rsidRPr="00E22CF9">
        <w:rPr>
          <w:rFonts w:ascii="宋体" w:eastAsia="宋体" w:hAnsi="宋体" w:cs="宋体" w:hint="eastAsia"/>
          <w:position w:val="-10"/>
          <w:sz w:val="24"/>
          <w:szCs w:val="24"/>
        </w:rPr>
        <w:object w:dxaOrig="220" w:dyaOrig="260">
          <v:shape id="_x0000_i1171" type="#_x0000_t75" style="width:10.75pt;height:13.45pt" o:ole="">
            <v:imagedata r:id="rId173" o:title="" embosscolor="white"/>
          </v:shape>
          <o:OLEObject Type="Embed" ProgID="Equation.DSMT4" ShapeID="_x0000_i1171" DrawAspect="Content" ObjectID="_1742366861" r:id="rId230"/>
        </w:object>
      </w:r>
      <w:r>
        <w:rPr>
          <w:rFonts w:ascii="宋体" w:eastAsia="宋体" w:hAnsi="宋体" w:cs="宋体" w:hint="eastAsia"/>
          <w:sz w:val="24"/>
          <w:szCs w:val="24"/>
        </w:rPr>
        <w:t>轴的正方向上的单位向量</w:t>
      </w:r>
      <w:r w:rsidR="00E22CF9" w:rsidRPr="00E22CF9">
        <w:rPr>
          <w:rFonts w:ascii="宋体" w:eastAsia="宋体" w:hAnsi="宋体" w:cs="宋体" w:hint="eastAsia"/>
          <w:position w:val="-12"/>
          <w:sz w:val="24"/>
          <w:szCs w:val="24"/>
        </w:rPr>
        <w:object w:dxaOrig="240" w:dyaOrig="400">
          <v:shape id="_x0000_i1172" type="#_x0000_t75" style="width:11.8pt;height:19.9pt" o:ole="">
            <v:imagedata r:id="rId156" o:title="" embosscolor="white"/>
          </v:shape>
          <o:OLEObject Type="Embed" ProgID="Equation.DSMT4" ShapeID="_x0000_i1172" DrawAspect="Content" ObjectID="_1742366862" r:id="rId231"/>
        </w:object>
      </w:r>
      <w:r>
        <w:rPr>
          <w:rFonts w:ascii="宋体" w:eastAsia="宋体" w:hAnsi="宋体" w:cs="宋体" w:hint="eastAsia"/>
          <w:sz w:val="24"/>
          <w:szCs w:val="24"/>
        </w:rPr>
        <w:t>与</w:t>
      </w:r>
      <w:r w:rsidR="00E22CF9" w:rsidRPr="00E22CF9">
        <w:rPr>
          <w:rFonts w:ascii="宋体" w:eastAsia="宋体" w:hAnsi="宋体" w:cs="宋体" w:hint="eastAsia"/>
          <w:position w:val="-12"/>
          <w:sz w:val="24"/>
          <w:szCs w:val="24"/>
        </w:rPr>
        <w:object w:dxaOrig="260" w:dyaOrig="400">
          <v:shape id="_x0000_i1173" type="#_x0000_t75" style="width:13.45pt;height:19.9pt" o:ole="">
            <v:imagedata r:id="rId158" o:title="" embosscolor="white"/>
          </v:shape>
          <o:OLEObject Type="Embed" ProgID="Equation.DSMT4" ShapeID="_x0000_i1173" DrawAspect="Content" ObjectID="_1742366863" r:id="rId232"/>
        </w:object>
      </w:r>
      <w:r>
        <w:rPr>
          <w:rFonts w:ascii="宋体" w:eastAsia="宋体" w:hAnsi="宋体" w:cs="宋体" w:hint="eastAsia"/>
          <w:sz w:val="24"/>
          <w:szCs w:val="24"/>
        </w:rPr>
        <w:t>的分解</w:t>
      </w:r>
      <w:r w:rsidR="00E22CF9" w:rsidRPr="00E22CF9">
        <w:rPr>
          <w:rFonts w:ascii="宋体" w:eastAsia="宋体" w:hAnsi="宋体" w:cs="宋体" w:hint="eastAsia"/>
          <w:position w:val="-12"/>
          <w:sz w:val="24"/>
          <w:szCs w:val="24"/>
        </w:rPr>
        <w:object w:dxaOrig="1280" w:dyaOrig="400">
          <v:shape id="_x0000_i1174" type="#_x0000_t75" style="width:59.1pt;height:19.9pt" o:ole="">
            <v:imagedata r:id="rId233" o:title=""/>
          </v:shape>
          <o:OLEObject Type="Embed" ProgID="Equation.DSMT4" ShapeID="_x0000_i1174" DrawAspect="Content" ObjectID="_1742366864" r:id="rId234"/>
        </w:object>
      </w:r>
      <w:r>
        <w:rPr>
          <w:rFonts w:ascii="宋体" w:eastAsia="宋体" w:hAnsi="宋体" w:cs="宋体" w:hint="eastAsia"/>
          <w:sz w:val="24"/>
          <w:szCs w:val="24"/>
        </w:rPr>
        <w:t>称为向量</w:t>
      </w:r>
      <w:r w:rsidR="00E22CF9" w:rsidRPr="00E22CF9">
        <w:rPr>
          <w:rFonts w:ascii="宋体" w:eastAsia="宋体" w:hAnsi="宋体" w:cs="宋体" w:hint="eastAsia"/>
          <w:position w:val="-6"/>
          <w:sz w:val="24"/>
          <w:szCs w:val="24"/>
        </w:rPr>
        <w:object w:dxaOrig="180" w:dyaOrig="320">
          <v:shape id="_x0000_i1175" type="#_x0000_t75" style="width:9.15pt;height:16.1pt" o:ole="">
            <v:imagedata r:id="rId235" o:title=""/>
          </v:shape>
          <o:OLEObject Type="Embed" ProgID="Equation.DSMT4" ShapeID="_x0000_i1175" DrawAspect="Content" ObjectID="_1742366865" r:id="rId236"/>
        </w:object>
      </w:r>
      <w:r>
        <w:rPr>
          <w:rFonts w:ascii="宋体" w:eastAsia="宋体" w:hAnsi="宋体" w:cs="宋体" w:hint="eastAsia"/>
          <w:sz w:val="24"/>
          <w:szCs w:val="24"/>
        </w:rPr>
        <w:t>在这个平面斜坐标系中的坐标分解，有序实数对</w:t>
      </w:r>
      <w:r w:rsidR="00E22CF9" w:rsidRPr="00E22CF9">
        <w:rPr>
          <w:rFonts w:ascii="宋体" w:eastAsia="宋体" w:hAnsi="宋体" w:cs="宋体" w:hint="eastAsia"/>
          <w:position w:val="-10"/>
          <w:sz w:val="24"/>
          <w:szCs w:val="24"/>
        </w:rPr>
        <w:object w:dxaOrig="580" w:dyaOrig="320">
          <v:shape id="_x0000_i1176" type="#_x0000_t75" style="width:29pt;height:16.1pt" o:ole="">
            <v:imagedata r:id="rId181" o:title="" embosscolor="white"/>
          </v:shape>
          <o:OLEObject Type="Embed" ProgID="Equation.DSMT4" ShapeID="_x0000_i1176" DrawAspect="Content" ObjectID="_1742366866" r:id="rId237"/>
        </w:object>
      </w:r>
      <w:r>
        <w:rPr>
          <w:rFonts w:ascii="宋体" w:eastAsia="宋体" w:hAnsi="宋体" w:cs="宋体" w:hint="eastAsia"/>
          <w:sz w:val="24"/>
          <w:szCs w:val="24"/>
        </w:rPr>
        <w:t>称为向量</w:t>
      </w:r>
      <w:r w:rsidR="00E22CF9" w:rsidRPr="00E22CF9">
        <w:rPr>
          <w:rFonts w:ascii="宋体" w:eastAsia="宋体" w:hAnsi="宋体" w:cs="宋体" w:hint="eastAsia"/>
          <w:position w:val="-6"/>
          <w:sz w:val="24"/>
          <w:szCs w:val="24"/>
        </w:rPr>
        <w:object w:dxaOrig="200" w:dyaOrig="340">
          <v:shape id="_x0000_i1177" type="#_x0000_t75" style="width:9.15pt;height:16.65pt" o:ole="">
            <v:imagedata r:id="rId160" o:title="" embosscolor="white"/>
          </v:shape>
          <o:OLEObject Type="Embed" ProgID="Equation.DSMT4" ShapeID="_x0000_i1177" DrawAspect="Content" ObjectID="_1742366867" r:id="rId238"/>
        </w:object>
      </w:r>
      <w:r>
        <w:rPr>
          <w:rFonts w:ascii="宋体" w:eastAsia="宋体" w:hAnsi="宋体" w:cs="宋体" w:hint="eastAsia"/>
          <w:sz w:val="24"/>
          <w:szCs w:val="24"/>
        </w:rPr>
        <w:t>的坐标</w:t>
      </w:r>
      <w:r>
        <w:rPr>
          <w:rFonts w:ascii="宋体" w:eastAsia="宋体" w:hAnsi="宋体" w:cs="宋体" w:hint="eastAsia"/>
          <w:sz w:val="24"/>
          <w:szCs w:val="24"/>
        </w:rPr>
        <w:t>.</w:t>
      </w:r>
    </w:p>
    <w:p w:rsidR="00E22CF9" w:rsidRDefault="00214369">
      <w:pPr>
        <w:spacing w:line="312" w:lineRule="auto"/>
        <w:ind w:firstLineChars="200" w:firstLine="480"/>
        <w:rPr>
          <w:rFonts w:ascii="宋体" w:eastAsia="宋体" w:hAnsi="宋体" w:cs="宋体"/>
          <w:sz w:val="24"/>
          <w:szCs w:val="24"/>
        </w:rPr>
      </w:pPr>
      <w:r>
        <w:rPr>
          <w:rFonts w:ascii="宋体" w:eastAsia="宋体" w:hAnsi="宋体" w:cs="宋体" w:hint="eastAsia"/>
          <w:sz w:val="24"/>
          <w:szCs w:val="24"/>
        </w:rPr>
        <w:t>（</w:t>
      </w:r>
      <w:r>
        <w:rPr>
          <w:rFonts w:ascii="Times New Roman" w:eastAsia="宋体" w:hAnsi="Times New Roman" w:cs="宋体" w:hint="eastAsia"/>
          <w:sz w:val="24"/>
          <w:szCs w:val="24"/>
        </w:rPr>
        <w:t>2</w:t>
      </w:r>
      <w:r>
        <w:rPr>
          <w:rFonts w:ascii="宋体" w:eastAsia="宋体" w:hAnsi="宋体" w:cs="宋体" w:hint="eastAsia"/>
          <w:sz w:val="24"/>
          <w:szCs w:val="24"/>
        </w:rPr>
        <w:t>）“平面斜坐标系</w:t>
      </w:r>
      <w:r w:rsidR="00E22CF9" w:rsidRPr="00E22CF9">
        <w:rPr>
          <w:rFonts w:ascii="宋体" w:eastAsia="宋体" w:hAnsi="宋体" w:cs="宋体" w:hint="eastAsia"/>
          <w:position w:val="-12"/>
          <w:sz w:val="24"/>
          <w:szCs w:val="24"/>
        </w:rPr>
        <w:object w:dxaOrig="960" w:dyaOrig="400">
          <v:shape id="_x0000_i1178" type="#_x0000_t75" style="width:48.35pt;height:19.9pt" o:ole="">
            <v:imagedata r:id="rId203" o:title="" embosscolor="white"/>
          </v:shape>
          <o:OLEObject Type="Embed" ProgID="Equation.DSMT4" ShapeID="_x0000_i1178" DrawAspect="Content" ObjectID="_1742366868" r:id="rId239"/>
        </w:object>
      </w:r>
      <w:r>
        <w:rPr>
          <w:rFonts w:ascii="宋体" w:eastAsia="宋体" w:hAnsi="宋体" w:cs="宋体" w:hint="eastAsia"/>
          <w:sz w:val="24"/>
          <w:szCs w:val="24"/>
        </w:rPr>
        <w:t>中向量的模、两点间的距离”，“平面斜坐标系</w:t>
      </w:r>
      <w:r w:rsidR="00E22CF9" w:rsidRPr="00E22CF9">
        <w:rPr>
          <w:rFonts w:ascii="宋体" w:eastAsia="宋体" w:hAnsi="宋体" w:cs="宋体" w:hint="eastAsia"/>
          <w:position w:val="-12"/>
          <w:sz w:val="24"/>
          <w:szCs w:val="24"/>
        </w:rPr>
        <w:object w:dxaOrig="960" w:dyaOrig="400">
          <v:shape id="_x0000_i1179" type="#_x0000_t75" style="width:48.35pt;height:19.9pt" o:ole="">
            <v:imagedata r:id="rId203" o:title="" embosscolor="white"/>
          </v:shape>
          <o:OLEObject Type="Embed" ProgID="Equation.DSMT4" ShapeID="_x0000_i1179" DrawAspect="Content" ObjectID="_1742366869" r:id="rId240"/>
        </w:object>
      </w:r>
      <w:r>
        <w:rPr>
          <w:rFonts w:ascii="宋体" w:eastAsia="宋体" w:hAnsi="宋体" w:cs="宋体" w:hint="eastAsia"/>
          <w:sz w:val="24"/>
          <w:szCs w:val="24"/>
        </w:rPr>
        <w:t>中向量线性运算的坐标表示”，“平面斜坐标系</w:t>
      </w:r>
      <w:r w:rsidR="00E22CF9" w:rsidRPr="00E22CF9">
        <w:rPr>
          <w:rFonts w:ascii="宋体" w:eastAsia="宋体" w:hAnsi="宋体" w:cs="宋体" w:hint="eastAsia"/>
          <w:position w:val="-12"/>
          <w:sz w:val="24"/>
          <w:szCs w:val="24"/>
        </w:rPr>
        <w:object w:dxaOrig="960" w:dyaOrig="400">
          <v:shape id="_x0000_i1180" type="#_x0000_t75" style="width:48.35pt;height:19.9pt" o:ole="">
            <v:imagedata r:id="rId203" o:title="" embosscolor="white"/>
          </v:shape>
          <o:OLEObject Type="Embed" ProgID="Equation.DSMT4" ShapeID="_x0000_i1180" DrawAspect="Content" ObjectID="_1742366870" r:id="rId241"/>
        </w:object>
      </w:r>
      <w:r>
        <w:rPr>
          <w:rFonts w:ascii="宋体" w:eastAsia="宋体" w:hAnsi="宋体" w:cs="宋体" w:hint="eastAsia"/>
          <w:sz w:val="24"/>
          <w:szCs w:val="24"/>
        </w:rPr>
        <w:t>中向量数量积与夹角的坐标表示”，“向量</w:t>
      </w:r>
      <w:r w:rsidR="00E22CF9" w:rsidRPr="00E22CF9">
        <w:rPr>
          <w:rFonts w:ascii="宋体" w:eastAsia="宋体" w:hAnsi="宋体" w:cs="宋体" w:hint="eastAsia"/>
          <w:position w:val="-6"/>
          <w:sz w:val="24"/>
          <w:szCs w:val="24"/>
        </w:rPr>
        <w:object w:dxaOrig="220" w:dyaOrig="340">
          <v:shape id="_x0000_i1181" type="#_x0000_t75" style="width:11.3pt;height:17.75pt" o:ole="">
            <v:imagedata r:id="rId242" o:title=""/>
          </v:shape>
          <o:OLEObject Type="Embed" ProgID="Equation.DSMT4" ShapeID="_x0000_i1181" DrawAspect="Content" ObjectID="_1742366871" r:id="rId243"/>
        </w:object>
      </w:r>
      <w:r>
        <w:rPr>
          <w:rFonts w:ascii="宋体" w:eastAsia="宋体" w:hAnsi="宋体" w:cs="宋体" w:hint="eastAsia"/>
          <w:sz w:val="24"/>
          <w:szCs w:val="24"/>
        </w:rPr>
        <w:t>与非零向量</w:t>
      </w:r>
      <w:r w:rsidR="00E22CF9" w:rsidRPr="00E22CF9">
        <w:rPr>
          <w:rFonts w:ascii="宋体" w:eastAsia="宋体" w:hAnsi="宋体" w:cs="宋体" w:hint="eastAsia"/>
          <w:position w:val="-6"/>
          <w:sz w:val="24"/>
          <w:szCs w:val="24"/>
        </w:rPr>
        <w:object w:dxaOrig="200" w:dyaOrig="279">
          <v:shape id="_x0000_i1182" type="#_x0000_t75" style="width:9.65pt;height:14.5pt" o:ole="">
            <v:imagedata r:id="rId244" o:title=""/>
          </v:shape>
          <o:OLEObject Type="Embed" ProgID="Equation.DSMT4" ShapeID="_x0000_i1182" DrawAspect="Content" ObjectID="_1742366872" r:id="rId245"/>
        </w:object>
      </w:r>
      <w:r>
        <w:rPr>
          <w:rFonts w:ascii="宋体" w:eastAsia="宋体" w:hAnsi="宋体" w:cs="宋体" w:hint="eastAsia"/>
          <w:sz w:val="24"/>
          <w:szCs w:val="24"/>
        </w:rPr>
        <w:t>平行的充要条件”，“向量</w:t>
      </w:r>
      <w:r w:rsidR="00E22CF9" w:rsidRPr="00E22CF9">
        <w:rPr>
          <w:rFonts w:ascii="宋体" w:eastAsia="宋体" w:hAnsi="宋体" w:cs="宋体" w:hint="eastAsia"/>
          <w:position w:val="-6"/>
          <w:sz w:val="24"/>
          <w:szCs w:val="24"/>
        </w:rPr>
        <w:object w:dxaOrig="200" w:dyaOrig="279">
          <v:shape id="_x0000_i1183" type="#_x0000_t75" style="width:9.65pt;height:14.5pt" o:ole="">
            <v:imagedata r:id="rId244" o:title=""/>
          </v:shape>
          <o:OLEObject Type="Embed" ProgID="Equation.DSMT4" ShapeID="_x0000_i1183" DrawAspect="Content" ObjectID="_1742366873" r:id="rId246"/>
        </w:object>
      </w:r>
      <w:r>
        <w:rPr>
          <w:rFonts w:ascii="宋体" w:eastAsia="宋体" w:hAnsi="宋体" w:cs="宋体" w:hint="eastAsia"/>
          <w:sz w:val="24"/>
          <w:szCs w:val="24"/>
        </w:rPr>
        <w:t>与向量</w:t>
      </w:r>
      <w:r w:rsidR="00E22CF9" w:rsidRPr="00E22CF9">
        <w:rPr>
          <w:rFonts w:ascii="宋体" w:eastAsia="宋体" w:hAnsi="宋体" w:cs="宋体" w:hint="eastAsia"/>
          <w:position w:val="-6"/>
          <w:sz w:val="24"/>
          <w:szCs w:val="24"/>
        </w:rPr>
        <w:object w:dxaOrig="220" w:dyaOrig="340">
          <v:shape id="_x0000_i1184" type="#_x0000_t75" style="width:11.3pt;height:17.75pt" o:ole="">
            <v:imagedata r:id="rId247" o:title=""/>
          </v:shape>
          <o:OLEObject Type="Embed" ProgID="Equation.DSMT4" ShapeID="_x0000_i1184" DrawAspect="Content" ObjectID="_1742366874" r:id="rId248"/>
        </w:object>
      </w:r>
      <w:r>
        <w:rPr>
          <w:rFonts w:ascii="宋体" w:eastAsia="宋体" w:hAnsi="宋体" w:cs="宋体" w:hint="eastAsia"/>
          <w:sz w:val="24"/>
          <w:szCs w:val="24"/>
        </w:rPr>
        <w:t>垂直的充要条件”等</w:t>
      </w:r>
      <w:r>
        <w:rPr>
          <w:rFonts w:ascii="宋体" w:eastAsia="宋体" w:hAnsi="宋体" w:cs="宋体" w:hint="eastAsia"/>
          <w:sz w:val="24"/>
          <w:szCs w:val="24"/>
        </w:rPr>
        <w:t>.</w:t>
      </w:r>
    </w:p>
    <w:p w:rsidR="00E22CF9" w:rsidRDefault="00214369">
      <w:pPr>
        <w:spacing w:line="312" w:lineRule="auto"/>
        <w:ind w:firstLineChars="200" w:firstLine="480"/>
        <w:rPr>
          <w:rFonts w:ascii="宋体" w:eastAsia="宋体" w:hAnsi="宋体" w:cs="宋体"/>
          <w:sz w:val="24"/>
          <w:szCs w:val="24"/>
        </w:rPr>
      </w:pPr>
      <w:r>
        <w:rPr>
          <w:rFonts w:ascii="宋体" w:eastAsia="宋体" w:hAnsi="宋体" w:cs="宋体" w:hint="eastAsia"/>
          <w:sz w:val="24"/>
          <w:szCs w:val="24"/>
        </w:rPr>
        <w:t>（</w:t>
      </w:r>
      <w:r>
        <w:rPr>
          <w:rFonts w:ascii="Times New Roman" w:eastAsia="宋体" w:hAnsi="Times New Roman" w:cs="宋体" w:hint="eastAsia"/>
          <w:sz w:val="24"/>
          <w:szCs w:val="24"/>
        </w:rPr>
        <w:t>3</w:t>
      </w:r>
      <w:r>
        <w:rPr>
          <w:rFonts w:ascii="宋体" w:eastAsia="宋体" w:hAnsi="宋体" w:cs="宋体" w:hint="eastAsia"/>
          <w:sz w:val="24"/>
          <w:szCs w:val="24"/>
        </w:rPr>
        <w:t>）</w:t>
      </w:r>
      <w:r w:rsidR="00E22CF9" w:rsidRPr="00E22CF9">
        <w:rPr>
          <w:rFonts w:ascii="宋体" w:eastAsia="宋体" w:hAnsi="宋体" w:cs="宋体" w:hint="eastAsia"/>
          <w:position w:val="-10"/>
          <w:sz w:val="24"/>
          <w:szCs w:val="24"/>
        </w:rPr>
        <w:object w:dxaOrig="6200" w:dyaOrig="400">
          <v:shape id="_x0000_i1185" type="#_x0000_t75" style="width:310.05pt;height:19.9pt" o:ole="">
            <v:imagedata r:id="rId249" o:title=""/>
          </v:shape>
          <o:OLEObject Type="Embed" ProgID="Equation.DSMT4" ShapeID="_x0000_i1185" DrawAspect="Content" ObjectID="_1742366875" r:id="rId250"/>
        </w:object>
      </w:r>
    </w:p>
    <w:p w:rsidR="00E22CF9" w:rsidRDefault="00E22CF9">
      <w:pPr>
        <w:spacing w:line="312" w:lineRule="auto"/>
        <w:rPr>
          <w:rFonts w:ascii="宋体" w:eastAsia="宋体" w:hAnsi="宋体" w:cs="宋体"/>
          <w:sz w:val="24"/>
          <w:szCs w:val="24"/>
        </w:rPr>
      </w:pPr>
      <w:r w:rsidRPr="00E22CF9">
        <w:rPr>
          <w:rFonts w:ascii="宋体" w:eastAsia="宋体" w:hAnsi="宋体" w:cs="宋体" w:hint="eastAsia"/>
          <w:position w:val="-10"/>
          <w:sz w:val="24"/>
          <w:szCs w:val="24"/>
        </w:rPr>
        <w:object w:dxaOrig="3519" w:dyaOrig="360">
          <v:shape id="_x0000_i1186" type="#_x0000_t75" style="width:176.25pt;height:18.25pt" o:ole="">
            <v:imagedata r:id="rId251" o:title=""/>
          </v:shape>
          <o:OLEObject Type="Embed" ProgID="Equation.DSMT4" ShapeID="_x0000_i1186" DrawAspect="Content" ObjectID="_1742366876" r:id="rId252"/>
        </w:object>
      </w:r>
    </w:p>
    <w:p w:rsidR="00E22CF9" w:rsidRDefault="00214369">
      <w:pPr>
        <w:spacing w:line="312" w:lineRule="auto"/>
        <w:ind w:firstLineChars="200" w:firstLine="480"/>
        <w:rPr>
          <w:rFonts w:ascii="宋体" w:eastAsia="宋体" w:hAnsi="宋体" w:cs="宋体"/>
          <w:sz w:val="24"/>
          <w:szCs w:val="24"/>
        </w:rPr>
      </w:pPr>
      <w:r>
        <w:rPr>
          <w:rFonts w:ascii="宋体" w:eastAsia="宋体" w:hAnsi="宋体" w:cs="宋体" w:hint="eastAsia"/>
          <w:sz w:val="24"/>
          <w:szCs w:val="24"/>
        </w:rPr>
        <w:t>（</w:t>
      </w:r>
      <w:r>
        <w:rPr>
          <w:rFonts w:ascii="Times New Roman" w:eastAsia="宋体" w:hAnsi="Times New Roman" w:cs="宋体" w:hint="eastAsia"/>
          <w:sz w:val="24"/>
          <w:szCs w:val="24"/>
        </w:rPr>
        <w:t>4</w:t>
      </w:r>
      <w:r>
        <w:rPr>
          <w:rFonts w:ascii="宋体" w:eastAsia="宋体" w:hAnsi="宋体" w:cs="宋体" w:hint="eastAsia"/>
          <w:sz w:val="24"/>
          <w:szCs w:val="24"/>
        </w:rPr>
        <w:t>）分别以射线</w:t>
      </w:r>
      <w:r w:rsidR="00E22CF9" w:rsidRPr="00E22CF9">
        <w:rPr>
          <w:rFonts w:ascii="宋体" w:eastAsia="宋体" w:hAnsi="宋体" w:cs="宋体" w:hint="eastAsia"/>
          <w:position w:val="-4"/>
          <w:sz w:val="24"/>
          <w:szCs w:val="24"/>
        </w:rPr>
        <w:object w:dxaOrig="400" w:dyaOrig="260">
          <v:shape id="_x0000_i1187" type="#_x0000_t75" style="width:19.9pt;height:12.9pt" o:ole="">
            <v:imagedata r:id="rId253" o:title=""/>
          </v:shape>
          <o:OLEObject Type="Embed" ProgID="Equation.DSMT4" ShapeID="_x0000_i1187" DrawAspect="Content" ObjectID="_1742366877" r:id="rId254"/>
        </w:object>
      </w:r>
      <w:r>
        <w:rPr>
          <w:rFonts w:ascii="宋体" w:eastAsia="宋体" w:hAnsi="宋体" w:cs="宋体" w:hint="eastAsia"/>
          <w:sz w:val="24"/>
          <w:szCs w:val="24"/>
        </w:rPr>
        <w:t>、</w:t>
      </w:r>
      <w:r w:rsidR="00E22CF9" w:rsidRPr="00E22CF9">
        <w:rPr>
          <w:rFonts w:ascii="宋体" w:eastAsia="宋体" w:hAnsi="宋体" w:cs="宋体" w:hint="eastAsia"/>
          <w:position w:val="-4"/>
          <w:sz w:val="24"/>
          <w:szCs w:val="24"/>
        </w:rPr>
        <w:object w:dxaOrig="420" w:dyaOrig="260">
          <v:shape id="_x0000_i1188" type="#_x0000_t75" style="width:21.5pt;height:12.9pt" o:ole="">
            <v:imagedata r:id="rId255" o:title=""/>
          </v:shape>
          <o:OLEObject Type="Embed" ProgID="Equation.DSMT4" ShapeID="_x0000_i1188" DrawAspect="Content" ObjectID="_1742366878" r:id="rId256"/>
        </w:object>
      </w:r>
      <w:r>
        <w:rPr>
          <w:rFonts w:ascii="宋体" w:eastAsia="宋体" w:hAnsi="宋体" w:cs="宋体" w:hint="eastAsia"/>
          <w:sz w:val="24"/>
          <w:szCs w:val="24"/>
        </w:rPr>
        <w:t>作为</w:t>
      </w:r>
      <w:r w:rsidR="00E22CF9" w:rsidRPr="00E22CF9">
        <w:rPr>
          <w:rFonts w:ascii="宋体" w:eastAsia="宋体" w:hAnsi="宋体" w:cs="宋体" w:hint="eastAsia"/>
          <w:position w:val="-6"/>
          <w:sz w:val="24"/>
          <w:szCs w:val="24"/>
        </w:rPr>
        <w:object w:dxaOrig="200" w:dyaOrig="220">
          <v:shape id="_x0000_i1189" type="#_x0000_t75" style="width:9.65pt;height:10.75pt" o:ole="">
            <v:imagedata r:id="rId171" o:title="" embosscolor="white"/>
          </v:shape>
          <o:OLEObject Type="Embed" ProgID="Equation.DSMT4" ShapeID="_x0000_i1189" DrawAspect="Content" ObjectID="_1742366879" r:id="rId257"/>
        </w:object>
      </w:r>
      <w:r>
        <w:rPr>
          <w:rFonts w:ascii="宋体" w:eastAsia="宋体" w:hAnsi="宋体" w:cs="宋体" w:hint="eastAsia"/>
          <w:sz w:val="24"/>
          <w:szCs w:val="24"/>
        </w:rPr>
        <w:t>轴与</w:t>
      </w:r>
      <w:r w:rsidR="00E22CF9" w:rsidRPr="00E22CF9">
        <w:rPr>
          <w:rFonts w:ascii="宋体" w:eastAsia="宋体" w:hAnsi="宋体" w:cs="宋体" w:hint="eastAsia"/>
          <w:position w:val="-10"/>
          <w:sz w:val="24"/>
          <w:szCs w:val="24"/>
        </w:rPr>
        <w:object w:dxaOrig="220" w:dyaOrig="260">
          <v:shape id="_x0000_i1190" type="#_x0000_t75" style="width:10.75pt;height:13.45pt" o:ole="">
            <v:imagedata r:id="rId173" o:title="" embosscolor="white"/>
          </v:shape>
          <o:OLEObject Type="Embed" ProgID="Equation.DSMT4" ShapeID="_x0000_i1190" DrawAspect="Content" ObjectID="_1742366880" r:id="rId258"/>
        </w:object>
      </w:r>
      <w:r>
        <w:rPr>
          <w:rFonts w:ascii="宋体" w:eastAsia="宋体" w:hAnsi="宋体" w:cs="宋体" w:hint="eastAsia"/>
          <w:sz w:val="24"/>
          <w:szCs w:val="24"/>
        </w:rPr>
        <w:t>轴的正半轴，建立平面斜坐标系，</w:t>
      </w:r>
    </w:p>
    <w:p w:rsidR="00E22CF9" w:rsidRDefault="00214369">
      <w:pPr>
        <w:spacing w:line="312" w:lineRule="auto"/>
        <w:rPr>
          <w:rFonts w:ascii="宋体" w:eastAsia="宋体" w:hAnsi="宋体" w:cs="宋体"/>
          <w:sz w:val="24"/>
          <w:szCs w:val="24"/>
        </w:rPr>
      </w:pPr>
      <w:r>
        <w:rPr>
          <w:rFonts w:ascii="宋体" w:eastAsia="宋体" w:hAnsi="宋体" w:cs="宋体" w:hint="eastAsia"/>
          <w:sz w:val="24"/>
          <w:szCs w:val="24"/>
        </w:rPr>
        <w:t>设</w:t>
      </w:r>
      <w:r w:rsidR="00E22CF9" w:rsidRPr="00E22CF9">
        <w:rPr>
          <w:rFonts w:ascii="宋体" w:eastAsia="宋体" w:hAnsi="宋体" w:cs="宋体" w:hint="eastAsia"/>
          <w:position w:val="-28"/>
          <w:sz w:val="24"/>
          <w:szCs w:val="24"/>
        </w:rPr>
        <w:object w:dxaOrig="2500" w:dyaOrig="680">
          <v:shape id="_x0000_i1191" type="#_x0000_t75" style="width:125.2pt;height:33.85pt" o:ole="">
            <v:imagedata r:id="rId259" o:title=""/>
          </v:shape>
          <o:OLEObject Type="Embed" ProgID="Equation.DSMT4" ShapeID="_x0000_i1191" DrawAspect="Content" ObjectID="_1742366881" r:id="rId260"/>
        </w:object>
      </w:r>
      <w:r>
        <w:rPr>
          <w:rFonts w:ascii="宋体" w:eastAsia="宋体" w:hAnsi="宋体" w:cs="宋体" w:hint="eastAsia"/>
          <w:sz w:val="24"/>
          <w:szCs w:val="24"/>
        </w:rPr>
        <w:t>，则</w:t>
      </w:r>
      <w:r w:rsidR="00E22CF9" w:rsidRPr="00E22CF9">
        <w:rPr>
          <w:rFonts w:ascii="宋体" w:eastAsia="宋体" w:hAnsi="宋体" w:cs="宋体" w:hint="eastAsia"/>
          <w:position w:val="-10"/>
          <w:sz w:val="24"/>
          <w:szCs w:val="24"/>
        </w:rPr>
        <w:object w:dxaOrig="3519" w:dyaOrig="360">
          <v:shape id="_x0000_i1192" type="#_x0000_t75" style="width:176.25pt;height:18.25pt" o:ole="">
            <v:imagedata r:id="rId261" o:title=""/>
          </v:shape>
          <o:OLEObject Type="Embed" ProgID="Equation.DSMT4" ShapeID="_x0000_i1192" DrawAspect="Content" ObjectID="_1742366882" r:id="rId262"/>
        </w:object>
      </w:r>
      <w:r>
        <w:rPr>
          <w:rFonts w:ascii="宋体" w:eastAsia="宋体" w:hAnsi="宋体" w:cs="宋体" w:hint="eastAsia"/>
          <w:sz w:val="24"/>
          <w:szCs w:val="24"/>
        </w:rPr>
        <w:t>，</w:t>
      </w:r>
    </w:p>
    <w:p w:rsidR="00E22CF9" w:rsidRDefault="00E22CF9">
      <w:pPr>
        <w:spacing w:line="312" w:lineRule="auto"/>
        <w:rPr>
          <w:rFonts w:ascii="宋体" w:eastAsia="宋体" w:hAnsi="宋体" w:cs="宋体"/>
          <w:sz w:val="24"/>
          <w:szCs w:val="24"/>
        </w:rPr>
      </w:pPr>
      <w:r w:rsidRPr="00E22CF9">
        <w:rPr>
          <w:rFonts w:ascii="宋体" w:eastAsia="宋体" w:hAnsi="宋体" w:cs="宋体" w:hint="eastAsia"/>
          <w:position w:val="-10"/>
          <w:sz w:val="24"/>
          <w:szCs w:val="24"/>
        </w:rPr>
        <w:object w:dxaOrig="4260" w:dyaOrig="360">
          <v:shape id="_x0000_i1193" type="#_x0000_t75" style="width:212.8pt;height:18.25pt" o:ole="">
            <v:imagedata r:id="rId263" o:title=""/>
          </v:shape>
          <o:OLEObject Type="Embed" ProgID="Equation.DSMT4" ShapeID="_x0000_i1193" DrawAspect="Content" ObjectID="_1742366883" r:id="rId264"/>
        </w:object>
      </w:r>
      <w:r w:rsidR="00214369">
        <w:rPr>
          <w:rFonts w:ascii="宋体" w:eastAsia="宋体" w:hAnsi="宋体" w:cs="宋体" w:hint="eastAsia"/>
          <w:sz w:val="24"/>
          <w:szCs w:val="24"/>
        </w:rPr>
        <w:t>，</w:t>
      </w:r>
    </w:p>
    <w:p w:rsidR="00E22CF9" w:rsidRDefault="00214369">
      <w:pPr>
        <w:spacing w:line="312" w:lineRule="auto"/>
        <w:rPr>
          <w:rFonts w:ascii="宋体" w:eastAsia="宋体" w:hAnsi="宋体" w:cs="宋体"/>
          <w:sz w:val="24"/>
          <w:szCs w:val="24"/>
        </w:rPr>
      </w:pPr>
      <w:r>
        <w:rPr>
          <w:rFonts w:ascii="宋体" w:eastAsia="宋体" w:hAnsi="宋体" w:cs="宋体" w:hint="eastAsia"/>
          <w:sz w:val="24"/>
          <w:szCs w:val="24"/>
        </w:rPr>
        <w:t>所以</w:t>
      </w:r>
      <w:r w:rsidR="00E22CF9" w:rsidRPr="00E22CF9">
        <w:rPr>
          <w:rFonts w:ascii="宋体" w:eastAsia="宋体" w:hAnsi="宋体" w:cs="宋体" w:hint="eastAsia"/>
          <w:position w:val="-22"/>
          <w:sz w:val="24"/>
          <w:szCs w:val="24"/>
        </w:rPr>
        <w:object w:dxaOrig="6759" w:dyaOrig="560">
          <v:shape id="_x0000_i1194" type="#_x0000_t75" style="width:337.95pt;height:27.95pt" o:ole="">
            <v:imagedata r:id="rId265" o:title=""/>
          </v:shape>
          <o:OLEObject Type="Embed" ProgID="Equation.DSMT4" ShapeID="_x0000_i1194" DrawAspect="Content" ObjectID="_1742366884" r:id="rId266"/>
        </w:object>
      </w:r>
      <w:r>
        <w:rPr>
          <w:rFonts w:ascii="宋体" w:eastAsia="宋体" w:hAnsi="宋体" w:cs="宋体" w:hint="eastAsia"/>
          <w:sz w:val="24"/>
          <w:szCs w:val="24"/>
        </w:rPr>
        <w:t>，</w:t>
      </w:r>
    </w:p>
    <w:p w:rsidR="00E22CF9" w:rsidRDefault="00214369">
      <w:pPr>
        <w:spacing w:line="312" w:lineRule="auto"/>
        <w:rPr>
          <w:rFonts w:ascii="宋体" w:eastAsia="宋体" w:hAnsi="宋体" w:cs="宋体"/>
          <w:position w:val="-10"/>
          <w:sz w:val="24"/>
          <w:szCs w:val="24"/>
        </w:rPr>
      </w:pPr>
      <w:r>
        <w:rPr>
          <w:rFonts w:ascii="宋体" w:eastAsia="宋体" w:hAnsi="宋体" w:cs="宋体" w:hint="eastAsia"/>
          <w:sz w:val="24"/>
          <w:szCs w:val="24"/>
        </w:rPr>
        <w:lastRenderedPageBreak/>
        <w:t>因为</w:t>
      </w:r>
      <w:r w:rsidR="00E22CF9" w:rsidRPr="00E22CF9">
        <w:rPr>
          <w:rFonts w:ascii="宋体" w:eastAsia="宋体" w:hAnsi="宋体" w:cs="宋体" w:hint="eastAsia"/>
          <w:position w:val="-10"/>
          <w:sz w:val="24"/>
          <w:szCs w:val="24"/>
        </w:rPr>
        <w:object w:dxaOrig="780" w:dyaOrig="300">
          <v:shape id="_x0000_i1195" type="#_x0000_t75" style="width:38.7pt;height:15.05pt" o:ole="">
            <v:imagedata r:id="rId267" o:title=""/>
          </v:shape>
          <o:OLEObject Type="Embed" ProgID="Equation.DSMT4" ShapeID="_x0000_i1195" DrawAspect="Content" ObjectID="_1742366885" r:id="rId268"/>
        </w:object>
      </w:r>
      <w:r>
        <w:rPr>
          <w:rFonts w:ascii="宋体" w:eastAsia="宋体" w:hAnsi="宋体" w:cs="宋体" w:hint="eastAsia"/>
          <w:sz w:val="24"/>
          <w:szCs w:val="24"/>
        </w:rPr>
        <w:t>，所以</w:t>
      </w:r>
      <w:r w:rsidR="00E22CF9" w:rsidRPr="00E22CF9">
        <w:rPr>
          <w:rFonts w:ascii="宋体" w:eastAsia="宋体" w:hAnsi="宋体" w:cs="宋体"/>
          <w:position w:val="-10"/>
          <w:sz w:val="24"/>
          <w:szCs w:val="24"/>
        </w:rPr>
        <w:object w:dxaOrig="1740" w:dyaOrig="340">
          <v:shape id="_x0000_i1196" type="#_x0000_t75" style="width:87.05pt;height:16.65pt" o:ole="">
            <v:imagedata r:id="rId269" o:title=""/>
            <o:lock v:ext="edit" aspectratio="f"/>
          </v:shape>
          <o:OLEObject Type="Embed" ProgID="Equation.DSMT4" ShapeID="_x0000_i1196" DrawAspect="Content" ObjectID="_1742366886" r:id="rId270"/>
        </w:object>
      </w:r>
      <w:r>
        <w:rPr>
          <w:rFonts w:ascii="宋体" w:eastAsia="宋体" w:hAnsi="宋体" w:cs="宋体" w:hint="eastAsia"/>
          <w:sz w:val="24"/>
          <w:szCs w:val="24"/>
        </w:rPr>
        <w:t>，</w:t>
      </w:r>
    </w:p>
    <w:p w:rsidR="00E22CF9" w:rsidRDefault="00214369">
      <w:pPr>
        <w:tabs>
          <w:tab w:val="left" w:pos="420"/>
        </w:tabs>
        <w:adjustRightInd w:val="0"/>
        <w:snapToGrid w:val="0"/>
        <w:spacing w:line="312" w:lineRule="auto"/>
        <w:rPr>
          <w:rFonts w:ascii="宋体" w:eastAsia="宋体" w:hAnsi="宋体" w:cs="宋体"/>
          <w:sz w:val="24"/>
          <w:szCs w:val="24"/>
        </w:rPr>
      </w:pPr>
      <w:bookmarkStart w:id="6" w:name="_Hlk90418535"/>
      <w:r>
        <w:rPr>
          <w:rFonts w:ascii="宋体" w:eastAsia="宋体" w:hAnsi="宋体" w:cs="宋体" w:hint="eastAsia"/>
          <w:sz w:val="24"/>
          <w:szCs w:val="24"/>
        </w:rPr>
        <w:t>所以</w:t>
      </w:r>
      <w:r w:rsidR="00E22CF9" w:rsidRPr="00E22CF9">
        <w:rPr>
          <w:rFonts w:ascii="宋体" w:eastAsia="宋体" w:hAnsi="宋体" w:cs="宋体" w:hint="eastAsia"/>
          <w:position w:val="-6"/>
          <w:sz w:val="24"/>
          <w:szCs w:val="24"/>
        </w:rPr>
        <w:object w:dxaOrig="940" w:dyaOrig="340">
          <v:shape id="_x0000_i1197" type="#_x0000_t75" style="width:46.75pt;height:16.65pt" o:ole="">
            <v:imagedata r:id="rId271" o:title=""/>
          </v:shape>
          <o:OLEObject Type="Embed" ProgID="Equation.DSMT4" ShapeID="_x0000_i1197" DrawAspect="Content" ObjectID="_1742366887" r:id="rId272"/>
        </w:object>
      </w:r>
      <w:r>
        <w:rPr>
          <w:rFonts w:ascii="宋体" w:eastAsia="宋体" w:hAnsi="宋体" w:cs="宋体" w:hint="eastAsia"/>
          <w:sz w:val="24"/>
          <w:szCs w:val="24"/>
        </w:rPr>
        <w:t>的取值范围是</w:t>
      </w:r>
      <w:r w:rsidR="00E22CF9" w:rsidRPr="00E22CF9">
        <w:rPr>
          <w:rFonts w:ascii="宋体" w:eastAsia="宋体" w:hAnsi="宋体" w:cs="宋体" w:hint="eastAsia"/>
          <w:position w:val="-10"/>
          <w:sz w:val="24"/>
          <w:szCs w:val="24"/>
        </w:rPr>
        <w:object w:dxaOrig="480" w:dyaOrig="300">
          <v:shape id="_x0000_i1198" type="#_x0000_t75" style="width:23.65pt;height:15.05pt" o:ole="">
            <v:imagedata r:id="rId273" o:title=""/>
          </v:shape>
          <o:OLEObject Type="Embed" ProgID="Equation.DSMT4" ShapeID="_x0000_i1198" DrawAspect="Content" ObjectID="_1742366888" r:id="rId274"/>
        </w:object>
      </w:r>
      <w:r>
        <w:rPr>
          <w:rFonts w:ascii="宋体" w:eastAsia="宋体" w:hAnsi="宋体" w:cs="宋体" w:hint="eastAsia"/>
          <w:sz w:val="24"/>
          <w:szCs w:val="24"/>
        </w:rPr>
        <w:t>.</w:t>
      </w:r>
    </w:p>
    <w:p w:rsidR="00E22CF9" w:rsidRDefault="00214369">
      <w:pPr>
        <w:spacing w:line="312" w:lineRule="auto"/>
        <w:ind w:firstLineChars="200" w:firstLine="480"/>
        <w:rPr>
          <w:rFonts w:ascii="宋体" w:eastAsia="宋体" w:hAnsi="宋体"/>
          <w:kern w:val="0"/>
          <w:sz w:val="24"/>
        </w:rPr>
      </w:pPr>
      <w:r>
        <w:rPr>
          <w:rFonts w:ascii="宋体" w:eastAsia="宋体" w:hAnsi="宋体" w:hint="eastAsia"/>
          <w:kern w:val="0"/>
          <w:sz w:val="24"/>
        </w:rPr>
        <w:t>[</w:t>
      </w:r>
      <w:r>
        <w:rPr>
          <w:rFonts w:ascii="宋体" w:eastAsia="宋体" w:hAnsi="宋体" w:hint="eastAsia"/>
          <w:kern w:val="0"/>
          <w:sz w:val="24"/>
        </w:rPr>
        <w:t>设计说明</w:t>
      </w:r>
      <w:r>
        <w:rPr>
          <w:rFonts w:ascii="宋体" w:eastAsia="宋体" w:hAnsi="宋体" w:hint="eastAsia"/>
          <w:kern w:val="0"/>
          <w:sz w:val="24"/>
        </w:rPr>
        <w:t xml:space="preserve">] </w:t>
      </w:r>
      <w:r>
        <w:rPr>
          <w:rFonts w:ascii="宋体" w:eastAsia="宋体" w:hAnsi="宋体" w:hint="eastAsia"/>
          <w:kern w:val="0"/>
          <w:sz w:val="24"/>
        </w:rPr>
        <w:t>本作业</w:t>
      </w:r>
      <w:r>
        <w:rPr>
          <w:rFonts w:ascii="宋体" w:eastAsia="宋体" w:hAnsi="宋体" w:hint="eastAsia"/>
          <w:kern w:val="0"/>
          <w:sz w:val="24"/>
        </w:rPr>
        <w:t>为</w:t>
      </w:r>
      <w:r>
        <w:rPr>
          <w:rFonts w:ascii="宋体" w:eastAsia="宋体" w:hAnsi="宋体" w:hint="eastAsia"/>
          <w:kern w:val="0"/>
          <w:sz w:val="24"/>
        </w:rPr>
        <w:t>拓展性作业，希望引导学生在学习在平面直角坐标系中向量运算的基础上，研究在平面斜坐标系中向量的运算，了解数学研究的路径，体会从特殊到一般的思想方法</w:t>
      </w:r>
      <w:r>
        <w:rPr>
          <w:rFonts w:ascii="宋体" w:eastAsia="宋体" w:hAnsi="宋体" w:hint="eastAsia"/>
          <w:kern w:val="0"/>
          <w:sz w:val="24"/>
        </w:rPr>
        <w:t>.</w:t>
      </w:r>
    </w:p>
    <w:p w:rsidR="00E22CF9" w:rsidRDefault="00214369">
      <w:pPr>
        <w:spacing w:line="312" w:lineRule="auto"/>
        <w:ind w:firstLineChars="200" w:firstLine="480"/>
        <w:rPr>
          <w:rFonts w:ascii="宋体" w:eastAsia="宋体" w:hAnsi="宋体" w:cs="宋体"/>
          <w:sz w:val="24"/>
          <w:szCs w:val="24"/>
        </w:rPr>
      </w:pPr>
      <w:r>
        <w:rPr>
          <w:rFonts w:ascii="宋体" w:eastAsia="宋体" w:hAnsi="宋体" w:hint="eastAsia"/>
          <w:kern w:val="0"/>
          <w:sz w:val="24"/>
        </w:rPr>
        <w:t>本作业让学生通过阅读，学习平面斜坐标系的概念，在此基础上，</w:t>
      </w:r>
      <w:r>
        <w:rPr>
          <w:rFonts w:ascii="宋体" w:eastAsia="宋体" w:hAnsi="宋体" w:cs="宋体" w:hint="eastAsia"/>
          <w:sz w:val="24"/>
          <w:szCs w:val="24"/>
        </w:rPr>
        <w:t>类比直角坐标系中研究向量坐标的方法，研究平面斜坐标系中向量坐标，进而利用向量在平面斜坐标系的坐标研究向量运算的斜坐标表示，并运用前面研究得到的结论解决具体问题，以此来培养学生的自主学习能力</w:t>
      </w:r>
      <w:r>
        <w:rPr>
          <w:rFonts w:ascii="宋体" w:eastAsia="宋体" w:hAnsi="宋体" w:cs="宋体" w:hint="eastAsia"/>
          <w:sz w:val="24"/>
          <w:szCs w:val="24"/>
        </w:rPr>
        <w:t>.</w:t>
      </w:r>
    </w:p>
    <w:p w:rsidR="00E22CF9" w:rsidRDefault="00214369">
      <w:pPr>
        <w:spacing w:line="312" w:lineRule="auto"/>
        <w:ind w:firstLineChars="200" w:firstLine="480"/>
        <w:rPr>
          <w:rFonts w:ascii="宋体" w:eastAsia="宋体" w:hAnsi="宋体" w:cs="宋体"/>
          <w:sz w:val="24"/>
          <w:szCs w:val="24"/>
        </w:rPr>
      </w:pPr>
      <w:r>
        <w:rPr>
          <w:rFonts w:ascii="宋体" w:eastAsia="宋体" w:hAnsi="宋体" w:cs="宋体" w:hint="eastAsia"/>
          <w:sz w:val="24"/>
          <w:szCs w:val="24"/>
        </w:rPr>
        <w:t>本作业可以在学习完上教版高中数学教材必修第二册“</w:t>
      </w:r>
      <w:r>
        <w:rPr>
          <w:rFonts w:ascii="Times New Roman" w:eastAsia="宋体" w:hAnsi="Times New Roman" w:cs="宋体" w:hint="eastAsia"/>
          <w:sz w:val="24"/>
          <w:szCs w:val="24"/>
        </w:rPr>
        <w:t>8</w:t>
      </w:r>
      <w:r>
        <w:rPr>
          <w:rFonts w:ascii="宋体" w:eastAsia="宋体" w:hAnsi="宋体" w:cs="宋体" w:hint="eastAsia"/>
          <w:sz w:val="24"/>
          <w:szCs w:val="24"/>
        </w:rPr>
        <w:t>.</w:t>
      </w:r>
      <w:r>
        <w:rPr>
          <w:rFonts w:ascii="Times New Roman" w:eastAsia="宋体" w:hAnsi="Times New Roman" w:cs="宋体" w:hint="eastAsia"/>
          <w:sz w:val="24"/>
          <w:szCs w:val="24"/>
        </w:rPr>
        <w:t>3</w:t>
      </w:r>
      <w:r>
        <w:rPr>
          <w:rFonts w:ascii="宋体" w:eastAsia="宋体" w:hAnsi="宋体" w:cs="宋体" w:hint="eastAsia"/>
          <w:sz w:val="24"/>
          <w:szCs w:val="24"/>
        </w:rPr>
        <w:t>向量的坐标表示”后布置，作为当天完成的一个拓展性作业，也可以根据学生学习情况作为小组协作作业</w:t>
      </w:r>
      <w:r>
        <w:rPr>
          <w:rFonts w:ascii="宋体" w:eastAsia="宋体" w:hAnsi="宋体" w:cs="宋体" w:hint="eastAsia"/>
          <w:sz w:val="24"/>
          <w:szCs w:val="24"/>
        </w:rPr>
        <w:t>.</w:t>
      </w:r>
      <w:r>
        <w:rPr>
          <w:rFonts w:ascii="宋体" w:eastAsia="宋体" w:hAnsi="宋体" w:cs="宋体" w:hint="eastAsia"/>
          <w:sz w:val="24"/>
          <w:szCs w:val="24"/>
        </w:rPr>
        <w:t>对于小题（</w:t>
      </w:r>
      <w:r>
        <w:rPr>
          <w:rFonts w:ascii="Times New Roman" w:eastAsia="宋体" w:hAnsi="Times New Roman" w:cs="宋体" w:hint="eastAsia"/>
          <w:sz w:val="24"/>
          <w:szCs w:val="24"/>
        </w:rPr>
        <w:t>1</w:t>
      </w:r>
      <w:r>
        <w:rPr>
          <w:rFonts w:ascii="宋体" w:eastAsia="宋体" w:hAnsi="宋体" w:cs="宋体" w:hint="eastAsia"/>
          <w:sz w:val="24"/>
          <w:szCs w:val="24"/>
        </w:rPr>
        <w:t>）学生能够类比直角坐标系中研究向量坐标的方法，给出在平面斜坐标系</w:t>
      </w:r>
      <w:r w:rsidR="00E22CF9" w:rsidRPr="00E22CF9">
        <w:rPr>
          <w:rFonts w:ascii="宋体" w:eastAsia="宋体" w:hAnsi="宋体" w:cs="宋体" w:hint="eastAsia"/>
          <w:position w:val="-12"/>
          <w:sz w:val="24"/>
          <w:szCs w:val="24"/>
        </w:rPr>
        <w:object w:dxaOrig="960" w:dyaOrig="400">
          <v:shape id="_x0000_i1199" type="#_x0000_t75" style="width:48.35pt;height:19.9pt" o:ole="">
            <v:imagedata r:id="rId203" o:title="" embosscolor="white"/>
          </v:shape>
          <o:OLEObject Type="Embed" ProgID="Equation.DSMT4" ShapeID="_x0000_i1199" DrawAspect="Content" ObjectID="_1742366889" r:id="rId275"/>
        </w:object>
      </w:r>
      <w:r>
        <w:rPr>
          <w:rFonts w:ascii="宋体" w:eastAsia="宋体" w:hAnsi="宋体" w:cs="宋体" w:hint="eastAsia"/>
          <w:sz w:val="24"/>
          <w:szCs w:val="24"/>
        </w:rPr>
        <w:t>中向量坐标的定义，应当认为其达到了数学抽象素</w:t>
      </w:r>
      <w:r>
        <w:rPr>
          <w:rFonts w:ascii="宋体" w:eastAsia="宋体" w:hAnsi="宋体" w:cs="宋体" w:hint="eastAsia"/>
          <w:sz w:val="24"/>
          <w:szCs w:val="24"/>
        </w:rPr>
        <w:t>养的水平</w:t>
      </w:r>
      <w:r>
        <w:rPr>
          <w:rFonts w:ascii="宋体" w:eastAsia="宋体" w:hAnsi="宋体" w:cs="宋体" w:hint="eastAsia"/>
          <w:sz w:val="24"/>
          <w:szCs w:val="24"/>
        </w:rPr>
        <w:t>B</w:t>
      </w:r>
      <w:r>
        <w:rPr>
          <w:rFonts w:ascii="宋体" w:eastAsia="宋体" w:hAnsi="宋体" w:cs="宋体" w:hint="eastAsia"/>
          <w:sz w:val="24"/>
          <w:szCs w:val="24"/>
        </w:rPr>
        <w:t>的要求；学生能将教材“</w:t>
      </w:r>
      <w:r>
        <w:rPr>
          <w:rFonts w:ascii="Times New Roman" w:eastAsia="宋体" w:hAnsi="Times New Roman" w:cs="宋体" w:hint="eastAsia"/>
          <w:sz w:val="24"/>
          <w:szCs w:val="24"/>
        </w:rPr>
        <w:t>8</w:t>
      </w:r>
      <w:r>
        <w:rPr>
          <w:rFonts w:ascii="宋体" w:eastAsia="宋体" w:hAnsi="宋体" w:cs="宋体" w:hint="eastAsia"/>
          <w:sz w:val="24"/>
          <w:szCs w:val="24"/>
        </w:rPr>
        <w:t>.</w:t>
      </w:r>
      <w:r>
        <w:rPr>
          <w:rFonts w:ascii="Times New Roman" w:eastAsia="宋体" w:hAnsi="Times New Roman" w:cs="宋体" w:hint="eastAsia"/>
          <w:sz w:val="24"/>
          <w:szCs w:val="24"/>
        </w:rPr>
        <w:t>3</w:t>
      </w:r>
      <w:r>
        <w:rPr>
          <w:rFonts w:ascii="宋体" w:eastAsia="宋体" w:hAnsi="宋体" w:cs="宋体" w:hint="eastAsia"/>
          <w:sz w:val="24"/>
          <w:szCs w:val="24"/>
        </w:rPr>
        <w:t>向量的坐标表示”一节中的研究方法及结论迁移到本作业小题（</w:t>
      </w:r>
      <w:r>
        <w:rPr>
          <w:rFonts w:ascii="Times New Roman" w:eastAsia="宋体" w:hAnsi="Times New Roman" w:cs="宋体" w:hint="eastAsia"/>
          <w:sz w:val="24"/>
          <w:szCs w:val="24"/>
        </w:rPr>
        <w:t>2</w:t>
      </w:r>
      <w:r>
        <w:rPr>
          <w:rFonts w:ascii="宋体" w:eastAsia="宋体" w:hAnsi="宋体" w:cs="宋体" w:hint="eastAsia"/>
          <w:sz w:val="24"/>
          <w:szCs w:val="24"/>
        </w:rPr>
        <w:t>）、（</w:t>
      </w:r>
      <w:r>
        <w:rPr>
          <w:rFonts w:ascii="Times New Roman" w:eastAsia="宋体" w:hAnsi="Times New Roman" w:cs="宋体" w:hint="eastAsia"/>
          <w:sz w:val="24"/>
          <w:szCs w:val="24"/>
        </w:rPr>
        <w:t>3</w:t>
      </w:r>
      <w:r>
        <w:rPr>
          <w:rFonts w:ascii="宋体" w:eastAsia="宋体" w:hAnsi="宋体" w:cs="宋体" w:hint="eastAsia"/>
          <w:sz w:val="24"/>
          <w:szCs w:val="24"/>
        </w:rPr>
        <w:t>）中，应当认为其达到了数学抽象素养、逻辑推理、数学运算素养的水平</w:t>
      </w:r>
      <w:r>
        <w:rPr>
          <w:rFonts w:ascii="宋体" w:eastAsia="宋体" w:hAnsi="宋体" w:cs="宋体" w:hint="eastAsia"/>
          <w:sz w:val="24"/>
          <w:szCs w:val="24"/>
        </w:rPr>
        <w:t>D</w:t>
      </w:r>
      <w:r>
        <w:rPr>
          <w:rFonts w:ascii="宋体" w:eastAsia="宋体" w:hAnsi="宋体" w:cs="宋体" w:hint="eastAsia"/>
          <w:sz w:val="24"/>
          <w:szCs w:val="24"/>
        </w:rPr>
        <w:t>的要求；对于小题（</w:t>
      </w:r>
      <w:r>
        <w:rPr>
          <w:rFonts w:ascii="Times New Roman" w:eastAsia="宋体" w:hAnsi="Times New Roman" w:cs="宋体" w:hint="eastAsia"/>
          <w:sz w:val="24"/>
          <w:szCs w:val="24"/>
        </w:rPr>
        <w:t>4</w:t>
      </w:r>
      <w:r>
        <w:rPr>
          <w:rFonts w:ascii="宋体" w:eastAsia="宋体" w:hAnsi="宋体" w:cs="宋体" w:hint="eastAsia"/>
          <w:sz w:val="24"/>
          <w:szCs w:val="24"/>
        </w:rPr>
        <w:t>），学生能够运用前面所学的知识与方法解决具体问题，应当认为其达到了逻辑推理、数学运算素养的水平</w:t>
      </w:r>
      <w:r>
        <w:rPr>
          <w:rFonts w:ascii="宋体" w:eastAsia="宋体" w:hAnsi="宋体" w:cs="宋体" w:hint="eastAsia"/>
          <w:sz w:val="24"/>
          <w:szCs w:val="24"/>
        </w:rPr>
        <w:t>C</w:t>
      </w:r>
      <w:r>
        <w:rPr>
          <w:rFonts w:ascii="宋体" w:eastAsia="宋体" w:hAnsi="宋体" w:cs="宋体" w:hint="eastAsia"/>
          <w:sz w:val="24"/>
          <w:szCs w:val="24"/>
        </w:rPr>
        <w:t>的要求</w:t>
      </w:r>
      <w:r>
        <w:rPr>
          <w:rFonts w:ascii="宋体" w:eastAsia="宋体" w:hAnsi="宋体" w:cs="宋体" w:hint="eastAsia"/>
          <w:sz w:val="24"/>
          <w:szCs w:val="24"/>
        </w:rPr>
        <w:t>.</w:t>
      </w:r>
    </w:p>
    <w:bookmarkEnd w:id="6"/>
    <w:p w:rsidR="00E22CF9" w:rsidRDefault="00214369">
      <w:pPr>
        <w:spacing w:line="312" w:lineRule="auto"/>
        <w:ind w:firstLineChars="200" w:firstLine="480"/>
        <w:rPr>
          <w:rFonts w:ascii="宋体" w:eastAsia="宋体" w:hAnsi="宋体"/>
          <w:sz w:val="24"/>
          <w:szCs w:val="24"/>
        </w:rPr>
      </w:pPr>
      <w:r>
        <w:rPr>
          <w:rFonts w:ascii="宋体" w:eastAsia="宋体" w:hAnsi="宋体" w:hint="eastAsia"/>
          <w:sz w:val="24"/>
          <w:szCs w:val="24"/>
        </w:rPr>
        <w:t>作业</w:t>
      </w:r>
      <w:r>
        <w:rPr>
          <w:rFonts w:ascii="Times New Roman" w:eastAsia="宋体" w:hAnsi="Times New Roman" w:hint="eastAsia"/>
          <w:sz w:val="24"/>
          <w:szCs w:val="24"/>
        </w:rPr>
        <w:t>2</w:t>
      </w:r>
      <w:r>
        <w:rPr>
          <w:rFonts w:ascii="宋体" w:eastAsia="宋体" w:hAnsi="宋体" w:hint="eastAsia"/>
          <w:sz w:val="24"/>
          <w:szCs w:val="24"/>
        </w:rPr>
        <w:t xml:space="preserve">  </w:t>
      </w:r>
      <w:r>
        <w:rPr>
          <w:rFonts w:ascii="宋体" w:eastAsia="宋体" w:hAnsi="宋体" w:hint="eastAsia"/>
          <w:sz w:val="24"/>
          <w:szCs w:val="24"/>
        </w:rPr>
        <w:t>同学们，我们已经完成了“平面向量”单元的学习，相信同学们已经积累了一些学习心得，请撰写一篇数学小作文，文体不限，字数不限，内容可以是对本单元的知识、思想方法的梳理，谈谈学习平面向量的感想体会，应用相关知识解决问题的经验总结，等等</w:t>
      </w:r>
      <w:r>
        <w:rPr>
          <w:rFonts w:ascii="宋体" w:eastAsia="宋体" w:hAnsi="宋体" w:hint="eastAsia"/>
          <w:sz w:val="24"/>
          <w:szCs w:val="24"/>
        </w:rPr>
        <w:t>.</w:t>
      </w:r>
    </w:p>
    <w:p w:rsidR="00E22CF9" w:rsidRDefault="00214369">
      <w:pPr>
        <w:spacing w:line="312" w:lineRule="auto"/>
        <w:ind w:firstLineChars="200" w:firstLine="480"/>
        <w:rPr>
          <w:rFonts w:ascii="宋体" w:eastAsia="宋体" w:hAnsi="宋体"/>
          <w:sz w:val="24"/>
          <w:szCs w:val="24"/>
        </w:rPr>
      </w:pPr>
      <w:r>
        <w:rPr>
          <w:rFonts w:ascii="宋体" w:eastAsia="宋体" w:hAnsi="宋体" w:hint="eastAsia"/>
          <w:sz w:val="24"/>
          <w:szCs w:val="24"/>
        </w:rPr>
        <w:t>设计说明</w:t>
      </w:r>
      <w:r>
        <w:rPr>
          <w:rFonts w:ascii="宋体" w:eastAsia="宋体" w:hAnsi="宋体" w:hint="eastAsia"/>
          <w:sz w:val="24"/>
          <w:szCs w:val="24"/>
        </w:rPr>
        <w:t xml:space="preserve">  </w:t>
      </w:r>
      <w:r>
        <w:rPr>
          <w:rFonts w:ascii="宋体" w:eastAsia="宋体" w:hAnsi="宋体" w:hint="eastAsia"/>
          <w:sz w:val="24"/>
          <w:szCs w:val="24"/>
        </w:rPr>
        <w:t>第七单元“平面向量”的学习是是必修课程与选择性必修课程中几何与代数主题的开篇</w:t>
      </w:r>
      <w:r>
        <w:rPr>
          <w:rFonts w:ascii="宋体" w:eastAsia="宋体" w:hAnsi="宋体" w:hint="eastAsia"/>
          <w:sz w:val="24"/>
          <w:szCs w:val="24"/>
        </w:rPr>
        <w:t>.</w:t>
      </w:r>
      <w:r>
        <w:rPr>
          <w:rFonts w:ascii="宋体" w:eastAsia="宋体" w:hAnsi="宋体" w:hint="eastAsia"/>
          <w:sz w:val="24"/>
          <w:szCs w:val="24"/>
        </w:rPr>
        <w:t>本单元突出几何直观与代数运算之间的融合，通过形与数的结合，帮助学生感悟数学知识之间的关联，加强对数学整体性的理解</w:t>
      </w:r>
      <w:r>
        <w:rPr>
          <w:rFonts w:ascii="宋体" w:eastAsia="宋体" w:hAnsi="宋体" w:hint="eastAsia"/>
          <w:sz w:val="24"/>
          <w:szCs w:val="24"/>
        </w:rPr>
        <w:t>.</w:t>
      </w:r>
      <w:r>
        <w:rPr>
          <w:rFonts w:ascii="宋体" w:eastAsia="宋体" w:hAnsi="宋体" w:hint="eastAsia"/>
          <w:sz w:val="24"/>
          <w:szCs w:val="24"/>
        </w:rPr>
        <w:t>因此，单元学习结束时对本单元学习的内容、方法、过程做一个梳理和总结是非常</w:t>
      </w:r>
      <w:r>
        <w:rPr>
          <w:rFonts w:ascii="宋体" w:eastAsia="宋体" w:hAnsi="宋体" w:hint="eastAsia"/>
          <w:sz w:val="24"/>
          <w:szCs w:val="24"/>
        </w:rPr>
        <w:t>必要的，将对今后的学习起指导作用</w:t>
      </w:r>
      <w:r>
        <w:rPr>
          <w:rFonts w:ascii="宋体" w:eastAsia="宋体" w:hAnsi="宋体" w:hint="eastAsia"/>
          <w:sz w:val="24"/>
          <w:szCs w:val="24"/>
        </w:rPr>
        <w:t>.</w:t>
      </w:r>
    </w:p>
    <w:p w:rsidR="00E22CF9" w:rsidRDefault="00214369">
      <w:pPr>
        <w:spacing w:line="312" w:lineRule="auto"/>
        <w:ind w:firstLineChars="200" w:firstLine="480"/>
        <w:rPr>
          <w:rFonts w:ascii="宋体" w:eastAsia="宋体" w:hAnsi="宋体"/>
          <w:sz w:val="24"/>
          <w:szCs w:val="24"/>
        </w:rPr>
      </w:pPr>
      <w:r>
        <w:rPr>
          <w:rFonts w:ascii="宋体" w:eastAsia="宋体" w:hAnsi="宋体" w:hint="eastAsia"/>
          <w:sz w:val="24"/>
          <w:szCs w:val="24"/>
        </w:rPr>
        <w:t>学生通过整理本单元的知识内容、思想方法，将学习感悟有条理地表达出来，形成小作文</w:t>
      </w:r>
      <w:r>
        <w:rPr>
          <w:rFonts w:ascii="宋体" w:eastAsia="宋体" w:hAnsi="宋体" w:hint="eastAsia"/>
          <w:sz w:val="24"/>
          <w:szCs w:val="24"/>
        </w:rPr>
        <w:t>.</w:t>
      </w:r>
      <w:r>
        <w:rPr>
          <w:rFonts w:ascii="宋体" w:eastAsia="宋体" w:hAnsi="宋体" w:hint="eastAsia"/>
          <w:sz w:val="24"/>
          <w:szCs w:val="24"/>
        </w:rPr>
        <w:t>在此过程中提升数学表达能力，养成重思考、勤反思的学习习惯</w:t>
      </w:r>
      <w:r>
        <w:rPr>
          <w:rFonts w:ascii="宋体" w:eastAsia="宋体" w:hAnsi="宋体" w:hint="eastAsia"/>
          <w:sz w:val="24"/>
          <w:szCs w:val="24"/>
        </w:rPr>
        <w:t>.</w:t>
      </w:r>
    </w:p>
    <w:p w:rsidR="00E22CF9" w:rsidRDefault="00214369">
      <w:pPr>
        <w:spacing w:line="312" w:lineRule="auto"/>
        <w:ind w:firstLineChars="200" w:firstLine="480"/>
        <w:rPr>
          <w:rFonts w:ascii="宋体" w:eastAsia="宋体" w:hAnsi="宋体"/>
          <w:sz w:val="24"/>
          <w:szCs w:val="24"/>
        </w:rPr>
      </w:pPr>
      <w:r>
        <w:rPr>
          <w:rFonts w:ascii="宋体" w:eastAsia="宋体" w:hAnsi="宋体" w:hint="eastAsia"/>
          <w:sz w:val="24"/>
          <w:szCs w:val="24"/>
        </w:rPr>
        <w:t>本作业是一份长周期作业，可以在单元学习之初就布置，让学生在单元学习的过程中注意梳理和积累，等到单元学习结束时收交评价</w:t>
      </w:r>
      <w:r>
        <w:rPr>
          <w:rFonts w:ascii="宋体" w:eastAsia="宋体" w:hAnsi="宋体" w:hint="eastAsia"/>
          <w:sz w:val="24"/>
          <w:szCs w:val="24"/>
        </w:rPr>
        <w:t>.</w:t>
      </w:r>
      <w:r>
        <w:rPr>
          <w:rFonts w:ascii="宋体" w:eastAsia="宋体" w:hAnsi="宋体" w:hint="eastAsia"/>
          <w:sz w:val="24"/>
          <w:szCs w:val="24"/>
        </w:rPr>
        <w:t>作业的评价建议以小组为单位，将组员的小作文内容进行汇编整理，提炼核心内容并制作成</w:t>
      </w:r>
      <w:r>
        <w:rPr>
          <w:rFonts w:ascii="宋体" w:eastAsia="宋体" w:hAnsi="宋体" w:hint="eastAsia"/>
          <w:sz w:val="24"/>
          <w:szCs w:val="24"/>
        </w:rPr>
        <w:t>PPT</w:t>
      </w:r>
      <w:r>
        <w:rPr>
          <w:rFonts w:ascii="宋体" w:eastAsia="宋体" w:hAnsi="宋体" w:hint="eastAsia"/>
          <w:sz w:val="24"/>
          <w:szCs w:val="24"/>
        </w:rPr>
        <w:t>，在课堂上进行小组汇报</w:t>
      </w:r>
      <w:r>
        <w:rPr>
          <w:rFonts w:ascii="宋体" w:eastAsia="宋体" w:hAnsi="宋体" w:hint="eastAsia"/>
          <w:sz w:val="24"/>
          <w:szCs w:val="24"/>
        </w:rPr>
        <w:t>.</w:t>
      </w:r>
      <w:r>
        <w:rPr>
          <w:rFonts w:ascii="宋体" w:eastAsia="宋体" w:hAnsi="宋体" w:hint="eastAsia"/>
          <w:sz w:val="24"/>
          <w:szCs w:val="24"/>
        </w:rPr>
        <w:t>各组员的小作文与参与小组活动情况由小组内互评，各小</w:t>
      </w:r>
      <w:r>
        <w:rPr>
          <w:rFonts w:ascii="宋体" w:eastAsia="宋体" w:hAnsi="宋体" w:hint="eastAsia"/>
          <w:sz w:val="24"/>
          <w:szCs w:val="24"/>
        </w:rPr>
        <w:lastRenderedPageBreak/>
        <w:t>组的汇报由组组之间互评和教师评价相结合来评价，对每位学生的</w:t>
      </w:r>
      <w:r>
        <w:rPr>
          <w:rFonts w:ascii="宋体" w:eastAsia="宋体" w:hAnsi="宋体" w:hint="eastAsia"/>
          <w:sz w:val="24"/>
          <w:szCs w:val="24"/>
        </w:rPr>
        <w:t>评价由教师结合组内互评、组组间互评和教师评价结果综合评定</w:t>
      </w:r>
      <w:r>
        <w:rPr>
          <w:rFonts w:ascii="宋体" w:eastAsia="宋体" w:hAnsi="宋体" w:hint="eastAsia"/>
          <w:sz w:val="24"/>
          <w:szCs w:val="24"/>
        </w:rPr>
        <w:t>.</w:t>
      </w:r>
      <w:r>
        <w:rPr>
          <w:rFonts w:ascii="宋体" w:eastAsia="宋体" w:hAnsi="宋体" w:hint="eastAsia"/>
          <w:sz w:val="24"/>
          <w:szCs w:val="24"/>
        </w:rPr>
        <w:t>类似的作业评价将作为学生学业述评的一部分，教师需综合关注学生各单元作业评价的变化，鼓励学生不断改进以提升完成作业的质量</w:t>
      </w:r>
      <w:r>
        <w:rPr>
          <w:rFonts w:ascii="宋体" w:eastAsia="宋体" w:hAnsi="宋体" w:hint="eastAsia"/>
          <w:sz w:val="24"/>
          <w:szCs w:val="24"/>
        </w:rPr>
        <w:t>.</w:t>
      </w:r>
    </w:p>
    <w:p w:rsidR="00E22CF9" w:rsidRDefault="00214369">
      <w:pPr>
        <w:spacing w:line="312" w:lineRule="auto"/>
        <w:ind w:firstLineChars="200" w:firstLine="480"/>
        <w:rPr>
          <w:rFonts w:ascii="宋体" w:eastAsia="宋体" w:hAnsi="宋体"/>
          <w:sz w:val="24"/>
          <w:szCs w:val="24"/>
        </w:rPr>
      </w:pPr>
      <w:r>
        <w:rPr>
          <w:rFonts w:ascii="宋体" w:eastAsia="宋体" w:hAnsi="宋体" w:hint="eastAsia"/>
          <w:sz w:val="24"/>
          <w:szCs w:val="24"/>
        </w:rPr>
        <w:t>小组内评价标准：</w:t>
      </w:r>
    </w:p>
    <w:tbl>
      <w:tblPr>
        <w:tblW w:w="8298" w:type="dxa"/>
        <w:tblInd w:w="98" w:type="dxa"/>
        <w:tblLayout w:type="fixed"/>
        <w:tblLook w:val="04A0"/>
      </w:tblPr>
      <w:tblGrid>
        <w:gridCol w:w="1271"/>
        <w:gridCol w:w="1271"/>
        <w:gridCol w:w="5756"/>
      </w:tblGrid>
      <w:tr w:rsidR="00E22CF9">
        <w:trPr>
          <w:trHeight w:val="265"/>
        </w:trPr>
        <w:tc>
          <w:tcPr>
            <w:tcW w:w="1271"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22CF9" w:rsidRDefault="00214369">
            <w:pPr>
              <w:widowControl/>
              <w:spacing w:line="312" w:lineRule="auto"/>
              <w:jc w:val="center"/>
              <w:textAlignment w:val="center"/>
              <w:rPr>
                <w:rFonts w:ascii="宋体" w:eastAsia="宋体" w:hAnsi="宋体" w:cs="宋体"/>
                <w:color w:val="000000"/>
                <w:sz w:val="24"/>
                <w:szCs w:val="24"/>
              </w:rPr>
            </w:pPr>
            <w:r>
              <w:rPr>
                <w:rStyle w:val="font11"/>
                <w:rFonts w:ascii="宋体" w:eastAsia="宋体" w:hAnsi="宋体" w:cs="宋体" w:hint="eastAsia"/>
                <w:sz w:val="24"/>
                <w:szCs w:val="24"/>
              </w:rPr>
              <w:t>内容</w:t>
            </w:r>
          </w:p>
        </w:tc>
        <w:tc>
          <w:tcPr>
            <w:tcW w:w="1271"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22CF9" w:rsidRDefault="00214369">
            <w:pPr>
              <w:widowControl/>
              <w:spacing w:line="312" w:lineRule="auto"/>
              <w:jc w:val="center"/>
              <w:textAlignment w:val="center"/>
              <w:rPr>
                <w:rFonts w:ascii="宋体" w:eastAsia="宋体" w:hAnsi="宋体" w:cs="宋体"/>
                <w:color w:val="000000"/>
                <w:sz w:val="24"/>
                <w:szCs w:val="24"/>
              </w:rPr>
            </w:pPr>
            <w:r>
              <w:rPr>
                <w:rStyle w:val="font11"/>
                <w:rFonts w:ascii="宋体" w:eastAsia="宋体" w:hAnsi="宋体" w:cs="宋体" w:hint="eastAsia"/>
                <w:sz w:val="24"/>
                <w:szCs w:val="24"/>
              </w:rPr>
              <w:t>等第</w:t>
            </w:r>
          </w:p>
        </w:tc>
        <w:tc>
          <w:tcPr>
            <w:tcW w:w="5756"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22CF9" w:rsidRDefault="00214369">
            <w:pPr>
              <w:widowControl/>
              <w:spacing w:line="312" w:lineRule="auto"/>
              <w:jc w:val="center"/>
              <w:textAlignment w:val="center"/>
              <w:rPr>
                <w:rFonts w:ascii="宋体" w:eastAsia="宋体" w:hAnsi="宋体" w:cs="宋体"/>
                <w:color w:val="000000"/>
                <w:sz w:val="24"/>
                <w:szCs w:val="24"/>
              </w:rPr>
            </w:pPr>
            <w:r>
              <w:rPr>
                <w:rStyle w:val="font11"/>
                <w:rFonts w:ascii="宋体" w:eastAsia="宋体" w:hAnsi="宋体" w:cs="宋体" w:hint="eastAsia"/>
                <w:sz w:val="24"/>
                <w:szCs w:val="24"/>
              </w:rPr>
              <w:t>标</w:t>
            </w:r>
            <w:r>
              <w:rPr>
                <w:rStyle w:val="font11"/>
                <w:rFonts w:ascii="宋体" w:eastAsia="宋体" w:hAnsi="宋体" w:cs="宋体" w:hint="eastAsia"/>
                <w:sz w:val="24"/>
                <w:szCs w:val="24"/>
              </w:rPr>
              <w:t xml:space="preserve"> </w:t>
            </w:r>
            <w:r>
              <w:rPr>
                <w:rStyle w:val="font11"/>
                <w:rFonts w:ascii="宋体" w:eastAsia="宋体" w:hAnsi="宋体" w:cs="宋体" w:hint="eastAsia"/>
                <w:sz w:val="24"/>
                <w:szCs w:val="24"/>
              </w:rPr>
              <w:t>准</w:t>
            </w:r>
          </w:p>
        </w:tc>
      </w:tr>
      <w:tr w:rsidR="00E22CF9">
        <w:trPr>
          <w:trHeight w:val="515"/>
        </w:trPr>
        <w:tc>
          <w:tcPr>
            <w:tcW w:w="1271" w:type="dxa"/>
            <w:vMerge w:val="restart"/>
            <w:tcBorders>
              <w:top w:val="single" w:sz="8" w:space="0" w:color="000000"/>
              <w:left w:val="single" w:sz="8" w:space="0" w:color="000000"/>
              <w:bottom w:val="single" w:sz="8" w:space="0" w:color="000000"/>
              <w:right w:val="single" w:sz="8" w:space="0" w:color="000000"/>
            </w:tcBorders>
            <w:shd w:val="clear" w:color="auto" w:fill="auto"/>
            <w:noWrap/>
            <w:vAlign w:val="center"/>
          </w:tcPr>
          <w:p w:rsidR="00E22CF9" w:rsidRDefault="00214369">
            <w:pPr>
              <w:widowControl/>
              <w:spacing w:line="312" w:lineRule="auto"/>
              <w:jc w:val="center"/>
              <w:textAlignment w:val="center"/>
              <w:rPr>
                <w:rFonts w:ascii="宋体" w:eastAsia="宋体" w:hAnsi="宋体" w:cs="宋体"/>
                <w:color w:val="000000"/>
                <w:sz w:val="24"/>
                <w:szCs w:val="24"/>
              </w:rPr>
            </w:pPr>
            <w:r>
              <w:rPr>
                <w:rStyle w:val="font11"/>
                <w:rFonts w:ascii="宋体" w:eastAsia="宋体" w:hAnsi="宋体" w:cs="宋体" w:hint="eastAsia"/>
                <w:sz w:val="24"/>
                <w:szCs w:val="24"/>
              </w:rPr>
              <w:t>小作文</w:t>
            </w:r>
          </w:p>
        </w:tc>
        <w:tc>
          <w:tcPr>
            <w:tcW w:w="1271"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22CF9" w:rsidRDefault="00214369">
            <w:pPr>
              <w:widowControl/>
              <w:spacing w:line="312" w:lineRule="auto"/>
              <w:jc w:val="center"/>
              <w:textAlignment w:val="center"/>
              <w:rPr>
                <w:rFonts w:ascii="宋体" w:eastAsia="宋体" w:hAnsi="宋体" w:cs="宋体"/>
                <w:color w:val="000000"/>
                <w:sz w:val="24"/>
                <w:szCs w:val="24"/>
              </w:rPr>
            </w:pPr>
            <w:r>
              <w:rPr>
                <w:rStyle w:val="font11"/>
                <w:rFonts w:ascii="宋体" w:eastAsia="宋体" w:hAnsi="宋体" w:cs="宋体" w:hint="eastAsia"/>
                <w:sz w:val="24"/>
                <w:szCs w:val="24"/>
              </w:rPr>
              <w:t>优秀</w:t>
            </w:r>
          </w:p>
        </w:tc>
        <w:tc>
          <w:tcPr>
            <w:tcW w:w="5756" w:type="dxa"/>
            <w:tcBorders>
              <w:top w:val="single" w:sz="8" w:space="0" w:color="000000"/>
              <w:left w:val="single" w:sz="8" w:space="0" w:color="000000"/>
              <w:bottom w:val="single" w:sz="8" w:space="0" w:color="000000"/>
              <w:right w:val="single" w:sz="8" w:space="0" w:color="000000"/>
            </w:tcBorders>
            <w:shd w:val="clear" w:color="auto" w:fill="auto"/>
            <w:vAlign w:val="center"/>
          </w:tcPr>
          <w:p w:rsidR="00E22CF9" w:rsidRDefault="00214369">
            <w:pPr>
              <w:widowControl/>
              <w:spacing w:line="312" w:lineRule="auto"/>
              <w:jc w:val="left"/>
              <w:textAlignment w:val="center"/>
              <w:rPr>
                <w:rFonts w:ascii="宋体" w:eastAsia="宋体" w:hAnsi="宋体" w:cs="宋体"/>
                <w:color w:val="000000"/>
                <w:sz w:val="24"/>
                <w:szCs w:val="24"/>
              </w:rPr>
            </w:pPr>
            <w:r>
              <w:rPr>
                <w:rStyle w:val="font11"/>
                <w:rFonts w:ascii="宋体" w:eastAsia="宋体" w:hAnsi="宋体" w:cs="宋体" w:hint="eastAsia"/>
                <w:sz w:val="24"/>
                <w:szCs w:val="24"/>
              </w:rPr>
              <w:t>内容全面，表述清晰，梳理有层次、有结构，经验总结有效、可复制、可推广，被选入小组汇报的内容较多</w:t>
            </w:r>
            <w:r>
              <w:rPr>
                <w:rStyle w:val="font11"/>
                <w:rFonts w:ascii="宋体" w:eastAsia="宋体" w:hAnsi="宋体" w:cs="宋体" w:hint="eastAsia"/>
                <w:sz w:val="24"/>
                <w:szCs w:val="24"/>
              </w:rPr>
              <w:t>.</w:t>
            </w:r>
          </w:p>
        </w:tc>
      </w:tr>
      <w:tr w:rsidR="00E22CF9">
        <w:trPr>
          <w:trHeight w:val="265"/>
        </w:trPr>
        <w:tc>
          <w:tcPr>
            <w:tcW w:w="1271"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rsidR="00E22CF9" w:rsidRDefault="00E22CF9">
            <w:pPr>
              <w:spacing w:line="312" w:lineRule="auto"/>
              <w:jc w:val="center"/>
              <w:rPr>
                <w:rFonts w:ascii="宋体" w:eastAsia="宋体" w:hAnsi="宋体" w:cs="宋体"/>
                <w:color w:val="000000"/>
                <w:sz w:val="24"/>
                <w:szCs w:val="24"/>
              </w:rPr>
            </w:pPr>
          </w:p>
        </w:tc>
        <w:tc>
          <w:tcPr>
            <w:tcW w:w="1271" w:type="dxa"/>
            <w:tcBorders>
              <w:top w:val="single" w:sz="8" w:space="0" w:color="000000"/>
              <w:left w:val="single" w:sz="8" w:space="0" w:color="000000"/>
              <w:bottom w:val="single" w:sz="8" w:space="0" w:color="000000"/>
              <w:right w:val="single" w:sz="8" w:space="0" w:color="000000"/>
            </w:tcBorders>
            <w:shd w:val="clear" w:color="auto" w:fill="auto"/>
            <w:noWrap/>
            <w:vAlign w:val="bottom"/>
          </w:tcPr>
          <w:p w:rsidR="00E22CF9" w:rsidRDefault="00214369">
            <w:pPr>
              <w:widowControl/>
              <w:spacing w:line="312" w:lineRule="auto"/>
              <w:jc w:val="center"/>
              <w:textAlignment w:val="bottom"/>
              <w:rPr>
                <w:rFonts w:ascii="宋体" w:eastAsia="宋体" w:hAnsi="宋体" w:cs="宋体"/>
                <w:color w:val="000000"/>
                <w:sz w:val="24"/>
                <w:szCs w:val="24"/>
              </w:rPr>
            </w:pPr>
            <w:r>
              <w:rPr>
                <w:rStyle w:val="font11"/>
                <w:rFonts w:ascii="宋体" w:eastAsia="宋体" w:hAnsi="宋体" w:cs="宋体" w:hint="eastAsia"/>
                <w:sz w:val="24"/>
                <w:szCs w:val="24"/>
              </w:rPr>
              <w:t>良好</w:t>
            </w:r>
          </w:p>
        </w:tc>
        <w:tc>
          <w:tcPr>
            <w:tcW w:w="5756" w:type="dxa"/>
            <w:tcBorders>
              <w:top w:val="single" w:sz="8" w:space="0" w:color="000000"/>
              <w:left w:val="single" w:sz="8" w:space="0" w:color="000000"/>
              <w:bottom w:val="single" w:sz="8" w:space="0" w:color="000000"/>
              <w:right w:val="single" w:sz="8" w:space="0" w:color="000000"/>
            </w:tcBorders>
            <w:shd w:val="clear" w:color="auto" w:fill="auto"/>
            <w:noWrap/>
            <w:vAlign w:val="bottom"/>
          </w:tcPr>
          <w:p w:rsidR="00E22CF9" w:rsidRDefault="00214369">
            <w:pPr>
              <w:widowControl/>
              <w:spacing w:line="312" w:lineRule="auto"/>
              <w:jc w:val="left"/>
              <w:textAlignment w:val="bottom"/>
              <w:rPr>
                <w:rFonts w:ascii="宋体" w:eastAsia="宋体" w:hAnsi="宋体" w:cs="宋体"/>
                <w:color w:val="000000"/>
                <w:sz w:val="24"/>
                <w:szCs w:val="24"/>
              </w:rPr>
            </w:pPr>
            <w:r>
              <w:rPr>
                <w:rStyle w:val="font11"/>
                <w:rFonts w:ascii="宋体" w:eastAsia="宋体" w:hAnsi="宋体" w:cs="宋体" w:hint="eastAsia"/>
                <w:sz w:val="24"/>
                <w:szCs w:val="24"/>
              </w:rPr>
              <w:t>内容较全面，表述较清晰，经验总结有效</w:t>
            </w:r>
            <w:r>
              <w:rPr>
                <w:rStyle w:val="font11"/>
                <w:rFonts w:ascii="宋体" w:eastAsia="宋体" w:hAnsi="宋体" w:cs="宋体" w:hint="eastAsia"/>
                <w:sz w:val="24"/>
                <w:szCs w:val="24"/>
              </w:rPr>
              <w:t>,</w:t>
            </w:r>
            <w:r>
              <w:rPr>
                <w:rStyle w:val="font11"/>
                <w:rFonts w:ascii="宋体" w:eastAsia="宋体" w:hAnsi="宋体" w:cs="宋体" w:hint="eastAsia"/>
                <w:sz w:val="24"/>
                <w:szCs w:val="24"/>
              </w:rPr>
              <w:t>有被选入小组汇报的内容</w:t>
            </w:r>
            <w:r>
              <w:rPr>
                <w:rStyle w:val="font11"/>
                <w:rFonts w:ascii="宋体" w:eastAsia="宋体" w:hAnsi="宋体" w:cs="宋体" w:hint="eastAsia"/>
                <w:sz w:val="24"/>
                <w:szCs w:val="24"/>
              </w:rPr>
              <w:t>.</w:t>
            </w:r>
          </w:p>
        </w:tc>
      </w:tr>
      <w:tr w:rsidR="00E22CF9">
        <w:trPr>
          <w:trHeight w:val="265"/>
        </w:trPr>
        <w:tc>
          <w:tcPr>
            <w:tcW w:w="1271"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rsidR="00E22CF9" w:rsidRDefault="00E22CF9">
            <w:pPr>
              <w:spacing w:line="312" w:lineRule="auto"/>
              <w:jc w:val="center"/>
              <w:rPr>
                <w:rFonts w:ascii="宋体" w:eastAsia="宋体" w:hAnsi="宋体" w:cs="宋体"/>
                <w:color w:val="000000"/>
                <w:sz w:val="24"/>
                <w:szCs w:val="24"/>
              </w:rPr>
            </w:pPr>
          </w:p>
        </w:tc>
        <w:tc>
          <w:tcPr>
            <w:tcW w:w="1271" w:type="dxa"/>
            <w:tcBorders>
              <w:top w:val="single" w:sz="8" w:space="0" w:color="000000"/>
              <w:left w:val="single" w:sz="8" w:space="0" w:color="000000"/>
              <w:bottom w:val="single" w:sz="8" w:space="0" w:color="000000"/>
              <w:right w:val="single" w:sz="8" w:space="0" w:color="000000"/>
            </w:tcBorders>
            <w:shd w:val="clear" w:color="auto" w:fill="auto"/>
            <w:noWrap/>
            <w:vAlign w:val="bottom"/>
          </w:tcPr>
          <w:p w:rsidR="00E22CF9" w:rsidRDefault="00214369">
            <w:pPr>
              <w:widowControl/>
              <w:spacing w:line="312" w:lineRule="auto"/>
              <w:jc w:val="center"/>
              <w:textAlignment w:val="bottom"/>
              <w:rPr>
                <w:rFonts w:ascii="宋体" w:eastAsia="宋体" w:hAnsi="宋体" w:cs="宋体"/>
                <w:color w:val="000000"/>
                <w:sz w:val="24"/>
                <w:szCs w:val="24"/>
              </w:rPr>
            </w:pPr>
            <w:r>
              <w:rPr>
                <w:rStyle w:val="font11"/>
                <w:rFonts w:ascii="宋体" w:eastAsia="宋体" w:hAnsi="宋体" w:cs="宋体" w:hint="eastAsia"/>
                <w:sz w:val="24"/>
                <w:szCs w:val="24"/>
              </w:rPr>
              <w:t>合格</w:t>
            </w:r>
          </w:p>
        </w:tc>
        <w:tc>
          <w:tcPr>
            <w:tcW w:w="5756" w:type="dxa"/>
            <w:tcBorders>
              <w:top w:val="single" w:sz="8" w:space="0" w:color="000000"/>
              <w:left w:val="single" w:sz="8" w:space="0" w:color="000000"/>
              <w:bottom w:val="single" w:sz="8" w:space="0" w:color="000000"/>
              <w:right w:val="single" w:sz="8" w:space="0" w:color="000000"/>
            </w:tcBorders>
            <w:shd w:val="clear" w:color="auto" w:fill="auto"/>
            <w:noWrap/>
            <w:vAlign w:val="bottom"/>
          </w:tcPr>
          <w:p w:rsidR="00E22CF9" w:rsidRDefault="00214369">
            <w:pPr>
              <w:widowControl/>
              <w:spacing w:line="312" w:lineRule="auto"/>
              <w:jc w:val="left"/>
              <w:textAlignment w:val="bottom"/>
              <w:rPr>
                <w:rFonts w:ascii="宋体" w:eastAsia="宋体" w:hAnsi="宋体" w:cs="宋体"/>
                <w:color w:val="000000"/>
                <w:sz w:val="24"/>
                <w:szCs w:val="24"/>
              </w:rPr>
            </w:pPr>
            <w:r>
              <w:rPr>
                <w:rStyle w:val="font11"/>
                <w:rFonts w:ascii="宋体" w:eastAsia="宋体" w:hAnsi="宋体" w:cs="宋体" w:hint="eastAsia"/>
                <w:sz w:val="24"/>
                <w:szCs w:val="24"/>
              </w:rPr>
              <w:t>围绕个别内容撰写，表述清楚，态度端正</w:t>
            </w:r>
            <w:r>
              <w:rPr>
                <w:rStyle w:val="font11"/>
                <w:rFonts w:ascii="宋体" w:eastAsia="宋体" w:hAnsi="宋体" w:cs="宋体" w:hint="eastAsia"/>
                <w:sz w:val="24"/>
                <w:szCs w:val="24"/>
              </w:rPr>
              <w:t>.</w:t>
            </w:r>
          </w:p>
        </w:tc>
      </w:tr>
      <w:tr w:rsidR="00E22CF9">
        <w:trPr>
          <w:trHeight w:val="265"/>
        </w:trPr>
        <w:tc>
          <w:tcPr>
            <w:tcW w:w="1271"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rsidR="00E22CF9" w:rsidRDefault="00E22CF9">
            <w:pPr>
              <w:spacing w:line="312" w:lineRule="auto"/>
              <w:jc w:val="center"/>
              <w:rPr>
                <w:rFonts w:ascii="宋体" w:eastAsia="宋体" w:hAnsi="宋体" w:cs="宋体"/>
                <w:color w:val="000000"/>
                <w:sz w:val="24"/>
                <w:szCs w:val="24"/>
              </w:rPr>
            </w:pPr>
          </w:p>
        </w:tc>
        <w:tc>
          <w:tcPr>
            <w:tcW w:w="1271" w:type="dxa"/>
            <w:tcBorders>
              <w:top w:val="single" w:sz="8" w:space="0" w:color="000000"/>
              <w:left w:val="single" w:sz="8" w:space="0" w:color="000000"/>
              <w:bottom w:val="single" w:sz="8" w:space="0" w:color="000000"/>
              <w:right w:val="single" w:sz="8" w:space="0" w:color="000000"/>
            </w:tcBorders>
            <w:shd w:val="clear" w:color="auto" w:fill="auto"/>
            <w:noWrap/>
            <w:vAlign w:val="bottom"/>
          </w:tcPr>
          <w:p w:rsidR="00E22CF9" w:rsidRDefault="00214369">
            <w:pPr>
              <w:widowControl/>
              <w:spacing w:line="312" w:lineRule="auto"/>
              <w:jc w:val="center"/>
              <w:textAlignment w:val="bottom"/>
              <w:rPr>
                <w:rFonts w:ascii="宋体" w:eastAsia="宋体" w:hAnsi="宋体" w:cs="宋体"/>
                <w:color w:val="000000"/>
                <w:sz w:val="24"/>
                <w:szCs w:val="24"/>
              </w:rPr>
            </w:pPr>
            <w:r>
              <w:rPr>
                <w:rStyle w:val="font11"/>
                <w:rFonts w:ascii="宋体" w:eastAsia="宋体" w:hAnsi="宋体" w:cs="宋体" w:hint="eastAsia"/>
                <w:sz w:val="24"/>
                <w:szCs w:val="24"/>
              </w:rPr>
              <w:t>须努力</w:t>
            </w:r>
          </w:p>
        </w:tc>
        <w:tc>
          <w:tcPr>
            <w:tcW w:w="5756" w:type="dxa"/>
            <w:tcBorders>
              <w:top w:val="single" w:sz="8" w:space="0" w:color="000000"/>
              <w:left w:val="single" w:sz="8" w:space="0" w:color="000000"/>
              <w:bottom w:val="single" w:sz="8" w:space="0" w:color="000000"/>
              <w:right w:val="single" w:sz="8" w:space="0" w:color="000000"/>
            </w:tcBorders>
            <w:shd w:val="clear" w:color="auto" w:fill="auto"/>
            <w:noWrap/>
            <w:vAlign w:val="bottom"/>
          </w:tcPr>
          <w:p w:rsidR="00E22CF9" w:rsidRDefault="00214369">
            <w:pPr>
              <w:widowControl/>
              <w:spacing w:line="312" w:lineRule="auto"/>
              <w:jc w:val="left"/>
              <w:textAlignment w:val="bottom"/>
              <w:rPr>
                <w:rFonts w:ascii="宋体" w:eastAsia="宋体" w:hAnsi="宋体" w:cs="宋体"/>
                <w:color w:val="000000"/>
                <w:sz w:val="24"/>
                <w:szCs w:val="24"/>
              </w:rPr>
            </w:pPr>
            <w:r>
              <w:rPr>
                <w:rStyle w:val="font11"/>
                <w:rFonts w:ascii="宋体" w:eastAsia="宋体" w:hAnsi="宋体" w:cs="宋体" w:hint="eastAsia"/>
                <w:sz w:val="24"/>
                <w:szCs w:val="24"/>
              </w:rPr>
              <w:t>态度不端正，未能够清楚地表述相关内容</w:t>
            </w:r>
            <w:r>
              <w:rPr>
                <w:rStyle w:val="font11"/>
                <w:rFonts w:ascii="宋体" w:eastAsia="宋体" w:hAnsi="宋体" w:cs="宋体" w:hint="eastAsia"/>
                <w:sz w:val="24"/>
                <w:szCs w:val="24"/>
              </w:rPr>
              <w:t>.</w:t>
            </w:r>
          </w:p>
        </w:tc>
      </w:tr>
      <w:tr w:rsidR="00E22CF9">
        <w:trPr>
          <w:trHeight w:val="515"/>
        </w:trPr>
        <w:tc>
          <w:tcPr>
            <w:tcW w:w="1271"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rsidR="00E22CF9" w:rsidRDefault="00214369">
            <w:pPr>
              <w:widowControl/>
              <w:spacing w:line="312" w:lineRule="auto"/>
              <w:jc w:val="left"/>
              <w:textAlignment w:val="center"/>
              <w:rPr>
                <w:rFonts w:ascii="宋体" w:eastAsia="宋体" w:hAnsi="宋体" w:cs="宋体"/>
                <w:color w:val="000000"/>
                <w:sz w:val="24"/>
                <w:szCs w:val="24"/>
              </w:rPr>
            </w:pPr>
            <w:r>
              <w:rPr>
                <w:rStyle w:val="font11"/>
                <w:rFonts w:ascii="宋体" w:eastAsia="宋体" w:hAnsi="宋体" w:cs="宋体" w:hint="eastAsia"/>
                <w:sz w:val="24"/>
                <w:szCs w:val="24"/>
              </w:rPr>
              <w:t>参与小组活动情况</w:t>
            </w:r>
          </w:p>
        </w:tc>
        <w:tc>
          <w:tcPr>
            <w:tcW w:w="1271"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22CF9" w:rsidRDefault="00214369">
            <w:pPr>
              <w:widowControl/>
              <w:spacing w:line="312" w:lineRule="auto"/>
              <w:jc w:val="center"/>
              <w:textAlignment w:val="center"/>
              <w:rPr>
                <w:rFonts w:ascii="宋体" w:eastAsia="宋体" w:hAnsi="宋体" w:cs="宋体"/>
                <w:color w:val="000000"/>
                <w:sz w:val="24"/>
                <w:szCs w:val="24"/>
              </w:rPr>
            </w:pPr>
            <w:r>
              <w:rPr>
                <w:rStyle w:val="font11"/>
                <w:rFonts w:ascii="宋体" w:eastAsia="宋体" w:hAnsi="宋体" w:cs="宋体" w:hint="eastAsia"/>
                <w:sz w:val="24"/>
                <w:szCs w:val="24"/>
              </w:rPr>
              <w:t>优秀</w:t>
            </w:r>
          </w:p>
        </w:tc>
        <w:tc>
          <w:tcPr>
            <w:tcW w:w="5756" w:type="dxa"/>
            <w:tcBorders>
              <w:top w:val="single" w:sz="8" w:space="0" w:color="000000"/>
              <w:left w:val="single" w:sz="8" w:space="0" w:color="000000"/>
              <w:bottom w:val="single" w:sz="8" w:space="0" w:color="000000"/>
              <w:right w:val="single" w:sz="8" w:space="0" w:color="000000"/>
            </w:tcBorders>
            <w:shd w:val="clear" w:color="auto" w:fill="auto"/>
            <w:vAlign w:val="center"/>
          </w:tcPr>
          <w:p w:rsidR="00E22CF9" w:rsidRDefault="00214369">
            <w:pPr>
              <w:widowControl/>
              <w:spacing w:line="312" w:lineRule="auto"/>
              <w:jc w:val="left"/>
              <w:textAlignment w:val="center"/>
              <w:rPr>
                <w:rFonts w:ascii="宋体" w:eastAsia="宋体" w:hAnsi="宋体" w:cs="宋体"/>
                <w:color w:val="000000"/>
                <w:sz w:val="24"/>
                <w:szCs w:val="24"/>
              </w:rPr>
            </w:pPr>
            <w:r>
              <w:rPr>
                <w:rStyle w:val="font11"/>
                <w:rFonts w:ascii="宋体" w:eastAsia="宋体" w:hAnsi="宋体" w:cs="宋体" w:hint="eastAsia"/>
                <w:sz w:val="24"/>
                <w:szCs w:val="24"/>
              </w:rPr>
              <w:t>出色地完成小组活动中自己的任务，能够在小组活动的各环节中建言献策，善于倾听、接纳他人意见，积极配合完成全班的交流汇报</w:t>
            </w:r>
            <w:r>
              <w:rPr>
                <w:rStyle w:val="font11"/>
                <w:rFonts w:ascii="宋体" w:eastAsia="宋体" w:hAnsi="宋体" w:cs="宋体" w:hint="eastAsia"/>
                <w:sz w:val="24"/>
                <w:szCs w:val="24"/>
              </w:rPr>
              <w:t>.</w:t>
            </w:r>
          </w:p>
        </w:tc>
      </w:tr>
      <w:tr w:rsidR="00E22CF9">
        <w:trPr>
          <w:trHeight w:val="515"/>
        </w:trPr>
        <w:tc>
          <w:tcPr>
            <w:tcW w:w="1271" w:type="dxa"/>
            <w:vMerge/>
            <w:tcBorders>
              <w:top w:val="single" w:sz="8" w:space="0" w:color="000000"/>
              <w:left w:val="single" w:sz="8" w:space="0" w:color="000000"/>
              <w:bottom w:val="single" w:sz="8" w:space="0" w:color="000000"/>
              <w:right w:val="single" w:sz="8" w:space="0" w:color="000000"/>
            </w:tcBorders>
            <w:shd w:val="clear" w:color="auto" w:fill="auto"/>
            <w:vAlign w:val="center"/>
          </w:tcPr>
          <w:p w:rsidR="00E22CF9" w:rsidRDefault="00E22CF9">
            <w:pPr>
              <w:spacing w:line="312" w:lineRule="auto"/>
              <w:jc w:val="left"/>
              <w:rPr>
                <w:rFonts w:ascii="宋体" w:eastAsia="宋体" w:hAnsi="宋体" w:cs="宋体"/>
                <w:color w:val="000000"/>
                <w:sz w:val="24"/>
                <w:szCs w:val="24"/>
              </w:rPr>
            </w:pPr>
          </w:p>
        </w:tc>
        <w:tc>
          <w:tcPr>
            <w:tcW w:w="1271"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22CF9" w:rsidRDefault="00214369">
            <w:pPr>
              <w:widowControl/>
              <w:spacing w:line="312" w:lineRule="auto"/>
              <w:jc w:val="center"/>
              <w:textAlignment w:val="center"/>
              <w:rPr>
                <w:rFonts w:ascii="宋体" w:eastAsia="宋体" w:hAnsi="宋体" w:cs="宋体"/>
                <w:color w:val="000000"/>
                <w:sz w:val="24"/>
                <w:szCs w:val="24"/>
              </w:rPr>
            </w:pPr>
            <w:r>
              <w:rPr>
                <w:rStyle w:val="font11"/>
                <w:rFonts w:ascii="宋体" w:eastAsia="宋体" w:hAnsi="宋体" w:cs="宋体" w:hint="eastAsia"/>
                <w:sz w:val="24"/>
                <w:szCs w:val="24"/>
              </w:rPr>
              <w:t>良好</w:t>
            </w:r>
          </w:p>
        </w:tc>
        <w:tc>
          <w:tcPr>
            <w:tcW w:w="5756" w:type="dxa"/>
            <w:tcBorders>
              <w:top w:val="single" w:sz="8" w:space="0" w:color="000000"/>
              <w:left w:val="single" w:sz="8" w:space="0" w:color="000000"/>
              <w:bottom w:val="single" w:sz="8" w:space="0" w:color="000000"/>
              <w:right w:val="single" w:sz="8" w:space="0" w:color="000000"/>
            </w:tcBorders>
            <w:shd w:val="clear" w:color="auto" w:fill="auto"/>
            <w:vAlign w:val="center"/>
          </w:tcPr>
          <w:p w:rsidR="00E22CF9" w:rsidRDefault="00214369">
            <w:pPr>
              <w:widowControl/>
              <w:spacing w:line="312" w:lineRule="auto"/>
              <w:jc w:val="left"/>
              <w:textAlignment w:val="center"/>
              <w:rPr>
                <w:rFonts w:ascii="宋体" w:eastAsia="宋体" w:hAnsi="宋体" w:cs="宋体"/>
                <w:color w:val="000000"/>
                <w:sz w:val="24"/>
                <w:szCs w:val="24"/>
              </w:rPr>
            </w:pPr>
            <w:r>
              <w:rPr>
                <w:rStyle w:val="font11"/>
                <w:rFonts w:ascii="宋体" w:eastAsia="宋体" w:hAnsi="宋体" w:cs="宋体" w:hint="eastAsia"/>
                <w:sz w:val="24"/>
                <w:szCs w:val="24"/>
              </w:rPr>
              <w:t>较好地完成小组活动中自己的任务，善于倾听、接纳他人意见</w:t>
            </w:r>
            <w:r>
              <w:rPr>
                <w:rStyle w:val="font11"/>
                <w:rFonts w:ascii="宋体" w:eastAsia="宋体" w:hAnsi="宋体" w:cs="宋体" w:hint="eastAsia"/>
                <w:sz w:val="24"/>
                <w:szCs w:val="24"/>
              </w:rPr>
              <w:t>,</w:t>
            </w:r>
            <w:r>
              <w:rPr>
                <w:rStyle w:val="font11"/>
                <w:rFonts w:ascii="宋体" w:eastAsia="宋体" w:hAnsi="宋体" w:cs="宋体" w:hint="eastAsia"/>
                <w:sz w:val="24"/>
                <w:szCs w:val="24"/>
              </w:rPr>
              <w:t>能够配合完成全班的交流汇报</w:t>
            </w:r>
            <w:r>
              <w:rPr>
                <w:rStyle w:val="font11"/>
                <w:rFonts w:ascii="宋体" w:eastAsia="宋体" w:hAnsi="宋体" w:cs="宋体" w:hint="eastAsia"/>
                <w:sz w:val="24"/>
                <w:szCs w:val="24"/>
              </w:rPr>
              <w:t>.</w:t>
            </w:r>
          </w:p>
        </w:tc>
      </w:tr>
      <w:tr w:rsidR="00E22CF9">
        <w:trPr>
          <w:trHeight w:val="265"/>
        </w:trPr>
        <w:tc>
          <w:tcPr>
            <w:tcW w:w="1271" w:type="dxa"/>
            <w:vMerge/>
            <w:tcBorders>
              <w:top w:val="single" w:sz="8" w:space="0" w:color="000000"/>
              <w:left w:val="single" w:sz="8" w:space="0" w:color="000000"/>
              <w:bottom w:val="single" w:sz="8" w:space="0" w:color="000000"/>
              <w:right w:val="single" w:sz="8" w:space="0" w:color="000000"/>
            </w:tcBorders>
            <w:shd w:val="clear" w:color="auto" w:fill="auto"/>
            <w:vAlign w:val="center"/>
          </w:tcPr>
          <w:p w:rsidR="00E22CF9" w:rsidRDefault="00E22CF9">
            <w:pPr>
              <w:spacing w:line="312" w:lineRule="auto"/>
              <w:jc w:val="left"/>
              <w:rPr>
                <w:rFonts w:ascii="宋体" w:eastAsia="宋体" w:hAnsi="宋体" w:cs="宋体"/>
                <w:color w:val="000000"/>
                <w:sz w:val="24"/>
                <w:szCs w:val="24"/>
              </w:rPr>
            </w:pPr>
          </w:p>
        </w:tc>
        <w:tc>
          <w:tcPr>
            <w:tcW w:w="1271" w:type="dxa"/>
            <w:tcBorders>
              <w:top w:val="single" w:sz="8" w:space="0" w:color="000000"/>
              <w:left w:val="single" w:sz="8" w:space="0" w:color="000000"/>
              <w:bottom w:val="single" w:sz="8" w:space="0" w:color="000000"/>
              <w:right w:val="single" w:sz="8" w:space="0" w:color="000000"/>
            </w:tcBorders>
            <w:shd w:val="clear" w:color="auto" w:fill="auto"/>
            <w:noWrap/>
          </w:tcPr>
          <w:p w:rsidR="00E22CF9" w:rsidRDefault="00214369">
            <w:pPr>
              <w:widowControl/>
              <w:spacing w:line="312" w:lineRule="auto"/>
              <w:jc w:val="center"/>
              <w:textAlignment w:val="top"/>
              <w:rPr>
                <w:rFonts w:ascii="宋体" w:eastAsia="宋体" w:hAnsi="宋体" w:cs="宋体"/>
                <w:color w:val="000000"/>
                <w:sz w:val="24"/>
                <w:szCs w:val="24"/>
              </w:rPr>
            </w:pPr>
            <w:r>
              <w:rPr>
                <w:rStyle w:val="font11"/>
                <w:rFonts w:ascii="宋体" w:eastAsia="宋体" w:hAnsi="宋体" w:cs="宋体" w:hint="eastAsia"/>
                <w:sz w:val="24"/>
                <w:szCs w:val="24"/>
              </w:rPr>
              <w:t>合格</w:t>
            </w:r>
          </w:p>
        </w:tc>
        <w:tc>
          <w:tcPr>
            <w:tcW w:w="5756" w:type="dxa"/>
            <w:tcBorders>
              <w:top w:val="single" w:sz="8" w:space="0" w:color="000000"/>
              <w:left w:val="single" w:sz="8" w:space="0" w:color="000000"/>
              <w:bottom w:val="single" w:sz="8" w:space="0" w:color="000000"/>
              <w:right w:val="single" w:sz="8" w:space="0" w:color="000000"/>
            </w:tcBorders>
            <w:shd w:val="clear" w:color="auto" w:fill="auto"/>
            <w:noWrap/>
          </w:tcPr>
          <w:p w:rsidR="00E22CF9" w:rsidRDefault="00214369">
            <w:pPr>
              <w:widowControl/>
              <w:spacing w:line="312" w:lineRule="auto"/>
              <w:jc w:val="left"/>
              <w:textAlignment w:val="top"/>
              <w:rPr>
                <w:rFonts w:ascii="宋体" w:eastAsia="宋体" w:hAnsi="宋体" w:cs="宋体"/>
                <w:color w:val="000000"/>
                <w:sz w:val="24"/>
                <w:szCs w:val="24"/>
              </w:rPr>
            </w:pPr>
            <w:r>
              <w:rPr>
                <w:rStyle w:val="font11"/>
                <w:rFonts w:ascii="宋体" w:eastAsia="宋体" w:hAnsi="宋体" w:cs="宋体" w:hint="eastAsia"/>
                <w:sz w:val="24"/>
                <w:szCs w:val="24"/>
              </w:rPr>
              <w:t>能够完成小组活动中自己的任务</w:t>
            </w:r>
            <w:r>
              <w:rPr>
                <w:rStyle w:val="font11"/>
                <w:rFonts w:ascii="宋体" w:eastAsia="宋体" w:hAnsi="宋体" w:cs="宋体" w:hint="eastAsia"/>
                <w:sz w:val="24"/>
                <w:szCs w:val="24"/>
              </w:rPr>
              <w:t>.</w:t>
            </w:r>
          </w:p>
        </w:tc>
      </w:tr>
      <w:tr w:rsidR="00E22CF9">
        <w:trPr>
          <w:trHeight w:val="265"/>
        </w:trPr>
        <w:tc>
          <w:tcPr>
            <w:tcW w:w="1271" w:type="dxa"/>
            <w:vMerge/>
            <w:tcBorders>
              <w:top w:val="single" w:sz="8" w:space="0" w:color="000000"/>
              <w:left w:val="single" w:sz="8" w:space="0" w:color="000000"/>
              <w:bottom w:val="single" w:sz="8" w:space="0" w:color="000000"/>
              <w:right w:val="single" w:sz="8" w:space="0" w:color="000000"/>
            </w:tcBorders>
            <w:shd w:val="clear" w:color="auto" w:fill="auto"/>
            <w:vAlign w:val="center"/>
          </w:tcPr>
          <w:p w:rsidR="00E22CF9" w:rsidRDefault="00E22CF9">
            <w:pPr>
              <w:spacing w:line="312" w:lineRule="auto"/>
              <w:jc w:val="left"/>
              <w:rPr>
                <w:rFonts w:ascii="宋体" w:eastAsia="宋体" w:hAnsi="宋体" w:cs="宋体"/>
                <w:color w:val="000000"/>
                <w:sz w:val="24"/>
                <w:szCs w:val="24"/>
              </w:rPr>
            </w:pPr>
          </w:p>
        </w:tc>
        <w:tc>
          <w:tcPr>
            <w:tcW w:w="1271"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22CF9" w:rsidRDefault="00214369">
            <w:pPr>
              <w:widowControl/>
              <w:spacing w:line="312" w:lineRule="auto"/>
              <w:jc w:val="center"/>
              <w:textAlignment w:val="center"/>
              <w:rPr>
                <w:rFonts w:ascii="宋体" w:eastAsia="宋体" w:hAnsi="宋体" w:cs="宋体"/>
                <w:color w:val="000000"/>
                <w:sz w:val="24"/>
                <w:szCs w:val="24"/>
              </w:rPr>
            </w:pPr>
            <w:r>
              <w:rPr>
                <w:rStyle w:val="font11"/>
                <w:rFonts w:ascii="宋体" w:eastAsia="宋体" w:hAnsi="宋体" w:cs="宋体" w:hint="eastAsia"/>
                <w:sz w:val="24"/>
                <w:szCs w:val="24"/>
              </w:rPr>
              <w:t>须努力</w:t>
            </w:r>
          </w:p>
        </w:tc>
        <w:tc>
          <w:tcPr>
            <w:tcW w:w="5756"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22CF9" w:rsidRDefault="00214369">
            <w:pPr>
              <w:widowControl/>
              <w:spacing w:line="312" w:lineRule="auto"/>
              <w:jc w:val="left"/>
              <w:textAlignment w:val="center"/>
              <w:rPr>
                <w:rFonts w:ascii="宋体" w:eastAsia="宋体" w:hAnsi="宋体" w:cs="宋体"/>
                <w:color w:val="000000"/>
                <w:sz w:val="24"/>
                <w:szCs w:val="24"/>
              </w:rPr>
            </w:pPr>
            <w:r>
              <w:rPr>
                <w:rStyle w:val="font11"/>
                <w:rFonts w:ascii="宋体" w:eastAsia="宋体" w:hAnsi="宋体" w:cs="宋体" w:hint="eastAsia"/>
                <w:sz w:val="24"/>
                <w:szCs w:val="24"/>
              </w:rPr>
              <w:t>难以完成小组活动中自己的任务</w:t>
            </w:r>
            <w:r>
              <w:rPr>
                <w:rStyle w:val="font11"/>
                <w:rFonts w:ascii="宋体" w:eastAsia="宋体" w:hAnsi="宋体" w:cs="宋体" w:hint="eastAsia"/>
                <w:sz w:val="24"/>
                <w:szCs w:val="24"/>
              </w:rPr>
              <w:t>.</w:t>
            </w:r>
          </w:p>
        </w:tc>
      </w:tr>
    </w:tbl>
    <w:p w:rsidR="00E22CF9" w:rsidRDefault="00214369">
      <w:pPr>
        <w:spacing w:line="312" w:lineRule="auto"/>
        <w:ind w:firstLineChars="200" w:firstLine="480"/>
        <w:rPr>
          <w:rFonts w:ascii="宋体" w:eastAsia="宋体" w:hAnsi="宋体"/>
          <w:sz w:val="24"/>
          <w:szCs w:val="24"/>
        </w:rPr>
      </w:pPr>
      <w:r>
        <w:rPr>
          <w:rFonts w:ascii="宋体" w:eastAsia="宋体" w:hAnsi="宋体" w:hint="eastAsia"/>
          <w:sz w:val="24"/>
          <w:szCs w:val="24"/>
        </w:rPr>
        <w:t>小组汇报评价标准：</w:t>
      </w:r>
    </w:p>
    <w:tbl>
      <w:tblPr>
        <w:tblW w:w="8298" w:type="dxa"/>
        <w:jc w:val="center"/>
        <w:tblLayout w:type="fixed"/>
        <w:tblLook w:val="04A0"/>
      </w:tblPr>
      <w:tblGrid>
        <w:gridCol w:w="1271"/>
        <w:gridCol w:w="1271"/>
        <w:gridCol w:w="5756"/>
      </w:tblGrid>
      <w:tr w:rsidR="00E22CF9">
        <w:trPr>
          <w:trHeight w:val="285"/>
          <w:jc w:val="center"/>
        </w:trPr>
        <w:tc>
          <w:tcPr>
            <w:tcW w:w="1271"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22CF9" w:rsidRDefault="00214369">
            <w:pPr>
              <w:widowControl/>
              <w:spacing w:line="312" w:lineRule="auto"/>
              <w:jc w:val="center"/>
              <w:textAlignment w:val="center"/>
              <w:rPr>
                <w:rFonts w:ascii="宋体" w:eastAsia="宋体" w:hAnsi="宋体" w:cs="宋体"/>
                <w:color w:val="000000"/>
                <w:sz w:val="24"/>
                <w:szCs w:val="24"/>
              </w:rPr>
            </w:pPr>
            <w:r>
              <w:rPr>
                <w:rStyle w:val="font21"/>
                <w:rFonts w:ascii="宋体" w:eastAsia="宋体" w:hAnsi="宋体" w:cs="宋体" w:hint="eastAsia"/>
                <w:sz w:val="24"/>
                <w:szCs w:val="24"/>
              </w:rPr>
              <w:t>内容</w:t>
            </w:r>
          </w:p>
        </w:tc>
        <w:tc>
          <w:tcPr>
            <w:tcW w:w="1271"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22CF9" w:rsidRDefault="00214369">
            <w:pPr>
              <w:widowControl/>
              <w:spacing w:line="312" w:lineRule="auto"/>
              <w:jc w:val="center"/>
              <w:textAlignment w:val="center"/>
              <w:rPr>
                <w:rFonts w:ascii="宋体" w:eastAsia="宋体" w:hAnsi="宋体" w:cs="宋体"/>
                <w:color w:val="000000"/>
                <w:sz w:val="24"/>
                <w:szCs w:val="24"/>
              </w:rPr>
            </w:pPr>
            <w:r>
              <w:rPr>
                <w:rStyle w:val="font21"/>
                <w:rFonts w:ascii="宋体" w:eastAsia="宋体" w:hAnsi="宋体" w:cs="宋体" w:hint="eastAsia"/>
                <w:sz w:val="24"/>
                <w:szCs w:val="24"/>
              </w:rPr>
              <w:t>等第</w:t>
            </w:r>
          </w:p>
        </w:tc>
        <w:tc>
          <w:tcPr>
            <w:tcW w:w="5756"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22CF9" w:rsidRDefault="00214369">
            <w:pPr>
              <w:widowControl/>
              <w:spacing w:line="312" w:lineRule="auto"/>
              <w:jc w:val="center"/>
              <w:textAlignment w:val="center"/>
              <w:rPr>
                <w:rFonts w:ascii="宋体" w:eastAsia="宋体" w:hAnsi="宋体" w:cs="宋体"/>
                <w:color w:val="000000"/>
                <w:sz w:val="24"/>
                <w:szCs w:val="24"/>
              </w:rPr>
            </w:pPr>
            <w:r>
              <w:rPr>
                <w:rStyle w:val="font21"/>
                <w:rFonts w:ascii="宋体" w:eastAsia="宋体" w:hAnsi="宋体" w:cs="宋体" w:hint="eastAsia"/>
                <w:sz w:val="24"/>
                <w:szCs w:val="24"/>
              </w:rPr>
              <w:t>标</w:t>
            </w:r>
            <w:r>
              <w:rPr>
                <w:rStyle w:val="font21"/>
                <w:rFonts w:ascii="宋体" w:eastAsia="宋体" w:hAnsi="宋体" w:cs="宋体" w:hint="eastAsia"/>
                <w:sz w:val="24"/>
                <w:szCs w:val="24"/>
              </w:rPr>
              <w:t xml:space="preserve"> </w:t>
            </w:r>
            <w:r>
              <w:rPr>
                <w:rStyle w:val="font21"/>
                <w:rFonts w:ascii="宋体" w:eastAsia="宋体" w:hAnsi="宋体" w:cs="宋体" w:hint="eastAsia"/>
                <w:sz w:val="24"/>
                <w:szCs w:val="24"/>
              </w:rPr>
              <w:t>准</w:t>
            </w:r>
          </w:p>
        </w:tc>
      </w:tr>
      <w:tr w:rsidR="00E22CF9">
        <w:trPr>
          <w:trHeight w:val="565"/>
          <w:jc w:val="center"/>
        </w:trPr>
        <w:tc>
          <w:tcPr>
            <w:tcW w:w="1271" w:type="dxa"/>
            <w:vMerge w:val="restart"/>
            <w:tcBorders>
              <w:top w:val="single" w:sz="8" w:space="0" w:color="000000"/>
              <w:left w:val="single" w:sz="8" w:space="0" w:color="000000"/>
              <w:bottom w:val="single" w:sz="8" w:space="0" w:color="000000"/>
              <w:right w:val="single" w:sz="8" w:space="0" w:color="000000"/>
            </w:tcBorders>
            <w:shd w:val="clear" w:color="auto" w:fill="auto"/>
            <w:noWrap/>
            <w:vAlign w:val="center"/>
          </w:tcPr>
          <w:p w:rsidR="00E22CF9" w:rsidRDefault="00214369">
            <w:pPr>
              <w:widowControl/>
              <w:spacing w:line="312" w:lineRule="auto"/>
              <w:jc w:val="center"/>
              <w:textAlignment w:val="center"/>
              <w:rPr>
                <w:rFonts w:ascii="宋体" w:eastAsia="宋体" w:hAnsi="宋体" w:cs="宋体"/>
                <w:color w:val="000000"/>
                <w:sz w:val="24"/>
                <w:szCs w:val="24"/>
              </w:rPr>
            </w:pPr>
            <w:r>
              <w:rPr>
                <w:rStyle w:val="font21"/>
                <w:rFonts w:ascii="宋体" w:eastAsia="宋体" w:hAnsi="宋体" w:cs="宋体" w:hint="eastAsia"/>
                <w:sz w:val="24"/>
                <w:szCs w:val="24"/>
              </w:rPr>
              <w:t>小组汇报</w:t>
            </w:r>
          </w:p>
        </w:tc>
        <w:tc>
          <w:tcPr>
            <w:tcW w:w="1271"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22CF9" w:rsidRDefault="00214369">
            <w:pPr>
              <w:widowControl/>
              <w:spacing w:line="312" w:lineRule="auto"/>
              <w:jc w:val="center"/>
              <w:textAlignment w:val="center"/>
              <w:rPr>
                <w:rFonts w:ascii="宋体" w:eastAsia="宋体" w:hAnsi="宋体" w:cs="宋体"/>
                <w:color w:val="000000"/>
                <w:sz w:val="24"/>
                <w:szCs w:val="24"/>
              </w:rPr>
            </w:pPr>
            <w:r>
              <w:rPr>
                <w:rStyle w:val="font21"/>
                <w:rFonts w:ascii="宋体" w:eastAsia="宋体" w:hAnsi="宋体" w:cs="宋体" w:hint="eastAsia"/>
                <w:sz w:val="24"/>
                <w:szCs w:val="24"/>
              </w:rPr>
              <w:t>优秀</w:t>
            </w:r>
          </w:p>
        </w:tc>
        <w:tc>
          <w:tcPr>
            <w:tcW w:w="5756" w:type="dxa"/>
            <w:tcBorders>
              <w:top w:val="single" w:sz="8" w:space="0" w:color="000000"/>
              <w:left w:val="single" w:sz="8" w:space="0" w:color="000000"/>
              <w:bottom w:val="single" w:sz="8" w:space="0" w:color="000000"/>
              <w:right w:val="single" w:sz="8" w:space="0" w:color="000000"/>
            </w:tcBorders>
            <w:shd w:val="clear" w:color="auto" w:fill="auto"/>
            <w:vAlign w:val="center"/>
          </w:tcPr>
          <w:p w:rsidR="00E22CF9" w:rsidRDefault="00214369">
            <w:pPr>
              <w:widowControl/>
              <w:spacing w:line="312" w:lineRule="auto"/>
              <w:jc w:val="left"/>
              <w:textAlignment w:val="center"/>
              <w:rPr>
                <w:rFonts w:ascii="宋体" w:eastAsia="宋体" w:hAnsi="宋体" w:cs="宋体"/>
                <w:color w:val="000000"/>
                <w:sz w:val="24"/>
                <w:szCs w:val="24"/>
              </w:rPr>
            </w:pPr>
            <w:r>
              <w:rPr>
                <w:rStyle w:val="font31"/>
                <w:rFonts w:ascii="宋体" w:eastAsia="宋体" w:hAnsi="宋体" w:cs="宋体" w:hint="eastAsia"/>
                <w:sz w:val="24"/>
                <w:szCs w:val="24"/>
              </w:rPr>
              <w:t>PPT</w:t>
            </w:r>
            <w:r>
              <w:rPr>
                <w:rStyle w:val="font21"/>
                <w:rFonts w:ascii="宋体" w:eastAsia="宋体" w:hAnsi="宋体" w:cs="宋体" w:hint="eastAsia"/>
                <w:sz w:val="24"/>
                <w:szCs w:val="24"/>
              </w:rPr>
              <w:t>制作精美，内容全面，表达正确且自然流畅，经验总结有效、可复制、可推广</w:t>
            </w:r>
            <w:r>
              <w:rPr>
                <w:rStyle w:val="font21"/>
                <w:rFonts w:ascii="宋体" w:eastAsia="宋体" w:hAnsi="宋体" w:cs="宋体" w:hint="eastAsia"/>
                <w:sz w:val="24"/>
                <w:szCs w:val="24"/>
              </w:rPr>
              <w:t>.</w:t>
            </w:r>
          </w:p>
        </w:tc>
      </w:tr>
      <w:tr w:rsidR="00E22CF9">
        <w:trPr>
          <w:trHeight w:val="295"/>
          <w:jc w:val="center"/>
        </w:trPr>
        <w:tc>
          <w:tcPr>
            <w:tcW w:w="1271"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rsidR="00E22CF9" w:rsidRDefault="00E22CF9">
            <w:pPr>
              <w:spacing w:line="312" w:lineRule="auto"/>
              <w:jc w:val="center"/>
              <w:rPr>
                <w:rFonts w:ascii="宋体" w:eastAsia="宋体" w:hAnsi="宋体" w:cs="宋体"/>
                <w:color w:val="000000"/>
                <w:sz w:val="24"/>
                <w:szCs w:val="24"/>
              </w:rPr>
            </w:pPr>
          </w:p>
        </w:tc>
        <w:tc>
          <w:tcPr>
            <w:tcW w:w="1271"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22CF9" w:rsidRDefault="00214369">
            <w:pPr>
              <w:widowControl/>
              <w:spacing w:line="312" w:lineRule="auto"/>
              <w:jc w:val="center"/>
              <w:textAlignment w:val="center"/>
              <w:rPr>
                <w:rFonts w:ascii="宋体" w:eastAsia="宋体" w:hAnsi="宋体" w:cs="宋体"/>
                <w:color w:val="000000"/>
                <w:sz w:val="24"/>
                <w:szCs w:val="24"/>
              </w:rPr>
            </w:pPr>
            <w:r>
              <w:rPr>
                <w:rStyle w:val="font21"/>
                <w:rFonts w:ascii="宋体" w:eastAsia="宋体" w:hAnsi="宋体" w:cs="宋体" w:hint="eastAsia"/>
                <w:sz w:val="24"/>
                <w:szCs w:val="24"/>
              </w:rPr>
              <w:t>良好</w:t>
            </w:r>
          </w:p>
        </w:tc>
        <w:tc>
          <w:tcPr>
            <w:tcW w:w="5756"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22CF9" w:rsidRDefault="00214369">
            <w:pPr>
              <w:widowControl/>
              <w:spacing w:line="312" w:lineRule="auto"/>
              <w:jc w:val="left"/>
              <w:textAlignment w:val="center"/>
              <w:rPr>
                <w:rFonts w:ascii="宋体" w:eastAsia="宋体" w:hAnsi="宋体" w:cs="宋体"/>
                <w:color w:val="000000"/>
                <w:sz w:val="24"/>
                <w:szCs w:val="24"/>
              </w:rPr>
            </w:pPr>
            <w:r>
              <w:rPr>
                <w:rStyle w:val="font31"/>
                <w:rFonts w:ascii="宋体" w:eastAsia="宋体" w:hAnsi="宋体" w:cs="宋体" w:hint="eastAsia"/>
                <w:sz w:val="24"/>
                <w:szCs w:val="24"/>
              </w:rPr>
              <w:t>PPT</w:t>
            </w:r>
            <w:r>
              <w:rPr>
                <w:rStyle w:val="font21"/>
                <w:rFonts w:ascii="宋体" w:eastAsia="宋体" w:hAnsi="宋体" w:cs="宋体" w:hint="eastAsia"/>
                <w:sz w:val="24"/>
                <w:szCs w:val="24"/>
              </w:rPr>
              <w:t>制作整洁清晰，内容较全面，表达自然，经验总结有效</w:t>
            </w:r>
            <w:r>
              <w:rPr>
                <w:rStyle w:val="font21"/>
                <w:rFonts w:ascii="宋体" w:eastAsia="宋体" w:hAnsi="宋体" w:cs="宋体" w:hint="eastAsia"/>
                <w:sz w:val="24"/>
                <w:szCs w:val="24"/>
              </w:rPr>
              <w:t>.</w:t>
            </w:r>
          </w:p>
        </w:tc>
      </w:tr>
      <w:tr w:rsidR="00E22CF9">
        <w:trPr>
          <w:trHeight w:val="295"/>
          <w:jc w:val="center"/>
        </w:trPr>
        <w:tc>
          <w:tcPr>
            <w:tcW w:w="1271"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rsidR="00E22CF9" w:rsidRDefault="00E22CF9">
            <w:pPr>
              <w:spacing w:line="312" w:lineRule="auto"/>
              <w:jc w:val="center"/>
              <w:rPr>
                <w:rFonts w:ascii="宋体" w:eastAsia="宋体" w:hAnsi="宋体" w:cs="宋体"/>
                <w:color w:val="000000"/>
                <w:sz w:val="24"/>
                <w:szCs w:val="24"/>
              </w:rPr>
            </w:pPr>
          </w:p>
        </w:tc>
        <w:tc>
          <w:tcPr>
            <w:tcW w:w="1271"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22CF9" w:rsidRDefault="00214369">
            <w:pPr>
              <w:widowControl/>
              <w:spacing w:line="312" w:lineRule="auto"/>
              <w:jc w:val="center"/>
              <w:textAlignment w:val="bottom"/>
              <w:rPr>
                <w:rFonts w:ascii="宋体" w:eastAsia="宋体" w:hAnsi="宋体" w:cs="宋体"/>
                <w:color w:val="000000"/>
                <w:sz w:val="24"/>
                <w:szCs w:val="24"/>
              </w:rPr>
            </w:pPr>
            <w:r>
              <w:rPr>
                <w:rStyle w:val="font21"/>
                <w:rFonts w:ascii="宋体" w:eastAsia="宋体" w:hAnsi="宋体" w:cs="宋体" w:hint="eastAsia"/>
                <w:sz w:val="24"/>
                <w:szCs w:val="24"/>
              </w:rPr>
              <w:t>合格</w:t>
            </w:r>
          </w:p>
        </w:tc>
        <w:tc>
          <w:tcPr>
            <w:tcW w:w="5756" w:type="dxa"/>
            <w:tcBorders>
              <w:top w:val="single" w:sz="8" w:space="0" w:color="000000"/>
              <w:left w:val="single" w:sz="8" w:space="0" w:color="000000"/>
              <w:bottom w:val="single" w:sz="8" w:space="0" w:color="000000"/>
              <w:right w:val="single" w:sz="8" w:space="0" w:color="000000"/>
            </w:tcBorders>
            <w:shd w:val="clear" w:color="auto" w:fill="auto"/>
            <w:noWrap/>
            <w:vAlign w:val="bottom"/>
          </w:tcPr>
          <w:p w:rsidR="00E22CF9" w:rsidRDefault="00214369">
            <w:pPr>
              <w:widowControl/>
              <w:spacing w:line="312" w:lineRule="auto"/>
              <w:jc w:val="left"/>
              <w:textAlignment w:val="bottom"/>
              <w:rPr>
                <w:rFonts w:ascii="宋体" w:eastAsia="宋体" w:hAnsi="宋体" w:cs="宋体"/>
                <w:color w:val="000000"/>
                <w:sz w:val="24"/>
                <w:szCs w:val="24"/>
              </w:rPr>
            </w:pPr>
            <w:r>
              <w:rPr>
                <w:rStyle w:val="font31"/>
                <w:rFonts w:ascii="宋体" w:eastAsia="宋体" w:hAnsi="宋体" w:cs="宋体" w:hint="eastAsia"/>
                <w:sz w:val="24"/>
                <w:szCs w:val="24"/>
              </w:rPr>
              <w:t>PPT</w:t>
            </w:r>
            <w:r>
              <w:rPr>
                <w:rStyle w:val="font21"/>
                <w:rFonts w:ascii="宋体" w:eastAsia="宋体" w:hAnsi="宋体" w:cs="宋体" w:hint="eastAsia"/>
                <w:sz w:val="24"/>
                <w:szCs w:val="24"/>
              </w:rPr>
              <w:t>制作较简单，围绕部分内容撰写，表达清楚，态度端正</w:t>
            </w:r>
            <w:r>
              <w:rPr>
                <w:rStyle w:val="font21"/>
                <w:rFonts w:ascii="宋体" w:eastAsia="宋体" w:hAnsi="宋体" w:cs="宋体" w:hint="eastAsia"/>
                <w:sz w:val="24"/>
                <w:szCs w:val="24"/>
              </w:rPr>
              <w:t>.</w:t>
            </w:r>
          </w:p>
        </w:tc>
      </w:tr>
      <w:tr w:rsidR="00E22CF9">
        <w:trPr>
          <w:trHeight w:val="285"/>
          <w:jc w:val="center"/>
        </w:trPr>
        <w:tc>
          <w:tcPr>
            <w:tcW w:w="1271"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rsidR="00E22CF9" w:rsidRDefault="00E22CF9">
            <w:pPr>
              <w:spacing w:line="312" w:lineRule="auto"/>
              <w:jc w:val="center"/>
              <w:rPr>
                <w:rFonts w:ascii="宋体" w:eastAsia="宋体" w:hAnsi="宋体" w:cs="宋体"/>
                <w:color w:val="000000"/>
                <w:sz w:val="24"/>
                <w:szCs w:val="24"/>
              </w:rPr>
            </w:pPr>
          </w:p>
        </w:tc>
        <w:tc>
          <w:tcPr>
            <w:tcW w:w="1271" w:type="dxa"/>
            <w:tcBorders>
              <w:top w:val="single" w:sz="8" w:space="0" w:color="000000"/>
              <w:left w:val="single" w:sz="8" w:space="0" w:color="000000"/>
              <w:bottom w:val="single" w:sz="8" w:space="0" w:color="000000"/>
              <w:right w:val="single" w:sz="8" w:space="0" w:color="000000"/>
            </w:tcBorders>
            <w:shd w:val="clear" w:color="auto" w:fill="auto"/>
            <w:noWrap/>
          </w:tcPr>
          <w:p w:rsidR="00E22CF9" w:rsidRDefault="00214369">
            <w:pPr>
              <w:widowControl/>
              <w:spacing w:line="312" w:lineRule="auto"/>
              <w:jc w:val="center"/>
              <w:textAlignment w:val="top"/>
              <w:rPr>
                <w:rFonts w:ascii="宋体" w:eastAsia="宋体" w:hAnsi="宋体" w:cs="宋体"/>
                <w:color w:val="000000"/>
                <w:sz w:val="24"/>
                <w:szCs w:val="24"/>
              </w:rPr>
            </w:pPr>
            <w:r>
              <w:rPr>
                <w:rStyle w:val="font21"/>
                <w:rFonts w:ascii="宋体" w:eastAsia="宋体" w:hAnsi="宋体" w:cs="宋体" w:hint="eastAsia"/>
                <w:sz w:val="24"/>
                <w:szCs w:val="24"/>
              </w:rPr>
              <w:t>须努力</w:t>
            </w:r>
          </w:p>
        </w:tc>
        <w:tc>
          <w:tcPr>
            <w:tcW w:w="5756" w:type="dxa"/>
            <w:tcBorders>
              <w:top w:val="single" w:sz="8" w:space="0" w:color="000000"/>
              <w:left w:val="single" w:sz="8" w:space="0" w:color="000000"/>
              <w:bottom w:val="single" w:sz="8" w:space="0" w:color="000000"/>
              <w:right w:val="single" w:sz="8" w:space="0" w:color="000000"/>
            </w:tcBorders>
            <w:shd w:val="clear" w:color="auto" w:fill="auto"/>
            <w:noWrap/>
          </w:tcPr>
          <w:p w:rsidR="00E22CF9" w:rsidRDefault="00214369">
            <w:pPr>
              <w:widowControl/>
              <w:spacing w:line="312" w:lineRule="auto"/>
              <w:jc w:val="left"/>
              <w:textAlignment w:val="top"/>
              <w:rPr>
                <w:rFonts w:ascii="宋体" w:eastAsia="宋体" w:hAnsi="宋体" w:cs="宋体"/>
                <w:color w:val="000000"/>
                <w:sz w:val="24"/>
                <w:szCs w:val="24"/>
              </w:rPr>
            </w:pPr>
            <w:r>
              <w:rPr>
                <w:rStyle w:val="font21"/>
                <w:rFonts w:ascii="宋体" w:eastAsia="宋体" w:hAnsi="宋体" w:cs="宋体" w:hint="eastAsia"/>
                <w:sz w:val="24"/>
                <w:szCs w:val="24"/>
              </w:rPr>
              <w:t>表达不清楚</w:t>
            </w:r>
            <w:r>
              <w:rPr>
                <w:rStyle w:val="font21"/>
                <w:rFonts w:ascii="宋体" w:eastAsia="宋体" w:hAnsi="宋体" w:cs="宋体" w:hint="eastAsia"/>
                <w:sz w:val="24"/>
                <w:szCs w:val="24"/>
              </w:rPr>
              <w:t>,</w:t>
            </w:r>
            <w:r>
              <w:rPr>
                <w:rStyle w:val="font21"/>
                <w:rFonts w:ascii="宋体" w:eastAsia="宋体" w:hAnsi="宋体" w:cs="宋体" w:hint="eastAsia"/>
                <w:sz w:val="24"/>
                <w:szCs w:val="24"/>
              </w:rPr>
              <w:t>态度不端正</w:t>
            </w:r>
            <w:r>
              <w:rPr>
                <w:rStyle w:val="font21"/>
                <w:rFonts w:ascii="宋体" w:eastAsia="宋体" w:hAnsi="宋体" w:cs="宋体" w:hint="eastAsia"/>
                <w:sz w:val="24"/>
                <w:szCs w:val="24"/>
              </w:rPr>
              <w:t>.</w:t>
            </w:r>
          </w:p>
        </w:tc>
      </w:tr>
    </w:tbl>
    <w:p w:rsidR="00E22CF9" w:rsidRDefault="00E22CF9">
      <w:pPr>
        <w:spacing w:line="312" w:lineRule="auto"/>
        <w:rPr>
          <w:rFonts w:ascii="宋体" w:eastAsia="宋体" w:hAnsi="宋体"/>
          <w:sz w:val="24"/>
          <w:szCs w:val="24"/>
        </w:rPr>
      </w:pPr>
    </w:p>
    <w:p w:rsidR="00E22CF9" w:rsidRDefault="00214369">
      <w:pPr>
        <w:spacing w:line="312" w:lineRule="auto"/>
        <w:ind w:firstLineChars="200" w:firstLine="482"/>
        <w:rPr>
          <w:rFonts w:ascii="宋体" w:eastAsia="宋体" w:hAnsi="宋体"/>
          <w:sz w:val="24"/>
          <w:szCs w:val="24"/>
        </w:rPr>
      </w:pPr>
      <w:r>
        <w:rPr>
          <w:rFonts w:ascii="宋体" w:eastAsia="宋体" w:hAnsi="宋体" w:hint="eastAsia"/>
          <w:b/>
          <w:bCs/>
          <w:sz w:val="24"/>
          <w:szCs w:val="24"/>
        </w:rPr>
        <w:t>五、单元评价</w:t>
      </w:r>
    </w:p>
    <w:p w:rsidR="00E22CF9" w:rsidRDefault="00214369">
      <w:pPr>
        <w:spacing w:line="312" w:lineRule="auto"/>
        <w:ind w:firstLineChars="200" w:firstLine="420"/>
        <w:jc w:val="left"/>
        <w:textAlignment w:val="center"/>
      </w:pPr>
      <w:r>
        <w:rPr>
          <w:noProof/>
        </w:rPr>
        <w:drawing>
          <wp:anchor distT="0" distB="0" distL="114300" distR="114300" simplePos="0" relativeHeight="251659264" behindDoc="1" locked="0" layoutInCell="1" allowOverlap="1">
            <wp:simplePos x="0" y="0"/>
            <wp:positionH relativeFrom="column">
              <wp:posOffset>3505835</wp:posOffset>
            </wp:positionH>
            <wp:positionV relativeFrom="paragraph">
              <wp:posOffset>171450</wp:posOffset>
            </wp:positionV>
            <wp:extent cx="1847850" cy="1047750"/>
            <wp:effectExtent l="0" t="0" r="0" b="0"/>
            <wp:wrapTight wrapText="bothSides">
              <wp:wrapPolygon edited="0">
                <wp:start x="0" y="0"/>
                <wp:lineTo x="0" y="21207"/>
                <wp:lineTo x="21377" y="21207"/>
                <wp:lineTo x="21377" y="0"/>
                <wp:lineTo x="0" y="0"/>
              </wp:wrapPolygon>
            </wp:wrapTight>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pic:cNvPicPr>
                      <a:picLocks noChangeAspect="1"/>
                    </pic:cNvPicPr>
                  </pic:nvPicPr>
                  <pic:blipFill>
                    <a:blip r:embed="rId276" cstate="print"/>
                    <a:stretch>
                      <a:fillRect/>
                    </a:stretch>
                  </pic:blipFill>
                  <pic:spPr>
                    <a:xfrm>
                      <a:off x="0" y="0"/>
                      <a:ext cx="1847850" cy="1047750"/>
                    </a:xfrm>
                    <a:prstGeom prst="rect">
                      <a:avLst/>
                    </a:prstGeom>
                  </pic:spPr>
                </pic:pic>
              </a:graphicData>
            </a:graphic>
          </wp:anchor>
        </w:drawing>
      </w:r>
      <w:r>
        <w:rPr>
          <w:rFonts w:ascii="宋体" w:eastAsia="宋体" w:hAnsi="宋体" w:cs="宋体" w:hint="eastAsia"/>
          <w:sz w:val="24"/>
          <w:szCs w:val="24"/>
        </w:rPr>
        <w:t xml:space="preserve">  </w:t>
      </w:r>
      <w:r>
        <w:rPr>
          <w:rFonts w:ascii="宋体" w:eastAsia="宋体" w:hAnsi="宋体" w:cs="宋体" w:hint="eastAsia"/>
          <w:sz w:val="24"/>
          <w:szCs w:val="24"/>
        </w:rPr>
        <w:t>例</w:t>
      </w:r>
      <w:r>
        <w:rPr>
          <w:rFonts w:ascii="Times New Roman" w:eastAsia="宋体" w:hAnsi="Times New Roman" w:cs="宋体" w:hint="eastAsia"/>
          <w:sz w:val="24"/>
          <w:szCs w:val="24"/>
        </w:rPr>
        <w:t>1</w:t>
      </w:r>
      <w:r>
        <w:rPr>
          <w:rFonts w:ascii="宋体" w:eastAsia="宋体" w:hAnsi="宋体" w:cs="宋体" w:hint="eastAsia"/>
          <w:sz w:val="24"/>
          <w:szCs w:val="24"/>
        </w:rPr>
        <w:t xml:space="preserve">  </w:t>
      </w:r>
      <w:r>
        <w:rPr>
          <w:rFonts w:ascii="宋体" w:eastAsia="宋体" w:hAnsi="宋体" w:cs="宋体" w:hint="eastAsia"/>
          <w:sz w:val="24"/>
          <w:szCs w:val="24"/>
        </w:rPr>
        <w:t>在△</w:t>
      </w:r>
      <w:r w:rsidR="00E22CF9" w:rsidRPr="00E22CF9">
        <w:rPr>
          <w:rFonts w:ascii="宋体" w:eastAsia="宋体" w:hAnsi="宋体" w:cs="宋体" w:hint="eastAsia"/>
          <w:sz w:val="24"/>
          <w:szCs w:val="24"/>
        </w:rPr>
        <w:object w:dxaOrig="540" w:dyaOrig="279">
          <v:shape id="_x0000_i1200" type="#_x0000_t75" alt="eqIde4819c39c281427826e1b3f7a4c2b720" style="width:23.65pt;height:12.35pt" o:ole="">
            <v:imagedata r:id="rId277" o:title=""/>
          </v:shape>
          <o:OLEObject Type="Embed" ProgID="Equation.DSMT4" ShapeID="_x0000_i1200" DrawAspect="Content" ObjectID="_1742366890" r:id="rId278"/>
        </w:object>
      </w:r>
      <w:r>
        <w:rPr>
          <w:rFonts w:ascii="宋体" w:eastAsia="宋体" w:hAnsi="宋体" w:cs="宋体" w:hint="eastAsia"/>
          <w:sz w:val="24"/>
          <w:szCs w:val="24"/>
        </w:rPr>
        <w:t>中，延长</w:t>
      </w:r>
      <w:r w:rsidR="00E22CF9" w:rsidRPr="00E22CF9">
        <w:rPr>
          <w:rFonts w:ascii="宋体" w:eastAsia="宋体" w:hAnsi="宋体" w:cs="宋体" w:hint="eastAsia"/>
          <w:sz w:val="24"/>
          <w:szCs w:val="24"/>
        </w:rPr>
        <w:object w:dxaOrig="380" w:dyaOrig="260">
          <v:shape id="_x0000_i1201" type="#_x0000_t75" alt="eqId7dea2ae9d515f9ab351ad72306b776ee" style="width:16.65pt;height:11.3pt" o:ole="">
            <v:imagedata r:id="rId279" o:title="eqId7dea2ae9d515f9ab351ad72306b776ee"/>
          </v:shape>
          <o:OLEObject Type="Embed" ProgID="Equation.DSMT4" ShapeID="_x0000_i1201" DrawAspect="Content" ObjectID="_1742366891" r:id="rId280"/>
        </w:object>
      </w:r>
      <w:r>
        <w:rPr>
          <w:rFonts w:ascii="宋体" w:eastAsia="宋体" w:hAnsi="宋体" w:cs="宋体" w:hint="eastAsia"/>
          <w:sz w:val="24"/>
          <w:szCs w:val="24"/>
        </w:rPr>
        <w:t>到</w:t>
      </w:r>
      <w:r w:rsidR="00E22CF9" w:rsidRPr="00E22CF9">
        <w:rPr>
          <w:rFonts w:ascii="宋体" w:eastAsia="宋体" w:hAnsi="宋体" w:cs="宋体" w:hint="eastAsia"/>
          <w:sz w:val="24"/>
          <w:szCs w:val="24"/>
        </w:rPr>
        <w:object w:dxaOrig="243" w:dyaOrig="284">
          <v:shape id="_x0000_i1202" type="#_x0000_t75" alt="eqIdc5db41a1f31d6baee7c69990811edb9f" style="width:10.75pt;height:12.9pt" o:ole="">
            <v:imagedata r:id="rId281" o:title="eqIdc5db41a1f31d6baee7c69990811edb9f"/>
          </v:shape>
          <o:OLEObject Type="Embed" ProgID="Equation.DSMT4" ShapeID="_x0000_i1202" DrawAspect="Content" ObjectID="_1742366892" r:id="rId282"/>
        </w:object>
      </w:r>
      <w:r>
        <w:rPr>
          <w:rFonts w:ascii="宋体" w:eastAsia="宋体" w:hAnsi="宋体" w:cs="宋体" w:hint="eastAsia"/>
          <w:sz w:val="24"/>
          <w:szCs w:val="24"/>
        </w:rPr>
        <w:t>，使</w:t>
      </w:r>
      <w:r w:rsidR="00E22CF9" w:rsidRPr="00E22CF9">
        <w:rPr>
          <w:rFonts w:ascii="宋体" w:eastAsia="宋体" w:hAnsi="宋体" w:cs="宋体" w:hint="eastAsia"/>
          <w:sz w:val="24"/>
          <w:szCs w:val="24"/>
        </w:rPr>
        <w:object w:dxaOrig="960" w:dyaOrig="280">
          <v:shape id="_x0000_i1203" type="#_x0000_t75" alt="eqIddb5dc575a4bb45212aa55ece65ee1d13" style="width:41.9pt;height:12.35pt" o:ole="">
            <v:imagedata r:id="rId283" o:title="eqIddb5dc575a4bb45212aa55ece65ee1d13"/>
          </v:shape>
          <o:OLEObject Type="Embed" ProgID="Equation.DSMT4" ShapeID="_x0000_i1203" DrawAspect="Content" ObjectID="_1742366893" r:id="rId284"/>
        </w:object>
      </w:r>
      <w:r>
        <w:rPr>
          <w:rFonts w:ascii="宋体" w:eastAsia="宋体" w:hAnsi="宋体" w:cs="宋体" w:hint="eastAsia"/>
          <w:sz w:val="24"/>
          <w:szCs w:val="24"/>
        </w:rPr>
        <w:t>，在</w:t>
      </w:r>
      <w:r w:rsidR="00E22CF9" w:rsidRPr="00E22CF9">
        <w:rPr>
          <w:rFonts w:ascii="宋体" w:eastAsia="宋体" w:hAnsi="宋体" w:cs="宋体" w:hint="eastAsia"/>
          <w:sz w:val="24"/>
          <w:szCs w:val="24"/>
        </w:rPr>
        <w:object w:dxaOrig="400" w:dyaOrig="280">
          <v:shape id="_x0000_i1204" type="#_x0000_t75" alt="eqIdb90e0f35eda1a729fed485f83da5ea9d" style="width:17.75pt;height:12.9pt" o:ole="">
            <v:imagedata r:id="rId285" o:title="eqIdb90e0f35eda1a729fed485f83da5ea9d"/>
          </v:shape>
          <o:OLEObject Type="Embed" ProgID="Equation.DSMT4" ShapeID="_x0000_i1204" DrawAspect="Content" ObjectID="_1742366894" r:id="rId286"/>
        </w:object>
      </w:r>
      <w:r>
        <w:rPr>
          <w:rFonts w:ascii="宋体" w:eastAsia="宋体" w:hAnsi="宋体" w:cs="宋体" w:hint="eastAsia"/>
          <w:sz w:val="24"/>
          <w:szCs w:val="24"/>
        </w:rPr>
        <w:t>上取点</w:t>
      </w:r>
      <w:r w:rsidR="00E22CF9" w:rsidRPr="00E22CF9">
        <w:rPr>
          <w:rFonts w:ascii="宋体" w:eastAsia="宋体" w:hAnsi="宋体" w:cs="宋体" w:hint="eastAsia"/>
          <w:sz w:val="24"/>
          <w:szCs w:val="24"/>
        </w:rPr>
        <w:object w:dxaOrig="260" w:dyaOrig="260">
          <v:shape id="_x0000_i1205" type="#_x0000_t75" alt="eqId8455657dde27aabe6adb7b188e031c11" style="width:11.3pt;height:11.3pt" o:ole="">
            <v:imagedata r:id="rId287" o:title="eqId8455657dde27aabe6adb7b188e031c11"/>
          </v:shape>
          <o:OLEObject Type="Embed" ProgID="Equation.DSMT4" ShapeID="_x0000_i1205" DrawAspect="Content" ObjectID="_1742366895" r:id="rId288"/>
        </w:object>
      </w:r>
      <w:r>
        <w:rPr>
          <w:rFonts w:ascii="宋体" w:eastAsia="宋体" w:hAnsi="宋体" w:cs="宋体" w:hint="eastAsia"/>
          <w:sz w:val="24"/>
          <w:szCs w:val="24"/>
        </w:rPr>
        <w:t>，使</w:t>
      </w:r>
      <w:r w:rsidR="00E22CF9" w:rsidRPr="00E22CF9">
        <w:rPr>
          <w:rFonts w:ascii="宋体" w:eastAsia="宋体" w:hAnsi="宋体" w:cs="宋体" w:hint="eastAsia"/>
          <w:sz w:val="24"/>
          <w:szCs w:val="24"/>
        </w:rPr>
        <w:object w:dxaOrig="1679" w:dyaOrig="620">
          <v:shape id="_x0000_i1206" type="#_x0000_t75" alt="eqId370fd253eeb717d72a87aa887560e90f" style="width:74.15pt;height:26.85pt" o:ole="">
            <v:imagedata r:id="rId289" o:title="eqId370fd253eeb717d72a87aa887560e90f"/>
          </v:shape>
          <o:OLEObject Type="Embed" ProgID="Equation.DSMT4" ShapeID="_x0000_i1206" DrawAspect="Content" ObjectID="_1742366896" r:id="rId290"/>
        </w:object>
      </w:r>
      <w:r>
        <w:rPr>
          <w:rFonts w:ascii="宋体" w:eastAsia="宋体" w:hAnsi="宋体" w:cs="宋体" w:hint="eastAsia"/>
          <w:sz w:val="24"/>
          <w:szCs w:val="24"/>
        </w:rPr>
        <w:t>与</w:t>
      </w:r>
      <w:r w:rsidR="00E22CF9" w:rsidRPr="00E22CF9">
        <w:rPr>
          <w:rFonts w:ascii="宋体" w:eastAsia="宋体" w:hAnsi="宋体" w:cs="宋体" w:hint="eastAsia"/>
          <w:sz w:val="24"/>
          <w:szCs w:val="24"/>
        </w:rPr>
        <w:object w:dxaOrig="380" w:dyaOrig="280">
          <v:shape id="_x0000_i1207" type="#_x0000_t75" alt="eqIdef4113c492885ba7c47fe42ac792578f" style="width:16.65pt;height:12.35pt" o:ole="">
            <v:imagedata r:id="rId291" o:title="eqIdef4113c492885ba7c47fe42ac792578f"/>
          </v:shape>
          <o:OLEObject Type="Embed" ProgID="Equation.DSMT4" ShapeID="_x0000_i1207" DrawAspect="Content" ObjectID="_1742366897" r:id="rId292"/>
        </w:object>
      </w:r>
      <w:r>
        <w:rPr>
          <w:rFonts w:ascii="宋体" w:eastAsia="宋体" w:hAnsi="宋体" w:cs="宋体" w:hint="eastAsia"/>
          <w:sz w:val="24"/>
          <w:szCs w:val="24"/>
        </w:rPr>
        <w:t>交于</w:t>
      </w:r>
      <w:r w:rsidR="00E22CF9" w:rsidRPr="00E22CF9">
        <w:rPr>
          <w:rFonts w:ascii="宋体" w:eastAsia="宋体" w:hAnsi="宋体" w:cs="宋体" w:hint="eastAsia"/>
          <w:sz w:val="24"/>
          <w:szCs w:val="24"/>
        </w:rPr>
        <w:object w:dxaOrig="240" w:dyaOrig="260">
          <v:shape id="_x0000_i1208" type="#_x0000_t75" alt="eqId2a30f3a8b673cc28bd90c50cf1a35281" style="width:10.75pt;height:11.3pt" o:ole="">
            <v:imagedata r:id="rId293" o:title="eqId2a30f3a8b673cc28bd90c50cf1a35281"/>
          </v:shape>
          <o:OLEObject Type="Embed" ProgID="Equation.DSMT4" ShapeID="_x0000_i1208" DrawAspect="Content" ObjectID="_1742366898" r:id="rId294"/>
        </w:object>
      </w:r>
      <w:r>
        <w:rPr>
          <w:rFonts w:ascii="宋体" w:eastAsia="宋体" w:hAnsi="宋体" w:cs="宋体" w:hint="eastAsia"/>
          <w:sz w:val="24"/>
          <w:szCs w:val="24"/>
        </w:rPr>
        <w:t>，设</w:t>
      </w:r>
      <w:r w:rsidR="00E22CF9" w:rsidRPr="00E22CF9">
        <w:rPr>
          <w:rFonts w:ascii="宋体" w:eastAsia="宋体" w:hAnsi="宋体" w:cs="宋体" w:hint="eastAsia"/>
          <w:sz w:val="24"/>
          <w:szCs w:val="24"/>
        </w:rPr>
        <w:object w:dxaOrig="1499" w:dyaOrig="340">
          <v:shape id="_x0000_i1209" type="#_x0000_t75" alt="eqId531fff000fa47b85f7218a274a4de15f" style="width:66.1pt;height:15.05pt" o:ole="">
            <v:imagedata r:id="rId295" o:title="eqId531fff000fa47b85f7218a274a4de15f"/>
          </v:shape>
          <o:OLEObject Type="Embed" ProgID="Equation.DSMT4" ShapeID="_x0000_i1209" DrawAspect="Content" ObjectID="_1742366899" r:id="rId296"/>
        </w:object>
      </w:r>
      <w:r>
        <w:rPr>
          <w:rFonts w:ascii="宋体" w:eastAsia="宋体" w:hAnsi="宋体" w:cs="宋体" w:hint="eastAsia"/>
          <w:sz w:val="24"/>
          <w:szCs w:val="24"/>
        </w:rPr>
        <w:t>，用</w:t>
      </w:r>
      <w:r w:rsidR="00E22CF9" w:rsidRPr="00E22CF9">
        <w:rPr>
          <w:rFonts w:ascii="宋体" w:eastAsia="宋体" w:hAnsi="宋体" w:cs="宋体" w:hint="eastAsia"/>
          <w:sz w:val="24"/>
          <w:szCs w:val="24"/>
        </w:rPr>
        <w:object w:dxaOrig="560" w:dyaOrig="340">
          <v:shape id="_x0000_i1210" type="#_x0000_t75" alt="eqId2a1a53ed9b8cefcf3be52f4ecfd69777" style="width:24.2pt;height:15.05pt" o:ole="">
            <v:imagedata r:id="rId297" o:title="eqId2a1a53ed9b8cefcf3be52f4ecfd69777"/>
          </v:shape>
          <o:OLEObject Type="Embed" ProgID="Equation.DSMT4" ShapeID="_x0000_i1210" DrawAspect="Content" ObjectID="_1742366900" r:id="rId298"/>
        </w:object>
      </w:r>
      <w:r>
        <w:rPr>
          <w:rFonts w:ascii="宋体" w:eastAsia="宋体" w:hAnsi="宋体" w:cs="宋体" w:hint="eastAsia"/>
          <w:sz w:val="24"/>
          <w:szCs w:val="24"/>
        </w:rPr>
        <w:t>表示向量</w:t>
      </w:r>
      <w:r w:rsidR="00E22CF9" w:rsidRPr="00E22CF9">
        <w:rPr>
          <w:rFonts w:ascii="宋体" w:eastAsia="宋体" w:hAnsi="宋体" w:cs="宋体" w:hint="eastAsia"/>
          <w:sz w:val="24"/>
          <w:szCs w:val="24"/>
        </w:rPr>
        <w:object w:dxaOrig="419" w:dyaOrig="340">
          <v:shape id="_x0000_i1211" type="#_x0000_t75" alt="eqId0517fdb968a634506233dcb4f75b4112" style="width:18.25pt;height:15.05pt" o:ole="">
            <v:imagedata r:id="rId299" o:title="eqId0517fdb968a634506233dcb4f75b4112"/>
          </v:shape>
          <o:OLEObject Type="Embed" ProgID="Equation.DSMT4" ShapeID="_x0000_i1211" DrawAspect="Content" ObjectID="_1742366901" r:id="rId300"/>
        </w:object>
      </w:r>
      <w:r>
        <w:rPr>
          <w:rFonts w:ascii="宋体" w:eastAsia="宋体" w:hAnsi="宋体" w:cs="宋体" w:hint="eastAsia"/>
          <w:sz w:val="24"/>
          <w:szCs w:val="24"/>
        </w:rPr>
        <w:t>及向量</w:t>
      </w:r>
      <w:r w:rsidR="00E22CF9" w:rsidRPr="00E22CF9">
        <w:rPr>
          <w:rFonts w:ascii="宋体" w:eastAsia="宋体" w:hAnsi="宋体" w:cs="宋体" w:hint="eastAsia"/>
          <w:sz w:val="24"/>
          <w:szCs w:val="24"/>
        </w:rPr>
        <w:object w:dxaOrig="440" w:dyaOrig="340">
          <v:shape id="_x0000_i1212" type="#_x0000_t75" alt="eqId6aca7a786b3f57d94a086337f163213e" style="width:19.9pt;height:15.6pt" o:ole="">
            <v:imagedata r:id="rId301" o:title="eqId6aca7a786b3f57d94a086337f163213e"/>
          </v:shape>
          <o:OLEObject Type="Embed" ProgID="Equation.DSMT4" ShapeID="_x0000_i1212" DrawAspect="Content" ObjectID="_1742366902" r:id="rId302"/>
        </w:object>
      </w:r>
      <w:r>
        <w:t>.</w:t>
      </w:r>
    </w:p>
    <w:p w:rsidR="00E22CF9" w:rsidRDefault="00214369">
      <w:pPr>
        <w:spacing w:line="312" w:lineRule="auto"/>
        <w:ind w:firstLineChars="200" w:firstLine="480"/>
        <w:jc w:val="left"/>
        <w:rPr>
          <w:rFonts w:ascii="宋体" w:eastAsia="宋体" w:hAnsi="宋体" w:cs="宋体"/>
          <w:sz w:val="24"/>
          <w:szCs w:val="24"/>
        </w:rPr>
      </w:pPr>
      <w:r>
        <w:rPr>
          <w:rFonts w:ascii="宋体" w:eastAsia="宋体" w:hAnsi="宋体" w:cs="宋体" w:hint="eastAsia"/>
          <w:sz w:val="24"/>
          <w:szCs w:val="24"/>
        </w:rPr>
        <w:t>解</w:t>
      </w:r>
      <w:r>
        <w:rPr>
          <w:rFonts w:ascii="宋体" w:eastAsia="宋体" w:hAnsi="宋体" w:cs="宋体" w:hint="eastAsia"/>
          <w:sz w:val="24"/>
          <w:szCs w:val="24"/>
        </w:rPr>
        <w:t xml:space="preserve">  </w:t>
      </w:r>
      <w:r>
        <w:rPr>
          <w:rFonts w:ascii="宋体" w:eastAsia="宋体" w:hAnsi="宋体" w:cs="宋体" w:hint="eastAsia"/>
          <w:sz w:val="24"/>
          <w:szCs w:val="24"/>
        </w:rPr>
        <w:t>因为</w:t>
      </w:r>
      <w:r w:rsidR="00E22CF9" w:rsidRPr="00E22CF9">
        <w:rPr>
          <w:rFonts w:ascii="宋体" w:eastAsia="宋体" w:hAnsi="宋体" w:cs="宋体"/>
          <w:position w:val="-4"/>
          <w:sz w:val="24"/>
          <w:szCs w:val="24"/>
        </w:rPr>
        <w:object w:dxaOrig="240" w:dyaOrig="260">
          <v:shape id="_x0000_i1213" type="#_x0000_t75" style="width:12.35pt;height:12.9pt" o:ole="">
            <v:imagedata r:id="rId303" o:title=""/>
          </v:shape>
          <o:OLEObject Type="Embed" ProgID="Equation.DSMT4" ShapeID="_x0000_i1213" DrawAspect="Content" ObjectID="_1742366903" r:id="rId304"/>
        </w:object>
      </w:r>
      <w:r>
        <w:rPr>
          <w:rFonts w:ascii="宋体" w:eastAsia="宋体" w:hAnsi="宋体" w:cs="宋体" w:hint="eastAsia"/>
          <w:sz w:val="24"/>
          <w:szCs w:val="24"/>
        </w:rPr>
        <w:t>是</w:t>
      </w:r>
      <w:r w:rsidR="00E22CF9" w:rsidRPr="00E22CF9">
        <w:rPr>
          <w:rFonts w:ascii="宋体" w:eastAsia="宋体" w:hAnsi="宋体" w:cs="宋体" w:hint="eastAsia"/>
          <w:position w:val="-6"/>
          <w:sz w:val="24"/>
          <w:szCs w:val="24"/>
        </w:rPr>
        <w:object w:dxaOrig="400" w:dyaOrig="279">
          <v:shape id="_x0000_i1214" type="#_x0000_t75" alt="eqId0dc5c9827dfd0be5a9c85962d6ccbfb1" style="width:17.75pt;height:12.35pt" o:ole="">
            <v:imagedata r:id="rId305" o:title=""/>
          </v:shape>
          <o:OLEObject Type="Embed" ProgID="Equation.DSMT4" ShapeID="_x0000_i1214" DrawAspect="Content" ObjectID="_1742366904" r:id="rId306"/>
        </w:object>
      </w:r>
      <w:r>
        <w:rPr>
          <w:rFonts w:ascii="宋体" w:eastAsia="宋体" w:hAnsi="宋体" w:cs="宋体" w:hint="eastAsia"/>
          <w:sz w:val="24"/>
          <w:szCs w:val="24"/>
        </w:rPr>
        <w:t>的中点，所以</w:t>
      </w:r>
      <w:r w:rsidR="00E22CF9" w:rsidRPr="00E22CF9">
        <w:rPr>
          <w:rFonts w:ascii="宋体" w:eastAsia="宋体" w:hAnsi="宋体" w:cs="宋体" w:hint="eastAsia"/>
          <w:position w:val="-20"/>
          <w:sz w:val="24"/>
          <w:szCs w:val="24"/>
        </w:rPr>
        <w:object w:dxaOrig="6680" w:dyaOrig="520">
          <v:shape id="_x0000_i1215" type="#_x0000_t75" alt="eqId296ceac473d0bb568782b6fc3e845b8c" style="width:293.35pt;height:22.55pt" o:ole="">
            <v:imagedata r:id="rId307" o:title=""/>
          </v:shape>
          <o:OLEObject Type="Embed" ProgID="Equation.DSMT4" ShapeID="_x0000_i1215" DrawAspect="Content" ObjectID="_1742366905" r:id="rId308"/>
        </w:object>
      </w:r>
      <w:r>
        <w:rPr>
          <w:rFonts w:ascii="宋体" w:eastAsia="宋体" w:hAnsi="宋体" w:cs="宋体" w:hint="eastAsia"/>
          <w:sz w:val="24"/>
          <w:szCs w:val="24"/>
        </w:rPr>
        <w:t>，</w:t>
      </w:r>
    </w:p>
    <w:p w:rsidR="00E22CF9" w:rsidRDefault="00214369">
      <w:pPr>
        <w:spacing w:line="312" w:lineRule="auto"/>
        <w:jc w:val="left"/>
        <w:rPr>
          <w:rFonts w:ascii="宋体" w:eastAsia="宋体" w:hAnsi="宋体" w:cs="宋体"/>
          <w:sz w:val="24"/>
          <w:szCs w:val="24"/>
        </w:rPr>
      </w:pPr>
      <w:r>
        <w:rPr>
          <w:rFonts w:ascii="宋体" w:eastAsia="宋体" w:hAnsi="宋体" w:cs="宋体" w:hint="eastAsia"/>
          <w:sz w:val="24"/>
          <w:szCs w:val="24"/>
        </w:rPr>
        <w:t>故</w:t>
      </w:r>
      <w:r w:rsidR="00E22CF9" w:rsidRPr="00E22CF9">
        <w:rPr>
          <w:rFonts w:ascii="宋体" w:eastAsia="宋体" w:hAnsi="宋体" w:cs="宋体" w:hint="eastAsia"/>
          <w:position w:val="-6"/>
          <w:sz w:val="24"/>
          <w:szCs w:val="24"/>
        </w:rPr>
        <w:object w:dxaOrig="1260" w:dyaOrig="340">
          <v:shape id="_x0000_i1216" type="#_x0000_t75" alt="eqId476f10c9d78121f64c47f409df4fd3be" style="width:55.9pt;height:15.05pt" o:ole="">
            <v:imagedata r:id="rId309" o:title=""/>
          </v:shape>
          <o:OLEObject Type="Embed" ProgID="Equation.DSMT4" ShapeID="_x0000_i1216" DrawAspect="Content" ObjectID="_1742366906" r:id="rId310"/>
        </w:object>
      </w:r>
      <w:r>
        <w:rPr>
          <w:rFonts w:ascii="宋体" w:eastAsia="宋体" w:hAnsi="宋体" w:cs="宋体" w:hint="eastAsia"/>
          <w:sz w:val="24"/>
          <w:szCs w:val="24"/>
        </w:rPr>
        <w:t>，</w:t>
      </w:r>
      <w:r>
        <w:rPr>
          <w:rFonts w:ascii="宋体" w:eastAsia="宋体" w:hAnsi="宋体" w:cs="宋体" w:hint="eastAsia"/>
          <w:sz w:val="24"/>
          <w:szCs w:val="24"/>
        </w:rPr>
        <w:t xml:space="preserve"> </w:t>
      </w:r>
    </w:p>
    <w:p w:rsidR="00E22CF9" w:rsidRDefault="00E22CF9">
      <w:pPr>
        <w:spacing w:line="312" w:lineRule="auto"/>
        <w:jc w:val="left"/>
        <w:rPr>
          <w:rFonts w:ascii="宋体" w:eastAsia="宋体" w:hAnsi="宋体" w:cs="宋体"/>
          <w:sz w:val="24"/>
          <w:szCs w:val="24"/>
        </w:rPr>
      </w:pPr>
      <w:r w:rsidRPr="00E22CF9">
        <w:rPr>
          <w:rFonts w:ascii="宋体" w:eastAsia="宋体" w:hAnsi="宋体" w:cs="宋体" w:hint="eastAsia"/>
          <w:position w:val="-24"/>
          <w:sz w:val="24"/>
          <w:szCs w:val="24"/>
        </w:rPr>
        <w:object w:dxaOrig="5260" w:dyaOrig="620">
          <v:shape id="_x0000_i1217" type="#_x0000_t75" alt="eqIdd0db92a323232b3edb4e1e8c9a1d9dd3" style="width:231.6pt;height:26.85pt" o:ole="">
            <v:imagedata r:id="rId311" o:title=""/>
          </v:shape>
          <o:OLEObject Type="Embed" ProgID="Equation.DSMT4" ShapeID="_x0000_i1217" DrawAspect="Content" ObjectID="_1742366907" r:id="rId312"/>
        </w:object>
      </w:r>
      <w:r w:rsidR="00214369">
        <w:rPr>
          <w:rFonts w:ascii="宋体" w:eastAsia="宋体" w:hAnsi="宋体" w:cs="宋体" w:hint="eastAsia"/>
          <w:sz w:val="24"/>
          <w:szCs w:val="24"/>
        </w:rPr>
        <w:t>，</w:t>
      </w:r>
    </w:p>
    <w:p w:rsidR="00E22CF9" w:rsidRDefault="00214369">
      <w:pPr>
        <w:spacing w:line="312" w:lineRule="auto"/>
        <w:jc w:val="left"/>
        <w:rPr>
          <w:rFonts w:ascii="宋体" w:eastAsia="宋体" w:hAnsi="宋体" w:cs="宋体"/>
          <w:sz w:val="24"/>
          <w:szCs w:val="24"/>
        </w:rPr>
      </w:pPr>
      <w:r>
        <w:rPr>
          <w:rFonts w:ascii="宋体" w:eastAsia="宋体" w:hAnsi="宋体" w:cs="宋体" w:hint="eastAsia"/>
          <w:sz w:val="24"/>
          <w:szCs w:val="24"/>
        </w:rPr>
        <w:t>故</w:t>
      </w:r>
      <w:r w:rsidR="00E22CF9" w:rsidRPr="00E22CF9">
        <w:rPr>
          <w:rFonts w:ascii="宋体" w:eastAsia="宋体" w:hAnsi="宋体" w:cs="宋体" w:hint="eastAsia"/>
          <w:position w:val="-24"/>
          <w:sz w:val="24"/>
          <w:szCs w:val="24"/>
        </w:rPr>
        <w:object w:dxaOrig="1460" w:dyaOrig="620">
          <v:shape id="_x0000_i1218" type="#_x0000_t75" alt="eqIddca3c21115dcc5a3a7c4d641fb5d2e18" style="width:64.5pt;height:26.85pt" o:ole="">
            <v:imagedata r:id="rId313" o:title=""/>
          </v:shape>
          <o:OLEObject Type="Embed" ProgID="Equation.DSMT4" ShapeID="_x0000_i1218" DrawAspect="Content" ObjectID="_1742366908" r:id="rId314"/>
        </w:object>
      </w:r>
      <w:r>
        <w:rPr>
          <w:rFonts w:ascii="宋体" w:eastAsia="宋体" w:hAnsi="宋体" w:cs="宋体" w:hint="eastAsia"/>
          <w:sz w:val="24"/>
          <w:szCs w:val="24"/>
        </w:rPr>
        <w:t>.</w:t>
      </w:r>
    </w:p>
    <w:tbl>
      <w:tblPr>
        <w:tblW w:w="7887" w:type="dxa"/>
        <w:tblInd w:w="98" w:type="dxa"/>
        <w:tblLayout w:type="fixed"/>
        <w:tblLook w:val="04A0"/>
      </w:tblPr>
      <w:tblGrid>
        <w:gridCol w:w="1156"/>
        <w:gridCol w:w="3091"/>
        <w:gridCol w:w="2440"/>
        <w:gridCol w:w="1200"/>
      </w:tblGrid>
      <w:tr w:rsidR="00E22CF9">
        <w:trPr>
          <w:trHeight w:val="275"/>
        </w:trPr>
        <w:tc>
          <w:tcPr>
            <w:tcW w:w="1156"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22CF9" w:rsidRDefault="00214369">
            <w:pPr>
              <w:widowControl/>
              <w:spacing w:line="312" w:lineRule="auto"/>
              <w:jc w:val="center"/>
              <w:textAlignment w:val="center"/>
              <w:rPr>
                <w:rFonts w:ascii="宋体" w:eastAsia="宋体" w:hAnsi="宋体" w:cs="宋体"/>
                <w:color w:val="000000"/>
                <w:sz w:val="24"/>
                <w:szCs w:val="24"/>
              </w:rPr>
            </w:pPr>
            <w:r>
              <w:rPr>
                <w:rFonts w:ascii="宋体" w:eastAsia="宋体" w:hAnsi="宋体" w:cs="宋体" w:hint="eastAsia"/>
                <w:color w:val="000000"/>
                <w:kern w:val="0"/>
                <w:sz w:val="24"/>
                <w:szCs w:val="24"/>
              </w:rPr>
              <w:t>序号</w:t>
            </w:r>
          </w:p>
        </w:tc>
        <w:tc>
          <w:tcPr>
            <w:tcW w:w="3091"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22CF9" w:rsidRDefault="00214369">
            <w:pPr>
              <w:widowControl/>
              <w:spacing w:line="312" w:lineRule="auto"/>
              <w:jc w:val="center"/>
              <w:textAlignment w:val="center"/>
              <w:rPr>
                <w:rFonts w:ascii="宋体" w:eastAsia="宋体" w:hAnsi="宋体" w:cs="宋体"/>
                <w:color w:val="000000"/>
                <w:sz w:val="24"/>
                <w:szCs w:val="24"/>
              </w:rPr>
            </w:pPr>
            <w:r>
              <w:rPr>
                <w:rFonts w:ascii="宋体" w:eastAsia="宋体" w:hAnsi="宋体" w:cs="宋体" w:hint="eastAsia"/>
                <w:color w:val="000000"/>
                <w:kern w:val="0"/>
                <w:sz w:val="24"/>
                <w:szCs w:val="24"/>
              </w:rPr>
              <w:t>内容</w:t>
            </w:r>
          </w:p>
        </w:tc>
        <w:tc>
          <w:tcPr>
            <w:tcW w:w="2440"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22CF9" w:rsidRDefault="00214369">
            <w:pPr>
              <w:widowControl/>
              <w:spacing w:line="312" w:lineRule="auto"/>
              <w:jc w:val="center"/>
              <w:textAlignment w:val="center"/>
              <w:rPr>
                <w:rFonts w:ascii="宋体" w:eastAsia="宋体" w:hAnsi="宋体" w:cs="宋体"/>
                <w:color w:val="000000"/>
                <w:sz w:val="24"/>
                <w:szCs w:val="24"/>
              </w:rPr>
            </w:pPr>
            <w:r>
              <w:rPr>
                <w:rFonts w:ascii="宋体" w:eastAsia="宋体" w:hAnsi="宋体" w:cs="宋体" w:hint="eastAsia"/>
                <w:color w:val="000000"/>
                <w:kern w:val="0"/>
                <w:sz w:val="24"/>
                <w:szCs w:val="24"/>
              </w:rPr>
              <w:t>素养</w:t>
            </w:r>
          </w:p>
        </w:tc>
        <w:tc>
          <w:tcPr>
            <w:tcW w:w="1200"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22CF9" w:rsidRDefault="00214369">
            <w:pPr>
              <w:widowControl/>
              <w:spacing w:line="312" w:lineRule="auto"/>
              <w:jc w:val="center"/>
              <w:textAlignment w:val="center"/>
              <w:rPr>
                <w:rFonts w:ascii="宋体" w:eastAsia="宋体" w:hAnsi="宋体" w:cs="宋体"/>
                <w:color w:val="000000"/>
                <w:sz w:val="24"/>
                <w:szCs w:val="24"/>
              </w:rPr>
            </w:pPr>
            <w:r>
              <w:rPr>
                <w:rFonts w:ascii="宋体" w:eastAsia="宋体" w:hAnsi="宋体" w:cs="宋体" w:hint="eastAsia"/>
                <w:color w:val="000000"/>
                <w:kern w:val="0"/>
                <w:sz w:val="24"/>
                <w:szCs w:val="24"/>
              </w:rPr>
              <w:t>水平</w:t>
            </w:r>
          </w:p>
        </w:tc>
      </w:tr>
      <w:tr w:rsidR="00E22CF9">
        <w:trPr>
          <w:trHeight w:val="275"/>
        </w:trPr>
        <w:tc>
          <w:tcPr>
            <w:tcW w:w="1156"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22CF9" w:rsidRDefault="00214369">
            <w:pPr>
              <w:widowControl/>
              <w:spacing w:line="312" w:lineRule="auto"/>
              <w:jc w:val="center"/>
              <w:textAlignment w:val="center"/>
              <w:rPr>
                <w:rFonts w:ascii="宋体" w:eastAsia="宋体" w:hAnsi="宋体" w:cs="宋体"/>
                <w:color w:val="000000"/>
                <w:sz w:val="24"/>
                <w:szCs w:val="24"/>
              </w:rPr>
            </w:pPr>
            <w:r>
              <w:rPr>
                <w:rFonts w:ascii="宋体" w:eastAsia="宋体" w:hAnsi="宋体" w:cs="宋体" w:hint="eastAsia"/>
                <w:color w:val="000000"/>
                <w:kern w:val="0"/>
                <w:sz w:val="24"/>
                <w:szCs w:val="24"/>
              </w:rPr>
              <w:t>例</w:t>
            </w:r>
            <w:r>
              <w:rPr>
                <w:rFonts w:ascii="Times New Roman" w:eastAsia="宋体" w:hAnsi="Times New Roman" w:cs="宋体" w:hint="eastAsia"/>
                <w:color w:val="000000"/>
                <w:kern w:val="0"/>
                <w:sz w:val="24"/>
                <w:szCs w:val="24"/>
              </w:rPr>
              <w:t>1</w:t>
            </w:r>
          </w:p>
        </w:tc>
        <w:tc>
          <w:tcPr>
            <w:tcW w:w="3091"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22CF9" w:rsidRDefault="00214369">
            <w:pPr>
              <w:widowControl/>
              <w:spacing w:line="312" w:lineRule="auto"/>
              <w:jc w:val="center"/>
              <w:textAlignment w:val="center"/>
              <w:rPr>
                <w:rFonts w:ascii="宋体" w:eastAsia="宋体" w:hAnsi="宋体" w:cs="宋体"/>
                <w:color w:val="000000"/>
                <w:sz w:val="24"/>
                <w:szCs w:val="24"/>
              </w:rPr>
            </w:pPr>
            <w:r>
              <w:rPr>
                <w:rFonts w:ascii="Times New Roman" w:eastAsia="宋体" w:hAnsi="Times New Roman" w:cs="宋体" w:hint="eastAsia"/>
                <w:color w:val="000000"/>
                <w:kern w:val="0"/>
                <w:sz w:val="24"/>
                <w:szCs w:val="24"/>
              </w:rPr>
              <w:t>5</w:t>
            </w:r>
            <w:r>
              <w:rPr>
                <w:rFonts w:ascii="宋体" w:eastAsia="宋体" w:hAnsi="宋体" w:cs="宋体" w:hint="eastAsia"/>
                <w:color w:val="000000"/>
                <w:kern w:val="0"/>
                <w:sz w:val="24"/>
                <w:szCs w:val="24"/>
              </w:rPr>
              <w:t>.</w:t>
            </w:r>
            <w:r>
              <w:rPr>
                <w:rFonts w:ascii="Times New Roman" w:eastAsia="宋体" w:hAnsi="Times New Roman" w:cs="宋体" w:hint="eastAsia"/>
                <w:color w:val="000000"/>
                <w:kern w:val="0"/>
                <w:sz w:val="24"/>
                <w:szCs w:val="24"/>
              </w:rPr>
              <w:t>1</w:t>
            </w:r>
            <w:r>
              <w:rPr>
                <w:rFonts w:ascii="宋体" w:eastAsia="宋体" w:hAnsi="宋体" w:cs="宋体" w:hint="eastAsia"/>
                <w:color w:val="000000"/>
                <w:kern w:val="0"/>
                <w:sz w:val="24"/>
                <w:szCs w:val="24"/>
              </w:rPr>
              <w:t>向量的概念和线性运算</w:t>
            </w:r>
          </w:p>
        </w:tc>
        <w:tc>
          <w:tcPr>
            <w:tcW w:w="2440"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22CF9" w:rsidRDefault="00214369">
            <w:pPr>
              <w:widowControl/>
              <w:spacing w:line="312" w:lineRule="auto"/>
              <w:jc w:val="center"/>
              <w:textAlignment w:val="center"/>
              <w:rPr>
                <w:rFonts w:ascii="宋体" w:eastAsia="宋体" w:hAnsi="宋体" w:cs="宋体"/>
                <w:color w:val="000000"/>
                <w:sz w:val="24"/>
                <w:szCs w:val="24"/>
              </w:rPr>
            </w:pPr>
            <w:r>
              <w:rPr>
                <w:rFonts w:ascii="宋体" w:eastAsia="宋体" w:hAnsi="宋体" w:cs="宋体" w:hint="eastAsia"/>
                <w:color w:val="000000"/>
                <w:kern w:val="0"/>
                <w:sz w:val="24"/>
                <w:szCs w:val="24"/>
              </w:rPr>
              <w:t>数学运算、直观想象</w:t>
            </w:r>
          </w:p>
        </w:tc>
        <w:tc>
          <w:tcPr>
            <w:tcW w:w="1200"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22CF9" w:rsidRDefault="00214369">
            <w:pPr>
              <w:widowControl/>
              <w:spacing w:line="312" w:lineRule="auto"/>
              <w:jc w:val="center"/>
              <w:textAlignment w:val="center"/>
              <w:rPr>
                <w:rFonts w:ascii="宋体" w:eastAsia="宋体" w:hAnsi="宋体" w:cs="宋体"/>
                <w:color w:val="000000"/>
                <w:sz w:val="24"/>
                <w:szCs w:val="24"/>
              </w:rPr>
            </w:pPr>
            <w:r>
              <w:rPr>
                <w:rFonts w:ascii="宋体" w:eastAsia="宋体" w:hAnsi="宋体" w:cs="宋体" w:hint="eastAsia"/>
                <w:color w:val="000000"/>
                <w:kern w:val="0"/>
                <w:sz w:val="24"/>
                <w:szCs w:val="24"/>
              </w:rPr>
              <w:t>B</w:t>
            </w:r>
          </w:p>
        </w:tc>
      </w:tr>
    </w:tbl>
    <w:p w:rsidR="00E22CF9" w:rsidRDefault="00214369">
      <w:pPr>
        <w:pStyle w:val="1"/>
        <w:ind w:firstLine="480"/>
        <w:rPr>
          <w:rFonts w:ascii="宋体" w:eastAsia="宋体" w:hAnsi="宋体" w:cs="宋体"/>
        </w:rPr>
      </w:pPr>
      <w:r>
        <w:rPr>
          <w:rFonts w:ascii="宋体" w:eastAsia="宋体" w:hAnsi="宋体" w:cs="宋体" w:hint="eastAsia"/>
        </w:rPr>
        <w:t>说明</w:t>
      </w:r>
      <w:r>
        <w:rPr>
          <w:rFonts w:ascii="宋体" w:eastAsia="宋体" w:hAnsi="宋体" w:cs="宋体" w:hint="eastAsia"/>
        </w:rPr>
        <w:t xml:space="preserve">  </w:t>
      </w:r>
      <w:r>
        <w:rPr>
          <w:rFonts w:ascii="宋体" w:eastAsia="宋体" w:hAnsi="宋体" w:cs="宋体" w:hint="eastAsia"/>
        </w:rPr>
        <w:t>在关联的情境中，直观理解平面图形中的点与线的位置关系；根据所选定向量的基，运用平面向量</w:t>
      </w:r>
      <w:r>
        <w:rPr>
          <w:rFonts w:ascii="宋体" w:eastAsia="宋体" w:hAnsi="宋体" w:cs="宋体" w:hint="eastAsia"/>
        </w:rPr>
        <w:t>基本</w:t>
      </w:r>
      <w:r>
        <w:rPr>
          <w:rFonts w:ascii="宋体" w:eastAsia="宋体" w:hAnsi="宋体" w:cs="宋体" w:hint="eastAsia"/>
        </w:rPr>
        <w:t>定理，将向量进行线性表示，要求向量运算的结果准确、其中运用了化归的思想方法</w:t>
      </w:r>
      <w:r>
        <w:rPr>
          <w:rFonts w:ascii="宋体" w:eastAsia="宋体" w:hAnsi="宋体" w:cs="宋体" w:hint="eastAsia"/>
        </w:rPr>
        <w:t>.</w:t>
      </w:r>
    </w:p>
    <w:p w:rsidR="00E22CF9" w:rsidRDefault="00214369">
      <w:pPr>
        <w:spacing w:line="312" w:lineRule="auto"/>
        <w:ind w:firstLineChars="200" w:firstLine="480"/>
        <w:jc w:val="left"/>
        <w:rPr>
          <w:rFonts w:ascii="宋体" w:eastAsia="宋体" w:hAnsi="宋体" w:cs="宋体"/>
          <w:sz w:val="24"/>
          <w:szCs w:val="24"/>
        </w:rPr>
      </w:pPr>
      <w:r>
        <w:rPr>
          <w:rFonts w:ascii="宋体" w:eastAsia="宋体" w:hAnsi="宋体" w:hint="eastAsia"/>
          <w:sz w:val="24"/>
          <w:szCs w:val="24"/>
        </w:rPr>
        <w:t>例</w:t>
      </w:r>
      <w:r>
        <w:rPr>
          <w:rFonts w:ascii="Times New Roman" w:eastAsia="宋体" w:hAnsi="Times New Roman" w:hint="eastAsia"/>
          <w:sz w:val="24"/>
          <w:szCs w:val="24"/>
        </w:rPr>
        <w:t>2</w:t>
      </w:r>
      <w:r>
        <w:rPr>
          <w:rFonts w:ascii="宋体" w:eastAsia="宋体" w:hAnsi="宋体" w:hint="eastAsia"/>
          <w:sz w:val="24"/>
          <w:szCs w:val="24"/>
        </w:rPr>
        <w:t xml:space="preserve">  </w:t>
      </w:r>
      <w:r>
        <w:rPr>
          <w:rFonts w:ascii="宋体" w:eastAsia="宋体" w:hAnsi="宋体" w:hint="eastAsia"/>
          <w:sz w:val="24"/>
          <w:szCs w:val="24"/>
        </w:rPr>
        <w:t>已知平面向量</w:t>
      </w:r>
      <w:r w:rsidR="00E22CF9" w:rsidRPr="00E22CF9">
        <w:rPr>
          <w:rFonts w:ascii="宋体" w:eastAsia="宋体" w:hAnsi="宋体"/>
          <w:position w:val="-6"/>
          <w:sz w:val="24"/>
          <w:szCs w:val="24"/>
        </w:rPr>
        <w:object w:dxaOrig="200" w:dyaOrig="339">
          <v:shape id="_x0000_i1219" type="#_x0000_t75" style="width:9.65pt;height:17.75pt" o:ole="">
            <v:imagedata r:id="rId315" o:title=""/>
          </v:shape>
          <o:OLEObject Type="Embed" ProgID="Equation.DSMT4" ShapeID="_x0000_i1219" DrawAspect="Content" ObjectID="_1742366909" r:id="rId316"/>
        </w:object>
      </w:r>
      <w:r>
        <w:rPr>
          <w:rFonts w:ascii="宋体" w:eastAsia="宋体" w:hAnsi="宋体" w:hint="eastAsia"/>
          <w:sz w:val="24"/>
          <w:szCs w:val="24"/>
        </w:rPr>
        <w:t>、</w:t>
      </w:r>
      <w:r w:rsidR="00E22CF9" w:rsidRPr="00E22CF9">
        <w:rPr>
          <w:rFonts w:ascii="宋体" w:eastAsia="宋体" w:hAnsi="宋体"/>
          <w:position w:val="-6"/>
          <w:sz w:val="24"/>
          <w:szCs w:val="24"/>
        </w:rPr>
        <w:object w:dxaOrig="200" w:dyaOrig="339">
          <v:shape id="_x0000_i1220" type="#_x0000_t75" style="width:9.65pt;height:17.75pt" o:ole="">
            <v:imagedata r:id="rId317" o:title=""/>
          </v:shape>
          <o:OLEObject Type="Embed" ProgID="Equation.DSMT4" ShapeID="_x0000_i1220" DrawAspect="Content" ObjectID="_1742366910" r:id="rId318"/>
        </w:object>
      </w:r>
      <w:r>
        <w:rPr>
          <w:rFonts w:ascii="宋体" w:eastAsia="宋体" w:hAnsi="宋体" w:hint="eastAsia"/>
          <w:sz w:val="24"/>
          <w:szCs w:val="24"/>
        </w:rPr>
        <w:t>满足</w:t>
      </w:r>
      <w:bookmarkStart w:id="7" w:name="_Hlk125479458"/>
      <w:r w:rsidR="00E22CF9" w:rsidRPr="00E22CF9">
        <w:rPr>
          <w:rFonts w:ascii="宋体" w:eastAsia="宋体" w:hAnsi="宋体"/>
          <w:position w:val="-18"/>
          <w:sz w:val="24"/>
          <w:szCs w:val="24"/>
        </w:rPr>
        <w:object w:dxaOrig="1020" w:dyaOrig="480">
          <v:shape id="_x0000_i1221" type="#_x0000_t75" style="width:49.45pt;height:24.2pt" o:ole="">
            <v:imagedata r:id="rId319" o:title=""/>
          </v:shape>
          <o:OLEObject Type="Embed" ProgID="Equation.DSMT4" ShapeID="_x0000_i1221" DrawAspect="Content" ObjectID="_1742366911" r:id="rId320"/>
        </w:object>
      </w:r>
      <w:r>
        <w:rPr>
          <w:rFonts w:ascii="宋体" w:eastAsia="宋体" w:hAnsi="宋体" w:hint="eastAsia"/>
          <w:sz w:val="24"/>
          <w:szCs w:val="24"/>
        </w:rPr>
        <w:t>，且</w:t>
      </w:r>
      <w:r w:rsidR="00E22CF9" w:rsidRPr="00E22CF9">
        <w:rPr>
          <w:rFonts w:ascii="宋体" w:eastAsia="宋体" w:hAnsi="宋体"/>
          <w:position w:val="-6"/>
          <w:sz w:val="24"/>
          <w:szCs w:val="24"/>
        </w:rPr>
        <w:object w:dxaOrig="200" w:dyaOrig="339">
          <v:shape id="_x0000_i1222" type="#_x0000_t75" style="width:9.65pt;height:17.75pt" o:ole="">
            <v:imagedata r:id="rId315" o:title=""/>
          </v:shape>
          <o:OLEObject Type="Embed" ProgID="Equation.DSMT4" ShapeID="_x0000_i1222" DrawAspect="Content" ObjectID="_1742366912" r:id="rId321"/>
        </w:object>
      </w:r>
      <w:r>
        <w:rPr>
          <w:rFonts w:ascii="宋体" w:eastAsia="宋体" w:hAnsi="宋体" w:hint="eastAsia"/>
          <w:sz w:val="24"/>
          <w:szCs w:val="24"/>
        </w:rPr>
        <w:t>、</w:t>
      </w:r>
      <w:r w:rsidR="00E22CF9" w:rsidRPr="00E22CF9">
        <w:rPr>
          <w:rFonts w:ascii="宋体" w:eastAsia="宋体" w:hAnsi="宋体"/>
          <w:position w:val="-6"/>
          <w:sz w:val="24"/>
          <w:szCs w:val="24"/>
        </w:rPr>
        <w:object w:dxaOrig="200" w:dyaOrig="339">
          <v:shape id="_x0000_i1223" type="#_x0000_t75" style="width:9.65pt;height:17.75pt" o:ole="">
            <v:imagedata r:id="rId317" o:title=""/>
          </v:shape>
          <o:OLEObject Type="Embed" ProgID="Equation.DSMT4" ShapeID="_x0000_i1223" DrawAspect="Content" ObjectID="_1742366913" r:id="rId322"/>
        </w:object>
      </w:r>
      <w:r>
        <w:rPr>
          <w:rFonts w:ascii="宋体" w:eastAsia="宋体" w:hAnsi="宋体" w:hint="eastAsia"/>
          <w:sz w:val="24"/>
          <w:szCs w:val="24"/>
        </w:rPr>
        <w:t>的夹角是</w:t>
      </w:r>
      <w:r w:rsidR="00E22CF9" w:rsidRPr="00E22CF9">
        <w:rPr>
          <w:rFonts w:ascii="宋体" w:eastAsia="宋体" w:hAnsi="宋体"/>
          <w:position w:val="-6"/>
          <w:sz w:val="24"/>
          <w:szCs w:val="24"/>
        </w:rPr>
        <w:object w:dxaOrig="460" w:dyaOrig="320">
          <v:shape id="_x0000_i1224" type="#_x0000_t75" style="width:22.55pt;height:15.6pt" o:ole="">
            <v:imagedata r:id="rId323" o:title=""/>
          </v:shape>
          <o:OLEObject Type="Embed" ProgID="Equation.DSMT4" ShapeID="_x0000_i1224" DrawAspect="Content" ObjectID="_1742366914" r:id="rId324"/>
        </w:object>
      </w:r>
      <w:bookmarkEnd w:id="7"/>
      <w:r>
        <w:rPr>
          <w:rFonts w:ascii="宋体" w:eastAsia="宋体" w:hAnsi="宋体" w:hint="eastAsia"/>
          <w:sz w:val="24"/>
          <w:szCs w:val="24"/>
        </w:rPr>
        <w:t>，当实数</w:t>
      </w:r>
      <w:r w:rsidR="00E22CF9" w:rsidRPr="00E22CF9">
        <w:rPr>
          <w:rFonts w:ascii="宋体" w:eastAsia="宋体" w:hAnsi="宋体"/>
          <w:position w:val="-6"/>
          <w:sz w:val="24"/>
          <w:szCs w:val="24"/>
        </w:rPr>
        <w:object w:dxaOrig="140" w:dyaOrig="240">
          <v:shape id="_x0000_i1225" type="#_x0000_t75" style="width:7pt;height:11.3pt" o:ole="">
            <v:imagedata r:id="rId325" o:title=""/>
          </v:shape>
          <o:OLEObject Type="Embed" ProgID="Equation.DSMT4" ShapeID="_x0000_i1225" DrawAspect="Content" ObjectID="_1742366915" r:id="rId326"/>
        </w:object>
      </w:r>
      <w:r>
        <w:rPr>
          <w:rFonts w:ascii="宋体" w:eastAsia="宋体" w:hAnsi="宋体" w:hint="eastAsia"/>
          <w:sz w:val="24"/>
          <w:szCs w:val="24"/>
        </w:rPr>
        <w:t>为何值时，</w:t>
      </w:r>
      <w:r w:rsidR="00E22CF9" w:rsidRPr="00E22CF9">
        <w:rPr>
          <w:rFonts w:ascii="宋体" w:eastAsia="宋体" w:hAnsi="宋体"/>
          <w:position w:val="-18"/>
          <w:sz w:val="24"/>
          <w:szCs w:val="24"/>
        </w:rPr>
        <w:object w:dxaOrig="660" w:dyaOrig="460">
          <v:shape id="_x0000_i1226" type="#_x0000_t75" style="width:32.8pt;height:22.05pt" o:ole="">
            <v:imagedata r:id="rId327" o:title=""/>
          </v:shape>
          <o:OLEObject Type="Embed" ProgID="Equation.DSMT4" ShapeID="_x0000_i1226" DrawAspect="Content" ObjectID="_1742366916" r:id="rId328"/>
        </w:object>
      </w:r>
      <w:r>
        <w:rPr>
          <w:rFonts w:ascii="宋体" w:eastAsia="宋体" w:hAnsi="宋体" w:hint="eastAsia"/>
          <w:sz w:val="24"/>
          <w:szCs w:val="24"/>
        </w:rPr>
        <w:t>最小？并求此时</w:t>
      </w:r>
      <w:r w:rsidR="00E22CF9" w:rsidRPr="00E22CF9">
        <w:rPr>
          <w:rFonts w:ascii="宋体" w:eastAsia="宋体" w:hAnsi="宋体"/>
          <w:position w:val="-6"/>
          <w:sz w:val="24"/>
          <w:szCs w:val="24"/>
        </w:rPr>
        <w:object w:dxaOrig="200" w:dyaOrig="339">
          <v:shape id="_x0000_i1227" type="#_x0000_t75" style="width:9.65pt;height:17.75pt" o:ole="">
            <v:imagedata r:id="rId317" o:title=""/>
          </v:shape>
          <o:OLEObject Type="Embed" ProgID="Equation.DSMT4" ShapeID="_x0000_i1227" DrawAspect="Content" ObjectID="_1742366917" r:id="rId329"/>
        </w:object>
      </w:r>
      <w:r>
        <w:rPr>
          <w:rFonts w:ascii="宋体" w:eastAsia="宋体" w:hAnsi="宋体" w:hint="eastAsia"/>
          <w:sz w:val="24"/>
          <w:szCs w:val="24"/>
        </w:rPr>
        <w:t>与</w:t>
      </w:r>
      <w:r w:rsidR="00E22CF9" w:rsidRPr="00E22CF9">
        <w:rPr>
          <w:rFonts w:ascii="宋体" w:eastAsia="宋体" w:hAnsi="宋体"/>
          <w:position w:val="-6"/>
          <w:sz w:val="24"/>
          <w:szCs w:val="24"/>
        </w:rPr>
        <w:object w:dxaOrig="600" w:dyaOrig="340">
          <v:shape id="_x0000_i1228" type="#_x0000_t75" style="width:30.65pt;height:17.75pt" o:ole="">
            <v:imagedata r:id="rId330" o:title=""/>
          </v:shape>
          <o:OLEObject Type="Embed" ProgID="Equation.DSMT4" ShapeID="_x0000_i1228" DrawAspect="Content" ObjectID="_1742366918" r:id="rId331"/>
        </w:object>
      </w:r>
      <w:r>
        <w:rPr>
          <w:rFonts w:ascii="宋体" w:eastAsia="宋体" w:hAnsi="宋体" w:hint="eastAsia"/>
          <w:sz w:val="24"/>
          <w:szCs w:val="24"/>
        </w:rPr>
        <w:t>夹角的大小．</w:t>
      </w:r>
    </w:p>
    <w:p w:rsidR="00E22CF9" w:rsidRDefault="00214369">
      <w:pPr>
        <w:spacing w:line="312" w:lineRule="auto"/>
        <w:ind w:firstLineChars="200" w:firstLine="480"/>
        <w:jc w:val="left"/>
        <w:rPr>
          <w:rFonts w:ascii="宋体" w:eastAsia="宋体" w:hAnsi="宋体"/>
          <w:sz w:val="24"/>
          <w:szCs w:val="24"/>
        </w:rPr>
      </w:pPr>
      <w:r>
        <w:rPr>
          <w:rFonts w:ascii="宋体" w:eastAsia="宋体" w:hAnsi="宋体" w:hint="eastAsia"/>
          <w:sz w:val="24"/>
          <w:szCs w:val="24"/>
        </w:rPr>
        <w:t>解</w:t>
      </w:r>
      <w:r>
        <w:rPr>
          <w:rFonts w:ascii="宋体" w:eastAsia="宋体" w:hAnsi="宋体" w:hint="eastAsia"/>
          <w:sz w:val="24"/>
          <w:szCs w:val="24"/>
        </w:rPr>
        <w:t xml:space="preserve">  </w:t>
      </w:r>
      <w:r>
        <w:rPr>
          <w:rFonts w:ascii="宋体" w:eastAsia="宋体" w:hAnsi="宋体" w:hint="eastAsia"/>
          <w:sz w:val="24"/>
          <w:szCs w:val="24"/>
        </w:rPr>
        <w:t>方法一</w:t>
      </w:r>
    </w:p>
    <w:p w:rsidR="00E22CF9" w:rsidRDefault="00E22CF9">
      <w:pPr>
        <w:spacing w:line="312" w:lineRule="auto"/>
        <w:ind w:firstLineChars="200" w:firstLine="480"/>
        <w:jc w:val="left"/>
        <w:rPr>
          <w:rFonts w:ascii="宋体" w:eastAsia="宋体" w:hAnsi="宋体"/>
          <w:sz w:val="24"/>
          <w:szCs w:val="24"/>
        </w:rPr>
      </w:pPr>
      <w:r w:rsidRPr="00E22CF9">
        <w:rPr>
          <w:rFonts w:ascii="宋体" w:eastAsia="宋体" w:hAnsi="宋体"/>
          <w:position w:val="-24"/>
          <w:sz w:val="24"/>
          <w:szCs w:val="24"/>
        </w:rPr>
        <w:object w:dxaOrig="4100" w:dyaOrig="620">
          <v:shape id="_x0000_i1229" type="#_x0000_t75" alt="eqId2d64fcd78ea3f03903dc3ba130df8113" style="width:206.85pt;height:30.1pt" o:ole="">
            <v:imagedata r:id="rId332" o:title=""/>
          </v:shape>
          <o:OLEObject Type="Embed" ProgID="Equation.DSMT4" ShapeID="_x0000_i1229" DrawAspect="Content" ObjectID="_1742366919" r:id="rId333"/>
        </w:object>
      </w:r>
      <w:r w:rsidR="00214369">
        <w:rPr>
          <w:rFonts w:ascii="宋体" w:eastAsia="宋体" w:hAnsi="宋体"/>
          <w:sz w:val="24"/>
          <w:szCs w:val="24"/>
        </w:rPr>
        <w:t>，</w:t>
      </w:r>
      <w:r w:rsidRPr="00E22CF9">
        <w:rPr>
          <w:rFonts w:ascii="宋体" w:eastAsia="宋体" w:hAnsi="宋体"/>
          <w:position w:val="-18"/>
          <w:sz w:val="24"/>
          <w:szCs w:val="24"/>
        </w:rPr>
        <w:object w:dxaOrig="1160" w:dyaOrig="520">
          <v:shape id="_x0000_i1230" type="#_x0000_t75" style="width:58.55pt;height:25.8pt" o:ole="">
            <v:imagedata r:id="rId334" o:title=""/>
          </v:shape>
          <o:OLEObject Type="Embed" ProgID="Equation.DSMT4" ShapeID="_x0000_i1230" DrawAspect="Content" ObjectID="_1742366920" r:id="rId335"/>
        </w:object>
      </w:r>
      <w:r w:rsidR="00214369">
        <w:rPr>
          <w:rFonts w:ascii="宋体" w:eastAsia="宋体" w:hAnsi="宋体" w:hint="eastAsia"/>
          <w:sz w:val="24"/>
          <w:szCs w:val="24"/>
        </w:rPr>
        <w:t>，</w:t>
      </w:r>
      <w:r w:rsidRPr="00E22CF9">
        <w:rPr>
          <w:rFonts w:ascii="宋体" w:eastAsia="宋体" w:hAnsi="宋体"/>
          <w:position w:val="-18"/>
          <w:sz w:val="24"/>
          <w:szCs w:val="24"/>
        </w:rPr>
        <w:object w:dxaOrig="1140" w:dyaOrig="520">
          <v:shape id="_x0000_i1231" type="#_x0000_t75" style="width:56.95pt;height:25.8pt" o:ole="">
            <v:imagedata r:id="rId336" o:title=""/>
          </v:shape>
          <o:OLEObject Type="Embed" ProgID="Equation.DSMT4" ShapeID="_x0000_i1231" DrawAspect="Content" ObjectID="_1742366921" r:id="rId337"/>
        </w:object>
      </w:r>
      <w:r w:rsidR="00214369">
        <w:rPr>
          <w:rFonts w:ascii="宋体" w:eastAsia="宋体" w:hAnsi="宋体" w:hint="eastAsia"/>
          <w:sz w:val="24"/>
          <w:szCs w:val="24"/>
        </w:rPr>
        <w:t>，</w:t>
      </w:r>
    </w:p>
    <w:p w:rsidR="00E22CF9" w:rsidRDefault="00214369">
      <w:pPr>
        <w:spacing w:line="312" w:lineRule="auto"/>
        <w:jc w:val="left"/>
        <w:rPr>
          <w:rFonts w:ascii="宋体" w:eastAsia="宋体" w:hAnsi="宋体"/>
          <w:sz w:val="24"/>
          <w:szCs w:val="24"/>
        </w:rPr>
      </w:pPr>
      <w:r>
        <w:rPr>
          <w:rFonts w:ascii="宋体" w:eastAsia="宋体" w:hAnsi="宋体" w:hint="eastAsia"/>
          <w:sz w:val="24"/>
          <w:szCs w:val="24"/>
        </w:rPr>
        <w:t>又</w:t>
      </w:r>
      <w:r w:rsidR="00E22CF9" w:rsidRPr="00E22CF9">
        <w:rPr>
          <w:rFonts w:ascii="宋体" w:eastAsia="宋体" w:hAnsi="宋体"/>
          <w:position w:val="-30"/>
          <w:sz w:val="24"/>
          <w:szCs w:val="24"/>
        </w:rPr>
        <w:object w:dxaOrig="6700" w:dyaOrig="800">
          <v:shape id="_x0000_i1232" type="#_x0000_t75" style="width:324pt;height:38.7pt" o:ole="">
            <v:imagedata r:id="rId338" o:title=""/>
          </v:shape>
          <o:OLEObject Type="Embed" ProgID="Equation.DSMT4" ShapeID="_x0000_i1232" DrawAspect="Content" ObjectID="_1742366922" r:id="rId339"/>
        </w:object>
      </w:r>
      <w:r>
        <w:rPr>
          <w:rFonts w:ascii="宋体" w:eastAsia="宋体" w:hAnsi="宋体" w:hint="eastAsia"/>
          <w:sz w:val="24"/>
          <w:szCs w:val="24"/>
        </w:rPr>
        <w:t>．</w:t>
      </w:r>
    </w:p>
    <w:p w:rsidR="00E22CF9" w:rsidRDefault="00214369">
      <w:pPr>
        <w:spacing w:line="312" w:lineRule="auto"/>
        <w:jc w:val="left"/>
        <w:rPr>
          <w:rFonts w:ascii="宋体" w:eastAsia="宋体" w:hAnsi="宋体"/>
          <w:sz w:val="24"/>
          <w:szCs w:val="24"/>
        </w:rPr>
      </w:pPr>
      <w:r>
        <w:rPr>
          <w:rFonts w:ascii="宋体" w:eastAsia="宋体" w:hAnsi="宋体" w:hint="eastAsia"/>
          <w:sz w:val="24"/>
          <w:szCs w:val="24"/>
        </w:rPr>
        <w:t>当</w:t>
      </w:r>
      <w:r w:rsidR="00E22CF9" w:rsidRPr="00E22CF9">
        <w:rPr>
          <w:rFonts w:ascii="宋体" w:eastAsia="宋体" w:hAnsi="宋体"/>
          <w:position w:val="-24"/>
          <w:sz w:val="24"/>
          <w:szCs w:val="24"/>
        </w:rPr>
        <w:object w:dxaOrig="720" w:dyaOrig="620">
          <v:shape id="_x0000_i1233" type="#_x0000_t75" style="width:36.55pt;height:31.7pt" o:ole="">
            <v:imagedata r:id="rId340" o:title=""/>
          </v:shape>
          <o:OLEObject Type="Embed" ProgID="Equation.DSMT4" ShapeID="_x0000_i1233" DrawAspect="Content" ObjectID="_1742366923" r:id="rId341"/>
        </w:object>
      </w:r>
      <w:r>
        <w:rPr>
          <w:rFonts w:ascii="宋体" w:eastAsia="宋体" w:hAnsi="宋体" w:hint="eastAsia"/>
          <w:sz w:val="24"/>
          <w:szCs w:val="24"/>
        </w:rPr>
        <w:t>时，</w:t>
      </w:r>
      <w:r w:rsidR="00E22CF9" w:rsidRPr="00E22CF9">
        <w:rPr>
          <w:rFonts w:ascii="宋体" w:eastAsia="宋体" w:hAnsi="宋体"/>
          <w:position w:val="-18"/>
          <w:sz w:val="24"/>
          <w:szCs w:val="24"/>
        </w:rPr>
        <w:object w:dxaOrig="660" w:dyaOrig="460">
          <v:shape id="_x0000_i1234" type="#_x0000_t75" style="width:32.8pt;height:22.05pt" o:ole="">
            <v:imagedata r:id="rId327" o:title=""/>
          </v:shape>
          <o:OLEObject Type="Embed" ProgID="Equation.DSMT4" ShapeID="_x0000_i1234" DrawAspect="Content" ObjectID="_1742366924" r:id="rId342"/>
        </w:object>
      </w:r>
      <w:r>
        <w:rPr>
          <w:rFonts w:ascii="宋体" w:eastAsia="宋体" w:hAnsi="宋体" w:hint="eastAsia"/>
          <w:sz w:val="24"/>
          <w:szCs w:val="24"/>
        </w:rPr>
        <w:t>取到最小值．</w:t>
      </w:r>
    </w:p>
    <w:p w:rsidR="00E22CF9" w:rsidRDefault="00214369">
      <w:pPr>
        <w:spacing w:line="312" w:lineRule="auto"/>
        <w:ind w:firstLineChars="200" w:firstLine="480"/>
        <w:jc w:val="left"/>
        <w:rPr>
          <w:rFonts w:ascii="宋体" w:eastAsia="宋体" w:hAnsi="宋体"/>
          <w:sz w:val="24"/>
          <w:szCs w:val="24"/>
        </w:rPr>
      </w:pPr>
      <w:r>
        <w:rPr>
          <w:rFonts w:ascii="宋体" w:eastAsia="宋体" w:hAnsi="宋体" w:hint="eastAsia"/>
          <w:sz w:val="24"/>
          <w:szCs w:val="24"/>
        </w:rPr>
        <w:t>设此时</w:t>
      </w:r>
      <w:r w:rsidR="00E22CF9" w:rsidRPr="00E22CF9">
        <w:rPr>
          <w:rFonts w:ascii="宋体" w:eastAsia="宋体" w:hAnsi="宋体"/>
          <w:position w:val="-6"/>
          <w:sz w:val="24"/>
          <w:szCs w:val="24"/>
        </w:rPr>
        <w:object w:dxaOrig="200" w:dyaOrig="339">
          <v:shape id="_x0000_i1235" type="#_x0000_t75" style="width:9.65pt;height:17.75pt" o:ole="">
            <v:imagedata r:id="rId317" o:title=""/>
          </v:shape>
          <o:OLEObject Type="Embed" ProgID="Equation.DSMT4" ShapeID="_x0000_i1235" DrawAspect="Content" ObjectID="_1742366925" r:id="rId343"/>
        </w:object>
      </w:r>
      <w:r>
        <w:rPr>
          <w:rFonts w:ascii="宋体" w:eastAsia="宋体" w:hAnsi="宋体" w:hint="eastAsia"/>
          <w:sz w:val="24"/>
          <w:szCs w:val="24"/>
        </w:rPr>
        <w:t>与</w:t>
      </w:r>
      <w:r w:rsidR="00E22CF9" w:rsidRPr="00E22CF9">
        <w:rPr>
          <w:rFonts w:ascii="宋体" w:eastAsia="宋体" w:hAnsi="宋体"/>
          <w:position w:val="-24"/>
          <w:sz w:val="24"/>
          <w:szCs w:val="24"/>
        </w:rPr>
        <w:object w:dxaOrig="720" w:dyaOrig="620">
          <v:shape id="_x0000_i1236" type="#_x0000_t75" style="width:36.55pt;height:31.7pt" o:ole="">
            <v:imagedata r:id="rId344" o:title=""/>
          </v:shape>
          <o:OLEObject Type="Embed" ProgID="Equation.DSMT4" ShapeID="_x0000_i1236" DrawAspect="Content" ObjectID="_1742366926" r:id="rId345"/>
        </w:object>
      </w:r>
      <w:r>
        <w:rPr>
          <w:rFonts w:ascii="宋体" w:eastAsia="宋体" w:hAnsi="宋体" w:hint="eastAsia"/>
          <w:sz w:val="24"/>
          <w:szCs w:val="24"/>
        </w:rPr>
        <w:t>的夹角为</w:t>
      </w:r>
      <w:r w:rsidR="00E22CF9" w:rsidRPr="00E22CF9">
        <w:rPr>
          <w:rFonts w:ascii="宋体" w:eastAsia="宋体" w:hAnsi="宋体"/>
          <w:position w:val="-6"/>
          <w:sz w:val="24"/>
          <w:szCs w:val="24"/>
        </w:rPr>
        <w:object w:dxaOrig="200" w:dyaOrig="279">
          <v:shape id="_x0000_i1237" type="#_x0000_t75" style="width:9.65pt;height:13.45pt" o:ole="">
            <v:imagedata r:id="rId346" o:title=""/>
          </v:shape>
          <o:OLEObject Type="Embed" ProgID="Equation.DSMT4" ShapeID="_x0000_i1237" DrawAspect="Content" ObjectID="_1742366927" r:id="rId347"/>
        </w:object>
      </w:r>
      <w:r>
        <w:rPr>
          <w:rFonts w:ascii="宋体" w:eastAsia="宋体" w:hAnsi="宋体" w:hint="eastAsia"/>
          <w:sz w:val="24"/>
          <w:szCs w:val="24"/>
        </w:rPr>
        <w:t>，则</w:t>
      </w:r>
      <w:r w:rsidR="00E22CF9" w:rsidRPr="00E22CF9">
        <w:rPr>
          <w:rFonts w:ascii="宋体" w:eastAsia="宋体" w:hAnsi="宋体"/>
          <w:position w:val="-60"/>
          <w:sz w:val="24"/>
          <w:szCs w:val="24"/>
        </w:rPr>
        <w:object w:dxaOrig="3560" w:dyaOrig="1320">
          <v:shape id="_x0000_i1238" type="#_x0000_t75" style="width:178.95pt;height:65pt" o:ole="">
            <v:imagedata r:id="rId348" o:title=""/>
          </v:shape>
          <o:OLEObject Type="Embed" ProgID="Equation.DSMT4" ShapeID="_x0000_i1238" DrawAspect="Content" ObjectID="_1742366928" r:id="rId349"/>
        </w:object>
      </w:r>
      <w:r>
        <w:rPr>
          <w:rFonts w:ascii="宋体" w:eastAsia="宋体" w:hAnsi="宋体" w:hint="eastAsia"/>
          <w:sz w:val="24"/>
          <w:szCs w:val="24"/>
        </w:rPr>
        <w:t>，又</w:t>
      </w:r>
      <w:r w:rsidR="00E22CF9" w:rsidRPr="00E22CF9">
        <w:rPr>
          <w:rFonts w:ascii="宋体" w:eastAsia="宋体" w:hAnsi="宋体"/>
          <w:position w:val="-14"/>
          <w:sz w:val="24"/>
          <w:szCs w:val="24"/>
        </w:rPr>
        <w:object w:dxaOrig="920" w:dyaOrig="400">
          <v:shape id="_x0000_i1239" type="#_x0000_t75" style="width:46.75pt;height:19.9pt" o:ole="">
            <v:imagedata r:id="rId350" o:title=""/>
          </v:shape>
          <o:OLEObject Type="Embed" ProgID="Equation.DSMT4" ShapeID="_x0000_i1239" DrawAspect="Content" ObjectID="_1742366929" r:id="rId351"/>
        </w:object>
      </w:r>
      <w:r>
        <w:rPr>
          <w:rFonts w:ascii="宋体" w:eastAsia="宋体" w:hAnsi="宋体" w:hint="eastAsia"/>
          <w:sz w:val="24"/>
          <w:szCs w:val="24"/>
        </w:rPr>
        <w:t>，所以</w:t>
      </w:r>
      <w:r w:rsidR="00E22CF9" w:rsidRPr="00E22CF9">
        <w:rPr>
          <w:rFonts w:ascii="宋体" w:eastAsia="宋体" w:hAnsi="宋体"/>
          <w:position w:val="-24"/>
          <w:sz w:val="24"/>
          <w:szCs w:val="24"/>
        </w:rPr>
        <w:object w:dxaOrig="620" w:dyaOrig="620">
          <v:shape id="_x0000_i1240" type="#_x0000_t75" style="width:31.15pt;height:30.65pt" o:ole="">
            <v:imagedata r:id="rId352" o:title=""/>
          </v:shape>
          <o:OLEObject Type="Embed" ProgID="Equation.DSMT4" ShapeID="_x0000_i1240" DrawAspect="Content" ObjectID="_1742366930" r:id="rId353"/>
        </w:object>
      </w:r>
      <w:r>
        <w:rPr>
          <w:rFonts w:ascii="宋体" w:eastAsia="宋体" w:hAnsi="宋体" w:hint="eastAsia"/>
          <w:sz w:val="24"/>
          <w:szCs w:val="24"/>
        </w:rPr>
        <w:t>，即</w:t>
      </w:r>
      <w:r w:rsidR="00E22CF9" w:rsidRPr="00E22CF9">
        <w:rPr>
          <w:rFonts w:ascii="宋体" w:eastAsia="宋体" w:hAnsi="宋体"/>
          <w:position w:val="-6"/>
          <w:sz w:val="24"/>
          <w:szCs w:val="24"/>
        </w:rPr>
        <w:object w:dxaOrig="200" w:dyaOrig="339">
          <v:shape id="_x0000_i1241" type="#_x0000_t75" style="width:9.65pt;height:17.75pt" o:ole="">
            <v:imagedata r:id="rId317" o:title=""/>
          </v:shape>
          <o:OLEObject Type="Embed" ProgID="Equation.DSMT4" ShapeID="_x0000_i1241" DrawAspect="Content" ObjectID="_1742366931" r:id="rId354"/>
        </w:object>
      </w:r>
      <w:r>
        <w:rPr>
          <w:rFonts w:ascii="宋体" w:eastAsia="宋体" w:hAnsi="宋体" w:hint="eastAsia"/>
          <w:sz w:val="24"/>
          <w:szCs w:val="24"/>
        </w:rPr>
        <w:t>与</w:t>
      </w:r>
      <w:r w:rsidR="00E22CF9" w:rsidRPr="00E22CF9">
        <w:rPr>
          <w:rFonts w:ascii="宋体" w:eastAsia="宋体" w:hAnsi="宋体"/>
          <w:position w:val="-6"/>
          <w:sz w:val="24"/>
          <w:szCs w:val="24"/>
        </w:rPr>
        <w:object w:dxaOrig="600" w:dyaOrig="340">
          <v:shape id="_x0000_i1242" type="#_x0000_t75" style="width:30.65pt;height:17.75pt" o:ole="">
            <v:imagedata r:id="rId330" o:title=""/>
          </v:shape>
          <o:OLEObject Type="Embed" ProgID="Equation.DSMT4" ShapeID="_x0000_i1242" DrawAspect="Content" ObjectID="_1742366932" r:id="rId355"/>
        </w:object>
      </w:r>
      <w:r>
        <w:rPr>
          <w:rFonts w:ascii="宋体" w:eastAsia="宋体" w:hAnsi="宋体" w:hint="eastAsia"/>
          <w:sz w:val="24"/>
          <w:szCs w:val="24"/>
        </w:rPr>
        <w:t>夹角的大小为</w:t>
      </w:r>
      <w:r w:rsidR="00E22CF9" w:rsidRPr="00E22CF9">
        <w:rPr>
          <w:rFonts w:ascii="宋体" w:eastAsia="宋体" w:hAnsi="宋体"/>
          <w:position w:val="-24"/>
          <w:sz w:val="24"/>
          <w:szCs w:val="24"/>
        </w:rPr>
        <w:object w:dxaOrig="240" w:dyaOrig="620">
          <v:shape id="_x0000_i1243" type="#_x0000_t75" style="width:11.8pt;height:30.65pt" o:ole="">
            <v:imagedata r:id="rId356" o:title=""/>
          </v:shape>
          <o:OLEObject Type="Embed" ProgID="Equation.DSMT4" ShapeID="_x0000_i1243" DrawAspect="Content" ObjectID="_1742366933" r:id="rId357"/>
        </w:object>
      </w:r>
      <w:r>
        <w:rPr>
          <w:rFonts w:ascii="宋体" w:eastAsia="宋体" w:hAnsi="宋体" w:hint="eastAsia"/>
          <w:sz w:val="24"/>
          <w:szCs w:val="24"/>
        </w:rPr>
        <w:t>．</w:t>
      </w:r>
    </w:p>
    <w:p w:rsidR="00E22CF9" w:rsidRDefault="00214369">
      <w:pPr>
        <w:spacing w:line="312" w:lineRule="auto"/>
        <w:ind w:firstLineChars="200" w:firstLine="480"/>
        <w:jc w:val="left"/>
        <w:rPr>
          <w:rFonts w:ascii="宋体" w:eastAsia="宋体" w:hAnsi="宋体"/>
          <w:sz w:val="24"/>
          <w:szCs w:val="24"/>
        </w:rPr>
      </w:pPr>
      <w:r>
        <w:rPr>
          <w:rFonts w:ascii="宋体" w:eastAsia="宋体" w:hAnsi="宋体" w:hint="eastAsia"/>
          <w:sz w:val="24"/>
          <w:szCs w:val="24"/>
        </w:rPr>
        <w:t>方法二</w:t>
      </w:r>
    </w:p>
    <w:p w:rsidR="00E22CF9" w:rsidRDefault="00214369" w:rsidP="00020D36">
      <w:pPr>
        <w:spacing w:line="312" w:lineRule="auto"/>
        <w:ind w:firstLineChars="200" w:firstLine="480"/>
        <w:jc w:val="left"/>
        <w:rPr>
          <w:rFonts w:ascii="宋体" w:eastAsia="宋体" w:hAnsi="宋体"/>
          <w:sz w:val="24"/>
          <w:szCs w:val="24"/>
        </w:rPr>
      </w:pPr>
      <w:r>
        <w:rPr>
          <w:rFonts w:ascii="宋体" w:eastAsia="宋体" w:hAnsi="宋体"/>
          <w:noProof/>
          <w:sz w:val="24"/>
          <w:szCs w:val="24"/>
        </w:rPr>
        <w:drawing>
          <wp:anchor distT="0" distB="0" distL="0" distR="0" simplePos="0" relativeHeight="251663360" behindDoc="0" locked="0" layoutInCell="1" allowOverlap="1">
            <wp:simplePos x="0" y="0"/>
            <wp:positionH relativeFrom="column">
              <wp:posOffset>3887470</wp:posOffset>
            </wp:positionH>
            <wp:positionV relativeFrom="paragraph">
              <wp:posOffset>401320</wp:posOffset>
            </wp:positionV>
            <wp:extent cx="1630680" cy="1722120"/>
            <wp:effectExtent l="0" t="0" r="7620" b="5080"/>
            <wp:wrapNone/>
            <wp:docPr id="1389" name="图片 8"/>
            <wp:cNvGraphicFramePr/>
            <a:graphic xmlns:a="http://schemas.openxmlformats.org/drawingml/2006/main">
              <a:graphicData uri="http://schemas.openxmlformats.org/drawingml/2006/picture">
                <pic:pic xmlns:pic="http://schemas.openxmlformats.org/drawingml/2006/picture">
                  <pic:nvPicPr>
                    <pic:cNvPr id="1389" name="图片 8"/>
                    <pic:cNvPicPr/>
                  </pic:nvPicPr>
                  <pic:blipFill>
                    <a:blip r:embed="rId358" cstate="print"/>
                    <a:srcRect/>
                    <a:stretch>
                      <a:fillRect/>
                    </a:stretch>
                  </pic:blipFill>
                  <pic:spPr>
                    <a:xfrm>
                      <a:off x="0" y="0"/>
                      <a:ext cx="1630680" cy="1722120"/>
                    </a:xfrm>
                    <a:prstGeom prst="rect">
                      <a:avLst/>
                    </a:prstGeom>
                  </pic:spPr>
                </pic:pic>
              </a:graphicData>
            </a:graphic>
          </wp:anchor>
        </w:drawing>
      </w:r>
      <w:r>
        <w:rPr>
          <w:rFonts w:ascii="宋体" w:eastAsia="宋体" w:hAnsi="宋体" w:hint="eastAsia"/>
          <w:sz w:val="24"/>
          <w:szCs w:val="24"/>
        </w:rPr>
        <w:t>将</w:t>
      </w:r>
      <w:r w:rsidR="00E22CF9" w:rsidRPr="00E22CF9">
        <w:rPr>
          <w:rFonts w:ascii="宋体" w:eastAsia="宋体" w:hAnsi="宋体"/>
          <w:position w:val="-6"/>
          <w:sz w:val="24"/>
          <w:szCs w:val="24"/>
        </w:rPr>
        <w:object w:dxaOrig="200" w:dyaOrig="339">
          <v:shape id="_x0000_i1244" type="#_x0000_t75" style="width:9.65pt;height:17.75pt" o:ole="">
            <v:imagedata r:id="rId315" o:title=""/>
          </v:shape>
          <o:OLEObject Type="Embed" ProgID="Equation.DSMT4" ShapeID="_x0000_i1244" DrawAspect="Content" ObjectID="_1742366934" r:id="rId359"/>
        </w:object>
      </w:r>
      <w:r>
        <w:rPr>
          <w:rFonts w:ascii="宋体" w:eastAsia="宋体" w:hAnsi="宋体" w:hint="eastAsia"/>
          <w:sz w:val="24"/>
          <w:szCs w:val="24"/>
        </w:rPr>
        <w:t>、</w:t>
      </w:r>
      <w:r w:rsidR="00E22CF9" w:rsidRPr="00E22CF9">
        <w:rPr>
          <w:rFonts w:ascii="宋体" w:eastAsia="宋体" w:hAnsi="宋体"/>
          <w:position w:val="-6"/>
          <w:sz w:val="24"/>
          <w:szCs w:val="24"/>
        </w:rPr>
        <w:object w:dxaOrig="200" w:dyaOrig="339">
          <v:shape id="_x0000_i1245" type="#_x0000_t75" style="width:9.65pt;height:17.75pt" o:ole="">
            <v:imagedata r:id="rId317" o:title=""/>
          </v:shape>
          <o:OLEObject Type="Embed" ProgID="Equation.DSMT4" ShapeID="_x0000_i1245" DrawAspect="Content" ObjectID="_1742366935" r:id="rId360"/>
        </w:object>
      </w:r>
      <w:r>
        <w:rPr>
          <w:rFonts w:ascii="宋体" w:eastAsia="宋体" w:hAnsi="宋体" w:hint="eastAsia"/>
          <w:sz w:val="24"/>
          <w:szCs w:val="24"/>
        </w:rPr>
        <w:t>的起点平移到平面中任意一点</w:t>
      </w:r>
      <w:r w:rsidR="00E22CF9" w:rsidRPr="00E22CF9">
        <w:rPr>
          <w:rFonts w:ascii="宋体" w:eastAsia="宋体" w:hAnsi="宋体"/>
          <w:position w:val="-6"/>
          <w:sz w:val="24"/>
          <w:szCs w:val="24"/>
        </w:rPr>
        <w:object w:dxaOrig="240" w:dyaOrig="280">
          <v:shape id="_x0000_i1246" type="#_x0000_t75" style="width:11.3pt;height:13.45pt" o:ole="">
            <v:imagedata r:id="rId361" o:title=""/>
          </v:shape>
          <o:OLEObject Type="Embed" ProgID="Equation.DSMT4" ShapeID="_x0000_i1246" DrawAspect="Content" ObjectID="_1742366936" r:id="rId362"/>
        </w:object>
      </w:r>
      <w:r>
        <w:rPr>
          <w:rFonts w:ascii="宋体" w:eastAsia="宋体" w:hAnsi="宋体" w:hint="eastAsia"/>
          <w:sz w:val="24"/>
          <w:szCs w:val="24"/>
        </w:rPr>
        <w:t>，并以点</w:t>
      </w:r>
      <w:r w:rsidR="00E22CF9" w:rsidRPr="00E22CF9">
        <w:rPr>
          <w:rFonts w:ascii="宋体" w:eastAsia="宋体" w:hAnsi="宋体"/>
          <w:position w:val="-6"/>
          <w:sz w:val="24"/>
          <w:szCs w:val="24"/>
        </w:rPr>
        <w:object w:dxaOrig="240" w:dyaOrig="280">
          <v:shape id="_x0000_i1247" type="#_x0000_t75" style="width:11.3pt;height:13.45pt" o:ole="">
            <v:imagedata r:id="rId361" o:title=""/>
          </v:shape>
          <o:OLEObject Type="Embed" ProgID="Equation.DSMT4" ShapeID="_x0000_i1247" DrawAspect="Content" ObjectID="_1742366937" r:id="rId363"/>
        </w:object>
      </w:r>
      <w:r>
        <w:rPr>
          <w:rFonts w:ascii="宋体" w:eastAsia="宋体" w:hAnsi="宋体" w:hint="eastAsia"/>
          <w:sz w:val="24"/>
          <w:szCs w:val="24"/>
        </w:rPr>
        <w:t>为坐标原点，以</w:t>
      </w:r>
      <w:r w:rsidR="00E22CF9" w:rsidRPr="00E22CF9">
        <w:rPr>
          <w:rFonts w:ascii="宋体" w:eastAsia="宋体" w:hAnsi="宋体"/>
          <w:position w:val="-6"/>
          <w:sz w:val="24"/>
          <w:szCs w:val="24"/>
        </w:rPr>
        <w:object w:dxaOrig="200" w:dyaOrig="339">
          <v:shape id="_x0000_i1248" type="#_x0000_t75" style="width:9.65pt;height:17.75pt" o:ole="">
            <v:imagedata r:id="rId364" o:title=""/>
          </v:shape>
          <o:OLEObject Type="Embed" ProgID="Equation.DSMT4" ShapeID="_x0000_i1248" DrawAspect="Content" ObjectID="_1742366938" r:id="rId365"/>
        </w:object>
      </w:r>
      <w:r>
        <w:rPr>
          <w:rFonts w:ascii="宋体" w:eastAsia="宋体" w:hAnsi="宋体" w:hint="eastAsia"/>
          <w:sz w:val="24"/>
          <w:szCs w:val="24"/>
        </w:rPr>
        <w:t>的方向为</w:t>
      </w:r>
      <w:r w:rsidR="00E22CF9" w:rsidRPr="00E22CF9">
        <w:rPr>
          <w:rFonts w:ascii="宋体" w:eastAsia="宋体" w:hAnsi="宋体"/>
          <w:position w:val="-6"/>
          <w:sz w:val="24"/>
          <w:szCs w:val="24"/>
        </w:rPr>
        <w:object w:dxaOrig="200" w:dyaOrig="220">
          <v:shape id="_x0000_i1249" type="#_x0000_t75" style="width:9.65pt;height:11.3pt" o:ole="">
            <v:imagedata r:id="rId366" o:title=""/>
          </v:shape>
          <o:OLEObject Type="Embed" ProgID="Equation.DSMT4" ShapeID="_x0000_i1249" DrawAspect="Content" ObjectID="_1742366939" r:id="rId367"/>
        </w:object>
      </w:r>
      <w:r>
        <w:rPr>
          <w:rFonts w:ascii="宋体" w:eastAsia="宋体" w:hAnsi="宋体" w:hint="eastAsia"/>
          <w:sz w:val="24"/>
          <w:szCs w:val="24"/>
        </w:rPr>
        <w:t>轴正方向建立如</w:t>
      </w:r>
      <w:r>
        <w:rPr>
          <w:rFonts w:ascii="宋体" w:eastAsia="宋体" w:hAnsi="宋体" w:hint="eastAsia"/>
          <w:sz w:val="24"/>
          <w:szCs w:val="24"/>
        </w:rPr>
        <w:t>右</w:t>
      </w:r>
      <w:r>
        <w:rPr>
          <w:rFonts w:ascii="宋体" w:eastAsia="宋体" w:hAnsi="宋体" w:hint="eastAsia"/>
          <w:sz w:val="24"/>
          <w:szCs w:val="24"/>
        </w:rPr>
        <w:t>图所示的平面直角坐标系，</w:t>
      </w:r>
    </w:p>
    <w:p w:rsidR="00E22CF9" w:rsidRDefault="00214369">
      <w:pPr>
        <w:spacing w:line="312" w:lineRule="auto"/>
        <w:ind w:leftChars="200" w:left="420"/>
        <w:jc w:val="left"/>
        <w:rPr>
          <w:rFonts w:ascii="宋体" w:eastAsia="宋体" w:hAnsi="宋体"/>
          <w:sz w:val="24"/>
          <w:szCs w:val="24"/>
        </w:rPr>
      </w:pPr>
      <w:r>
        <w:rPr>
          <w:rFonts w:ascii="宋体" w:eastAsia="宋体" w:hAnsi="宋体" w:hint="eastAsia"/>
          <w:sz w:val="24"/>
          <w:szCs w:val="24"/>
        </w:rPr>
        <w:lastRenderedPageBreak/>
        <w:t>则</w:t>
      </w:r>
      <w:r w:rsidR="00E22CF9" w:rsidRPr="00E22CF9">
        <w:rPr>
          <w:rFonts w:ascii="宋体" w:eastAsia="宋体" w:hAnsi="宋体"/>
          <w:position w:val="-14"/>
          <w:sz w:val="24"/>
          <w:szCs w:val="24"/>
        </w:rPr>
        <w:object w:dxaOrig="900" w:dyaOrig="420">
          <v:shape id="_x0000_i1250" type="#_x0000_t75" style="width:45.15pt;height:22.05pt" o:ole="">
            <v:imagedata r:id="rId368" o:title=""/>
          </v:shape>
          <o:OLEObject Type="Embed" ProgID="Equation.DSMT4" ShapeID="_x0000_i1250" DrawAspect="Content" ObjectID="_1742366940" r:id="rId369"/>
        </w:object>
      </w:r>
      <w:r>
        <w:rPr>
          <w:rFonts w:ascii="宋体" w:eastAsia="宋体" w:hAnsi="宋体" w:hint="eastAsia"/>
          <w:sz w:val="24"/>
          <w:szCs w:val="24"/>
        </w:rPr>
        <w:t>，</w:t>
      </w:r>
      <w:r w:rsidR="00E22CF9" w:rsidRPr="00E22CF9">
        <w:rPr>
          <w:rFonts w:ascii="宋体" w:eastAsia="宋体" w:hAnsi="宋体"/>
          <w:position w:val="-34"/>
          <w:sz w:val="24"/>
          <w:szCs w:val="24"/>
        </w:rPr>
        <w:object w:dxaOrig="1420" w:dyaOrig="800">
          <v:shape id="_x0000_i1251" type="#_x0000_t75" style="width:70.4pt;height:40.85pt" o:ole="">
            <v:imagedata r:id="rId370" o:title=""/>
          </v:shape>
          <o:OLEObject Type="Embed" ProgID="Equation.DSMT4" ShapeID="_x0000_i1251" DrawAspect="Content" ObjectID="_1742366941" r:id="rId371"/>
        </w:object>
      </w:r>
      <w:r>
        <w:rPr>
          <w:rFonts w:ascii="宋体" w:eastAsia="宋体" w:hAnsi="宋体" w:hint="eastAsia"/>
          <w:sz w:val="24"/>
          <w:szCs w:val="24"/>
        </w:rPr>
        <w:t>，</w:t>
      </w:r>
      <w:r w:rsidR="00E22CF9" w:rsidRPr="00E22CF9">
        <w:rPr>
          <w:rFonts w:ascii="宋体" w:eastAsia="宋体" w:hAnsi="宋体"/>
          <w:position w:val="-34"/>
          <w:sz w:val="24"/>
          <w:szCs w:val="24"/>
        </w:rPr>
        <w:object w:dxaOrig="2240" w:dyaOrig="800">
          <v:shape id="_x0000_i1252" type="#_x0000_t75" style="width:110.7pt;height:40.85pt" o:ole="">
            <v:imagedata r:id="rId372" o:title=""/>
          </v:shape>
          <o:OLEObject Type="Embed" ProgID="Equation.DSMT4" ShapeID="_x0000_i1252" DrawAspect="Content" ObjectID="_1742366942" r:id="rId373"/>
        </w:object>
      </w:r>
      <w:r>
        <w:rPr>
          <w:rFonts w:ascii="宋体" w:eastAsia="宋体" w:hAnsi="宋体" w:hint="eastAsia"/>
          <w:sz w:val="24"/>
          <w:szCs w:val="24"/>
        </w:rPr>
        <w:t>，</w:t>
      </w:r>
      <w:r w:rsidR="00E22CF9" w:rsidRPr="00E22CF9">
        <w:rPr>
          <w:rFonts w:ascii="宋体" w:eastAsia="宋体" w:hAnsi="宋体"/>
          <w:position w:val="-36"/>
          <w:sz w:val="24"/>
          <w:szCs w:val="24"/>
        </w:rPr>
        <w:object w:dxaOrig="5780" w:dyaOrig="920">
          <v:shape id="_x0000_i1253" type="#_x0000_t75" style="width:278.85pt;height:45.15pt" o:ole="">
            <v:imagedata r:id="rId374" o:title=""/>
          </v:shape>
          <o:OLEObject Type="Embed" ProgID="Equation.DSMT4" ShapeID="_x0000_i1253" DrawAspect="Content" ObjectID="_1742366943" r:id="rId375"/>
        </w:object>
      </w:r>
      <w:r>
        <w:rPr>
          <w:rFonts w:ascii="宋体" w:eastAsia="宋体" w:hAnsi="宋体" w:hint="eastAsia"/>
          <w:sz w:val="24"/>
          <w:szCs w:val="24"/>
        </w:rPr>
        <w:t>，</w:t>
      </w:r>
    </w:p>
    <w:p w:rsidR="00E22CF9" w:rsidRDefault="00214369">
      <w:pPr>
        <w:spacing w:line="312" w:lineRule="auto"/>
        <w:jc w:val="left"/>
        <w:rPr>
          <w:rFonts w:ascii="宋体" w:eastAsia="宋体" w:hAnsi="宋体"/>
          <w:sz w:val="24"/>
          <w:szCs w:val="24"/>
        </w:rPr>
      </w:pPr>
      <w:r>
        <w:rPr>
          <w:rFonts w:ascii="宋体" w:eastAsia="宋体" w:hAnsi="宋体" w:hint="eastAsia"/>
          <w:sz w:val="24"/>
          <w:szCs w:val="24"/>
        </w:rPr>
        <w:t>下同方法一．</w:t>
      </w:r>
    </w:p>
    <w:p w:rsidR="00E22CF9" w:rsidRDefault="00E22CF9">
      <w:pPr>
        <w:spacing w:line="312" w:lineRule="auto"/>
        <w:ind w:firstLineChars="200" w:firstLine="480"/>
        <w:jc w:val="left"/>
        <w:rPr>
          <w:rFonts w:ascii="宋体" w:eastAsia="宋体" w:hAnsi="宋体"/>
          <w:sz w:val="24"/>
          <w:szCs w:val="24"/>
        </w:rPr>
      </w:pPr>
    </w:p>
    <w:tbl>
      <w:tblPr>
        <w:tblW w:w="7887" w:type="dxa"/>
        <w:tblInd w:w="98" w:type="dxa"/>
        <w:tblLayout w:type="fixed"/>
        <w:tblLook w:val="04A0"/>
      </w:tblPr>
      <w:tblGrid>
        <w:gridCol w:w="1156"/>
        <w:gridCol w:w="3091"/>
        <w:gridCol w:w="2440"/>
        <w:gridCol w:w="1200"/>
      </w:tblGrid>
      <w:tr w:rsidR="00E22CF9">
        <w:trPr>
          <w:trHeight w:val="275"/>
        </w:trPr>
        <w:tc>
          <w:tcPr>
            <w:tcW w:w="1156"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22CF9" w:rsidRDefault="00214369">
            <w:pPr>
              <w:widowControl/>
              <w:spacing w:line="312" w:lineRule="auto"/>
              <w:jc w:val="center"/>
              <w:textAlignment w:val="center"/>
              <w:rPr>
                <w:rFonts w:ascii="宋体" w:eastAsia="宋体" w:hAnsi="宋体" w:cs="宋体"/>
                <w:color w:val="000000"/>
                <w:sz w:val="24"/>
                <w:szCs w:val="24"/>
              </w:rPr>
            </w:pPr>
            <w:r>
              <w:rPr>
                <w:rFonts w:ascii="宋体" w:eastAsia="宋体" w:hAnsi="宋体" w:cs="宋体" w:hint="eastAsia"/>
                <w:color w:val="000000"/>
                <w:kern w:val="0"/>
                <w:sz w:val="24"/>
                <w:szCs w:val="24"/>
              </w:rPr>
              <w:t>序号</w:t>
            </w:r>
          </w:p>
        </w:tc>
        <w:tc>
          <w:tcPr>
            <w:tcW w:w="3091"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22CF9" w:rsidRDefault="00214369">
            <w:pPr>
              <w:widowControl/>
              <w:spacing w:line="312" w:lineRule="auto"/>
              <w:jc w:val="center"/>
              <w:textAlignment w:val="center"/>
              <w:rPr>
                <w:rFonts w:ascii="宋体" w:eastAsia="宋体" w:hAnsi="宋体" w:cs="宋体"/>
                <w:color w:val="000000"/>
                <w:sz w:val="24"/>
                <w:szCs w:val="24"/>
              </w:rPr>
            </w:pPr>
            <w:r>
              <w:rPr>
                <w:rFonts w:ascii="宋体" w:eastAsia="宋体" w:hAnsi="宋体" w:cs="宋体" w:hint="eastAsia"/>
                <w:color w:val="000000"/>
                <w:kern w:val="0"/>
                <w:sz w:val="24"/>
                <w:szCs w:val="24"/>
              </w:rPr>
              <w:t>内容</w:t>
            </w:r>
          </w:p>
        </w:tc>
        <w:tc>
          <w:tcPr>
            <w:tcW w:w="2440"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22CF9" w:rsidRDefault="00214369">
            <w:pPr>
              <w:widowControl/>
              <w:spacing w:line="312" w:lineRule="auto"/>
              <w:jc w:val="center"/>
              <w:textAlignment w:val="center"/>
              <w:rPr>
                <w:rFonts w:ascii="宋体" w:eastAsia="宋体" w:hAnsi="宋体" w:cs="宋体"/>
                <w:color w:val="000000"/>
                <w:sz w:val="24"/>
                <w:szCs w:val="24"/>
              </w:rPr>
            </w:pPr>
            <w:r>
              <w:rPr>
                <w:rFonts w:ascii="宋体" w:eastAsia="宋体" w:hAnsi="宋体" w:cs="宋体" w:hint="eastAsia"/>
                <w:color w:val="000000"/>
                <w:kern w:val="0"/>
                <w:sz w:val="24"/>
                <w:szCs w:val="24"/>
              </w:rPr>
              <w:t>素养</w:t>
            </w:r>
          </w:p>
        </w:tc>
        <w:tc>
          <w:tcPr>
            <w:tcW w:w="1200"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22CF9" w:rsidRDefault="00214369">
            <w:pPr>
              <w:widowControl/>
              <w:spacing w:line="312" w:lineRule="auto"/>
              <w:jc w:val="center"/>
              <w:textAlignment w:val="center"/>
              <w:rPr>
                <w:rFonts w:ascii="宋体" w:eastAsia="宋体" w:hAnsi="宋体" w:cs="宋体"/>
                <w:color w:val="000000"/>
                <w:sz w:val="24"/>
                <w:szCs w:val="24"/>
              </w:rPr>
            </w:pPr>
            <w:r>
              <w:rPr>
                <w:rFonts w:ascii="宋体" w:eastAsia="宋体" w:hAnsi="宋体" w:cs="宋体" w:hint="eastAsia"/>
                <w:color w:val="000000"/>
                <w:kern w:val="0"/>
                <w:sz w:val="24"/>
                <w:szCs w:val="24"/>
              </w:rPr>
              <w:t>水平</w:t>
            </w:r>
          </w:p>
        </w:tc>
      </w:tr>
      <w:tr w:rsidR="00E22CF9">
        <w:trPr>
          <w:trHeight w:val="275"/>
        </w:trPr>
        <w:tc>
          <w:tcPr>
            <w:tcW w:w="1156"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22CF9" w:rsidRDefault="00214369">
            <w:pPr>
              <w:widowControl/>
              <w:spacing w:line="312" w:lineRule="auto"/>
              <w:jc w:val="center"/>
              <w:textAlignment w:val="center"/>
              <w:rPr>
                <w:rFonts w:ascii="宋体" w:eastAsia="宋体" w:hAnsi="宋体" w:cs="宋体"/>
                <w:color w:val="000000"/>
                <w:sz w:val="24"/>
                <w:szCs w:val="24"/>
              </w:rPr>
            </w:pPr>
            <w:r>
              <w:rPr>
                <w:rFonts w:ascii="宋体" w:eastAsia="宋体" w:hAnsi="宋体" w:cs="宋体" w:hint="eastAsia"/>
                <w:color w:val="000000"/>
                <w:kern w:val="0"/>
                <w:sz w:val="24"/>
                <w:szCs w:val="24"/>
              </w:rPr>
              <w:t>例</w:t>
            </w:r>
            <w:r>
              <w:rPr>
                <w:rFonts w:ascii="Times New Roman" w:eastAsia="宋体" w:hAnsi="Times New Roman" w:cs="宋体" w:hint="eastAsia"/>
                <w:color w:val="000000"/>
                <w:kern w:val="0"/>
                <w:sz w:val="24"/>
                <w:szCs w:val="24"/>
              </w:rPr>
              <w:t>2</w:t>
            </w:r>
          </w:p>
        </w:tc>
        <w:tc>
          <w:tcPr>
            <w:tcW w:w="3091"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22CF9" w:rsidRDefault="00214369">
            <w:pPr>
              <w:widowControl/>
              <w:spacing w:line="312" w:lineRule="auto"/>
              <w:jc w:val="center"/>
              <w:textAlignment w:val="center"/>
              <w:rPr>
                <w:rFonts w:ascii="宋体" w:eastAsia="宋体" w:hAnsi="宋体" w:cs="宋体"/>
                <w:color w:val="000000"/>
                <w:sz w:val="24"/>
                <w:szCs w:val="24"/>
              </w:rPr>
            </w:pPr>
            <w:r>
              <w:rPr>
                <w:rFonts w:ascii="Times New Roman" w:eastAsia="宋体" w:hAnsi="Times New Roman" w:cs="宋体" w:hint="eastAsia"/>
                <w:color w:val="000000"/>
                <w:kern w:val="0"/>
                <w:sz w:val="24"/>
                <w:szCs w:val="24"/>
              </w:rPr>
              <w:t>5</w:t>
            </w:r>
            <w:r>
              <w:rPr>
                <w:rFonts w:ascii="宋体" w:eastAsia="宋体" w:hAnsi="宋体" w:cs="宋体" w:hint="eastAsia"/>
                <w:color w:val="000000"/>
                <w:kern w:val="0"/>
                <w:sz w:val="24"/>
                <w:szCs w:val="24"/>
              </w:rPr>
              <w:t>.</w:t>
            </w:r>
            <w:r>
              <w:rPr>
                <w:rFonts w:ascii="Times New Roman" w:eastAsia="宋体" w:hAnsi="Times New Roman" w:cs="宋体" w:hint="eastAsia"/>
                <w:color w:val="000000"/>
                <w:kern w:val="0"/>
                <w:sz w:val="24"/>
                <w:szCs w:val="24"/>
              </w:rPr>
              <w:t>2</w:t>
            </w:r>
            <w:r>
              <w:rPr>
                <w:rFonts w:ascii="宋体" w:eastAsia="宋体" w:hAnsi="宋体" w:cs="宋体" w:hint="eastAsia"/>
                <w:color w:val="000000"/>
                <w:kern w:val="0"/>
                <w:sz w:val="24"/>
                <w:szCs w:val="24"/>
              </w:rPr>
              <w:t>向量的数量积</w:t>
            </w:r>
          </w:p>
        </w:tc>
        <w:tc>
          <w:tcPr>
            <w:tcW w:w="2440"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22CF9" w:rsidRDefault="00214369">
            <w:pPr>
              <w:widowControl/>
              <w:spacing w:line="312" w:lineRule="auto"/>
              <w:jc w:val="center"/>
              <w:textAlignment w:val="center"/>
              <w:rPr>
                <w:rFonts w:ascii="宋体" w:eastAsia="宋体" w:hAnsi="宋体" w:cs="宋体"/>
                <w:color w:val="000000"/>
                <w:sz w:val="24"/>
                <w:szCs w:val="24"/>
              </w:rPr>
            </w:pPr>
            <w:r>
              <w:rPr>
                <w:rFonts w:ascii="宋体" w:eastAsia="宋体" w:hAnsi="宋体" w:cs="宋体" w:hint="eastAsia"/>
                <w:color w:val="000000"/>
                <w:kern w:val="0"/>
                <w:sz w:val="24"/>
                <w:szCs w:val="24"/>
              </w:rPr>
              <w:t>数学运算、直观想象</w:t>
            </w:r>
          </w:p>
        </w:tc>
        <w:tc>
          <w:tcPr>
            <w:tcW w:w="1200"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22CF9" w:rsidRDefault="00214369">
            <w:pPr>
              <w:widowControl/>
              <w:spacing w:line="312" w:lineRule="auto"/>
              <w:jc w:val="center"/>
              <w:textAlignment w:val="center"/>
              <w:rPr>
                <w:rFonts w:ascii="宋体" w:eastAsia="宋体" w:hAnsi="宋体" w:cs="宋体"/>
                <w:color w:val="000000"/>
                <w:sz w:val="24"/>
                <w:szCs w:val="24"/>
              </w:rPr>
            </w:pPr>
            <w:r>
              <w:rPr>
                <w:rFonts w:ascii="宋体" w:eastAsia="宋体" w:hAnsi="宋体" w:cs="宋体" w:hint="eastAsia"/>
                <w:color w:val="000000"/>
                <w:kern w:val="0"/>
                <w:sz w:val="24"/>
                <w:szCs w:val="24"/>
              </w:rPr>
              <w:t>C</w:t>
            </w:r>
          </w:p>
        </w:tc>
      </w:tr>
    </w:tbl>
    <w:p w:rsidR="00E22CF9" w:rsidRDefault="00214369">
      <w:pPr>
        <w:spacing w:line="312" w:lineRule="auto"/>
        <w:ind w:firstLineChars="200" w:firstLine="480"/>
        <w:jc w:val="left"/>
        <w:rPr>
          <w:rFonts w:ascii="宋体" w:eastAsia="宋体" w:hAnsi="宋体"/>
          <w:sz w:val="24"/>
          <w:szCs w:val="24"/>
        </w:rPr>
      </w:pPr>
      <w:r>
        <w:rPr>
          <w:rFonts w:ascii="宋体" w:eastAsia="宋体" w:hAnsi="宋体" w:hint="eastAsia"/>
          <w:sz w:val="24"/>
          <w:szCs w:val="24"/>
        </w:rPr>
        <w:t>说明</w:t>
      </w:r>
      <w:r>
        <w:rPr>
          <w:rFonts w:ascii="宋体" w:eastAsia="宋体" w:hAnsi="宋体" w:hint="eastAsia"/>
          <w:sz w:val="24"/>
          <w:szCs w:val="24"/>
        </w:rPr>
        <w:t xml:space="preserve">  </w:t>
      </w:r>
      <w:r>
        <w:rPr>
          <w:rFonts w:ascii="宋体" w:eastAsia="宋体" w:hAnsi="宋体" w:hint="eastAsia"/>
          <w:sz w:val="24"/>
          <w:szCs w:val="24"/>
        </w:rPr>
        <w:t>在关联的情境中，理解向量数量积的概念，理解向量的夹角，掌握向量数量积的运算律，建立平面直角坐标系，从“数”与“形”两个角度分析、解决问题，理解平面向量本质内涵，掌握用向量方法解决几何问题的一般思路．在本例题中渗透了数形结合、化归思想和函数思想</w:t>
      </w:r>
      <w:r>
        <w:rPr>
          <w:rFonts w:ascii="宋体" w:eastAsia="宋体" w:hAnsi="宋体" w:hint="eastAsia"/>
          <w:sz w:val="24"/>
          <w:szCs w:val="24"/>
        </w:rPr>
        <w:t>.</w:t>
      </w:r>
    </w:p>
    <w:p w:rsidR="00E22CF9" w:rsidRDefault="00E22CF9">
      <w:pPr>
        <w:spacing w:line="312" w:lineRule="auto"/>
        <w:ind w:firstLineChars="200" w:firstLine="480"/>
        <w:jc w:val="left"/>
        <w:rPr>
          <w:rFonts w:ascii="宋体" w:eastAsia="宋体" w:hAnsi="宋体" w:cs="宋体"/>
          <w:sz w:val="24"/>
          <w:szCs w:val="24"/>
        </w:rPr>
      </w:pPr>
    </w:p>
    <w:p w:rsidR="00E22CF9" w:rsidRDefault="00214369">
      <w:pPr>
        <w:spacing w:line="312" w:lineRule="auto"/>
        <w:ind w:firstLineChars="200" w:firstLine="482"/>
        <w:rPr>
          <w:rFonts w:ascii="宋体" w:eastAsia="宋体" w:hAnsi="宋体"/>
          <w:b/>
          <w:bCs/>
          <w:sz w:val="24"/>
          <w:szCs w:val="24"/>
        </w:rPr>
      </w:pPr>
      <w:r>
        <w:rPr>
          <w:rFonts w:ascii="宋体" w:eastAsia="宋体" w:hAnsi="宋体" w:hint="eastAsia"/>
          <w:b/>
          <w:bCs/>
          <w:sz w:val="24"/>
          <w:szCs w:val="24"/>
        </w:rPr>
        <w:t>六、单元资源</w:t>
      </w:r>
    </w:p>
    <w:p w:rsidR="00E22CF9" w:rsidRDefault="00214369">
      <w:pPr>
        <w:spacing w:before="91" w:line="312" w:lineRule="auto"/>
        <w:ind w:firstLineChars="200" w:firstLine="480"/>
        <w:rPr>
          <w:rFonts w:ascii="宋体" w:eastAsia="宋体" w:hAnsi="宋体"/>
          <w:sz w:val="24"/>
          <w:szCs w:val="24"/>
        </w:rPr>
      </w:pPr>
      <w:r>
        <w:rPr>
          <w:rFonts w:ascii="Times New Roman" w:eastAsia="宋体" w:hAnsi="Times New Roman" w:hint="eastAsia"/>
          <w:sz w:val="24"/>
          <w:szCs w:val="24"/>
        </w:rPr>
        <w:t>1</w:t>
      </w:r>
      <w:r>
        <w:rPr>
          <w:rFonts w:ascii="宋体" w:eastAsia="宋体" w:hAnsi="宋体"/>
          <w:sz w:val="24"/>
          <w:szCs w:val="24"/>
        </w:rPr>
        <w:t>.</w:t>
      </w:r>
      <w:r>
        <w:rPr>
          <w:rFonts w:ascii="宋体" w:eastAsia="宋体" w:hAnsi="宋体" w:hint="eastAsia"/>
          <w:sz w:val="24"/>
          <w:szCs w:val="24"/>
        </w:rPr>
        <w:t>阅读资源</w:t>
      </w:r>
    </w:p>
    <w:p w:rsidR="00E22CF9" w:rsidRDefault="00214369">
      <w:pPr>
        <w:snapToGrid w:val="0"/>
        <w:spacing w:line="312" w:lineRule="auto"/>
        <w:ind w:left="480"/>
        <w:rPr>
          <w:rFonts w:ascii="宋体" w:eastAsia="宋体" w:hAnsi="宋体" w:cs="宋体"/>
          <w:snapToGrid w:val="0"/>
          <w:color w:val="000000"/>
          <w:spacing w:val="9"/>
          <w:kern w:val="0"/>
          <w:sz w:val="24"/>
          <w:szCs w:val="24"/>
        </w:rPr>
      </w:pPr>
      <w:r>
        <w:rPr>
          <w:rFonts w:ascii="宋体" w:eastAsia="宋体" w:hAnsi="宋体" w:cs="宋体" w:hint="eastAsia"/>
          <w:sz w:val="24"/>
          <w:szCs w:val="24"/>
        </w:rPr>
        <w:t>（</w:t>
      </w:r>
      <w:r>
        <w:rPr>
          <w:rFonts w:ascii="Times New Roman" w:eastAsia="宋体" w:hAnsi="Times New Roman" w:cs="宋体" w:hint="eastAsia"/>
          <w:sz w:val="24"/>
          <w:szCs w:val="24"/>
        </w:rPr>
        <w:t>1</w:t>
      </w:r>
      <w:r>
        <w:rPr>
          <w:rFonts w:ascii="宋体" w:eastAsia="宋体" w:hAnsi="宋体" w:cs="宋体" w:hint="eastAsia"/>
          <w:sz w:val="24"/>
          <w:szCs w:val="24"/>
        </w:rPr>
        <w:t>）</w:t>
      </w:r>
      <w:r>
        <w:rPr>
          <w:rFonts w:ascii="宋体" w:eastAsia="宋体" w:hAnsi="宋体" w:cs="宋体" w:hint="eastAsia"/>
          <w:snapToGrid w:val="0"/>
          <w:kern w:val="0"/>
          <w:sz w:val="24"/>
          <w:szCs w:val="24"/>
        </w:rPr>
        <w:t>《向量的力量》，</w:t>
      </w:r>
      <w:r>
        <w:rPr>
          <w:rFonts w:ascii="宋体" w:eastAsia="宋体" w:hAnsi="宋体" w:cs="宋体" w:hint="eastAsia"/>
          <w:snapToGrid w:val="0"/>
          <w:kern w:val="0"/>
          <w:sz w:val="24"/>
          <w:szCs w:val="24"/>
          <w:shd w:val="clear" w:color="auto" w:fill="FFFFFF"/>
        </w:rPr>
        <w:t>杨岚清著，</w:t>
      </w:r>
      <w:r>
        <w:rPr>
          <w:rFonts w:ascii="宋体" w:eastAsia="宋体" w:hAnsi="宋体" w:cs="宋体" w:hint="eastAsia"/>
          <w:snapToGrid w:val="0"/>
          <w:kern w:val="0"/>
          <w:sz w:val="24"/>
          <w:szCs w:val="24"/>
        </w:rPr>
        <w:t>上海教育出版社</w:t>
      </w:r>
      <w:r>
        <w:rPr>
          <w:rFonts w:ascii="宋体" w:eastAsia="宋体" w:hAnsi="宋体" w:cs="宋体" w:hint="eastAsia"/>
          <w:snapToGrid w:val="0"/>
          <w:color w:val="000000"/>
          <w:spacing w:val="9"/>
          <w:kern w:val="0"/>
          <w:sz w:val="24"/>
          <w:szCs w:val="24"/>
        </w:rPr>
        <w:t>.</w:t>
      </w:r>
    </w:p>
    <w:p w:rsidR="00E22CF9" w:rsidRDefault="00214369">
      <w:pPr>
        <w:tabs>
          <w:tab w:val="left" w:pos="420"/>
        </w:tabs>
        <w:snapToGrid w:val="0"/>
        <w:spacing w:line="312" w:lineRule="auto"/>
        <w:ind w:firstLineChars="200" w:firstLine="480"/>
        <w:jc w:val="left"/>
        <w:rPr>
          <w:rFonts w:ascii="宋体" w:eastAsia="宋体" w:hAnsi="宋体" w:cs="宋体"/>
          <w:snapToGrid w:val="0"/>
          <w:color w:val="000000"/>
          <w:kern w:val="0"/>
          <w:sz w:val="24"/>
          <w:szCs w:val="24"/>
        </w:rPr>
      </w:pPr>
      <w:r>
        <w:rPr>
          <w:rFonts w:ascii="宋体" w:eastAsia="宋体" w:hAnsi="宋体" w:cs="宋体" w:hint="eastAsia"/>
          <w:snapToGrid w:val="0"/>
          <w:color w:val="000000"/>
          <w:kern w:val="0"/>
          <w:sz w:val="24"/>
          <w:szCs w:val="24"/>
        </w:rPr>
        <w:t>（</w:t>
      </w:r>
      <w:r>
        <w:rPr>
          <w:rFonts w:ascii="Times New Roman" w:eastAsia="宋体" w:hAnsi="Times New Roman" w:cs="宋体" w:hint="eastAsia"/>
          <w:snapToGrid w:val="0"/>
          <w:color w:val="000000"/>
          <w:kern w:val="0"/>
          <w:sz w:val="24"/>
          <w:szCs w:val="24"/>
        </w:rPr>
        <w:t>2</w:t>
      </w:r>
      <w:r>
        <w:rPr>
          <w:rFonts w:ascii="宋体" w:eastAsia="宋体" w:hAnsi="宋体" w:cs="宋体" w:hint="eastAsia"/>
          <w:snapToGrid w:val="0"/>
          <w:color w:val="000000"/>
          <w:kern w:val="0"/>
          <w:sz w:val="24"/>
          <w:szCs w:val="24"/>
        </w:rPr>
        <w:t>）</w:t>
      </w:r>
      <w:r>
        <w:rPr>
          <w:rFonts w:ascii="宋体" w:eastAsia="宋体" w:hAnsi="宋体" w:cs="宋体" w:hint="eastAsia"/>
          <w:snapToGrid w:val="0"/>
          <w:color w:val="000000"/>
          <w:sz w:val="24"/>
          <w:szCs w:val="24"/>
        </w:rPr>
        <w:t>《数学小丛书</w:t>
      </w:r>
      <w:r>
        <w:rPr>
          <w:rFonts w:ascii="Times New Roman" w:eastAsia="宋体" w:hAnsi="Times New Roman" w:cs="宋体" w:hint="eastAsia"/>
          <w:snapToGrid w:val="0"/>
          <w:color w:val="000000"/>
          <w:sz w:val="24"/>
          <w:szCs w:val="24"/>
        </w:rPr>
        <w:t>4</w:t>
      </w:r>
      <w:r>
        <w:rPr>
          <w:rFonts w:ascii="宋体" w:eastAsia="宋体" w:hAnsi="宋体" w:cs="宋体" w:hint="eastAsia"/>
          <w:snapToGrid w:val="0"/>
          <w:color w:val="000000"/>
          <w:sz w:val="24"/>
          <w:szCs w:val="24"/>
        </w:rPr>
        <w:t>力学在几何中的一些应用》，吴文俊</w:t>
      </w:r>
      <w:r>
        <w:rPr>
          <w:rFonts w:ascii="宋体" w:eastAsia="宋体" w:hAnsi="宋体" w:cs="宋体" w:hint="eastAsia"/>
          <w:snapToGrid w:val="0"/>
          <w:color w:val="000000"/>
          <w:sz w:val="24"/>
          <w:szCs w:val="24"/>
        </w:rPr>
        <w:t>著</w:t>
      </w:r>
      <w:r>
        <w:rPr>
          <w:rFonts w:ascii="宋体" w:eastAsia="宋体" w:hAnsi="宋体" w:cs="宋体" w:hint="eastAsia"/>
          <w:snapToGrid w:val="0"/>
          <w:color w:val="000000"/>
          <w:sz w:val="24"/>
          <w:szCs w:val="24"/>
        </w:rPr>
        <w:t>，科学出版社</w:t>
      </w:r>
      <w:r>
        <w:rPr>
          <w:rFonts w:ascii="宋体" w:eastAsia="宋体" w:hAnsi="宋体" w:cs="宋体" w:hint="eastAsia"/>
          <w:snapToGrid w:val="0"/>
          <w:color w:val="000000"/>
          <w:kern w:val="0"/>
          <w:sz w:val="24"/>
          <w:szCs w:val="24"/>
        </w:rPr>
        <w:t>.</w:t>
      </w:r>
    </w:p>
    <w:p w:rsidR="00E22CF9" w:rsidRDefault="00214369">
      <w:pPr>
        <w:snapToGrid w:val="0"/>
        <w:spacing w:line="312" w:lineRule="auto"/>
        <w:ind w:left="480"/>
        <w:rPr>
          <w:rFonts w:ascii="仿宋" w:eastAsia="仿宋" w:hAnsi="仿宋" w:cs="Times New Roman"/>
          <w:snapToGrid w:val="0"/>
          <w:color w:val="000000"/>
          <w:spacing w:val="9"/>
          <w:kern w:val="0"/>
          <w:sz w:val="24"/>
          <w:szCs w:val="24"/>
        </w:rPr>
      </w:pPr>
      <w:r>
        <w:rPr>
          <w:rFonts w:ascii="宋体" w:eastAsia="宋体" w:hAnsi="宋体" w:cs="宋体" w:hint="eastAsia"/>
          <w:snapToGrid w:val="0"/>
          <w:color w:val="000000"/>
          <w:kern w:val="0"/>
          <w:sz w:val="24"/>
          <w:szCs w:val="24"/>
        </w:rPr>
        <w:t>（</w:t>
      </w:r>
      <w:r>
        <w:rPr>
          <w:rFonts w:ascii="Times New Roman" w:eastAsia="宋体" w:hAnsi="Times New Roman" w:cs="宋体" w:hint="eastAsia"/>
          <w:snapToGrid w:val="0"/>
          <w:color w:val="000000"/>
          <w:kern w:val="0"/>
          <w:sz w:val="24"/>
          <w:szCs w:val="24"/>
        </w:rPr>
        <w:t>3</w:t>
      </w:r>
      <w:r>
        <w:rPr>
          <w:rFonts w:ascii="宋体" w:eastAsia="宋体" w:hAnsi="宋体" w:cs="宋体" w:hint="eastAsia"/>
          <w:snapToGrid w:val="0"/>
          <w:color w:val="000000"/>
          <w:kern w:val="0"/>
          <w:sz w:val="24"/>
          <w:szCs w:val="24"/>
        </w:rPr>
        <w:t>）《绕来绕去的向量法》，张景中主编，科学出版社</w:t>
      </w:r>
      <w:r>
        <w:rPr>
          <w:rFonts w:ascii="宋体" w:eastAsia="宋体" w:hAnsi="宋体" w:cs="宋体" w:hint="eastAsia"/>
          <w:snapToGrid w:val="0"/>
          <w:color w:val="000000"/>
          <w:kern w:val="0"/>
          <w:sz w:val="24"/>
          <w:szCs w:val="24"/>
        </w:rPr>
        <w:t>.</w:t>
      </w:r>
    </w:p>
    <w:p w:rsidR="00E22CF9" w:rsidRDefault="00214369">
      <w:pPr>
        <w:snapToGrid w:val="0"/>
        <w:spacing w:line="312" w:lineRule="auto"/>
        <w:ind w:left="480"/>
        <w:rPr>
          <w:rFonts w:ascii="宋体" w:eastAsia="宋体" w:hAnsi="宋体"/>
          <w:sz w:val="24"/>
          <w:szCs w:val="24"/>
        </w:rPr>
      </w:pPr>
      <w:r>
        <w:rPr>
          <w:rFonts w:ascii="Times New Roman" w:eastAsia="仿宋" w:hAnsi="Times New Roman" w:cs="仿宋" w:hint="eastAsia"/>
          <w:sz w:val="24"/>
          <w:szCs w:val="24"/>
        </w:rPr>
        <w:t>2</w:t>
      </w:r>
      <w:r>
        <w:rPr>
          <w:rFonts w:ascii="仿宋" w:eastAsia="仿宋" w:hAnsi="仿宋" w:cs="仿宋" w:hint="eastAsia"/>
          <w:sz w:val="24"/>
          <w:szCs w:val="24"/>
        </w:rPr>
        <w:t>.</w:t>
      </w:r>
      <w:r>
        <w:rPr>
          <w:rFonts w:ascii="宋体" w:eastAsia="宋体" w:hAnsi="宋体" w:cs="宋体" w:hint="eastAsia"/>
          <w:sz w:val="24"/>
          <w:szCs w:val="24"/>
        </w:rPr>
        <w:t>课件资源</w:t>
      </w:r>
    </w:p>
    <w:p w:rsidR="00E22CF9" w:rsidRDefault="00214369">
      <w:pPr>
        <w:snapToGrid w:val="0"/>
        <w:spacing w:line="312" w:lineRule="auto"/>
        <w:ind w:left="480"/>
        <w:rPr>
          <w:rFonts w:ascii="宋体" w:eastAsia="宋体" w:hAnsi="宋体"/>
          <w:sz w:val="24"/>
          <w:szCs w:val="24"/>
        </w:rPr>
      </w:pPr>
      <w:r>
        <w:rPr>
          <w:rFonts w:ascii="Times New Roman" w:eastAsia="宋体" w:hAnsi="Times New Roman" w:hint="eastAsia"/>
          <w:sz w:val="24"/>
          <w:szCs w:val="24"/>
        </w:rPr>
        <w:t>7</w:t>
      </w:r>
      <w:r>
        <w:rPr>
          <w:rFonts w:ascii="宋体" w:eastAsia="宋体" w:hAnsi="宋体" w:hint="eastAsia"/>
          <w:sz w:val="24"/>
          <w:szCs w:val="24"/>
        </w:rPr>
        <w:t>.</w:t>
      </w:r>
      <w:r>
        <w:rPr>
          <w:rFonts w:ascii="Times New Roman" w:eastAsia="宋体" w:hAnsi="Times New Roman" w:hint="eastAsia"/>
          <w:sz w:val="24"/>
          <w:szCs w:val="24"/>
        </w:rPr>
        <w:t>1</w:t>
      </w:r>
      <w:r>
        <w:rPr>
          <w:rFonts w:ascii="宋体" w:eastAsia="宋体" w:hAnsi="宋体" w:hint="eastAsia"/>
          <w:sz w:val="24"/>
          <w:szCs w:val="24"/>
        </w:rPr>
        <w:t>向量的概念和线性运算（</w:t>
      </w:r>
      <w:r>
        <w:rPr>
          <w:rFonts w:ascii="Times New Roman" w:eastAsia="宋体" w:hAnsi="Times New Roman" w:hint="eastAsia"/>
          <w:sz w:val="24"/>
          <w:szCs w:val="24"/>
        </w:rPr>
        <w:t>1</w:t>
      </w:r>
      <w:r>
        <w:rPr>
          <w:rFonts w:ascii="宋体" w:eastAsia="宋体" w:hAnsi="宋体" w:hint="eastAsia"/>
          <w:sz w:val="24"/>
          <w:szCs w:val="24"/>
        </w:rPr>
        <w:t>）</w:t>
      </w:r>
      <w:r>
        <w:rPr>
          <w:rFonts w:ascii="宋体" w:eastAsia="宋体" w:hAnsi="宋体" w:hint="eastAsia"/>
          <w:sz w:val="24"/>
          <w:szCs w:val="24"/>
        </w:rPr>
        <w:t>-</w:t>
      </w:r>
      <w:r>
        <w:rPr>
          <w:rFonts w:ascii="宋体" w:eastAsia="宋体" w:hAnsi="宋体" w:hint="eastAsia"/>
          <w:sz w:val="24"/>
          <w:szCs w:val="24"/>
        </w:rPr>
        <w:t>（</w:t>
      </w:r>
      <w:r>
        <w:rPr>
          <w:rFonts w:ascii="Times New Roman" w:eastAsia="宋体" w:hAnsi="Times New Roman" w:hint="eastAsia"/>
          <w:sz w:val="24"/>
          <w:szCs w:val="24"/>
        </w:rPr>
        <w:t>3</w:t>
      </w:r>
      <w:r>
        <w:rPr>
          <w:rFonts w:ascii="宋体" w:eastAsia="宋体" w:hAnsi="宋体" w:hint="eastAsia"/>
          <w:sz w:val="24"/>
          <w:szCs w:val="24"/>
        </w:rPr>
        <w:t>），</w:t>
      </w:r>
    </w:p>
    <w:p w:rsidR="00E22CF9" w:rsidRDefault="00214369">
      <w:pPr>
        <w:snapToGrid w:val="0"/>
        <w:spacing w:line="312" w:lineRule="auto"/>
        <w:ind w:left="480"/>
        <w:rPr>
          <w:rFonts w:ascii="宋体" w:eastAsia="宋体" w:hAnsi="宋体"/>
          <w:sz w:val="24"/>
          <w:szCs w:val="24"/>
        </w:rPr>
      </w:pPr>
      <w:r>
        <w:rPr>
          <w:rFonts w:ascii="Times New Roman" w:eastAsia="宋体" w:hAnsi="Times New Roman" w:hint="eastAsia"/>
          <w:sz w:val="24"/>
          <w:szCs w:val="24"/>
        </w:rPr>
        <w:t>7</w:t>
      </w:r>
      <w:r>
        <w:rPr>
          <w:rFonts w:ascii="宋体" w:eastAsia="宋体" w:hAnsi="宋体" w:hint="eastAsia"/>
          <w:sz w:val="24"/>
          <w:szCs w:val="24"/>
        </w:rPr>
        <w:t>.</w:t>
      </w:r>
      <w:r>
        <w:rPr>
          <w:rFonts w:ascii="Times New Roman" w:eastAsia="宋体" w:hAnsi="Times New Roman" w:hint="eastAsia"/>
          <w:sz w:val="24"/>
          <w:szCs w:val="24"/>
        </w:rPr>
        <w:t>2</w:t>
      </w:r>
      <w:r>
        <w:rPr>
          <w:rFonts w:ascii="宋体" w:eastAsia="宋体" w:hAnsi="宋体" w:hint="eastAsia"/>
          <w:sz w:val="24"/>
          <w:szCs w:val="24"/>
        </w:rPr>
        <w:t>向量的数量积（</w:t>
      </w:r>
      <w:r>
        <w:rPr>
          <w:rFonts w:ascii="Times New Roman" w:eastAsia="宋体" w:hAnsi="Times New Roman" w:hint="eastAsia"/>
          <w:sz w:val="24"/>
          <w:szCs w:val="24"/>
        </w:rPr>
        <w:t>1</w:t>
      </w:r>
      <w:r>
        <w:rPr>
          <w:rFonts w:ascii="宋体" w:eastAsia="宋体" w:hAnsi="宋体" w:hint="eastAsia"/>
          <w:sz w:val="24"/>
          <w:szCs w:val="24"/>
        </w:rPr>
        <w:t>）</w:t>
      </w:r>
      <w:r>
        <w:rPr>
          <w:rFonts w:ascii="宋体" w:eastAsia="宋体" w:hAnsi="宋体" w:hint="eastAsia"/>
          <w:sz w:val="24"/>
          <w:szCs w:val="24"/>
        </w:rPr>
        <w:t>-</w:t>
      </w:r>
      <w:r>
        <w:rPr>
          <w:rFonts w:ascii="宋体" w:eastAsia="宋体" w:hAnsi="宋体" w:hint="eastAsia"/>
          <w:sz w:val="24"/>
          <w:szCs w:val="24"/>
        </w:rPr>
        <w:t>（</w:t>
      </w:r>
      <w:r>
        <w:rPr>
          <w:rFonts w:ascii="Times New Roman" w:eastAsia="宋体" w:hAnsi="Times New Roman" w:hint="eastAsia"/>
          <w:sz w:val="24"/>
          <w:szCs w:val="24"/>
        </w:rPr>
        <w:t>2</w:t>
      </w:r>
      <w:r>
        <w:rPr>
          <w:rFonts w:ascii="宋体" w:eastAsia="宋体" w:hAnsi="宋体" w:hint="eastAsia"/>
          <w:sz w:val="24"/>
          <w:szCs w:val="24"/>
        </w:rPr>
        <w:t>），</w:t>
      </w:r>
    </w:p>
    <w:p w:rsidR="00E22CF9" w:rsidRDefault="00214369">
      <w:pPr>
        <w:snapToGrid w:val="0"/>
        <w:spacing w:line="312" w:lineRule="auto"/>
        <w:ind w:left="480"/>
        <w:rPr>
          <w:rFonts w:ascii="宋体" w:eastAsia="宋体" w:hAnsi="宋体"/>
          <w:sz w:val="24"/>
          <w:szCs w:val="24"/>
        </w:rPr>
      </w:pPr>
      <w:r>
        <w:rPr>
          <w:rFonts w:ascii="Times New Roman" w:eastAsia="宋体" w:hAnsi="Times New Roman" w:hint="eastAsia"/>
          <w:sz w:val="24"/>
          <w:szCs w:val="24"/>
        </w:rPr>
        <w:t>7</w:t>
      </w:r>
      <w:r>
        <w:rPr>
          <w:rFonts w:ascii="宋体" w:eastAsia="宋体" w:hAnsi="宋体" w:hint="eastAsia"/>
          <w:sz w:val="24"/>
          <w:szCs w:val="24"/>
        </w:rPr>
        <w:t>.</w:t>
      </w:r>
      <w:r>
        <w:rPr>
          <w:rFonts w:ascii="Times New Roman" w:eastAsia="宋体" w:hAnsi="Times New Roman" w:hint="eastAsia"/>
          <w:sz w:val="24"/>
          <w:szCs w:val="24"/>
        </w:rPr>
        <w:t>3</w:t>
      </w:r>
      <w:r>
        <w:rPr>
          <w:rFonts w:ascii="宋体" w:eastAsia="宋体" w:hAnsi="宋体" w:hint="eastAsia"/>
          <w:sz w:val="24"/>
          <w:szCs w:val="24"/>
        </w:rPr>
        <w:t>向量的坐标表示（</w:t>
      </w:r>
      <w:r>
        <w:rPr>
          <w:rFonts w:ascii="Times New Roman" w:eastAsia="宋体" w:hAnsi="Times New Roman" w:hint="eastAsia"/>
          <w:sz w:val="24"/>
          <w:szCs w:val="24"/>
        </w:rPr>
        <w:t>1</w:t>
      </w:r>
      <w:r>
        <w:rPr>
          <w:rFonts w:ascii="宋体" w:eastAsia="宋体" w:hAnsi="宋体" w:hint="eastAsia"/>
          <w:sz w:val="24"/>
          <w:szCs w:val="24"/>
        </w:rPr>
        <w:t>）</w:t>
      </w:r>
      <w:r>
        <w:rPr>
          <w:rFonts w:ascii="宋体" w:eastAsia="宋体" w:hAnsi="宋体" w:hint="eastAsia"/>
          <w:sz w:val="24"/>
          <w:szCs w:val="24"/>
        </w:rPr>
        <w:t>-</w:t>
      </w:r>
      <w:r>
        <w:rPr>
          <w:rFonts w:ascii="宋体" w:eastAsia="宋体" w:hAnsi="宋体" w:hint="eastAsia"/>
          <w:sz w:val="24"/>
          <w:szCs w:val="24"/>
        </w:rPr>
        <w:t>（</w:t>
      </w:r>
      <w:r>
        <w:rPr>
          <w:rFonts w:ascii="Times New Roman" w:eastAsia="宋体" w:hAnsi="Times New Roman" w:hint="eastAsia"/>
          <w:sz w:val="24"/>
          <w:szCs w:val="24"/>
        </w:rPr>
        <w:t>3</w:t>
      </w:r>
      <w:r>
        <w:rPr>
          <w:rFonts w:ascii="宋体" w:eastAsia="宋体" w:hAnsi="宋体" w:hint="eastAsia"/>
          <w:sz w:val="24"/>
          <w:szCs w:val="24"/>
        </w:rPr>
        <w:t>），</w:t>
      </w:r>
    </w:p>
    <w:p w:rsidR="00E22CF9" w:rsidRDefault="00214369">
      <w:pPr>
        <w:snapToGrid w:val="0"/>
        <w:spacing w:line="312" w:lineRule="auto"/>
        <w:ind w:left="480"/>
        <w:rPr>
          <w:rFonts w:ascii="宋体" w:eastAsia="宋体" w:hAnsi="宋体"/>
          <w:sz w:val="24"/>
          <w:szCs w:val="24"/>
        </w:rPr>
      </w:pPr>
      <w:r>
        <w:rPr>
          <w:rFonts w:ascii="Times New Roman" w:eastAsia="宋体" w:hAnsi="Times New Roman" w:hint="eastAsia"/>
          <w:sz w:val="24"/>
          <w:szCs w:val="24"/>
        </w:rPr>
        <w:t>7</w:t>
      </w:r>
      <w:r>
        <w:rPr>
          <w:rFonts w:ascii="宋体" w:eastAsia="宋体" w:hAnsi="宋体" w:hint="eastAsia"/>
          <w:sz w:val="24"/>
          <w:szCs w:val="24"/>
        </w:rPr>
        <w:t>.</w:t>
      </w:r>
      <w:r>
        <w:rPr>
          <w:rFonts w:ascii="Times New Roman" w:eastAsia="宋体" w:hAnsi="Times New Roman" w:hint="eastAsia"/>
          <w:sz w:val="24"/>
          <w:szCs w:val="24"/>
        </w:rPr>
        <w:t>4</w:t>
      </w:r>
      <w:r>
        <w:rPr>
          <w:rFonts w:ascii="宋体" w:eastAsia="宋体" w:hAnsi="宋体" w:hint="eastAsia"/>
          <w:sz w:val="24"/>
          <w:szCs w:val="24"/>
        </w:rPr>
        <w:t>向量的应用（</w:t>
      </w:r>
      <w:r>
        <w:rPr>
          <w:rFonts w:ascii="Times New Roman" w:eastAsia="宋体" w:hAnsi="Times New Roman" w:hint="eastAsia"/>
          <w:sz w:val="24"/>
          <w:szCs w:val="24"/>
        </w:rPr>
        <w:t>1</w:t>
      </w:r>
      <w:r>
        <w:rPr>
          <w:rFonts w:ascii="宋体" w:eastAsia="宋体" w:hAnsi="宋体" w:hint="eastAsia"/>
          <w:sz w:val="24"/>
          <w:szCs w:val="24"/>
        </w:rPr>
        <w:t>）</w:t>
      </w:r>
      <w:r>
        <w:rPr>
          <w:rFonts w:ascii="宋体" w:eastAsia="宋体" w:hAnsi="宋体" w:hint="eastAsia"/>
          <w:sz w:val="24"/>
          <w:szCs w:val="24"/>
        </w:rPr>
        <w:t>-</w:t>
      </w:r>
      <w:r>
        <w:rPr>
          <w:rFonts w:ascii="宋体" w:eastAsia="宋体" w:hAnsi="宋体" w:hint="eastAsia"/>
          <w:sz w:val="24"/>
          <w:szCs w:val="24"/>
        </w:rPr>
        <w:t>（</w:t>
      </w:r>
      <w:r>
        <w:rPr>
          <w:rFonts w:ascii="Times New Roman" w:eastAsia="宋体" w:hAnsi="Times New Roman" w:hint="eastAsia"/>
          <w:sz w:val="24"/>
          <w:szCs w:val="24"/>
        </w:rPr>
        <w:t>2</w:t>
      </w:r>
      <w:r>
        <w:rPr>
          <w:rFonts w:ascii="宋体" w:eastAsia="宋体" w:hAnsi="宋体" w:hint="eastAsia"/>
          <w:sz w:val="24"/>
          <w:szCs w:val="24"/>
        </w:rPr>
        <w:t>），</w:t>
      </w:r>
    </w:p>
    <w:p w:rsidR="00E22CF9" w:rsidRDefault="00214369">
      <w:pPr>
        <w:snapToGrid w:val="0"/>
        <w:spacing w:line="312" w:lineRule="auto"/>
        <w:ind w:left="480"/>
        <w:rPr>
          <w:rFonts w:ascii="宋体" w:eastAsia="宋体" w:hAnsi="宋体"/>
          <w:sz w:val="24"/>
          <w:szCs w:val="24"/>
        </w:rPr>
      </w:pPr>
      <w:r>
        <w:rPr>
          <w:rFonts w:ascii="宋体" w:eastAsia="宋体" w:hAnsi="宋体" w:hint="eastAsia"/>
          <w:sz w:val="24"/>
          <w:szCs w:val="24"/>
        </w:rPr>
        <w:t>平面向量单元复习课</w:t>
      </w:r>
      <w:r>
        <w:rPr>
          <w:rFonts w:ascii="宋体" w:eastAsia="宋体" w:hAnsi="宋体" w:hint="eastAsia"/>
          <w:sz w:val="24"/>
          <w:szCs w:val="24"/>
        </w:rPr>
        <w:t>.</w:t>
      </w:r>
    </w:p>
    <w:p w:rsidR="00E22CF9" w:rsidRDefault="00214369">
      <w:pPr>
        <w:pStyle w:val="1"/>
        <w:ind w:firstLine="480"/>
        <w:jc w:val="left"/>
        <w:rPr>
          <w:rFonts w:eastAsia="宋体"/>
        </w:rPr>
      </w:pPr>
      <w:r>
        <w:rPr>
          <w:rFonts w:cs="仿宋"/>
        </w:rPr>
        <w:t>3</w:t>
      </w:r>
      <w:r>
        <w:rPr>
          <w:rFonts w:ascii="仿宋" w:hAnsi="仿宋" w:cs="仿宋" w:hint="eastAsia"/>
        </w:rPr>
        <w:t>.</w:t>
      </w:r>
      <w:r>
        <w:rPr>
          <w:rFonts w:eastAsia="宋体" w:cs="宋体" w:hint="eastAsia"/>
        </w:rPr>
        <w:t>国家中小学智慧教育平台（</w:t>
      </w:r>
      <w:hyperlink r:id="rId376" w:history="1">
        <w:r>
          <w:rPr>
            <w:rStyle w:val="aa"/>
            <w:rFonts w:eastAsia="宋体" w:cs="宋体"/>
          </w:rPr>
          <w:t>https://www.zxx.edu.cn/syncClassroom</w:t>
        </w:r>
      </w:hyperlink>
      <w:r>
        <w:rPr>
          <w:rFonts w:eastAsia="宋体" w:cs="宋体" w:hint="eastAsia"/>
        </w:rPr>
        <w:t>）．</w:t>
      </w:r>
    </w:p>
    <w:p w:rsidR="00E22CF9" w:rsidRDefault="00214369">
      <w:pPr>
        <w:pStyle w:val="1"/>
        <w:ind w:firstLine="480"/>
        <w:jc w:val="right"/>
        <w:rPr>
          <w:rFonts w:eastAsia="宋体"/>
        </w:rPr>
      </w:pPr>
      <w:r>
        <w:rPr>
          <w:rFonts w:eastAsia="宋体" w:hint="eastAsia"/>
        </w:rPr>
        <w:t>上海市基础教育数字化转型项目组（高中数学）</w:t>
      </w:r>
    </w:p>
    <w:p w:rsidR="00E22CF9" w:rsidRDefault="00214369">
      <w:pPr>
        <w:spacing w:line="312" w:lineRule="auto"/>
        <w:ind w:firstLineChars="2700" w:firstLine="6480"/>
        <w:rPr>
          <w:rFonts w:ascii="宋体" w:eastAsia="宋体" w:hAnsi="宋体"/>
        </w:rPr>
      </w:pPr>
      <w:r>
        <w:rPr>
          <w:rFonts w:eastAsia="宋体" w:hint="eastAsia"/>
          <w:sz w:val="24"/>
          <w:szCs w:val="24"/>
        </w:rPr>
        <w:t>制作时间</w:t>
      </w:r>
      <w:r>
        <w:rPr>
          <w:rFonts w:asciiTheme="majorBidi" w:eastAsia="宋体" w:hAnsiTheme="majorBidi" w:cstheme="majorBidi"/>
          <w:sz w:val="24"/>
          <w:szCs w:val="24"/>
        </w:rPr>
        <w:t>2023</w:t>
      </w:r>
      <w:r>
        <w:rPr>
          <w:rFonts w:eastAsia="宋体" w:hint="eastAsia"/>
          <w:sz w:val="24"/>
          <w:szCs w:val="24"/>
        </w:rPr>
        <w:t>年</w:t>
      </w:r>
    </w:p>
    <w:sectPr w:rsidR="00E22CF9" w:rsidSect="00E22CF9">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微软雅黑"/>
    <w:panose1 w:val="02010600030101010101"/>
    <w:charset w:val="86"/>
    <w:family w:val="auto"/>
    <w:pitch w:val="variable"/>
    <w:sig w:usb0="A00002BF" w:usb1="38CF7CFA" w:usb2="00000016" w:usb3="00000000" w:csb0="0004000F" w:csb1="00000000"/>
  </w:font>
  <w:font w:name="MingLiU">
    <w:altName w:val="Arial Unicode MS"/>
    <w:panose1 w:val="02010609000101010101"/>
    <w:charset w:val="88"/>
    <w:family w:val="modern"/>
    <w:notTrueType/>
    <w:pitch w:val="fixed"/>
    <w:sig w:usb0="00000000"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BA9A6525"/>
    <w:multiLevelType w:val="singleLevel"/>
    <w:tmpl w:val="BA9A6525"/>
    <w:lvl w:ilvl="0">
      <w:start w:val="1"/>
      <w:numFmt w:val="decimal"/>
      <w:lvlText w:val="%1."/>
      <w:lvlJc w:val="left"/>
      <w:pPr>
        <w:tabs>
          <w:tab w:val="left" w:pos="312"/>
        </w:tabs>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匆匆 [2]">
    <w15:presenceInfo w15:providerId="WPS Office" w15:userId="2695374633"/>
  </w15:person>
  <w15:person w15:author="hxl">
    <w15:presenceInfo w15:providerId="None" w15:userId="hxl"/>
  </w15:person>
  <w15:person w15:author="匆匆">
    <w15:presenceInfo w15:providerId="None" w15:userId="匆匆"/>
  </w15:person>
  <w15:person w15:author="徐">
    <w15:presenceInfo w15:providerId="None" w15:userId="徐"/>
  </w15:person>
  <w15:person w15:author="殷 琦涛">
    <w15:presenceInfo w15:providerId="Windows Live" w15:userId="938ddbc8297f484f"/>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
  <w:docVars>
    <w:docVar w:name="commondata" w:val="eyJoZGlkIjoiYTdmNjY3ZWZlMDE3NTU4YTMwMTgxODkzODIzNDVkNjUifQ=="/>
  </w:docVars>
  <w:rsids>
    <w:rsidRoot w:val="005F2A8E"/>
    <w:rsid w:val="000058E8"/>
    <w:rsid w:val="00020D36"/>
    <w:rsid w:val="00020E6D"/>
    <w:rsid w:val="00052E9B"/>
    <w:rsid w:val="000C1321"/>
    <w:rsid w:val="000E723C"/>
    <w:rsid w:val="001153C3"/>
    <w:rsid w:val="00126900"/>
    <w:rsid w:val="001632D2"/>
    <w:rsid w:val="001705A0"/>
    <w:rsid w:val="00186F82"/>
    <w:rsid w:val="001F3EC1"/>
    <w:rsid w:val="002006BC"/>
    <w:rsid w:val="00214369"/>
    <w:rsid w:val="00221211"/>
    <w:rsid w:val="002D5375"/>
    <w:rsid w:val="002D67AF"/>
    <w:rsid w:val="00334046"/>
    <w:rsid w:val="00374350"/>
    <w:rsid w:val="003D4793"/>
    <w:rsid w:val="00436627"/>
    <w:rsid w:val="0045406F"/>
    <w:rsid w:val="00496B51"/>
    <w:rsid w:val="004D2245"/>
    <w:rsid w:val="004E2910"/>
    <w:rsid w:val="004E7B7A"/>
    <w:rsid w:val="00554069"/>
    <w:rsid w:val="00562CEC"/>
    <w:rsid w:val="005F10B9"/>
    <w:rsid w:val="005F2A8E"/>
    <w:rsid w:val="007B12B0"/>
    <w:rsid w:val="007B60DB"/>
    <w:rsid w:val="007D15CF"/>
    <w:rsid w:val="007D7DBF"/>
    <w:rsid w:val="007F7335"/>
    <w:rsid w:val="00822006"/>
    <w:rsid w:val="008764F4"/>
    <w:rsid w:val="00924FDD"/>
    <w:rsid w:val="009478B7"/>
    <w:rsid w:val="009A6447"/>
    <w:rsid w:val="009F04A3"/>
    <w:rsid w:val="00A63D54"/>
    <w:rsid w:val="00A67C9C"/>
    <w:rsid w:val="00AC4853"/>
    <w:rsid w:val="00B25D61"/>
    <w:rsid w:val="00CF3F72"/>
    <w:rsid w:val="00D96C76"/>
    <w:rsid w:val="00DB44D4"/>
    <w:rsid w:val="00E22CF9"/>
    <w:rsid w:val="00E368E9"/>
    <w:rsid w:val="00E36D65"/>
    <w:rsid w:val="00E45233"/>
    <w:rsid w:val="00E811F8"/>
    <w:rsid w:val="00E84105"/>
    <w:rsid w:val="00EB45EB"/>
    <w:rsid w:val="00EC2694"/>
    <w:rsid w:val="00EE3306"/>
    <w:rsid w:val="00F61BC5"/>
    <w:rsid w:val="00F87436"/>
    <w:rsid w:val="00FC6E4D"/>
    <w:rsid w:val="03010414"/>
    <w:rsid w:val="072A35C7"/>
    <w:rsid w:val="09940DCC"/>
    <w:rsid w:val="11360C84"/>
    <w:rsid w:val="11A67B48"/>
    <w:rsid w:val="137B32C6"/>
    <w:rsid w:val="143811B7"/>
    <w:rsid w:val="1C29737A"/>
    <w:rsid w:val="1C8B2320"/>
    <w:rsid w:val="217C1496"/>
    <w:rsid w:val="24A031D5"/>
    <w:rsid w:val="256E7BC2"/>
    <w:rsid w:val="268C786C"/>
    <w:rsid w:val="28337B45"/>
    <w:rsid w:val="2B2A651C"/>
    <w:rsid w:val="2DB86C72"/>
    <w:rsid w:val="2E8E3B5D"/>
    <w:rsid w:val="2EE1627B"/>
    <w:rsid w:val="35D65606"/>
    <w:rsid w:val="37661A13"/>
    <w:rsid w:val="3A687850"/>
    <w:rsid w:val="3A9A4726"/>
    <w:rsid w:val="3D8F3346"/>
    <w:rsid w:val="3DB06A8E"/>
    <w:rsid w:val="405745EF"/>
    <w:rsid w:val="41704C33"/>
    <w:rsid w:val="420B7E61"/>
    <w:rsid w:val="422B6A72"/>
    <w:rsid w:val="462C3E28"/>
    <w:rsid w:val="48104437"/>
    <w:rsid w:val="4CD753A8"/>
    <w:rsid w:val="507A1C88"/>
    <w:rsid w:val="553803E7"/>
    <w:rsid w:val="56505745"/>
    <w:rsid w:val="64002F32"/>
    <w:rsid w:val="66DE0D17"/>
    <w:rsid w:val="6B2018FE"/>
    <w:rsid w:val="6DFA3867"/>
    <w:rsid w:val="704871D5"/>
    <w:rsid w:val="70700C31"/>
    <w:rsid w:val="709E7CF3"/>
    <w:rsid w:val="754C1FAA"/>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0" w:qFormat="1"/>
    <w:lsdException w:name="header" w:semiHidden="0" w:qFormat="1"/>
    <w:lsdException w:name="footer" w:semiHidden="0" w:qFormat="1"/>
    <w:lsdException w:name="caption" w:uiPriority="35" w:qFormat="1"/>
    <w:lsdException w:name="annotation reference"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qFormat="1"/>
    <w:lsdException w:name="Normal Table" w:qFormat="1"/>
    <w:lsdException w:name="annotation subject" w:qFormat="1"/>
    <w:lsdException w:name="Balloon Text" w:qFormat="1"/>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22CF9"/>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uiPriority w:val="99"/>
    <w:unhideWhenUsed/>
    <w:qFormat/>
    <w:rsid w:val="00E22CF9"/>
    <w:pPr>
      <w:jc w:val="left"/>
    </w:pPr>
  </w:style>
  <w:style w:type="paragraph" w:styleId="a4">
    <w:name w:val="Balloon Text"/>
    <w:basedOn w:val="a"/>
    <w:link w:val="Char0"/>
    <w:uiPriority w:val="99"/>
    <w:semiHidden/>
    <w:unhideWhenUsed/>
    <w:qFormat/>
    <w:rsid w:val="00E22CF9"/>
    <w:rPr>
      <w:sz w:val="18"/>
      <w:szCs w:val="18"/>
    </w:rPr>
  </w:style>
  <w:style w:type="paragraph" w:styleId="a5">
    <w:name w:val="footer"/>
    <w:basedOn w:val="a"/>
    <w:link w:val="Char1"/>
    <w:uiPriority w:val="99"/>
    <w:unhideWhenUsed/>
    <w:qFormat/>
    <w:rsid w:val="00E22CF9"/>
    <w:pPr>
      <w:tabs>
        <w:tab w:val="center" w:pos="4153"/>
        <w:tab w:val="right" w:pos="8306"/>
      </w:tabs>
      <w:snapToGrid w:val="0"/>
      <w:jc w:val="left"/>
    </w:pPr>
    <w:rPr>
      <w:sz w:val="18"/>
      <w:szCs w:val="18"/>
    </w:rPr>
  </w:style>
  <w:style w:type="paragraph" w:styleId="a6">
    <w:name w:val="header"/>
    <w:basedOn w:val="a"/>
    <w:link w:val="Char2"/>
    <w:uiPriority w:val="99"/>
    <w:unhideWhenUsed/>
    <w:qFormat/>
    <w:rsid w:val="00E22CF9"/>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semiHidden/>
    <w:unhideWhenUsed/>
    <w:qFormat/>
    <w:rsid w:val="00E22CF9"/>
    <w:pPr>
      <w:spacing w:beforeAutospacing="1" w:afterAutospacing="1"/>
      <w:jc w:val="left"/>
    </w:pPr>
    <w:rPr>
      <w:rFonts w:cs="Times New Roman"/>
      <w:kern w:val="0"/>
      <w:sz w:val="24"/>
    </w:rPr>
  </w:style>
  <w:style w:type="paragraph" w:styleId="a8">
    <w:name w:val="annotation subject"/>
    <w:basedOn w:val="a3"/>
    <w:next w:val="a3"/>
    <w:link w:val="Char3"/>
    <w:uiPriority w:val="99"/>
    <w:semiHidden/>
    <w:unhideWhenUsed/>
    <w:qFormat/>
    <w:rsid w:val="00E22CF9"/>
    <w:rPr>
      <w:b/>
      <w:bCs/>
    </w:rPr>
  </w:style>
  <w:style w:type="table" w:styleId="a9">
    <w:name w:val="Table Grid"/>
    <w:basedOn w:val="a1"/>
    <w:uiPriority w:val="59"/>
    <w:qFormat/>
    <w:rsid w:val="00E22CF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a">
    <w:name w:val="Hyperlink"/>
    <w:basedOn w:val="a0"/>
    <w:uiPriority w:val="99"/>
    <w:unhideWhenUsed/>
    <w:qFormat/>
    <w:rsid w:val="00E22CF9"/>
    <w:rPr>
      <w:color w:val="0563C1" w:themeColor="hyperlink"/>
      <w:u w:val="single"/>
    </w:rPr>
  </w:style>
  <w:style w:type="character" w:styleId="ab">
    <w:name w:val="annotation reference"/>
    <w:basedOn w:val="a0"/>
    <w:uiPriority w:val="99"/>
    <w:semiHidden/>
    <w:unhideWhenUsed/>
    <w:qFormat/>
    <w:rsid w:val="00E22CF9"/>
    <w:rPr>
      <w:sz w:val="21"/>
      <w:szCs w:val="21"/>
    </w:rPr>
  </w:style>
  <w:style w:type="character" w:customStyle="1" w:styleId="Char">
    <w:name w:val="批注文字 Char"/>
    <w:basedOn w:val="a0"/>
    <w:link w:val="a3"/>
    <w:uiPriority w:val="99"/>
    <w:qFormat/>
    <w:rsid w:val="00E22CF9"/>
  </w:style>
  <w:style w:type="character" w:customStyle="1" w:styleId="Char2">
    <w:name w:val="页眉 Char"/>
    <w:basedOn w:val="a0"/>
    <w:link w:val="a6"/>
    <w:uiPriority w:val="99"/>
    <w:qFormat/>
    <w:rsid w:val="00E22CF9"/>
    <w:rPr>
      <w:sz w:val="18"/>
      <w:szCs w:val="18"/>
    </w:rPr>
  </w:style>
  <w:style w:type="character" w:customStyle="1" w:styleId="Char1">
    <w:name w:val="页脚 Char"/>
    <w:basedOn w:val="a0"/>
    <w:link w:val="a5"/>
    <w:uiPriority w:val="99"/>
    <w:qFormat/>
    <w:rsid w:val="00E22CF9"/>
    <w:rPr>
      <w:sz w:val="18"/>
      <w:szCs w:val="18"/>
    </w:rPr>
  </w:style>
  <w:style w:type="character" w:customStyle="1" w:styleId="font11">
    <w:name w:val="font11"/>
    <w:basedOn w:val="a0"/>
    <w:qFormat/>
    <w:rsid w:val="00E22CF9"/>
    <w:rPr>
      <w:rFonts w:ascii="MingLiU" w:eastAsia="MingLiU" w:hAnsi="MingLiU" w:cs="MingLiU" w:hint="default"/>
      <w:color w:val="000000"/>
      <w:sz w:val="18"/>
      <w:szCs w:val="18"/>
      <w:u w:val="none"/>
    </w:rPr>
  </w:style>
  <w:style w:type="character" w:customStyle="1" w:styleId="font21">
    <w:name w:val="font21"/>
    <w:basedOn w:val="a0"/>
    <w:qFormat/>
    <w:rsid w:val="00E22CF9"/>
    <w:rPr>
      <w:rFonts w:ascii="MingLiU" w:eastAsia="MingLiU" w:hAnsi="MingLiU" w:cs="MingLiU" w:hint="default"/>
      <w:color w:val="000000"/>
      <w:sz w:val="20"/>
      <w:szCs w:val="20"/>
      <w:u w:val="none"/>
    </w:rPr>
  </w:style>
  <w:style w:type="character" w:customStyle="1" w:styleId="font31">
    <w:name w:val="font31"/>
    <w:basedOn w:val="a0"/>
    <w:qFormat/>
    <w:rsid w:val="00E22CF9"/>
    <w:rPr>
      <w:rFonts w:ascii="Times New Roman" w:hAnsi="Times New Roman" w:cs="Times New Roman" w:hint="default"/>
      <w:color w:val="000000"/>
      <w:sz w:val="22"/>
      <w:szCs w:val="22"/>
      <w:u w:val="none"/>
    </w:rPr>
  </w:style>
  <w:style w:type="table" w:customStyle="1" w:styleId="TableNormal">
    <w:name w:val="Table Normal"/>
    <w:semiHidden/>
    <w:unhideWhenUsed/>
    <w:qFormat/>
    <w:rsid w:val="00E22CF9"/>
    <w:rPr>
      <w:rFonts w:ascii="Arial" w:hAnsi="Arial" w:cs="Arial"/>
      <w:snapToGrid w:val="0"/>
      <w:color w:val="000000"/>
      <w:szCs w:val="21"/>
    </w:rPr>
    <w:tblPr>
      <w:tblCellMar>
        <w:top w:w="0" w:type="dxa"/>
        <w:left w:w="0" w:type="dxa"/>
        <w:bottom w:w="0" w:type="dxa"/>
        <w:right w:w="0" w:type="dxa"/>
      </w:tblCellMar>
    </w:tblPr>
  </w:style>
  <w:style w:type="paragraph" w:styleId="ac">
    <w:name w:val="List Paragraph"/>
    <w:basedOn w:val="a"/>
    <w:uiPriority w:val="34"/>
    <w:qFormat/>
    <w:rsid w:val="00E22CF9"/>
    <w:pPr>
      <w:ind w:firstLineChars="200" w:firstLine="420"/>
    </w:pPr>
  </w:style>
  <w:style w:type="paragraph" w:customStyle="1" w:styleId="1">
    <w:name w:val="样式1"/>
    <w:basedOn w:val="a"/>
    <w:qFormat/>
    <w:rsid w:val="00E22CF9"/>
    <w:pPr>
      <w:tabs>
        <w:tab w:val="left" w:pos="420"/>
      </w:tabs>
      <w:adjustRightInd w:val="0"/>
      <w:snapToGrid w:val="0"/>
      <w:spacing w:line="312" w:lineRule="auto"/>
      <w:ind w:firstLineChars="200" w:firstLine="200"/>
    </w:pPr>
    <w:rPr>
      <w:rFonts w:ascii="Times New Roman" w:eastAsia="仿宋" w:hAnsi="Times New Roman"/>
      <w:sz w:val="24"/>
      <w:szCs w:val="24"/>
    </w:rPr>
  </w:style>
  <w:style w:type="character" w:customStyle="1" w:styleId="Char0">
    <w:name w:val="批注框文本 Char"/>
    <w:basedOn w:val="a0"/>
    <w:link w:val="a4"/>
    <w:uiPriority w:val="99"/>
    <w:semiHidden/>
    <w:qFormat/>
    <w:rsid w:val="00E22CF9"/>
    <w:rPr>
      <w:rFonts w:asciiTheme="minorHAnsi" w:eastAsiaTheme="minorEastAsia" w:hAnsiTheme="minorHAnsi" w:cstheme="minorBidi"/>
      <w:kern w:val="2"/>
      <w:sz w:val="18"/>
      <w:szCs w:val="18"/>
    </w:rPr>
  </w:style>
  <w:style w:type="character" w:customStyle="1" w:styleId="Char3">
    <w:name w:val="批注主题 Char"/>
    <w:basedOn w:val="Char"/>
    <w:link w:val="a8"/>
    <w:uiPriority w:val="99"/>
    <w:semiHidden/>
    <w:qFormat/>
    <w:rsid w:val="00E22CF9"/>
    <w:rPr>
      <w:rFonts w:asciiTheme="minorHAnsi" w:eastAsiaTheme="minorEastAsia" w:hAnsiTheme="minorHAnsi" w:cstheme="minorBidi"/>
      <w:b/>
      <w:bCs/>
      <w:kern w:val="2"/>
      <w:sz w:val="21"/>
      <w:szCs w:val="22"/>
    </w:rPr>
  </w:style>
  <w:style w:type="paragraph" w:customStyle="1" w:styleId="10">
    <w:name w:val="修订1"/>
    <w:hidden/>
    <w:uiPriority w:val="99"/>
    <w:semiHidden/>
    <w:qFormat/>
    <w:rsid w:val="00E22CF9"/>
    <w:rPr>
      <w:rFonts w:asciiTheme="minorHAnsi" w:eastAsiaTheme="minorEastAsia" w:hAnsiTheme="minorHAnsi" w:cstheme="minorBidi"/>
      <w:kern w:val="2"/>
      <w:sz w:val="21"/>
      <w:szCs w:val="22"/>
    </w:rPr>
  </w:style>
  <w:style w:type="character" w:customStyle="1" w:styleId="UnresolvedMention">
    <w:name w:val="Unresolved Mention"/>
    <w:basedOn w:val="a0"/>
    <w:uiPriority w:val="99"/>
    <w:semiHidden/>
    <w:unhideWhenUsed/>
    <w:qFormat/>
    <w:rsid w:val="00E22CF9"/>
    <w:rPr>
      <w:color w:val="605E5C"/>
      <w:shd w:val="clear" w:color="auto" w:fill="E1DFDD"/>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117" Type="http://schemas.openxmlformats.org/officeDocument/2006/relationships/image" Target="media/image34.wmf"/><Relationship Id="rId299" Type="http://schemas.openxmlformats.org/officeDocument/2006/relationships/image" Target="media/image108.wmf"/><Relationship Id="rId303" Type="http://schemas.openxmlformats.org/officeDocument/2006/relationships/image" Target="media/image110.wmf"/><Relationship Id="rId21" Type="http://schemas.openxmlformats.org/officeDocument/2006/relationships/image" Target="media/image6.wmf"/><Relationship Id="rId42" Type="http://schemas.openxmlformats.org/officeDocument/2006/relationships/image" Target="media/image16.wmf"/><Relationship Id="rId63" Type="http://schemas.openxmlformats.org/officeDocument/2006/relationships/oleObject" Target="embeddings/oleObject36.bin"/><Relationship Id="rId84" Type="http://schemas.openxmlformats.org/officeDocument/2006/relationships/image" Target="media/image28.wmf"/><Relationship Id="rId138" Type="http://schemas.openxmlformats.org/officeDocument/2006/relationships/image" Target="media/image42.wmf"/><Relationship Id="rId159" Type="http://schemas.openxmlformats.org/officeDocument/2006/relationships/oleObject" Target="embeddings/oleObject107.bin"/><Relationship Id="rId324" Type="http://schemas.openxmlformats.org/officeDocument/2006/relationships/oleObject" Target="embeddings/oleObject200.bin"/><Relationship Id="rId345" Type="http://schemas.openxmlformats.org/officeDocument/2006/relationships/oleObject" Target="embeddings/oleObject212.bin"/><Relationship Id="rId366" Type="http://schemas.openxmlformats.org/officeDocument/2006/relationships/image" Target="media/image137.wmf"/><Relationship Id="rId170" Type="http://schemas.openxmlformats.org/officeDocument/2006/relationships/oleObject" Target="embeddings/oleObject114.bin"/><Relationship Id="rId191" Type="http://schemas.openxmlformats.org/officeDocument/2006/relationships/oleObject" Target="embeddings/oleObject126.bin"/><Relationship Id="rId205" Type="http://schemas.openxmlformats.org/officeDocument/2006/relationships/oleObject" Target="embeddings/oleObject136.bin"/><Relationship Id="rId226" Type="http://schemas.openxmlformats.org/officeDocument/2006/relationships/oleObject" Target="embeddings/oleObject144.bin"/><Relationship Id="rId247" Type="http://schemas.openxmlformats.org/officeDocument/2006/relationships/image" Target="media/image83.wmf"/><Relationship Id="rId107" Type="http://schemas.openxmlformats.org/officeDocument/2006/relationships/image" Target="media/image30.wmf"/><Relationship Id="rId268" Type="http://schemas.openxmlformats.org/officeDocument/2006/relationships/oleObject" Target="embeddings/oleObject171.bin"/><Relationship Id="rId289" Type="http://schemas.openxmlformats.org/officeDocument/2006/relationships/image" Target="media/image103.wmf"/><Relationship Id="rId11" Type="http://schemas.openxmlformats.org/officeDocument/2006/relationships/image" Target="media/image4.wmf"/><Relationship Id="rId32" Type="http://schemas.openxmlformats.org/officeDocument/2006/relationships/image" Target="media/image11.wmf"/><Relationship Id="rId53" Type="http://schemas.openxmlformats.org/officeDocument/2006/relationships/oleObject" Target="embeddings/oleObject29.bin"/><Relationship Id="rId74" Type="http://schemas.openxmlformats.org/officeDocument/2006/relationships/oleObject" Target="embeddings/oleObject43.bin"/><Relationship Id="rId128" Type="http://schemas.openxmlformats.org/officeDocument/2006/relationships/image" Target="media/image39.wmf"/><Relationship Id="rId149" Type="http://schemas.openxmlformats.org/officeDocument/2006/relationships/oleObject" Target="embeddings/oleObject101.bin"/><Relationship Id="rId314" Type="http://schemas.openxmlformats.org/officeDocument/2006/relationships/oleObject" Target="embeddings/oleObject194.bin"/><Relationship Id="rId335" Type="http://schemas.openxmlformats.org/officeDocument/2006/relationships/oleObject" Target="embeddings/oleObject206.bin"/><Relationship Id="rId356" Type="http://schemas.openxmlformats.org/officeDocument/2006/relationships/image" Target="media/image133.wmf"/><Relationship Id="rId377" Type="http://schemas.openxmlformats.org/officeDocument/2006/relationships/fontTable" Target="fontTable.xml"/><Relationship Id="rId5" Type="http://schemas.openxmlformats.org/officeDocument/2006/relationships/webSettings" Target="webSettings.xml"/><Relationship Id="rId95" Type="http://schemas.openxmlformats.org/officeDocument/2006/relationships/oleObject" Target="embeddings/oleObject61.bin"/><Relationship Id="rId160" Type="http://schemas.openxmlformats.org/officeDocument/2006/relationships/image" Target="media/image48.wmf"/><Relationship Id="rId181" Type="http://schemas.openxmlformats.org/officeDocument/2006/relationships/image" Target="media/image57.wmf"/><Relationship Id="rId216" Type="http://schemas.openxmlformats.org/officeDocument/2006/relationships/oleObject" Target="embeddings/oleObject142.bin"/><Relationship Id="rId237" Type="http://schemas.openxmlformats.org/officeDocument/2006/relationships/oleObject" Target="embeddings/oleObject152.bin"/><Relationship Id="rId258" Type="http://schemas.openxmlformats.org/officeDocument/2006/relationships/oleObject" Target="embeddings/oleObject166.bin"/><Relationship Id="rId279" Type="http://schemas.openxmlformats.org/officeDocument/2006/relationships/image" Target="media/image98.wmf"/><Relationship Id="rId22" Type="http://schemas.openxmlformats.org/officeDocument/2006/relationships/oleObject" Target="embeddings/oleObject11.bin"/><Relationship Id="rId43" Type="http://schemas.openxmlformats.org/officeDocument/2006/relationships/oleObject" Target="embeddings/oleObject22.bin"/><Relationship Id="rId64" Type="http://schemas.openxmlformats.org/officeDocument/2006/relationships/image" Target="media/image23.wmf"/><Relationship Id="rId118" Type="http://schemas.openxmlformats.org/officeDocument/2006/relationships/oleObject" Target="embeddings/oleObject79.bin"/><Relationship Id="rId139" Type="http://schemas.openxmlformats.org/officeDocument/2006/relationships/oleObject" Target="embeddings/oleObject92.bin"/><Relationship Id="rId290" Type="http://schemas.openxmlformats.org/officeDocument/2006/relationships/oleObject" Target="embeddings/oleObject182.bin"/><Relationship Id="rId304" Type="http://schemas.openxmlformats.org/officeDocument/2006/relationships/oleObject" Target="embeddings/oleObject189.bin"/><Relationship Id="rId325" Type="http://schemas.openxmlformats.org/officeDocument/2006/relationships/image" Target="media/image120.wmf"/><Relationship Id="rId346" Type="http://schemas.openxmlformats.org/officeDocument/2006/relationships/image" Target="media/image129.wmf"/><Relationship Id="rId367" Type="http://schemas.openxmlformats.org/officeDocument/2006/relationships/oleObject" Target="embeddings/oleObject225.bin"/><Relationship Id="rId85" Type="http://schemas.openxmlformats.org/officeDocument/2006/relationships/oleObject" Target="embeddings/oleObject52.bin"/><Relationship Id="rId150" Type="http://schemas.openxmlformats.org/officeDocument/2006/relationships/oleObject" Target="embeddings/oleObject102.bin"/><Relationship Id="rId171" Type="http://schemas.openxmlformats.org/officeDocument/2006/relationships/image" Target="media/image52.wmf"/><Relationship Id="rId192" Type="http://schemas.openxmlformats.org/officeDocument/2006/relationships/oleObject" Target="embeddings/oleObject127.bin"/><Relationship Id="rId206" Type="http://schemas.openxmlformats.org/officeDocument/2006/relationships/oleObject" Target="embeddings/oleObject137.bin"/><Relationship Id="rId227" Type="http://schemas.openxmlformats.org/officeDocument/2006/relationships/image" Target="media/image78.wmf"/><Relationship Id="rId248" Type="http://schemas.openxmlformats.org/officeDocument/2006/relationships/oleObject" Target="embeddings/oleObject160.bin"/><Relationship Id="rId269" Type="http://schemas.openxmlformats.org/officeDocument/2006/relationships/image" Target="media/image93.wmf"/><Relationship Id="rId12" Type="http://schemas.openxmlformats.org/officeDocument/2006/relationships/oleObject" Target="embeddings/oleObject3.bin"/><Relationship Id="rId33" Type="http://schemas.openxmlformats.org/officeDocument/2006/relationships/oleObject" Target="embeddings/oleObject17.bin"/><Relationship Id="rId108" Type="http://schemas.openxmlformats.org/officeDocument/2006/relationships/oleObject" Target="embeddings/oleObject73.bin"/><Relationship Id="rId129" Type="http://schemas.openxmlformats.org/officeDocument/2006/relationships/oleObject" Target="embeddings/oleObject85.bin"/><Relationship Id="rId280" Type="http://schemas.openxmlformats.org/officeDocument/2006/relationships/oleObject" Target="embeddings/oleObject177.bin"/><Relationship Id="rId315" Type="http://schemas.openxmlformats.org/officeDocument/2006/relationships/image" Target="media/image116.wmf"/><Relationship Id="rId336" Type="http://schemas.openxmlformats.org/officeDocument/2006/relationships/image" Target="media/image125.wmf"/><Relationship Id="rId357" Type="http://schemas.openxmlformats.org/officeDocument/2006/relationships/oleObject" Target="embeddings/oleObject219.bin"/><Relationship Id="rId54" Type="http://schemas.openxmlformats.org/officeDocument/2006/relationships/oleObject" Target="embeddings/oleObject30.bin"/><Relationship Id="rId75" Type="http://schemas.openxmlformats.org/officeDocument/2006/relationships/oleObject" Target="embeddings/oleObject44.bin"/><Relationship Id="rId96" Type="http://schemas.openxmlformats.org/officeDocument/2006/relationships/oleObject" Target="embeddings/oleObject62.bin"/><Relationship Id="rId140" Type="http://schemas.openxmlformats.org/officeDocument/2006/relationships/oleObject" Target="embeddings/oleObject93.bin"/><Relationship Id="rId161" Type="http://schemas.openxmlformats.org/officeDocument/2006/relationships/oleObject" Target="embeddings/oleObject108.bin"/><Relationship Id="rId182" Type="http://schemas.openxmlformats.org/officeDocument/2006/relationships/oleObject" Target="embeddings/oleObject120.bin"/><Relationship Id="rId217" Type="http://schemas.openxmlformats.org/officeDocument/2006/relationships/image" Target="media/image70.wmf"/><Relationship Id="rId378" Type="http://schemas.openxmlformats.org/officeDocument/2006/relationships/theme" Target="theme/theme1.xml"/><Relationship Id="rId6" Type="http://schemas.openxmlformats.org/officeDocument/2006/relationships/image" Target="media/image1.png"/><Relationship Id="rId238" Type="http://schemas.openxmlformats.org/officeDocument/2006/relationships/oleObject" Target="embeddings/oleObject153.bin"/><Relationship Id="rId259" Type="http://schemas.openxmlformats.org/officeDocument/2006/relationships/image" Target="media/image88.wmf"/><Relationship Id="rId23" Type="http://schemas.openxmlformats.org/officeDocument/2006/relationships/image" Target="media/image7.wmf"/><Relationship Id="rId119" Type="http://schemas.openxmlformats.org/officeDocument/2006/relationships/image" Target="media/image35.wmf"/><Relationship Id="rId270" Type="http://schemas.openxmlformats.org/officeDocument/2006/relationships/oleObject" Target="embeddings/oleObject172.bin"/><Relationship Id="rId291" Type="http://schemas.openxmlformats.org/officeDocument/2006/relationships/image" Target="media/image104.wmf"/><Relationship Id="rId305" Type="http://schemas.openxmlformats.org/officeDocument/2006/relationships/image" Target="media/image111.wmf"/><Relationship Id="rId326" Type="http://schemas.openxmlformats.org/officeDocument/2006/relationships/oleObject" Target="embeddings/oleObject201.bin"/><Relationship Id="rId347" Type="http://schemas.openxmlformats.org/officeDocument/2006/relationships/oleObject" Target="embeddings/oleObject213.bin"/><Relationship Id="rId44" Type="http://schemas.openxmlformats.org/officeDocument/2006/relationships/oleObject" Target="embeddings/oleObject23.bin"/><Relationship Id="rId65" Type="http://schemas.openxmlformats.org/officeDocument/2006/relationships/oleObject" Target="embeddings/oleObject37.bin"/><Relationship Id="rId86" Type="http://schemas.openxmlformats.org/officeDocument/2006/relationships/oleObject" Target="embeddings/oleObject53.bin"/><Relationship Id="rId130" Type="http://schemas.openxmlformats.org/officeDocument/2006/relationships/oleObject" Target="embeddings/oleObject86.bin"/><Relationship Id="rId151" Type="http://schemas.openxmlformats.org/officeDocument/2006/relationships/image" Target="media/image44.wmf"/><Relationship Id="rId368" Type="http://schemas.openxmlformats.org/officeDocument/2006/relationships/image" Target="media/image138.wmf"/><Relationship Id="rId172" Type="http://schemas.openxmlformats.org/officeDocument/2006/relationships/oleObject" Target="embeddings/oleObject115.bin"/><Relationship Id="rId193" Type="http://schemas.openxmlformats.org/officeDocument/2006/relationships/image" Target="media/image61.wmf"/><Relationship Id="rId207" Type="http://schemas.openxmlformats.org/officeDocument/2006/relationships/oleObject" Target="embeddings/oleObject138.bin"/><Relationship Id="rId228" Type="http://schemas.openxmlformats.org/officeDocument/2006/relationships/oleObject" Target="embeddings/oleObject145.bin"/><Relationship Id="rId249" Type="http://schemas.openxmlformats.org/officeDocument/2006/relationships/image" Target="media/image84.wmf"/><Relationship Id="rId13" Type="http://schemas.openxmlformats.org/officeDocument/2006/relationships/oleObject" Target="embeddings/oleObject4.bin"/><Relationship Id="rId109" Type="http://schemas.openxmlformats.org/officeDocument/2006/relationships/image" Target="media/image31.wmf"/><Relationship Id="rId260" Type="http://schemas.openxmlformats.org/officeDocument/2006/relationships/oleObject" Target="embeddings/oleObject167.bin"/><Relationship Id="rId281" Type="http://schemas.openxmlformats.org/officeDocument/2006/relationships/image" Target="media/image99.wmf"/><Relationship Id="rId316" Type="http://schemas.openxmlformats.org/officeDocument/2006/relationships/oleObject" Target="embeddings/oleObject195.bin"/><Relationship Id="rId337" Type="http://schemas.openxmlformats.org/officeDocument/2006/relationships/oleObject" Target="embeddings/oleObject207.bin"/><Relationship Id="rId34" Type="http://schemas.openxmlformats.org/officeDocument/2006/relationships/image" Target="media/image12.wmf"/><Relationship Id="rId55" Type="http://schemas.openxmlformats.org/officeDocument/2006/relationships/oleObject" Target="embeddings/oleObject31.bin"/><Relationship Id="rId76" Type="http://schemas.openxmlformats.org/officeDocument/2006/relationships/image" Target="media/image27.wmf"/><Relationship Id="rId97" Type="http://schemas.openxmlformats.org/officeDocument/2006/relationships/oleObject" Target="embeddings/oleObject63.bin"/><Relationship Id="rId120" Type="http://schemas.openxmlformats.org/officeDocument/2006/relationships/oleObject" Target="embeddings/oleObject80.bin"/><Relationship Id="rId141" Type="http://schemas.openxmlformats.org/officeDocument/2006/relationships/oleObject" Target="embeddings/oleObject94.bin"/><Relationship Id="rId358" Type="http://schemas.openxmlformats.org/officeDocument/2006/relationships/image" Target="media/image134.png"/><Relationship Id="rId379" Type="http://schemas.microsoft.com/office/2011/relationships/people" Target="people.xml"/><Relationship Id="rId7" Type="http://schemas.openxmlformats.org/officeDocument/2006/relationships/image" Target="media/image2.wmf"/><Relationship Id="rId162" Type="http://schemas.openxmlformats.org/officeDocument/2006/relationships/oleObject" Target="embeddings/oleObject109.bin"/><Relationship Id="rId183" Type="http://schemas.openxmlformats.org/officeDocument/2006/relationships/oleObject" Target="embeddings/oleObject121.bin"/><Relationship Id="rId218" Type="http://schemas.openxmlformats.org/officeDocument/2006/relationships/image" Target="media/image71.wmf"/><Relationship Id="rId239" Type="http://schemas.openxmlformats.org/officeDocument/2006/relationships/oleObject" Target="embeddings/oleObject154.bin"/><Relationship Id="rId250" Type="http://schemas.openxmlformats.org/officeDocument/2006/relationships/oleObject" Target="embeddings/oleObject161.bin"/><Relationship Id="rId271" Type="http://schemas.openxmlformats.org/officeDocument/2006/relationships/image" Target="media/image94.wmf"/><Relationship Id="rId292" Type="http://schemas.openxmlformats.org/officeDocument/2006/relationships/oleObject" Target="embeddings/oleObject183.bin"/><Relationship Id="rId306" Type="http://schemas.openxmlformats.org/officeDocument/2006/relationships/oleObject" Target="embeddings/oleObject190.bin"/><Relationship Id="rId24" Type="http://schemas.openxmlformats.org/officeDocument/2006/relationships/oleObject" Target="embeddings/oleObject12.bin"/><Relationship Id="rId45" Type="http://schemas.openxmlformats.org/officeDocument/2006/relationships/image" Target="media/image17.wmf"/><Relationship Id="rId66" Type="http://schemas.openxmlformats.org/officeDocument/2006/relationships/image" Target="media/image24.wmf"/><Relationship Id="rId87" Type="http://schemas.openxmlformats.org/officeDocument/2006/relationships/oleObject" Target="embeddings/oleObject54.bin"/><Relationship Id="rId110" Type="http://schemas.openxmlformats.org/officeDocument/2006/relationships/oleObject" Target="embeddings/oleObject74.bin"/><Relationship Id="rId131" Type="http://schemas.openxmlformats.org/officeDocument/2006/relationships/oleObject" Target="embeddings/oleObject87.bin"/><Relationship Id="rId327" Type="http://schemas.openxmlformats.org/officeDocument/2006/relationships/image" Target="media/image121.wmf"/><Relationship Id="rId348" Type="http://schemas.openxmlformats.org/officeDocument/2006/relationships/image" Target="media/image130.wmf"/><Relationship Id="rId369" Type="http://schemas.openxmlformats.org/officeDocument/2006/relationships/oleObject" Target="embeddings/oleObject226.bin"/><Relationship Id="rId152" Type="http://schemas.openxmlformats.org/officeDocument/2006/relationships/oleObject" Target="embeddings/oleObject103.bin"/><Relationship Id="rId173" Type="http://schemas.openxmlformats.org/officeDocument/2006/relationships/image" Target="media/image53.wmf"/><Relationship Id="rId194" Type="http://schemas.openxmlformats.org/officeDocument/2006/relationships/oleObject" Target="embeddings/oleObject128.bin"/><Relationship Id="rId208" Type="http://schemas.openxmlformats.org/officeDocument/2006/relationships/image" Target="media/image65.wmf"/><Relationship Id="rId229" Type="http://schemas.openxmlformats.org/officeDocument/2006/relationships/oleObject" Target="embeddings/oleObject146.bin"/><Relationship Id="rId240" Type="http://schemas.openxmlformats.org/officeDocument/2006/relationships/oleObject" Target="embeddings/oleObject155.bin"/><Relationship Id="rId261" Type="http://schemas.openxmlformats.org/officeDocument/2006/relationships/image" Target="media/image89.wmf"/><Relationship Id="rId14" Type="http://schemas.openxmlformats.org/officeDocument/2006/relationships/oleObject" Target="embeddings/oleObject5.bin"/><Relationship Id="rId35" Type="http://schemas.openxmlformats.org/officeDocument/2006/relationships/oleObject" Target="embeddings/oleObject18.bin"/><Relationship Id="rId56" Type="http://schemas.openxmlformats.org/officeDocument/2006/relationships/oleObject" Target="embeddings/oleObject32.bin"/><Relationship Id="rId77" Type="http://schemas.openxmlformats.org/officeDocument/2006/relationships/oleObject" Target="embeddings/oleObject45.bin"/><Relationship Id="rId100" Type="http://schemas.openxmlformats.org/officeDocument/2006/relationships/oleObject" Target="embeddings/oleObject66.bin"/><Relationship Id="rId282" Type="http://schemas.openxmlformats.org/officeDocument/2006/relationships/oleObject" Target="embeddings/oleObject178.bin"/><Relationship Id="rId317" Type="http://schemas.openxmlformats.org/officeDocument/2006/relationships/image" Target="media/image117.wmf"/><Relationship Id="rId338" Type="http://schemas.openxmlformats.org/officeDocument/2006/relationships/image" Target="media/image126.wmf"/><Relationship Id="rId359" Type="http://schemas.openxmlformats.org/officeDocument/2006/relationships/oleObject" Target="embeddings/oleObject220.bin"/><Relationship Id="rId8" Type="http://schemas.openxmlformats.org/officeDocument/2006/relationships/oleObject" Target="embeddings/oleObject1.bin"/><Relationship Id="rId98" Type="http://schemas.openxmlformats.org/officeDocument/2006/relationships/oleObject" Target="embeddings/oleObject64.bin"/><Relationship Id="rId121" Type="http://schemas.openxmlformats.org/officeDocument/2006/relationships/image" Target="media/image36.wmf"/><Relationship Id="rId142" Type="http://schemas.openxmlformats.org/officeDocument/2006/relationships/oleObject" Target="embeddings/oleObject95.bin"/><Relationship Id="rId163" Type="http://schemas.openxmlformats.org/officeDocument/2006/relationships/oleObject" Target="embeddings/oleObject110.bin"/><Relationship Id="rId184" Type="http://schemas.openxmlformats.org/officeDocument/2006/relationships/oleObject" Target="embeddings/oleObject122.bin"/><Relationship Id="rId219" Type="http://schemas.openxmlformats.org/officeDocument/2006/relationships/image" Target="media/image72.wmf"/><Relationship Id="rId370" Type="http://schemas.openxmlformats.org/officeDocument/2006/relationships/image" Target="media/image139.wmf"/><Relationship Id="rId230" Type="http://schemas.openxmlformats.org/officeDocument/2006/relationships/oleObject" Target="embeddings/oleObject147.bin"/><Relationship Id="rId251" Type="http://schemas.openxmlformats.org/officeDocument/2006/relationships/image" Target="media/image85.wmf"/><Relationship Id="rId25" Type="http://schemas.openxmlformats.org/officeDocument/2006/relationships/oleObject" Target="embeddings/oleObject13.bin"/><Relationship Id="rId46" Type="http://schemas.openxmlformats.org/officeDocument/2006/relationships/oleObject" Target="embeddings/oleObject24.bin"/><Relationship Id="rId67" Type="http://schemas.openxmlformats.org/officeDocument/2006/relationships/oleObject" Target="embeddings/oleObject38.bin"/><Relationship Id="rId272" Type="http://schemas.openxmlformats.org/officeDocument/2006/relationships/oleObject" Target="embeddings/oleObject173.bin"/><Relationship Id="rId293" Type="http://schemas.openxmlformats.org/officeDocument/2006/relationships/image" Target="media/image105.wmf"/><Relationship Id="rId307" Type="http://schemas.openxmlformats.org/officeDocument/2006/relationships/image" Target="media/image112.wmf"/><Relationship Id="rId328" Type="http://schemas.openxmlformats.org/officeDocument/2006/relationships/oleObject" Target="embeddings/oleObject202.bin"/><Relationship Id="rId349" Type="http://schemas.openxmlformats.org/officeDocument/2006/relationships/oleObject" Target="embeddings/oleObject214.bin"/><Relationship Id="rId88" Type="http://schemas.openxmlformats.org/officeDocument/2006/relationships/oleObject" Target="embeddings/oleObject55.bin"/><Relationship Id="rId111" Type="http://schemas.openxmlformats.org/officeDocument/2006/relationships/oleObject" Target="embeddings/oleObject75.bin"/><Relationship Id="rId132" Type="http://schemas.openxmlformats.org/officeDocument/2006/relationships/image" Target="media/image40.wmf"/><Relationship Id="rId153" Type="http://schemas.openxmlformats.org/officeDocument/2006/relationships/image" Target="media/image45.wmf"/><Relationship Id="rId174" Type="http://schemas.openxmlformats.org/officeDocument/2006/relationships/oleObject" Target="embeddings/oleObject116.bin"/><Relationship Id="rId195" Type="http://schemas.openxmlformats.org/officeDocument/2006/relationships/image" Target="media/image62.wmf"/><Relationship Id="rId209" Type="http://schemas.openxmlformats.org/officeDocument/2006/relationships/oleObject" Target="embeddings/oleObject139.bin"/><Relationship Id="rId360" Type="http://schemas.openxmlformats.org/officeDocument/2006/relationships/oleObject" Target="embeddings/oleObject221.bin"/><Relationship Id="rId220" Type="http://schemas.openxmlformats.org/officeDocument/2006/relationships/image" Target="media/image73.wmf"/><Relationship Id="rId241" Type="http://schemas.openxmlformats.org/officeDocument/2006/relationships/oleObject" Target="embeddings/oleObject156.bin"/><Relationship Id="rId15" Type="http://schemas.openxmlformats.org/officeDocument/2006/relationships/oleObject" Target="embeddings/oleObject6.bin"/><Relationship Id="rId36" Type="http://schemas.openxmlformats.org/officeDocument/2006/relationships/image" Target="media/image13.wmf"/><Relationship Id="rId57" Type="http://schemas.openxmlformats.org/officeDocument/2006/relationships/image" Target="media/image20.png"/><Relationship Id="rId262" Type="http://schemas.openxmlformats.org/officeDocument/2006/relationships/oleObject" Target="embeddings/oleObject168.bin"/><Relationship Id="rId283" Type="http://schemas.openxmlformats.org/officeDocument/2006/relationships/image" Target="media/image100.wmf"/><Relationship Id="rId318" Type="http://schemas.openxmlformats.org/officeDocument/2006/relationships/oleObject" Target="embeddings/oleObject196.bin"/><Relationship Id="rId339" Type="http://schemas.openxmlformats.org/officeDocument/2006/relationships/oleObject" Target="embeddings/oleObject208.bin"/><Relationship Id="rId78" Type="http://schemas.openxmlformats.org/officeDocument/2006/relationships/oleObject" Target="embeddings/oleObject46.bin"/><Relationship Id="rId99" Type="http://schemas.openxmlformats.org/officeDocument/2006/relationships/oleObject" Target="embeddings/oleObject65.bin"/><Relationship Id="rId101" Type="http://schemas.openxmlformats.org/officeDocument/2006/relationships/oleObject" Target="embeddings/oleObject67.bin"/><Relationship Id="rId122" Type="http://schemas.openxmlformats.org/officeDocument/2006/relationships/oleObject" Target="embeddings/oleObject81.bin"/><Relationship Id="rId143" Type="http://schemas.openxmlformats.org/officeDocument/2006/relationships/oleObject" Target="embeddings/oleObject96.bin"/><Relationship Id="rId164" Type="http://schemas.openxmlformats.org/officeDocument/2006/relationships/image" Target="media/image49.wmf"/><Relationship Id="rId185" Type="http://schemas.openxmlformats.org/officeDocument/2006/relationships/oleObject" Target="embeddings/oleObject123.bin"/><Relationship Id="rId350" Type="http://schemas.openxmlformats.org/officeDocument/2006/relationships/image" Target="media/image131.wmf"/><Relationship Id="rId371" Type="http://schemas.openxmlformats.org/officeDocument/2006/relationships/oleObject" Target="embeddings/oleObject227.bin"/><Relationship Id="rId9" Type="http://schemas.openxmlformats.org/officeDocument/2006/relationships/image" Target="media/image3.wmf"/><Relationship Id="rId210" Type="http://schemas.openxmlformats.org/officeDocument/2006/relationships/image" Target="media/image66.wmf"/><Relationship Id="rId26" Type="http://schemas.openxmlformats.org/officeDocument/2006/relationships/image" Target="media/image8.wmf"/><Relationship Id="rId231" Type="http://schemas.openxmlformats.org/officeDocument/2006/relationships/oleObject" Target="embeddings/oleObject148.bin"/><Relationship Id="rId252" Type="http://schemas.openxmlformats.org/officeDocument/2006/relationships/oleObject" Target="embeddings/oleObject162.bin"/><Relationship Id="rId273" Type="http://schemas.openxmlformats.org/officeDocument/2006/relationships/image" Target="media/image95.wmf"/><Relationship Id="rId294" Type="http://schemas.openxmlformats.org/officeDocument/2006/relationships/oleObject" Target="embeddings/oleObject184.bin"/><Relationship Id="rId308" Type="http://schemas.openxmlformats.org/officeDocument/2006/relationships/oleObject" Target="embeddings/oleObject191.bin"/><Relationship Id="rId329" Type="http://schemas.openxmlformats.org/officeDocument/2006/relationships/oleObject" Target="embeddings/oleObject203.bin"/><Relationship Id="rId47" Type="http://schemas.openxmlformats.org/officeDocument/2006/relationships/image" Target="media/image18.wmf"/><Relationship Id="rId68" Type="http://schemas.openxmlformats.org/officeDocument/2006/relationships/oleObject" Target="embeddings/oleObject39.bin"/><Relationship Id="rId89" Type="http://schemas.openxmlformats.org/officeDocument/2006/relationships/oleObject" Target="embeddings/oleObject56.bin"/><Relationship Id="rId112" Type="http://schemas.openxmlformats.org/officeDocument/2006/relationships/oleObject" Target="embeddings/oleObject76.bin"/><Relationship Id="rId133" Type="http://schemas.openxmlformats.org/officeDocument/2006/relationships/oleObject" Target="embeddings/oleObject88.bin"/><Relationship Id="rId154" Type="http://schemas.openxmlformats.org/officeDocument/2006/relationships/oleObject" Target="embeddings/oleObject104.bin"/><Relationship Id="rId175" Type="http://schemas.openxmlformats.org/officeDocument/2006/relationships/image" Target="media/image54.wmf"/><Relationship Id="rId340" Type="http://schemas.openxmlformats.org/officeDocument/2006/relationships/image" Target="media/image127.wmf"/><Relationship Id="rId361" Type="http://schemas.openxmlformats.org/officeDocument/2006/relationships/image" Target="media/image135.wmf"/><Relationship Id="rId196" Type="http://schemas.openxmlformats.org/officeDocument/2006/relationships/oleObject" Target="embeddings/oleObject129.bin"/><Relationship Id="rId200" Type="http://schemas.openxmlformats.org/officeDocument/2006/relationships/oleObject" Target="embeddings/oleObject133.bin"/><Relationship Id="rId16" Type="http://schemas.openxmlformats.org/officeDocument/2006/relationships/oleObject" Target="embeddings/oleObject7.bin"/><Relationship Id="rId221" Type="http://schemas.openxmlformats.org/officeDocument/2006/relationships/image" Target="media/image74.wmf"/><Relationship Id="rId242" Type="http://schemas.openxmlformats.org/officeDocument/2006/relationships/image" Target="media/image81.wmf"/><Relationship Id="rId263" Type="http://schemas.openxmlformats.org/officeDocument/2006/relationships/image" Target="media/image90.wmf"/><Relationship Id="rId284" Type="http://schemas.openxmlformats.org/officeDocument/2006/relationships/oleObject" Target="embeddings/oleObject179.bin"/><Relationship Id="rId319" Type="http://schemas.openxmlformats.org/officeDocument/2006/relationships/image" Target="media/image118.wmf"/><Relationship Id="rId37" Type="http://schemas.openxmlformats.org/officeDocument/2006/relationships/oleObject" Target="embeddings/oleObject19.bin"/><Relationship Id="rId58" Type="http://schemas.openxmlformats.org/officeDocument/2006/relationships/image" Target="media/image21.wmf"/><Relationship Id="rId79" Type="http://schemas.openxmlformats.org/officeDocument/2006/relationships/oleObject" Target="embeddings/oleObject47.bin"/><Relationship Id="rId102" Type="http://schemas.openxmlformats.org/officeDocument/2006/relationships/oleObject" Target="embeddings/oleObject68.bin"/><Relationship Id="rId123" Type="http://schemas.openxmlformats.org/officeDocument/2006/relationships/image" Target="media/image37.wmf"/><Relationship Id="rId144" Type="http://schemas.openxmlformats.org/officeDocument/2006/relationships/oleObject" Target="embeddings/oleObject97.bin"/><Relationship Id="rId330" Type="http://schemas.openxmlformats.org/officeDocument/2006/relationships/image" Target="media/image122.wmf"/><Relationship Id="rId90" Type="http://schemas.openxmlformats.org/officeDocument/2006/relationships/oleObject" Target="embeddings/oleObject57.bin"/><Relationship Id="rId165" Type="http://schemas.openxmlformats.org/officeDocument/2006/relationships/oleObject" Target="embeddings/oleObject111.bin"/><Relationship Id="rId186" Type="http://schemas.openxmlformats.org/officeDocument/2006/relationships/image" Target="media/image58.wmf"/><Relationship Id="rId351" Type="http://schemas.openxmlformats.org/officeDocument/2006/relationships/oleObject" Target="embeddings/oleObject215.bin"/><Relationship Id="rId372" Type="http://schemas.openxmlformats.org/officeDocument/2006/relationships/image" Target="media/image140.wmf"/><Relationship Id="rId211" Type="http://schemas.openxmlformats.org/officeDocument/2006/relationships/oleObject" Target="embeddings/oleObject140.bin"/><Relationship Id="rId232" Type="http://schemas.openxmlformats.org/officeDocument/2006/relationships/oleObject" Target="embeddings/oleObject149.bin"/><Relationship Id="rId253" Type="http://schemas.openxmlformats.org/officeDocument/2006/relationships/image" Target="media/image86.wmf"/><Relationship Id="rId274" Type="http://schemas.openxmlformats.org/officeDocument/2006/relationships/oleObject" Target="embeddings/oleObject174.bin"/><Relationship Id="rId295" Type="http://schemas.openxmlformats.org/officeDocument/2006/relationships/image" Target="media/image106.wmf"/><Relationship Id="rId309" Type="http://schemas.openxmlformats.org/officeDocument/2006/relationships/image" Target="media/image113.wmf"/><Relationship Id="rId27" Type="http://schemas.openxmlformats.org/officeDocument/2006/relationships/oleObject" Target="embeddings/oleObject14.bin"/><Relationship Id="rId48" Type="http://schemas.openxmlformats.org/officeDocument/2006/relationships/oleObject" Target="embeddings/oleObject25.bin"/><Relationship Id="rId69" Type="http://schemas.openxmlformats.org/officeDocument/2006/relationships/image" Target="media/image25.wmf"/><Relationship Id="rId113" Type="http://schemas.openxmlformats.org/officeDocument/2006/relationships/image" Target="media/image32.wmf"/><Relationship Id="rId134" Type="http://schemas.openxmlformats.org/officeDocument/2006/relationships/image" Target="media/image41.wmf"/><Relationship Id="rId320" Type="http://schemas.openxmlformats.org/officeDocument/2006/relationships/oleObject" Target="embeddings/oleObject197.bin"/><Relationship Id="rId80" Type="http://schemas.openxmlformats.org/officeDocument/2006/relationships/oleObject" Target="embeddings/oleObject48.bin"/><Relationship Id="rId155" Type="http://schemas.openxmlformats.org/officeDocument/2006/relationships/oleObject" Target="embeddings/oleObject105.bin"/><Relationship Id="rId176" Type="http://schemas.openxmlformats.org/officeDocument/2006/relationships/oleObject" Target="embeddings/oleObject117.bin"/><Relationship Id="rId197" Type="http://schemas.openxmlformats.org/officeDocument/2006/relationships/oleObject" Target="embeddings/oleObject130.bin"/><Relationship Id="rId341" Type="http://schemas.openxmlformats.org/officeDocument/2006/relationships/oleObject" Target="embeddings/oleObject209.bin"/><Relationship Id="rId362" Type="http://schemas.openxmlformats.org/officeDocument/2006/relationships/oleObject" Target="embeddings/oleObject222.bin"/><Relationship Id="rId201" Type="http://schemas.openxmlformats.org/officeDocument/2006/relationships/image" Target="media/image63.wmf"/><Relationship Id="rId222" Type="http://schemas.openxmlformats.org/officeDocument/2006/relationships/image" Target="media/image75.wmf"/><Relationship Id="rId243" Type="http://schemas.openxmlformats.org/officeDocument/2006/relationships/oleObject" Target="embeddings/oleObject157.bin"/><Relationship Id="rId264" Type="http://schemas.openxmlformats.org/officeDocument/2006/relationships/oleObject" Target="embeddings/oleObject169.bin"/><Relationship Id="rId285" Type="http://schemas.openxmlformats.org/officeDocument/2006/relationships/image" Target="media/image101.wmf"/><Relationship Id="rId17" Type="http://schemas.openxmlformats.org/officeDocument/2006/relationships/oleObject" Target="embeddings/oleObject8.bin"/><Relationship Id="rId38" Type="http://schemas.openxmlformats.org/officeDocument/2006/relationships/image" Target="media/image14.wmf"/><Relationship Id="rId59" Type="http://schemas.openxmlformats.org/officeDocument/2006/relationships/oleObject" Target="embeddings/oleObject33.bin"/><Relationship Id="rId103" Type="http://schemas.openxmlformats.org/officeDocument/2006/relationships/oleObject" Target="embeddings/oleObject69.bin"/><Relationship Id="rId124" Type="http://schemas.openxmlformats.org/officeDocument/2006/relationships/oleObject" Target="embeddings/oleObject82.bin"/><Relationship Id="rId310" Type="http://schemas.openxmlformats.org/officeDocument/2006/relationships/oleObject" Target="embeddings/oleObject192.bin"/><Relationship Id="rId70" Type="http://schemas.openxmlformats.org/officeDocument/2006/relationships/oleObject" Target="embeddings/oleObject40.bin"/><Relationship Id="rId91" Type="http://schemas.openxmlformats.org/officeDocument/2006/relationships/oleObject" Target="embeddings/oleObject58.bin"/><Relationship Id="rId145" Type="http://schemas.openxmlformats.org/officeDocument/2006/relationships/oleObject" Target="embeddings/oleObject98.bin"/><Relationship Id="rId166" Type="http://schemas.openxmlformats.org/officeDocument/2006/relationships/image" Target="media/image50.wmf"/><Relationship Id="rId187" Type="http://schemas.openxmlformats.org/officeDocument/2006/relationships/oleObject" Target="embeddings/oleObject124.bin"/><Relationship Id="rId331" Type="http://schemas.openxmlformats.org/officeDocument/2006/relationships/oleObject" Target="embeddings/oleObject204.bin"/><Relationship Id="rId352" Type="http://schemas.openxmlformats.org/officeDocument/2006/relationships/image" Target="media/image132.wmf"/><Relationship Id="rId373" Type="http://schemas.openxmlformats.org/officeDocument/2006/relationships/oleObject" Target="embeddings/oleObject228.bin"/><Relationship Id="rId1" Type="http://schemas.openxmlformats.org/officeDocument/2006/relationships/customXml" Target="../customXml/item1.xml"/><Relationship Id="rId212" Type="http://schemas.openxmlformats.org/officeDocument/2006/relationships/image" Target="media/image67.wmf"/><Relationship Id="rId233" Type="http://schemas.openxmlformats.org/officeDocument/2006/relationships/image" Target="media/image79.wmf"/><Relationship Id="rId254" Type="http://schemas.openxmlformats.org/officeDocument/2006/relationships/oleObject" Target="embeddings/oleObject163.bin"/><Relationship Id="rId28" Type="http://schemas.openxmlformats.org/officeDocument/2006/relationships/image" Target="media/image9.wmf"/><Relationship Id="rId49" Type="http://schemas.openxmlformats.org/officeDocument/2006/relationships/oleObject" Target="embeddings/oleObject26.bin"/><Relationship Id="rId114" Type="http://schemas.openxmlformats.org/officeDocument/2006/relationships/oleObject" Target="embeddings/oleObject77.bin"/><Relationship Id="rId275" Type="http://schemas.openxmlformats.org/officeDocument/2006/relationships/oleObject" Target="embeddings/oleObject175.bin"/><Relationship Id="rId296" Type="http://schemas.openxmlformats.org/officeDocument/2006/relationships/oleObject" Target="embeddings/oleObject185.bin"/><Relationship Id="rId300" Type="http://schemas.openxmlformats.org/officeDocument/2006/relationships/oleObject" Target="embeddings/oleObject187.bin"/><Relationship Id="rId60" Type="http://schemas.openxmlformats.org/officeDocument/2006/relationships/image" Target="media/image22.wmf"/><Relationship Id="rId81" Type="http://schemas.openxmlformats.org/officeDocument/2006/relationships/oleObject" Target="embeddings/oleObject49.bin"/><Relationship Id="rId135" Type="http://schemas.openxmlformats.org/officeDocument/2006/relationships/oleObject" Target="embeddings/oleObject89.bin"/><Relationship Id="rId156" Type="http://schemas.openxmlformats.org/officeDocument/2006/relationships/image" Target="media/image46.wmf"/><Relationship Id="rId177" Type="http://schemas.openxmlformats.org/officeDocument/2006/relationships/image" Target="media/image55.wmf"/><Relationship Id="rId198" Type="http://schemas.openxmlformats.org/officeDocument/2006/relationships/oleObject" Target="embeddings/oleObject131.bin"/><Relationship Id="rId321" Type="http://schemas.openxmlformats.org/officeDocument/2006/relationships/oleObject" Target="embeddings/oleObject198.bin"/><Relationship Id="rId342" Type="http://schemas.openxmlformats.org/officeDocument/2006/relationships/oleObject" Target="embeddings/oleObject210.bin"/><Relationship Id="rId363" Type="http://schemas.openxmlformats.org/officeDocument/2006/relationships/oleObject" Target="embeddings/oleObject223.bin"/><Relationship Id="rId202" Type="http://schemas.openxmlformats.org/officeDocument/2006/relationships/oleObject" Target="embeddings/oleObject134.bin"/><Relationship Id="rId223" Type="http://schemas.openxmlformats.org/officeDocument/2006/relationships/image" Target="media/image76.wmf"/><Relationship Id="rId244" Type="http://schemas.openxmlformats.org/officeDocument/2006/relationships/image" Target="media/image82.wmf"/><Relationship Id="rId18" Type="http://schemas.openxmlformats.org/officeDocument/2006/relationships/oleObject" Target="embeddings/oleObject9.bin"/><Relationship Id="rId39" Type="http://schemas.openxmlformats.org/officeDocument/2006/relationships/oleObject" Target="embeddings/oleObject20.bin"/><Relationship Id="rId265" Type="http://schemas.openxmlformats.org/officeDocument/2006/relationships/image" Target="media/image91.wmf"/><Relationship Id="rId286" Type="http://schemas.openxmlformats.org/officeDocument/2006/relationships/oleObject" Target="embeddings/oleObject180.bin"/><Relationship Id="rId50" Type="http://schemas.openxmlformats.org/officeDocument/2006/relationships/oleObject" Target="embeddings/oleObject27.bin"/><Relationship Id="rId104" Type="http://schemas.openxmlformats.org/officeDocument/2006/relationships/oleObject" Target="embeddings/oleObject70.bin"/><Relationship Id="rId125" Type="http://schemas.openxmlformats.org/officeDocument/2006/relationships/image" Target="media/image38.wmf"/><Relationship Id="rId146" Type="http://schemas.openxmlformats.org/officeDocument/2006/relationships/oleObject" Target="embeddings/oleObject99.bin"/><Relationship Id="rId167" Type="http://schemas.openxmlformats.org/officeDocument/2006/relationships/oleObject" Target="embeddings/oleObject112.bin"/><Relationship Id="rId188" Type="http://schemas.openxmlformats.org/officeDocument/2006/relationships/image" Target="media/image59.wmf"/><Relationship Id="rId311" Type="http://schemas.openxmlformats.org/officeDocument/2006/relationships/image" Target="media/image114.wmf"/><Relationship Id="rId332" Type="http://schemas.openxmlformats.org/officeDocument/2006/relationships/image" Target="media/image123.wmf"/><Relationship Id="rId353" Type="http://schemas.openxmlformats.org/officeDocument/2006/relationships/oleObject" Target="embeddings/oleObject216.bin"/><Relationship Id="rId374" Type="http://schemas.openxmlformats.org/officeDocument/2006/relationships/image" Target="media/image141.wmf"/><Relationship Id="rId71" Type="http://schemas.openxmlformats.org/officeDocument/2006/relationships/image" Target="media/image26.wmf"/><Relationship Id="rId92" Type="http://schemas.openxmlformats.org/officeDocument/2006/relationships/image" Target="media/image29.wmf"/><Relationship Id="rId213" Type="http://schemas.openxmlformats.org/officeDocument/2006/relationships/oleObject" Target="embeddings/oleObject141.bin"/><Relationship Id="rId234" Type="http://schemas.openxmlformats.org/officeDocument/2006/relationships/oleObject" Target="embeddings/oleObject150.bin"/><Relationship Id="rId2" Type="http://schemas.openxmlformats.org/officeDocument/2006/relationships/numbering" Target="numbering.xml"/><Relationship Id="rId29" Type="http://schemas.openxmlformats.org/officeDocument/2006/relationships/oleObject" Target="embeddings/oleObject15.bin"/><Relationship Id="rId255" Type="http://schemas.openxmlformats.org/officeDocument/2006/relationships/image" Target="media/image87.wmf"/><Relationship Id="rId276" Type="http://schemas.openxmlformats.org/officeDocument/2006/relationships/image" Target="media/image96.png"/><Relationship Id="rId297" Type="http://schemas.openxmlformats.org/officeDocument/2006/relationships/image" Target="media/image107.wmf"/><Relationship Id="rId40" Type="http://schemas.openxmlformats.org/officeDocument/2006/relationships/image" Target="media/image15.wmf"/><Relationship Id="rId115" Type="http://schemas.openxmlformats.org/officeDocument/2006/relationships/image" Target="media/image33.wmf"/><Relationship Id="rId136" Type="http://schemas.openxmlformats.org/officeDocument/2006/relationships/oleObject" Target="embeddings/oleObject90.bin"/><Relationship Id="rId157" Type="http://schemas.openxmlformats.org/officeDocument/2006/relationships/oleObject" Target="embeddings/oleObject106.bin"/><Relationship Id="rId178" Type="http://schemas.openxmlformats.org/officeDocument/2006/relationships/oleObject" Target="embeddings/oleObject118.bin"/><Relationship Id="rId301" Type="http://schemas.openxmlformats.org/officeDocument/2006/relationships/image" Target="media/image109.wmf"/><Relationship Id="rId322" Type="http://schemas.openxmlformats.org/officeDocument/2006/relationships/oleObject" Target="embeddings/oleObject199.bin"/><Relationship Id="rId343" Type="http://schemas.openxmlformats.org/officeDocument/2006/relationships/oleObject" Target="embeddings/oleObject211.bin"/><Relationship Id="rId364" Type="http://schemas.openxmlformats.org/officeDocument/2006/relationships/image" Target="media/image136.wmf"/><Relationship Id="rId61" Type="http://schemas.openxmlformats.org/officeDocument/2006/relationships/oleObject" Target="embeddings/oleObject34.bin"/><Relationship Id="rId82" Type="http://schemas.openxmlformats.org/officeDocument/2006/relationships/oleObject" Target="embeddings/oleObject50.bin"/><Relationship Id="rId199" Type="http://schemas.openxmlformats.org/officeDocument/2006/relationships/oleObject" Target="embeddings/oleObject132.bin"/><Relationship Id="rId203" Type="http://schemas.openxmlformats.org/officeDocument/2006/relationships/image" Target="media/image64.wmf"/><Relationship Id="rId19" Type="http://schemas.openxmlformats.org/officeDocument/2006/relationships/image" Target="media/image5.wmf"/><Relationship Id="rId224" Type="http://schemas.openxmlformats.org/officeDocument/2006/relationships/image" Target="media/image77.wmf"/><Relationship Id="rId245" Type="http://schemas.openxmlformats.org/officeDocument/2006/relationships/oleObject" Target="embeddings/oleObject158.bin"/><Relationship Id="rId266" Type="http://schemas.openxmlformats.org/officeDocument/2006/relationships/oleObject" Target="embeddings/oleObject170.bin"/><Relationship Id="rId287" Type="http://schemas.openxmlformats.org/officeDocument/2006/relationships/image" Target="media/image102.wmf"/><Relationship Id="rId30" Type="http://schemas.openxmlformats.org/officeDocument/2006/relationships/image" Target="media/image10.wmf"/><Relationship Id="rId105" Type="http://schemas.openxmlformats.org/officeDocument/2006/relationships/oleObject" Target="embeddings/oleObject71.bin"/><Relationship Id="rId126" Type="http://schemas.openxmlformats.org/officeDocument/2006/relationships/oleObject" Target="embeddings/oleObject83.bin"/><Relationship Id="rId147" Type="http://schemas.openxmlformats.org/officeDocument/2006/relationships/oleObject" Target="embeddings/oleObject100.bin"/><Relationship Id="rId168" Type="http://schemas.openxmlformats.org/officeDocument/2006/relationships/image" Target="media/image51.wmf"/><Relationship Id="rId312" Type="http://schemas.openxmlformats.org/officeDocument/2006/relationships/oleObject" Target="embeddings/oleObject193.bin"/><Relationship Id="rId333" Type="http://schemas.openxmlformats.org/officeDocument/2006/relationships/oleObject" Target="embeddings/oleObject205.bin"/><Relationship Id="rId354" Type="http://schemas.openxmlformats.org/officeDocument/2006/relationships/oleObject" Target="embeddings/oleObject217.bin"/><Relationship Id="rId51" Type="http://schemas.openxmlformats.org/officeDocument/2006/relationships/image" Target="media/image19.wmf"/><Relationship Id="rId72" Type="http://schemas.openxmlformats.org/officeDocument/2006/relationships/oleObject" Target="embeddings/oleObject41.bin"/><Relationship Id="rId93" Type="http://schemas.openxmlformats.org/officeDocument/2006/relationships/oleObject" Target="embeddings/oleObject59.bin"/><Relationship Id="rId189" Type="http://schemas.openxmlformats.org/officeDocument/2006/relationships/oleObject" Target="embeddings/oleObject125.bin"/><Relationship Id="rId375" Type="http://schemas.openxmlformats.org/officeDocument/2006/relationships/oleObject" Target="embeddings/oleObject229.bin"/><Relationship Id="rId3" Type="http://schemas.openxmlformats.org/officeDocument/2006/relationships/styles" Target="styles.xml"/><Relationship Id="rId214" Type="http://schemas.openxmlformats.org/officeDocument/2006/relationships/image" Target="media/image68.wmf"/><Relationship Id="rId235" Type="http://schemas.openxmlformats.org/officeDocument/2006/relationships/image" Target="media/image80.wmf"/><Relationship Id="rId256" Type="http://schemas.openxmlformats.org/officeDocument/2006/relationships/oleObject" Target="embeddings/oleObject164.bin"/><Relationship Id="rId277" Type="http://schemas.openxmlformats.org/officeDocument/2006/relationships/image" Target="media/image97.wmf"/><Relationship Id="rId298" Type="http://schemas.openxmlformats.org/officeDocument/2006/relationships/oleObject" Target="embeddings/oleObject186.bin"/><Relationship Id="rId116" Type="http://schemas.openxmlformats.org/officeDocument/2006/relationships/oleObject" Target="embeddings/oleObject78.bin"/><Relationship Id="rId137" Type="http://schemas.openxmlformats.org/officeDocument/2006/relationships/oleObject" Target="embeddings/oleObject91.bin"/><Relationship Id="rId158" Type="http://schemas.openxmlformats.org/officeDocument/2006/relationships/image" Target="media/image47.wmf"/><Relationship Id="rId302" Type="http://schemas.openxmlformats.org/officeDocument/2006/relationships/oleObject" Target="embeddings/oleObject188.bin"/><Relationship Id="rId323" Type="http://schemas.openxmlformats.org/officeDocument/2006/relationships/image" Target="media/image119.wmf"/><Relationship Id="rId344" Type="http://schemas.openxmlformats.org/officeDocument/2006/relationships/image" Target="media/image128.wmf"/><Relationship Id="rId20" Type="http://schemas.openxmlformats.org/officeDocument/2006/relationships/oleObject" Target="embeddings/oleObject10.bin"/><Relationship Id="rId41" Type="http://schemas.openxmlformats.org/officeDocument/2006/relationships/oleObject" Target="embeddings/oleObject21.bin"/><Relationship Id="rId62" Type="http://schemas.openxmlformats.org/officeDocument/2006/relationships/oleObject" Target="embeddings/oleObject35.bin"/><Relationship Id="rId83" Type="http://schemas.openxmlformats.org/officeDocument/2006/relationships/oleObject" Target="embeddings/oleObject51.bin"/><Relationship Id="rId179" Type="http://schemas.openxmlformats.org/officeDocument/2006/relationships/image" Target="media/image56.wmf"/><Relationship Id="rId365" Type="http://schemas.openxmlformats.org/officeDocument/2006/relationships/oleObject" Target="embeddings/oleObject224.bin"/><Relationship Id="rId190" Type="http://schemas.openxmlformats.org/officeDocument/2006/relationships/image" Target="media/image60.wmf"/><Relationship Id="rId204" Type="http://schemas.openxmlformats.org/officeDocument/2006/relationships/oleObject" Target="embeddings/oleObject135.bin"/><Relationship Id="rId225" Type="http://schemas.openxmlformats.org/officeDocument/2006/relationships/oleObject" Target="embeddings/oleObject143.bin"/><Relationship Id="rId246" Type="http://schemas.openxmlformats.org/officeDocument/2006/relationships/oleObject" Target="embeddings/oleObject159.bin"/><Relationship Id="rId267" Type="http://schemas.openxmlformats.org/officeDocument/2006/relationships/image" Target="media/image92.wmf"/><Relationship Id="rId288" Type="http://schemas.openxmlformats.org/officeDocument/2006/relationships/oleObject" Target="embeddings/oleObject181.bin"/><Relationship Id="rId106" Type="http://schemas.openxmlformats.org/officeDocument/2006/relationships/oleObject" Target="embeddings/oleObject72.bin"/><Relationship Id="rId127" Type="http://schemas.openxmlformats.org/officeDocument/2006/relationships/oleObject" Target="embeddings/oleObject84.bin"/><Relationship Id="rId313" Type="http://schemas.openxmlformats.org/officeDocument/2006/relationships/image" Target="media/image115.wmf"/><Relationship Id="rId10" Type="http://schemas.openxmlformats.org/officeDocument/2006/relationships/oleObject" Target="embeddings/oleObject2.bin"/><Relationship Id="rId31" Type="http://schemas.openxmlformats.org/officeDocument/2006/relationships/oleObject" Target="embeddings/oleObject16.bin"/><Relationship Id="rId52" Type="http://schemas.openxmlformats.org/officeDocument/2006/relationships/oleObject" Target="embeddings/oleObject28.bin"/><Relationship Id="rId73" Type="http://schemas.openxmlformats.org/officeDocument/2006/relationships/oleObject" Target="embeddings/oleObject42.bin"/><Relationship Id="rId94" Type="http://schemas.openxmlformats.org/officeDocument/2006/relationships/oleObject" Target="embeddings/oleObject60.bin"/><Relationship Id="rId148" Type="http://schemas.openxmlformats.org/officeDocument/2006/relationships/image" Target="media/image43.wmf"/><Relationship Id="rId169" Type="http://schemas.openxmlformats.org/officeDocument/2006/relationships/oleObject" Target="embeddings/oleObject113.bin"/><Relationship Id="rId334" Type="http://schemas.openxmlformats.org/officeDocument/2006/relationships/image" Target="media/image124.wmf"/><Relationship Id="rId355" Type="http://schemas.openxmlformats.org/officeDocument/2006/relationships/oleObject" Target="embeddings/oleObject218.bin"/><Relationship Id="rId376" Type="http://schemas.openxmlformats.org/officeDocument/2006/relationships/hyperlink" Target="https://www.zxx.edu.cn/syncClassroom" TargetMode="External"/><Relationship Id="rId4" Type="http://schemas.openxmlformats.org/officeDocument/2006/relationships/settings" Target="settings.xml"/><Relationship Id="rId180" Type="http://schemas.openxmlformats.org/officeDocument/2006/relationships/oleObject" Target="embeddings/oleObject119.bin"/><Relationship Id="rId215" Type="http://schemas.openxmlformats.org/officeDocument/2006/relationships/image" Target="media/image69.wmf"/><Relationship Id="rId236" Type="http://schemas.openxmlformats.org/officeDocument/2006/relationships/oleObject" Target="embeddings/oleObject151.bin"/><Relationship Id="rId257" Type="http://schemas.openxmlformats.org/officeDocument/2006/relationships/oleObject" Target="embeddings/oleObject165.bin"/><Relationship Id="rId278" Type="http://schemas.openxmlformats.org/officeDocument/2006/relationships/oleObject" Target="embeddings/oleObject176.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17</Pages>
  <Words>2693</Words>
  <Characters>15352</Characters>
  <Application>Microsoft Office Word</Application>
  <DocSecurity>0</DocSecurity>
  <Lines>127</Lines>
  <Paragraphs>36</Paragraphs>
  <ScaleCrop>false</ScaleCrop>
  <Company/>
  <LinksUpToDate>false</LinksUpToDate>
  <CharactersWithSpaces>18009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方 耀华</dc:creator>
  <cp:lastModifiedBy>xqh</cp:lastModifiedBy>
  <cp:revision>30</cp:revision>
  <dcterms:created xsi:type="dcterms:W3CDTF">2022-07-21T06:38:00Z</dcterms:created>
  <dcterms:modified xsi:type="dcterms:W3CDTF">2023-04-07T01:51:00Z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40854E08567949899745DE36EAE1FBB3_13</vt:lpwstr>
  </property>
  <property fmtid="{D5CDD505-2E9C-101B-9397-08002B2CF9AE}" pid="4" name="MTWinEqns">
    <vt:bool>true</vt:bool>
  </property>
</Properties>
</file>