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12" w:lineRule="auto"/>
        <w:jc w:val="center"/>
        <w:rPr>
          <w:rFonts w:ascii="Times New Roman" w:hAnsi="Times New Roman" w:eastAsia="宋体"/>
          <w:b/>
          <w:sz w:val="32"/>
          <w:szCs w:val="32"/>
        </w:rPr>
      </w:pPr>
      <w:r>
        <w:rPr>
          <w:rFonts w:hint="eastAsia" w:ascii="Times New Roman" w:hAnsi="Times New Roman" w:eastAsia="宋体"/>
          <w:b/>
          <w:sz w:val="32"/>
          <w:szCs w:val="32"/>
        </w:rPr>
        <w:t>高二年级选择性必修第一册第</w:t>
      </w:r>
      <w:r>
        <w:rPr>
          <w:rFonts w:hint="eastAsia" w:ascii="Times New Roman" w:hAnsi="Times New Roman" w:eastAsia="宋体" w:cs="Times New Roman"/>
          <w:b/>
          <w:sz w:val="32"/>
          <w:szCs w:val="32"/>
        </w:rPr>
        <w:t>14</w:t>
      </w:r>
      <w:r>
        <w:rPr>
          <w:rFonts w:hint="eastAsia" w:ascii="Times New Roman" w:hAnsi="Times New Roman" w:eastAsia="宋体"/>
          <w:b/>
          <w:sz w:val="32"/>
          <w:szCs w:val="32"/>
        </w:rPr>
        <w:t>单元设计</w:t>
      </w: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一、单元教材教法分析</w:t>
      </w: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1．教学内容</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本单元内容为圆锥曲线，共包括“</w:t>
      </w:r>
      <w:r>
        <w:rPr>
          <w:rFonts w:ascii="Times New Roman" w:hAnsi="Times New Roman" w:eastAsia="宋体"/>
          <w:sz w:val="24"/>
          <w:szCs w:val="24"/>
        </w:rPr>
        <w:t>2</w:t>
      </w:r>
      <w:r>
        <w:rPr>
          <w:rFonts w:hint="eastAsia" w:ascii="Times New Roman" w:hAnsi="Times New Roman" w:eastAsia="宋体"/>
          <w:sz w:val="24"/>
          <w:szCs w:val="24"/>
        </w:rPr>
        <w:t>.1圆”、“</w:t>
      </w:r>
      <w:r>
        <w:rPr>
          <w:rFonts w:ascii="Times New Roman" w:hAnsi="Times New Roman" w:eastAsia="宋体"/>
          <w:sz w:val="24"/>
          <w:szCs w:val="24"/>
        </w:rPr>
        <w:t>2</w:t>
      </w:r>
      <w:r>
        <w:rPr>
          <w:rFonts w:hint="eastAsia" w:ascii="Times New Roman" w:hAnsi="Times New Roman" w:eastAsia="宋体"/>
          <w:sz w:val="24"/>
          <w:szCs w:val="24"/>
        </w:rPr>
        <w:t>.2椭圆”、“</w:t>
      </w:r>
      <w:r>
        <w:rPr>
          <w:rFonts w:ascii="Times New Roman" w:hAnsi="Times New Roman" w:eastAsia="宋体"/>
          <w:sz w:val="24"/>
          <w:szCs w:val="24"/>
        </w:rPr>
        <w:t>2</w:t>
      </w:r>
      <w:r>
        <w:rPr>
          <w:rFonts w:hint="eastAsia" w:ascii="Times New Roman" w:hAnsi="Times New Roman" w:eastAsia="宋体"/>
          <w:sz w:val="24"/>
          <w:szCs w:val="24"/>
        </w:rPr>
        <w:t>.3双曲线”、“</w:t>
      </w:r>
      <w:r>
        <w:rPr>
          <w:rFonts w:ascii="Times New Roman" w:hAnsi="Times New Roman" w:eastAsia="宋体"/>
          <w:sz w:val="24"/>
          <w:szCs w:val="24"/>
        </w:rPr>
        <w:t>2</w:t>
      </w:r>
      <w:r>
        <w:rPr>
          <w:rFonts w:hint="eastAsia" w:ascii="Times New Roman" w:hAnsi="Times New Roman" w:eastAsia="宋体"/>
          <w:sz w:val="24"/>
          <w:szCs w:val="24"/>
        </w:rPr>
        <w:t>.4抛物线”和“*</w:t>
      </w:r>
      <w:r>
        <w:rPr>
          <w:rFonts w:ascii="Times New Roman" w:hAnsi="Times New Roman" w:eastAsia="宋体"/>
          <w:sz w:val="24"/>
          <w:szCs w:val="24"/>
        </w:rPr>
        <w:t>2</w:t>
      </w:r>
      <w:r>
        <w:rPr>
          <w:rFonts w:hint="eastAsia" w:ascii="Times New Roman" w:hAnsi="Times New Roman" w:eastAsia="宋体"/>
          <w:sz w:val="24"/>
          <w:szCs w:val="24"/>
        </w:rPr>
        <w:t>.5曲线与方程”五节．“圆”内容包括：曲线方程的概念、圆的标准方程、圆的一般方程、直线与圆的位置关系、圆与圆的位置关系．“椭圆”内容包括：椭圆的定义、椭圆的标准方程、椭圆的性质．“双曲线”内容包括：双曲线的定义、双曲线的标准方程、双曲线的性质．“抛物线”内容包括：抛物线的定义、抛物线的标准方程、抛物线的性质．“曲线与方程”内容包括：求轨迹的方程、简单的参数方程、极坐标系与极坐标方程、极坐标与直角坐标的互化．</w:t>
      </w: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2．教学内容解析</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高中数学第14单元的学习内容为圆锥曲线．在上一单元学习平面直角坐标系中的直线的基础上，运用坐标法研究几何对象的特征以及几何对象之间的关系，进一步在平面直角坐标系中，认识圆、椭圆、双曲线、抛物线的几何特征，建立它们的标准方程，继而运用代数方法认识圆锥曲线的性质以及它们的位置关系；运用平面解析几何方法解决简单的数学问题和实际问题，感悟平面解析几何中蕴含的数学思想．本单元的学习，在运用坐标法研究直线的基础上，通过回顾确定圆的几何要素，在平面直角坐标系中探索并掌握圆的标准方程与一般方程，会判断直线与圆、圆与圆的位置关系．能用直线和圆的方程解决一些简单的数学问题与实际问题．经历从具体情境中抽象出椭圆、双曲线、抛物线的过程，掌握椭圆、双曲线和抛物线的定义、标准方程及其简单的几何性质，了解椭圆﹑抛物线的简单应用以及圆锥曲线的实际背景，感受圆锥曲线在刻画现实世界和解决实际问题中的作用．通过学习圆锥曲线及其方程，进一步体会数形结合的思想．</w:t>
      </w:r>
    </w:p>
    <w:p>
      <w:pPr>
        <w:snapToGrid w:val="0"/>
        <w:spacing w:line="312" w:lineRule="auto"/>
        <w:ind w:left="420" w:leftChars="200"/>
        <w:rPr>
          <w:rFonts w:ascii="Times New Roman" w:hAnsi="Times New Roman" w:eastAsia="宋体"/>
          <w:b/>
          <w:bCs/>
          <w:sz w:val="24"/>
          <w:szCs w:val="24"/>
        </w:rPr>
      </w:pPr>
    </w:p>
    <w:p>
      <w:pPr>
        <w:snapToGrid w:val="0"/>
        <w:spacing w:line="312" w:lineRule="auto"/>
        <w:ind w:left="420" w:leftChars="200"/>
        <w:rPr>
          <w:rFonts w:ascii="Times New Roman" w:hAnsi="Times New Roman" w:eastAsia="宋体"/>
          <w:b/>
          <w:bCs/>
          <w:sz w:val="24"/>
          <w:szCs w:val="24"/>
        </w:rPr>
      </w:pPr>
    </w:p>
    <w:p>
      <w:pPr>
        <w:snapToGrid w:val="0"/>
        <w:spacing w:line="312" w:lineRule="auto"/>
        <w:ind w:left="420" w:leftChars="200"/>
        <w:rPr>
          <w:rFonts w:ascii="Times New Roman" w:hAnsi="Times New Roman" w:eastAsia="宋体"/>
          <w:b/>
          <w:bCs/>
          <w:sz w:val="24"/>
          <w:szCs w:val="24"/>
        </w:rPr>
      </w:pPr>
    </w:p>
    <w:p>
      <w:pPr>
        <w:snapToGrid w:val="0"/>
        <w:spacing w:line="312" w:lineRule="auto"/>
        <w:ind w:left="420" w:leftChars="200"/>
        <w:rPr>
          <w:rFonts w:ascii="Times New Roman" w:hAnsi="Times New Roman" w:eastAsia="宋体"/>
          <w:b/>
          <w:bCs/>
          <w:sz w:val="24"/>
          <w:szCs w:val="24"/>
        </w:rPr>
      </w:pPr>
    </w:p>
    <w:p>
      <w:pPr>
        <w:snapToGrid w:val="0"/>
        <w:spacing w:line="312" w:lineRule="auto"/>
        <w:ind w:left="420" w:leftChars="200"/>
        <w:rPr>
          <w:rFonts w:ascii="Times New Roman" w:hAnsi="Times New Roman" w:eastAsia="宋体"/>
          <w:b/>
          <w:bCs/>
          <w:sz w:val="24"/>
          <w:szCs w:val="24"/>
        </w:rPr>
      </w:pPr>
    </w:p>
    <w:p>
      <w:pPr>
        <w:snapToGrid w:val="0"/>
        <w:spacing w:line="312" w:lineRule="auto"/>
        <w:ind w:left="420" w:leftChars="200"/>
        <w:rPr>
          <w:rFonts w:ascii="Times New Roman" w:hAnsi="Times New Roman" w:eastAsia="宋体"/>
          <w:b/>
          <w:bCs/>
          <w:sz w:val="24"/>
          <w:szCs w:val="24"/>
        </w:rPr>
      </w:pPr>
    </w:p>
    <w:p>
      <w:pPr>
        <w:snapToGrid w:val="0"/>
        <w:spacing w:line="312" w:lineRule="auto"/>
        <w:ind w:left="420" w:leftChars="200"/>
        <w:rPr>
          <w:rFonts w:ascii="Times New Roman" w:hAnsi="Times New Roman" w:eastAsia="宋体"/>
          <w:b/>
          <w:bCs/>
          <w:sz w:val="24"/>
          <w:szCs w:val="24"/>
        </w:rPr>
      </w:pPr>
    </w:p>
    <w:p>
      <w:pPr>
        <w:snapToGrid w:val="0"/>
        <w:spacing w:line="312" w:lineRule="auto"/>
        <w:ind w:left="420" w:leftChars="200"/>
        <w:rPr>
          <w:rFonts w:ascii="Times New Roman" w:hAnsi="Times New Roman" w:eastAsia="宋体"/>
          <w:b/>
          <w:bCs/>
          <w:sz w:val="24"/>
          <w:szCs w:val="24"/>
        </w:rPr>
      </w:pPr>
    </w:p>
    <w:p>
      <w:pPr>
        <w:snapToGrid w:val="0"/>
        <w:spacing w:line="312" w:lineRule="auto"/>
        <w:ind w:left="420" w:leftChars="200"/>
        <w:rPr>
          <w:rFonts w:ascii="Times New Roman" w:hAnsi="Times New Roman" w:eastAsia="宋体"/>
          <w:b/>
          <w:bCs/>
          <w:sz w:val="24"/>
          <w:szCs w:val="24"/>
        </w:rPr>
      </w:pPr>
    </w:p>
    <w:p>
      <w:pPr>
        <w:snapToGrid w:val="0"/>
        <w:spacing w:line="312" w:lineRule="auto"/>
        <w:ind w:left="420" w:leftChars="200"/>
        <w:rPr>
          <w:rFonts w:ascii="Times New Roman" w:hAnsi="Times New Roman" w:eastAsia="宋体"/>
          <w:b/>
          <w:bCs/>
          <w:sz w:val="24"/>
          <w:szCs w:val="24"/>
        </w:rPr>
      </w:pPr>
    </w:p>
    <w:p>
      <w:pPr>
        <w:snapToGrid w:val="0"/>
        <w:spacing w:line="312" w:lineRule="auto"/>
        <w:ind w:left="420" w:leftChars="200"/>
        <w:rPr>
          <w:rFonts w:ascii="Times New Roman" w:hAnsi="Times New Roman" w:eastAsia="宋体"/>
          <w:b/>
          <w:bCs/>
          <w:sz w:val="24"/>
          <w:szCs w:val="24"/>
        </w:rPr>
      </w:pPr>
    </w:p>
    <w:p>
      <w:pPr>
        <w:snapToGrid w:val="0"/>
        <w:spacing w:line="312" w:lineRule="auto"/>
        <w:ind w:left="420" w:leftChars="200"/>
        <w:rPr>
          <w:rFonts w:ascii="Times New Roman" w:hAnsi="Times New Roman" w:eastAsia="宋体"/>
          <w:b/>
          <w:bCs/>
          <w:sz w:val="24"/>
          <w:szCs w:val="24"/>
        </w:rPr>
      </w:pPr>
    </w:p>
    <w:p>
      <w:pPr>
        <w:snapToGrid w:val="0"/>
        <w:spacing w:line="312" w:lineRule="auto"/>
        <w:ind w:left="420" w:leftChars="200"/>
        <w:rPr>
          <w:rFonts w:ascii="Times New Roman" w:hAnsi="Times New Roman" w:eastAsia="宋体"/>
          <w:b/>
          <w:bCs/>
          <w:sz w:val="24"/>
          <w:szCs w:val="24"/>
        </w:rPr>
      </w:pPr>
      <w:r>
        <w:rPr>
          <w:rFonts w:hint="eastAsia" w:ascii="Times New Roman" w:hAnsi="Times New Roman" w:eastAsia="宋体"/>
          <w:b/>
          <w:bCs/>
          <w:sz w:val="24"/>
          <w:szCs w:val="24"/>
        </w:rPr>
        <w:t>3．教学内容结构图</w:t>
      </w:r>
    </w:p>
    <w:p>
      <w:pPr>
        <w:snapToGrid w:val="0"/>
        <w:spacing w:line="312" w:lineRule="auto"/>
        <w:rPr>
          <w:rFonts w:ascii="Times New Roman" w:hAnsi="Times New Roman" w:eastAsia="宋体"/>
          <w:b/>
          <w:bCs/>
          <w:sz w:val="24"/>
          <w:szCs w:val="24"/>
        </w:rPr>
      </w:pPr>
      <w:r>
        <w:rPr>
          <w:rFonts w:hint="eastAsia" w:ascii="Times New Roman" w:hAnsi="Times New Roman" w:eastAsia="宋体"/>
          <w:b/>
          <w:bCs/>
          <w:sz w:val="24"/>
          <w:szCs w:val="24"/>
        </w:rPr>
        <w:drawing>
          <wp:inline distT="0" distB="0" distL="114300" distR="114300">
            <wp:extent cx="5405755" cy="3012440"/>
            <wp:effectExtent l="0" t="0" r="4445" b="5080"/>
            <wp:docPr id="14" name="图片 14" descr="第14单元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第14单元流程图"/>
                    <pic:cNvPicPr>
                      <a:picLocks noChangeAspect="1"/>
                    </pic:cNvPicPr>
                  </pic:nvPicPr>
                  <pic:blipFill>
                    <a:blip r:embed="rId4"/>
                    <a:srcRect l="2806" r="2709"/>
                    <a:stretch>
                      <a:fillRect/>
                    </a:stretch>
                  </pic:blipFill>
                  <pic:spPr>
                    <a:xfrm>
                      <a:off x="0" y="0"/>
                      <a:ext cx="5405755" cy="3012440"/>
                    </a:xfrm>
                    <a:prstGeom prst="rect">
                      <a:avLst/>
                    </a:prstGeom>
                  </pic:spPr>
                </pic:pic>
              </a:graphicData>
            </a:graphic>
          </wp:inline>
        </w:drawing>
      </w:r>
    </w:p>
    <w:p>
      <w:pPr>
        <w:snapToGrid w:val="0"/>
        <w:spacing w:line="312" w:lineRule="auto"/>
        <w:jc w:val="center"/>
        <w:rPr>
          <w:rFonts w:ascii="Times New Roman" w:hAnsi="Times New Roman" w:eastAsia="宋体"/>
          <w:b/>
          <w:bCs/>
          <w:sz w:val="24"/>
          <w:szCs w:val="24"/>
        </w:rPr>
      </w:pPr>
      <w:r>
        <w:rPr>
          <w:rFonts w:hint="eastAsia" w:ascii="Times New Roman" w:hAnsi="Times New Roman" w:eastAsia="宋体"/>
          <w:b/>
          <w:bCs/>
          <w:sz w:val="24"/>
          <w:szCs w:val="24"/>
        </w:rPr>
        <w:drawing>
          <wp:inline distT="0" distB="0" distL="114300" distR="114300">
            <wp:extent cx="5281930" cy="887095"/>
            <wp:effectExtent l="0" t="0" r="6350" b="12065"/>
            <wp:docPr id="16" name="图片 16" descr="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说明"/>
                    <pic:cNvPicPr>
                      <a:picLocks noChangeAspect="1"/>
                    </pic:cNvPicPr>
                  </pic:nvPicPr>
                  <pic:blipFill>
                    <a:blip r:embed="rId5"/>
                    <a:srcRect l="3135" r="4582"/>
                    <a:stretch>
                      <a:fillRect/>
                    </a:stretch>
                  </pic:blipFill>
                  <pic:spPr>
                    <a:xfrm>
                      <a:off x="0" y="0"/>
                      <a:ext cx="5281930" cy="887095"/>
                    </a:xfrm>
                    <a:prstGeom prst="rect">
                      <a:avLst/>
                    </a:prstGeom>
                  </pic:spPr>
                </pic:pic>
              </a:graphicData>
            </a:graphic>
          </wp:inline>
        </w:drawing>
      </w:r>
    </w:p>
    <w:p>
      <w:pPr>
        <w:snapToGrid w:val="0"/>
        <w:spacing w:line="312" w:lineRule="auto"/>
        <w:ind w:firstLine="482" w:firstLineChars="200"/>
        <w:rPr>
          <w:rFonts w:ascii="Times New Roman" w:hAnsi="Times New Roman" w:eastAsia="宋体"/>
          <w:b/>
          <w:bCs/>
          <w:sz w:val="24"/>
          <w:szCs w:val="24"/>
        </w:rPr>
      </w:pPr>
      <w:r>
        <w:rPr>
          <w:rFonts w:ascii="Times New Roman" w:hAnsi="Times New Roman" w:eastAsia="宋体"/>
          <w:b/>
          <w:bCs/>
          <w:sz w:val="24"/>
          <w:szCs w:val="24"/>
        </w:rPr>
        <w:t>4</w:t>
      </w:r>
      <w:r>
        <w:rPr>
          <w:rFonts w:hint="eastAsia" w:ascii="Times New Roman" w:hAnsi="Times New Roman" w:eastAsia="宋体"/>
          <w:sz w:val="24"/>
          <w:szCs w:val="24"/>
        </w:rPr>
        <w:t>．</w:t>
      </w:r>
      <w:r>
        <w:rPr>
          <w:rFonts w:hint="eastAsia" w:ascii="Times New Roman" w:hAnsi="Times New Roman" w:eastAsia="宋体"/>
          <w:b/>
          <w:bCs/>
          <w:sz w:val="24"/>
          <w:szCs w:val="24"/>
        </w:rPr>
        <w:t>教学建议</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在本单元“圆锥曲线”教学过程中，应让学生了解圆锥曲线的来龙去脉，强调其几何背景，强调圆锥曲线学习的过程和方法；应引导学生经历以下有序的、连贯的学习过程：“根据具体问题情境的特点，建立平面直角坐标系；根据几何问题和图形的特点，用代数语言把几何问题转化成为代数问题；根据对几何问题（图形）的分析，探索解决问题的思路；运用代数方法得到结论；给出代数结论合理的几何解释，解决几何问题．”</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在几类圆锥曲线的概念引入时，组织方式可以多种多样，如尺规作图、动态作图、演示实验甚至折纸游戏等，让学生直观感知圆锥曲线的发生发展过程，通过对问题的分析，抽象出圆锥曲线的定义，发展数学抽象素养．圆锥曲线的定义不仅是导出圆锥曲线标准方程的依据，而且是圆锥曲线其他几何性质之“源”，利用定义解决问题是一种最基本的方法.因此，要使学生全面、准确地掌握椭圆、双曲线、抛物线的定义，帮助学生逐步学会运用定义探求解决问题的思路，总结解决问题的规律，化繁为简．</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在教学中，要注重引导学生通过类比，将对椭圆的研究方法运用于双曲线、抛物线．这样既有利于学生从整体上把握圆锥曲线的知识，又有利于学生掌握研究问题的一般方法．引导学生根据方程的代数特征来研究圆锥曲线的对称性、范围、顶点等性质，体会用代数方法研究几何问题的优越性．为了充分利用学生的直观感知，应尽量利用圆锥曲线的图形特征，可运用动态几何软件或图形计算器等多种工具，通过演示方程中参数的变化对方程所表示的曲线的影响，使学生进一步理解曲线与方程的关系．</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圆锥曲线与实际生活、历史发展具有紧密联系，教学中应注意突出这一特点，鼓励学生了解圆锥曲线的实际背景，感受圆锥曲线在刻画现实世界和解决实际问题中的作用．此外，圆锥曲线具有丰富的文化价值，在教学中可以组织学生收集、阅读平面解析几何的形成与发展的文献，查找圆锥曲线的相关资料，撰写小论文，论述平面解析几何发展的过程、重要结果、主要人物、关键事件及其对人类文明的贡献．</w:t>
      </w:r>
    </w:p>
    <w:p>
      <w:pPr>
        <w:snapToGrid w:val="0"/>
        <w:spacing w:line="312" w:lineRule="auto"/>
        <w:ind w:firstLine="480" w:firstLineChars="200"/>
        <w:rPr>
          <w:rFonts w:ascii="Times New Roman" w:hAnsi="Times New Roman" w:eastAsia="宋体"/>
          <w:sz w:val="24"/>
          <w:szCs w:val="24"/>
        </w:rPr>
      </w:pP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二、单元教学目标</w:t>
      </w:r>
    </w:p>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表1：单元教学目标</w:t>
      </w:r>
    </w:p>
    <w:tbl>
      <w:tblPr>
        <w:tblStyle w:val="12"/>
        <w:tblW w:w="9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7"/>
        <w:gridCol w:w="3204"/>
        <w:gridCol w:w="907"/>
        <w:gridCol w:w="2528"/>
        <w:gridCol w:w="13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D8D8D8" w:themeFill="background1" w:themeFillShade="D9"/>
            <w:vAlign w:val="center"/>
          </w:tcPr>
          <w:p>
            <w:pPr>
              <w:widowControl/>
              <w:snapToGrid w:val="0"/>
              <w:spacing w:line="312" w:lineRule="auto"/>
              <w:jc w:val="center"/>
              <w:rPr>
                <w:rFonts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目标序号</w:t>
            </w:r>
          </w:p>
        </w:tc>
        <w:tc>
          <w:tcPr>
            <w:tcW w:w="3204"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目标描述</w:t>
            </w:r>
          </w:p>
        </w:tc>
        <w:tc>
          <w:tcPr>
            <w:tcW w:w="907" w:type="dxa"/>
            <w:shd w:val="clear" w:color="auto" w:fill="D8D8D8" w:themeFill="background1" w:themeFillShade="D9"/>
            <w:vAlign w:val="center"/>
          </w:tcPr>
          <w:p>
            <w:pPr>
              <w:widowControl/>
              <w:snapToGrid w:val="0"/>
              <w:spacing w:line="312" w:lineRule="auto"/>
              <w:jc w:val="center"/>
              <w:rPr>
                <w:rFonts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学习</w:t>
            </w:r>
          </w:p>
          <w:p>
            <w:pPr>
              <w:widowControl/>
              <w:snapToGrid w:val="0"/>
              <w:spacing w:line="312" w:lineRule="auto"/>
              <w:jc w:val="center"/>
              <w:rPr>
                <w:rFonts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水平</w:t>
            </w:r>
          </w:p>
        </w:tc>
        <w:tc>
          <w:tcPr>
            <w:tcW w:w="2528"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对应学习要点</w:t>
            </w:r>
          </w:p>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（可多个）</w:t>
            </w:r>
          </w:p>
        </w:tc>
        <w:tc>
          <w:tcPr>
            <w:tcW w:w="1315"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对应学科</w:t>
            </w:r>
          </w:p>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核心素养</w:t>
            </w:r>
          </w:p>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（可多个）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UN1401</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知道曲线方程的初步概念</w:t>
            </w:r>
            <w:r>
              <w:rPr>
                <w:rFonts w:hint="eastAsia" w:ascii="Times New Roman" w:hAnsi="Times New Roman" w:eastAsia="宋体"/>
                <w:sz w:val="24"/>
                <w:szCs w:val="24"/>
              </w:rPr>
              <w:t>．</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1</w:t>
            </w:r>
          </w:p>
        </w:tc>
        <w:tc>
          <w:tcPr>
            <w:tcW w:w="2528" w:type="dxa"/>
            <w:shd w:val="clear" w:color="auto" w:fill="E2EFD9" w:themeFill="accent6" w:themeFillTint="33"/>
            <w:noWrap/>
            <w:vAlign w:val="center"/>
          </w:tcPr>
          <w:p>
            <w:pPr>
              <w:widowControl/>
              <w:spacing w:line="312" w:lineRule="auto"/>
              <w:jc w:val="left"/>
              <w:textAlignment w:val="center"/>
              <w:rPr>
                <w:rFonts w:ascii="等线" w:hAnsi="等线" w:eastAsia="等线" w:cs="等线"/>
                <w:color w:val="000000"/>
                <w:sz w:val="24"/>
                <w:szCs w:val="24"/>
              </w:rPr>
            </w:pPr>
            <w:r>
              <w:rPr>
                <w:rFonts w:hint="eastAsia" w:ascii="Times New Roman" w:hAnsi="Times New Roman" w:eastAsia="宋体"/>
                <w:color w:val="000000"/>
                <w:sz w:val="24"/>
                <w:szCs w:val="24"/>
              </w:rPr>
              <w:t>曲线方程的概念．</w:t>
            </w:r>
          </w:p>
        </w:tc>
        <w:tc>
          <w:tcPr>
            <w:tcW w:w="1315" w:type="dxa"/>
            <w:shd w:val="clear" w:color="auto" w:fill="E2EFD9" w:themeFill="accent6" w:themeFillTint="33"/>
            <w:noWrap/>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UN1402</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szCs w:val="24"/>
              </w:rPr>
              <w:t>回顾确定圆的几何要素，在平面直角坐标系中，探索并掌握圆的标准方程与一般方程．通过对圆的一般方程的讨论，培养分类讨论的能力．</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pacing w:line="312" w:lineRule="auto"/>
              <w:jc w:val="left"/>
              <w:textAlignment w:val="center"/>
              <w:rPr>
                <w:rFonts w:ascii="等线" w:hAnsi="等线" w:eastAsia="等线" w:cs="等线"/>
                <w:color w:val="000000"/>
                <w:sz w:val="24"/>
                <w:szCs w:val="24"/>
              </w:rPr>
            </w:pPr>
            <w:r>
              <w:rPr>
                <w:rFonts w:hint="eastAsia" w:ascii="Times New Roman" w:hAnsi="Times New Roman" w:eastAsia="宋体"/>
                <w:color w:val="000000"/>
                <w:sz w:val="24"/>
                <w:szCs w:val="24"/>
              </w:rPr>
              <w:t>圆的定义、圆的标准方程、圆的一般方程、圆的一般方程的判别式．</w:t>
            </w:r>
          </w:p>
        </w:tc>
        <w:tc>
          <w:tcPr>
            <w:tcW w:w="1315" w:type="dxa"/>
            <w:shd w:val="clear" w:color="auto" w:fill="E2EFD9" w:themeFill="accent6" w:themeFillTint="33"/>
            <w:noWrap/>
            <w:vAlign w:val="center"/>
          </w:tcPr>
          <w:p>
            <w:pPr>
              <w:widowControl/>
              <w:snapToGrid w:val="0"/>
              <w:spacing w:line="312" w:lineRule="auto"/>
              <w:ind w:left="239" w:leftChars="114"/>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2、</w:t>
            </w: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w:t>
            </w:r>
            <w:r>
              <w:rPr>
                <w:rFonts w:hint="eastAsia" w:ascii="Times New Roman" w:hAnsi="Times New Roman" w:eastAsia="宋体" w:cs="Times New Roman"/>
                <w:color w:val="000000"/>
                <w:sz w:val="24"/>
                <w:szCs w:val="24"/>
              </w:rPr>
              <w:t>3</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hint="eastAsia" w:ascii="Times New Roman" w:hAnsi="Times New Roman" w:eastAsia="宋体"/>
                <w:sz w:val="24"/>
                <w:szCs w:val="24"/>
              </w:rPr>
              <w:t>通过对确定圆的几何要素的代数化，根据曲线方程的初步概念，得到圆的标准方程．</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pacing w:line="312" w:lineRule="auto"/>
              <w:jc w:val="left"/>
              <w:textAlignment w:val="center"/>
              <w:rPr>
                <w:rFonts w:ascii="Times New Roman" w:hAnsi="Times New Roman" w:eastAsia="宋体"/>
                <w:color w:val="000000"/>
                <w:sz w:val="24"/>
                <w:szCs w:val="24"/>
              </w:rPr>
            </w:pPr>
            <w:r>
              <w:rPr>
                <w:rFonts w:hint="eastAsia" w:ascii="Times New Roman" w:hAnsi="Times New Roman" w:eastAsia="宋体"/>
                <w:color w:val="000000"/>
                <w:sz w:val="24"/>
                <w:szCs w:val="24"/>
              </w:rPr>
              <w:t>待定系数法求圆的方程．</w:t>
            </w:r>
          </w:p>
        </w:tc>
        <w:tc>
          <w:tcPr>
            <w:tcW w:w="1315" w:type="dxa"/>
            <w:shd w:val="clear" w:color="auto" w:fill="E2EFD9" w:themeFill="accent6" w:themeFillTint="33"/>
            <w:noWrap/>
            <w:vAlign w:val="center"/>
          </w:tcPr>
          <w:p>
            <w:pPr>
              <w:widowControl/>
              <w:snapToGrid w:val="0"/>
              <w:spacing w:line="312" w:lineRule="auto"/>
              <w:ind w:left="239" w:leftChars="114"/>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w:t>
            </w:r>
            <w:r>
              <w:rPr>
                <w:rFonts w:hint="eastAsia" w:ascii="Times New Roman" w:hAnsi="Times New Roman" w:eastAsia="宋体" w:cs="Times New Roman"/>
                <w:color w:val="000000"/>
                <w:sz w:val="24"/>
                <w:szCs w:val="24"/>
              </w:rPr>
              <w:t>4</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hint="eastAsia" w:ascii="Times New Roman" w:hAnsi="Times New Roman" w:eastAsia="宋体"/>
                <w:sz w:val="24"/>
                <w:szCs w:val="24"/>
              </w:rPr>
              <w:t>能根据给定直线、圆的方程，判断直线与圆、圆与圆的位置关系，进一步体会解析几何中运用代数方法研究几何问题的基本思想．能用直线和圆的方程解决一些简单的数学问题与实际问题．</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napToGrid w:val="0"/>
              <w:spacing w:line="312" w:lineRule="auto"/>
              <w:rPr>
                <w:rFonts w:ascii="等线" w:hAnsi="等线" w:eastAsia="等线" w:cs="等线"/>
                <w:color w:val="000000"/>
                <w:sz w:val="24"/>
                <w:szCs w:val="24"/>
              </w:rPr>
            </w:pPr>
            <w:r>
              <w:rPr>
                <w:rFonts w:hint="eastAsia" w:ascii="Times New Roman" w:hAnsi="Times New Roman" w:eastAsia="宋体"/>
                <w:color w:val="000000"/>
                <w:sz w:val="24"/>
                <w:szCs w:val="24"/>
              </w:rPr>
              <w:t>直线与圆的位置关系、圆与圆的位置关系、圆的切线方程．</w:t>
            </w:r>
          </w:p>
        </w:tc>
        <w:tc>
          <w:tcPr>
            <w:tcW w:w="1315" w:type="dxa"/>
            <w:shd w:val="clear" w:color="auto" w:fill="E2EFD9" w:themeFill="accent6" w:themeFillTint="33"/>
            <w:noWrap/>
            <w:vAlign w:val="center"/>
          </w:tcPr>
          <w:p>
            <w:pPr>
              <w:widowControl/>
              <w:snapToGrid w:val="0"/>
              <w:spacing w:line="312" w:lineRule="auto"/>
              <w:ind w:left="479" w:leftChars="114" w:hanging="240" w:hanging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2、</w:t>
            </w:r>
          </w:p>
          <w:p>
            <w:pPr>
              <w:widowControl/>
              <w:snapToGrid w:val="0"/>
              <w:spacing w:line="312" w:lineRule="auto"/>
              <w:ind w:left="479" w:leftChars="114" w:hanging="240" w:hangingChars="100"/>
              <w:rPr>
                <w:rFonts w:ascii="Times New Roman" w:hAnsi="Times New Roman" w:eastAsia="宋体"/>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w:t>
            </w:r>
            <w:r>
              <w:rPr>
                <w:rFonts w:hint="eastAsia" w:ascii="Times New Roman" w:hAnsi="Times New Roman" w:eastAsia="宋体" w:cs="Times New Roman"/>
                <w:color w:val="000000"/>
                <w:sz w:val="24"/>
                <w:szCs w:val="24"/>
              </w:rPr>
              <w:t>5</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ascii="Times New Roman" w:hAnsi="Times New Roman" w:eastAsia="宋体"/>
                <w:sz w:val="24"/>
                <w:szCs w:val="24"/>
              </w:rPr>
              <w:t>经历从具体情境中抽象出椭圆</w:t>
            </w:r>
            <w:r>
              <w:rPr>
                <w:rFonts w:hint="eastAsia" w:ascii="Times New Roman" w:hAnsi="Times New Roman" w:eastAsia="宋体"/>
                <w:sz w:val="24"/>
                <w:szCs w:val="24"/>
              </w:rPr>
              <w:t>概念</w:t>
            </w:r>
            <w:r>
              <w:rPr>
                <w:rFonts w:ascii="Times New Roman" w:hAnsi="Times New Roman" w:eastAsia="宋体"/>
                <w:sz w:val="24"/>
                <w:szCs w:val="24"/>
              </w:rPr>
              <w:t>的过程</w:t>
            </w:r>
            <w:r>
              <w:rPr>
                <w:rFonts w:hint="eastAsia" w:ascii="Times New Roman" w:hAnsi="Times New Roman" w:eastAsia="宋体"/>
                <w:sz w:val="24"/>
                <w:szCs w:val="24"/>
              </w:rPr>
              <w:t>，</w:t>
            </w:r>
            <w:r>
              <w:rPr>
                <w:rFonts w:ascii="Times New Roman" w:hAnsi="Times New Roman" w:eastAsia="宋体"/>
                <w:sz w:val="24"/>
                <w:szCs w:val="24"/>
              </w:rPr>
              <w:t>掌握椭圆的定义</w:t>
            </w:r>
            <w:r>
              <w:rPr>
                <w:rFonts w:hint="eastAsia" w:ascii="Times New Roman" w:hAnsi="Times New Roman" w:eastAsia="宋体"/>
                <w:sz w:val="24"/>
                <w:szCs w:val="24"/>
              </w:rPr>
              <w:t>、标准方程及简单几何性质．</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pacing w:line="312" w:lineRule="auto"/>
              <w:jc w:val="left"/>
              <w:textAlignment w:val="center"/>
              <w:rPr>
                <w:rFonts w:ascii="Times New Roman" w:hAnsi="Times New Roman" w:eastAsia="宋体"/>
                <w:color w:val="000000"/>
                <w:sz w:val="24"/>
                <w:szCs w:val="24"/>
              </w:rPr>
            </w:pPr>
            <w:r>
              <w:rPr>
                <w:rFonts w:hint="eastAsia" w:ascii="Times New Roman" w:hAnsi="Times New Roman" w:eastAsia="宋体"/>
                <w:color w:val="000000"/>
                <w:sz w:val="24"/>
                <w:szCs w:val="24"/>
              </w:rPr>
              <w:t>椭圆的定义、椭圆的标准方程、椭圆的长轴、椭圆的短轴．</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w:t>
            </w:r>
            <w:r>
              <w:rPr>
                <w:rFonts w:hint="eastAsia" w:ascii="Times New Roman" w:hAnsi="Times New Roman" w:eastAsia="宋体" w:cs="Times New Roman"/>
                <w:color w:val="000000"/>
                <w:sz w:val="24"/>
                <w:szCs w:val="24"/>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w:t>
            </w:r>
            <w:r>
              <w:rPr>
                <w:rFonts w:hint="eastAsia" w:ascii="Times New Roman" w:hAnsi="Times New Roman" w:eastAsia="宋体" w:cs="Times New Roman"/>
                <w:color w:val="000000"/>
                <w:sz w:val="24"/>
                <w:szCs w:val="24"/>
              </w:rPr>
              <w:t>6</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经历运用方程研究椭圆的几何性质的过程，掌握椭圆的对称性、顶点、范围、离心率等性质，体验运用代数方法研究曲线性质的基本思想．</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napToGrid w:val="0"/>
              <w:spacing w:line="312" w:lineRule="auto"/>
              <w:rPr>
                <w:rFonts w:ascii="等线" w:hAnsi="等线" w:eastAsia="等线" w:cs="等线"/>
                <w:color w:val="000000"/>
                <w:sz w:val="24"/>
                <w:szCs w:val="24"/>
              </w:rPr>
            </w:pPr>
            <w:r>
              <w:rPr>
                <w:rFonts w:hint="eastAsia" w:ascii="Times New Roman" w:hAnsi="Times New Roman" w:eastAsia="宋体"/>
                <w:color w:val="000000"/>
                <w:sz w:val="24"/>
                <w:szCs w:val="24"/>
              </w:rPr>
              <w:t>椭圆的对称性、椭圆的顶点、椭圆的离心率、椭圆上的点的坐标的范围．</w:t>
            </w:r>
          </w:p>
        </w:tc>
        <w:tc>
          <w:tcPr>
            <w:tcW w:w="1315" w:type="dxa"/>
            <w:shd w:val="clear" w:color="auto" w:fill="E2EFD9" w:themeFill="accent6" w:themeFillTint="33"/>
            <w:noWrap/>
            <w:vAlign w:val="center"/>
          </w:tcPr>
          <w:p>
            <w:pPr>
              <w:widowControl/>
              <w:snapToGrid w:val="0"/>
              <w:spacing w:line="312" w:lineRule="auto"/>
              <w:ind w:left="479" w:leftChars="114" w:hanging="240" w:hanging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2、</w:t>
            </w:r>
          </w:p>
          <w:p>
            <w:pPr>
              <w:widowControl/>
              <w:snapToGrid w:val="0"/>
              <w:spacing w:line="312" w:lineRule="auto"/>
              <w:ind w:left="479" w:leftChars="114" w:hanging="240" w:hanging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07</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了解椭圆的简单运用．会用椭圆方程及其性质解决一些简单的数学问题和实际问题，感受圆锥曲线在刻画现实世界和解决实际问题中的作用．会利用方程研究直线与椭圆的公共点情况．</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4</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hint="eastAsia" w:ascii="Times New Roman" w:hAnsi="Times New Roman" w:eastAsia="宋体"/>
                <w:sz w:val="24"/>
              </w:rPr>
              <w:t>直线与椭圆的公共点问题、椭圆的弦长</w:t>
            </w:r>
            <w:r>
              <w:rPr>
                <w:rFonts w:hint="eastAsia" w:ascii="Times New Roman" w:hAnsi="Times New Roman" w:eastAsia="宋体"/>
                <w:color w:val="000000"/>
                <w:sz w:val="24"/>
                <w:szCs w:val="24"/>
              </w:rPr>
              <w:t>．</w:t>
            </w:r>
          </w:p>
        </w:tc>
        <w:tc>
          <w:tcPr>
            <w:tcW w:w="1315" w:type="dxa"/>
            <w:shd w:val="clear" w:color="auto" w:fill="E2EFD9" w:themeFill="accent6" w:themeFillTint="33"/>
            <w:noWrap/>
            <w:vAlign w:val="center"/>
          </w:tcPr>
          <w:p>
            <w:pPr>
              <w:widowControl/>
              <w:snapToGrid w:val="0"/>
              <w:spacing w:line="312" w:lineRule="auto"/>
              <w:ind w:left="239" w:leftChars="114"/>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2、</w:t>
            </w: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08</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了解双曲线的定义、几何图形、标准方程及其简单几何性质．</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2</w:t>
            </w:r>
          </w:p>
        </w:tc>
        <w:tc>
          <w:tcPr>
            <w:tcW w:w="2528" w:type="dxa"/>
            <w:shd w:val="clear" w:color="auto" w:fill="E2EFD9" w:themeFill="accent6" w:themeFillTint="33"/>
            <w:noWrap/>
            <w:vAlign w:val="center"/>
          </w:tcPr>
          <w:p>
            <w:pPr>
              <w:widowControl/>
              <w:spacing w:line="312" w:lineRule="auto"/>
              <w:jc w:val="left"/>
              <w:textAlignment w:val="center"/>
              <w:rPr>
                <w:rFonts w:ascii="Times New Roman" w:hAnsi="Times New Roman" w:eastAsia="宋体"/>
                <w:color w:val="000000"/>
                <w:sz w:val="24"/>
                <w:szCs w:val="24"/>
              </w:rPr>
            </w:pPr>
            <w:r>
              <w:rPr>
                <w:rFonts w:hint="eastAsia" w:ascii="Times New Roman" w:hAnsi="Times New Roman" w:eastAsia="宋体"/>
                <w:sz w:val="24"/>
              </w:rPr>
              <w:t>双曲线的定义、双曲线的标准方程、双曲线的实轴、双曲线的虚轴</w:t>
            </w:r>
            <w:r>
              <w:rPr>
                <w:rFonts w:hint="eastAsia" w:ascii="Times New Roman" w:hAnsi="Times New Roman" w:eastAsia="宋体"/>
                <w:color w:val="000000"/>
                <w:sz w:val="24"/>
                <w:szCs w:val="24"/>
              </w:rPr>
              <w:t>．</w:t>
            </w:r>
          </w:p>
        </w:tc>
        <w:tc>
          <w:tcPr>
            <w:tcW w:w="1315" w:type="dxa"/>
            <w:shd w:val="clear" w:color="auto" w:fill="E2EFD9" w:themeFill="accent6" w:themeFillTint="33"/>
            <w:noWrap/>
            <w:vAlign w:val="center"/>
          </w:tcPr>
          <w:p>
            <w:pPr>
              <w:widowControl/>
              <w:snapToGrid w:val="0"/>
              <w:spacing w:line="312" w:lineRule="auto"/>
              <w:ind w:left="479" w:leftChars="114" w:hanging="240" w:hanging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2、</w:t>
            </w:r>
          </w:p>
          <w:p>
            <w:pPr>
              <w:widowControl/>
              <w:snapToGrid w:val="0"/>
              <w:spacing w:line="312" w:lineRule="auto"/>
              <w:ind w:left="479" w:leftChars="114" w:hanging="240" w:hanging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09</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类比研究椭圆的方程及其性质的方法，研究双曲线的几何性质．掌握双曲线的对称性、顶点、范围、渐近线、离心率等性质，体验运用代数方法研究曲线性质的基本思想．</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pacing w:line="312" w:lineRule="auto"/>
              <w:jc w:val="left"/>
              <w:textAlignment w:val="center"/>
              <w:rPr>
                <w:rFonts w:ascii="等线" w:hAnsi="等线" w:eastAsia="等线" w:cs="等线"/>
                <w:color w:val="FF0000"/>
                <w:sz w:val="24"/>
                <w:szCs w:val="24"/>
              </w:rPr>
            </w:pPr>
            <w:r>
              <w:rPr>
                <w:rFonts w:hint="eastAsia" w:ascii="Times New Roman" w:hAnsi="Times New Roman" w:eastAsia="宋体"/>
                <w:sz w:val="24"/>
              </w:rPr>
              <w:t>双曲线的对称性、双曲线的顶点、双曲线上的点的坐标的范围、双曲线的离心率、双曲线的渐近线</w:t>
            </w:r>
            <w:r>
              <w:rPr>
                <w:rFonts w:hint="eastAsia" w:ascii="Times New Roman" w:hAnsi="Times New Roman" w:eastAsia="宋体"/>
                <w:color w:val="000000"/>
                <w:sz w:val="24"/>
                <w:szCs w:val="24"/>
              </w:rPr>
              <w:t>．</w:t>
            </w:r>
          </w:p>
        </w:tc>
        <w:tc>
          <w:tcPr>
            <w:tcW w:w="1315" w:type="dxa"/>
            <w:shd w:val="clear" w:color="auto" w:fill="E2EFD9" w:themeFill="accent6" w:themeFillTint="33"/>
            <w:noWrap/>
            <w:vAlign w:val="center"/>
          </w:tcPr>
          <w:p>
            <w:pPr>
              <w:widowControl/>
              <w:snapToGrid w:val="0"/>
              <w:spacing w:line="312" w:lineRule="auto"/>
              <w:ind w:left="479" w:leftChars="114" w:hanging="240" w:hanging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2、</w:t>
            </w:r>
          </w:p>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10</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了解双曲线的简单应用．会用双曲线方程及其性质解决一些简单的数学问题和实际问题．通过圆锥曲线与方程的学习，进一步体会数形结合的思想．会利用方程和图像分别研究直线与双曲线的公共点情况．</w:t>
            </w:r>
          </w:p>
          <w:p>
            <w:pPr>
              <w:widowControl/>
              <w:snapToGrid w:val="0"/>
              <w:spacing w:line="312" w:lineRule="auto"/>
              <w:jc w:val="left"/>
              <w:rPr>
                <w:rFonts w:ascii="Times New Roman" w:hAnsi="Times New Roman" w:eastAsia="宋体"/>
                <w:sz w:val="24"/>
                <w:szCs w:val="24"/>
              </w:rPr>
            </w:pP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4</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rPr>
              <w:t>直线与双曲线的公共点问题</w:t>
            </w:r>
            <w:r>
              <w:rPr>
                <w:rFonts w:hint="eastAsia" w:ascii="Times New Roman" w:hAnsi="Times New Roman" w:eastAsia="宋体"/>
                <w:color w:val="000000"/>
                <w:sz w:val="24"/>
                <w:szCs w:val="24"/>
              </w:rPr>
              <w:t>．</w:t>
            </w:r>
          </w:p>
        </w:tc>
        <w:tc>
          <w:tcPr>
            <w:tcW w:w="1315" w:type="dxa"/>
            <w:shd w:val="clear" w:color="auto" w:fill="E2EFD9" w:themeFill="accent6" w:themeFillTint="33"/>
            <w:noWrap/>
            <w:vAlign w:val="center"/>
          </w:tcPr>
          <w:p>
            <w:pPr>
              <w:widowControl/>
              <w:snapToGrid w:val="0"/>
              <w:spacing w:line="312" w:lineRule="auto"/>
              <w:ind w:left="479" w:leftChars="114" w:hanging="240" w:hanging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2、</w:t>
            </w:r>
          </w:p>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11</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了解抛物线的定义、几何图形、标准方程及其简单几何性质．</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2</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rPr>
              <w:t>抛物线的定义、抛物线的标准方程</w:t>
            </w:r>
            <w:r>
              <w:rPr>
                <w:rFonts w:hint="eastAsia" w:ascii="Times New Roman" w:hAnsi="Times New Roman" w:eastAsia="宋体"/>
                <w:color w:val="000000"/>
                <w:sz w:val="24"/>
                <w:szCs w:val="24"/>
              </w:rPr>
              <w:t>．</w:t>
            </w:r>
          </w:p>
        </w:tc>
        <w:tc>
          <w:tcPr>
            <w:tcW w:w="1315" w:type="dxa"/>
            <w:shd w:val="clear" w:color="auto" w:fill="E2EFD9" w:themeFill="accent6" w:themeFillTint="33"/>
            <w:noWrap/>
            <w:vAlign w:val="center"/>
          </w:tcPr>
          <w:p>
            <w:pPr>
              <w:widowControl/>
              <w:snapToGrid w:val="0"/>
              <w:spacing w:line="312" w:lineRule="auto"/>
              <w:ind w:left="479" w:leftChars="114" w:hanging="240" w:hanging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2、</w:t>
            </w:r>
          </w:p>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12</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能根据抛物线的定义，推导抛物线的标准方程，会利用方程研究抛物线的几何性质，掌握抛物线的对称性和范围．</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rPr>
              <w:t>抛物线的定义、抛物线的标准方程、抛物线的对称性、抛物线上点的坐标的范围</w:t>
            </w:r>
            <w:r>
              <w:rPr>
                <w:rFonts w:hint="eastAsia" w:ascii="Times New Roman" w:hAnsi="Times New Roman" w:eastAsia="宋体"/>
                <w:color w:val="000000"/>
                <w:sz w:val="24"/>
                <w:szCs w:val="24"/>
              </w:rPr>
              <w:t>．</w:t>
            </w:r>
          </w:p>
        </w:tc>
        <w:tc>
          <w:tcPr>
            <w:tcW w:w="1315" w:type="dxa"/>
            <w:shd w:val="clear" w:color="auto" w:fill="E2EFD9" w:themeFill="accent6" w:themeFillTint="33"/>
            <w:noWrap/>
            <w:vAlign w:val="center"/>
          </w:tcPr>
          <w:p>
            <w:pPr>
              <w:widowControl/>
              <w:snapToGrid w:val="0"/>
              <w:spacing w:line="312" w:lineRule="auto"/>
              <w:ind w:left="479" w:leftChars="114" w:hanging="240" w:hanging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2、</w:t>
            </w:r>
          </w:p>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13</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了解抛物线的简单应用．会用抛物线方程及其性质解决一些简单的实际问题，会利用方程研究直线与抛物线的公共点，会求解与直线、抛物线有关的一些简单问题，进一步体会用代数方法解决几何问题的思想方法．</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rPr>
              <w:t>直线与抛物线的公共点问题</w:t>
            </w:r>
            <w:r>
              <w:rPr>
                <w:rFonts w:hint="eastAsia" w:ascii="Times New Roman" w:hAnsi="Times New Roman" w:eastAsia="宋体"/>
                <w:color w:val="000000"/>
                <w:sz w:val="24"/>
                <w:szCs w:val="24"/>
              </w:rPr>
              <w:t>．</w:t>
            </w:r>
          </w:p>
        </w:tc>
        <w:tc>
          <w:tcPr>
            <w:tcW w:w="1315" w:type="dxa"/>
            <w:shd w:val="clear" w:color="auto" w:fill="E2EFD9" w:themeFill="accent6" w:themeFillTint="33"/>
            <w:noWrap/>
            <w:vAlign w:val="center"/>
          </w:tcPr>
          <w:p>
            <w:pPr>
              <w:widowControl/>
              <w:snapToGrid w:val="0"/>
              <w:spacing w:line="312" w:lineRule="auto"/>
              <w:ind w:left="479" w:leftChars="114" w:hanging="240" w:hanging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2、</w:t>
            </w:r>
          </w:p>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SXL0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14</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hint="eastAsia" w:ascii="Times New Roman" w:hAnsi="Times New Roman" w:eastAsia="宋体" w:cs="SSJ-PK74820001b48-Identity-H"/>
                <w:sz w:val="24"/>
                <w:szCs w:val="24"/>
              </w:rPr>
              <w:t>进一步理解曲线与方程的概念，学会求曲线方程的一般方法和步骤．</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pacing w:line="312" w:lineRule="auto"/>
              <w:jc w:val="left"/>
              <w:textAlignment w:val="center"/>
              <w:rPr>
                <w:rFonts w:ascii="Times New Roman" w:hAnsi="Times New Roman" w:eastAsia="宋体"/>
                <w:color w:val="000000"/>
                <w:sz w:val="24"/>
                <w:szCs w:val="24"/>
              </w:rPr>
            </w:pPr>
            <w:r>
              <w:rPr>
                <w:rFonts w:hint="eastAsia" w:ascii="Times New Roman" w:hAnsi="Times New Roman" w:eastAsia="宋体"/>
                <w:sz w:val="24"/>
              </w:rPr>
              <w:t>曲线方程的概念，求轨迹（方程）</w:t>
            </w:r>
            <w:r>
              <w:rPr>
                <w:rFonts w:hint="eastAsia" w:ascii="Times New Roman" w:hAnsi="Times New Roman" w:eastAsia="宋体"/>
                <w:color w:val="000000"/>
                <w:sz w:val="24"/>
                <w:szCs w:val="24"/>
              </w:rPr>
              <w:t>．</w:t>
            </w:r>
          </w:p>
        </w:tc>
        <w:tc>
          <w:tcPr>
            <w:tcW w:w="1315" w:type="dxa"/>
            <w:shd w:val="clear" w:color="auto" w:fill="E2EFD9" w:themeFill="accent6" w:themeFillTint="33"/>
            <w:noWrap/>
            <w:vAlign w:val="center"/>
          </w:tcPr>
          <w:p>
            <w:pPr>
              <w:widowControl/>
              <w:snapToGrid w:val="0"/>
              <w:spacing w:line="312" w:lineRule="auto"/>
              <w:ind w:left="479" w:leftChars="114" w:hanging="240" w:hanging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2、</w:t>
            </w:r>
          </w:p>
          <w:p>
            <w:pPr>
              <w:widowControl/>
              <w:snapToGrid w:val="0"/>
              <w:spacing w:line="312" w:lineRule="auto"/>
              <w:ind w:left="239" w:leftChars="114"/>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15</w:t>
            </w:r>
          </w:p>
        </w:tc>
        <w:tc>
          <w:tcPr>
            <w:tcW w:w="3204" w:type="dxa"/>
            <w:shd w:val="clear" w:color="auto" w:fill="E2EFD9" w:themeFill="accent6" w:themeFillTint="33"/>
            <w:noWrap/>
            <w:vAlign w:val="center"/>
          </w:tcPr>
          <w:p>
            <w:pPr>
              <w:adjustRightInd w:val="0"/>
              <w:snapToGrid w:val="0"/>
              <w:spacing w:line="312" w:lineRule="auto"/>
              <w:jc w:val="left"/>
              <w:rPr>
                <w:rFonts w:ascii="Times New Roman" w:hAnsi="Times New Roman" w:eastAsia="宋体"/>
                <w:sz w:val="24"/>
                <w:szCs w:val="24"/>
              </w:rPr>
            </w:pPr>
            <w:r>
              <w:rPr>
                <w:rFonts w:hint="eastAsia" w:ascii="Times New Roman" w:hAnsi="Times New Roman" w:eastAsia="宋体" w:cs="SSJ-PK74820001b48-Identity-H"/>
                <w:sz w:val="24"/>
                <w:szCs w:val="24"/>
              </w:rPr>
              <w:t>理解参数方程的意义，领会建立曲线的参数方程的方法，形成参数思想并懂得参数法的基本运用．</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pacing w:line="312" w:lineRule="auto"/>
              <w:jc w:val="left"/>
              <w:textAlignment w:val="center"/>
              <w:rPr>
                <w:rFonts w:ascii="Times New Roman" w:hAnsi="Times New Roman" w:eastAsia="宋体"/>
                <w:sz w:val="24"/>
              </w:rPr>
            </w:pPr>
            <w:r>
              <w:rPr>
                <w:rFonts w:hint="eastAsia" w:ascii="Times New Roman" w:hAnsi="Times New Roman" w:eastAsia="宋体"/>
                <w:sz w:val="24"/>
              </w:rPr>
              <w:t>曲线的参数方程、参数方程与普通方程互化</w:t>
            </w:r>
            <w:r>
              <w:rPr>
                <w:rFonts w:hint="eastAsia" w:ascii="Times New Roman" w:hAnsi="Times New Roman" w:eastAsia="宋体"/>
                <w:color w:val="000000"/>
                <w:sz w:val="24"/>
                <w:szCs w:val="24"/>
              </w:rPr>
              <w:t>．</w:t>
            </w:r>
          </w:p>
        </w:tc>
        <w:tc>
          <w:tcPr>
            <w:tcW w:w="1315" w:type="dxa"/>
            <w:shd w:val="clear" w:color="auto" w:fill="E2EFD9" w:themeFill="accent6" w:themeFillTint="33"/>
            <w:noWrap/>
            <w:vAlign w:val="center"/>
          </w:tcPr>
          <w:p>
            <w:pPr>
              <w:widowControl/>
              <w:snapToGrid w:val="0"/>
              <w:spacing w:line="312" w:lineRule="auto"/>
              <w:ind w:left="479" w:leftChars="114" w:hanging="240" w:hanging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2、</w:t>
            </w:r>
          </w:p>
          <w:p>
            <w:pPr>
              <w:widowControl/>
              <w:snapToGrid w:val="0"/>
              <w:spacing w:line="312" w:lineRule="auto"/>
              <w:ind w:left="239" w:leftChars="114"/>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16</w:t>
            </w:r>
          </w:p>
        </w:tc>
        <w:tc>
          <w:tcPr>
            <w:tcW w:w="3204" w:type="dxa"/>
            <w:shd w:val="clear" w:color="auto" w:fill="E2EFD9" w:themeFill="accent6" w:themeFillTint="33"/>
            <w:noWrap/>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通过实例引入极坐标系，理解建立极坐标系和极坐标方程的意义，体会平面坐标系的多样性，会在简单情形下求轨迹的极坐标方程，能进行简单情形下的极坐标方程与直角坐标方程的互化．</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pacing w:line="312" w:lineRule="auto"/>
              <w:jc w:val="left"/>
              <w:textAlignment w:val="center"/>
              <w:rPr>
                <w:rFonts w:ascii="Times New Roman" w:hAnsi="Times New Roman" w:eastAsia="宋体"/>
                <w:sz w:val="24"/>
              </w:rPr>
            </w:pPr>
            <w:r>
              <w:rPr>
                <w:rFonts w:hint="eastAsia" w:ascii="Times New Roman" w:hAnsi="Times New Roman" w:eastAsia="宋体"/>
                <w:sz w:val="24"/>
              </w:rPr>
              <w:t>极坐标系、极坐标的定义、极坐标方程、等速螺线、点的极坐标与直角坐标互化、极坐标方程与直角坐标方程的互化</w:t>
            </w:r>
            <w:r>
              <w:rPr>
                <w:rFonts w:hint="eastAsia" w:ascii="Times New Roman" w:hAnsi="Times New Roman" w:eastAsia="宋体"/>
                <w:color w:val="000000"/>
                <w:sz w:val="24"/>
                <w:szCs w:val="24"/>
              </w:rPr>
              <w:t>．</w:t>
            </w:r>
          </w:p>
        </w:tc>
        <w:tc>
          <w:tcPr>
            <w:tcW w:w="1315" w:type="dxa"/>
            <w:shd w:val="clear" w:color="auto" w:fill="E2EFD9" w:themeFill="accent6" w:themeFillTint="33"/>
            <w:noWrap/>
            <w:vAlign w:val="center"/>
          </w:tcPr>
          <w:p>
            <w:pPr>
              <w:widowControl/>
              <w:snapToGrid w:val="0"/>
              <w:spacing w:line="312" w:lineRule="auto"/>
              <w:ind w:left="239" w:leftChars="114"/>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5</w:t>
            </w:r>
          </w:p>
        </w:tc>
      </w:tr>
    </w:tbl>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表2：单元课时目标</w:t>
      </w:r>
    </w:p>
    <w:tbl>
      <w:tblPr>
        <w:tblStyle w:val="13"/>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0"/>
        <w:gridCol w:w="1303"/>
        <w:gridCol w:w="2623"/>
        <w:gridCol w:w="1644"/>
        <w:gridCol w:w="16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0"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（编码）</w:t>
            </w:r>
          </w:p>
        </w:tc>
        <w:tc>
          <w:tcPr>
            <w:tcW w:w="1303"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课题</w:t>
            </w:r>
          </w:p>
        </w:tc>
        <w:tc>
          <w:tcPr>
            <w:tcW w:w="2623"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课时教学目标</w:t>
            </w:r>
          </w:p>
        </w:tc>
        <w:tc>
          <w:tcPr>
            <w:tcW w:w="1644"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学习水平</w:t>
            </w:r>
          </w:p>
        </w:tc>
        <w:tc>
          <w:tcPr>
            <w:tcW w:w="1667"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对应的单元教学目标序号</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（可多个）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第1课时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w:t>
            </w:r>
            <w:r>
              <w:rPr>
                <w:rFonts w:ascii="Times New Roman" w:hAnsi="Times New Roman" w:eastAsia="宋体"/>
                <w:sz w:val="24"/>
                <w:szCs w:val="24"/>
              </w:rPr>
              <w:t>01</w:t>
            </w:r>
            <w:r>
              <w:rPr>
                <w:rFonts w:hint="eastAsia" w:ascii="Times New Roman" w:hAnsi="Times New Roman" w:eastAsia="宋体"/>
                <w:sz w:val="24"/>
                <w:szCs w:val="24"/>
              </w:rPr>
              <w:t>）</w:t>
            </w:r>
          </w:p>
        </w:tc>
        <w:tc>
          <w:tcPr>
            <w:tcW w:w="1303"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14.</w:t>
            </w:r>
            <w:r>
              <w:rPr>
                <w:rFonts w:ascii="Times New Roman" w:hAnsi="Times New Roman" w:eastAsia="宋体"/>
                <w:sz w:val="24"/>
                <w:szCs w:val="24"/>
              </w:rPr>
              <w:t>1</w:t>
            </w:r>
            <w:r>
              <w:rPr>
                <w:rFonts w:hint="eastAsia" w:ascii="Times New Roman" w:hAnsi="Times New Roman" w:eastAsia="宋体" w:cs="SSJ-PK74820001b48-Identity-H"/>
                <w:sz w:val="24"/>
                <w:szCs w:val="24"/>
              </w:rPr>
              <w:t>圆（1）</w:t>
            </w:r>
          </w:p>
        </w:tc>
        <w:tc>
          <w:tcPr>
            <w:tcW w:w="2623" w:type="dxa"/>
            <w:shd w:val="clear" w:color="auto" w:fill="E2EFD9" w:themeFill="accent6" w:themeFillTint="33"/>
            <w:vAlign w:val="center"/>
          </w:tcPr>
          <w:p>
            <w:pPr>
              <w:adjustRightInd w:val="0"/>
              <w:snapToGrid w:val="0"/>
              <w:spacing w:line="312" w:lineRule="auto"/>
              <w:jc w:val="left"/>
              <w:rPr>
                <w:rFonts w:ascii="Times New Roman" w:hAnsi="Times New Roman" w:eastAsia="宋体"/>
                <w:sz w:val="24"/>
                <w:szCs w:val="24"/>
              </w:rPr>
            </w:pPr>
            <w:r>
              <w:rPr>
                <w:rFonts w:hint="eastAsia" w:ascii="Times New Roman" w:hAnsi="Times New Roman" w:eastAsia="宋体" w:cs="SSJ-PK74820001b48-Identity-H"/>
                <w:sz w:val="24"/>
                <w:szCs w:val="24"/>
              </w:rPr>
              <w:t>1．通过直线上点的坐标和二元一次方程的解之间的联系的研究，进一步理解曲线方程的概念，建立起确认曲线方程必须进行双向验证的意识．</w:t>
            </w:r>
          </w:p>
        </w:tc>
        <w:tc>
          <w:tcPr>
            <w:tcW w:w="1644" w:type="dxa"/>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hint="eastAsia" w:ascii="Times New Roman" w:hAnsi="Times New Roman" w:eastAsia="宋体" w:cs="Times New Roman"/>
                <w:sz w:val="24"/>
                <w:szCs w:val="24"/>
              </w:rPr>
              <w:t>02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0"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2．经历圆的标准方程的探索过程，加深对“点在曲线上”与“点的坐标是方程的解”之间联系的理解，会用圆的标准方程解决简单的问题．</w:t>
            </w:r>
          </w:p>
        </w:tc>
        <w:tc>
          <w:tcPr>
            <w:tcW w:w="1644"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UN1402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3．经历在给定条件下，通过建立平面直角坐标系求动点的轨迹的过程，体会将具有几何特征的关系转化为代数关系进行研究的方法．</w:t>
            </w:r>
          </w:p>
        </w:tc>
        <w:tc>
          <w:tcPr>
            <w:tcW w:w="1644" w:type="dxa"/>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第2课时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w:t>
            </w:r>
            <w:r>
              <w:rPr>
                <w:rFonts w:ascii="Times New Roman" w:hAnsi="Times New Roman" w:eastAsia="宋体"/>
                <w:sz w:val="24"/>
                <w:szCs w:val="24"/>
              </w:rPr>
              <w:t>02</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14.</w:t>
            </w:r>
            <w:r>
              <w:rPr>
                <w:rFonts w:ascii="Times New Roman" w:hAnsi="Times New Roman" w:eastAsia="宋体"/>
                <w:sz w:val="24"/>
                <w:szCs w:val="24"/>
              </w:rPr>
              <w:t>1</w:t>
            </w:r>
            <w:r>
              <w:rPr>
                <w:rFonts w:hint="eastAsia" w:ascii="Times New Roman" w:hAnsi="Times New Roman" w:eastAsia="宋体" w:cs="SSJ-PK74820001b48-Identity-H"/>
                <w:sz w:val="24"/>
                <w:szCs w:val="24"/>
              </w:rPr>
              <w:t>圆（2）</w:t>
            </w:r>
          </w:p>
        </w:tc>
        <w:tc>
          <w:tcPr>
            <w:tcW w:w="2623" w:type="dxa"/>
            <w:tcBorders>
              <w:top w:val="single" w:color="auto" w:sz="4" w:space="0"/>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经历由圆的标准方程</w:t>
            </w:r>
            <w:bookmarkStart w:id="0" w:name="_Hlk32592497"/>
            <w:r>
              <w:rPr>
                <w:rFonts w:hint="eastAsia" w:ascii="Times New Roman" w:hAnsi="Times New Roman" w:eastAsia="宋体" w:cs="SSJ-PK74820001b48-Identity-H"/>
                <w:sz w:val="24"/>
                <w:szCs w:val="24"/>
              </w:rPr>
              <w:t>得到圆的一般方程的过程，</w:t>
            </w:r>
            <w:bookmarkEnd w:id="0"/>
            <w:bookmarkStart w:id="1" w:name="_Hlk92135361"/>
            <w:r>
              <w:rPr>
                <w:rFonts w:hint="eastAsia" w:ascii="Times New Roman" w:hAnsi="Times New Roman" w:eastAsia="宋体" w:cs="SSJ-PK74820001b48-Identity-H"/>
                <w:sz w:val="24"/>
                <w:szCs w:val="24"/>
              </w:rPr>
              <w:t>能进行圆的标准方程和一般方程之间的互化，</w:t>
            </w:r>
            <w:bookmarkEnd w:id="1"/>
            <w:r>
              <w:rPr>
                <w:rFonts w:hint="eastAsia" w:ascii="Times New Roman" w:hAnsi="Times New Roman" w:eastAsia="宋体" w:cs="SSJ-PK74820001b48-Identity-H"/>
                <w:sz w:val="24"/>
                <w:szCs w:val="24"/>
              </w:rPr>
              <w:t>了解它们的联系与区别．</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UN1402</w:t>
            </w:r>
          </w:p>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w:t>
            </w:r>
            <w:r>
              <w:rPr>
                <w:rFonts w:hint="eastAsia" w:ascii="Times New Roman" w:hAnsi="Times New Roman" w:eastAsia="宋体" w:cs="Times New Roman"/>
                <w:color w:val="00000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w:t>
            </w:r>
            <w:bookmarkStart w:id="2" w:name="_Hlk95673071"/>
            <w:r>
              <w:rPr>
                <w:rFonts w:hint="eastAsia" w:ascii="Times New Roman" w:hAnsi="Times New Roman" w:eastAsia="宋体" w:cs="SSJ-PK74820001b48-Identity-H"/>
                <w:sz w:val="24"/>
                <w:szCs w:val="24"/>
              </w:rPr>
              <w:t>会根据所给的条件，建立圆的一般方程，会解决与圆相关的简单问题</w:t>
            </w:r>
            <w:bookmarkEnd w:id="2"/>
            <w:r>
              <w:rPr>
                <w:rFonts w:hint="eastAsia" w:ascii="Times New Roman" w:hAnsi="Times New Roman" w:eastAsia="宋体" w:cs="SSJ-PK74820001b48-Identity-H"/>
                <w:sz w:val="24"/>
                <w:szCs w:val="24"/>
              </w:rPr>
              <w:t>．</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3</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w:t>
            </w:r>
            <w:r>
              <w:rPr>
                <w:rFonts w:ascii="Times New Roman" w:hAnsi="Times New Roman" w:eastAsia="宋体"/>
                <w:sz w:val="24"/>
                <w:szCs w:val="24"/>
              </w:rPr>
              <w:t>03</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14.</w:t>
            </w:r>
            <w:r>
              <w:rPr>
                <w:rFonts w:ascii="Times New Roman" w:hAnsi="Times New Roman" w:eastAsia="宋体"/>
                <w:sz w:val="24"/>
                <w:szCs w:val="24"/>
              </w:rPr>
              <w:t>1</w:t>
            </w:r>
            <w:r>
              <w:rPr>
                <w:rFonts w:hint="eastAsia" w:ascii="Times New Roman" w:hAnsi="Times New Roman" w:eastAsia="宋体" w:cs="SSJ-PK74820001b48-Identity-H"/>
                <w:sz w:val="24"/>
                <w:szCs w:val="24"/>
              </w:rPr>
              <w:t>圆（3）</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w:t>
            </w:r>
            <w:bookmarkStart w:id="3" w:name="_Hlk95673711"/>
            <w:r>
              <w:rPr>
                <w:rFonts w:hint="eastAsia" w:ascii="Times New Roman" w:hAnsi="Times New Roman" w:eastAsia="宋体"/>
                <w:sz w:val="24"/>
                <w:szCs w:val="24"/>
              </w:rPr>
              <w:t>．</w:t>
            </w:r>
            <w:r>
              <w:rPr>
                <w:rFonts w:hint="eastAsia" w:ascii="Times New Roman" w:hAnsi="Times New Roman" w:eastAsia="宋体" w:cs="SSJ-PK74820001b48-Identity-H"/>
                <w:sz w:val="24"/>
                <w:szCs w:val="24"/>
              </w:rPr>
              <w:t>经历直线与圆的位置关系的判断方法的探究，感悟几何性质代数化的特点</w:t>
            </w:r>
            <w:bookmarkEnd w:id="3"/>
            <w:r>
              <w:rPr>
                <w:rFonts w:hint="eastAsia" w:ascii="Times New Roman" w:hAnsi="Times New Roman" w:eastAsia="宋体" w:cs="SSJ-PK74820001b48-Identity-H"/>
                <w:sz w:val="24"/>
                <w:szCs w:val="24"/>
              </w:rPr>
              <w:t>．</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UN140</w:t>
            </w:r>
            <w:r>
              <w:rPr>
                <w:rFonts w:hint="eastAsia" w:ascii="Times New Roman" w:hAnsi="Times New Roman" w:eastAsia="宋体" w:cs="Times New Roman"/>
                <w:color w:val="000000"/>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7"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Style w:val="15"/>
                <w:rFonts w:ascii="Times New Roman" w:hAnsi="Times New Roman" w:eastAsia="仿宋" w:cs="Times New Roman"/>
                <w:i w:val="0"/>
                <w:iCs w:val="0"/>
                <w:snapToGrid w:val="0"/>
                <w:color w:val="000000" w:themeColor="text1"/>
                <w:kern w:val="0"/>
                <w:sz w:val="24"/>
                <w:szCs w:val="24"/>
              </w:rPr>
              <w:t>2</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在问题情境中，能根据不同的需要选择恰当的方法研究直线与圆的位置关系，进一步体会运用方程研究曲线位置关系的思想方法．</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w:t>
            </w:r>
            <w:r>
              <w:rPr>
                <w:rFonts w:hint="eastAsia" w:ascii="Times New Roman" w:hAnsi="Times New Roman" w:eastAsia="宋体" w:cs="Times New Roman"/>
                <w:color w:val="000000"/>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5"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4</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w:t>
            </w:r>
            <w:r>
              <w:rPr>
                <w:rFonts w:ascii="Times New Roman" w:hAnsi="Times New Roman" w:eastAsia="宋体"/>
                <w:sz w:val="24"/>
                <w:szCs w:val="24"/>
              </w:rPr>
              <w:t>04</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14.</w:t>
            </w:r>
            <w:r>
              <w:rPr>
                <w:rFonts w:ascii="Times New Roman" w:hAnsi="Times New Roman" w:eastAsia="宋体"/>
                <w:sz w:val="24"/>
                <w:szCs w:val="24"/>
              </w:rPr>
              <w:t>1</w:t>
            </w:r>
            <w:r>
              <w:rPr>
                <w:rFonts w:hint="eastAsia" w:ascii="Times New Roman" w:hAnsi="Times New Roman" w:eastAsia="宋体" w:cs="SSJ-PK74820001b48-Identity-H"/>
                <w:sz w:val="24"/>
                <w:szCs w:val="24"/>
              </w:rPr>
              <w:t>圆（4）</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经历圆与圆的位置关系的判断方法的探究，感悟几何性质代数化的特点．</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UN140</w:t>
            </w:r>
            <w:r>
              <w:rPr>
                <w:rFonts w:hint="eastAsia" w:ascii="Times New Roman" w:hAnsi="Times New Roman" w:eastAsia="宋体" w:cs="Times New Roman"/>
                <w:color w:val="000000"/>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2．在问题情境中，能根据不同的需要选择恰当的方法研究圆与圆的位置关系，进一步体会运用方程研究曲线位置关系的思想方法．</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w:t>
            </w:r>
            <w:r>
              <w:rPr>
                <w:rFonts w:hint="eastAsia" w:ascii="Times New Roman" w:hAnsi="Times New Roman" w:eastAsia="宋体" w:cs="Times New Roman"/>
                <w:color w:val="000000"/>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5</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w:t>
            </w:r>
            <w:r>
              <w:rPr>
                <w:rFonts w:ascii="Times New Roman" w:hAnsi="Times New Roman" w:eastAsia="宋体"/>
                <w:sz w:val="24"/>
                <w:szCs w:val="24"/>
              </w:rPr>
              <w:t>05</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14.2</w:t>
            </w:r>
            <w:r>
              <w:rPr>
                <w:rFonts w:hint="eastAsia" w:ascii="Times New Roman" w:hAnsi="Times New Roman" w:eastAsia="宋体" w:cs="SSJ-PK74820001b48-Identity-H"/>
                <w:sz w:val="24"/>
                <w:szCs w:val="24"/>
              </w:rPr>
              <w:t>椭圆（1）</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通过实例，建立椭圆的直观形象，理解椭圆的定义．</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1"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经历椭圆的标准方程的推导过程，会借助椭圆的方程研究椭圆的焦点、焦距．</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3</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能根据所给的条件建立椭圆的标准方程，会解决与椭圆相关的简单问题，体会数形结合和分类讨论的思想方法．</w:t>
            </w:r>
          </w:p>
          <w:p>
            <w:pPr>
              <w:adjustRightInd w:val="0"/>
              <w:snapToGrid w:val="0"/>
              <w:spacing w:line="312" w:lineRule="auto"/>
              <w:jc w:val="left"/>
              <w:rPr>
                <w:rFonts w:ascii="Times New Roman" w:hAnsi="Times New Roman" w:eastAsia="宋体" w:cs="SSJ-PK74820001b48-Identity-H"/>
                <w:sz w:val="24"/>
                <w:szCs w:val="24"/>
              </w:rPr>
            </w:pP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6</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w:t>
            </w:r>
            <w:r>
              <w:rPr>
                <w:rFonts w:ascii="Times New Roman" w:hAnsi="Times New Roman" w:eastAsia="宋体"/>
                <w:sz w:val="24"/>
                <w:szCs w:val="24"/>
              </w:rPr>
              <w:t>06</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14.2</w:t>
            </w:r>
            <w:r>
              <w:rPr>
                <w:rFonts w:hint="eastAsia" w:ascii="Times New Roman" w:hAnsi="Times New Roman" w:eastAsia="宋体" w:cs="SSJ-PK74820001b48-Identity-H"/>
                <w:sz w:val="24"/>
                <w:szCs w:val="24"/>
              </w:rPr>
              <w:t>椭圆（2）</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经历借助椭圆的标准方程研究椭圆的主要特殊点、重要参数和相关性质的过程，体会解析几何中研究曲线的一般程序．</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w:t>
            </w:r>
            <w:r>
              <w:rPr>
                <w:rFonts w:hint="eastAsia" w:ascii="Times New Roman" w:hAnsi="Times New Roman" w:eastAsia="宋体" w:cs="Times New Roman"/>
                <w:color w:val="000000"/>
                <w:sz w:val="24"/>
                <w:szCs w:val="24"/>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能根据所给的条件建立椭圆的标准方程，会解决与椭圆相关的简单问题,体会数形结合和分类讨论的思想方法．</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7</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w:t>
            </w:r>
            <w:r>
              <w:rPr>
                <w:rFonts w:ascii="Times New Roman" w:hAnsi="Times New Roman" w:eastAsia="宋体"/>
                <w:sz w:val="24"/>
                <w:szCs w:val="24"/>
              </w:rPr>
              <w:t>07</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14.2</w:t>
            </w:r>
            <w:r>
              <w:rPr>
                <w:rFonts w:hint="eastAsia" w:ascii="Times New Roman" w:hAnsi="Times New Roman" w:eastAsia="宋体" w:cs="SSJ-PK74820001b48-Identity-H"/>
                <w:sz w:val="24"/>
                <w:szCs w:val="24"/>
              </w:rPr>
              <w:t>椭圆（3）</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会利用椭圆的性质解决简单的实际问题．</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通过研究直线与椭圆公共点个数的问题，会求解与直线、椭圆有关的一些简单问题，进一步体会用代数方法解决几何问题的思想方法，提升直观想象和数学运算素养．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8</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w:t>
            </w:r>
            <w:r>
              <w:rPr>
                <w:rFonts w:ascii="Times New Roman" w:hAnsi="Times New Roman" w:eastAsia="宋体"/>
                <w:sz w:val="24"/>
                <w:szCs w:val="24"/>
              </w:rPr>
              <w:t>08</w:t>
            </w:r>
            <w:r>
              <w:rPr>
                <w:rFonts w:hint="eastAsia" w:ascii="Times New Roman" w:hAnsi="Times New Roman" w:eastAsia="宋体"/>
                <w:sz w:val="24"/>
                <w:szCs w:val="24"/>
              </w:rPr>
              <w:t>）</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SSJ-PK74820001b48-Identity-H"/>
                <w:sz w:val="24"/>
                <w:szCs w:val="24"/>
              </w:rPr>
              <w:t>14.3 双曲线（1）</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1．从演示实验中体验双曲线的形成过程，并能抽象概括出双曲线的定义．</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8"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2．类比椭圆标准方程的推导方法推导双曲线的标准方程，掌握焦点在不同坐标轴上的双曲线的标准方程，体会类比、分类讨论的思想方法．</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3．能根据所给的条件建立双曲线的标准方程，会解决与双曲线相关的简单问题，体会数形结合和分类讨论的思想方法．</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第9课时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w:t>
            </w:r>
            <w:r>
              <w:rPr>
                <w:rFonts w:ascii="Times New Roman" w:hAnsi="Times New Roman" w:eastAsia="宋体"/>
                <w:sz w:val="24"/>
                <w:szCs w:val="24"/>
              </w:rPr>
              <w:t>0</w:t>
            </w:r>
            <w:r>
              <w:rPr>
                <w:rFonts w:hint="eastAsia" w:ascii="Times New Roman" w:hAnsi="Times New Roman" w:eastAsia="宋体"/>
                <w:sz w:val="24"/>
                <w:szCs w:val="24"/>
              </w:rPr>
              <w:t>9）</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SSJ-PK74820001b48-Identity-H"/>
                <w:sz w:val="24"/>
                <w:szCs w:val="24"/>
              </w:rPr>
              <w:t>14.3 双曲线（2）</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w:t>
            </w:r>
            <w:r>
              <w:rPr>
                <w:rFonts w:hint="eastAsia" w:ascii="Times New Roman" w:hAnsi="Times New Roman" w:eastAsia="宋体"/>
                <w:sz w:val="24"/>
                <w:szCs w:val="24"/>
              </w:rPr>
              <w:t>．</w:t>
            </w:r>
            <w:bookmarkStart w:id="4" w:name="_Hlk98270646"/>
            <w:r>
              <w:rPr>
                <w:rFonts w:hint="eastAsia" w:ascii="Times New Roman" w:hAnsi="Times New Roman" w:eastAsia="宋体" w:cs="SSJ-PK74820001b48-Identity-H"/>
                <w:sz w:val="24"/>
                <w:szCs w:val="24"/>
              </w:rPr>
              <w:t>类比椭圆性质的学习，</w:t>
            </w:r>
            <w:bookmarkEnd w:id="4"/>
            <w:r>
              <w:rPr>
                <w:rFonts w:hint="eastAsia" w:ascii="Times New Roman" w:hAnsi="Times New Roman" w:eastAsia="宋体" w:cs="SSJ-PK74820001b48-Identity-H"/>
                <w:sz w:val="24"/>
                <w:szCs w:val="24"/>
              </w:rPr>
              <w:t>经历借助双曲线的标准方程研究双曲线的主要特殊点、重要参数和相关性质的过程，理解双曲线的实轴、虚轴、渐近线、焦点、顶点、焦距、离心率及其相互关系，以及双曲线的对称性和取值范围．</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8"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通过观察和思考，直观体会并能用代数语言描述双曲线与它的渐近线无限趋近但永不相交．</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3</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能根据具体的双曲线的标准方程求该双曲线的顶点坐标、焦点坐标、离心率、渐近线方程，会解决与双曲线性质相关的一些简单问题．</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09</w:t>
            </w:r>
          </w:p>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2"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第10课时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（UN14KS10）</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SSJ-PK74820001b48-Identity-H"/>
                <w:sz w:val="24"/>
                <w:szCs w:val="24"/>
              </w:rPr>
              <w:t>14.3 双曲线（3）</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能根据所给的条件建立双曲线的标准方程，会解决与双曲线相关的简单问题．</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SSJ-PK74820001b48-Identity-H"/>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通过研究直线与双曲线公共点个数的问题，会求解与直线、双曲线有关的一些简单问题，进一步体会用代数方法解决几何问题的思想方法，提升直观想象和数学运算素养．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SSJ-PK74820001b48-Identity-H"/>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3</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会利用双曲线的性质解决简单的实际问题，发展数学建模素养．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1"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第11课时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（UN14KS11）</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SSJ-PK74820001b48-Identity-H"/>
                <w:sz w:val="24"/>
                <w:szCs w:val="24"/>
              </w:rPr>
              <w:t>14.4 抛物线（1）</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通过现实情境感知抛物线的形状，通过抛物线的演示实验认识抛物线形成过程，能准确描述抛物线的定义．</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SSJ-PK74820001b48-Identity-H"/>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会建立合适的坐标系推导抛物线的方程，探究不同的直角坐标系与方程之间的关系，能结合方程描述抛物线的特征．</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11</w:t>
            </w:r>
          </w:p>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SSJ-PK74820001b48-Identity-H"/>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3</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能根据所给的条件建立抛物线的标准方程，会解决与抛物线相关的简单问题，体会数形结合和分类讨论的思想方法．</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12</w:t>
            </w:r>
          </w:p>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13</w:t>
            </w:r>
          </w:p>
          <w:p>
            <w:pPr>
              <w:snapToGrid w:val="0"/>
              <w:spacing w:line="312" w:lineRule="auto"/>
              <w:jc w:val="center"/>
              <w:rPr>
                <w:rFonts w:ascii="Times New Roman" w:hAnsi="Times New Roman" w:eastAsia="宋体" w:cs="Times New Roman"/>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第12课时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（UN14KS12）</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SSJ-PK74820001b48-Identity-H"/>
                <w:sz w:val="24"/>
                <w:szCs w:val="24"/>
              </w:rPr>
              <w:t>14.4 抛物线（2）</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会借助抛物线的标准方程研究抛物线的几何性质，并会简单应用．</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SSJ-PK74820001b48-Identity-H"/>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通过研究直线与抛物线公共点个数的问题，会求解与直线、抛物线有关的一些简单问题，进一步体会用代数方法解决几何问题的思想方法，提升直观想象和数学运算素养．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2"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第13课时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（UN14KS13）</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SSJ-PK74820001b48-Identity-H"/>
                <w:sz w:val="24"/>
                <w:szCs w:val="24"/>
              </w:rPr>
              <w:t>14.5 曲线与方程（1）</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1．在直线、圆锥曲线学习的基础上，通过实例，加深对曲线上的点的坐标与方程的解之间关系的认识，进一步理解曲线与方程的定义．</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SSJ-PK74820001b48-Identity-H"/>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2．以简单的几何轨迹问题为例，经历求动点轨迹方程的过程，学会求曲线方程的一般方法和步骤．</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5"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第14课时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（UN14KS14）</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SSJ-PK74820001b48-Identity-H"/>
                <w:sz w:val="24"/>
                <w:szCs w:val="24"/>
              </w:rPr>
              <w:t>14.5 曲线与方程（2）</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1．通过分析现实情境，理解参数方程的意义，领会建立曲线的参数方程的方法．</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SSJ-PK74820001b48-Identity-H"/>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2．会选择适当的参数建立参数方程，形成参数思想并懂得参数法的基本运用，体会解析几何问题求解方法的灵活性．</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1"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第15课时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（UN14KS15）</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SSJ-PK74820001b48-Identity-H"/>
                <w:sz w:val="24"/>
                <w:szCs w:val="24"/>
              </w:rPr>
              <w:t>14.5 曲线与方程（3）</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1．通过实例引入极坐标系，理解建立极坐标系的意义，体会平面坐标系的多样性．</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SSJ-PK74820001b48-Identity-H"/>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2．会在极坐标系中解决简单的点的极坐标问题，领悟极坐标的思想，发展数学抽象、直观想象素养．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8"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第16课时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（UN14KS16）</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SSJ-PK74820001b48-Identity-H"/>
                <w:sz w:val="24"/>
                <w:szCs w:val="24"/>
              </w:rPr>
              <w:t>14.5 曲线与方程（4）</w:t>
            </w:r>
          </w:p>
        </w:tc>
        <w:tc>
          <w:tcPr>
            <w:tcW w:w="2623" w:type="dxa"/>
            <w:tcBorders>
              <w:left w:val="single" w:color="auto" w:sz="4" w:space="0"/>
              <w:right w:val="single" w:color="auto" w:sz="4" w:space="0"/>
            </w:tcBorders>
            <w:shd w:val="clear" w:color="auto" w:fill="E2EFD9" w:themeFill="accent6" w:themeFillTint="33"/>
            <w:vAlign w:val="center"/>
          </w:tcPr>
          <w:p>
            <w:pPr>
              <w:adjustRightInd w:val="0"/>
              <w:snapToGrid w:val="0"/>
              <w:spacing w:line="312" w:lineRule="auto"/>
              <w:jc w:val="left"/>
              <w:rPr>
                <w:rFonts w:ascii="Times New Roman" w:hAnsi="Times New Roman" w:eastAsia="仿宋" w:cs="Times New Roman"/>
                <w:snapToGrid w:val="0"/>
                <w:color w:val="000000" w:themeColor="text1"/>
                <w:kern w:val="0"/>
                <w:sz w:val="24"/>
                <w:szCs w:val="21"/>
              </w:rPr>
            </w:pPr>
            <w:r>
              <w:rPr>
                <w:rFonts w:hint="eastAsia" w:ascii="Times New Roman" w:hAnsi="Times New Roman" w:eastAsia="宋体" w:cs="SSJ-PK74820001b48-Identity-H"/>
                <w:sz w:val="24"/>
                <w:szCs w:val="24"/>
              </w:rPr>
              <w:t>1．类比平面直角坐标系中曲线方程的定义，理解曲线的极坐标方程的概念．</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2</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SSJ-PK74820001b48-Identity-H"/>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仿宋" w:cs="Times New Roman"/>
                <w:snapToGrid w:val="0"/>
                <w:color w:val="000000" w:themeColor="text1"/>
                <w:kern w:val="0"/>
                <w:sz w:val="24"/>
                <w:szCs w:val="21"/>
              </w:rPr>
            </w:pPr>
            <w:r>
              <w:rPr>
                <w:rFonts w:hint="eastAsia" w:ascii="Times New Roman" w:hAnsi="Times New Roman" w:eastAsia="宋体" w:cs="SSJ-PK74820001b48-Identity-H"/>
                <w:sz w:val="24"/>
                <w:szCs w:val="24"/>
              </w:rPr>
              <w:t>2．会在简单情形下求轨迹的极坐标方程，进一步理解极坐标方程的意义，体会平面坐标系的多样性．</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9" w:hRule="atLeast"/>
          <w:jc w:val="center"/>
        </w:trPr>
        <w:tc>
          <w:tcPr>
            <w:tcW w:w="18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第17课时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（UN14KS17）</w:t>
            </w:r>
          </w:p>
        </w:tc>
        <w:tc>
          <w:tcPr>
            <w:tcW w:w="1303" w:type="dxa"/>
            <w:vMerge w:val="restart"/>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cs="SSJ-PK74820001b48-Identity-H"/>
                <w:sz w:val="24"/>
                <w:szCs w:val="24"/>
              </w:rPr>
              <w:t>14.5 曲线与方程（5）</w:t>
            </w: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仿宋" w:cs="Times New Roman"/>
                <w:snapToGrid w:val="0"/>
                <w:color w:val="000000" w:themeColor="text1"/>
                <w:kern w:val="0"/>
                <w:sz w:val="24"/>
                <w:szCs w:val="21"/>
              </w:rPr>
            </w:pPr>
            <w:r>
              <w:rPr>
                <w:rFonts w:hint="eastAsia" w:ascii="Times New Roman" w:hAnsi="Times New Roman" w:eastAsia="宋体" w:cs="SSJ-PK74820001b48-Identity-H"/>
                <w:sz w:val="24"/>
                <w:szCs w:val="24"/>
              </w:rPr>
              <w:t>1．从特殊到一般，会将点的极坐标与直角坐标进行互化，体会它们之间的联系．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18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03" w:type="dxa"/>
            <w:vMerge w:val="continue"/>
            <w:tcBorders>
              <w:righ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SSJ-PK74820001b48-Identity-H"/>
                <w:sz w:val="24"/>
                <w:szCs w:val="24"/>
              </w:rPr>
            </w:pP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仿宋" w:cs="Times New Roman"/>
                <w:snapToGrid w:val="0"/>
                <w:color w:val="000000" w:themeColor="text1"/>
                <w:kern w:val="0"/>
                <w:sz w:val="24"/>
                <w:szCs w:val="21"/>
              </w:rPr>
            </w:pPr>
            <w:r>
              <w:rPr>
                <w:rFonts w:hint="eastAsia" w:ascii="Times New Roman" w:hAnsi="Times New Roman" w:eastAsia="宋体" w:cs="SSJ-PK74820001b48-Identity-H"/>
                <w:sz w:val="24"/>
                <w:szCs w:val="24"/>
              </w:rPr>
              <w:t>2．能进行简单情形下的极坐标方程与直角坐标方程的互化，发展逻辑推理素养．</w:t>
            </w:r>
          </w:p>
        </w:tc>
        <w:tc>
          <w:tcPr>
            <w:tcW w:w="1644" w:type="dxa"/>
            <w:tcBorders>
              <w:left w:val="single" w:color="auto" w:sz="4" w:space="0"/>
            </w:tcBorders>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jc w:val="center"/>
        </w:trPr>
        <w:tc>
          <w:tcPr>
            <w:tcW w:w="1830" w:type="dxa"/>
            <w:vMerge w:val="restart"/>
            <w:shd w:val="clear" w:color="auto" w:fill="E2EFD9" w:themeFill="accent6" w:themeFillTint="33"/>
            <w:vAlign w:val="center"/>
          </w:tcPr>
          <w:p>
            <w:pPr>
              <w:tabs>
                <w:tab w:val="left" w:pos="420"/>
              </w:tabs>
              <w:adjustRightInd w:val="0"/>
              <w:snapToGrid w:val="0"/>
              <w:spacing w:line="312" w:lineRule="auto"/>
              <w:jc w:val="center"/>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第18课时</w:t>
            </w:r>
          </w:p>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（UN14KS18）</w:t>
            </w:r>
          </w:p>
        </w:tc>
        <w:tc>
          <w:tcPr>
            <w:tcW w:w="1303" w:type="dxa"/>
            <w:vMerge w:val="restart"/>
            <w:tcBorders>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圆锥曲线单元复习课</w:t>
            </w:r>
          </w:p>
        </w:tc>
        <w:tc>
          <w:tcPr>
            <w:tcW w:w="2623" w:type="dxa"/>
            <w:tcBorders>
              <w:left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1</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通过对本单元知识的整合与梳理，能区分不同类型圆锥曲线的定义，熟悉这些曲线的方程的共性与个性特征，知道不同曲线的主要参数的差异及其在曲线几何性质中的体现.</w:t>
            </w:r>
          </w:p>
        </w:tc>
        <w:tc>
          <w:tcPr>
            <w:tcW w:w="1644" w:type="dxa"/>
            <w:tcBorders>
              <w:left w:val="single" w:color="auto" w:sz="4" w:space="0"/>
            </w:tcBorders>
            <w:shd w:val="clear" w:color="auto" w:fill="E2EFD9" w:themeFill="accent6" w:themeFillTint="33"/>
            <w:vAlign w:val="center"/>
          </w:tcPr>
          <w:p>
            <w:pPr>
              <w:tabs>
                <w:tab w:val="left" w:pos="420"/>
              </w:tabs>
              <w:adjustRightInd w:val="0"/>
              <w:snapToGrid w:val="0"/>
              <w:spacing w:line="312" w:lineRule="auto"/>
              <w:jc w:val="center"/>
              <w:rPr>
                <w:rFonts w:ascii="Times New Roman" w:hAnsi="Times New Roman" w:eastAsia="宋体" w:cs="SSJ-PK74820001b48-Identity-H"/>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667" w:type="dxa"/>
            <w:shd w:val="clear" w:color="auto" w:fill="E2EFD9" w:themeFill="accent6" w:themeFillTint="33"/>
            <w:vAlign w:val="center"/>
          </w:tcPr>
          <w:p>
            <w:pPr>
              <w:tabs>
                <w:tab w:val="left" w:pos="420"/>
              </w:tabs>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w:t>
            </w:r>
            <w:r>
              <w:rPr>
                <w:rFonts w:hint="eastAsia" w:ascii="Times New Roman" w:hAnsi="Times New Roman" w:eastAsia="宋体" w:cs="Times New Roman"/>
                <w:color w:val="000000"/>
                <w:sz w:val="24"/>
                <w:szCs w:val="24"/>
              </w:rPr>
              <w:t>5</w:t>
            </w:r>
          </w:p>
          <w:p>
            <w:pPr>
              <w:tabs>
                <w:tab w:val="left" w:pos="420"/>
              </w:tabs>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w:t>
            </w:r>
            <w:r>
              <w:rPr>
                <w:rFonts w:hint="eastAsia" w:ascii="Times New Roman" w:hAnsi="Times New Roman" w:eastAsia="宋体" w:cs="Times New Roman"/>
                <w:color w:val="000000"/>
                <w:sz w:val="24"/>
                <w:szCs w:val="24"/>
              </w:rPr>
              <w:t>6</w:t>
            </w:r>
          </w:p>
          <w:p>
            <w:pPr>
              <w:tabs>
                <w:tab w:val="left" w:pos="420"/>
              </w:tabs>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08</w:t>
            </w:r>
          </w:p>
          <w:p>
            <w:pPr>
              <w:tabs>
                <w:tab w:val="left" w:pos="420"/>
              </w:tabs>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09</w:t>
            </w:r>
          </w:p>
          <w:p>
            <w:pPr>
              <w:tabs>
                <w:tab w:val="left" w:pos="420"/>
              </w:tabs>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11</w:t>
            </w:r>
          </w:p>
          <w:p>
            <w:pPr>
              <w:tabs>
                <w:tab w:val="left" w:pos="420"/>
              </w:tabs>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1830" w:type="dxa"/>
            <w:vMerge w:val="continue"/>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p>
        </w:tc>
        <w:tc>
          <w:tcPr>
            <w:tcW w:w="1303" w:type="dxa"/>
            <w:vMerge w:val="continue"/>
            <w:tcBorders>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p>
        </w:tc>
        <w:tc>
          <w:tcPr>
            <w:tcW w:w="2623" w:type="dxa"/>
            <w:tcBorders>
              <w:left w:val="single" w:color="auto" w:sz="4" w:space="0"/>
              <w:bottom w:val="single" w:color="auto" w:sz="4" w:space="0"/>
              <w:right w:val="single" w:color="auto" w:sz="4" w:space="0"/>
            </w:tcBorders>
            <w:shd w:val="clear" w:color="auto" w:fill="E2EFD9" w:themeFill="accent6" w:themeFillTint="33"/>
            <w:vAlign w:val="center"/>
          </w:tcPr>
          <w:p>
            <w:pPr>
              <w:tabs>
                <w:tab w:val="left" w:pos="420"/>
              </w:tabs>
              <w:adjustRightInd w:val="0"/>
              <w:snapToGrid w:val="0"/>
              <w:spacing w:line="312" w:lineRule="auto"/>
              <w:jc w:val="left"/>
              <w:rPr>
                <w:rFonts w:ascii="Times New Roman" w:hAnsi="Times New Roman" w:eastAsia="宋体" w:cs="SSJ-PK74820001b48-Identity-H"/>
                <w:sz w:val="24"/>
                <w:szCs w:val="24"/>
              </w:rPr>
            </w:pPr>
            <w:r>
              <w:rPr>
                <w:rFonts w:hint="eastAsia" w:ascii="Times New Roman" w:hAnsi="Times New Roman" w:eastAsia="宋体" w:cs="SSJ-PK74820001b48-Identity-H"/>
                <w:sz w:val="24"/>
                <w:szCs w:val="24"/>
              </w:rPr>
              <w:t>2</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能用各种圆锥曲线的方程解决一些简单的数学问题和实际问题，理解用代数方法研究几何问题的思想，提升直观想象、数学运算、逻辑推理素养.</w:t>
            </w:r>
          </w:p>
        </w:tc>
        <w:tc>
          <w:tcPr>
            <w:tcW w:w="1644" w:type="dxa"/>
            <w:tcBorders>
              <w:left w:val="single" w:color="auto" w:sz="4" w:space="0"/>
            </w:tcBorders>
            <w:shd w:val="clear" w:color="auto" w:fill="E2EFD9" w:themeFill="accent6" w:themeFillTint="33"/>
            <w:vAlign w:val="center"/>
          </w:tcPr>
          <w:p>
            <w:pPr>
              <w:tabs>
                <w:tab w:val="left" w:pos="420"/>
              </w:tabs>
              <w:adjustRightInd w:val="0"/>
              <w:snapToGrid w:val="0"/>
              <w:spacing w:line="312" w:lineRule="auto"/>
              <w:jc w:val="center"/>
              <w:rPr>
                <w:rFonts w:ascii="Times New Roman" w:hAnsi="Times New Roman" w:eastAsia="宋体" w:cs="SSJ-PK74820001b48-Identity-H"/>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4</w:t>
            </w:r>
          </w:p>
        </w:tc>
        <w:tc>
          <w:tcPr>
            <w:tcW w:w="1667" w:type="dxa"/>
            <w:shd w:val="clear" w:color="auto" w:fill="E2EFD9" w:themeFill="accent6" w:themeFillTint="33"/>
            <w:vAlign w:val="center"/>
          </w:tcPr>
          <w:p>
            <w:pPr>
              <w:tabs>
                <w:tab w:val="left" w:pos="420"/>
              </w:tabs>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UN140</w:t>
            </w:r>
            <w:r>
              <w:rPr>
                <w:rFonts w:hint="eastAsia" w:ascii="Times New Roman" w:hAnsi="Times New Roman" w:eastAsia="宋体" w:cs="Times New Roman"/>
                <w:color w:val="000000"/>
                <w:sz w:val="24"/>
                <w:szCs w:val="24"/>
              </w:rPr>
              <w:t>4</w:t>
            </w:r>
          </w:p>
          <w:p>
            <w:pPr>
              <w:tabs>
                <w:tab w:val="left" w:pos="420"/>
              </w:tabs>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07</w:t>
            </w:r>
          </w:p>
          <w:p>
            <w:pPr>
              <w:tabs>
                <w:tab w:val="left" w:pos="420"/>
              </w:tabs>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10</w:t>
            </w:r>
          </w:p>
          <w:p>
            <w:pPr>
              <w:tabs>
                <w:tab w:val="left" w:pos="420"/>
              </w:tabs>
              <w:adjustRightInd w:val="0"/>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UN14</w:t>
            </w:r>
            <w:r>
              <w:rPr>
                <w:rFonts w:hint="eastAsia" w:ascii="Times New Roman" w:hAnsi="Times New Roman" w:eastAsia="宋体" w:cs="Times New Roman"/>
                <w:color w:val="000000"/>
                <w:sz w:val="24"/>
                <w:szCs w:val="24"/>
              </w:rPr>
              <w:t>13</w:t>
            </w:r>
          </w:p>
        </w:tc>
      </w:tr>
    </w:tbl>
    <w:p>
      <w:pPr>
        <w:snapToGrid w:val="0"/>
        <w:spacing w:line="312" w:lineRule="auto"/>
        <w:ind w:firstLine="482" w:firstLineChars="200"/>
        <w:rPr>
          <w:rFonts w:ascii="Times New Roman" w:hAnsi="Times New Roman" w:eastAsia="宋体"/>
          <w:b/>
          <w:bCs/>
          <w:sz w:val="24"/>
          <w:szCs w:val="24"/>
        </w:rPr>
      </w:pPr>
    </w:p>
    <w:p>
      <w:pPr>
        <w:snapToGrid w:val="0"/>
        <w:spacing w:line="312" w:lineRule="auto"/>
        <w:ind w:firstLine="482" w:firstLineChars="200"/>
        <w:rPr>
          <w:rFonts w:ascii="Times New Roman" w:hAnsi="Times New Roman" w:eastAsia="宋体"/>
          <w:b/>
          <w:bCs/>
          <w:sz w:val="24"/>
          <w:szCs w:val="24"/>
        </w:rPr>
      </w:pP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三、单元活动</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活动1</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活动名称：</w:t>
      </w:r>
      <w:r>
        <w:rPr>
          <w:rFonts w:hint="eastAsia" w:ascii="Times New Roman" w:hAnsi="Times New Roman" w:eastAsia="宋体"/>
          <w:bCs/>
          <w:sz w:val="24"/>
          <w:szCs w:val="24"/>
        </w:rPr>
        <w:t>自主学习双曲线的方程与性质．</w:t>
      </w:r>
    </w:p>
    <w:p>
      <w:pPr>
        <w:snapToGrid w:val="0"/>
        <w:spacing w:line="312" w:lineRule="auto"/>
        <w:ind w:left="479" w:leftChars="228"/>
        <w:rPr>
          <w:rFonts w:ascii="Times New Roman" w:hAnsi="Times New Roman" w:eastAsia="宋体"/>
          <w:sz w:val="24"/>
          <w:szCs w:val="24"/>
        </w:rPr>
      </w:pPr>
      <w:r>
        <w:rPr>
          <w:rFonts w:hint="eastAsia" w:ascii="Times New Roman" w:hAnsi="Times New Roman" w:eastAsia="宋体"/>
          <w:b/>
          <w:sz w:val="24"/>
          <w:szCs w:val="24"/>
        </w:rPr>
        <w:t>对应内容：</w:t>
      </w:r>
      <w:r>
        <w:rPr>
          <w:rFonts w:ascii="Times New Roman" w:hAnsi="Times New Roman" w:eastAsia="宋体"/>
          <w:bCs/>
          <w:sz w:val="24"/>
          <w:szCs w:val="24"/>
        </w:rPr>
        <w:t>2</w:t>
      </w:r>
      <w:r>
        <w:rPr>
          <w:rFonts w:hint="eastAsia" w:ascii="Times New Roman" w:hAnsi="Times New Roman" w:eastAsia="宋体"/>
          <w:bCs/>
          <w:sz w:val="24"/>
          <w:szCs w:val="24"/>
        </w:rPr>
        <w:t>.3双曲线</w:t>
      </w:r>
      <w:r>
        <w:rPr>
          <w:rFonts w:hint="eastAsia" w:ascii="Times New Roman" w:hAnsi="Times New Roman" w:eastAsia="宋体"/>
          <w:sz w:val="24"/>
          <w:szCs w:val="24"/>
        </w:rPr>
        <w:t>．（上教版高中数学教材选择性必修第一册“</w:t>
      </w:r>
      <w:r>
        <w:rPr>
          <w:rFonts w:ascii="Times New Roman" w:hAnsi="Times New Roman" w:eastAsia="宋体"/>
          <w:sz w:val="24"/>
          <w:szCs w:val="24"/>
        </w:rPr>
        <w:t>2</w:t>
      </w:r>
      <w:r>
        <w:rPr>
          <w:rFonts w:hint="eastAsia" w:ascii="Times New Roman" w:hAnsi="Times New Roman" w:eastAsia="宋体"/>
          <w:sz w:val="24"/>
          <w:szCs w:val="24"/>
        </w:rPr>
        <w:t>.3双曲线”）</w:t>
      </w:r>
    </w:p>
    <w:p>
      <w:pPr>
        <w:snapToGrid w:val="0"/>
        <w:spacing w:line="312" w:lineRule="auto"/>
        <w:ind w:left="479" w:leftChars="228"/>
        <w:rPr>
          <w:rFonts w:ascii="Times New Roman" w:hAnsi="Times New Roman" w:eastAsia="宋体"/>
          <w:sz w:val="24"/>
          <w:szCs w:val="24"/>
        </w:rPr>
      </w:pPr>
      <w:r>
        <w:rPr>
          <w:rFonts w:hint="eastAsia" w:ascii="Times New Roman" w:hAnsi="Times New Roman" w:eastAsia="宋体"/>
          <w:b/>
          <w:sz w:val="24"/>
          <w:szCs w:val="24"/>
        </w:rPr>
        <w:t>活动类型：</w:t>
      </w:r>
      <w:r>
        <w:rPr>
          <w:rFonts w:hint="eastAsia" w:ascii="Times New Roman" w:hAnsi="Times New Roman" w:eastAsia="宋体"/>
          <w:sz w:val="24"/>
          <w:szCs w:val="24"/>
        </w:rPr>
        <w:t>知识构建活动．</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活动目标：</w:t>
      </w:r>
      <w:r>
        <w:rPr>
          <w:rFonts w:hint="eastAsia" w:ascii="Times New Roman" w:hAnsi="Times New Roman" w:eastAsia="宋体"/>
          <w:sz w:val="24"/>
          <w:szCs w:val="24"/>
        </w:rPr>
        <w:t>1．类比椭圆标准方程的推导方法推导双曲线的标准方程，掌握焦点在不同坐标轴上的双曲线的标准方程，体会类比、分类讨论的思想方法</w:t>
      </w:r>
      <w:r>
        <w:rPr>
          <w:rFonts w:hint="eastAsia" w:ascii="Times New Roman" w:hAnsi="Times New Roman" w:eastAsia="宋体"/>
          <w:bCs/>
          <w:sz w:val="24"/>
          <w:szCs w:val="24"/>
        </w:rPr>
        <w:t>．</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sz w:val="24"/>
          <w:szCs w:val="24"/>
        </w:rPr>
        <w:t>2．类比椭圆性质的学习，借助双曲线的标准方程研究双曲线的主要特殊点、重要参数和相关性质，直观体会双曲线与它的渐近线无限趋近但永不相交的性质，在类比椭圆研究双曲线的性质的过程中，体会两者的联系与区别</w:t>
      </w:r>
      <w:r>
        <w:rPr>
          <w:rFonts w:hint="eastAsia" w:ascii="Times New Roman" w:hAnsi="Times New Roman" w:eastAsia="宋体"/>
          <w:bCs/>
          <w:sz w:val="24"/>
          <w:szCs w:val="24"/>
        </w:rPr>
        <w:t>．</w:t>
      </w:r>
    </w:p>
    <w:p>
      <w:pPr>
        <w:snapToGrid w:val="0"/>
        <w:spacing w:line="312" w:lineRule="auto"/>
        <w:ind w:firstLine="482" w:firstLineChars="200"/>
        <w:rPr>
          <w:rFonts w:ascii="Times New Roman" w:hAnsi="Times New Roman" w:eastAsia="宋体"/>
          <w:bCs/>
          <w:sz w:val="24"/>
          <w:szCs w:val="24"/>
        </w:rPr>
      </w:pPr>
      <w:r>
        <w:rPr>
          <w:rFonts w:hint="eastAsia" w:ascii="Times New Roman" w:hAnsi="Times New Roman" w:eastAsia="宋体"/>
          <w:b/>
          <w:sz w:val="24"/>
          <w:szCs w:val="24"/>
        </w:rPr>
        <w:t>活动形式与要求：</w:t>
      </w:r>
      <w:r>
        <w:rPr>
          <w:rFonts w:hint="eastAsia" w:ascii="Times New Roman" w:hAnsi="Times New Roman" w:eastAsia="宋体"/>
          <w:bCs/>
          <w:sz w:val="24"/>
          <w:szCs w:val="24"/>
        </w:rPr>
        <w:t>本活动是多课时活动</w:t>
      </w:r>
      <w:r>
        <w:rPr>
          <w:rFonts w:hint="eastAsia" w:ascii="Times New Roman" w:hAnsi="Times New Roman" w:eastAsia="宋体"/>
          <w:sz w:val="24"/>
          <w:szCs w:val="24"/>
        </w:rPr>
        <w:t>，</w:t>
      </w:r>
      <w:r>
        <w:rPr>
          <w:rFonts w:hint="eastAsia" w:ascii="Times New Roman" w:hAnsi="Times New Roman" w:eastAsia="宋体"/>
          <w:bCs/>
          <w:sz w:val="24"/>
          <w:szCs w:val="24"/>
        </w:rPr>
        <w:t>建议使用2～3课时完成．</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活动分为两个环节</w:t>
      </w:r>
      <w:r>
        <w:rPr>
          <w:rFonts w:hint="eastAsia" w:ascii="Times New Roman" w:hAnsi="Times New Roman" w:eastAsia="宋体"/>
          <w:sz w:val="24"/>
          <w:szCs w:val="24"/>
        </w:rPr>
        <w:t>，</w:t>
      </w:r>
      <w:r>
        <w:rPr>
          <w:rFonts w:hint="eastAsia" w:ascii="Times New Roman" w:hAnsi="Times New Roman" w:eastAsia="宋体"/>
          <w:bCs/>
          <w:sz w:val="24"/>
          <w:szCs w:val="24"/>
        </w:rPr>
        <w:t>第一环节研究双曲线的定义和方程</w:t>
      </w:r>
      <w:r>
        <w:rPr>
          <w:rFonts w:hint="eastAsia" w:ascii="Times New Roman" w:hAnsi="Times New Roman" w:eastAsia="宋体"/>
          <w:sz w:val="24"/>
          <w:szCs w:val="24"/>
        </w:rPr>
        <w:t>，</w:t>
      </w:r>
      <w:r>
        <w:rPr>
          <w:rFonts w:hint="eastAsia" w:ascii="Times New Roman" w:hAnsi="Times New Roman" w:eastAsia="宋体"/>
          <w:bCs/>
          <w:sz w:val="24"/>
          <w:szCs w:val="24"/>
        </w:rPr>
        <w:t>第二环节研究双曲线的性质．每个环节的第一部分</w:t>
      </w:r>
      <w:r>
        <w:rPr>
          <w:rFonts w:hint="eastAsia" w:ascii="Times New Roman" w:hAnsi="Times New Roman" w:eastAsia="宋体"/>
          <w:sz w:val="24"/>
          <w:szCs w:val="24"/>
        </w:rPr>
        <w:t>，</w:t>
      </w:r>
      <w:r>
        <w:rPr>
          <w:rFonts w:hint="eastAsia" w:ascii="Times New Roman" w:hAnsi="Times New Roman" w:eastAsia="宋体"/>
          <w:bCs/>
          <w:sz w:val="24"/>
          <w:szCs w:val="24"/>
        </w:rPr>
        <w:t>建议学生先独立完成与椭圆相关内容的回顾和梳理</w:t>
      </w:r>
      <w:r>
        <w:rPr>
          <w:rFonts w:hint="eastAsia" w:ascii="Times New Roman" w:hAnsi="Times New Roman" w:eastAsia="宋体"/>
          <w:sz w:val="24"/>
          <w:szCs w:val="24"/>
        </w:rPr>
        <w:t>，</w:t>
      </w:r>
      <w:r>
        <w:rPr>
          <w:rFonts w:hint="eastAsia" w:ascii="Times New Roman" w:hAnsi="Times New Roman" w:eastAsia="宋体"/>
          <w:bCs/>
          <w:sz w:val="24"/>
          <w:szCs w:val="24"/>
        </w:rPr>
        <w:t>从而为双曲线的研究奠定基础；第二部分对双曲线的方程和性质的研究</w:t>
      </w:r>
      <w:r>
        <w:rPr>
          <w:rFonts w:hint="eastAsia" w:ascii="Times New Roman" w:hAnsi="Times New Roman" w:eastAsia="宋体"/>
          <w:sz w:val="24"/>
          <w:szCs w:val="24"/>
        </w:rPr>
        <w:t>，</w:t>
      </w:r>
      <w:r>
        <w:rPr>
          <w:rFonts w:hint="eastAsia" w:ascii="Times New Roman" w:hAnsi="Times New Roman" w:eastAsia="宋体"/>
          <w:bCs/>
          <w:sz w:val="24"/>
          <w:szCs w:val="24"/>
        </w:rPr>
        <w:t>建议以小组合作的形式开展</w:t>
      </w:r>
      <w:r>
        <w:rPr>
          <w:rFonts w:hint="eastAsia" w:ascii="Times New Roman" w:hAnsi="Times New Roman" w:eastAsia="宋体"/>
          <w:sz w:val="24"/>
          <w:szCs w:val="24"/>
        </w:rPr>
        <w:t>，</w:t>
      </w:r>
      <w:r>
        <w:rPr>
          <w:rFonts w:hint="eastAsia" w:ascii="Times New Roman" w:hAnsi="Times New Roman" w:eastAsia="宋体"/>
          <w:bCs/>
          <w:sz w:val="24"/>
          <w:szCs w:val="24"/>
        </w:rPr>
        <w:t>通过阅读教材和学生组内讨论</w:t>
      </w:r>
      <w:r>
        <w:rPr>
          <w:rFonts w:hint="eastAsia" w:ascii="Times New Roman" w:hAnsi="Times New Roman" w:eastAsia="宋体"/>
          <w:sz w:val="24"/>
          <w:szCs w:val="24"/>
        </w:rPr>
        <w:t>，</w:t>
      </w:r>
      <w:r>
        <w:rPr>
          <w:rFonts w:hint="eastAsia" w:ascii="Times New Roman" w:hAnsi="Times New Roman" w:eastAsia="宋体"/>
          <w:bCs/>
          <w:sz w:val="24"/>
          <w:szCs w:val="24"/>
        </w:rPr>
        <w:t>将推导椭圆方程的过程以及利用方程研究椭圆性质的过程类比到双曲线的研究中．值得注意的是</w:t>
      </w:r>
      <w:r>
        <w:rPr>
          <w:rFonts w:hint="eastAsia" w:ascii="Times New Roman" w:hAnsi="Times New Roman" w:eastAsia="宋体"/>
          <w:sz w:val="24"/>
          <w:szCs w:val="24"/>
        </w:rPr>
        <w:t>，</w:t>
      </w:r>
      <w:r>
        <w:rPr>
          <w:rFonts w:hint="eastAsia" w:ascii="Times New Roman" w:hAnsi="Times New Roman" w:eastAsia="宋体"/>
          <w:bCs/>
          <w:sz w:val="24"/>
          <w:szCs w:val="24"/>
        </w:rPr>
        <w:t>在双曲线的定义中</w:t>
      </w:r>
      <w:r>
        <w:rPr>
          <w:rFonts w:hint="eastAsia" w:ascii="Times New Roman" w:hAnsi="Times New Roman" w:eastAsia="宋体"/>
          <w:sz w:val="24"/>
          <w:szCs w:val="24"/>
        </w:rPr>
        <w:t>，</w:t>
      </w:r>
      <w:r>
        <w:rPr>
          <w:rFonts w:hint="eastAsia" w:ascii="Times New Roman" w:hAnsi="Times New Roman" w:eastAsia="宋体"/>
          <w:bCs/>
          <w:sz w:val="24"/>
          <w:szCs w:val="24"/>
        </w:rPr>
        <w:t>需要关注的是“到两个定点</w:t>
      </w:r>
      <w:r>
        <w:rPr>
          <w:rFonts w:ascii="Times New Roman" w:hAnsi="Times New Roman" w:eastAsia="宋体" w:cs="Times New Roman"/>
          <w:position w:val="-12"/>
          <w:sz w:val="24"/>
          <w:szCs w:val="24"/>
        </w:rPr>
        <w:object>
          <v:shape id="_x0000_i1025" o:spt="75" type="#_x0000_t75" style="height:19.1pt;width:12.9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Times New Roman" w:hAnsi="Times New Roman" w:eastAsia="宋体"/>
          <w:bCs/>
          <w:sz w:val="24"/>
          <w:szCs w:val="24"/>
        </w:rPr>
        <w:t>、</w:t>
      </w:r>
      <w:r>
        <w:rPr>
          <w:rFonts w:ascii="Times New Roman" w:hAnsi="Times New Roman" w:eastAsia="宋体" w:cs="Times New Roman"/>
          <w:position w:val="-12"/>
          <w:sz w:val="24"/>
          <w:szCs w:val="24"/>
        </w:rPr>
        <w:object>
          <v:shape id="_x0000_i1026" o:spt="75" type="#_x0000_t75" style="height:19.1pt;width:14.35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Times New Roman" w:hAnsi="Times New Roman" w:eastAsia="宋体"/>
          <w:bCs/>
          <w:sz w:val="24"/>
          <w:szCs w:val="24"/>
        </w:rPr>
        <w:t>距离差的‘绝对值</w:t>
      </w:r>
      <w:r>
        <w:rPr>
          <w:rFonts w:ascii="宋体" w:hAnsi="宋体" w:eastAsia="宋体"/>
          <w:bCs/>
          <w:sz w:val="24"/>
          <w:szCs w:val="24"/>
        </w:rPr>
        <w:t>’</w:t>
      </w:r>
      <w:r>
        <w:rPr>
          <w:rFonts w:hint="eastAsia" w:ascii="Times New Roman" w:hAnsi="Times New Roman" w:eastAsia="宋体"/>
          <w:bCs/>
          <w:sz w:val="24"/>
          <w:szCs w:val="24"/>
        </w:rPr>
        <w:t>”</w:t>
      </w:r>
      <w:r>
        <w:rPr>
          <w:rFonts w:hint="eastAsia" w:ascii="Times New Roman" w:hAnsi="Times New Roman" w:eastAsia="宋体"/>
          <w:sz w:val="24"/>
          <w:szCs w:val="24"/>
        </w:rPr>
        <w:t>，</w:t>
      </w:r>
      <w:r>
        <w:rPr>
          <w:rFonts w:hint="eastAsia" w:ascii="Times New Roman" w:hAnsi="Times New Roman" w:eastAsia="宋体"/>
          <w:bCs/>
          <w:sz w:val="24"/>
          <w:szCs w:val="24"/>
        </w:rPr>
        <w:t>该表述与椭圆定义的表述有一定差异</w:t>
      </w:r>
      <w:r>
        <w:rPr>
          <w:rFonts w:hint="eastAsia" w:ascii="Times New Roman" w:hAnsi="Times New Roman" w:eastAsia="宋体"/>
          <w:sz w:val="24"/>
          <w:szCs w:val="24"/>
        </w:rPr>
        <w:t>，</w:t>
      </w:r>
      <w:r>
        <w:rPr>
          <w:rFonts w:hint="eastAsia" w:ascii="Times New Roman" w:hAnsi="Times New Roman" w:eastAsia="宋体"/>
          <w:bCs/>
          <w:sz w:val="24"/>
          <w:szCs w:val="24"/>
        </w:rPr>
        <w:t>尤其是“绝对值”对于图形的几何特征的作用以及对方程推导过程的影响需要关注．在双曲线性质推导过程中</w:t>
      </w:r>
      <w:r>
        <w:rPr>
          <w:rFonts w:hint="eastAsia" w:ascii="Times New Roman" w:hAnsi="Times New Roman" w:eastAsia="宋体"/>
          <w:sz w:val="24"/>
          <w:szCs w:val="24"/>
        </w:rPr>
        <w:t>，</w:t>
      </w:r>
      <w:r>
        <w:rPr>
          <w:rFonts w:hint="eastAsia" w:ascii="Times New Roman" w:hAnsi="Times New Roman" w:eastAsia="宋体"/>
          <w:bCs/>
          <w:sz w:val="24"/>
          <w:szCs w:val="24"/>
        </w:rPr>
        <w:t>尤其要关注双曲线的渐近线的研究</w:t>
      </w:r>
      <w:r>
        <w:rPr>
          <w:rFonts w:hint="eastAsia" w:ascii="Times New Roman" w:hAnsi="Times New Roman" w:eastAsia="宋体"/>
          <w:sz w:val="24"/>
          <w:szCs w:val="24"/>
        </w:rPr>
        <w:t>，</w:t>
      </w:r>
      <w:r>
        <w:rPr>
          <w:rFonts w:hint="eastAsia" w:ascii="Times New Roman" w:hAnsi="Times New Roman" w:eastAsia="宋体"/>
          <w:bCs/>
          <w:sz w:val="24"/>
          <w:szCs w:val="24"/>
        </w:rPr>
        <w:t>帮助学生体会在类比过程中</w:t>
      </w:r>
      <w:r>
        <w:rPr>
          <w:rFonts w:hint="eastAsia" w:ascii="Times New Roman" w:hAnsi="Times New Roman" w:eastAsia="宋体"/>
          <w:sz w:val="24"/>
          <w:szCs w:val="24"/>
        </w:rPr>
        <w:t>，</w:t>
      </w:r>
      <w:r>
        <w:rPr>
          <w:rFonts w:hint="eastAsia" w:ascii="Times New Roman" w:hAnsi="Times New Roman" w:eastAsia="宋体"/>
          <w:bCs/>
          <w:sz w:val="24"/>
          <w:szCs w:val="24"/>
        </w:rPr>
        <w:t>既要关注双曲线研究过程与椭圆研究过程的联系</w:t>
      </w:r>
      <w:r>
        <w:rPr>
          <w:rFonts w:hint="eastAsia" w:ascii="Times New Roman" w:hAnsi="Times New Roman" w:eastAsia="宋体"/>
          <w:sz w:val="24"/>
          <w:szCs w:val="24"/>
        </w:rPr>
        <w:t>，</w:t>
      </w:r>
      <w:r>
        <w:rPr>
          <w:rFonts w:hint="eastAsia" w:ascii="Times New Roman" w:hAnsi="Times New Roman" w:eastAsia="宋体"/>
          <w:bCs/>
          <w:sz w:val="24"/>
          <w:szCs w:val="24"/>
        </w:rPr>
        <w:t>也要重视类比研究过程中的区别．</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在小组合作的基础上</w:t>
      </w:r>
      <w:r>
        <w:rPr>
          <w:rFonts w:hint="eastAsia" w:ascii="Times New Roman" w:hAnsi="Times New Roman" w:eastAsia="宋体"/>
          <w:sz w:val="24"/>
          <w:szCs w:val="24"/>
        </w:rPr>
        <w:t>，</w:t>
      </w:r>
      <w:r>
        <w:rPr>
          <w:rFonts w:hint="eastAsia" w:ascii="Times New Roman" w:hAnsi="Times New Roman" w:eastAsia="宋体"/>
          <w:bCs/>
          <w:sz w:val="24"/>
          <w:szCs w:val="24"/>
        </w:rPr>
        <w:t>共同整理并填写学习活动单</w:t>
      </w:r>
      <w:r>
        <w:rPr>
          <w:rFonts w:hint="eastAsia" w:ascii="Times New Roman" w:hAnsi="Times New Roman" w:eastAsia="宋体"/>
          <w:sz w:val="24"/>
          <w:szCs w:val="24"/>
        </w:rPr>
        <w:t>，</w:t>
      </w:r>
      <w:r>
        <w:rPr>
          <w:rFonts w:hint="eastAsia" w:ascii="Times New Roman" w:hAnsi="Times New Roman" w:eastAsia="宋体"/>
          <w:bCs/>
          <w:sz w:val="24"/>
          <w:szCs w:val="24"/>
        </w:rPr>
        <w:t>感受椭圆与双曲线在研究方法上的联系与区别</w:t>
      </w:r>
      <w:r>
        <w:rPr>
          <w:rFonts w:hint="eastAsia" w:ascii="Times New Roman" w:hAnsi="Times New Roman" w:eastAsia="宋体"/>
          <w:sz w:val="24"/>
          <w:szCs w:val="24"/>
        </w:rPr>
        <w:t>，</w:t>
      </w:r>
      <w:r>
        <w:rPr>
          <w:rFonts w:hint="eastAsia" w:ascii="Times New Roman" w:hAnsi="Times New Roman" w:eastAsia="宋体"/>
          <w:bCs/>
          <w:sz w:val="24"/>
          <w:szCs w:val="24"/>
        </w:rPr>
        <w:t>体会类比思想在数学问题研究中的运用．</w:t>
      </w:r>
    </w:p>
    <w:p>
      <w:pPr>
        <w:snapToGrid w:val="0"/>
        <w:spacing w:line="312" w:lineRule="auto"/>
        <w:ind w:firstLine="482" w:firstLineChars="200"/>
        <w:jc w:val="center"/>
        <w:rPr>
          <w:rFonts w:ascii="Times New Roman" w:hAnsi="Times New Roman" w:eastAsia="宋体"/>
          <w:b/>
          <w:sz w:val="24"/>
          <w:szCs w:val="24"/>
        </w:rPr>
      </w:pPr>
      <w:r>
        <w:rPr>
          <w:rFonts w:hint="eastAsia" w:ascii="Times New Roman" w:hAnsi="Times New Roman" w:eastAsia="宋体"/>
          <w:b/>
          <w:sz w:val="24"/>
          <w:szCs w:val="24"/>
        </w:rPr>
        <w:t>学习活动单</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FFEAE2"/>
            <w:vAlign w:val="center"/>
          </w:tcPr>
          <w:p>
            <w:pPr>
              <w:snapToGrid w:val="0"/>
              <w:spacing w:line="312" w:lineRule="auto"/>
              <w:jc w:val="center"/>
              <w:rPr>
                <w:rFonts w:ascii="Times New Roman" w:hAnsi="Times New Roman" w:eastAsia="宋体"/>
                <w:bCs/>
                <w:sz w:val="24"/>
                <w:szCs w:val="24"/>
              </w:rPr>
            </w:pPr>
          </w:p>
        </w:tc>
        <w:tc>
          <w:tcPr>
            <w:tcW w:w="2841" w:type="dxa"/>
            <w:shd w:val="clear" w:color="auto" w:fill="FFEAE2"/>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椭圆</w:t>
            </w:r>
          </w:p>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（以焦点在</w:t>
            </w:r>
            <w:r>
              <w:rPr>
                <w:rFonts w:ascii="Times New Roman" w:hAnsi="Times New Roman" w:eastAsia="宋体" w:cs="Times New Roman"/>
                <w:position w:val="-6"/>
                <w:sz w:val="24"/>
                <w:szCs w:val="24"/>
              </w:rPr>
              <w:object>
                <v:shape id="_x0000_i1027" o:spt="75" type="#_x0000_t75" style="height:12.3pt;width:10.25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ascii="Times New Roman" w:hAnsi="Times New Roman" w:eastAsia="宋体"/>
                <w:bCs/>
                <w:sz w:val="24"/>
                <w:szCs w:val="24"/>
              </w:rPr>
              <w:t>轴为例）</w:t>
            </w:r>
          </w:p>
        </w:tc>
        <w:tc>
          <w:tcPr>
            <w:tcW w:w="2841" w:type="dxa"/>
            <w:shd w:val="clear" w:color="auto" w:fill="FFEAE2"/>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双曲线</w:t>
            </w:r>
          </w:p>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（以焦点在</w:t>
            </w:r>
            <w:r>
              <w:rPr>
                <w:rFonts w:ascii="Times New Roman" w:hAnsi="Times New Roman" w:eastAsia="宋体" w:cs="Times New Roman"/>
                <w:position w:val="-6"/>
                <w:sz w:val="24"/>
                <w:szCs w:val="24"/>
              </w:rPr>
              <w:object>
                <v:shape id="_x0000_i1028" o:spt="75" type="#_x0000_t75" style="height:12.3pt;width:10.2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2">
                  <o:LockedField>false</o:LockedField>
                </o:OLEObject>
              </w:object>
            </w:r>
            <w:r>
              <w:rPr>
                <w:rFonts w:hint="eastAsia" w:ascii="Times New Roman" w:hAnsi="Times New Roman" w:eastAsia="宋体"/>
                <w:bCs/>
                <w:sz w:val="24"/>
                <w:szCs w:val="24"/>
              </w:rPr>
              <w:t>轴为例）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定义</w:t>
            </w:r>
          </w:p>
        </w:tc>
        <w:tc>
          <w:tcPr>
            <w:tcW w:w="2841" w:type="dxa"/>
            <w:vAlign w:val="center"/>
          </w:tcPr>
          <w:p>
            <w:pPr>
              <w:snapToGrid w:val="0"/>
              <w:spacing w:line="312" w:lineRule="auto"/>
              <w:jc w:val="center"/>
              <w:rPr>
                <w:rFonts w:ascii="Times New Roman" w:hAnsi="Times New Roman" w:eastAsia="宋体"/>
                <w:bCs/>
                <w:sz w:val="24"/>
                <w:szCs w:val="24"/>
              </w:rPr>
            </w:pPr>
          </w:p>
        </w:tc>
        <w:tc>
          <w:tcPr>
            <w:tcW w:w="2841" w:type="dxa"/>
            <w:vAlign w:val="center"/>
          </w:tcPr>
          <w:p>
            <w:pPr>
              <w:snapToGrid w:val="0"/>
              <w:spacing w:line="312" w:lineRule="auto"/>
              <w:jc w:val="center"/>
              <w:rPr>
                <w:rFonts w:ascii="Times New Roman" w:hAnsi="Times New Roman" w:eastAsia="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图形</w:t>
            </w:r>
          </w:p>
        </w:tc>
        <w:tc>
          <w:tcPr>
            <w:tcW w:w="2841" w:type="dxa"/>
            <w:vAlign w:val="center"/>
          </w:tcPr>
          <w:p>
            <w:pPr>
              <w:snapToGrid w:val="0"/>
              <w:spacing w:line="312" w:lineRule="auto"/>
              <w:jc w:val="center"/>
              <w:rPr>
                <w:rFonts w:ascii="Times New Roman" w:hAnsi="Times New Roman" w:eastAsia="宋体"/>
                <w:bCs/>
                <w:sz w:val="24"/>
                <w:szCs w:val="24"/>
              </w:rPr>
            </w:pPr>
          </w:p>
        </w:tc>
        <w:tc>
          <w:tcPr>
            <w:tcW w:w="2841" w:type="dxa"/>
            <w:vAlign w:val="center"/>
          </w:tcPr>
          <w:p>
            <w:pPr>
              <w:snapToGrid w:val="0"/>
              <w:spacing w:line="312" w:lineRule="auto"/>
              <w:jc w:val="center"/>
              <w:rPr>
                <w:rFonts w:ascii="Times New Roman" w:hAnsi="Times New Roman" w:eastAsia="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标准方程</w:t>
            </w:r>
          </w:p>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（及其推导过程）</w:t>
            </w:r>
          </w:p>
        </w:tc>
        <w:tc>
          <w:tcPr>
            <w:tcW w:w="2841" w:type="dxa"/>
            <w:vAlign w:val="center"/>
          </w:tcPr>
          <w:p>
            <w:pPr>
              <w:snapToGrid w:val="0"/>
              <w:spacing w:line="312" w:lineRule="auto"/>
              <w:jc w:val="center"/>
              <w:rPr>
                <w:rFonts w:ascii="Times New Roman" w:hAnsi="Times New Roman" w:eastAsia="宋体"/>
                <w:bCs/>
                <w:sz w:val="24"/>
                <w:szCs w:val="24"/>
              </w:rPr>
            </w:pPr>
          </w:p>
        </w:tc>
        <w:tc>
          <w:tcPr>
            <w:tcW w:w="2841" w:type="dxa"/>
            <w:vAlign w:val="center"/>
          </w:tcPr>
          <w:p>
            <w:pPr>
              <w:snapToGrid w:val="0"/>
              <w:spacing w:line="312" w:lineRule="auto"/>
              <w:jc w:val="center"/>
              <w:rPr>
                <w:rFonts w:ascii="Times New Roman" w:hAnsi="Times New Roman" w:eastAsia="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性质</w:t>
            </w:r>
          </w:p>
        </w:tc>
        <w:tc>
          <w:tcPr>
            <w:tcW w:w="2841" w:type="dxa"/>
          </w:tcPr>
          <w:p>
            <w:pPr>
              <w:snapToGrid w:val="0"/>
              <w:spacing w:line="312" w:lineRule="auto"/>
              <w:rPr>
                <w:rFonts w:ascii="Times New Roman" w:hAnsi="Times New Roman" w:eastAsia="宋体"/>
                <w:bCs/>
                <w:sz w:val="24"/>
                <w:szCs w:val="24"/>
              </w:rPr>
            </w:pPr>
            <w:r>
              <w:rPr>
                <w:rFonts w:hint="eastAsia" w:ascii="Times New Roman" w:hAnsi="Times New Roman" w:eastAsia="宋体"/>
                <w:bCs/>
                <w:sz w:val="24"/>
                <w:szCs w:val="24"/>
              </w:rPr>
              <w:t>对称性：</w:t>
            </w:r>
          </w:p>
          <w:p>
            <w:pPr>
              <w:snapToGrid w:val="0"/>
              <w:spacing w:line="312" w:lineRule="auto"/>
              <w:rPr>
                <w:rFonts w:ascii="Times New Roman" w:hAnsi="Times New Roman" w:eastAsia="宋体"/>
                <w:bCs/>
                <w:sz w:val="24"/>
                <w:szCs w:val="24"/>
              </w:rPr>
            </w:pPr>
            <w:r>
              <w:rPr>
                <w:rFonts w:hint="eastAsia" w:ascii="Times New Roman" w:hAnsi="Times New Roman" w:eastAsia="宋体"/>
                <w:bCs/>
                <w:sz w:val="24"/>
                <w:szCs w:val="24"/>
              </w:rPr>
              <w:t>顶点：</w:t>
            </w:r>
          </w:p>
          <w:p>
            <w:pPr>
              <w:snapToGrid w:val="0"/>
              <w:spacing w:line="312" w:lineRule="auto"/>
              <w:rPr>
                <w:rFonts w:ascii="Times New Roman" w:hAnsi="Times New Roman" w:eastAsia="宋体"/>
                <w:bCs/>
                <w:sz w:val="24"/>
                <w:szCs w:val="24"/>
              </w:rPr>
            </w:pPr>
            <w:r>
              <w:rPr>
                <w:rFonts w:hint="eastAsia" w:ascii="Times New Roman" w:hAnsi="Times New Roman" w:eastAsia="宋体"/>
                <w:bCs/>
                <w:sz w:val="24"/>
                <w:szCs w:val="24"/>
              </w:rPr>
              <w:t>范围：</w:t>
            </w:r>
          </w:p>
          <w:p>
            <w:pPr>
              <w:snapToGrid w:val="0"/>
              <w:spacing w:line="312" w:lineRule="auto"/>
              <w:rPr>
                <w:rFonts w:ascii="Times New Roman" w:hAnsi="Times New Roman" w:eastAsia="宋体"/>
                <w:bCs/>
                <w:sz w:val="24"/>
                <w:szCs w:val="24"/>
              </w:rPr>
            </w:pPr>
            <w:r>
              <w:rPr>
                <w:rFonts w:hint="eastAsia" w:ascii="Times New Roman" w:hAnsi="Times New Roman" w:eastAsia="宋体"/>
                <w:bCs/>
                <w:sz w:val="24"/>
                <w:szCs w:val="24"/>
              </w:rPr>
              <w:t>离心率：</w:t>
            </w:r>
          </w:p>
          <w:p>
            <w:pPr>
              <w:snapToGrid w:val="0"/>
              <w:spacing w:line="312" w:lineRule="auto"/>
              <w:rPr>
                <w:rFonts w:ascii="Times New Roman" w:hAnsi="Times New Roman" w:eastAsia="宋体"/>
                <w:bCs/>
                <w:sz w:val="24"/>
                <w:szCs w:val="24"/>
              </w:rPr>
            </w:pPr>
            <w:r>
              <w:rPr>
                <w:rFonts w:ascii="Times New Roman" w:hAnsi="Times New Roman" w:eastAsia="宋体" w:cs="Times New Roman"/>
                <w:position w:val="-6"/>
                <w:sz w:val="24"/>
                <w:szCs w:val="24"/>
              </w:rPr>
              <w:object>
                <v:shape id="_x0000_i1029" o:spt="75" type="#_x0000_t75" style="height:6.15pt;width:20.4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p>
        </w:tc>
        <w:tc>
          <w:tcPr>
            <w:tcW w:w="2841" w:type="dxa"/>
            <w:vAlign w:val="center"/>
          </w:tcPr>
          <w:p>
            <w:pPr>
              <w:snapToGrid w:val="0"/>
              <w:spacing w:line="312" w:lineRule="auto"/>
              <w:jc w:val="center"/>
              <w:rPr>
                <w:rFonts w:ascii="Times New Roman" w:hAnsi="Times New Roman" w:eastAsia="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snapToGrid w:val="0"/>
              <w:spacing w:line="312" w:lineRule="auto"/>
              <w:rPr>
                <w:rFonts w:ascii="Times New Roman" w:hAnsi="Times New Roman" w:eastAsia="宋体"/>
                <w:bCs/>
                <w:sz w:val="24"/>
                <w:szCs w:val="24"/>
              </w:rPr>
            </w:pPr>
            <w:r>
              <w:rPr>
                <w:rFonts w:hint="eastAsia" w:ascii="Times New Roman" w:hAnsi="Times New Roman" w:eastAsia="宋体"/>
                <w:bCs/>
                <w:sz w:val="24"/>
                <w:szCs w:val="24"/>
              </w:rPr>
              <w:t>其他：</w:t>
            </w:r>
          </w:p>
          <w:p>
            <w:pPr>
              <w:snapToGrid w:val="0"/>
              <w:spacing w:line="312" w:lineRule="auto"/>
              <w:jc w:val="left"/>
              <w:rPr>
                <w:rFonts w:ascii="Times New Roman" w:hAnsi="Times New Roman" w:eastAsia="宋体"/>
                <w:bCs/>
                <w:sz w:val="24"/>
                <w:szCs w:val="24"/>
              </w:rPr>
            </w:pPr>
            <w:r>
              <w:rPr>
                <w:rFonts w:hint="eastAsia" w:ascii="Times New Roman" w:hAnsi="Times New Roman" w:eastAsia="宋体"/>
                <w:bCs/>
                <w:sz w:val="24"/>
                <w:szCs w:val="24"/>
              </w:rPr>
              <w:t>请记录椭圆和双曲线研究过程中的联系与区别</w:t>
            </w:r>
          </w:p>
        </w:tc>
        <w:tc>
          <w:tcPr>
            <w:tcW w:w="2841" w:type="dxa"/>
            <w:vAlign w:val="center"/>
          </w:tcPr>
          <w:p>
            <w:pPr>
              <w:snapToGrid w:val="0"/>
              <w:spacing w:line="312" w:lineRule="auto"/>
              <w:jc w:val="center"/>
              <w:rPr>
                <w:rFonts w:ascii="Times New Roman" w:hAnsi="Times New Roman" w:eastAsia="宋体"/>
                <w:bCs/>
                <w:sz w:val="24"/>
                <w:szCs w:val="24"/>
              </w:rPr>
            </w:pPr>
          </w:p>
        </w:tc>
        <w:tc>
          <w:tcPr>
            <w:tcW w:w="2841" w:type="dxa"/>
            <w:vAlign w:val="center"/>
          </w:tcPr>
          <w:p>
            <w:pPr>
              <w:snapToGrid w:val="0"/>
              <w:spacing w:line="312" w:lineRule="auto"/>
              <w:jc w:val="center"/>
              <w:rPr>
                <w:rFonts w:ascii="Times New Roman" w:hAnsi="Times New Roman" w:eastAsia="宋体"/>
                <w:bCs/>
                <w:sz w:val="24"/>
                <w:szCs w:val="24"/>
              </w:rPr>
            </w:pPr>
          </w:p>
        </w:tc>
      </w:tr>
    </w:tbl>
    <w:p>
      <w:pPr>
        <w:snapToGrid w:val="0"/>
        <w:spacing w:line="312" w:lineRule="auto"/>
        <w:ind w:firstLine="480" w:firstLineChars="200"/>
        <w:rPr>
          <w:rFonts w:ascii="Times New Roman" w:hAnsi="Times New Roman" w:eastAsia="宋体"/>
          <w:bCs/>
          <w:sz w:val="24"/>
          <w:szCs w:val="24"/>
        </w:rPr>
      </w:pP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活动（主要）内容：</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环节1类比椭圆研究双曲线的标准方程</w:t>
      </w:r>
    </w:p>
    <w:p>
      <w:pPr>
        <w:numPr>
          <w:ilvl w:val="0"/>
          <w:numId w:val="1"/>
        </w:num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回顾椭圆的定义，标准方程及其推导过程，并填写学习活动单．</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2．根据实验形成对双曲线的直观理解，并抽象出双曲线的定义．</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3．类比椭圆标准方程的推导过程，小组合作自主推导双曲线的标准方程．</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4．进行组间交流．</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5．填写学习活动单和评价表．</w:t>
      </w:r>
    </w:p>
    <w:p>
      <w:pPr>
        <w:tabs>
          <w:tab w:val="left" w:pos="420"/>
        </w:tabs>
        <w:adjustRightInd w:val="0"/>
        <w:snapToGrid w:val="0"/>
        <w:spacing w:line="312" w:lineRule="auto"/>
        <w:ind w:firstLine="480" w:firstLineChars="200"/>
        <w:jc w:val="left"/>
        <w:rPr>
          <w:rFonts w:ascii="Times New Roman" w:hAnsi="Times New Roman" w:eastAsia="宋体" w:cs="SSJ-PK74820001b48-Identity-H"/>
          <w:sz w:val="24"/>
          <w:szCs w:val="24"/>
        </w:rPr>
      </w:pPr>
      <w:r>
        <w:rPr>
          <w:rFonts w:ascii="Times New Roman" w:hAnsi="Times New Roman" w:eastAsia="宋体" w:cs="SSJ-PK74820001b48-Identity-H"/>
          <w:sz w:val="24"/>
          <w:szCs w:val="24"/>
        </w:rPr>
        <w:t>环节2类比椭圆研究双曲线的性质</w:t>
      </w:r>
    </w:p>
    <w:p>
      <w:pPr>
        <w:numPr>
          <w:ilvl w:val="0"/>
          <w:numId w:val="2"/>
        </w:numPr>
        <w:tabs>
          <w:tab w:val="left" w:pos="420"/>
        </w:tabs>
        <w:adjustRightInd w:val="0"/>
        <w:snapToGrid w:val="0"/>
        <w:spacing w:line="312" w:lineRule="auto"/>
        <w:ind w:firstLine="480" w:firstLineChars="200"/>
        <w:jc w:val="left"/>
        <w:rPr>
          <w:rFonts w:ascii="Times New Roman" w:hAnsi="Times New Roman" w:eastAsia="宋体" w:cs="SSJ-PK74820001b48-Identity-H"/>
          <w:sz w:val="24"/>
          <w:szCs w:val="24"/>
        </w:rPr>
      </w:pPr>
      <w:r>
        <w:rPr>
          <w:rFonts w:ascii="Times New Roman" w:hAnsi="Times New Roman" w:eastAsia="宋体" w:cs="SSJ-PK74820001b48-Identity-H"/>
          <w:sz w:val="24"/>
          <w:szCs w:val="24"/>
        </w:rPr>
        <w:t>回顾椭圆性质的研究过程</w:t>
      </w:r>
      <w:r>
        <w:rPr>
          <w:rFonts w:hint="eastAsia" w:ascii="Times New Roman" w:hAnsi="Times New Roman" w:eastAsia="宋体"/>
          <w:bCs/>
          <w:sz w:val="24"/>
          <w:szCs w:val="24"/>
        </w:rPr>
        <w:t>，</w:t>
      </w:r>
      <w:r>
        <w:rPr>
          <w:rFonts w:ascii="Times New Roman" w:hAnsi="Times New Roman" w:eastAsia="宋体" w:cs="SSJ-PK74820001b48-Identity-H"/>
          <w:sz w:val="24"/>
          <w:szCs w:val="24"/>
        </w:rPr>
        <w:t>并填写学习活动单相关内容</w:t>
      </w:r>
      <w:r>
        <w:rPr>
          <w:rFonts w:hint="eastAsia" w:ascii="Times New Roman" w:hAnsi="Times New Roman" w:eastAsia="宋体"/>
          <w:bCs/>
          <w:sz w:val="24"/>
          <w:szCs w:val="24"/>
        </w:rPr>
        <w:t>．</w:t>
      </w:r>
    </w:p>
    <w:p>
      <w:pPr>
        <w:numPr>
          <w:ilvl w:val="0"/>
          <w:numId w:val="2"/>
        </w:numPr>
        <w:tabs>
          <w:tab w:val="left" w:pos="420"/>
        </w:tabs>
        <w:adjustRightInd w:val="0"/>
        <w:snapToGrid w:val="0"/>
        <w:spacing w:line="312" w:lineRule="auto"/>
        <w:ind w:firstLine="480" w:firstLineChars="200"/>
        <w:jc w:val="left"/>
        <w:rPr>
          <w:rFonts w:ascii="Times New Roman" w:hAnsi="Times New Roman" w:eastAsia="宋体" w:cs="SSJ-PK74820001b48-Identity-H"/>
          <w:sz w:val="24"/>
          <w:szCs w:val="24"/>
        </w:rPr>
      </w:pPr>
      <w:r>
        <w:rPr>
          <w:rFonts w:ascii="Times New Roman" w:hAnsi="Times New Roman" w:eastAsia="宋体" w:cs="SSJ-PK74820001b48-Identity-H"/>
          <w:sz w:val="24"/>
          <w:szCs w:val="24"/>
        </w:rPr>
        <w:t>类比椭圆性质的研究过程</w:t>
      </w:r>
      <w:r>
        <w:rPr>
          <w:rFonts w:hint="eastAsia" w:ascii="Times New Roman" w:hAnsi="Times New Roman" w:eastAsia="宋体"/>
          <w:bCs/>
          <w:sz w:val="24"/>
          <w:szCs w:val="24"/>
        </w:rPr>
        <w:t>，</w:t>
      </w:r>
      <w:r>
        <w:rPr>
          <w:rFonts w:ascii="Times New Roman" w:hAnsi="Times New Roman" w:eastAsia="宋体" w:cs="SSJ-PK74820001b48-Identity-H"/>
          <w:sz w:val="24"/>
          <w:szCs w:val="24"/>
        </w:rPr>
        <w:t>小组合作自主研究双曲线的性质</w:t>
      </w:r>
      <w:r>
        <w:rPr>
          <w:rFonts w:hint="eastAsia" w:ascii="Times New Roman" w:hAnsi="Times New Roman" w:eastAsia="宋体"/>
          <w:bCs/>
          <w:sz w:val="24"/>
          <w:szCs w:val="24"/>
        </w:rPr>
        <w:t>．</w:t>
      </w:r>
    </w:p>
    <w:p>
      <w:pPr>
        <w:tabs>
          <w:tab w:val="left" w:pos="420"/>
        </w:tabs>
        <w:adjustRightInd w:val="0"/>
        <w:snapToGrid w:val="0"/>
        <w:spacing w:line="312" w:lineRule="auto"/>
        <w:ind w:firstLine="480" w:firstLineChars="200"/>
        <w:jc w:val="left"/>
        <w:rPr>
          <w:rFonts w:ascii="Times New Roman" w:hAnsi="Times New Roman" w:eastAsia="宋体" w:cs="SSJ-PK74820001b48-Identity-H"/>
          <w:sz w:val="24"/>
          <w:szCs w:val="24"/>
        </w:rPr>
      </w:pPr>
      <w:r>
        <w:rPr>
          <w:rFonts w:ascii="Times New Roman" w:hAnsi="Times New Roman" w:eastAsia="宋体" w:cs="SSJ-PK74820001b48-Identity-H"/>
          <w:sz w:val="24"/>
          <w:szCs w:val="24"/>
        </w:rPr>
        <w:t>3．进行组间交流</w:t>
      </w:r>
      <w:r>
        <w:rPr>
          <w:rFonts w:hint="eastAsia" w:ascii="Times New Roman" w:hAnsi="Times New Roman" w:eastAsia="宋体"/>
          <w:bCs/>
          <w:sz w:val="24"/>
          <w:szCs w:val="24"/>
        </w:rPr>
        <w:t>．</w:t>
      </w:r>
    </w:p>
    <w:p>
      <w:pPr>
        <w:tabs>
          <w:tab w:val="left" w:pos="420"/>
        </w:tabs>
        <w:adjustRightInd w:val="0"/>
        <w:snapToGrid w:val="0"/>
        <w:spacing w:line="312" w:lineRule="auto"/>
        <w:ind w:firstLine="480" w:firstLineChars="200"/>
        <w:jc w:val="left"/>
        <w:rPr>
          <w:rFonts w:ascii="Times New Roman" w:hAnsi="Times New Roman" w:eastAsia="宋体" w:cs="SSJ-PK74820001b48-Identity-H"/>
          <w:sz w:val="24"/>
          <w:szCs w:val="24"/>
        </w:rPr>
      </w:pPr>
      <w:r>
        <w:rPr>
          <w:rFonts w:ascii="Times New Roman" w:hAnsi="Times New Roman" w:eastAsia="宋体" w:cs="SSJ-PK74820001b48-Identity-H"/>
          <w:sz w:val="24"/>
          <w:szCs w:val="24"/>
        </w:rPr>
        <w:t>4．在教师引导下</w:t>
      </w:r>
      <w:r>
        <w:rPr>
          <w:rFonts w:hint="eastAsia" w:ascii="Times New Roman" w:hAnsi="Times New Roman" w:eastAsia="宋体"/>
          <w:bCs/>
          <w:sz w:val="24"/>
          <w:szCs w:val="24"/>
        </w:rPr>
        <w:t>，</w:t>
      </w:r>
      <w:r>
        <w:rPr>
          <w:rFonts w:ascii="Times New Roman" w:hAnsi="Times New Roman" w:eastAsia="宋体" w:cs="SSJ-PK74820001b48-Identity-H"/>
          <w:sz w:val="24"/>
          <w:szCs w:val="24"/>
        </w:rPr>
        <w:t>运用代数方法研究双曲线的渐近线</w:t>
      </w:r>
      <w:r>
        <w:rPr>
          <w:rFonts w:hint="eastAsia" w:ascii="Times New Roman" w:hAnsi="Times New Roman" w:eastAsia="宋体"/>
          <w:bCs/>
          <w:sz w:val="24"/>
          <w:szCs w:val="24"/>
        </w:rPr>
        <w:t>．</w:t>
      </w:r>
    </w:p>
    <w:p>
      <w:pPr>
        <w:tabs>
          <w:tab w:val="left" w:pos="420"/>
        </w:tabs>
        <w:adjustRightInd w:val="0"/>
        <w:snapToGrid w:val="0"/>
        <w:spacing w:line="312" w:lineRule="auto"/>
        <w:ind w:firstLine="480" w:firstLineChars="200"/>
        <w:jc w:val="left"/>
        <w:rPr>
          <w:rFonts w:ascii="Times New Roman" w:hAnsi="Times New Roman" w:eastAsia="宋体" w:cs="SSJ-PK74820001b48-Identity-H"/>
          <w:sz w:val="24"/>
          <w:szCs w:val="24"/>
        </w:rPr>
      </w:pPr>
      <w:r>
        <w:rPr>
          <w:rFonts w:ascii="Times New Roman" w:hAnsi="Times New Roman" w:eastAsia="宋体" w:cs="SSJ-PK74820001b48-Identity-H"/>
          <w:sz w:val="24"/>
          <w:szCs w:val="24"/>
        </w:rPr>
        <w:t>5．简单应用</w:t>
      </w:r>
      <w:r>
        <w:rPr>
          <w:rFonts w:hint="eastAsia" w:ascii="Times New Roman" w:hAnsi="Times New Roman" w:eastAsia="宋体"/>
          <w:bCs/>
          <w:sz w:val="24"/>
          <w:szCs w:val="24"/>
        </w:rPr>
        <w:t>．</w:t>
      </w:r>
    </w:p>
    <w:p>
      <w:pPr>
        <w:tabs>
          <w:tab w:val="left" w:pos="420"/>
        </w:tabs>
        <w:adjustRightInd w:val="0"/>
        <w:snapToGrid w:val="0"/>
        <w:spacing w:line="312" w:lineRule="auto"/>
        <w:ind w:firstLine="480" w:firstLineChars="200"/>
        <w:jc w:val="left"/>
        <w:rPr>
          <w:rFonts w:ascii="Times New Roman" w:hAnsi="Times New Roman" w:eastAsia="宋体" w:cs="SSJ-PK74820001b48-Identity-H"/>
          <w:sz w:val="24"/>
          <w:szCs w:val="24"/>
        </w:rPr>
      </w:pPr>
      <w:r>
        <w:rPr>
          <w:rFonts w:ascii="Times New Roman" w:hAnsi="Times New Roman" w:eastAsia="宋体" w:cs="SSJ-PK74820001b48-Identity-H"/>
          <w:sz w:val="24"/>
          <w:szCs w:val="24"/>
        </w:rPr>
        <w:t>6．填写学习活动单和评价表</w:t>
      </w:r>
      <w:r>
        <w:rPr>
          <w:rFonts w:hint="eastAsia" w:ascii="Times New Roman" w:hAnsi="Times New Roman" w:eastAsia="宋体"/>
          <w:bCs/>
          <w:sz w:val="24"/>
          <w:szCs w:val="24"/>
        </w:rPr>
        <w:t>．</w:t>
      </w:r>
    </w:p>
    <w:p>
      <w:pPr>
        <w:tabs>
          <w:tab w:val="left" w:pos="420"/>
        </w:tabs>
        <w:adjustRightInd w:val="0"/>
        <w:snapToGrid w:val="0"/>
        <w:spacing w:line="312" w:lineRule="auto"/>
        <w:ind w:firstLine="482" w:firstLineChars="200"/>
        <w:jc w:val="left"/>
        <w:rPr>
          <w:rFonts w:ascii="Times New Roman" w:hAnsi="Times New Roman" w:eastAsia="宋体"/>
          <w:bCs/>
          <w:sz w:val="24"/>
          <w:szCs w:val="24"/>
        </w:rPr>
      </w:pPr>
      <w:r>
        <w:rPr>
          <w:rFonts w:ascii="Times New Roman" w:hAnsi="Times New Roman" w:eastAsia="宋体" w:cs="SSJ-PK74820001b48-Identity-H"/>
          <w:b/>
          <w:bCs/>
          <w:sz w:val="24"/>
          <w:szCs w:val="24"/>
        </w:rPr>
        <w:t>评价要点</w:t>
      </w:r>
      <w:r>
        <w:rPr>
          <w:rFonts w:ascii="Times New Roman" w:hAnsi="Times New Roman" w:eastAsia="宋体" w:cs="SSJ-PK74820001b48-Identity-H"/>
          <w:sz w:val="24"/>
          <w:szCs w:val="24"/>
        </w:rPr>
        <w:t>学生能够正确梳理椭圆的定义﹑椭圆标准方程及其推导过程</w:t>
      </w:r>
      <w:r>
        <w:rPr>
          <w:rFonts w:hint="eastAsia" w:ascii="Times New Roman" w:hAnsi="Times New Roman" w:eastAsia="宋体"/>
          <w:bCs/>
          <w:sz w:val="24"/>
          <w:szCs w:val="24"/>
        </w:rPr>
        <w:t>，</w:t>
      </w:r>
      <w:r>
        <w:rPr>
          <w:rFonts w:ascii="Times New Roman" w:hAnsi="Times New Roman" w:eastAsia="宋体" w:cs="SSJ-PK74820001b48-Identity-H"/>
          <w:sz w:val="24"/>
          <w:szCs w:val="24"/>
        </w:rPr>
        <w:t>椭圆的性质</w:t>
      </w:r>
      <w:r>
        <w:rPr>
          <w:rFonts w:hint="eastAsia" w:ascii="Times New Roman" w:hAnsi="Times New Roman" w:eastAsia="宋体"/>
          <w:bCs/>
          <w:sz w:val="24"/>
          <w:szCs w:val="24"/>
        </w:rPr>
        <w:t>，</w:t>
      </w:r>
      <w:r>
        <w:rPr>
          <w:rFonts w:ascii="Times New Roman" w:hAnsi="Times New Roman" w:eastAsia="宋体" w:cs="SSJ-PK74820001b48-Identity-H"/>
          <w:sz w:val="24"/>
          <w:szCs w:val="24"/>
        </w:rPr>
        <w:t>并能以小组合作讨论为形式</w:t>
      </w:r>
      <w:r>
        <w:rPr>
          <w:rFonts w:hint="eastAsia" w:ascii="Times New Roman" w:hAnsi="Times New Roman" w:eastAsia="宋体"/>
          <w:bCs/>
          <w:sz w:val="24"/>
          <w:szCs w:val="24"/>
        </w:rPr>
        <w:t>，</w:t>
      </w:r>
      <w:r>
        <w:rPr>
          <w:rFonts w:ascii="Times New Roman" w:hAnsi="Times New Roman" w:eastAsia="宋体" w:cs="SSJ-PK74820001b48-Identity-H"/>
          <w:sz w:val="24"/>
          <w:szCs w:val="24"/>
        </w:rPr>
        <w:t>在阅读教材、教师引导和同伴互助的情况下</w:t>
      </w:r>
      <w:r>
        <w:rPr>
          <w:rFonts w:hint="eastAsia" w:ascii="Times New Roman" w:hAnsi="Times New Roman" w:eastAsia="宋体"/>
          <w:bCs/>
          <w:sz w:val="24"/>
          <w:szCs w:val="24"/>
        </w:rPr>
        <w:t>，</w:t>
      </w:r>
      <w:r>
        <w:rPr>
          <w:rFonts w:ascii="Times New Roman" w:hAnsi="Times New Roman" w:eastAsia="宋体" w:cs="SSJ-PK74820001b48-Identity-H"/>
          <w:sz w:val="24"/>
          <w:szCs w:val="24"/>
        </w:rPr>
        <w:t>运用类比思想</w:t>
      </w:r>
      <w:r>
        <w:rPr>
          <w:rFonts w:hint="eastAsia" w:ascii="Times New Roman" w:hAnsi="Times New Roman" w:eastAsia="宋体"/>
          <w:bCs/>
          <w:sz w:val="24"/>
          <w:szCs w:val="24"/>
        </w:rPr>
        <w:t>，</w:t>
      </w:r>
      <w:r>
        <w:rPr>
          <w:rFonts w:ascii="Times New Roman" w:hAnsi="Times New Roman" w:eastAsia="宋体" w:cs="SSJ-PK74820001b48-Identity-H"/>
          <w:sz w:val="24"/>
          <w:szCs w:val="24"/>
        </w:rPr>
        <w:t>理解双曲线的定义</w:t>
      </w:r>
      <w:r>
        <w:rPr>
          <w:rFonts w:hint="eastAsia" w:ascii="Times New Roman" w:hAnsi="Times New Roman" w:eastAsia="宋体"/>
          <w:bCs/>
          <w:sz w:val="24"/>
          <w:szCs w:val="24"/>
        </w:rPr>
        <w:t>，</w:t>
      </w:r>
      <w:r>
        <w:rPr>
          <w:rFonts w:ascii="Times New Roman" w:hAnsi="Times New Roman" w:eastAsia="宋体" w:cs="SSJ-PK74820001b48-Identity-H"/>
          <w:sz w:val="24"/>
          <w:szCs w:val="24"/>
        </w:rPr>
        <w:t>并正确推导出双曲线的方程</w:t>
      </w:r>
      <w:r>
        <w:rPr>
          <w:rFonts w:hint="eastAsia" w:ascii="Times New Roman" w:hAnsi="Times New Roman" w:eastAsia="宋体"/>
          <w:bCs/>
          <w:sz w:val="24"/>
          <w:szCs w:val="24"/>
        </w:rPr>
        <w:t>．</w:t>
      </w:r>
      <w:r>
        <w:rPr>
          <w:rFonts w:ascii="Times New Roman" w:hAnsi="Times New Roman" w:eastAsia="宋体" w:cs="SSJ-PK74820001b48-Identity-H"/>
          <w:sz w:val="24"/>
          <w:szCs w:val="24"/>
        </w:rPr>
        <w:t>在双曲线性质的研究过程中</w:t>
      </w:r>
      <w:r>
        <w:rPr>
          <w:rFonts w:hint="eastAsia" w:ascii="Times New Roman" w:hAnsi="Times New Roman" w:eastAsia="宋体"/>
          <w:bCs/>
          <w:sz w:val="24"/>
          <w:szCs w:val="24"/>
        </w:rPr>
        <w:t>，</w:t>
      </w:r>
      <w:r>
        <w:rPr>
          <w:rFonts w:ascii="Times New Roman" w:hAnsi="Times New Roman" w:eastAsia="宋体" w:cs="SSJ-PK74820001b48-Identity-H"/>
          <w:sz w:val="24"/>
          <w:szCs w:val="24"/>
        </w:rPr>
        <w:t>学生个体能够在团队合作中发挥自己应有的作用</w:t>
      </w:r>
      <w:r>
        <w:rPr>
          <w:rFonts w:hint="eastAsia" w:ascii="Times New Roman" w:hAnsi="Times New Roman" w:eastAsia="宋体"/>
          <w:bCs/>
          <w:sz w:val="24"/>
          <w:szCs w:val="24"/>
        </w:rPr>
        <w:t>，</w:t>
      </w:r>
      <w:r>
        <w:rPr>
          <w:rFonts w:ascii="Times New Roman" w:hAnsi="Times New Roman" w:eastAsia="宋体" w:cs="SSJ-PK74820001b48-Identity-H"/>
          <w:sz w:val="24"/>
          <w:szCs w:val="24"/>
        </w:rPr>
        <w:t>正确梳理出双曲线的性质</w:t>
      </w:r>
      <w:r>
        <w:rPr>
          <w:rFonts w:hint="eastAsia" w:ascii="Times New Roman" w:hAnsi="Times New Roman" w:eastAsia="宋体"/>
          <w:bCs/>
          <w:sz w:val="24"/>
          <w:szCs w:val="24"/>
        </w:rPr>
        <w:t>，</w:t>
      </w:r>
      <w:r>
        <w:rPr>
          <w:rFonts w:ascii="Times New Roman" w:hAnsi="Times New Roman" w:eastAsia="宋体" w:cs="SSJ-PK74820001b48-Identity-H"/>
          <w:sz w:val="24"/>
          <w:szCs w:val="24"/>
        </w:rPr>
        <w:t>并能够主动关注到双曲线的渐近线这一双曲线特有的几何性质</w:t>
      </w:r>
      <w:r>
        <w:rPr>
          <w:rFonts w:hint="eastAsia" w:ascii="Times New Roman" w:hAnsi="Times New Roman" w:eastAsia="宋体"/>
          <w:bCs/>
          <w:sz w:val="24"/>
          <w:szCs w:val="24"/>
        </w:rPr>
        <w:t>，</w:t>
      </w:r>
      <w:r>
        <w:rPr>
          <w:rFonts w:ascii="Times New Roman" w:hAnsi="Times New Roman" w:eastAsia="宋体" w:cs="SSJ-PK74820001b48-Identity-H"/>
          <w:sz w:val="24"/>
          <w:szCs w:val="24"/>
        </w:rPr>
        <w:t>能从图形直观上正确理解双曲线与它的渐近线无限趋近但永不相交这一性质</w:t>
      </w:r>
      <w:r>
        <w:rPr>
          <w:rFonts w:hint="eastAsia" w:ascii="Times New Roman" w:hAnsi="Times New Roman" w:eastAsia="宋体"/>
          <w:bCs/>
          <w:sz w:val="24"/>
          <w:szCs w:val="24"/>
        </w:rPr>
        <w:t>，</w:t>
      </w:r>
      <w:r>
        <w:rPr>
          <w:rFonts w:ascii="Times New Roman" w:hAnsi="Times New Roman" w:eastAsia="宋体" w:cs="SSJ-PK74820001b48-Identity-H"/>
          <w:sz w:val="24"/>
          <w:szCs w:val="24"/>
        </w:rPr>
        <w:t>体会类比思想在研究数学问题中的积极作用</w:t>
      </w:r>
      <w:r>
        <w:rPr>
          <w:rFonts w:hint="eastAsia" w:ascii="Times New Roman" w:hAnsi="Times New Roman" w:eastAsia="宋体"/>
          <w:bCs/>
          <w:sz w:val="24"/>
          <w:szCs w:val="24"/>
        </w:rPr>
        <w:t>．</w:t>
      </w:r>
    </w:p>
    <w:p>
      <w:pPr>
        <w:tabs>
          <w:tab w:val="left" w:pos="420"/>
        </w:tabs>
        <w:adjustRightInd w:val="0"/>
        <w:snapToGrid w:val="0"/>
        <w:spacing w:line="312" w:lineRule="auto"/>
        <w:ind w:firstLine="482" w:firstLineChars="200"/>
        <w:jc w:val="left"/>
        <w:rPr>
          <w:rFonts w:ascii="Times New Roman" w:hAnsi="Times New Roman" w:eastAsia="宋体"/>
          <w:bCs/>
          <w:sz w:val="24"/>
          <w:szCs w:val="24"/>
        </w:rPr>
      </w:pPr>
      <w:r>
        <w:rPr>
          <w:rFonts w:ascii="Times New Roman" w:hAnsi="Times New Roman" w:eastAsia="宋体"/>
          <w:b/>
          <w:sz w:val="24"/>
          <w:szCs w:val="24"/>
        </w:rPr>
        <w:t>活动说明</w:t>
      </w:r>
      <w:r>
        <w:rPr>
          <w:rFonts w:ascii="Times New Roman" w:hAnsi="Times New Roman" w:eastAsia="宋体"/>
          <w:bCs/>
          <w:sz w:val="24"/>
          <w:szCs w:val="24"/>
        </w:rPr>
        <w:t>本活动是教材</w:t>
      </w:r>
      <w:r>
        <w:rPr>
          <w:rFonts w:hint="eastAsia" w:ascii="Times New Roman" w:hAnsi="Times New Roman" w:eastAsia="宋体"/>
          <w:bCs/>
          <w:sz w:val="24"/>
          <w:szCs w:val="24"/>
        </w:rPr>
        <w:t>“</w:t>
      </w:r>
      <w:r>
        <w:rPr>
          <w:rFonts w:ascii="Times New Roman" w:hAnsi="Times New Roman" w:eastAsia="宋体"/>
          <w:bCs/>
          <w:sz w:val="24"/>
          <w:szCs w:val="24"/>
        </w:rPr>
        <w:t>2.3双曲线</w:t>
      </w:r>
      <w:r>
        <w:rPr>
          <w:rFonts w:hint="eastAsia" w:ascii="Times New Roman" w:hAnsi="Times New Roman" w:eastAsia="宋体"/>
          <w:bCs/>
          <w:sz w:val="24"/>
          <w:szCs w:val="24"/>
        </w:rPr>
        <w:t>”</w:t>
      </w:r>
      <w:r>
        <w:rPr>
          <w:rFonts w:ascii="Times New Roman" w:hAnsi="Times New Roman" w:eastAsia="宋体"/>
          <w:bCs/>
          <w:sz w:val="24"/>
          <w:szCs w:val="24"/>
        </w:rPr>
        <w:t>的一个多课时活动</w:t>
      </w:r>
      <w:r>
        <w:rPr>
          <w:rFonts w:hint="eastAsia" w:ascii="Times New Roman" w:hAnsi="Times New Roman" w:eastAsia="宋体"/>
          <w:bCs/>
          <w:sz w:val="24"/>
          <w:szCs w:val="24"/>
        </w:rPr>
        <w:t>，</w:t>
      </w:r>
      <w:r>
        <w:rPr>
          <w:rFonts w:ascii="Times New Roman" w:hAnsi="Times New Roman" w:eastAsia="宋体"/>
          <w:bCs/>
          <w:sz w:val="24"/>
          <w:szCs w:val="24"/>
        </w:rPr>
        <w:t>活动的核心是类比</w:t>
      </w:r>
      <w:r>
        <w:rPr>
          <w:rFonts w:hint="eastAsia" w:ascii="Times New Roman" w:hAnsi="Times New Roman" w:eastAsia="宋体"/>
          <w:bCs/>
          <w:sz w:val="24"/>
          <w:szCs w:val="24"/>
        </w:rPr>
        <w:t>，</w:t>
      </w:r>
      <w:r>
        <w:rPr>
          <w:rFonts w:ascii="Times New Roman" w:hAnsi="Times New Roman" w:eastAsia="宋体"/>
          <w:bCs/>
          <w:sz w:val="24"/>
          <w:szCs w:val="24"/>
        </w:rPr>
        <w:t>呈现了学生基于已有椭圆相关知识</w:t>
      </w:r>
      <w:r>
        <w:rPr>
          <w:rFonts w:hint="eastAsia" w:ascii="Times New Roman" w:hAnsi="Times New Roman" w:eastAsia="宋体"/>
          <w:bCs/>
          <w:sz w:val="24"/>
          <w:szCs w:val="24"/>
        </w:rPr>
        <w:t>，</w:t>
      </w:r>
      <w:r>
        <w:rPr>
          <w:rFonts w:ascii="Times New Roman" w:hAnsi="Times New Roman" w:eastAsia="宋体"/>
          <w:bCs/>
          <w:sz w:val="24"/>
          <w:szCs w:val="24"/>
        </w:rPr>
        <w:t>运用类比思想自主研究双曲线的定义、标准方程和性质的过程</w:t>
      </w:r>
      <w:r>
        <w:rPr>
          <w:rFonts w:hint="eastAsia" w:ascii="Times New Roman" w:hAnsi="Times New Roman" w:eastAsia="宋体"/>
          <w:bCs/>
          <w:sz w:val="24"/>
          <w:szCs w:val="24"/>
        </w:rPr>
        <w:t>，</w:t>
      </w:r>
      <w:r>
        <w:rPr>
          <w:rFonts w:ascii="Times New Roman" w:hAnsi="Times New Roman" w:eastAsia="宋体"/>
          <w:bCs/>
          <w:sz w:val="24"/>
          <w:szCs w:val="24"/>
        </w:rPr>
        <w:t>旨在积累研究圆锥曲线的基本活动经验</w:t>
      </w:r>
      <w:r>
        <w:rPr>
          <w:rFonts w:hint="eastAsia" w:ascii="Times New Roman" w:hAnsi="Times New Roman" w:eastAsia="宋体"/>
          <w:bCs/>
          <w:sz w:val="24"/>
          <w:szCs w:val="24"/>
        </w:rPr>
        <w:t>，</w:t>
      </w:r>
      <w:r>
        <w:rPr>
          <w:rFonts w:ascii="Times New Roman" w:hAnsi="Times New Roman" w:eastAsia="宋体"/>
          <w:bCs/>
          <w:sz w:val="24"/>
          <w:szCs w:val="24"/>
        </w:rPr>
        <w:t>进一步体会在解析几何中运用代数方法研究几何问题的基本思想</w:t>
      </w:r>
      <w:r>
        <w:rPr>
          <w:rFonts w:hint="eastAsia" w:ascii="Times New Roman" w:hAnsi="Times New Roman" w:eastAsia="宋体"/>
          <w:bCs/>
          <w:sz w:val="24"/>
          <w:szCs w:val="24"/>
        </w:rPr>
        <w:t>，</w:t>
      </w:r>
      <w:r>
        <w:rPr>
          <w:rFonts w:ascii="Times New Roman" w:hAnsi="Times New Roman" w:eastAsia="宋体"/>
          <w:bCs/>
          <w:sz w:val="24"/>
          <w:szCs w:val="24"/>
        </w:rPr>
        <w:t>感受类比思想在数学向题研究中的重要作用</w:t>
      </w:r>
      <w:r>
        <w:rPr>
          <w:rFonts w:hint="eastAsia" w:ascii="Times New Roman" w:hAnsi="Times New Roman" w:eastAsia="宋体"/>
          <w:bCs/>
          <w:sz w:val="24"/>
          <w:szCs w:val="24"/>
        </w:rPr>
        <w:t>．</w:t>
      </w:r>
      <w:r>
        <w:rPr>
          <w:rFonts w:ascii="Times New Roman" w:hAnsi="Times New Roman" w:eastAsia="宋体"/>
          <w:bCs/>
          <w:sz w:val="24"/>
          <w:szCs w:val="24"/>
        </w:rPr>
        <w:t>椭圆的研究方法可以迁移到双曲线的研究中</w:t>
      </w:r>
      <w:r>
        <w:rPr>
          <w:rFonts w:hint="eastAsia" w:ascii="Times New Roman" w:hAnsi="Times New Roman" w:eastAsia="宋体"/>
          <w:bCs/>
          <w:sz w:val="24"/>
          <w:szCs w:val="24"/>
        </w:rPr>
        <w:t>，</w:t>
      </w:r>
      <w:r>
        <w:rPr>
          <w:rFonts w:ascii="Times New Roman" w:hAnsi="Times New Roman" w:eastAsia="宋体"/>
          <w:bCs/>
          <w:sz w:val="24"/>
          <w:szCs w:val="24"/>
        </w:rPr>
        <w:t>两者有很多类似的地</w:t>
      </w:r>
      <w:r>
        <w:rPr>
          <w:rFonts w:hint="eastAsia" w:ascii="Times New Roman" w:hAnsi="Times New Roman" w:eastAsia="宋体"/>
          <w:bCs/>
          <w:sz w:val="24"/>
          <w:szCs w:val="24"/>
        </w:rPr>
        <w:t>方，</w:t>
      </w:r>
      <w:r>
        <w:rPr>
          <w:rFonts w:ascii="Times New Roman" w:hAnsi="Times New Roman" w:eastAsia="宋体"/>
          <w:bCs/>
          <w:sz w:val="24"/>
          <w:szCs w:val="24"/>
        </w:rPr>
        <w:t>但是在一些问题上也具有差异</w:t>
      </w:r>
      <w:r>
        <w:rPr>
          <w:rFonts w:hint="eastAsia" w:ascii="Times New Roman" w:hAnsi="Times New Roman" w:eastAsia="宋体"/>
          <w:bCs/>
          <w:sz w:val="24"/>
          <w:szCs w:val="24"/>
        </w:rPr>
        <w:t>，</w:t>
      </w:r>
      <w:r>
        <w:rPr>
          <w:rFonts w:ascii="Times New Roman" w:hAnsi="Times New Roman" w:eastAsia="宋体"/>
          <w:bCs/>
          <w:sz w:val="24"/>
          <w:szCs w:val="24"/>
        </w:rPr>
        <w:t>这种既有联系又有差异的研究过程可以帮助学生更加深刻地理解类比思想</w:t>
      </w:r>
      <w:r>
        <w:rPr>
          <w:rFonts w:hint="eastAsia" w:ascii="Times New Roman" w:hAnsi="Times New Roman" w:eastAsia="宋体"/>
          <w:bCs/>
          <w:sz w:val="24"/>
          <w:szCs w:val="24"/>
        </w:rPr>
        <w:t>，</w:t>
      </w:r>
      <w:r>
        <w:rPr>
          <w:rFonts w:ascii="Times New Roman" w:hAnsi="Times New Roman" w:eastAsia="宋体"/>
          <w:bCs/>
          <w:sz w:val="24"/>
          <w:szCs w:val="24"/>
        </w:rPr>
        <w:t>提升逻辑推理和数学运算素养</w:t>
      </w:r>
      <w:r>
        <w:rPr>
          <w:rFonts w:hint="eastAsia" w:ascii="Times New Roman" w:hAnsi="Times New Roman" w:eastAsia="宋体"/>
          <w:bCs/>
          <w:sz w:val="24"/>
          <w:szCs w:val="24"/>
        </w:rPr>
        <w:t>，</w:t>
      </w:r>
      <w:r>
        <w:rPr>
          <w:rFonts w:ascii="Times New Roman" w:hAnsi="Times New Roman" w:eastAsia="宋体"/>
          <w:bCs/>
          <w:sz w:val="24"/>
          <w:szCs w:val="24"/>
        </w:rPr>
        <w:t>为学生掌握一类研究向题的方法提供学习经验</w:t>
      </w:r>
      <w:r>
        <w:rPr>
          <w:rFonts w:hint="eastAsia" w:ascii="Times New Roman" w:hAnsi="Times New Roman" w:eastAsia="宋体"/>
          <w:bCs/>
          <w:sz w:val="24"/>
          <w:szCs w:val="24"/>
        </w:rPr>
        <w:t>，</w:t>
      </w:r>
      <w:r>
        <w:rPr>
          <w:rFonts w:ascii="Times New Roman" w:hAnsi="Times New Roman" w:eastAsia="宋体"/>
          <w:bCs/>
          <w:sz w:val="24"/>
          <w:szCs w:val="24"/>
        </w:rPr>
        <w:t>也为接下来研究抛物线提供一定的参考思路</w:t>
      </w:r>
      <w:r>
        <w:rPr>
          <w:rFonts w:hint="eastAsia" w:ascii="Times New Roman" w:hAnsi="Times New Roman" w:eastAsia="宋体"/>
          <w:bCs/>
          <w:sz w:val="24"/>
          <w:szCs w:val="24"/>
        </w:rPr>
        <w:t>．</w:t>
      </w:r>
    </w:p>
    <w:p>
      <w:pPr>
        <w:tabs>
          <w:tab w:val="left" w:pos="420"/>
        </w:tabs>
        <w:adjustRightInd w:val="0"/>
        <w:snapToGrid w:val="0"/>
        <w:spacing w:line="312" w:lineRule="auto"/>
        <w:ind w:firstLine="480" w:firstLineChars="200"/>
        <w:jc w:val="left"/>
        <w:rPr>
          <w:rFonts w:ascii="Times New Roman" w:hAnsi="Times New Roman" w:eastAsia="宋体"/>
          <w:bCs/>
          <w:sz w:val="24"/>
          <w:szCs w:val="24"/>
        </w:rPr>
      </w:pP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活动2</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活动名称：</w:t>
      </w:r>
      <w:r>
        <w:rPr>
          <w:rFonts w:hint="eastAsia" w:ascii="Times New Roman" w:hAnsi="Times New Roman" w:eastAsia="宋体"/>
          <w:bCs/>
          <w:sz w:val="24"/>
          <w:szCs w:val="24"/>
        </w:rPr>
        <w:t>追捕走私船．</w:t>
      </w:r>
    </w:p>
    <w:p>
      <w:pPr>
        <w:snapToGrid w:val="0"/>
        <w:spacing w:line="312" w:lineRule="auto"/>
        <w:ind w:left="479" w:leftChars="228"/>
        <w:rPr>
          <w:rFonts w:ascii="Times New Roman" w:hAnsi="Times New Roman" w:eastAsia="宋体"/>
          <w:sz w:val="24"/>
          <w:szCs w:val="24"/>
        </w:rPr>
      </w:pPr>
      <w:r>
        <w:rPr>
          <w:rFonts w:hint="eastAsia" w:ascii="Times New Roman" w:hAnsi="Times New Roman" w:eastAsia="宋体"/>
          <w:b/>
          <w:sz w:val="24"/>
          <w:szCs w:val="24"/>
        </w:rPr>
        <w:t>对应内容：</w:t>
      </w:r>
      <w:r>
        <w:rPr>
          <w:rFonts w:ascii="Times New Roman" w:hAnsi="Times New Roman" w:eastAsia="宋体"/>
          <w:bCs/>
          <w:sz w:val="24"/>
          <w:szCs w:val="24"/>
        </w:rPr>
        <w:t>2</w:t>
      </w:r>
      <w:r>
        <w:rPr>
          <w:rFonts w:hint="eastAsia" w:ascii="Times New Roman" w:hAnsi="Times New Roman" w:eastAsia="宋体"/>
          <w:bCs/>
          <w:sz w:val="24"/>
          <w:szCs w:val="24"/>
        </w:rPr>
        <w:t>.1圆</w:t>
      </w:r>
      <w:r>
        <w:rPr>
          <w:rFonts w:hint="eastAsia" w:ascii="Times New Roman" w:hAnsi="Times New Roman" w:eastAsia="宋体"/>
          <w:sz w:val="24"/>
          <w:szCs w:val="24"/>
        </w:rPr>
        <w:t>．（上教版高中数学教材选择性必修第一册“</w:t>
      </w:r>
      <w:r>
        <w:rPr>
          <w:rFonts w:ascii="Times New Roman" w:hAnsi="Times New Roman" w:eastAsia="宋体"/>
          <w:sz w:val="24"/>
          <w:szCs w:val="24"/>
        </w:rPr>
        <w:t>2</w:t>
      </w:r>
      <w:r>
        <w:rPr>
          <w:rFonts w:hint="eastAsia" w:ascii="Times New Roman" w:hAnsi="Times New Roman" w:eastAsia="宋体"/>
          <w:sz w:val="24"/>
          <w:szCs w:val="24"/>
        </w:rPr>
        <w:t>.1圆”）</w:t>
      </w:r>
    </w:p>
    <w:p>
      <w:pPr>
        <w:snapToGrid w:val="0"/>
        <w:spacing w:line="312" w:lineRule="auto"/>
        <w:ind w:left="479" w:leftChars="228"/>
        <w:rPr>
          <w:rFonts w:ascii="Times New Roman" w:hAnsi="Times New Roman" w:eastAsia="宋体"/>
          <w:sz w:val="24"/>
          <w:szCs w:val="24"/>
        </w:rPr>
      </w:pPr>
      <w:r>
        <w:rPr>
          <w:rFonts w:hint="eastAsia" w:ascii="Times New Roman" w:hAnsi="Times New Roman" w:eastAsia="宋体"/>
          <w:b/>
          <w:sz w:val="24"/>
          <w:szCs w:val="24"/>
        </w:rPr>
        <w:t>活动类型：</w:t>
      </w:r>
      <w:r>
        <w:rPr>
          <w:rFonts w:hint="eastAsia" w:ascii="Times New Roman" w:hAnsi="Times New Roman" w:eastAsia="宋体"/>
          <w:bCs/>
          <w:sz w:val="24"/>
          <w:szCs w:val="24"/>
        </w:rPr>
        <w:t>问题探究活动</w: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活动目标：</w:t>
      </w:r>
      <w:r>
        <w:rPr>
          <w:rFonts w:hint="eastAsia" w:ascii="Times New Roman" w:hAnsi="Times New Roman" w:eastAsia="宋体"/>
          <w:sz w:val="24"/>
          <w:szCs w:val="24"/>
        </w:rPr>
        <w:t>1．</w:t>
      </w:r>
      <w:r>
        <w:rPr>
          <w:rFonts w:hint="eastAsia" w:ascii="Times New Roman" w:hAnsi="Times New Roman" w:eastAsia="宋体"/>
          <w:bCs/>
          <w:sz w:val="24"/>
          <w:szCs w:val="24"/>
        </w:rPr>
        <w:t>通过问题探究活动，感受动点轨迹方程对于解决某些实际问题的意义和价值．</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2</w:t>
      </w:r>
      <w:r>
        <w:rPr>
          <w:rFonts w:hint="eastAsia" w:ascii="Times New Roman" w:hAnsi="Times New Roman" w:eastAsia="宋体"/>
          <w:sz w:val="24"/>
          <w:szCs w:val="24"/>
        </w:rPr>
        <w:t>．</w:t>
      </w:r>
      <w:r>
        <w:rPr>
          <w:rFonts w:hint="eastAsia" w:ascii="Times New Roman" w:hAnsi="Times New Roman" w:eastAsia="宋体"/>
          <w:bCs/>
          <w:sz w:val="24"/>
          <w:szCs w:val="24"/>
        </w:rPr>
        <w:t>通过经历对实际问题的建模过程，进一步发展数学建模素养．</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3．通过对实际问题的模型求解过程，进一步发展数学运算素养．</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4．通过将求解模型得到的答案回归到实际问题的过程，进一步发展逻辑推理素养．</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活动（主要）内容：</w:t>
      </w:r>
    </w:p>
    <w:p>
      <w:pPr>
        <w:snapToGrid w:val="0"/>
        <w:spacing w:line="312" w:lineRule="auto"/>
        <w:ind w:firstLine="480" w:firstLineChars="200"/>
        <w:rPr>
          <w:rFonts w:ascii="Times New Roman" w:hAnsi="Times New Roman" w:eastAsia="宋体"/>
          <w:bCs/>
          <w:sz w:val="24"/>
          <w:szCs w:val="24"/>
        </w:rPr>
      </w:pPr>
      <w:r>
        <w:rPr>
          <w:rFonts w:ascii="Times New Roman" w:hAnsi="Times New Roman" w:eastAsia="宋体"/>
          <w:bCs/>
          <w:sz w:val="24"/>
          <w:szCs w:val="24"/>
        </w:rPr>
        <w:t>如图</w:t>
      </w:r>
      <w:r>
        <w:rPr>
          <w:rFonts w:hint="eastAsia" w:ascii="Times New Roman" w:hAnsi="Times New Roman" w:eastAsia="宋体"/>
          <w:bCs/>
          <w:sz w:val="24"/>
          <w:szCs w:val="24"/>
        </w:rPr>
        <w:t>14</w:t>
      </w:r>
      <w:r>
        <w:rPr>
          <w:rFonts w:hint="eastAsia" w:ascii="Times New Roman" w:hAnsi="Times New Roman" w:eastAsia="宋体"/>
          <w:sz w:val="24"/>
          <w:szCs w:val="24"/>
        </w:rPr>
        <w:t>-</w:t>
      </w:r>
      <w:r>
        <w:rPr>
          <w:rFonts w:ascii="Times New Roman" w:hAnsi="Times New Roman" w:eastAsia="宋体"/>
          <w:bCs/>
          <w:sz w:val="24"/>
          <w:szCs w:val="24"/>
        </w:rPr>
        <w:t>1</w:t>
      </w:r>
      <w:r>
        <w:rPr>
          <w:rFonts w:hint="eastAsia" w:ascii="Times New Roman" w:hAnsi="Times New Roman" w:eastAsia="宋体"/>
          <w:bCs/>
          <w:sz w:val="24"/>
          <w:szCs w:val="24"/>
        </w:rPr>
        <w:t>，</w:t>
      </w:r>
      <w:r>
        <w:rPr>
          <w:rFonts w:ascii="Times New Roman" w:hAnsi="Times New Roman" w:eastAsia="宋体"/>
          <w:bCs/>
          <w:sz w:val="24"/>
          <w:szCs w:val="24"/>
        </w:rPr>
        <w:t>设直线</w:t>
      </w:r>
      <w:r>
        <w:rPr>
          <w:rFonts w:ascii="Times New Roman" w:hAnsi="Times New Roman" w:eastAsia="宋体" w:cs="Times New Roman"/>
          <w:position w:val="-6"/>
          <w:sz w:val="24"/>
          <w:szCs w:val="24"/>
        </w:rPr>
        <w:object>
          <v:shape id="_x0000_i1030" o:spt="75" type="#_x0000_t75" style="height:15pt;width:6.8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ascii="Times New Roman" w:hAnsi="Times New Roman" w:eastAsia="宋体"/>
          <w:bCs/>
          <w:sz w:val="24"/>
          <w:szCs w:val="24"/>
        </w:rPr>
        <w:t>为公海与领海的分界线</w:t>
      </w:r>
      <w:r>
        <w:rPr>
          <w:rFonts w:hint="eastAsia" w:ascii="Times New Roman" w:hAnsi="Times New Roman" w:eastAsia="宋体"/>
          <w:bCs/>
          <w:sz w:val="24"/>
          <w:szCs w:val="24"/>
        </w:rPr>
        <w:t>，</w:t>
      </w:r>
      <w:r>
        <w:rPr>
          <w:rFonts w:ascii="Times New Roman" w:hAnsi="Times New Roman" w:eastAsia="宋体"/>
          <w:bCs/>
          <w:sz w:val="24"/>
          <w:szCs w:val="24"/>
        </w:rPr>
        <w:t>一巡逻艇在</w:t>
      </w:r>
      <w:r>
        <w:rPr>
          <w:rFonts w:ascii="Times New Roman" w:hAnsi="Times New Roman" w:eastAsia="宋体" w:cs="Times New Roman"/>
          <w:position w:val="-4"/>
          <w:sz w:val="24"/>
          <w:szCs w:val="24"/>
        </w:rPr>
        <w:object>
          <v:shape id="_x0000_i1031" o:spt="75" type="#_x0000_t75" style="height:12.95pt;width:12.9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ascii="Times New Roman" w:hAnsi="Times New Roman" w:eastAsia="宋体"/>
          <w:bCs/>
          <w:sz w:val="24"/>
          <w:szCs w:val="24"/>
        </w:rPr>
        <w:t>处发现北偏东</w:t>
      </w:r>
      <w:r>
        <w:rPr>
          <w:rFonts w:ascii="Times New Roman" w:hAnsi="Times New Roman" w:eastAsia="宋体" w:cs="Times New Roman"/>
          <w:position w:val="-6"/>
          <w:sz w:val="24"/>
          <w:szCs w:val="24"/>
        </w:rPr>
        <w:object>
          <v:shape id="_x0000_i1032" o:spt="75" type="#_x0000_t75" style="height:17.05pt;width:19.1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ascii="Times New Roman" w:hAnsi="Times New Roman" w:eastAsia="宋体"/>
          <w:bCs/>
          <w:sz w:val="24"/>
          <w:szCs w:val="24"/>
        </w:rPr>
        <w:t>海面</w:t>
      </w:r>
      <w:r>
        <w:rPr>
          <w:rFonts w:ascii="Times New Roman" w:hAnsi="Times New Roman" w:eastAsia="宋体" w:cs="Times New Roman"/>
          <w:position w:val="-4"/>
          <w:sz w:val="24"/>
          <w:szCs w:val="24"/>
        </w:rPr>
        <w:object>
          <v:shape id="_x0000_i1033" o:spt="75" type="#_x0000_t75" style="height:12.95pt;width:12.9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eastAsia="宋体"/>
          <w:bCs/>
          <w:sz w:val="24"/>
          <w:szCs w:val="24"/>
        </w:rPr>
        <w:t>处有一艘走私船</w:t>
      </w:r>
      <w:r>
        <w:rPr>
          <w:rFonts w:hint="eastAsia" w:ascii="Times New Roman" w:hAnsi="Times New Roman" w:eastAsia="宋体"/>
          <w:bCs/>
          <w:sz w:val="24"/>
          <w:szCs w:val="24"/>
        </w:rPr>
        <w:t>，</w:t>
      </w:r>
      <w:r>
        <w:rPr>
          <w:rFonts w:ascii="Times New Roman" w:hAnsi="Times New Roman" w:eastAsia="宋体"/>
          <w:bCs/>
          <w:sz w:val="24"/>
          <w:szCs w:val="24"/>
        </w:rPr>
        <w:t>此走私船正向停泊在公海上接应的走私海轮</w:t>
      </w:r>
      <w:r>
        <w:rPr>
          <w:rFonts w:ascii="Times New Roman" w:hAnsi="Times New Roman" w:eastAsia="宋体" w:cs="Times New Roman"/>
          <w:position w:val="-6"/>
          <w:sz w:val="24"/>
          <w:szCs w:val="24"/>
        </w:rPr>
        <w:object>
          <v:shape id="_x0000_i1034" o:spt="75" type="#_x0000_t75" style="height:15pt;width:12.9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ascii="Times New Roman" w:hAnsi="Times New Roman" w:eastAsia="宋体"/>
          <w:bCs/>
          <w:sz w:val="24"/>
          <w:szCs w:val="24"/>
        </w:rPr>
        <w:t>航行</w:t>
      </w:r>
      <w:r>
        <w:rPr>
          <w:rFonts w:hint="eastAsia" w:ascii="Times New Roman" w:hAnsi="Times New Roman" w:eastAsia="宋体"/>
          <w:bCs/>
          <w:sz w:val="24"/>
          <w:szCs w:val="24"/>
        </w:rPr>
        <w:t>，</w:t>
      </w:r>
      <w:r>
        <w:rPr>
          <w:rFonts w:ascii="Times New Roman" w:hAnsi="Times New Roman" w:eastAsia="宋体"/>
          <w:bCs/>
          <w:sz w:val="24"/>
          <w:szCs w:val="24"/>
        </w:rPr>
        <w:t>以便上海轮后逃窜</w:t>
      </w:r>
      <w:r>
        <w:rPr>
          <w:rFonts w:hint="eastAsia" w:ascii="Times New Roman" w:hAnsi="Times New Roman" w:eastAsia="宋体"/>
          <w:bCs/>
          <w:sz w:val="24"/>
          <w:szCs w:val="24"/>
        </w:rPr>
        <w:t>．</w:t>
      </w:r>
      <w:r>
        <w:rPr>
          <w:rFonts w:ascii="Times New Roman" w:hAnsi="Times New Roman" w:eastAsia="宋体"/>
          <w:bCs/>
          <w:sz w:val="24"/>
          <w:szCs w:val="24"/>
        </w:rPr>
        <w:t>已知巡逻艇的航速是走私船航速的2倍</w:t>
      </w:r>
      <w:r>
        <w:rPr>
          <w:rFonts w:hint="eastAsia" w:ascii="Times New Roman" w:hAnsi="Times New Roman" w:eastAsia="宋体"/>
          <w:bCs/>
          <w:sz w:val="24"/>
          <w:szCs w:val="24"/>
        </w:rPr>
        <w:t>，</w:t>
      </w:r>
      <w:r>
        <w:rPr>
          <w:rFonts w:ascii="Times New Roman" w:hAnsi="Times New Roman" w:eastAsia="宋体" w:cs="Times New Roman"/>
          <w:position w:val="-4"/>
          <w:sz w:val="24"/>
          <w:szCs w:val="24"/>
        </w:rPr>
        <w:object>
          <v:shape id="_x0000_i1035" o:spt="75" type="#_x0000_t75" style="height:12.95pt;width:12.3pt;" o:ole="t" filled="f" o:preferrelative="t" stroked="f" coordsize="21600,21600">
            <v:path/>
            <v:fill on="f" focussize="0,0"/>
            <v:stroke on="f" joinstyle="miter"/>
            <v:imagedata r:id="rId18" o:title=""/>
            <o:lock v:ext="edit" aspectratio="t"/>
            <w10:wrap type="none"/>
            <w10:anchorlock/>
          </v:shape>
          <o:OLEObject Type="Embed" ProgID="Equation.DSMT4" ShapeID="_x0000_i1035" DrawAspect="Content" ObjectID="_1468075735" r:id="rId25">
            <o:LockedField>false</o:LockedField>
          </o:OLEObject>
        </w:object>
      </w:r>
      <w:r>
        <w:rPr>
          <w:rFonts w:ascii="Times New Roman" w:hAnsi="Times New Roman" w:eastAsia="宋体"/>
          <w:bCs/>
          <w:sz w:val="24"/>
          <w:szCs w:val="24"/>
        </w:rPr>
        <w:t>与公海相距约20海里</w:t>
      </w:r>
      <w:r>
        <w:rPr>
          <w:rFonts w:hint="eastAsia" w:ascii="Times New Roman" w:hAnsi="Times New Roman" w:eastAsia="宋体"/>
          <w:bCs/>
          <w:sz w:val="24"/>
          <w:szCs w:val="24"/>
        </w:rPr>
        <w:t>，</w:t>
      </w:r>
      <w:r>
        <w:rPr>
          <w:rFonts w:ascii="Times New Roman" w:hAnsi="Times New Roman" w:eastAsia="宋体"/>
          <w:bCs/>
          <w:sz w:val="24"/>
          <w:szCs w:val="24"/>
        </w:rPr>
        <w:t>走私船可能向任一方向逃窜</w:t>
      </w:r>
      <w:r>
        <w:rPr>
          <w:rFonts w:hint="eastAsia" w:ascii="Times New Roman" w:hAnsi="Times New Roman" w:eastAsia="宋体"/>
          <w:bCs/>
          <w:sz w:val="24"/>
          <w:szCs w:val="24"/>
        </w:rPr>
        <w:t>．</w:t>
      </w:r>
    </w:p>
    <w:p>
      <w:pPr>
        <w:snapToGrid w:val="0"/>
        <w:spacing w:line="312" w:lineRule="auto"/>
        <w:jc w:val="center"/>
        <w:rPr>
          <w:rFonts w:ascii="Times New Roman" w:hAnsi="Times New Roman" w:eastAsia="宋体"/>
          <w:bCs/>
          <w:sz w:val="24"/>
          <w:szCs w:val="24"/>
        </w:rPr>
      </w:pPr>
      <w:r>
        <w:rPr>
          <w:rFonts w:ascii="Times New Roman" w:hAnsi="Times New Roman" w:eastAsia="宋体"/>
          <w:bCs/>
          <w:sz w:val="24"/>
          <w:szCs w:val="24"/>
        </w:rPr>
        <w:drawing>
          <wp:inline distT="0" distB="0" distL="114300" distR="114300">
            <wp:extent cx="4081780" cy="2383790"/>
            <wp:effectExtent l="0" t="0" r="2540" b="8890"/>
            <wp:docPr id="18" name="图片 18" descr="}5B%_SDD@BAKRKH29(U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B%_SDD@BAKRKH29(U_%@N"/>
                    <pic:cNvPicPr>
                      <a:picLocks noChangeAspect="1"/>
                    </pic:cNvPicPr>
                  </pic:nvPicPr>
                  <pic:blipFill>
                    <a:blip r:embed="rId26"/>
                    <a:srcRect l="1466"/>
                    <a:stretch>
                      <a:fillRect/>
                    </a:stretch>
                  </pic:blipFill>
                  <pic:spPr>
                    <a:xfrm>
                      <a:off x="0" y="0"/>
                      <a:ext cx="4081780" cy="2383790"/>
                    </a:xfrm>
                    <a:prstGeom prst="rect">
                      <a:avLst/>
                    </a:prstGeom>
                  </pic:spPr>
                </pic:pic>
              </a:graphicData>
            </a:graphic>
          </wp:inline>
        </w:drawing>
      </w:r>
    </w:p>
    <w:p>
      <w:pPr>
        <w:snapToGrid w:val="0"/>
        <w:spacing w:line="312" w:lineRule="auto"/>
        <w:jc w:val="center"/>
        <w:rPr>
          <w:rFonts w:ascii="Times New Roman" w:hAnsi="Times New Roman" w:eastAsia="宋体"/>
          <w:bCs/>
          <w:sz w:val="24"/>
          <w:szCs w:val="24"/>
        </w:rPr>
      </w:pPr>
      <w:r>
        <w:rPr>
          <w:rFonts w:ascii="Times New Roman" w:hAnsi="Times New Roman" w:eastAsia="宋体"/>
          <w:bCs/>
          <w:sz w:val="24"/>
          <w:szCs w:val="24"/>
        </w:rPr>
        <w:t>图</w:t>
      </w:r>
      <w:r>
        <w:rPr>
          <w:rFonts w:hint="eastAsia" w:ascii="Times New Roman" w:hAnsi="Times New Roman" w:eastAsia="宋体"/>
          <w:bCs/>
          <w:sz w:val="24"/>
          <w:szCs w:val="24"/>
        </w:rPr>
        <w:t>14</w:t>
      </w:r>
      <w:r>
        <w:rPr>
          <w:rFonts w:hint="eastAsia" w:ascii="Times New Roman" w:hAnsi="Times New Roman" w:eastAsia="宋体"/>
          <w:sz w:val="24"/>
          <w:szCs w:val="24"/>
        </w:rPr>
        <w:t>-</w:t>
      </w:r>
      <w:r>
        <w:rPr>
          <w:rFonts w:ascii="Times New Roman" w:hAnsi="Times New Roman" w:eastAsia="宋体"/>
          <w:bCs/>
          <w:sz w:val="24"/>
          <w:szCs w:val="24"/>
        </w:rPr>
        <w:t>1</w:t>
      </w:r>
    </w:p>
    <w:p>
      <w:pPr>
        <w:snapToGrid w:val="0"/>
        <w:spacing w:line="312" w:lineRule="auto"/>
        <w:ind w:firstLine="480" w:firstLineChars="200"/>
        <w:rPr>
          <w:rFonts w:ascii="Times New Roman" w:hAnsi="Times New Roman" w:eastAsia="宋体"/>
          <w:bCs/>
          <w:sz w:val="24"/>
          <w:szCs w:val="24"/>
        </w:rPr>
      </w:pPr>
      <w:r>
        <w:rPr>
          <w:rFonts w:ascii="Times New Roman" w:hAnsi="Times New Roman" w:eastAsia="宋体"/>
          <w:bCs/>
          <w:sz w:val="24"/>
          <w:szCs w:val="24"/>
        </w:rPr>
        <w:t>请回答下列问题</w:t>
      </w:r>
      <w:r>
        <w:rPr>
          <w:rFonts w:hint="eastAsia" w:ascii="Times New Roman" w:hAnsi="Times New Roman" w:eastAsia="宋体"/>
          <w:bCs/>
          <w:sz w:val="24"/>
          <w:szCs w:val="24"/>
        </w:rPr>
        <w:t>：</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（1）</w:t>
      </w:r>
      <w:r>
        <w:rPr>
          <w:rFonts w:ascii="Times New Roman" w:hAnsi="Times New Roman" w:eastAsia="宋体"/>
          <w:bCs/>
          <w:sz w:val="24"/>
          <w:szCs w:val="24"/>
        </w:rPr>
        <w:t>如果走私船和巡逻艇都是沿直线航行</w:t>
      </w:r>
      <w:r>
        <w:rPr>
          <w:rFonts w:hint="eastAsia" w:ascii="Times New Roman" w:hAnsi="Times New Roman" w:eastAsia="宋体"/>
          <w:bCs/>
          <w:sz w:val="24"/>
          <w:szCs w:val="24"/>
        </w:rPr>
        <w:t>，</w:t>
      </w:r>
      <w:r>
        <w:rPr>
          <w:rFonts w:ascii="Times New Roman" w:hAnsi="Times New Roman" w:eastAsia="宋体"/>
          <w:bCs/>
          <w:sz w:val="24"/>
          <w:szCs w:val="24"/>
        </w:rPr>
        <w:t>那么走私船能被截获的点是哪些?</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（2）</w:t>
      </w:r>
      <w:r>
        <w:rPr>
          <w:rFonts w:ascii="Times New Roman" w:hAnsi="Times New Roman" w:eastAsia="宋体"/>
          <w:bCs/>
          <w:sz w:val="24"/>
          <w:szCs w:val="24"/>
        </w:rPr>
        <w:t>根据截获点的轨迹</w:t>
      </w:r>
      <w:r>
        <w:rPr>
          <w:rFonts w:hint="eastAsia" w:ascii="Times New Roman" w:hAnsi="Times New Roman" w:eastAsia="宋体"/>
          <w:bCs/>
          <w:sz w:val="24"/>
          <w:szCs w:val="24"/>
        </w:rPr>
        <w:t>，</w:t>
      </w:r>
      <w:r>
        <w:rPr>
          <w:rFonts w:ascii="Times New Roman" w:hAnsi="Times New Roman" w:eastAsia="宋体"/>
          <w:bCs/>
          <w:sz w:val="24"/>
          <w:szCs w:val="24"/>
        </w:rPr>
        <w:t>探讨</w:t>
      </w:r>
      <w:r>
        <w:rPr>
          <w:rFonts w:hint="eastAsia" w:ascii="Times New Roman" w:hAnsi="Times New Roman" w:eastAsia="宋体"/>
          <w:bCs/>
          <w:sz w:val="24"/>
          <w:szCs w:val="24"/>
        </w:rPr>
        <w:t>“</w:t>
      </w:r>
      <w:r>
        <w:rPr>
          <w:rFonts w:ascii="Times New Roman" w:hAnsi="Times New Roman" w:eastAsia="宋体"/>
          <w:bCs/>
          <w:sz w:val="24"/>
          <w:szCs w:val="24"/>
        </w:rPr>
        <w:t>可截获区域</w:t>
      </w:r>
      <w:r>
        <w:rPr>
          <w:rFonts w:hint="eastAsia" w:ascii="Times New Roman" w:hAnsi="Times New Roman" w:eastAsia="宋体"/>
          <w:bCs/>
          <w:sz w:val="24"/>
          <w:szCs w:val="24"/>
        </w:rPr>
        <w:t>”</w:t>
      </w:r>
      <w:r>
        <w:rPr>
          <w:rFonts w:ascii="Times New Roman" w:hAnsi="Times New Roman" w:eastAsia="宋体"/>
          <w:bCs/>
          <w:sz w:val="24"/>
          <w:szCs w:val="24"/>
        </w:rPr>
        <w:t>和</w:t>
      </w:r>
      <w:r>
        <w:rPr>
          <w:rFonts w:hint="eastAsia" w:ascii="Times New Roman" w:hAnsi="Times New Roman" w:eastAsia="宋体"/>
          <w:bCs/>
          <w:sz w:val="24"/>
          <w:szCs w:val="24"/>
        </w:rPr>
        <w:t>“</w:t>
      </w:r>
      <w:r>
        <w:rPr>
          <w:rFonts w:ascii="Times New Roman" w:hAnsi="Times New Roman" w:eastAsia="宋体"/>
          <w:bCs/>
          <w:sz w:val="24"/>
          <w:szCs w:val="24"/>
        </w:rPr>
        <w:t>非截获区域</w:t>
      </w:r>
      <w:r>
        <w:rPr>
          <w:rFonts w:hint="eastAsia" w:ascii="Times New Roman" w:hAnsi="Times New Roman" w:eastAsia="宋体"/>
          <w:bCs/>
          <w:sz w:val="24"/>
          <w:szCs w:val="24"/>
        </w:rPr>
        <w:t>”．</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（3）</w:t>
      </w:r>
      <w:r>
        <w:rPr>
          <w:rFonts w:ascii="Times New Roman" w:hAnsi="Times New Roman" w:eastAsia="宋体"/>
          <w:bCs/>
          <w:sz w:val="24"/>
          <w:szCs w:val="24"/>
        </w:rPr>
        <w:t>如果走私船在非截获区域就进入公海</w:t>
      </w:r>
      <w:r>
        <w:rPr>
          <w:rFonts w:hint="eastAsia" w:ascii="Times New Roman" w:hAnsi="Times New Roman" w:eastAsia="宋体"/>
          <w:bCs/>
          <w:sz w:val="24"/>
          <w:szCs w:val="24"/>
        </w:rPr>
        <w:t>，</w:t>
      </w:r>
      <w:r>
        <w:rPr>
          <w:rFonts w:ascii="Times New Roman" w:hAnsi="Times New Roman" w:eastAsia="宋体"/>
          <w:bCs/>
          <w:sz w:val="24"/>
          <w:szCs w:val="24"/>
        </w:rPr>
        <w:t>那么巡逻艇追捕失败</w:t>
      </w:r>
      <w:r>
        <w:rPr>
          <w:rFonts w:hint="eastAsia" w:ascii="Times New Roman" w:hAnsi="Times New Roman" w:eastAsia="宋体"/>
          <w:bCs/>
          <w:sz w:val="24"/>
          <w:szCs w:val="24"/>
        </w:rPr>
        <w:t>．</w:t>
      </w:r>
      <w:r>
        <w:rPr>
          <w:rFonts w:ascii="Times New Roman" w:hAnsi="Times New Roman" w:eastAsia="宋体"/>
          <w:bCs/>
          <w:sz w:val="24"/>
          <w:szCs w:val="24"/>
        </w:rPr>
        <w:t>要保证在领海内捕获</w:t>
      </w:r>
      <w:r>
        <w:rPr>
          <w:rFonts w:hint="eastAsia" w:ascii="Times New Roman" w:hAnsi="Times New Roman" w:eastAsia="宋体"/>
          <w:bCs/>
          <w:sz w:val="24"/>
          <w:szCs w:val="24"/>
        </w:rPr>
        <w:t>，</w:t>
      </w:r>
      <w:r>
        <w:rPr>
          <w:rFonts w:ascii="Times New Roman" w:hAnsi="Times New Roman" w:eastAsia="宋体"/>
          <w:bCs/>
          <w:sz w:val="24"/>
          <w:szCs w:val="24"/>
        </w:rPr>
        <w:t>就应保证“非截获区域”与公海区域不相交(即交集为空集)</w:t>
      </w:r>
      <w:r>
        <w:rPr>
          <w:rFonts w:hint="eastAsia" w:ascii="Times New Roman" w:hAnsi="Times New Roman" w:eastAsia="宋体"/>
          <w:bCs/>
          <w:sz w:val="24"/>
          <w:szCs w:val="24"/>
        </w:rPr>
        <w:t>．</w:t>
      </w:r>
      <w:r>
        <w:rPr>
          <w:rFonts w:ascii="Times New Roman" w:hAnsi="Times New Roman" w:eastAsia="宋体"/>
          <w:bCs/>
          <w:sz w:val="24"/>
          <w:szCs w:val="24"/>
        </w:rPr>
        <w:t>此时</w:t>
      </w:r>
      <w:r>
        <w:rPr>
          <w:rFonts w:hint="eastAsia" w:ascii="Times New Roman" w:hAnsi="Times New Roman" w:eastAsia="宋体"/>
          <w:bCs/>
          <w:sz w:val="24"/>
          <w:szCs w:val="24"/>
        </w:rPr>
        <w:t>，</w:t>
      </w:r>
      <w:r>
        <w:rPr>
          <w:rFonts w:ascii="Times New Roman" w:hAnsi="Times New Roman" w:eastAsia="宋体" w:cs="Times New Roman"/>
          <w:position w:val="-4"/>
          <w:sz w:val="24"/>
          <w:szCs w:val="24"/>
        </w:rPr>
        <w:object>
          <v:shape id="_x0000_i1036" o:spt="75" type="#_x0000_t75" style="height:12.95pt;width:12.95pt;" o:ole="t" filled="f" o:preferrelative="t" stroked="f" coordsize="21600,21600">
            <v:path/>
            <v:fill on="f" focussize="0,0"/>
            <v:stroke on="f" joinstyle="miter"/>
            <v:imagedata r:id="rId18" o:title=""/>
            <o:lock v:ext="edit" aspectratio="t"/>
            <w10:wrap type="none"/>
            <w10:anchorlock/>
          </v:shape>
          <o:OLEObject Type="Embed" ProgID="Equation.DSMT4" ShapeID="_x0000_i1036" DrawAspect="Content" ObjectID="_1468075736" r:id="rId27">
            <o:LockedField>false</o:LockedField>
          </o:OLEObject>
        </w:object>
      </w:r>
      <w:r>
        <w:rPr>
          <w:rFonts w:ascii="Times New Roman" w:hAnsi="Times New Roman" w:eastAsia="宋体"/>
          <w:bCs/>
          <w:sz w:val="24"/>
          <w:szCs w:val="24"/>
        </w:rPr>
        <w:t>、</w:t>
      </w:r>
      <w:r>
        <w:rPr>
          <w:rFonts w:ascii="Times New Roman" w:hAnsi="Times New Roman" w:eastAsia="宋体" w:cs="Times New Roman"/>
          <w:position w:val="-4"/>
          <w:sz w:val="24"/>
          <w:szCs w:val="24"/>
        </w:rPr>
        <w:object>
          <v:shape id="_x0000_i1037" o:spt="75" type="#_x0000_t75" style="height:12.95pt;width:12.95pt;" o:ole="t" filled="f" o:preferrelative="t" stroked="f" coordsize="21600,21600">
            <v:path/>
            <v:fill on="f" focussize="0,0"/>
            <v:stroke on="f" joinstyle="miter"/>
            <v:imagedata r:id="rId22" o:title=""/>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eastAsia="宋体"/>
          <w:bCs/>
          <w:sz w:val="24"/>
          <w:szCs w:val="24"/>
        </w:rPr>
        <w:t>相距最远是多少海里?</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解答（1）</w:t>
      </w:r>
      <w:r>
        <w:rPr>
          <w:rFonts w:ascii="Times New Roman" w:hAnsi="Times New Roman" w:eastAsia="宋体"/>
          <w:bCs/>
          <w:sz w:val="24"/>
          <w:szCs w:val="24"/>
        </w:rPr>
        <w:t>以</w:t>
      </w:r>
      <w:r>
        <w:rPr>
          <w:rFonts w:ascii="Times New Roman" w:hAnsi="Times New Roman" w:eastAsia="宋体" w:cs="Times New Roman"/>
          <w:position w:val="-4"/>
          <w:sz w:val="24"/>
          <w:szCs w:val="24"/>
        </w:rPr>
        <w:object>
          <v:shape id="_x0000_i1038" o:spt="75" type="#_x0000_t75" style="height:12.95pt;width:12.95pt;" o:ole="t" filled="f" o:preferrelative="t" stroked="f" coordsize="21600,21600">
            <v:path/>
            <v:fill on="f" focussize="0,0"/>
            <v:stroke on="f" joinstyle="miter"/>
            <v:imagedata r:id="rId18" o:title=""/>
            <o:lock v:ext="edit" aspectratio="t"/>
            <w10:wrap type="none"/>
            <w10:anchorlock/>
          </v:shape>
          <o:OLEObject Type="Embed" ProgID="Equation.DSMT4" ShapeID="_x0000_i1038" DrawAspect="Content" ObjectID="_1468075738" r:id="rId29">
            <o:LockedField>false</o:LockedField>
          </o:OLEObject>
        </w:object>
      </w:r>
      <w:r>
        <w:rPr>
          <w:rFonts w:ascii="Times New Roman" w:hAnsi="Times New Roman" w:eastAsia="宋体"/>
          <w:bCs/>
          <w:sz w:val="24"/>
          <w:szCs w:val="24"/>
        </w:rPr>
        <w:t>为原点、正东方向为</w:t>
      </w:r>
      <w:r>
        <w:rPr>
          <w:position w:val="-6"/>
        </w:rPr>
        <w:object>
          <v:shape id="_x0000_i1039" o:spt="75" type="#_x0000_t75" style="height:10.9pt;width:10.25pt;" o:ole="t" filled="f" o:preferrelative="t" stroked="f" coordsize="21600,21600">
            <v:path/>
            <v:fill on="f" focussize="0,0"/>
            <v:stroke on="f" joinstyle="miter"/>
            <v:imagedata r:id="rId31" o:title=""/>
            <o:lock v:ext="edit" aspectratio="t"/>
            <w10:wrap type="none"/>
            <w10:anchorlock/>
          </v:shape>
          <o:OLEObject Type="Embed" ProgID="Equation.DSMT4" ShapeID="_x0000_i1039" DrawAspect="Content" ObjectID="_1468075739" r:id="rId30">
            <o:LockedField>false</o:LockedField>
          </o:OLEObject>
        </w:object>
      </w:r>
      <w:r>
        <w:rPr>
          <w:rFonts w:ascii="Times New Roman" w:hAnsi="Times New Roman" w:eastAsia="宋体"/>
          <w:bCs/>
          <w:sz w:val="24"/>
          <w:szCs w:val="24"/>
        </w:rPr>
        <w:t>轴正方向</w:t>
      </w:r>
      <w:r>
        <w:rPr>
          <w:rFonts w:hint="eastAsia" w:ascii="Times New Roman" w:hAnsi="Times New Roman" w:eastAsia="宋体"/>
          <w:bCs/>
          <w:sz w:val="24"/>
          <w:szCs w:val="24"/>
        </w:rPr>
        <w:t>，</w:t>
      </w:r>
      <w:r>
        <w:rPr>
          <w:rFonts w:ascii="Times New Roman" w:hAnsi="Times New Roman" w:eastAsia="宋体"/>
          <w:bCs/>
          <w:sz w:val="24"/>
          <w:szCs w:val="24"/>
        </w:rPr>
        <w:t>并以海里为单位</w:t>
      </w:r>
      <w:r>
        <w:rPr>
          <w:rFonts w:hint="eastAsia" w:ascii="Times New Roman" w:hAnsi="Times New Roman" w:eastAsia="宋体"/>
          <w:bCs/>
          <w:sz w:val="24"/>
          <w:szCs w:val="24"/>
        </w:rPr>
        <w:t>，</w:t>
      </w:r>
      <w:r>
        <w:rPr>
          <w:rFonts w:ascii="Times New Roman" w:hAnsi="Times New Roman" w:eastAsia="宋体"/>
          <w:bCs/>
          <w:sz w:val="24"/>
          <w:szCs w:val="24"/>
        </w:rPr>
        <w:t>建立平面直角坐标系</w:t>
      </w:r>
      <w:r>
        <w:rPr>
          <w:rFonts w:hint="eastAsia" w:ascii="Times New Roman" w:hAnsi="Times New Roman" w:eastAsia="宋体"/>
          <w:bCs/>
          <w:sz w:val="24"/>
          <w:szCs w:val="24"/>
        </w:rPr>
        <w:t>．</w:t>
      </w:r>
      <w:r>
        <w:rPr>
          <w:rFonts w:ascii="Times New Roman" w:hAnsi="Times New Roman" w:eastAsia="宋体"/>
          <w:bCs/>
          <w:sz w:val="24"/>
          <w:szCs w:val="24"/>
        </w:rPr>
        <w:t>设</w:t>
      </w:r>
      <w:r>
        <w:rPr>
          <w:rFonts w:ascii="Times New Roman" w:hAnsi="Times New Roman" w:eastAsia="宋体" w:cs="Times New Roman"/>
          <w:position w:val="-4"/>
          <w:sz w:val="24"/>
          <w:szCs w:val="24"/>
        </w:rPr>
        <w:object>
          <v:shape id="_x0000_i1040" o:spt="75" type="#_x0000_t75" style="height:12.95pt;width:12.95pt;" o:ole="t" filled="f" o:preferrelative="t" stroked="f" coordsize="21600,21600">
            <v:path/>
            <v:fill on="f" focussize="0,0"/>
            <v:stroke on="f" joinstyle="miter"/>
            <v:imagedata r:id="rId18" o:title=""/>
            <o:lock v:ext="edit" aspectratio="t"/>
            <w10:wrap type="none"/>
            <w10:anchorlock/>
          </v:shape>
          <o:OLEObject Type="Embed" ProgID="Equation.DSMT4" ShapeID="_x0000_i1040" DrawAspect="Content" ObjectID="_1468075740" r:id="rId32">
            <o:LockedField>false</o:LockedField>
          </o:OLEObject>
        </w:object>
      </w:r>
      <w:r>
        <w:rPr>
          <w:rFonts w:ascii="Times New Roman" w:hAnsi="Times New Roman" w:eastAsia="宋体"/>
          <w:bCs/>
          <w:sz w:val="24"/>
          <w:szCs w:val="24"/>
        </w:rPr>
        <w:t>、</w:t>
      </w:r>
      <w:r>
        <w:rPr>
          <w:rFonts w:ascii="Times New Roman" w:hAnsi="Times New Roman" w:eastAsia="宋体" w:cs="Times New Roman"/>
          <w:position w:val="-4"/>
          <w:sz w:val="24"/>
          <w:szCs w:val="24"/>
        </w:rPr>
        <w:object>
          <v:shape id="_x0000_i1041" o:spt="75" type="#_x0000_t75" style="height:12.95pt;width:12.95pt;" o:ole="t" filled="f" o:preferrelative="t" stroked="f" coordsize="21600,21600">
            <v:path/>
            <v:fill on="f" focussize="0,0"/>
            <v:stroke on="f" joinstyle="miter"/>
            <v:imagedata r:id="rId22" o:title=""/>
            <o:lock v:ext="edit" aspectratio="t"/>
            <w10:wrap type="none"/>
            <w10:anchorlock/>
          </v:shape>
          <o:OLEObject Type="Embed" ProgID="Equation.DSMT4" ShapeID="_x0000_i1041" DrawAspect="Content" ObjectID="_1468075741" r:id="rId33">
            <o:LockedField>false</o:LockedField>
          </o:OLEObject>
        </w:object>
      </w:r>
      <w:r>
        <w:rPr>
          <w:rFonts w:ascii="Times New Roman" w:hAnsi="Times New Roman" w:eastAsia="宋体"/>
          <w:bCs/>
          <w:sz w:val="24"/>
          <w:szCs w:val="24"/>
        </w:rPr>
        <w:t>间的距离为</w:t>
      </w:r>
      <w:r>
        <w:rPr>
          <w:rFonts w:ascii="Times New Roman" w:hAnsi="Times New Roman" w:eastAsia="宋体" w:cs="Times New Roman"/>
          <w:position w:val="-6"/>
          <w:sz w:val="24"/>
          <w:szCs w:val="24"/>
        </w:rPr>
        <w:object>
          <v:shape id="_x0000_i1042" o:spt="75" type="#_x0000_t75" style="height:15pt;width:14.35pt;" o:ole="t" filled="f" o:preferrelative="t" stroked="f" coordsize="21600,21600">
            <v:path/>
            <v:fill on="f" focussize="0,0"/>
            <v:stroke on="f" joinstyle="miter"/>
            <v:imagedata r:id="rId35" o:title=""/>
            <o:lock v:ext="edit" aspectratio="t"/>
            <w10:wrap type="none"/>
            <w10:anchorlock/>
          </v:shape>
          <o:OLEObject Type="Embed" ProgID="Equation.DSMT4" ShapeID="_x0000_i1042" DrawAspect="Content" ObjectID="_1468075742" r:id="rId34">
            <o:LockedField>false</o:LockedField>
          </o:OLEObject>
        </w:object>
      </w:r>
      <w:r>
        <w:rPr>
          <w:rFonts w:ascii="Times New Roman" w:hAnsi="Times New Roman" w:eastAsia="宋体"/>
          <w:bCs/>
          <w:sz w:val="24"/>
          <w:szCs w:val="24"/>
        </w:rPr>
        <w:t>海里，则点</w:t>
      </w:r>
      <w:r>
        <w:rPr>
          <w:rFonts w:ascii="Times New Roman" w:hAnsi="Times New Roman" w:eastAsia="宋体" w:cs="Times New Roman"/>
          <w:position w:val="-4"/>
          <w:sz w:val="24"/>
          <w:szCs w:val="24"/>
        </w:rPr>
        <w:object>
          <v:shape id="_x0000_i1043" o:spt="75" type="#_x0000_t75" style="height:12.95pt;width:12.95pt;" o:ole="t" filled="f" o:preferrelative="t" stroked="f" coordsize="21600,21600">
            <v:path/>
            <v:fill on="f" focussize="0,0"/>
            <v:stroke on="f" joinstyle="miter"/>
            <v:imagedata r:id="rId22" o:title=""/>
            <o:lock v:ext="edit" aspectratio="t"/>
            <w10:wrap type="none"/>
            <w10:anchorlock/>
          </v:shape>
          <o:OLEObject Type="Embed" ProgID="Equation.DSMT4" ShapeID="_x0000_i1043" DrawAspect="Content" ObjectID="_1468075743" r:id="rId36">
            <o:LockedField>false</o:LockedField>
          </o:OLEObject>
        </w:object>
      </w:r>
      <w:r>
        <w:rPr>
          <w:rFonts w:ascii="Times New Roman" w:hAnsi="Times New Roman" w:eastAsia="宋体"/>
          <w:bCs/>
          <w:sz w:val="24"/>
          <w:szCs w:val="24"/>
        </w:rPr>
        <w:t>的坐标为</w:t>
      </w:r>
      <w:r>
        <w:rPr>
          <w:rFonts w:ascii="Times New Roman" w:hAnsi="Times New Roman" w:eastAsia="宋体" w:cs="Times New Roman"/>
          <w:position w:val="-10"/>
          <w:sz w:val="24"/>
          <w:szCs w:val="24"/>
        </w:rPr>
        <w:object>
          <v:shape id="_x0000_i1044" o:spt="75" type="#_x0000_t75" style="height:20.45pt;width:46.75pt;" o:ole="t" filled="f" o:preferrelative="t" stroked="f" coordsize="21600,21600">
            <v:path/>
            <v:fill on="f" focussize="0,0"/>
            <v:stroke on="f" joinstyle="miter"/>
            <v:imagedata r:id="rId38" o:title=""/>
            <o:lock v:ext="edit" aspectratio="t"/>
            <w10:wrap type="none"/>
            <w10:anchorlock/>
          </v:shape>
          <o:OLEObject Type="Embed" ProgID="Equation.DSMT4" ShapeID="_x0000_i1044" DrawAspect="Content" ObjectID="_1468075744" r:id="rId37">
            <o:LockedField>false</o:LockedField>
          </o:OLEObject>
        </w:object>
      </w:r>
      <w:r>
        <w:rPr>
          <w:rFonts w:ascii="Times New Roman" w:hAnsi="Times New Roman" w:eastAsia="宋体" w:cs="Times New Roman"/>
          <w:position w:val="-10"/>
          <w:sz w:val="24"/>
          <w:szCs w:val="24"/>
        </w:rPr>
        <w:object>
          <v:shape id="_x0000_i1045" o:spt="75" type="#_x0000_t75" style="height:17.05pt;width:34.8pt;" o:ole="t" filled="f" o:preferrelative="t" stroked="f" coordsize="21600,21600">
            <v:path/>
            <v:fill on="f" focussize="0,0"/>
            <v:stroke on="f" joinstyle="miter"/>
            <v:imagedata r:id="rId40" o:title=""/>
            <o:lock v:ext="edit" aspectratio="t"/>
            <w10:wrap type="none"/>
            <w10:anchorlock/>
          </v:shape>
          <o:OLEObject Type="Embed" ProgID="Equation.DSMT4" ShapeID="_x0000_i1045" DrawAspect="Content" ObjectID="_1468075745" r:id="rId39">
            <o:LockedField>false</o:LockedField>
          </o:OLEObject>
        </w:object>
      </w:r>
      <w:r>
        <w:rPr>
          <w:rFonts w:hint="eastAsia" w:ascii="Times New Roman" w:hAnsi="Times New Roman" w:eastAsia="宋体"/>
          <w:bCs/>
          <w:sz w:val="24"/>
          <w:szCs w:val="24"/>
        </w:rPr>
        <w:t>．</w:t>
      </w:r>
    </w:p>
    <w:p>
      <w:pPr>
        <w:snapToGrid w:val="0"/>
        <w:spacing w:line="312" w:lineRule="auto"/>
        <w:ind w:firstLine="480" w:firstLineChars="200"/>
        <w:rPr>
          <w:rFonts w:ascii="Times New Roman" w:hAnsi="Times New Roman" w:eastAsia="宋体"/>
          <w:bCs/>
          <w:sz w:val="24"/>
          <w:szCs w:val="24"/>
        </w:rPr>
      </w:pPr>
      <w:r>
        <w:rPr>
          <w:rFonts w:ascii="Times New Roman" w:hAnsi="Times New Roman" w:eastAsia="宋体"/>
          <w:bCs/>
          <w:sz w:val="24"/>
          <w:szCs w:val="24"/>
        </w:rPr>
        <w:t>设巡逻船和走私船相遇在点</w:t>
      </w:r>
      <w:r>
        <w:rPr>
          <w:rFonts w:ascii="Times New Roman" w:hAnsi="Times New Roman" w:eastAsia="宋体" w:cs="Times New Roman"/>
          <w:position w:val="-10"/>
          <w:sz w:val="24"/>
          <w:szCs w:val="24"/>
        </w:rPr>
        <w:object>
          <v:shape id="_x0000_i1046" o:spt="75" type="#_x0000_t75" style="height:17.05pt;width:38.55pt;" o:ole="t" filled="f" o:preferrelative="t" stroked="f" coordsize="21600,21600">
            <v:path/>
            <v:fill on="f" focussize="0,0"/>
            <v:stroke on="f" joinstyle="miter"/>
            <v:imagedata r:id="rId42" o:title=""/>
            <o:lock v:ext="edit" aspectratio="t"/>
            <w10:wrap type="none"/>
            <w10:anchorlock/>
          </v:shape>
          <o:OLEObject Type="Embed" ProgID="Equation.DSMT4" ShapeID="_x0000_i1046" DrawAspect="Content" ObjectID="_1468075746" r:id="rId41">
            <o:LockedField>false</o:LockedField>
          </o:OLEObject>
        </w:object>
      </w:r>
      <w:r>
        <w:rPr>
          <w:rFonts w:ascii="Times New Roman" w:hAnsi="Times New Roman" w:eastAsia="宋体"/>
          <w:bCs/>
          <w:sz w:val="24"/>
          <w:szCs w:val="24"/>
        </w:rPr>
        <w:t>，则点</w:t>
      </w:r>
      <w:r>
        <w:rPr>
          <w:rFonts w:ascii="Times New Roman" w:hAnsi="Times New Roman" w:eastAsia="宋体" w:cs="Times New Roman"/>
          <w:position w:val="-4"/>
          <w:sz w:val="24"/>
          <w:szCs w:val="24"/>
        </w:rPr>
        <w:object>
          <v:shape id="_x0000_i1047" o:spt="75" type="#_x0000_t75" style="height:12.95pt;width:12.95pt;" o:ole="t" filled="f" o:preferrelative="t" stroked="f" coordsize="21600,21600">
            <v:path/>
            <v:fill on="f" focussize="0,0"/>
            <v:stroke on="f" joinstyle="miter"/>
            <v:imagedata r:id="rId44" o:title=""/>
            <o:lock v:ext="edit" aspectratio="t"/>
            <w10:wrap type="none"/>
            <w10:anchorlock/>
          </v:shape>
          <o:OLEObject Type="Embed" ProgID="Equation.DSMT4" ShapeID="_x0000_i1047" DrawAspect="Content" ObjectID="_1468075747" r:id="rId43">
            <o:LockedField>false</o:LockedField>
          </o:OLEObject>
        </w:object>
      </w:r>
      <w:r>
        <w:rPr>
          <w:rFonts w:ascii="Times New Roman" w:hAnsi="Times New Roman" w:eastAsia="宋体"/>
          <w:bCs/>
          <w:sz w:val="24"/>
          <w:szCs w:val="24"/>
        </w:rPr>
        <w:t>应满足</w:t>
      </w:r>
      <w:r>
        <w:rPr>
          <w:rFonts w:ascii="Times New Roman" w:hAnsi="Times New Roman" w:eastAsia="宋体" w:cs="Times New Roman"/>
          <w:position w:val="-14"/>
          <w:sz w:val="24"/>
          <w:szCs w:val="24"/>
        </w:rPr>
        <w:object>
          <v:shape id="_x0000_i1048" o:spt="75" type="#_x0000_t75" style="height:21.85pt;width:62.45pt;" o:ole="t" filled="f" o:preferrelative="t" stroked="f" coordsize="21600,21600">
            <v:path/>
            <v:fill on="f" focussize="0,0"/>
            <v:stroke on="f" joinstyle="miter"/>
            <v:imagedata r:id="rId46" o:title=""/>
            <o:lock v:ext="edit" aspectratio="t"/>
            <w10:wrap type="none"/>
            <w10:anchorlock/>
          </v:shape>
          <o:OLEObject Type="Embed" ProgID="Equation.DSMT4" ShapeID="_x0000_i1048" DrawAspect="Content" ObjectID="_1468075748" r:id="rId45">
            <o:LockedField>false</o:LockedField>
          </o:OLEObject>
        </w:object>
      </w:r>
      <w:r>
        <w:rPr>
          <w:rFonts w:ascii="Times New Roman" w:hAnsi="Times New Roman" w:eastAsia="宋体"/>
          <w:bCs/>
          <w:sz w:val="24"/>
          <w:szCs w:val="24"/>
        </w:rPr>
        <w:t>，即</w:t>
      </w:r>
      <w:r>
        <w:rPr>
          <w:rFonts w:ascii="Times New Roman" w:hAnsi="Times New Roman" w:eastAsia="宋体" w:cs="Times New Roman"/>
          <w:position w:val="-12"/>
          <w:sz w:val="24"/>
          <w:szCs w:val="24"/>
        </w:rPr>
        <w:object>
          <v:shape id="_x0000_i1049" o:spt="75" type="#_x0000_t75" style="height:24.55pt;width:170.25pt;" o:ole="t" filled="f" o:preferrelative="t" stroked="f" coordsize="21600,21600">
            <v:path/>
            <v:fill on="f" focussize="0,0"/>
            <v:stroke on="f" joinstyle="miter"/>
            <v:imagedata r:id="rId48" o:title=""/>
            <o:lock v:ext="edit" aspectratio="t"/>
            <w10:wrap type="none"/>
            <w10:anchorlock/>
          </v:shape>
          <o:OLEObject Type="Embed" ProgID="Equation.DSMT4" ShapeID="_x0000_i1049" DrawAspect="Content" ObjectID="_1468075749" r:id="rId47">
            <o:LockedField>false</o:LockedField>
          </o:OLEObject>
        </w:object>
      </w:r>
      <w:r>
        <w:rPr>
          <w:rFonts w:hint="eastAsia" w:ascii="Times New Roman" w:hAnsi="Times New Roman" w:eastAsia="宋体"/>
          <w:bCs/>
          <w:sz w:val="24"/>
          <w:szCs w:val="24"/>
        </w:rPr>
        <w:t>．</w:t>
      </w:r>
    </w:p>
    <w:p>
      <w:pPr>
        <w:snapToGrid w:val="0"/>
        <w:spacing w:line="312" w:lineRule="auto"/>
        <w:ind w:firstLine="480" w:firstLineChars="200"/>
        <w:rPr>
          <w:rFonts w:ascii="Times New Roman" w:hAnsi="Times New Roman" w:eastAsia="宋体"/>
          <w:bCs/>
          <w:sz w:val="24"/>
          <w:szCs w:val="24"/>
        </w:rPr>
      </w:pPr>
      <w:r>
        <w:rPr>
          <w:rFonts w:ascii="Times New Roman" w:hAnsi="Times New Roman" w:eastAsia="宋体"/>
          <w:bCs/>
          <w:sz w:val="24"/>
          <w:szCs w:val="24"/>
        </w:rPr>
        <w:t>化简并整理</w:t>
      </w:r>
      <w:r>
        <w:rPr>
          <w:rFonts w:hint="eastAsia" w:ascii="Times New Roman" w:hAnsi="Times New Roman" w:eastAsia="宋体"/>
          <w:bCs/>
          <w:sz w:val="24"/>
          <w:szCs w:val="24"/>
        </w:rPr>
        <w:t>，</w:t>
      </w:r>
      <w:r>
        <w:rPr>
          <w:rFonts w:ascii="Times New Roman" w:hAnsi="Times New Roman" w:eastAsia="宋体"/>
          <w:bCs/>
          <w:sz w:val="24"/>
          <w:szCs w:val="24"/>
        </w:rPr>
        <w:t>得</w:t>
      </w:r>
      <w:r>
        <w:rPr>
          <w:rFonts w:ascii="Times New Roman" w:hAnsi="Times New Roman" w:eastAsia="宋体" w:cs="Times New Roman"/>
          <w:position w:val="-34"/>
          <w:sz w:val="24"/>
          <w:szCs w:val="24"/>
        </w:rPr>
        <w:object>
          <v:shape id="_x0000_i1050" o:spt="75" type="#_x0000_t75" style="height:44.7pt;width:201pt;" o:ole="t" filled="f" o:preferrelative="t" stroked="f" coordsize="21600,21600">
            <v:path/>
            <v:fill on="f" focussize="0,0"/>
            <v:stroke on="f" joinstyle="miter"/>
            <v:imagedata r:id="rId50" o:title=""/>
            <o:lock v:ext="edit" aspectratio="t"/>
            <w10:wrap type="none"/>
            <w10:anchorlock/>
          </v:shape>
          <o:OLEObject Type="Embed" ProgID="Equation.DSMT4" ShapeID="_x0000_i1050" DrawAspect="Content" ObjectID="_1468075750" r:id="rId49">
            <o:LockedField>false</o:LockedField>
          </o:OLEObject>
        </w:object>
      </w:r>
      <w:r>
        <w:rPr>
          <w:rFonts w:hint="eastAsia" w:ascii="Times New Roman" w:hAnsi="Times New Roman" w:eastAsia="宋体"/>
          <w:bCs/>
          <w:sz w:val="24"/>
          <w:szCs w:val="24"/>
        </w:rPr>
        <w:t>．</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由此可见，巡逻船截获走私船的点的轨迹是以</w:t>
      </w:r>
      <w:r>
        <w:rPr>
          <w:rFonts w:ascii="Times New Roman" w:hAnsi="Times New Roman" w:eastAsia="宋体" w:cs="Times New Roman"/>
          <w:position w:val="-34"/>
          <w:sz w:val="24"/>
          <w:szCs w:val="24"/>
        </w:rPr>
        <w:object>
          <v:shape id="_x0000_i1051" o:spt="75" type="#_x0000_t75" style="height:42.65pt;width:74.05pt;" o:ole="t" filled="f" o:preferrelative="t" stroked="f" coordsize="21600,21600">
            <v:path/>
            <v:fill on="f" focussize="0,0"/>
            <v:stroke on="f" joinstyle="miter"/>
            <v:imagedata r:id="rId52" o:title=""/>
            <o:lock v:ext="edit" aspectratio="t"/>
            <w10:wrap type="none"/>
            <w10:anchorlock/>
          </v:shape>
          <o:OLEObject Type="Embed" ProgID="Equation.DSMT4" ShapeID="_x0000_i1051" DrawAspect="Content" ObjectID="_1468075751" r:id="rId51">
            <o:LockedField>false</o:LockedField>
          </o:OLEObject>
        </w:object>
      </w:r>
      <w:r>
        <w:rPr>
          <w:rFonts w:hint="eastAsia" w:ascii="Times New Roman" w:hAnsi="Times New Roman" w:eastAsia="宋体"/>
          <w:bCs/>
          <w:sz w:val="24"/>
          <w:szCs w:val="24"/>
        </w:rPr>
        <w:t>为圆心、</w:t>
      </w:r>
      <w:r>
        <w:rPr>
          <w:rFonts w:ascii="Times New Roman" w:hAnsi="Times New Roman" w:eastAsia="宋体" w:cs="Times New Roman"/>
          <w:position w:val="-24"/>
          <w:sz w:val="24"/>
          <w:szCs w:val="24"/>
        </w:rPr>
        <w:object>
          <v:shape id="_x0000_i1052" o:spt="75" type="#_x0000_t75" style="height:33.45pt;width:17.75pt;" o:ole="t" filled="f" o:preferrelative="t" stroked="f" coordsize="21600,21600">
            <v:path/>
            <v:fill on="f" focussize="0,0"/>
            <v:stroke on="f" joinstyle="miter"/>
            <v:imagedata r:id="rId54" o:title=""/>
            <o:lock v:ext="edit" aspectratio="t"/>
            <w10:wrap type="none"/>
            <w10:anchorlock/>
          </v:shape>
          <o:OLEObject Type="Embed" ProgID="Equation.DSMT4" ShapeID="_x0000_i1052" DrawAspect="Content" ObjectID="_1468075752" r:id="rId53">
            <o:LockedField>false</o:LockedField>
          </o:OLEObject>
        </w:object>
      </w:r>
      <w:r>
        <w:rPr>
          <w:rFonts w:hint="eastAsia" w:ascii="Times New Roman" w:hAnsi="Times New Roman" w:eastAsia="宋体"/>
          <w:bCs/>
          <w:sz w:val="24"/>
          <w:szCs w:val="24"/>
        </w:rPr>
        <w:t>为半径的圆，记为圆</w:t>
      </w:r>
      <w:r>
        <w:rPr>
          <w:rFonts w:ascii="Times New Roman" w:hAnsi="Times New Roman" w:eastAsia="宋体" w:cs="Times New Roman"/>
          <w:position w:val="-4"/>
          <w:sz w:val="24"/>
          <w:szCs w:val="24"/>
        </w:rPr>
        <w:object>
          <v:shape id="_x0000_i1053" o:spt="75" type="#_x0000_t75" style="height:12.95pt;width:12.95pt;" o:ole="t" filled="f" o:preferrelative="t" stroked="f" coordsize="21600,21600">
            <v:path/>
            <v:fill on="f" focussize="0,0"/>
            <v:stroke on="f" joinstyle="miter"/>
            <v:imagedata r:id="rId56" o:title=""/>
            <o:lock v:ext="edit" aspectratio="t"/>
            <w10:wrap type="none"/>
            <w10:anchorlock/>
          </v:shape>
          <o:OLEObject Type="Embed" ProgID="Equation.DSMT4" ShapeID="_x0000_i1053" DrawAspect="Content" ObjectID="_1468075753" r:id="rId55">
            <o:LockedField>false</o:LockedField>
          </o:OLEObject>
        </w:object>
      </w:r>
      <w:r>
        <w:rPr>
          <w:rFonts w:hint="eastAsia" w:ascii="Times New Roman" w:hAnsi="Times New Roman" w:eastAsia="宋体"/>
          <w:bCs/>
          <w:sz w:val="24"/>
          <w:szCs w:val="24"/>
        </w:rPr>
        <w:t>．</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（2）设点</w:t>
      </w:r>
      <w:r>
        <w:rPr>
          <w:rFonts w:ascii="Times New Roman" w:hAnsi="Times New Roman" w:eastAsia="宋体" w:cs="Times New Roman"/>
          <w:position w:val="-10"/>
          <w:sz w:val="24"/>
          <w:szCs w:val="24"/>
        </w:rPr>
        <w:object>
          <v:shape id="_x0000_i1054" o:spt="75" type="#_x0000_t75" style="height:17.05pt;width:38.55pt;" o:ole="t" filled="f" o:preferrelative="t" stroked="f" coordsize="21600,21600">
            <v:path/>
            <v:fill on="f" focussize="0,0"/>
            <v:stroke on="f" joinstyle="miter"/>
            <v:imagedata r:id="rId58" o:title=""/>
            <o:lock v:ext="edit" aspectratio="t"/>
            <w10:wrap type="none"/>
            <w10:anchorlock/>
          </v:shape>
          <o:OLEObject Type="Embed" ProgID="Equation.DSMT4" ShapeID="_x0000_i1054" DrawAspect="Content" ObjectID="_1468075754" r:id="rId57">
            <o:LockedField>false</o:LockedField>
          </o:OLEObject>
        </w:object>
      </w:r>
      <w:r>
        <w:rPr>
          <w:rFonts w:hint="eastAsia" w:ascii="Times New Roman" w:hAnsi="Times New Roman" w:eastAsia="宋体"/>
          <w:bCs/>
          <w:sz w:val="24"/>
          <w:szCs w:val="24"/>
        </w:rPr>
        <w:t>在圆</w:t>
      </w:r>
      <w:r>
        <w:rPr>
          <w:rFonts w:ascii="Times New Roman" w:hAnsi="Times New Roman" w:eastAsia="宋体" w:cs="Times New Roman"/>
          <w:position w:val="-4"/>
          <w:sz w:val="24"/>
          <w:szCs w:val="24"/>
        </w:rPr>
        <w:object>
          <v:shape id="_x0000_i1055" o:spt="75" type="#_x0000_t75" style="height:12.95pt;width:12.95pt;" o:ole="t" filled="f" o:preferrelative="t" stroked="f" coordsize="21600,21600">
            <v:path/>
            <v:fill on="f" focussize="0,0"/>
            <v:stroke on="f" joinstyle="miter"/>
            <v:imagedata r:id="rId56" o:title=""/>
            <o:lock v:ext="edit" aspectratio="t"/>
            <w10:wrap type="none"/>
            <w10:anchorlock/>
          </v:shape>
          <o:OLEObject Type="Embed" ProgID="Equation.DSMT4" ShapeID="_x0000_i1055" DrawAspect="Content" ObjectID="_1468075755" r:id="rId59">
            <o:LockedField>false</o:LockedField>
          </o:OLEObject>
        </w:object>
      </w:r>
      <w:r>
        <w:rPr>
          <w:rFonts w:hint="eastAsia" w:ascii="Times New Roman" w:hAnsi="Times New Roman" w:eastAsia="宋体"/>
          <w:bCs/>
          <w:sz w:val="24"/>
          <w:szCs w:val="24"/>
        </w:rPr>
        <w:t>的内部，则</w:t>
      </w:r>
      <w:r>
        <w:rPr>
          <w:rFonts w:ascii="Times New Roman" w:hAnsi="Times New Roman" w:eastAsia="宋体" w:cs="Times New Roman"/>
          <w:position w:val="-34"/>
          <w:sz w:val="24"/>
          <w:szCs w:val="24"/>
        </w:rPr>
        <w:object>
          <v:shape id="_x0000_i1056" o:spt="75" type="#_x0000_t75" style="height:44.7pt;width:201pt;" o:ole="t" filled="f" o:preferrelative="t" stroked="f" coordsize="21600,21600">
            <v:path/>
            <v:fill on="f" focussize="0,0"/>
            <v:stroke on="f" joinstyle="miter"/>
            <v:imagedata r:id="rId61" o:title=""/>
            <o:lock v:ext="edit" aspectratio="t"/>
            <w10:wrap type="none"/>
            <w10:anchorlock/>
          </v:shape>
          <o:OLEObject Type="Embed" ProgID="Equation.DSMT4" ShapeID="_x0000_i1056" DrawAspect="Content" ObjectID="_1468075756" r:id="rId60">
            <o:LockedField>false</o:LockedField>
          </o:OLEObject>
        </w:object>
      </w:r>
      <w:r>
        <w:rPr>
          <w:rFonts w:hint="eastAsia" w:ascii="Times New Roman" w:hAnsi="Times New Roman" w:eastAsia="宋体"/>
          <w:bCs/>
          <w:sz w:val="24"/>
          <w:szCs w:val="24"/>
        </w:rPr>
        <w:t>，</w:t>
      </w:r>
    </w:p>
    <w:p>
      <w:pPr>
        <w:snapToGrid w:val="0"/>
        <w:spacing w:line="312" w:lineRule="auto"/>
        <w:rPr>
          <w:rFonts w:ascii="Times New Roman" w:hAnsi="Times New Roman" w:eastAsia="宋体"/>
          <w:bCs/>
          <w:sz w:val="24"/>
          <w:szCs w:val="24"/>
        </w:rPr>
      </w:pPr>
      <w:r>
        <w:rPr>
          <w:rFonts w:hint="eastAsia" w:ascii="Times New Roman" w:hAnsi="Times New Roman" w:eastAsia="宋体"/>
          <w:bCs/>
          <w:sz w:val="24"/>
          <w:szCs w:val="24"/>
        </w:rPr>
        <w:t>可变形为</w:t>
      </w:r>
      <w:r>
        <w:rPr>
          <w:rFonts w:ascii="Times New Roman" w:hAnsi="Times New Roman" w:eastAsia="宋体" w:cs="Times New Roman"/>
          <w:position w:val="-20"/>
          <w:sz w:val="24"/>
          <w:szCs w:val="24"/>
        </w:rPr>
        <w:object>
          <v:shape id="_x0000_i1057" o:spt="75" type="#_x0000_t75" style="height:32.1pt;width:171.3pt;" o:ole="t" filled="f" o:preferrelative="t" stroked="f" coordsize="21600,21600">
            <v:path/>
            <v:fill on="f" focussize="0,0"/>
            <v:stroke on="f" joinstyle="miter"/>
            <v:imagedata r:id="rId63" o:title=""/>
            <o:lock v:ext="edit" aspectratio="t"/>
            <w10:wrap type="none"/>
            <w10:anchorlock/>
          </v:shape>
          <o:OLEObject Type="Embed" ProgID="Equation.DSMT4" ShapeID="_x0000_i1057" DrawAspect="Content" ObjectID="_1468075757" r:id="rId62">
            <o:LockedField>false</o:LockedField>
          </o:OLEObject>
        </w:object>
      </w:r>
      <w:r>
        <w:rPr>
          <w:rFonts w:hint="eastAsia" w:ascii="Times New Roman" w:hAnsi="Times New Roman" w:eastAsia="宋体"/>
          <w:bCs/>
          <w:sz w:val="24"/>
          <w:szCs w:val="24"/>
        </w:rPr>
        <w:t>，即</w:t>
      </w:r>
      <w:r>
        <w:rPr>
          <w:rFonts w:ascii="Times New Roman" w:hAnsi="Times New Roman" w:eastAsia="宋体" w:cs="Times New Roman"/>
          <w:position w:val="-14"/>
          <w:sz w:val="24"/>
          <w:szCs w:val="24"/>
        </w:rPr>
        <w:object>
          <v:shape id="_x0000_i1058" o:spt="75" type="#_x0000_t75" style="height:21.85pt;width:63.15pt;" o:ole="t" filled="f" o:preferrelative="t" stroked="f" coordsize="21600,21600">
            <v:path/>
            <v:fill on="f" focussize="0,0"/>
            <v:stroke on="f" joinstyle="miter"/>
            <v:imagedata r:id="rId65" o:title=""/>
            <o:lock v:ext="edit" aspectratio="t"/>
            <w10:wrap type="none"/>
            <w10:anchorlock/>
          </v:shape>
          <o:OLEObject Type="Embed" ProgID="Equation.DSMT4" ShapeID="_x0000_i1058" DrawAspect="Content" ObjectID="_1468075758" r:id="rId64">
            <o:LockedField>false</o:LockedField>
          </o:OLEObject>
        </w:object>
      </w:r>
      <w:r>
        <w:rPr>
          <w:rFonts w:hint="eastAsia" w:ascii="Times New Roman" w:hAnsi="Times New Roman" w:eastAsia="宋体"/>
          <w:bCs/>
          <w:sz w:val="24"/>
          <w:szCs w:val="24"/>
        </w:rPr>
        <w:t>，所以巡逻艇从</w:t>
      </w:r>
      <w:r>
        <w:rPr>
          <w:rFonts w:ascii="Times New Roman" w:hAnsi="Times New Roman" w:eastAsia="宋体" w:cs="Times New Roman"/>
          <w:position w:val="-4"/>
          <w:sz w:val="24"/>
          <w:szCs w:val="24"/>
        </w:rPr>
        <w:object>
          <v:shape id="_x0000_i1059" o:spt="75" type="#_x0000_t75" style="height:12.95pt;width:12.95pt;" o:ole="t" filled="f" o:preferrelative="t" stroked="f" coordsize="21600,21600">
            <v:path/>
            <v:fill on="f" focussize="0,0"/>
            <v:stroke on="f" joinstyle="miter"/>
            <v:imagedata r:id="rId18" o:title=""/>
            <o:lock v:ext="edit" aspectratio="t"/>
            <w10:wrap type="none"/>
            <w10:anchorlock/>
          </v:shape>
          <o:OLEObject Type="Embed" ProgID="Equation.DSMT4" ShapeID="_x0000_i1059" DrawAspect="Content" ObjectID="_1468075759" r:id="rId66">
            <o:LockedField>false</o:LockedField>
          </o:OLEObject>
        </w:object>
      </w:r>
      <w:r>
        <w:rPr>
          <w:rFonts w:hint="eastAsia" w:ascii="Times New Roman" w:hAnsi="Times New Roman" w:eastAsia="宋体"/>
          <w:bCs/>
          <w:sz w:val="24"/>
          <w:szCs w:val="24"/>
        </w:rPr>
        <w:t>到</w:t>
      </w:r>
      <w:r>
        <w:rPr>
          <w:rFonts w:ascii="Times New Roman" w:hAnsi="Times New Roman" w:eastAsia="宋体" w:cs="Times New Roman"/>
          <w:position w:val="-10"/>
          <w:sz w:val="24"/>
          <w:szCs w:val="24"/>
        </w:rPr>
        <w:object>
          <v:shape id="_x0000_i1060" o:spt="75" type="#_x0000_t75" style="height:17.05pt;width:12.95pt;" o:ole="t" filled="f" o:preferrelative="t" stroked="f" coordsize="21600,21600">
            <v:path/>
            <v:fill on="f" focussize="0,0"/>
            <v:stroke on="f" joinstyle="miter"/>
            <v:imagedata r:id="rId68" o:title=""/>
            <o:lock v:ext="edit" aspectratio="t"/>
            <w10:wrap type="none"/>
            <w10:anchorlock/>
          </v:shape>
          <o:OLEObject Type="Embed" ProgID="Equation.DSMT4" ShapeID="_x0000_i1060" DrawAspect="Content" ObjectID="_1468075760" r:id="rId67">
            <o:LockedField>false</o:LockedField>
          </o:OLEObject>
        </w:object>
      </w:r>
      <w:r>
        <w:rPr>
          <w:rFonts w:hint="eastAsia" w:ascii="Times New Roman" w:hAnsi="Times New Roman" w:eastAsia="宋体"/>
          <w:bCs/>
          <w:sz w:val="24"/>
          <w:szCs w:val="24"/>
        </w:rPr>
        <w:t>所花时间比走私船从</w:t>
      </w:r>
      <w:r>
        <w:rPr>
          <w:rFonts w:ascii="Times New Roman" w:hAnsi="Times New Roman" w:eastAsia="宋体" w:cs="Times New Roman"/>
          <w:position w:val="-4"/>
          <w:sz w:val="24"/>
          <w:szCs w:val="24"/>
        </w:rPr>
        <w:object>
          <v:shape id="_x0000_i1061" o:spt="75" type="#_x0000_t75" style="height:12.95pt;width:12.95pt;" o:ole="t" filled="f" o:preferrelative="t" stroked="f" coordsize="21600,21600">
            <v:path/>
            <v:fill on="f" focussize="0,0"/>
            <v:stroke on="f" joinstyle="miter"/>
            <v:imagedata r:id="rId22" o:title=""/>
            <o:lock v:ext="edit" aspectratio="t"/>
            <w10:wrap type="none"/>
            <w10:anchorlock/>
          </v:shape>
          <o:OLEObject Type="Embed" ProgID="Equation.DSMT4" ShapeID="_x0000_i1061" DrawAspect="Content" ObjectID="_1468075761" r:id="rId69">
            <o:LockedField>false</o:LockedField>
          </o:OLEObject>
        </w:object>
      </w:r>
      <w:r>
        <w:rPr>
          <w:rFonts w:hint="eastAsia" w:ascii="Times New Roman" w:hAnsi="Times New Roman" w:eastAsia="宋体"/>
          <w:bCs/>
          <w:sz w:val="24"/>
          <w:szCs w:val="24"/>
        </w:rPr>
        <w:t>到</w:t>
      </w:r>
      <w:r>
        <w:rPr>
          <w:rFonts w:ascii="Times New Roman" w:hAnsi="Times New Roman" w:eastAsia="宋体" w:cs="Times New Roman"/>
          <w:position w:val="-10"/>
          <w:sz w:val="24"/>
          <w:szCs w:val="24"/>
        </w:rPr>
        <w:object>
          <v:shape id="_x0000_i1062" o:spt="75" type="#_x0000_t75" style="height:17.05pt;width:12.95pt;" o:ole="t" filled="f" o:preferrelative="t" stroked="f" coordsize="21600,21600">
            <v:path/>
            <v:fill on="f" focussize="0,0"/>
            <v:stroke on="f" joinstyle="miter"/>
            <v:imagedata r:id="rId68" o:title=""/>
            <o:lock v:ext="edit" aspectratio="t"/>
            <w10:wrap type="none"/>
            <w10:anchorlock/>
          </v:shape>
          <o:OLEObject Type="Embed" ProgID="Equation.DSMT4" ShapeID="_x0000_i1062" DrawAspect="Content" ObjectID="_1468075762" r:id="rId70">
            <o:LockedField>false</o:LockedField>
          </o:OLEObject>
        </w:object>
      </w:r>
      <w:r>
        <w:rPr>
          <w:rFonts w:hint="eastAsia" w:ascii="Times New Roman" w:hAnsi="Times New Roman" w:eastAsia="宋体"/>
          <w:bCs/>
          <w:sz w:val="24"/>
          <w:szCs w:val="24"/>
        </w:rPr>
        <w:t>所花时间多，即巡逻艇不可能在圆</w:t>
      </w:r>
      <w:r>
        <w:rPr>
          <w:rFonts w:ascii="Times New Roman" w:hAnsi="Times New Roman" w:eastAsia="宋体" w:cs="Times New Roman"/>
          <w:position w:val="-4"/>
          <w:sz w:val="24"/>
          <w:szCs w:val="24"/>
        </w:rPr>
        <w:object>
          <v:shape id="_x0000_i1063" o:spt="75" type="#_x0000_t75" style="height:12.95pt;width:12.95pt;" o:ole="t" filled="f" o:preferrelative="t" stroked="f" coordsize="21600,21600">
            <v:path/>
            <v:fill on="f" focussize="0,0"/>
            <v:stroke on="f" joinstyle="miter"/>
            <v:imagedata r:id="rId56" o:title=""/>
            <o:lock v:ext="edit" aspectratio="t"/>
            <w10:wrap type="none"/>
            <w10:anchorlock/>
          </v:shape>
          <o:OLEObject Type="Embed" ProgID="Equation.DSMT4" ShapeID="_x0000_i1063" DrawAspect="Content" ObjectID="_1468075763" r:id="rId71">
            <o:LockedField>false</o:LockedField>
          </o:OLEObject>
        </w:object>
      </w:r>
      <w:r>
        <w:rPr>
          <w:rFonts w:hint="eastAsia" w:ascii="Times New Roman" w:hAnsi="Times New Roman" w:eastAsia="宋体"/>
          <w:bCs/>
          <w:sz w:val="24"/>
          <w:szCs w:val="24"/>
        </w:rPr>
        <w:t>内部截获走私船．</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同理，对于圆</w:t>
      </w:r>
      <w:r>
        <w:rPr>
          <w:rFonts w:ascii="Times New Roman" w:hAnsi="Times New Roman" w:eastAsia="宋体" w:cs="Times New Roman"/>
          <w:position w:val="-4"/>
          <w:sz w:val="24"/>
          <w:szCs w:val="24"/>
        </w:rPr>
        <w:object>
          <v:shape id="_x0000_i1064" o:spt="75" type="#_x0000_t75" style="height:12.95pt;width:12.95pt;" o:ole="t" filled="f" o:preferrelative="t" stroked="f" coordsize="21600,21600">
            <v:path/>
            <v:fill on="f" focussize="0,0"/>
            <v:stroke on="f" joinstyle="miter"/>
            <v:imagedata r:id="rId56" o:title=""/>
            <o:lock v:ext="edit" aspectratio="t"/>
            <w10:wrap type="none"/>
            <w10:anchorlock/>
          </v:shape>
          <o:OLEObject Type="Embed" ProgID="Equation.DSMT4" ShapeID="_x0000_i1064" DrawAspect="Content" ObjectID="_1468075764" r:id="rId72">
            <o:LockedField>false</o:LockedField>
          </o:OLEObject>
        </w:object>
      </w:r>
      <w:r>
        <w:rPr>
          <w:rFonts w:hint="eastAsia" w:ascii="Times New Roman" w:hAnsi="Times New Roman" w:eastAsia="宋体"/>
          <w:bCs/>
          <w:sz w:val="24"/>
          <w:szCs w:val="24"/>
        </w:rPr>
        <w:t>外部的点</w:t>
      </w:r>
      <w:r>
        <w:rPr>
          <w:rFonts w:ascii="Times New Roman" w:hAnsi="Times New Roman" w:eastAsia="宋体" w:cs="Times New Roman"/>
          <w:position w:val="-4"/>
          <w:sz w:val="24"/>
          <w:szCs w:val="24"/>
        </w:rPr>
        <w:object>
          <v:shape id="_x0000_i1065" o:spt="75" type="#_x0000_t75" style="height:12.95pt;width:12.95pt;" o:ole="t" filled="f" o:preferrelative="t" stroked="f" coordsize="21600,21600">
            <v:path/>
            <v:fill on="f" focussize="0,0"/>
            <v:stroke on="f" joinstyle="miter"/>
            <v:imagedata r:id="rId74" o:title=""/>
            <o:lock v:ext="edit" aspectratio="t"/>
            <w10:wrap type="none"/>
            <w10:anchorlock/>
          </v:shape>
          <o:OLEObject Type="Embed" ProgID="Equation.DSMT4" ShapeID="_x0000_i1065" DrawAspect="Content" ObjectID="_1468075765" r:id="rId73">
            <o:LockedField>false</o:LockedField>
          </o:OLEObject>
        </w:object>
      </w:r>
      <w:r>
        <w:rPr>
          <w:rFonts w:hint="eastAsia" w:ascii="Times New Roman" w:hAnsi="Times New Roman" w:eastAsia="宋体"/>
          <w:bCs/>
          <w:sz w:val="24"/>
          <w:szCs w:val="24"/>
        </w:rPr>
        <w:t>，必有</w:t>
      </w:r>
      <w:r>
        <w:rPr>
          <w:rFonts w:ascii="Times New Roman" w:hAnsi="Times New Roman" w:eastAsia="宋体" w:cs="Times New Roman"/>
          <w:position w:val="-14"/>
          <w:sz w:val="24"/>
          <w:szCs w:val="24"/>
        </w:rPr>
        <w:object>
          <v:shape id="_x0000_i1066" o:spt="75" type="#_x0000_t75" style="height:21.85pt;width:62.45pt;" o:ole="t" filled="f" o:preferrelative="t" stroked="f" coordsize="21600,21600">
            <v:path/>
            <v:fill on="f" focussize="0,0"/>
            <v:stroke on="f" joinstyle="miter"/>
            <v:imagedata r:id="rId76" o:title=""/>
            <o:lock v:ext="edit" aspectratio="t"/>
            <w10:wrap type="none"/>
            <w10:anchorlock/>
          </v:shape>
          <o:OLEObject Type="Embed" ProgID="Equation.DSMT4" ShapeID="_x0000_i1066" DrawAspect="Content" ObjectID="_1468075766" r:id="rId75">
            <o:LockedField>false</o:LockedField>
          </o:OLEObject>
        </w:object>
      </w:r>
      <w:r>
        <w:rPr>
          <w:rFonts w:hint="eastAsia" w:ascii="Times New Roman" w:hAnsi="Times New Roman" w:eastAsia="宋体"/>
          <w:bCs/>
          <w:sz w:val="24"/>
          <w:szCs w:val="24"/>
        </w:rPr>
        <w:t>，巡逻船只要根据走私船的逃窜方向，设计好合理的方向，就可在圆</w:t>
      </w:r>
      <w:r>
        <w:rPr>
          <w:rFonts w:ascii="Times New Roman" w:hAnsi="Times New Roman" w:eastAsia="宋体" w:cs="Times New Roman"/>
          <w:position w:val="-4"/>
          <w:sz w:val="24"/>
          <w:szCs w:val="24"/>
        </w:rPr>
        <w:object>
          <v:shape id="_x0000_i1067" o:spt="75" type="#_x0000_t75" style="height:12.95pt;width:12.95pt;" o:ole="t" filled="f" o:preferrelative="t" stroked="f" coordsize="21600,21600">
            <v:path/>
            <v:fill on="f" focussize="0,0"/>
            <v:stroke on="f" joinstyle="miter"/>
            <v:imagedata r:id="rId56" o:title=""/>
            <o:lock v:ext="edit" aspectratio="t"/>
            <w10:wrap type="none"/>
            <w10:anchorlock/>
          </v:shape>
          <o:OLEObject Type="Embed" ProgID="Equation.DSMT4" ShapeID="_x0000_i1067" DrawAspect="Content" ObjectID="_1468075767" r:id="rId77">
            <o:LockedField>false</o:LockedField>
          </o:OLEObject>
        </w:object>
      </w:r>
      <w:r>
        <w:rPr>
          <w:rFonts w:hint="eastAsia" w:ascii="Times New Roman" w:hAnsi="Times New Roman" w:eastAsia="宋体"/>
          <w:bCs/>
          <w:sz w:val="24"/>
          <w:szCs w:val="24"/>
        </w:rPr>
        <w:t>外部截获走私船．</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所以，截获区域为领海上的圆</w:t>
      </w:r>
      <w:r>
        <w:rPr>
          <w:rFonts w:ascii="Times New Roman" w:hAnsi="Times New Roman" w:eastAsia="宋体" w:cs="Times New Roman"/>
          <w:position w:val="-4"/>
          <w:sz w:val="24"/>
          <w:szCs w:val="24"/>
        </w:rPr>
        <w:object>
          <v:shape id="_x0000_i1068" o:spt="75" type="#_x0000_t75" style="height:12.95pt;width:12.95pt;" o:ole="t" filled="f" o:preferrelative="t" stroked="f" coordsize="21600,21600">
            <v:path/>
            <v:fill on="f" focussize="0,0"/>
            <v:stroke on="f" joinstyle="miter"/>
            <v:imagedata r:id="rId56" o:title=""/>
            <o:lock v:ext="edit" aspectratio="t"/>
            <w10:wrap type="none"/>
            <w10:anchorlock/>
          </v:shape>
          <o:OLEObject Type="Embed" ProgID="Equation.DSMT4" ShapeID="_x0000_i1068" DrawAspect="Content" ObjectID="_1468075768" r:id="rId78">
            <o:LockedField>false</o:LockedField>
          </o:OLEObject>
        </w:object>
      </w:r>
      <w:r>
        <w:rPr>
          <w:rFonts w:hint="eastAsia" w:ascii="Times New Roman" w:hAnsi="Times New Roman" w:eastAsia="宋体"/>
          <w:bCs/>
          <w:sz w:val="24"/>
          <w:szCs w:val="24"/>
        </w:rPr>
        <w:t>及其外部，非截获区域为圆</w:t>
      </w:r>
      <w:r>
        <w:rPr>
          <w:rFonts w:ascii="Times New Roman" w:hAnsi="Times New Roman" w:eastAsia="宋体" w:cs="Times New Roman"/>
          <w:position w:val="-4"/>
          <w:sz w:val="24"/>
          <w:szCs w:val="24"/>
        </w:rPr>
        <w:object>
          <v:shape id="_x0000_i1069" o:spt="75" type="#_x0000_t75" style="height:12.95pt;width:12.95pt;" o:ole="t" filled="f" o:preferrelative="t" stroked="f" coordsize="21600,21600">
            <v:path/>
            <v:fill on="f" focussize="0,0"/>
            <v:stroke on="f" joinstyle="miter"/>
            <v:imagedata r:id="rId56" o:title=""/>
            <o:lock v:ext="edit" aspectratio="t"/>
            <w10:wrap type="none"/>
            <w10:anchorlock/>
          </v:shape>
          <o:OLEObject Type="Embed" ProgID="Equation.DSMT4" ShapeID="_x0000_i1069" DrawAspect="Content" ObjectID="_1468075769" r:id="rId79">
            <o:LockedField>false</o:LockedField>
          </o:OLEObject>
        </w:object>
      </w:r>
      <w:r>
        <w:rPr>
          <w:rFonts w:hint="eastAsia" w:ascii="Times New Roman" w:hAnsi="Times New Roman" w:eastAsia="宋体"/>
          <w:bCs/>
          <w:sz w:val="24"/>
          <w:szCs w:val="24"/>
        </w:rPr>
        <w:t>内部．</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（3）当</w:t>
      </w:r>
      <w:r>
        <w:rPr>
          <w:rFonts w:ascii="Times New Roman" w:hAnsi="Times New Roman" w:eastAsia="宋体" w:cs="Times New Roman"/>
          <w:position w:val="-4"/>
          <w:sz w:val="24"/>
          <w:szCs w:val="24"/>
        </w:rPr>
        <w:object>
          <v:shape id="_x0000_i1070" o:spt="75" type="#_x0000_t75" style="height:12.95pt;width:12.95pt;" o:ole="t" filled="f" o:preferrelative="t" stroked="f" coordsize="21600,21600">
            <v:path/>
            <v:fill on="f" focussize="0,0"/>
            <v:stroke on="f" joinstyle="miter"/>
            <v:imagedata r:id="rId18" o:title=""/>
            <o:lock v:ext="edit" aspectratio="t"/>
            <w10:wrap type="none"/>
            <w10:anchorlock/>
          </v:shape>
          <o:OLEObject Type="Embed" ProgID="Equation.DSMT4" ShapeID="_x0000_i1070" DrawAspect="Content" ObjectID="_1468075770" r:id="rId80">
            <o:LockedField>false</o:LockedField>
          </o:OLEObject>
        </w:object>
      </w:r>
      <w:r>
        <w:rPr>
          <w:rFonts w:hint="eastAsia" w:ascii="Times New Roman" w:hAnsi="Times New Roman" w:eastAsia="宋体"/>
          <w:bCs/>
          <w:sz w:val="24"/>
          <w:szCs w:val="24"/>
        </w:rPr>
        <w:t>、</w:t>
      </w:r>
      <w:r>
        <w:rPr>
          <w:rFonts w:ascii="Times New Roman" w:hAnsi="Times New Roman" w:eastAsia="宋体" w:cs="Times New Roman"/>
          <w:position w:val="-4"/>
          <w:sz w:val="24"/>
          <w:szCs w:val="24"/>
        </w:rPr>
        <w:object>
          <v:shape id="_x0000_i1071" o:spt="75" type="#_x0000_t75" style="height:12.95pt;width:12.95pt;" o:ole="t" filled="f" o:preferrelative="t" stroked="f" coordsize="21600,21600">
            <v:path/>
            <v:fill on="f" focussize="0,0"/>
            <v:stroke on="f" joinstyle="miter"/>
            <v:imagedata r:id="rId22" o:title=""/>
            <o:lock v:ext="edit" aspectratio="t"/>
            <w10:wrap type="none"/>
            <w10:anchorlock/>
          </v:shape>
          <o:OLEObject Type="Embed" ProgID="Equation.DSMT4" ShapeID="_x0000_i1071" DrawAspect="Content" ObjectID="_1468075771" r:id="rId81">
            <o:LockedField>false</o:LockedField>
          </o:OLEObject>
        </w:object>
      </w:r>
      <w:r>
        <w:rPr>
          <w:rFonts w:hint="eastAsia" w:ascii="Times New Roman" w:hAnsi="Times New Roman" w:eastAsia="宋体"/>
          <w:bCs/>
          <w:sz w:val="24"/>
          <w:szCs w:val="24"/>
        </w:rPr>
        <w:t>两点间的距离不同时，就会有不同的圆</w:t>
      </w:r>
      <w:r>
        <w:rPr>
          <w:rFonts w:ascii="Times New Roman" w:hAnsi="Times New Roman" w:eastAsia="宋体" w:cs="Times New Roman"/>
          <w:position w:val="-4"/>
          <w:sz w:val="24"/>
          <w:szCs w:val="24"/>
        </w:rPr>
        <w:object>
          <v:shape id="_x0000_i1072" o:spt="75" type="#_x0000_t75" style="height:12.95pt;width:12.95pt;" o:ole="t" filled="f" o:preferrelative="t" stroked="f" coordsize="21600,21600">
            <v:path/>
            <v:fill on="f" focussize="0,0"/>
            <v:stroke on="f" joinstyle="miter"/>
            <v:imagedata r:id="rId56" o:title=""/>
            <o:lock v:ext="edit" aspectratio="t"/>
            <w10:wrap type="none"/>
            <w10:anchorlock/>
          </v:shape>
          <o:OLEObject Type="Embed" ProgID="Equation.DSMT4" ShapeID="_x0000_i1072" DrawAspect="Content" ObjectID="_1468075772" r:id="rId82">
            <o:LockedField>false</o:LockedField>
          </o:OLEObject>
        </w:object>
      </w:r>
      <w:r>
        <w:rPr>
          <w:rFonts w:hint="eastAsia" w:ascii="Times New Roman" w:hAnsi="Times New Roman" w:eastAsia="宋体"/>
          <w:bCs/>
          <w:sz w:val="24"/>
          <w:szCs w:val="24"/>
        </w:rPr>
        <w:t>，当圆</w:t>
      </w:r>
      <w:r>
        <w:rPr>
          <w:rFonts w:ascii="Times New Roman" w:hAnsi="Times New Roman" w:eastAsia="宋体" w:cs="Times New Roman"/>
          <w:position w:val="-4"/>
          <w:sz w:val="24"/>
          <w:szCs w:val="24"/>
        </w:rPr>
        <w:object>
          <v:shape id="_x0000_i1073" o:spt="75" type="#_x0000_t75" style="height:12.95pt;width:12.95pt;" o:ole="t" filled="f" o:preferrelative="t" stroked="f" coordsize="21600,21600">
            <v:path/>
            <v:fill on="f" focussize="0,0"/>
            <v:stroke on="f" joinstyle="miter"/>
            <v:imagedata r:id="rId56" o:title=""/>
            <o:lock v:ext="edit" aspectratio="t"/>
            <w10:wrap type="none"/>
            <w10:anchorlock/>
          </v:shape>
          <o:OLEObject Type="Embed" ProgID="Equation.DSMT4" ShapeID="_x0000_i1073" DrawAspect="Content" ObjectID="_1468075773" r:id="rId83">
            <o:LockedField>false</o:LockedField>
          </o:OLEObject>
        </w:object>
      </w:r>
      <w:r>
        <w:rPr>
          <w:rFonts w:hint="eastAsia" w:ascii="Times New Roman" w:hAnsi="Times New Roman" w:eastAsia="宋体"/>
          <w:bCs/>
          <w:sz w:val="24"/>
          <w:szCs w:val="24"/>
        </w:rPr>
        <w:t>与直线</w:t>
      </w:r>
      <w:r>
        <w:rPr>
          <w:rFonts w:ascii="Times New Roman" w:hAnsi="Times New Roman" w:eastAsia="宋体" w:cs="Times New Roman"/>
          <w:position w:val="-6"/>
          <w:sz w:val="24"/>
          <w:szCs w:val="24"/>
        </w:rPr>
        <w:object>
          <v:shape id="_x0000_i1074" o:spt="75" type="#_x0000_t75" style="height:15pt;width:6.8pt;" o:ole="t" filled="f" o:preferrelative="t" stroked="f" coordsize="21600,21600">
            <v:path/>
            <v:fill on="f" focussize="0,0"/>
            <v:stroke on="f" joinstyle="miter"/>
            <v:imagedata r:id="rId85" o:title=""/>
            <o:lock v:ext="edit" aspectratio="t"/>
            <w10:wrap type="none"/>
            <w10:anchorlock/>
          </v:shape>
          <o:OLEObject Type="Embed" ProgID="Equation.DSMT4" ShapeID="_x0000_i1074" DrawAspect="Content" ObjectID="_1468075774" r:id="rId84">
            <o:LockedField>false</o:LockedField>
          </o:OLEObject>
        </w:object>
      </w:r>
      <w:r>
        <w:rPr>
          <w:rFonts w:hint="eastAsia" w:ascii="Times New Roman" w:hAnsi="Times New Roman" w:eastAsia="宋体"/>
          <w:bCs/>
          <w:sz w:val="24"/>
          <w:szCs w:val="24"/>
        </w:rPr>
        <w:t>相离时，就能在领海内截获走私船；当圆</w:t>
      </w:r>
      <w:r>
        <w:rPr>
          <w:rFonts w:ascii="Times New Roman" w:hAnsi="Times New Roman" w:eastAsia="宋体" w:cs="Times New Roman"/>
          <w:position w:val="-4"/>
          <w:sz w:val="24"/>
          <w:szCs w:val="24"/>
        </w:rPr>
        <w:object>
          <v:shape id="_x0000_i1075" o:spt="75" type="#_x0000_t75" style="height:12.95pt;width:12.95pt;" o:ole="t" filled="f" o:preferrelative="t" stroked="f" coordsize="21600,21600">
            <v:path/>
            <v:fill on="f" focussize="0,0"/>
            <v:stroke on="f" joinstyle="miter"/>
            <v:imagedata r:id="rId56" o:title=""/>
            <o:lock v:ext="edit" aspectratio="t"/>
            <w10:wrap type="none"/>
            <w10:anchorlock/>
          </v:shape>
          <o:OLEObject Type="Embed" ProgID="Equation.DSMT4" ShapeID="_x0000_i1075" DrawAspect="Content" ObjectID="_1468075775" r:id="rId86">
            <o:LockedField>false</o:LockedField>
          </o:OLEObject>
        </w:object>
      </w:r>
      <w:r>
        <w:rPr>
          <w:rFonts w:hint="eastAsia" w:ascii="Times New Roman" w:hAnsi="Times New Roman" w:eastAsia="宋体"/>
          <w:bCs/>
          <w:sz w:val="24"/>
          <w:szCs w:val="24"/>
        </w:rPr>
        <w:t>与直线</w:t>
      </w:r>
      <w:r>
        <w:rPr>
          <w:rFonts w:ascii="Times New Roman" w:hAnsi="Times New Roman" w:eastAsia="宋体" w:cs="Times New Roman"/>
          <w:position w:val="-6"/>
          <w:sz w:val="24"/>
          <w:szCs w:val="24"/>
        </w:rPr>
        <w:object>
          <v:shape id="_x0000_i1076" o:spt="75" type="#_x0000_t75" style="height:15pt;width:6.8pt;" o:ole="t" filled="f" o:preferrelative="t" stroked="f" coordsize="21600,21600">
            <v:path/>
            <v:fill on="f" focussize="0,0"/>
            <v:stroke on="f" joinstyle="miter"/>
            <v:imagedata r:id="rId85" o:title=""/>
            <o:lock v:ext="edit" aspectratio="t"/>
            <w10:wrap type="none"/>
            <w10:anchorlock/>
          </v:shape>
          <o:OLEObject Type="Embed" ProgID="Equation.DSMT4" ShapeID="_x0000_i1076" DrawAspect="Content" ObjectID="_1468075776" r:id="rId87">
            <o:LockedField>false</o:LockedField>
          </o:OLEObject>
        </w:object>
      </w:r>
      <w:r>
        <w:rPr>
          <w:rFonts w:hint="eastAsia" w:ascii="Times New Roman" w:hAnsi="Times New Roman" w:eastAsia="宋体"/>
          <w:bCs/>
          <w:sz w:val="24"/>
          <w:szCs w:val="24"/>
        </w:rPr>
        <w:t>相交时，就有可能不能在领海内截获走私船．其临界状态是圆</w:t>
      </w:r>
      <w:r>
        <w:rPr>
          <w:rFonts w:ascii="Times New Roman" w:hAnsi="Times New Roman" w:eastAsia="宋体" w:cs="Times New Roman"/>
          <w:position w:val="-4"/>
          <w:sz w:val="24"/>
          <w:szCs w:val="24"/>
        </w:rPr>
        <w:object>
          <v:shape id="_x0000_i1077" o:spt="75" type="#_x0000_t75" style="height:12.95pt;width:12.95pt;" o:ole="t" filled="f" o:preferrelative="t" stroked="f" coordsize="21600,21600">
            <v:path/>
            <v:fill on="f" focussize="0,0"/>
            <v:stroke on="f" joinstyle="miter"/>
            <v:imagedata r:id="rId56" o:title=""/>
            <o:lock v:ext="edit" aspectratio="t"/>
            <w10:wrap type="none"/>
            <w10:anchorlock/>
          </v:shape>
          <o:OLEObject Type="Embed" ProgID="Equation.DSMT4" ShapeID="_x0000_i1077" DrawAspect="Content" ObjectID="_1468075777" r:id="rId88">
            <o:LockedField>false</o:LockedField>
          </o:OLEObject>
        </w:object>
      </w:r>
      <w:r>
        <w:rPr>
          <w:rFonts w:hint="eastAsia" w:ascii="Times New Roman" w:hAnsi="Times New Roman" w:eastAsia="宋体"/>
          <w:bCs/>
          <w:sz w:val="24"/>
          <w:szCs w:val="24"/>
        </w:rPr>
        <w:t>与直线</w:t>
      </w:r>
      <w:r>
        <w:rPr>
          <w:rFonts w:ascii="Times New Roman" w:hAnsi="Times New Roman" w:eastAsia="宋体" w:cs="Times New Roman"/>
          <w:position w:val="-6"/>
          <w:sz w:val="24"/>
          <w:szCs w:val="24"/>
        </w:rPr>
        <w:object>
          <v:shape id="_x0000_i1078" o:spt="75" type="#_x0000_t75" style="height:15pt;width:6.8pt;" o:ole="t" filled="f" o:preferrelative="t" stroked="f" coordsize="21600,21600">
            <v:path/>
            <v:fill on="f" focussize="0,0"/>
            <v:stroke on="f" joinstyle="miter"/>
            <v:imagedata r:id="rId85" o:title=""/>
            <o:lock v:ext="edit" aspectratio="t"/>
            <w10:wrap type="none"/>
            <w10:anchorlock/>
          </v:shape>
          <o:OLEObject Type="Embed" ProgID="Equation.DSMT4" ShapeID="_x0000_i1078" DrawAspect="Content" ObjectID="_1468075778" r:id="rId89">
            <o:LockedField>false</o:LockedField>
          </o:OLEObject>
        </w:object>
      </w:r>
      <w:r>
        <w:rPr>
          <w:rFonts w:hint="eastAsia" w:ascii="Times New Roman" w:hAnsi="Times New Roman" w:eastAsia="宋体"/>
          <w:bCs/>
          <w:sz w:val="24"/>
          <w:szCs w:val="24"/>
        </w:rPr>
        <w:t>相切．</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圆</w:t>
      </w:r>
      <w:r>
        <w:rPr>
          <w:rFonts w:ascii="Times New Roman" w:hAnsi="Times New Roman" w:eastAsia="宋体" w:cs="Times New Roman"/>
          <w:position w:val="-4"/>
          <w:sz w:val="24"/>
          <w:szCs w:val="24"/>
        </w:rPr>
        <w:object>
          <v:shape id="_x0000_i1079" o:spt="75" type="#_x0000_t75" style="height:12.95pt;width:12.95pt;" o:ole="t" filled="f" o:preferrelative="t" stroked="f" coordsize="21600,21600">
            <v:path/>
            <v:fill on="f" focussize="0,0"/>
            <v:stroke on="f" joinstyle="miter"/>
            <v:imagedata r:id="rId56" o:title=""/>
            <o:lock v:ext="edit" aspectratio="t"/>
            <w10:wrap type="none"/>
            <w10:anchorlock/>
          </v:shape>
          <o:OLEObject Type="Embed" ProgID="Equation.DSMT4" ShapeID="_x0000_i1079" DrawAspect="Content" ObjectID="_1468075779" r:id="rId90">
            <o:LockedField>false</o:LockedField>
          </o:OLEObject>
        </w:object>
      </w:r>
      <w:r>
        <w:rPr>
          <w:rFonts w:hint="eastAsia" w:ascii="Times New Roman" w:hAnsi="Times New Roman" w:eastAsia="宋体"/>
          <w:bCs/>
          <w:sz w:val="24"/>
          <w:szCs w:val="24"/>
        </w:rPr>
        <w:t>与直线</w:t>
      </w:r>
      <w:r>
        <w:rPr>
          <w:rFonts w:ascii="Times New Roman" w:hAnsi="Times New Roman" w:eastAsia="宋体" w:cs="Times New Roman"/>
          <w:position w:val="-6"/>
          <w:sz w:val="24"/>
          <w:szCs w:val="24"/>
        </w:rPr>
        <w:object>
          <v:shape id="_x0000_i1080" o:spt="75" type="#_x0000_t75" style="height:15pt;width:6.8pt;" o:ole="t" filled="f" o:preferrelative="t" stroked="f" coordsize="21600,21600">
            <v:path/>
            <v:fill on="f" focussize="0,0"/>
            <v:stroke on="f" joinstyle="miter"/>
            <v:imagedata r:id="rId85" o:title=""/>
            <o:lock v:ext="edit" aspectratio="t"/>
            <w10:wrap type="none"/>
            <w10:anchorlock/>
          </v:shape>
          <o:OLEObject Type="Embed" ProgID="Equation.DSMT4" ShapeID="_x0000_i1080" DrawAspect="Content" ObjectID="_1468075780" r:id="rId91">
            <o:LockedField>false</o:LockedField>
          </o:OLEObject>
        </w:object>
      </w:r>
      <w:r>
        <w:rPr>
          <w:rFonts w:hint="eastAsia" w:ascii="Times New Roman" w:hAnsi="Times New Roman" w:eastAsia="宋体"/>
          <w:bCs/>
          <w:sz w:val="24"/>
          <w:szCs w:val="24"/>
        </w:rPr>
        <w:t>相切时，圆心</w:t>
      </w:r>
      <w:r>
        <w:rPr>
          <w:rFonts w:ascii="Times New Roman" w:hAnsi="Times New Roman" w:eastAsia="宋体" w:cs="Times New Roman"/>
          <w:position w:val="-18"/>
          <w:sz w:val="24"/>
          <w:szCs w:val="24"/>
        </w:rPr>
        <w:object>
          <v:shape id="_x0000_i1081" o:spt="75" type="#_x0000_t75" style="height:25.95pt;width:65.2pt;" o:ole="t" filled="f" o:preferrelative="t" stroked="f" coordsize="21600,21600">
            <v:path/>
            <v:fill on="f" focussize="0,0"/>
            <v:stroke on="f" joinstyle="miter"/>
            <v:imagedata r:id="rId93" o:title=""/>
            <o:lock v:ext="edit" aspectratio="t"/>
            <w10:wrap type="none"/>
            <w10:anchorlock/>
          </v:shape>
          <o:OLEObject Type="Embed" ProgID="Equation.DSMT4" ShapeID="_x0000_i1081" DrawAspect="Content" ObjectID="_1468075781" r:id="rId92">
            <o:LockedField>false</o:LockedField>
          </o:OLEObject>
        </w:object>
      </w:r>
      <w:r>
        <w:rPr>
          <w:rFonts w:hint="eastAsia" w:ascii="Times New Roman" w:hAnsi="Times New Roman" w:eastAsia="宋体"/>
          <w:bCs/>
          <w:sz w:val="24"/>
          <w:szCs w:val="24"/>
        </w:rPr>
        <w:t>，</w:t>
      </w:r>
      <w:r>
        <w:rPr>
          <w:rFonts w:ascii="Times New Roman" w:hAnsi="Times New Roman" w:eastAsia="宋体" w:cs="Times New Roman"/>
          <w:position w:val="-14"/>
          <w:sz w:val="24"/>
          <w:szCs w:val="24"/>
        </w:rPr>
        <w:object>
          <v:shape id="_x0000_i1082" o:spt="75" type="#_x0000_t75" style="height:21.15pt;width:50.15pt;" o:ole="t" filled="f" o:preferrelative="t" stroked="f" coordsize="21600,21600">
            <v:path/>
            <v:fill on="f" focussize="0,0"/>
            <v:stroke on="f" joinstyle="miter"/>
            <v:imagedata r:id="rId95" o:title=""/>
            <o:lock v:ext="edit" aspectratio="t"/>
            <w10:wrap type="none"/>
            <w10:anchorlock/>
          </v:shape>
          <o:OLEObject Type="Embed" ProgID="Equation.DSMT4" ShapeID="_x0000_i1082" DrawAspect="Content" ObjectID="_1468075782" r:id="rId94">
            <o:LockedField>false</o:LockedField>
          </o:OLEObject>
        </w:object>
      </w:r>
      <w:r>
        <w:rPr>
          <w:rFonts w:hint="eastAsia" w:ascii="Times New Roman" w:hAnsi="Times New Roman" w:eastAsia="宋体"/>
          <w:bCs/>
          <w:sz w:val="24"/>
          <w:szCs w:val="24"/>
        </w:rPr>
        <w:t>，由圆</w:t>
      </w:r>
      <w:r>
        <w:rPr>
          <w:rFonts w:ascii="Times New Roman" w:hAnsi="Times New Roman" w:eastAsia="宋体" w:cs="Times New Roman"/>
          <w:position w:val="-4"/>
          <w:sz w:val="24"/>
          <w:szCs w:val="24"/>
        </w:rPr>
        <w:object>
          <v:shape id="_x0000_i1083" o:spt="75" type="#_x0000_t75" style="height:12.95pt;width:12.95pt;" o:ole="t" filled="f" o:preferrelative="t" stroked="f" coordsize="21600,21600">
            <v:path/>
            <v:fill on="f" focussize="0,0"/>
            <v:stroke on="f" joinstyle="miter"/>
            <v:imagedata r:id="rId56" o:title=""/>
            <o:lock v:ext="edit" aspectratio="t"/>
            <w10:wrap type="none"/>
            <w10:anchorlock/>
          </v:shape>
          <o:OLEObject Type="Embed" ProgID="Equation.DSMT4" ShapeID="_x0000_i1083" DrawAspect="Content" ObjectID="_1468075783" r:id="rId96">
            <o:LockedField>false</o:LockedField>
          </o:OLEObject>
        </w:object>
      </w:r>
      <w:r>
        <w:rPr>
          <w:rFonts w:hint="eastAsia" w:ascii="Times New Roman" w:hAnsi="Times New Roman" w:eastAsia="宋体"/>
          <w:bCs/>
          <w:sz w:val="24"/>
          <w:szCs w:val="24"/>
        </w:rPr>
        <w:t>的方程可知，</w:t>
      </w:r>
      <w:r>
        <w:rPr>
          <w:rFonts w:ascii="Times New Roman" w:hAnsi="Times New Roman" w:eastAsia="宋体" w:cs="Times New Roman"/>
          <w:position w:val="-4"/>
          <w:sz w:val="24"/>
          <w:szCs w:val="24"/>
        </w:rPr>
        <w:object>
          <v:shape id="_x0000_i1084" o:spt="75" type="#_x0000_t75" style="height:12.95pt;width:12.95pt;" o:ole="t" filled="f" o:preferrelative="t" stroked="f" coordsize="21600,21600">
            <v:path/>
            <v:fill on="f" focussize="0,0"/>
            <v:stroke on="f" joinstyle="miter"/>
            <v:imagedata r:id="rId18" o:title=""/>
            <o:lock v:ext="edit" aspectratio="t"/>
            <w10:wrap type="none"/>
            <w10:anchorlock/>
          </v:shape>
          <o:OLEObject Type="Embed" ProgID="Equation.DSMT4" ShapeID="_x0000_i1084" DrawAspect="Content" ObjectID="_1468075784" r:id="rId97">
            <o:LockedField>false</o:LockedField>
          </o:OLEObject>
        </w:object>
      </w:r>
      <w:r>
        <w:rPr>
          <w:rFonts w:hint="eastAsia" w:ascii="Times New Roman" w:hAnsi="Times New Roman" w:eastAsia="宋体"/>
          <w:bCs/>
          <w:sz w:val="24"/>
          <w:szCs w:val="24"/>
        </w:rPr>
        <w:t>、</w:t>
      </w:r>
      <w:r>
        <w:rPr>
          <w:rFonts w:ascii="Times New Roman" w:hAnsi="Times New Roman" w:eastAsia="宋体" w:cs="Times New Roman"/>
          <w:position w:val="-4"/>
          <w:sz w:val="24"/>
          <w:szCs w:val="24"/>
        </w:rPr>
        <w:object>
          <v:shape id="_x0000_i1085" o:spt="75" type="#_x0000_t75" style="height:12.95pt;width:12.95pt;" o:ole="t" filled="f" o:preferrelative="t" stroked="f" coordsize="21600,21600">
            <v:path/>
            <v:fill on="f" focussize="0,0"/>
            <v:stroke on="f" joinstyle="miter"/>
            <v:imagedata r:id="rId22" o:title=""/>
            <o:lock v:ext="edit" aspectratio="t"/>
            <w10:wrap type="none"/>
            <w10:anchorlock/>
          </v:shape>
          <o:OLEObject Type="Embed" ProgID="Equation.DSMT4" ShapeID="_x0000_i1085" DrawAspect="Content" ObjectID="_1468075785" r:id="rId98">
            <o:LockedField>false</o:LockedField>
          </o:OLEObject>
        </w:object>
      </w:r>
      <w:r>
        <w:rPr>
          <w:rFonts w:hint="eastAsia" w:ascii="Times New Roman" w:hAnsi="Times New Roman" w:eastAsia="宋体"/>
          <w:bCs/>
          <w:sz w:val="24"/>
          <w:szCs w:val="24"/>
        </w:rPr>
        <w:t>、</w:t>
      </w:r>
      <w:r>
        <w:rPr>
          <w:rFonts w:ascii="Times New Roman" w:hAnsi="Times New Roman" w:eastAsia="宋体" w:cs="Times New Roman"/>
          <w:position w:val="-4"/>
          <w:sz w:val="24"/>
          <w:szCs w:val="24"/>
        </w:rPr>
        <w:object>
          <v:shape id="_x0000_i1086" o:spt="75" type="#_x0000_t75" style="height:12.95pt;width:12.95pt;" o:ole="t" filled="f" o:preferrelative="t" stroked="f" coordsize="21600,21600">
            <v:path/>
            <v:fill on="f" focussize="0,0"/>
            <v:stroke on="f" joinstyle="miter"/>
            <v:imagedata r:id="rId56" o:title=""/>
            <o:lock v:ext="edit" aspectratio="t"/>
            <w10:wrap type="none"/>
            <w10:anchorlock/>
          </v:shape>
          <o:OLEObject Type="Embed" ProgID="Equation.DSMT4" ShapeID="_x0000_i1086" DrawAspect="Content" ObjectID="_1468075786" r:id="rId99">
            <o:LockedField>false</o:LockedField>
          </o:OLEObject>
        </w:object>
      </w:r>
      <w:r>
        <w:rPr>
          <w:rFonts w:hint="eastAsia" w:ascii="Times New Roman" w:hAnsi="Times New Roman" w:eastAsia="宋体"/>
          <w:bCs/>
          <w:sz w:val="24"/>
          <w:szCs w:val="24"/>
        </w:rPr>
        <w:t>共线，且</w:t>
      </w:r>
      <w:r>
        <w:rPr>
          <w:rFonts w:ascii="Times New Roman" w:hAnsi="Times New Roman" w:eastAsia="宋体" w:cs="Times New Roman"/>
          <w:position w:val="-24"/>
          <w:sz w:val="24"/>
          <w:szCs w:val="24"/>
        </w:rPr>
        <w:object>
          <v:shape id="_x0000_i1087" o:spt="75" type="#_x0000_t75" style="height:33.45pt;width:67.2pt;" o:ole="t" filled="f" o:preferrelative="t" stroked="f" coordsize="21600,21600">
            <v:path/>
            <v:fill on="f" focussize="0,0"/>
            <v:stroke on="f" joinstyle="miter"/>
            <v:imagedata r:id="rId101" o:title=""/>
            <o:lock v:ext="edit" aspectratio="t"/>
            <w10:wrap type="none"/>
            <w10:anchorlock/>
          </v:shape>
          <o:OLEObject Type="Embed" ProgID="Equation.DSMT4" ShapeID="_x0000_i1087" DrawAspect="Content" ObjectID="_1468075787" r:id="rId100">
            <o:LockedField>false</o:LockedField>
          </o:OLEObject>
        </w:object>
      </w:r>
      <w:r>
        <w:rPr>
          <w:rFonts w:hint="eastAsia" w:ascii="Times New Roman" w:hAnsi="Times New Roman" w:eastAsia="宋体"/>
          <w:bCs/>
          <w:sz w:val="24"/>
          <w:szCs w:val="24"/>
        </w:rPr>
        <w:t>，可计算得</w:t>
      </w:r>
      <w:r>
        <w:rPr>
          <w:rFonts w:ascii="Times New Roman" w:hAnsi="Times New Roman" w:eastAsia="宋体" w:cs="Times New Roman"/>
          <w:position w:val="-14"/>
          <w:sz w:val="24"/>
          <w:szCs w:val="24"/>
        </w:rPr>
        <w:object>
          <v:shape id="_x0000_i1088" o:spt="75" type="#_x0000_t75" style="height:21.15pt;width:46.75pt;" o:ole="t" filled="f" o:preferrelative="t" stroked="f" coordsize="21600,21600">
            <v:path/>
            <v:fill on="f" focussize="0,0"/>
            <v:stroke on="f" joinstyle="miter"/>
            <v:imagedata r:id="rId103" o:title=""/>
            <o:lock v:ext="edit" aspectratio="t"/>
            <w10:wrap type="none"/>
            <w10:anchorlock/>
          </v:shape>
          <o:OLEObject Type="Embed" ProgID="Equation.DSMT4" ShapeID="_x0000_i1088" DrawAspect="Content" ObjectID="_1468075788" r:id="rId102">
            <o:LockedField>false</o:LockedField>
          </o:OLEObject>
        </w:object>
      </w:r>
      <w:r>
        <w:rPr>
          <w:rFonts w:hint="eastAsia" w:ascii="Times New Roman" w:hAnsi="Times New Roman" w:eastAsia="宋体"/>
          <w:bCs/>
          <w:sz w:val="24"/>
          <w:szCs w:val="24"/>
        </w:rPr>
        <w:t>．</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因此，当</w:t>
      </w:r>
      <w:r>
        <w:rPr>
          <w:rFonts w:ascii="Times New Roman" w:hAnsi="Times New Roman" w:eastAsia="宋体" w:cs="Times New Roman"/>
          <w:position w:val="-4"/>
          <w:sz w:val="24"/>
          <w:szCs w:val="24"/>
        </w:rPr>
        <w:object>
          <v:shape id="_x0000_i1089" o:spt="75" type="#_x0000_t75" style="height:12.95pt;width:12.95pt;" o:ole="t" filled="f" o:preferrelative="t" stroked="f" coordsize="21600,21600">
            <v:path/>
            <v:fill on="f" focussize="0,0"/>
            <v:stroke on="f" joinstyle="miter"/>
            <v:imagedata r:id="rId18" o:title=""/>
            <o:lock v:ext="edit" aspectratio="t"/>
            <w10:wrap type="none"/>
            <w10:anchorlock/>
          </v:shape>
          <o:OLEObject Type="Embed" ProgID="Equation.DSMT4" ShapeID="_x0000_i1089" DrawAspect="Content" ObjectID="_1468075789" r:id="rId104">
            <o:LockedField>false</o:LockedField>
          </o:OLEObject>
        </w:object>
      </w:r>
      <w:r>
        <w:rPr>
          <w:rFonts w:hint="eastAsia" w:ascii="Times New Roman" w:hAnsi="Times New Roman" w:eastAsia="宋体"/>
          <w:bCs/>
          <w:sz w:val="24"/>
          <w:szCs w:val="24"/>
        </w:rPr>
        <w:t>、</w:t>
      </w:r>
      <w:r>
        <w:rPr>
          <w:rFonts w:ascii="Times New Roman" w:hAnsi="Times New Roman" w:eastAsia="宋体" w:cs="Times New Roman"/>
          <w:position w:val="-4"/>
          <w:sz w:val="24"/>
          <w:szCs w:val="24"/>
        </w:rPr>
        <w:object>
          <v:shape id="_x0000_i1090" o:spt="75" type="#_x0000_t75" style="height:12.95pt;width:12.95pt;" o:ole="t" filled="f" o:preferrelative="t" stroked="f" coordsize="21600,21600">
            <v:path/>
            <v:fill on="f" focussize="0,0"/>
            <v:stroke on="f" joinstyle="miter"/>
            <v:imagedata r:id="rId22" o:title=""/>
            <o:lock v:ext="edit" aspectratio="t"/>
            <w10:wrap type="none"/>
            <w10:anchorlock/>
          </v:shape>
          <o:OLEObject Type="Embed" ProgID="Equation.DSMT4" ShapeID="_x0000_i1090" DrawAspect="Content" ObjectID="_1468075790" r:id="rId105">
            <o:LockedField>false</o:LockedField>
          </o:OLEObject>
        </w:object>
      </w:r>
      <w:r>
        <w:rPr>
          <w:rFonts w:hint="eastAsia" w:ascii="Times New Roman" w:hAnsi="Times New Roman" w:eastAsia="宋体"/>
          <w:bCs/>
          <w:sz w:val="24"/>
          <w:szCs w:val="24"/>
        </w:rPr>
        <w:t>间的距离小于15海里时，走私船能在领海内被截获；当</w:t>
      </w:r>
      <w:r>
        <w:rPr>
          <w:rFonts w:ascii="Times New Roman" w:hAnsi="Times New Roman" w:eastAsia="宋体" w:cs="Times New Roman"/>
          <w:position w:val="-4"/>
          <w:sz w:val="24"/>
          <w:szCs w:val="24"/>
        </w:rPr>
        <w:object>
          <v:shape id="_x0000_i1091" o:spt="75" type="#_x0000_t75" style="height:12.95pt;width:12.95pt;" o:ole="t" filled="f" o:preferrelative="t" stroked="f" coordsize="21600,21600">
            <v:path/>
            <v:fill on="f" focussize="0,0"/>
            <v:stroke on="f" joinstyle="miter"/>
            <v:imagedata r:id="rId18" o:title=""/>
            <o:lock v:ext="edit" aspectratio="t"/>
            <w10:wrap type="none"/>
            <w10:anchorlock/>
          </v:shape>
          <o:OLEObject Type="Embed" ProgID="Equation.DSMT4" ShapeID="_x0000_i1091" DrawAspect="Content" ObjectID="_1468075791" r:id="rId106">
            <o:LockedField>false</o:LockedField>
          </o:OLEObject>
        </w:object>
      </w:r>
      <w:r>
        <w:rPr>
          <w:rFonts w:hint="eastAsia" w:ascii="Times New Roman" w:hAnsi="Times New Roman" w:eastAsia="宋体"/>
          <w:bCs/>
          <w:sz w:val="24"/>
          <w:szCs w:val="24"/>
        </w:rPr>
        <w:t>、</w:t>
      </w:r>
      <w:r>
        <w:rPr>
          <w:rFonts w:ascii="Times New Roman" w:hAnsi="Times New Roman" w:eastAsia="宋体" w:cs="Times New Roman"/>
          <w:position w:val="-4"/>
          <w:sz w:val="24"/>
          <w:szCs w:val="24"/>
        </w:rPr>
        <w:object>
          <v:shape id="_x0000_i1092" o:spt="75" type="#_x0000_t75" style="height:12.95pt;width:12.95pt;" o:ole="t" filled="f" o:preferrelative="t" stroked="f" coordsize="21600,21600">
            <v:path/>
            <v:fill on="f" focussize="0,0"/>
            <v:stroke on="f" joinstyle="miter"/>
            <v:imagedata r:id="rId22" o:title=""/>
            <o:lock v:ext="edit" aspectratio="t"/>
            <w10:wrap type="none"/>
            <w10:anchorlock/>
          </v:shape>
          <o:OLEObject Type="Embed" ProgID="Equation.DSMT4" ShapeID="_x0000_i1092" DrawAspect="Content" ObjectID="_1468075792" r:id="rId107">
            <o:LockedField>false</o:LockedField>
          </o:OLEObject>
        </w:object>
      </w:r>
      <w:r>
        <w:rPr>
          <w:rFonts w:hint="eastAsia" w:ascii="Times New Roman" w:hAnsi="Times New Roman" w:eastAsia="宋体"/>
          <w:bCs/>
          <w:sz w:val="24"/>
          <w:szCs w:val="24"/>
        </w:rPr>
        <w:t>间的距离大于15海里时，走私船就有可能在巡逻艇截获它之前逃入公海．</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所以</w:t>
      </w:r>
      <w:r>
        <w:rPr>
          <w:rFonts w:ascii="Times New Roman" w:hAnsi="Times New Roman" w:eastAsia="宋体" w:cs="Times New Roman"/>
          <w:position w:val="-4"/>
          <w:sz w:val="24"/>
          <w:szCs w:val="24"/>
        </w:rPr>
        <w:object>
          <v:shape id="_x0000_i1093" o:spt="75" type="#_x0000_t75" style="height:12.95pt;width:12.95pt;" o:ole="t" filled="f" o:preferrelative="t" stroked="f" coordsize="21600,21600">
            <v:path/>
            <v:fill on="f" focussize="0,0"/>
            <v:stroke on="f" joinstyle="miter"/>
            <v:imagedata r:id="rId18" o:title=""/>
            <o:lock v:ext="edit" aspectratio="t"/>
            <w10:wrap type="none"/>
            <w10:anchorlock/>
          </v:shape>
          <o:OLEObject Type="Embed" ProgID="Equation.DSMT4" ShapeID="_x0000_i1093" DrawAspect="Content" ObjectID="_1468075793" r:id="rId108">
            <o:LockedField>false</o:LockedField>
          </o:OLEObject>
        </w:object>
      </w:r>
      <w:r>
        <w:rPr>
          <w:rFonts w:hint="eastAsia" w:ascii="Times New Roman" w:hAnsi="Times New Roman" w:eastAsia="宋体"/>
          <w:bCs/>
          <w:sz w:val="24"/>
          <w:szCs w:val="24"/>
        </w:rPr>
        <w:t>、</w:t>
      </w:r>
      <w:r>
        <w:rPr>
          <w:rFonts w:ascii="Times New Roman" w:hAnsi="Times New Roman" w:eastAsia="宋体" w:cs="Times New Roman"/>
          <w:position w:val="-4"/>
          <w:sz w:val="24"/>
          <w:szCs w:val="24"/>
        </w:rPr>
        <w:object>
          <v:shape id="_x0000_i1094" o:spt="75" type="#_x0000_t75" style="height:12.95pt;width:12.95pt;" o:ole="t" filled="f" o:preferrelative="t" stroked="f" coordsize="21600,21600">
            <v:path/>
            <v:fill on="f" focussize="0,0"/>
            <v:stroke on="f" joinstyle="miter"/>
            <v:imagedata r:id="rId22" o:title=""/>
            <o:lock v:ext="edit" aspectratio="t"/>
            <w10:wrap type="none"/>
            <w10:anchorlock/>
          </v:shape>
          <o:OLEObject Type="Embed" ProgID="Equation.DSMT4" ShapeID="_x0000_i1094" DrawAspect="Content" ObjectID="_1468075794" r:id="rId109">
            <o:LockedField>false</o:LockedField>
          </o:OLEObject>
        </w:object>
      </w:r>
      <w:r>
        <w:rPr>
          <w:rFonts w:hint="eastAsia" w:ascii="Times New Roman" w:hAnsi="Times New Roman" w:eastAsia="宋体"/>
          <w:bCs/>
          <w:sz w:val="24"/>
          <w:szCs w:val="24"/>
        </w:rPr>
        <w:t>相距最远是15海里．</w:t>
      </w:r>
    </w:p>
    <w:p>
      <w:pPr>
        <w:snapToGrid w:val="0"/>
        <w:spacing w:line="312" w:lineRule="auto"/>
        <w:ind w:firstLine="480" w:firstLineChars="200"/>
        <w:rPr>
          <w:rFonts w:ascii="Times New Roman" w:hAnsi="Times New Roman" w:eastAsia="宋体"/>
          <w:bCs/>
          <w:sz w:val="24"/>
          <w:szCs w:val="24"/>
        </w:rPr>
      </w:pPr>
    </w:p>
    <w:p>
      <w:pPr>
        <w:snapToGrid w:val="0"/>
        <w:spacing w:line="312" w:lineRule="auto"/>
        <w:ind w:firstLine="482" w:firstLineChars="200"/>
        <w:rPr>
          <w:rFonts w:ascii="Times New Roman" w:hAnsi="Times New Roman" w:eastAsia="宋体"/>
          <w:bCs/>
          <w:sz w:val="24"/>
          <w:szCs w:val="24"/>
        </w:rPr>
      </w:pPr>
      <w:r>
        <w:rPr>
          <w:rFonts w:ascii="Times New Roman" w:hAnsi="Times New Roman" w:eastAsia="宋体"/>
          <w:b/>
          <w:sz w:val="24"/>
          <w:szCs w:val="24"/>
        </w:rPr>
        <w:t>设计意图</w:t>
      </w:r>
      <w:r>
        <w:rPr>
          <w:rFonts w:hint="eastAsia" w:ascii="Times New Roman" w:hAnsi="Times New Roman" w:eastAsia="宋体"/>
          <w:bCs/>
          <w:sz w:val="24"/>
          <w:szCs w:val="24"/>
        </w:rPr>
        <w:t>在对实际问题的建立模型、求解模型以及将模型求解的结果回归到实际问题的过程中，通过准确的计算和严密的推理，建立代数条件与实际意义之间的对应关系，进一步发展数学运算与逻辑推理素养；通过经历问题探究活动，感受动点轨迹方程对于解决某些实际问题的意义和价值．</w:t>
      </w:r>
    </w:p>
    <w:p>
      <w:pPr>
        <w:snapToGrid w:val="0"/>
        <w:spacing w:line="312" w:lineRule="auto"/>
        <w:ind w:firstLine="482" w:firstLineChars="200"/>
        <w:rPr>
          <w:rFonts w:ascii="Times New Roman" w:hAnsi="Times New Roman" w:eastAsia="宋体"/>
          <w:bCs/>
          <w:sz w:val="24"/>
          <w:szCs w:val="24"/>
        </w:rPr>
      </w:pPr>
      <w:r>
        <w:rPr>
          <w:rFonts w:hint="eastAsia" w:ascii="Times New Roman" w:hAnsi="Times New Roman" w:eastAsia="宋体"/>
          <w:b/>
          <w:sz w:val="24"/>
          <w:szCs w:val="24"/>
        </w:rPr>
        <w:t>评价要点</w:t>
      </w:r>
      <w:r>
        <w:rPr>
          <w:rFonts w:hint="eastAsia" w:ascii="Times New Roman" w:hAnsi="Times New Roman" w:eastAsia="宋体"/>
          <w:bCs/>
          <w:sz w:val="24"/>
          <w:szCs w:val="24"/>
        </w:rPr>
        <w:t>关注学生能否将实际问题转化为数学问题，能否正确地设出变量和常量，并正确运用圆的方程等相关知识分析和解决问题．</w:t>
      </w:r>
    </w:p>
    <w:p>
      <w:pPr>
        <w:snapToGrid w:val="0"/>
        <w:spacing w:line="312" w:lineRule="auto"/>
        <w:ind w:firstLine="482" w:firstLineChars="200"/>
        <w:rPr>
          <w:rFonts w:ascii="Times New Roman" w:hAnsi="Times New Roman" w:eastAsia="宋体"/>
          <w:bCs/>
          <w:sz w:val="24"/>
          <w:szCs w:val="24"/>
        </w:rPr>
      </w:pPr>
      <w:r>
        <w:rPr>
          <w:rFonts w:hint="eastAsia" w:ascii="Times New Roman" w:hAnsi="Times New Roman" w:eastAsia="宋体"/>
          <w:b/>
          <w:sz w:val="24"/>
          <w:szCs w:val="24"/>
        </w:rPr>
        <w:t>活动说明</w:t>
      </w:r>
      <w:r>
        <w:rPr>
          <w:rFonts w:hint="eastAsia" w:ascii="Times New Roman" w:hAnsi="Times New Roman" w:eastAsia="宋体"/>
          <w:bCs/>
          <w:sz w:val="24"/>
          <w:szCs w:val="24"/>
        </w:rPr>
        <w:t>本活动是教材选择性必修第一册“</w:t>
      </w:r>
      <w:r>
        <w:rPr>
          <w:rFonts w:ascii="Times New Roman" w:hAnsi="Times New Roman" w:eastAsia="宋体"/>
          <w:bCs/>
          <w:sz w:val="24"/>
          <w:szCs w:val="24"/>
        </w:rPr>
        <w:t>2</w:t>
      </w:r>
      <w:r>
        <w:rPr>
          <w:rFonts w:hint="eastAsia" w:ascii="Times New Roman" w:hAnsi="Times New Roman" w:eastAsia="宋体"/>
          <w:bCs/>
          <w:sz w:val="24"/>
          <w:szCs w:val="24"/>
        </w:rPr>
        <w:t>.1圆”中的探究与实践内容．在建模过程中，引导学生将实际问题转化为数学问题，将几何问题转化为代数问题，注意引导学生合理地建立平面直角坐标系，猜想轨迹形态．在解模﹑释模过程中，学生能够直观感受到可截获区域的边界，但部分学生对于判断区域内，区域外有困难，教师应要求学生通过准确的计算和严密的推理，建立代数条件与几何条件、几何条件与实际意义之间的对应关系．在问题探究活动结束后，教师应引导学生总结研究动点轨迹方程对于解决某些实际问题的意义和价值．</w:t>
      </w:r>
    </w:p>
    <w:p>
      <w:pPr>
        <w:snapToGrid w:val="0"/>
        <w:spacing w:line="312" w:lineRule="auto"/>
        <w:ind w:left="480"/>
        <w:rPr>
          <w:rFonts w:ascii="Times New Roman" w:hAnsi="Times New Roman" w:eastAsia="宋体"/>
          <w:b/>
          <w:bCs/>
          <w:sz w:val="24"/>
          <w:szCs w:val="24"/>
        </w:rPr>
      </w:pPr>
    </w:p>
    <w:p>
      <w:pPr>
        <w:snapToGrid w:val="0"/>
        <w:spacing w:line="312" w:lineRule="auto"/>
        <w:ind w:left="480"/>
        <w:rPr>
          <w:rFonts w:ascii="Times New Roman" w:hAnsi="Times New Roman" w:eastAsia="宋体"/>
          <w:b/>
          <w:bCs/>
          <w:sz w:val="24"/>
          <w:szCs w:val="24"/>
        </w:rPr>
      </w:pPr>
      <w:r>
        <w:rPr>
          <w:rFonts w:hint="eastAsia" w:ascii="Times New Roman" w:hAnsi="Times New Roman" w:eastAsia="宋体"/>
          <w:b/>
          <w:bCs/>
          <w:sz w:val="24"/>
          <w:szCs w:val="24"/>
        </w:rPr>
        <w:t>四、单元作业设计</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bCs/>
          <w:sz w:val="24"/>
          <w:szCs w:val="24"/>
        </w:rPr>
        <w:t>作业1</w:t>
      </w:r>
      <w:r>
        <w:rPr>
          <w:rFonts w:hint="eastAsia" w:ascii="Times New Roman" w:hAnsi="Times New Roman" w:eastAsia="宋体"/>
          <w:sz w:val="24"/>
          <w:szCs w:val="24"/>
        </w:rPr>
        <w:t>在选择性必修第一册第</w:t>
      </w:r>
      <w:r>
        <w:rPr>
          <w:rFonts w:ascii="Times New Roman" w:hAnsi="Times New Roman" w:eastAsia="宋体"/>
          <w:sz w:val="24"/>
          <w:szCs w:val="24"/>
        </w:rPr>
        <w:t>2</w:t>
      </w:r>
      <w:r>
        <w:rPr>
          <w:rFonts w:hint="eastAsia" w:ascii="Times New Roman" w:hAnsi="Times New Roman" w:eastAsia="宋体"/>
          <w:sz w:val="24"/>
          <w:szCs w:val="24"/>
        </w:rPr>
        <w:t>章中已学习在同一平面内</w:t>
      </w:r>
      <w:r>
        <w:rPr>
          <w:rFonts w:hint="eastAsia" w:ascii="Times New Roman" w:hAnsi="Times New Roman" w:eastAsia="宋体"/>
          <w:bCs/>
          <w:sz w:val="24"/>
          <w:szCs w:val="24"/>
        </w:rPr>
        <w:t>，</w:t>
      </w:r>
      <w:r>
        <w:rPr>
          <w:rFonts w:hint="eastAsia" w:ascii="Times New Roman" w:hAnsi="Times New Roman" w:eastAsia="宋体"/>
          <w:sz w:val="24"/>
          <w:szCs w:val="24"/>
        </w:rPr>
        <w:t>到两定点距离和为定值（大于两定点距离）的动点轨迹为椭圆</w:t>
      </w:r>
      <w:r>
        <w:rPr>
          <w:rFonts w:hint="eastAsia" w:ascii="Times New Roman" w:hAnsi="Times New Roman" w:eastAsia="宋体"/>
          <w:bCs/>
          <w:sz w:val="24"/>
          <w:szCs w:val="24"/>
        </w:rPr>
        <w:t>，</w:t>
      </w:r>
      <w:r>
        <w:rPr>
          <w:rFonts w:hint="eastAsia" w:ascii="Times New Roman" w:hAnsi="Times New Roman" w:eastAsia="宋体"/>
          <w:sz w:val="24"/>
          <w:szCs w:val="24"/>
        </w:rPr>
        <w:t>也研究了在同一平面内</w:t>
      </w:r>
      <w:r>
        <w:rPr>
          <w:rFonts w:hint="eastAsia" w:ascii="Times New Roman" w:hAnsi="Times New Roman" w:eastAsia="宋体"/>
          <w:bCs/>
          <w:sz w:val="24"/>
          <w:szCs w:val="24"/>
        </w:rPr>
        <w:t>，</w:t>
      </w:r>
      <w:r>
        <w:rPr>
          <w:rFonts w:hint="eastAsia" w:ascii="Times New Roman" w:hAnsi="Times New Roman" w:eastAsia="宋体"/>
          <w:sz w:val="24"/>
          <w:szCs w:val="24"/>
        </w:rPr>
        <w:t>到两定点距离差的绝对值为定值（小于两定点距离）的动点轨迹为双曲线</w:t>
      </w:r>
      <w:r>
        <w:rPr>
          <w:rFonts w:hint="eastAsia" w:ascii="Times New Roman" w:hAnsi="Times New Roman" w:eastAsia="宋体"/>
          <w:bCs/>
          <w:sz w:val="24"/>
          <w:szCs w:val="24"/>
        </w:rPr>
        <w:t>．</w:t>
      </w:r>
      <w:r>
        <w:rPr>
          <w:rFonts w:hint="eastAsia" w:ascii="Times New Roman" w:hAnsi="Times New Roman" w:eastAsia="宋体"/>
          <w:sz w:val="24"/>
          <w:szCs w:val="24"/>
        </w:rPr>
        <w:t>那在同一平面内</w:t>
      </w:r>
      <w:r>
        <w:rPr>
          <w:rFonts w:hint="eastAsia" w:ascii="Times New Roman" w:hAnsi="Times New Roman" w:eastAsia="宋体"/>
          <w:bCs/>
          <w:sz w:val="24"/>
          <w:szCs w:val="24"/>
        </w:rPr>
        <w:t>，</w:t>
      </w:r>
      <w:r>
        <w:rPr>
          <w:rFonts w:hint="eastAsia" w:ascii="Times New Roman" w:hAnsi="Times New Roman" w:eastAsia="宋体"/>
          <w:sz w:val="24"/>
          <w:szCs w:val="24"/>
        </w:rPr>
        <w:t>到两定点距离乘积或比值为定值的动点轨迹又分别是什么呢?</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早在公元前</w:t>
      </w:r>
      <w:r>
        <w:rPr>
          <w:rFonts w:hint="eastAsia" w:ascii="Times New Roman" w:hAnsi="Times New Roman" w:eastAsia="宋体"/>
          <w:bCs/>
          <w:sz w:val="24"/>
          <w:szCs w:val="24"/>
        </w:rPr>
        <w:t>，</w:t>
      </w:r>
      <w:r>
        <w:rPr>
          <w:rFonts w:hint="eastAsia" w:ascii="Times New Roman" w:hAnsi="Times New Roman" w:eastAsia="宋体"/>
          <w:sz w:val="24"/>
          <w:szCs w:val="24"/>
        </w:rPr>
        <w:t>古希腊著名数学家阿波罗尼斯（与欧几里得、阿基米德被称为亚历山大时期数学三巨匠）在他的代表作《圆锥曲线论》一书中就提到：在同一平面内</w:t>
      </w:r>
      <w:r>
        <w:rPr>
          <w:rFonts w:hint="eastAsia" w:ascii="Times New Roman" w:hAnsi="Times New Roman" w:eastAsia="宋体"/>
          <w:bCs/>
          <w:sz w:val="24"/>
          <w:szCs w:val="24"/>
        </w:rPr>
        <w:t>，</w:t>
      </w:r>
      <w:r>
        <w:rPr>
          <w:rFonts w:hint="eastAsia" w:ascii="Times New Roman" w:hAnsi="Times New Roman" w:eastAsia="宋体"/>
          <w:sz w:val="24"/>
          <w:szCs w:val="24"/>
        </w:rPr>
        <w:t>动点与两定点的距离之比为定值（定值不为1）的轨迹为圆</w:t>
      </w:r>
      <w:r>
        <w:rPr>
          <w:rFonts w:hint="eastAsia" w:ascii="Times New Roman" w:hAnsi="Times New Roman" w:eastAsia="宋体"/>
          <w:bCs/>
          <w:sz w:val="24"/>
          <w:szCs w:val="24"/>
        </w:rPr>
        <w:t>．</w:t>
      </w:r>
      <w:r>
        <w:rPr>
          <w:rFonts w:hint="eastAsia" w:ascii="Times New Roman" w:hAnsi="Times New Roman" w:eastAsia="宋体"/>
          <w:sz w:val="24"/>
          <w:szCs w:val="24"/>
        </w:rPr>
        <w:t>为了纪念他的研究成果，后人将其取名为“阿波罗尼斯圆”</w:t>
      </w:r>
      <w:r>
        <w:rPr>
          <w:rFonts w:hint="eastAsia" w:ascii="Times New Roman" w:hAnsi="Times New Roman" w:eastAsia="宋体"/>
          <w:bCs/>
          <w:sz w:val="24"/>
          <w:szCs w:val="24"/>
        </w:rPr>
        <w:t>．</w:t>
      </w:r>
    </w:p>
    <w:p>
      <w:pPr>
        <w:snapToGrid w:val="0"/>
        <w:spacing w:line="312" w:lineRule="auto"/>
        <w:jc w:val="center"/>
        <w:rPr>
          <w:rFonts w:ascii="Times New Roman" w:hAnsi="Times New Roman" w:eastAsia="宋体"/>
          <w:b/>
          <w:bCs/>
          <w:sz w:val="24"/>
          <w:szCs w:val="24"/>
        </w:rPr>
      </w:pPr>
      <w:r>
        <w:rPr>
          <w:rFonts w:hint="eastAsia" w:ascii="Times New Roman" w:hAnsi="Times New Roman" w:eastAsia="宋体"/>
          <w:b/>
          <w:bCs/>
          <w:sz w:val="24"/>
          <w:szCs w:val="24"/>
        </w:rPr>
        <w:drawing>
          <wp:inline distT="0" distB="0" distL="114300" distR="114300">
            <wp:extent cx="3136265" cy="1236980"/>
            <wp:effectExtent l="0" t="0" r="3175" b="12700"/>
            <wp:docPr id="2" name="图片 2" descr="R{3832YKX6U`]OUN0@JRK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3832YKX6U`]OUN0@JRKRD"/>
                    <pic:cNvPicPr>
                      <a:picLocks noChangeAspect="1"/>
                    </pic:cNvPicPr>
                  </pic:nvPicPr>
                  <pic:blipFill>
                    <a:blip r:embed="rId110"/>
                    <a:stretch>
                      <a:fillRect/>
                    </a:stretch>
                  </pic:blipFill>
                  <pic:spPr>
                    <a:xfrm>
                      <a:off x="0" y="0"/>
                      <a:ext cx="3136265" cy="1236980"/>
                    </a:xfrm>
                    <a:prstGeom prst="rect">
                      <a:avLst/>
                    </a:prstGeom>
                  </pic:spPr>
                </pic:pic>
              </a:graphicData>
            </a:graphic>
          </wp:inline>
        </w:drawing>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图14-2</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探究1：请你利用已学过的知识论证“阿波罗尼斯圆”为圆，并借助图形计算器或者计算机软件绘制不同情形的“阿波罗尼斯圆”</w:t>
      </w:r>
      <w:r>
        <w:rPr>
          <w:rFonts w:hint="eastAsia" w:ascii="Times New Roman" w:hAnsi="Times New Roman" w:eastAsia="宋体"/>
          <w:bCs/>
          <w:sz w:val="24"/>
          <w:szCs w:val="24"/>
        </w:rPr>
        <w:t>．</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sz w:val="24"/>
          <w:szCs w:val="24"/>
        </w:rPr>
        <w:t>另外，在数学史上，在同一平面内到两定点的距离之积为常数的点的轨迹称为卡西尼卵形线（Cassini Oval）</w:t>
      </w:r>
      <w:r>
        <w:rPr>
          <w:rFonts w:hint="eastAsia" w:ascii="Times New Roman" w:hAnsi="Times New Roman" w:eastAsia="宋体"/>
          <w:bCs/>
          <w:sz w:val="24"/>
          <w:szCs w:val="24"/>
        </w:rPr>
        <w:t>．</w:t>
      </w:r>
      <w:r>
        <w:rPr>
          <w:rFonts w:hint="eastAsia" w:ascii="Times New Roman" w:hAnsi="Times New Roman" w:eastAsia="宋体"/>
          <w:sz w:val="24"/>
          <w:szCs w:val="24"/>
        </w:rPr>
        <w:t>卡西尼卵形线是由法国籍天文学家和水利工程师乔凡尼·多美尼科·卡西尼在研究土星及其卫星的运行规律时发现的</w:t>
      </w:r>
      <w:r>
        <w:rPr>
          <w:rFonts w:hint="eastAsia" w:ascii="Times New Roman" w:hAnsi="Times New Roman" w:eastAsia="宋体"/>
          <w:bCs/>
          <w:sz w:val="24"/>
          <w:szCs w:val="24"/>
        </w:rPr>
        <w:t>．</w:t>
      </w:r>
      <w:r>
        <w:rPr>
          <w:rFonts w:hint="eastAsia" w:ascii="Times New Roman" w:hAnsi="Times New Roman" w:eastAsia="宋体"/>
          <w:sz w:val="24"/>
          <w:szCs w:val="24"/>
        </w:rPr>
        <w:t>1675年，卡西尼发现土星光环中间有条暗缝（后来以他名字命名为卡西尼环缝），他猜测，光环是由无数小颗粒构成的，两个多世纪后的分光观测证实了他的猜测</w:t>
      </w:r>
      <w:r>
        <w:rPr>
          <w:rFonts w:hint="eastAsia" w:ascii="Times New Roman" w:hAnsi="Times New Roman" w:eastAsia="宋体"/>
          <w:bCs/>
          <w:sz w:val="24"/>
          <w:szCs w:val="24"/>
        </w:rPr>
        <w:t>．</w:t>
      </w:r>
      <w:r>
        <w:rPr>
          <w:rFonts w:hint="eastAsia" w:ascii="Times New Roman" w:hAnsi="Times New Roman" w:eastAsia="宋体"/>
          <w:sz w:val="24"/>
          <w:szCs w:val="24"/>
        </w:rPr>
        <w:t>他还发现了土星众多卫星中的四颗卫星，为了纪念卡西尼对土星研究的贡献，当代人类探测土星的探测器“卡西尼号”便以他的名字命名</w:t>
      </w:r>
      <w:r>
        <w:rPr>
          <w:rFonts w:hint="eastAsia" w:ascii="Times New Roman" w:hAnsi="Times New Roman" w:eastAsia="宋体"/>
          <w:bCs/>
          <w:sz w:val="24"/>
          <w:szCs w:val="24"/>
        </w:rPr>
        <w:t>．</w:t>
      </w:r>
    </w:p>
    <w:p>
      <w:pPr>
        <w:snapToGrid w:val="0"/>
        <w:spacing w:line="312" w:lineRule="auto"/>
        <w:rPr>
          <w:rFonts w:ascii="Times New Roman" w:hAnsi="Times New Roman" w:eastAsia="宋体"/>
          <w:bCs/>
          <w:sz w:val="24"/>
          <w:szCs w:val="24"/>
        </w:rPr>
      </w:pPr>
      <w:r>
        <w:rPr>
          <w:rFonts w:hint="eastAsia" w:ascii="Times New Roman" w:hAnsi="Times New Roman" w:eastAsia="宋体"/>
          <w:bCs/>
          <w:sz w:val="24"/>
          <w:szCs w:val="24"/>
        </w:rPr>
        <w:drawing>
          <wp:inline distT="0" distB="0" distL="114300" distR="114300">
            <wp:extent cx="5271135" cy="1729105"/>
            <wp:effectExtent l="0" t="0" r="1905" b="8255"/>
            <wp:docPr id="3" name="图片 3" descr="$V8TKLZ_EG%KMZJ0L{P(W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V8TKLZ_EG%KMZJ0L{P(WJS"/>
                    <pic:cNvPicPr>
                      <a:picLocks noChangeAspect="1"/>
                    </pic:cNvPicPr>
                  </pic:nvPicPr>
                  <pic:blipFill>
                    <a:blip r:embed="rId111"/>
                    <a:stretch>
                      <a:fillRect/>
                    </a:stretch>
                  </pic:blipFill>
                  <pic:spPr>
                    <a:xfrm>
                      <a:off x="0" y="0"/>
                      <a:ext cx="5271135" cy="1729105"/>
                    </a:xfrm>
                    <a:prstGeom prst="rect">
                      <a:avLst/>
                    </a:prstGeom>
                  </pic:spPr>
                </pic:pic>
              </a:graphicData>
            </a:graphic>
          </wp:inline>
        </w:drawing>
      </w:r>
    </w:p>
    <w:p>
      <w:pPr>
        <w:snapToGrid w:val="0"/>
        <w:spacing w:line="312" w:lineRule="auto"/>
        <w:ind w:firstLine="720" w:firstLineChars="300"/>
        <w:rPr>
          <w:rFonts w:ascii="Times New Roman" w:hAnsi="Times New Roman" w:eastAsia="宋体"/>
          <w:bCs/>
          <w:sz w:val="24"/>
          <w:szCs w:val="24"/>
        </w:rPr>
      </w:pPr>
      <w:r>
        <w:rPr>
          <w:rFonts w:hint="eastAsia" w:ascii="Times New Roman" w:hAnsi="Times New Roman" w:eastAsia="宋体"/>
          <w:sz w:val="24"/>
          <w:szCs w:val="24"/>
        </w:rPr>
        <w:t xml:space="preserve">图14-3 </w:t>
      </w:r>
      <w:r>
        <w:rPr>
          <w:rFonts w:hint="eastAsia" w:ascii="Times New Roman" w:hAnsi="Times New Roman" w:eastAsia="宋体"/>
          <w:bCs/>
          <w:sz w:val="24"/>
          <w:szCs w:val="24"/>
        </w:rPr>
        <w:t xml:space="preserve">土星卫星运行轨道           </w:t>
      </w:r>
      <w:r>
        <w:rPr>
          <w:rFonts w:hint="eastAsia" w:ascii="Times New Roman" w:hAnsi="Times New Roman" w:eastAsia="宋体"/>
          <w:sz w:val="24"/>
          <w:szCs w:val="24"/>
        </w:rPr>
        <w:t xml:space="preserve">图14-4 </w:t>
      </w:r>
      <w:r>
        <w:rPr>
          <w:rFonts w:hint="eastAsia" w:ascii="Times New Roman" w:hAnsi="Times New Roman" w:eastAsia="宋体"/>
          <w:bCs/>
          <w:sz w:val="24"/>
          <w:szCs w:val="24"/>
        </w:rPr>
        <w:t>卡西尼卵形线</w:t>
      </w:r>
    </w:p>
    <w:p>
      <w:pPr>
        <w:snapToGrid w:val="0"/>
        <w:spacing w:line="312" w:lineRule="auto"/>
        <w:ind w:firstLine="480" w:firstLineChars="200"/>
        <w:rPr>
          <w:rFonts w:ascii="Times New Roman" w:hAnsi="Times New Roman" w:eastAsia="宋体"/>
          <w:bCs/>
          <w:sz w:val="24"/>
          <w:szCs w:val="24"/>
        </w:rPr>
      </w:pPr>
      <w:r>
        <w:rPr>
          <w:rFonts w:ascii="Times New Roman" w:hAnsi="Times New Roman" w:eastAsia="宋体"/>
          <w:bCs/>
          <w:sz w:val="24"/>
          <w:szCs w:val="24"/>
        </w:rPr>
        <w:t>探究2</w:t>
      </w:r>
      <w:r>
        <w:rPr>
          <w:rFonts w:hint="eastAsia" w:ascii="Times New Roman" w:hAnsi="Times New Roman" w:eastAsia="宋体"/>
          <w:bCs/>
          <w:sz w:val="24"/>
          <w:szCs w:val="24"/>
        </w:rPr>
        <w:t>：</w:t>
      </w:r>
      <w:r>
        <w:rPr>
          <w:rFonts w:ascii="Times New Roman" w:hAnsi="Times New Roman" w:eastAsia="宋体"/>
          <w:bCs/>
          <w:sz w:val="24"/>
          <w:szCs w:val="24"/>
        </w:rPr>
        <w:t>分小组合作研究一种“卡西尼卵形线”</w:t>
      </w:r>
      <w:r>
        <w:rPr>
          <w:rFonts w:hint="eastAsia" w:ascii="Times New Roman" w:hAnsi="Times New Roman" w:eastAsia="宋体"/>
          <w:bCs/>
          <w:sz w:val="24"/>
          <w:szCs w:val="24"/>
        </w:rPr>
        <w:t>，</w:t>
      </w:r>
      <w:r>
        <w:rPr>
          <w:rFonts w:ascii="Times New Roman" w:hAnsi="Times New Roman" w:eastAsia="宋体"/>
          <w:bCs/>
          <w:sz w:val="24"/>
          <w:szCs w:val="24"/>
        </w:rPr>
        <w:t>并研究该曲线的性质</w:t>
      </w:r>
      <w:r>
        <w:rPr>
          <w:rFonts w:hint="eastAsia" w:ascii="Times New Roman" w:hAnsi="Times New Roman" w:eastAsia="宋体"/>
          <w:bCs/>
          <w:sz w:val="24"/>
          <w:szCs w:val="24"/>
        </w:rPr>
        <w:t>，</w:t>
      </w:r>
      <w:r>
        <w:rPr>
          <w:rFonts w:ascii="Times New Roman" w:hAnsi="Times New Roman" w:eastAsia="宋体"/>
          <w:bCs/>
          <w:sz w:val="24"/>
          <w:szCs w:val="24"/>
        </w:rPr>
        <w:t>可以借助图形计算器或者计算机软件绘图</w:t>
      </w:r>
      <w:r>
        <w:rPr>
          <w:rFonts w:hint="eastAsia" w:ascii="Times New Roman" w:hAnsi="Times New Roman" w:eastAsia="宋体"/>
          <w:bCs/>
          <w:sz w:val="24"/>
          <w:szCs w:val="24"/>
        </w:rPr>
        <w:t>，</w:t>
      </w:r>
      <w:r>
        <w:rPr>
          <w:rFonts w:ascii="Times New Roman" w:hAnsi="Times New Roman" w:eastAsia="宋体"/>
          <w:bCs/>
          <w:sz w:val="24"/>
          <w:szCs w:val="24"/>
        </w:rPr>
        <w:t>最后将过程以书面报告的形式呈现</w:t>
      </w:r>
      <w:r>
        <w:rPr>
          <w:rFonts w:hint="eastAsia" w:ascii="Times New Roman" w:hAnsi="Times New Roman" w:eastAsia="宋体"/>
          <w:bCs/>
          <w:sz w:val="24"/>
          <w:szCs w:val="24"/>
        </w:rPr>
        <w:t>．</w:t>
      </w:r>
    </w:p>
    <w:p>
      <w:pPr>
        <w:snapToGrid w:val="0"/>
        <w:spacing w:line="312" w:lineRule="auto"/>
        <w:ind w:firstLine="480"/>
        <w:rPr>
          <w:rFonts w:ascii="Times New Roman" w:hAnsi="Times New Roman" w:eastAsia="宋体"/>
          <w:bCs/>
          <w:sz w:val="24"/>
          <w:szCs w:val="24"/>
        </w:rPr>
      </w:pPr>
      <w:r>
        <w:rPr>
          <w:rFonts w:hint="eastAsia" w:ascii="Times New Roman" w:hAnsi="Times New Roman" w:eastAsia="宋体"/>
          <w:sz w:val="24"/>
          <w:szCs w:val="24"/>
        </w:rPr>
        <w:t>解探究1：设两定点分别为</w:t>
      </w:r>
      <w:r>
        <w:rPr>
          <w:rFonts w:ascii="Times New Roman" w:hAnsi="Times New Roman" w:eastAsia="宋体" w:cs="Times New Roman"/>
          <w:position w:val="-12"/>
          <w:sz w:val="24"/>
          <w:szCs w:val="24"/>
        </w:rPr>
        <w:object>
          <v:shape id="_x0000_i1095" o:spt="75" type="#_x0000_t75" style="height:19.1pt;width:12.95pt;" o:ole="t" filled="f" o:preferrelative="t" stroked="f" coordsize="21600,21600">
            <v:path/>
            <v:fill on="f" focussize="0,0"/>
            <v:stroke on="f" joinstyle="miter"/>
            <v:imagedata r:id="rId113" o:title=""/>
            <o:lock v:ext="edit" aspectratio="t"/>
            <w10:wrap type="none"/>
            <w10:anchorlock/>
          </v:shape>
          <o:OLEObject Type="Embed" ProgID="Equation.DSMT4" ShapeID="_x0000_i1095" DrawAspect="Content" ObjectID="_1468075795" r:id="rId112">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2"/>
          <w:sz w:val="24"/>
          <w:szCs w:val="24"/>
        </w:rPr>
        <w:object>
          <v:shape id="_x0000_i1096" o:spt="75" type="#_x0000_t75" style="height:19.1pt;width:14.35pt;" o:ole="t" filled="f" o:preferrelative="t" stroked="f" coordsize="21600,21600">
            <v:path/>
            <v:fill on="f" focussize="0,0"/>
            <v:stroke on="f" joinstyle="miter"/>
            <v:imagedata r:id="rId115" o:title=""/>
            <o:lock v:ext="edit" aspectratio="t"/>
            <w10:wrap type="none"/>
            <w10:anchorlock/>
          </v:shape>
          <o:OLEObject Type="Embed" ProgID="Equation.DSMT4" ShapeID="_x0000_i1096" DrawAspect="Content" ObjectID="_1468075796" r:id="rId114">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4"/>
          <w:sz w:val="24"/>
          <w:szCs w:val="24"/>
        </w:rPr>
        <w:object>
          <v:shape id="_x0000_i1097" o:spt="75" type="#_x0000_t75" style="height:21.15pt;width:84.95pt;" o:ole="t" filled="f" o:preferrelative="t" stroked="f" coordsize="21600,21600">
            <v:path/>
            <v:fill on="f" focussize="0,0"/>
            <v:stroke on="f" joinstyle="miter"/>
            <v:imagedata r:id="rId117" o:title=""/>
            <o:lock v:ext="edit" aspectratio="t"/>
            <w10:wrap type="none"/>
            <w10:anchorlock/>
          </v:shape>
          <o:OLEObject Type="Embed" ProgID="Equation.DSMT4" ShapeID="_x0000_i1097" DrawAspect="Content" ObjectID="_1468075797" r:id="rId116">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32"/>
          <w:sz w:val="24"/>
          <w:szCs w:val="24"/>
        </w:rPr>
        <w:object>
          <v:shape id="_x0000_i1098" o:spt="75" type="#_x0000_t75" style="height:39.25pt;width:78.8pt;" o:ole="t" filled="f" o:preferrelative="t" stroked="f" coordsize="21600,21600">
            <v:path/>
            <v:fill on="f" focussize="0,0"/>
            <v:stroke on="f" joinstyle="miter"/>
            <v:imagedata r:id="rId119" o:title=""/>
            <o:lock v:ext="edit" aspectratio="t"/>
            <w10:wrap type="none"/>
            <w10:anchorlock/>
          </v:shape>
          <o:OLEObject Type="Embed" ProgID="Equation.DSMT4" ShapeID="_x0000_i1098" DrawAspect="Content" ObjectID="_1468075798" r:id="rId118">
            <o:LockedField>false</o:LockedField>
          </o:OLEObject>
        </w:object>
      </w:r>
      <w:r>
        <w:rPr>
          <w:rFonts w:hint="eastAsia" w:ascii="Times New Roman" w:hAnsi="Times New Roman" w:eastAsia="宋体"/>
          <w:bCs/>
          <w:sz w:val="24"/>
          <w:szCs w:val="24"/>
        </w:rPr>
        <w:t>．</w:t>
      </w:r>
    </w:p>
    <w:p>
      <w:pPr>
        <w:snapToGrid w:val="0"/>
        <w:spacing w:line="312" w:lineRule="auto"/>
        <w:ind w:firstLine="480"/>
        <w:rPr>
          <w:rFonts w:ascii="Times New Roman" w:hAnsi="Times New Roman" w:eastAsia="宋体"/>
          <w:bCs/>
          <w:sz w:val="24"/>
          <w:szCs w:val="24"/>
        </w:rPr>
      </w:pPr>
      <w:r>
        <w:rPr>
          <w:rFonts w:hint="eastAsia" w:ascii="Times New Roman" w:hAnsi="Times New Roman" w:eastAsia="宋体"/>
          <w:bCs/>
          <w:sz w:val="24"/>
          <w:szCs w:val="24"/>
        </w:rPr>
        <w:t>以</w:t>
      </w:r>
      <w:r>
        <w:rPr>
          <w:rFonts w:ascii="Times New Roman" w:hAnsi="Times New Roman" w:eastAsia="宋体" w:cs="Times New Roman"/>
          <w:position w:val="-12"/>
          <w:sz w:val="24"/>
          <w:szCs w:val="24"/>
        </w:rPr>
        <w:object>
          <v:shape id="_x0000_i1099" o:spt="75" type="#_x0000_t75" style="height:19.1pt;width:12.95pt;" o:ole="t" filled="f" o:preferrelative="t" stroked="f" coordsize="21600,21600">
            <v:path/>
            <v:fill on="f" focussize="0,0"/>
            <v:stroke on="f" joinstyle="miter"/>
            <v:imagedata r:id="rId113" o:title=""/>
            <o:lock v:ext="edit" aspectratio="t"/>
            <w10:wrap type="none"/>
            <w10:anchorlock/>
          </v:shape>
          <o:OLEObject Type="Embed" ProgID="Equation.DSMT4" ShapeID="_x0000_i1099" DrawAspect="Content" ObjectID="_1468075799" r:id="rId120">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2"/>
          <w:sz w:val="24"/>
          <w:szCs w:val="24"/>
        </w:rPr>
        <w:object>
          <v:shape id="_x0000_i1100" o:spt="75" type="#_x0000_t75" style="height:19.1pt;width:14.35pt;" o:ole="t" filled="f" o:preferrelative="t" stroked="f" coordsize="21600,21600">
            <v:path/>
            <v:fill on="f" focussize="0,0"/>
            <v:stroke on="f" joinstyle="miter"/>
            <v:imagedata r:id="rId115" o:title=""/>
            <o:lock v:ext="edit" aspectratio="t"/>
            <w10:wrap type="none"/>
            <w10:anchorlock/>
          </v:shape>
          <o:OLEObject Type="Embed" ProgID="Equation.DSMT4" ShapeID="_x0000_i1100" DrawAspect="Content" ObjectID="_1468075800" r:id="rId121">
            <o:LockedField>false</o:LockedField>
          </o:OLEObject>
        </w:object>
      </w:r>
      <w:r>
        <w:rPr>
          <w:rFonts w:hint="eastAsia" w:ascii="Times New Roman" w:hAnsi="Times New Roman" w:eastAsia="宋体"/>
          <w:sz w:val="24"/>
          <w:szCs w:val="24"/>
        </w:rPr>
        <w:t>所在直线为</w:t>
      </w:r>
      <w:r>
        <w:rPr>
          <w:rFonts w:ascii="Times New Roman" w:hAnsi="Times New Roman" w:eastAsia="宋体" w:cs="Times New Roman"/>
          <w:position w:val="-6"/>
          <w:sz w:val="24"/>
          <w:szCs w:val="24"/>
        </w:rPr>
        <w:object>
          <v:shape id="_x0000_i1101" o:spt="75" type="#_x0000_t75" style="height:12.3pt;width:10.25pt;" o:ole="t" filled="f" o:preferrelative="t" stroked="f" coordsize="21600,21600">
            <v:path/>
            <v:fill on="f" focussize="0,0"/>
            <v:stroke on="f" joinstyle="miter"/>
            <v:imagedata r:id="rId123" o:title=""/>
            <o:lock v:ext="edit" aspectratio="t"/>
            <w10:wrap type="none"/>
            <w10:anchorlock/>
          </v:shape>
          <o:OLEObject Type="Embed" ProgID="Equation.DSMT4" ShapeID="_x0000_i1101" DrawAspect="Content" ObjectID="_1468075801" r:id="rId122">
            <o:LockedField>false</o:LockedField>
          </o:OLEObject>
        </w:object>
      </w:r>
      <w:r>
        <w:rPr>
          <w:rFonts w:hint="eastAsia" w:ascii="Times New Roman" w:hAnsi="Times New Roman" w:eastAsia="宋体"/>
          <w:sz w:val="24"/>
          <w:szCs w:val="24"/>
        </w:rPr>
        <w:t>轴，</w:t>
      </w:r>
      <w:r>
        <w:rPr>
          <w:rFonts w:ascii="Times New Roman" w:hAnsi="Times New Roman" w:eastAsia="宋体" w:cs="Times New Roman"/>
          <w:position w:val="-12"/>
          <w:sz w:val="24"/>
          <w:szCs w:val="24"/>
        </w:rPr>
        <w:object>
          <v:shape id="_x0000_i1102" o:spt="75" type="#_x0000_t75" style="height:19.1pt;width:12.95pt;" o:ole="t" filled="f" o:preferrelative="t" stroked="f" coordsize="21600,21600">
            <v:path/>
            <v:fill on="f" focussize="0,0"/>
            <v:stroke on="f" joinstyle="miter"/>
            <v:imagedata r:id="rId113" o:title=""/>
            <o:lock v:ext="edit" aspectratio="t"/>
            <w10:wrap type="none"/>
            <w10:anchorlock/>
          </v:shape>
          <o:OLEObject Type="Embed" ProgID="Equation.DSMT4" ShapeID="_x0000_i1102" DrawAspect="Content" ObjectID="_1468075802" r:id="rId124">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2"/>
          <w:sz w:val="24"/>
          <w:szCs w:val="24"/>
        </w:rPr>
        <w:object>
          <v:shape id="_x0000_i1103" o:spt="75" type="#_x0000_t75" style="height:19.1pt;width:14.35pt;" o:ole="t" filled="f" o:preferrelative="t" stroked="f" coordsize="21600,21600">
            <v:path/>
            <v:fill on="f" focussize="0,0"/>
            <v:stroke on="f" joinstyle="miter"/>
            <v:imagedata r:id="rId115" o:title=""/>
            <o:lock v:ext="edit" aspectratio="t"/>
            <w10:wrap type="none"/>
            <w10:anchorlock/>
          </v:shape>
          <o:OLEObject Type="Embed" ProgID="Equation.DSMT4" ShapeID="_x0000_i1103" DrawAspect="Content" ObjectID="_1468075803" r:id="rId125">
            <o:LockedField>false</o:LockedField>
          </o:OLEObject>
        </w:object>
      </w:r>
      <w:r>
        <w:rPr>
          <w:rFonts w:hint="eastAsia" w:ascii="Times New Roman" w:hAnsi="Times New Roman" w:eastAsia="宋体"/>
          <w:sz w:val="24"/>
          <w:szCs w:val="24"/>
        </w:rPr>
        <w:t>的垂直平分线为</w:t>
      </w:r>
      <w:r>
        <w:rPr>
          <w:rFonts w:ascii="Times New Roman" w:hAnsi="Times New Roman" w:eastAsia="宋体" w:cs="Times New Roman"/>
          <w:position w:val="-10"/>
          <w:sz w:val="24"/>
          <w:szCs w:val="24"/>
        </w:rPr>
        <w:object>
          <v:shape id="_x0000_i1104" o:spt="75" type="#_x0000_t75" style="height:12.95pt;width:12.3pt;" o:ole="t" filled="f" o:preferrelative="t" stroked="f" coordsize="21600,21600">
            <v:path/>
            <v:fill on="f" focussize="0,0"/>
            <v:stroke on="f" joinstyle="miter"/>
            <v:imagedata r:id="rId127" o:title=""/>
            <o:lock v:ext="edit" aspectratio="t"/>
            <w10:wrap type="none"/>
            <w10:anchorlock/>
          </v:shape>
          <o:OLEObject Type="Embed" ProgID="Equation.DSMT4" ShapeID="_x0000_i1104" DrawAspect="Content" ObjectID="_1468075804" r:id="rId126">
            <o:LockedField>false</o:LockedField>
          </o:OLEObject>
        </w:object>
      </w:r>
      <w:r>
        <w:rPr>
          <w:rFonts w:hint="eastAsia" w:ascii="Times New Roman" w:hAnsi="Times New Roman" w:eastAsia="宋体"/>
          <w:sz w:val="24"/>
          <w:szCs w:val="24"/>
        </w:rPr>
        <w:t>轴，建立平面直角坐标系</w:t>
      </w:r>
      <w:r>
        <w:rPr>
          <w:rFonts w:hint="eastAsia" w:ascii="Times New Roman" w:hAnsi="Times New Roman" w:eastAsia="宋体"/>
          <w:bCs/>
          <w:sz w:val="24"/>
          <w:szCs w:val="24"/>
        </w:rPr>
        <w:t>．</w:t>
      </w:r>
    </w:p>
    <w:p>
      <w:pPr>
        <w:snapToGrid w:val="0"/>
        <w:spacing w:line="312" w:lineRule="auto"/>
        <w:ind w:firstLine="480"/>
        <w:rPr>
          <w:rFonts w:ascii="Times New Roman" w:hAnsi="Times New Roman" w:eastAsia="宋体"/>
          <w:bCs/>
          <w:sz w:val="24"/>
          <w:szCs w:val="24"/>
        </w:rPr>
      </w:pPr>
      <w:r>
        <w:rPr>
          <w:rFonts w:hint="eastAsia" w:ascii="Times New Roman" w:hAnsi="Times New Roman" w:eastAsia="宋体"/>
          <w:bCs/>
          <w:sz w:val="24"/>
          <w:szCs w:val="24"/>
        </w:rPr>
        <w:t>设点</w:t>
      </w:r>
      <w:r>
        <w:rPr>
          <w:rFonts w:ascii="Times New Roman" w:hAnsi="Times New Roman" w:eastAsia="宋体" w:cs="Times New Roman"/>
          <w:position w:val="-10"/>
          <w:sz w:val="24"/>
          <w:szCs w:val="24"/>
        </w:rPr>
        <w:object>
          <v:shape id="_x0000_i1105" o:spt="75" type="#_x0000_t75" style="height:17.05pt;width:38.55pt;" o:ole="t" filled="f" o:preferrelative="t" stroked="f" coordsize="21600,21600">
            <v:path/>
            <v:fill on="f" focussize="0,0"/>
            <v:stroke on="f" joinstyle="miter"/>
            <v:imagedata r:id="rId129" o:title=""/>
            <o:lock v:ext="edit" aspectratio="t"/>
            <w10:wrap type="none"/>
            <w10:anchorlock/>
          </v:shape>
          <o:OLEObject Type="Embed" ProgID="Equation.DSMT4" ShapeID="_x0000_i1105" DrawAspect="Content" ObjectID="_1468075805" r:id="rId128">
            <o:LockedField>false</o:LockedField>
          </o:OLEObject>
        </w:object>
      </w:r>
      <w:r>
        <w:rPr>
          <w:rFonts w:hint="eastAsia" w:ascii="Times New Roman" w:hAnsi="Times New Roman" w:eastAsia="宋体" w:cs="Times New Roman"/>
          <w:position w:val="-4"/>
          <w:sz w:val="24"/>
          <w:szCs w:val="24"/>
        </w:rPr>
        <w:t>，则</w:t>
      </w:r>
      <w:r>
        <w:rPr>
          <w:rFonts w:ascii="Times New Roman" w:hAnsi="Times New Roman" w:eastAsia="宋体" w:cs="Times New Roman"/>
          <w:position w:val="-36"/>
          <w:sz w:val="24"/>
          <w:szCs w:val="24"/>
        </w:rPr>
        <w:object>
          <v:shape id="_x0000_i1106" o:spt="75" type="#_x0000_t75" style="height:44.7pt;width:130.35pt;" o:ole="t" filled="f" o:preferrelative="t" stroked="f" coordsize="21600,21600">
            <v:path/>
            <v:fill on="f" focussize="0,0"/>
            <v:stroke on="f" joinstyle="miter"/>
            <v:imagedata r:id="rId131" o:title=""/>
            <o:lock v:ext="edit" aspectratio="t"/>
            <w10:wrap type="none"/>
            <w10:anchorlock/>
          </v:shape>
          <o:OLEObject Type="Embed" ProgID="Equation.DSMT4" ShapeID="_x0000_i1106" DrawAspect="Content" ObjectID="_1468075806" r:id="rId130">
            <o:LockedField>false</o:LockedField>
          </o:OLEObject>
        </w:object>
      </w:r>
      <w:r>
        <w:rPr>
          <w:rFonts w:hint="eastAsia" w:ascii="Times New Roman" w:hAnsi="Times New Roman" w:eastAsia="宋体"/>
          <w:bCs/>
          <w:sz w:val="24"/>
          <w:szCs w:val="24"/>
        </w:rPr>
        <w:t>．</w:t>
      </w:r>
    </w:p>
    <w:p>
      <w:pPr>
        <w:snapToGrid w:val="0"/>
        <w:spacing w:line="312" w:lineRule="auto"/>
        <w:ind w:firstLine="480"/>
        <w:rPr>
          <w:rFonts w:ascii="Times New Roman" w:hAnsi="Times New Roman" w:eastAsia="宋体"/>
          <w:bCs/>
          <w:sz w:val="24"/>
          <w:szCs w:val="24"/>
        </w:rPr>
      </w:pPr>
      <w:r>
        <w:rPr>
          <w:rFonts w:hint="eastAsia" w:ascii="Times New Roman" w:hAnsi="Times New Roman" w:eastAsia="宋体"/>
          <w:bCs/>
          <w:sz w:val="24"/>
          <w:szCs w:val="24"/>
        </w:rPr>
        <w:t>化简得</w:t>
      </w:r>
      <w:r>
        <w:rPr>
          <w:rFonts w:ascii="Times New Roman" w:hAnsi="Times New Roman" w:eastAsia="宋体" w:cs="Times New Roman"/>
          <w:position w:val="-10"/>
          <w:sz w:val="24"/>
          <w:szCs w:val="24"/>
        </w:rPr>
        <w:object>
          <v:shape id="_x0000_i1107" o:spt="75" type="#_x0000_t75" style="height:19.1pt;width:231pt;" o:ole="t" filled="f" o:preferrelative="t" stroked="f" coordsize="21600,21600">
            <v:path/>
            <v:fill on="f" focussize="0,0"/>
            <v:stroke on="f" joinstyle="miter"/>
            <v:imagedata r:id="rId133" o:title=""/>
            <o:lock v:ext="edit" aspectratio="t"/>
            <w10:wrap type="none"/>
            <w10:anchorlock/>
          </v:shape>
          <o:OLEObject Type="Embed" ProgID="Equation.DSMT4" ShapeID="_x0000_i1107" DrawAspect="Content" ObjectID="_1468075807" r:id="rId132">
            <o:LockedField>false</o:LockedField>
          </o:OLEObject>
        </w:object>
      </w:r>
      <w:r>
        <w:rPr>
          <w:rFonts w:hint="eastAsia" w:ascii="Times New Roman" w:hAnsi="Times New Roman" w:eastAsia="宋体"/>
          <w:bCs/>
          <w:sz w:val="24"/>
          <w:szCs w:val="24"/>
        </w:rPr>
        <w:t>．</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因为</w:t>
      </w:r>
      <w:r>
        <w:rPr>
          <w:rFonts w:ascii="Times New Roman" w:hAnsi="Times New Roman" w:eastAsia="宋体" w:cs="Times New Roman"/>
          <w:position w:val="-6"/>
          <w:sz w:val="24"/>
          <w:szCs w:val="24"/>
        </w:rPr>
        <w:object>
          <v:shape id="_x0000_i1108" o:spt="75" type="#_x0000_t75" style="height:15pt;width:27.3pt;" o:ole="t" filled="f" o:preferrelative="t" stroked="f" coordsize="21600,21600">
            <v:path/>
            <v:fill on="f" focussize="0,0"/>
            <v:stroke on="f" joinstyle="miter"/>
            <v:imagedata r:id="rId135" o:title=""/>
            <o:lock v:ext="edit" aspectratio="t"/>
            <w10:wrap type="none"/>
            <w10:anchorlock/>
          </v:shape>
          <o:OLEObject Type="Embed" ProgID="Equation.DSMT4" ShapeID="_x0000_i1108" DrawAspect="Content" ObjectID="_1468075808" r:id="rId134">
            <o:LockedField>false</o:LockedField>
          </o:OLEObject>
        </w:object>
      </w:r>
      <w:r>
        <w:rPr>
          <w:rFonts w:hint="eastAsia" w:ascii="Times New Roman" w:hAnsi="Times New Roman" w:eastAsia="宋体" w:cs="Times New Roman"/>
          <w:position w:val="-4"/>
          <w:sz w:val="24"/>
          <w:szCs w:val="24"/>
        </w:rPr>
        <w:t>，</w:t>
      </w:r>
      <w:r>
        <w:rPr>
          <w:rFonts w:hint="eastAsia" w:ascii="Times New Roman" w:hAnsi="Times New Roman" w:eastAsia="宋体"/>
          <w:sz w:val="24"/>
          <w:szCs w:val="24"/>
        </w:rPr>
        <w:t>所以可得</w:t>
      </w:r>
      <w:r>
        <w:rPr>
          <w:rFonts w:ascii="Times New Roman" w:hAnsi="Times New Roman" w:eastAsia="宋体" w:cs="Times New Roman"/>
          <w:position w:val="-24"/>
          <w:sz w:val="24"/>
          <w:szCs w:val="24"/>
        </w:rPr>
        <w:object>
          <v:shape id="_x0000_i1109" o:spt="75" type="#_x0000_t75" style="height:35.15pt;width:127.6pt;" o:ole="t" filled="f" o:preferrelative="t" stroked="f" coordsize="21600,21600">
            <v:path/>
            <v:fill on="f" focussize="0,0"/>
            <v:stroke on="f" joinstyle="miter"/>
            <v:imagedata r:id="rId137" o:title=""/>
            <o:lock v:ext="edit" aspectratio="t"/>
            <w10:wrap type="none"/>
            <w10:anchorlock/>
          </v:shape>
          <o:OLEObject Type="Embed" ProgID="Equation.DSMT4" ShapeID="_x0000_i1109" DrawAspect="Content" ObjectID="_1468075809" r:id="rId136">
            <o:LockedField>false</o:LockedField>
          </o:OLEObject>
        </w:object>
      </w:r>
      <w:r>
        <w:rPr>
          <w:rFonts w:hint="eastAsia" w:ascii="Times New Roman" w:hAnsi="Times New Roman" w:eastAsia="宋体" w:cs="Times New Roman"/>
          <w:position w:val="-4"/>
          <w:sz w:val="24"/>
          <w:szCs w:val="24"/>
        </w:rPr>
        <w:t>，</w:t>
      </w:r>
      <w:r>
        <w:rPr>
          <w:rFonts w:hint="eastAsia" w:ascii="Times New Roman" w:hAnsi="Times New Roman" w:eastAsia="宋体"/>
          <w:sz w:val="24"/>
          <w:szCs w:val="24"/>
        </w:rPr>
        <w:t>即</w:t>
      </w:r>
      <w:r>
        <w:rPr>
          <w:rFonts w:ascii="Times New Roman" w:hAnsi="Times New Roman" w:eastAsia="宋体" w:cs="Times New Roman"/>
          <w:position w:val="-32"/>
          <w:sz w:val="24"/>
          <w:szCs w:val="24"/>
        </w:rPr>
        <w:object>
          <v:shape id="_x0000_i1110" o:spt="75" type="#_x0000_t75" style="height:42.65pt;width:168.55pt;" o:ole="t" filled="f" o:preferrelative="t" stroked="f" coordsize="21600,21600">
            <v:path/>
            <v:fill on="f" focussize="0,0"/>
            <v:stroke on="f" joinstyle="miter"/>
            <v:imagedata r:id="rId139" o:title=""/>
            <o:lock v:ext="edit" aspectratio="t"/>
            <w10:wrap type="none"/>
            <w10:anchorlock/>
          </v:shape>
          <o:OLEObject Type="Embed" ProgID="Equation.DSMT4" ShapeID="_x0000_i1110" DrawAspect="Content" ObjectID="_1468075810" r:id="rId138">
            <o:LockedField>false</o:LockedField>
          </o:OLEObject>
        </w:object>
      </w:r>
      <w:r>
        <w:rPr>
          <w:rFonts w:hint="eastAsia" w:ascii="Times New Roman" w:hAnsi="Times New Roman" w:eastAsia="宋体"/>
          <w:bCs/>
          <w:sz w:val="24"/>
          <w:szCs w:val="24"/>
        </w:rPr>
        <w:t>．</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sz w:val="24"/>
          <w:szCs w:val="24"/>
        </w:rPr>
        <w:t>所以，点</w:t>
      </w:r>
      <w:r>
        <w:rPr>
          <w:rFonts w:ascii="Times New Roman" w:hAnsi="Times New Roman" w:eastAsia="宋体" w:cs="Times New Roman"/>
          <w:position w:val="-4"/>
          <w:sz w:val="24"/>
          <w:szCs w:val="24"/>
        </w:rPr>
        <w:object>
          <v:shape id="_x0000_i1111" o:spt="75" type="#_x0000_t75" style="height:12.95pt;width:12.95pt;" o:ole="t" filled="f" o:preferrelative="t" stroked="f" coordsize="21600,21600">
            <v:path/>
            <v:fill on="f" focussize="0,0"/>
            <v:stroke on="f" joinstyle="miter"/>
            <v:imagedata r:id="rId141" o:title=""/>
            <o:lock v:ext="edit" aspectratio="t"/>
            <w10:wrap type="none"/>
            <w10:anchorlock/>
          </v:shape>
          <o:OLEObject Type="Embed" ProgID="Equation.DSMT4" ShapeID="_x0000_i1111" DrawAspect="Content" ObjectID="_1468075811" r:id="rId140">
            <o:LockedField>false</o:LockedField>
          </o:OLEObject>
        </w:object>
      </w:r>
      <w:r>
        <w:rPr>
          <w:rFonts w:hint="eastAsia" w:ascii="Times New Roman" w:hAnsi="Times New Roman" w:eastAsia="宋体"/>
          <w:sz w:val="24"/>
          <w:szCs w:val="24"/>
        </w:rPr>
        <w:t>的轨迹是以</w:t>
      </w:r>
      <w:r>
        <w:rPr>
          <w:rFonts w:ascii="Times New Roman" w:hAnsi="Times New Roman" w:eastAsia="宋体" w:cs="Times New Roman"/>
          <w:position w:val="-32"/>
          <w:sz w:val="24"/>
          <w:szCs w:val="24"/>
        </w:rPr>
        <w:object>
          <v:shape id="_x0000_i1112" o:spt="75" type="#_x0000_t75" style="height:40.6pt;width:69.95pt;" o:ole="t" filled="f" o:preferrelative="t" stroked="f" coordsize="21600,21600">
            <v:path/>
            <v:fill on="f" focussize="0,0"/>
            <v:stroke on="f" joinstyle="miter"/>
            <v:imagedata r:id="rId143" o:title=""/>
            <o:lock v:ext="edit" aspectratio="t"/>
            <w10:wrap type="none"/>
            <w10:anchorlock/>
          </v:shape>
          <o:OLEObject Type="Embed" ProgID="Equation.DSMT4" ShapeID="_x0000_i1112" DrawAspect="Content" ObjectID="_1468075812" r:id="rId142">
            <o:LockedField>false</o:LockedField>
          </o:OLEObject>
        </w:object>
      </w:r>
      <w:r>
        <w:rPr>
          <w:rFonts w:hint="eastAsia" w:ascii="Times New Roman" w:hAnsi="Times New Roman" w:eastAsia="宋体"/>
          <w:sz w:val="24"/>
          <w:szCs w:val="24"/>
        </w:rPr>
        <w:t>为圆心</w:t>
      </w:r>
      <w:r>
        <w:rPr>
          <w:rFonts w:hint="eastAsia" w:ascii="Times New Roman" w:hAnsi="Times New Roman" w:eastAsia="宋体" w:cs="Times New Roman"/>
          <w:position w:val="-4"/>
          <w:sz w:val="24"/>
          <w:szCs w:val="24"/>
        </w:rPr>
        <w:t>，</w:t>
      </w:r>
      <w:r>
        <w:rPr>
          <w:rFonts w:ascii="Times New Roman" w:hAnsi="Times New Roman" w:eastAsia="宋体" w:cs="Times New Roman"/>
          <w:position w:val="-36"/>
          <w:sz w:val="24"/>
          <w:szCs w:val="24"/>
        </w:rPr>
        <w:object>
          <v:shape id="_x0000_i1113" o:spt="75" type="#_x0000_t75" style="height:39.25pt;width:36.15pt;" o:ole="t" filled="f" o:preferrelative="t" stroked="f" coordsize="21600,21600">
            <v:path/>
            <v:fill on="f" focussize="0,0"/>
            <v:stroke on="f" joinstyle="miter"/>
            <v:imagedata r:id="rId145" o:title=""/>
            <o:lock v:ext="edit" aspectratio="t"/>
            <w10:wrap type="none"/>
            <w10:anchorlock/>
          </v:shape>
          <o:OLEObject Type="Embed" ProgID="Equation.DSMT4" ShapeID="_x0000_i1113" DrawAspect="Content" ObjectID="_1468075813" r:id="rId144">
            <o:LockedField>false</o:LockedField>
          </o:OLEObject>
        </w:object>
      </w:r>
      <w:r>
        <w:rPr>
          <w:rFonts w:hint="eastAsia" w:ascii="Times New Roman" w:hAnsi="Times New Roman" w:eastAsia="宋体"/>
          <w:sz w:val="24"/>
          <w:szCs w:val="24"/>
        </w:rPr>
        <w:t>为半径的圆</w:t>
      </w:r>
      <w:r>
        <w:rPr>
          <w:rFonts w:hint="eastAsia" w:ascii="Times New Roman" w:hAnsi="Times New Roman" w:eastAsia="宋体"/>
          <w:bCs/>
          <w:sz w:val="24"/>
          <w:szCs w:val="24"/>
        </w:rPr>
        <w:t>．</w:t>
      </w:r>
    </w:p>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drawing>
          <wp:inline distT="0" distB="0" distL="114300" distR="114300">
            <wp:extent cx="5280660" cy="1925320"/>
            <wp:effectExtent l="0" t="0" r="7620" b="10160"/>
            <wp:docPr id="4" name="图片 4" descr="B`(~LECF`TII~7BDLH{%$J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LECF`TII~7BDLH{%$J1"/>
                    <pic:cNvPicPr>
                      <a:picLocks noChangeAspect="1"/>
                    </pic:cNvPicPr>
                  </pic:nvPicPr>
                  <pic:blipFill>
                    <a:blip r:embed="rId146"/>
                    <a:stretch>
                      <a:fillRect/>
                    </a:stretch>
                  </pic:blipFill>
                  <pic:spPr>
                    <a:xfrm>
                      <a:off x="0" y="0"/>
                      <a:ext cx="5280660" cy="1925320"/>
                    </a:xfrm>
                    <a:prstGeom prst="rect">
                      <a:avLst/>
                    </a:prstGeom>
                  </pic:spPr>
                </pic:pic>
              </a:graphicData>
            </a:graphic>
          </wp:inline>
        </w:drawing>
      </w:r>
    </w:p>
    <w:p>
      <w:pPr>
        <w:snapToGrid w:val="0"/>
        <w:spacing w:line="312" w:lineRule="auto"/>
        <w:ind w:firstLine="1680" w:firstLineChars="700"/>
        <w:rPr>
          <w:rFonts w:ascii="Times New Roman" w:hAnsi="Times New Roman" w:eastAsia="宋体"/>
          <w:bCs/>
          <w:sz w:val="24"/>
          <w:szCs w:val="24"/>
        </w:rPr>
      </w:pPr>
      <w:r>
        <w:rPr>
          <w:rFonts w:hint="eastAsia" w:ascii="Times New Roman" w:hAnsi="Times New Roman" w:eastAsia="宋体"/>
          <w:sz w:val="24"/>
          <w:szCs w:val="24"/>
        </w:rPr>
        <w:t>图14-5                               图14-6</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探究2：（特殊情形）两定点</w:t>
      </w:r>
      <w:r>
        <w:rPr>
          <w:rFonts w:ascii="Times New Roman" w:hAnsi="Times New Roman" w:eastAsia="宋体" w:cs="Times New Roman"/>
          <w:position w:val="-12"/>
          <w:sz w:val="24"/>
          <w:szCs w:val="24"/>
        </w:rPr>
        <w:object>
          <v:shape id="_x0000_i1114" o:spt="75" type="#_x0000_t75" style="height:19.1pt;width:12.95pt;" o:ole="t" filled="f" o:preferrelative="t" stroked="f" coordsize="21600,21600">
            <v:path/>
            <v:fill on="f" focussize="0,0"/>
            <v:stroke on="f" joinstyle="miter"/>
            <v:imagedata r:id="rId113" o:title=""/>
            <o:lock v:ext="edit" aspectratio="t"/>
            <w10:wrap type="none"/>
            <w10:anchorlock/>
          </v:shape>
          <o:OLEObject Type="Embed" ProgID="Equation.DSMT4" ShapeID="_x0000_i1114" DrawAspect="Content" ObjectID="_1468075814" r:id="rId147">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2"/>
          <w:sz w:val="24"/>
          <w:szCs w:val="24"/>
        </w:rPr>
        <w:object>
          <v:shape id="_x0000_i1115" o:spt="75" type="#_x0000_t75" style="height:19.1pt;width:14.35pt;" o:ole="t" filled="f" o:preferrelative="t" stroked="f" coordsize="21600,21600">
            <v:path/>
            <v:fill on="f" focussize="0,0"/>
            <v:stroke on="f" joinstyle="miter"/>
            <v:imagedata r:id="rId115" o:title=""/>
            <o:lock v:ext="edit" aspectratio="t"/>
            <w10:wrap type="none"/>
            <w10:anchorlock/>
          </v:shape>
          <o:OLEObject Type="Embed" ProgID="Equation.DSMT4" ShapeID="_x0000_i1115" DrawAspect="Content" ObjectID="_1468075815" r:id="rId148">
            <o:LockedField>false</o:LockedField>
          </o:OLEObject>
        </w:object>
      </w:r>
      <w:r>
        <w:rPr>
          <w:rFonts w:hint="eastAsia" w:ascii="Times New Roman" w:hAnsi="Times New Roman" w:eastAsia="宋体"/>
          <w:bCs/>
          <w:sz w:val="24"/>
          <w:szCs w:val="24"/>
        </w:rPr>
        <w:t>间的距离为2，动点</w:t>
      </w:r>
      <w:r>
        <w:rPr>
          <w:rFonts w:ascii="Times New Roman" w:hAnsi="Times New Roman" w:eastAsia="宋体" w:cs="Times New Roman"/>
          <w:position w:val="-4"/>
          <w:sz w:val="24"/>
          <w:szCs w:val="24"/>
        </w:rPr>
        <w:object>
          <v:shape id="_x0000_i1116" o:spt="75" type="#_x0000_t75" style="height:12.95pt;width:12.95pt;" o:ole="t" filled="f" o:preferrelative="t" stroked="f" coordsize="21600,21600">
            <v:path/>
            <v:fill on="f" focussize="0,0"/>
            <v:stroke on="f" joinstyle="miter"/>
            <v:imagedata r:id="rId141" o:title=""/>
            <o:lock v:ext="edit" aspectratio="t"/>
            <w10:wrap type="none"/>
            <w10:anchorlock/>
          </v:shape>
          <o:OLEObject Type="Embed" ProgID="Equation.DSMT4" ShapeID="_x0000_i1116" DrawAspect="Content" ObjectID="_1468075816" r:id="rId149">
            <o:LockedField>false</o:LockedField>
          </o:OLEObject>
        </w:object>
      </w:r>
      <w:r>
        <w:rPr>
          <w:rFonts w:hint="eastAsia" w:ascii="Times New Roman" w:hAnsi="Times New Roman" w:eastAsia="宋体"/>
          <w:bCs/>
          <w:sz w:val="24"/>
          <w:szCs w:val="24"/>
        </w:rPr>
        <w:t>到两定点</w:t>
      </w:r>
      <w:r>
        <w:rPr>
          <w:rFonts w:ascii="Times New Roman" w:hAnsi="Times New Roman" w:eastAsia="宋体" w:cs="Times New Roman"/>
          <w:position w:val="-12"/>
          <w:sz w:val="24"/>
          <w:szCs w:val="24"/>
        </w:rPr>
        <w:object>
          <v:shape id="_x0000_i1117" o:spt="75" type="#_x0000_t75" style="height:19.1pt;width:12.95pt;" o:ole="t" filled="f" o:preferrelative="t" stroked="f" coordsize="21600,21600">
            <v:path/>
            <v:fill on="f" focussize="0,0"/>
            <v:stroke on="f" joinstyle="miter"/>
            <v:imagedata r:id="rId113" o:title=""/>
            <o:lock v:ext="edit" aspectratio="t"/>
            <w10:wrap type="none"/>
            <w10:anchorlock/>
          </v:shape>
          <o:OLEObject Type="Embed" ProgID="Equation.DSMT4" ShapeID="_x0000_i1117" DrawAspect="Content" ObjectID="_1468075817" r:id="rId150">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2"/>
          <w:sz w:val="24"/>
          <w:szCs w:val="24"/>
        </w:rPr>
        <w:object>
          <v:shape id="_x0000_i1118" o:spt="75" type="#_x0000_t75" style="height:19.1pt;width:14.35pt;" o:ole="t" filled="f" o:preferrelative="t" stroked="f" coordsize="21600,21600">
            <v:path/>
            <v:fill on="f" focussize="0,0"/>
            <v:stroke on="f" joinstyle="miter"/>
            <v:imagedata r:id="rId115" o:title=""/>
            <o:lock v:ext="edit" aspectratio="t"/>
            <w10:wrap type="none"/>
            <w10:anchorlock/>
          </v:shape>
          <o:OLEObject Type="Embed" ProgID="Equation.DSMT4" ShapeID="_x0000_i1118" DrawAspect="Content" ObjectID="_1468075818" r:id="rId151">
            <o:LockedField>false</o:LockedField>
          </o:OLEObject>
        </w:object>
      </w:r>
      <w:r>
        <w:rPr>
          <w:rFonts w:hint="eastAsia" w:ascii="Times New Roman" w:hAnsi="Times New Roman" w:eastAsia="宋体"/>
          <w:bCs/>
          <w:sz w:val="24"/>
          <w:szCs w:val="24"/>
        </w:rPr>
        <w:t>距离的乘积为定值2．</w:t>
      </w:r>
    </w:p>
    <w:p>
      <w:pPr>
        <w:snapToGrid w:val="0"/>
        <w:spacing w:line="312" w:lineRule="auto"/>
        <w:ind w:firstLine="480"/>
        <w:rPr>
          <w:rFonts w:ascii="Times New Roman" w:hAnsi="Times New Roman" w:eastAsia="宋体"/>
          <w:bCs/>
          <w:sz w:val="24"/>
          <w:szCs w:val="24"/>
        </w:rPr>
      </w:pPr>
      <w:r>
        <w:rPr>
          <w:rFonts w:hint="eastAsia" w:ascii="Times New Roman" w:hAnsi="Times New Roman" w:eastAsia="宋体"/>
          <w:bCs/>
          <w:sz w:val="24"/>
          <w:szCs w:val="24"/>
        </w:rPr>
        <w:t>以</w:t>
      </w:r>
      <w:r>
        <w:rPr>
          <w:rFonts w:ascii="Times New Roman" w:hAnsi="Times New Roman" w:eastAsia="宋体" w:cs="Times New Roman"/>
          <w:position w:val="-12"/>
          <w:sz w:val="24"/>
          <w:szCs w:val="24"/>
        </w:rPr>
        <w:object>
          <v:shape id="_x0000_i1119" o:spt="75" type="#_x0000_t75" style="height:19.1pt;width:12.95pt;" o:ole="t" filled="f" o:preferrelative="t" stroked="f" coordsize="21600,21600">
            <v:path/>
            <v:fill on="f" focussize="0,0"/>
            <v:stroke on="f" joinstyle="miter"/>
            <v:imagedata r:id="rId113" o:title=""/>
            <o:lock v:ext="edit" aspectratio="t"/>
            <w10:wrap type="none"/>
            <w10:anchorlock/>
          </v:shape>
          <o:OLEObject Type="Embed" ProgID="Equation.DSMT4" ShapeID="_x0000_i1119" DrawAspect="Content" ObjectID="_1468075819" r:id="rId152">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2"/>
          <w:sz w:val="24"/>
          <w:szCs w:val="24"/>
        </w:rPr>
        <w:object>
          <v:shape id="_x0000_i1120" o:spt="75" type="#_x0000_t75" style="height:19.1pt;width:14.35pt;" o:ole="t" filled="f" o:preferrelative="t" stroked="f" coordsize="21600,21600">
            <v:path/>
            <v:fill on="f" focussize="0,0"/>
            <v:stroke on="f" joinstyle="miter"/>
            <v:imagedata r:id="rId115" o:title=""/>
            <o:lock v:ext="edit" aspectratio="t"/>
            <w10:wrap type="none"/>
            <w10:anchorlock/>
          </v:shape>
          <o:OLEObject Type="Embed" ProgID="Equation.DSMT4" ShapeID="_x0000_i1120" DrawAspect="Content" ObjectID="_1468075820" r:id="rId153">
            <o:LockedField>false</o:LockedField>
          </o:OLEObject>
        </w:object>
      </w:r>
      <w:r>
        <w:rPr>
          <w:rFonts w:hint="eastAsia" w:ascii="Times New Roman" w:hAnsi="Times New Roman" w:eastAsia="宋体"/>
          <w:sz w:val="24"/>
          <w:szCs w:val="24"/>
        </w:rPr>
        <w:t>所在直线为</w:t>
      </w:r>
      <w:r>
        <w:rPr>
          <w:rFonts w:ascii="Times New Roman" w:hAnsi="Times New Roman" w:eastAsia="宋体" w:cs="Times New Roman"/>
          <w:position w:val="-6"/>
          <w:sz w:val="24"/>
          <w:szCs w:val="24"/>
        </w:rPr>
        <w:object>
          <v:shape id="_x0000_i1121" o:spt="75" type="#_x0000_t75" style="height:12.3pt;width:10.25pt;" o:ole="t" filled="f" o:preferrelative="t" stroked="f" coordsize="21600,21600">
            <v:path/>
            <v:fill on="f" focussize="0,0"/>
            <v:stroke on="f" joinstyle="miter"/>
            <v:imagedata r:id="rId123" o:title=""/>
            <o:lock v:ext="edit" aspectratio="t"/>
            <w10:wrap type="none"/>
            <w10:anchorlock/>
          </v:shape>
          <o:OLEObject Type="Embed" ProgID="Equation.DSMT4" ShapeID="_x0000_i1121" DrawAspect="Content" ObjectID="_1468075821" r:id="rId154">
            <o:LockedField>false</o:LockedField>
          </o:OLEObject>
        </w:object>
      </w:r>
      <w:r>
        <w:rPr>
          <w:rFonts w:hint="eastAsia" w:ascii="Times New Roman" w:hAnsi="Times New Roman" w:eastAsia="宋体"/>
          <w:sz w:val="24"/>
          <w:szCs w:val="24"/>
        </w:rPr>
        <w:t>轴，线段</w:t>
      </w:r>
      <w:r>
        <w:rPr>
          <w:rFonts w:ascii="Times New Roman" w:hAnsi="Times New Roman" w:eastAsia="宋体" w:cs="Times New Roman"/>
          <w:position w:val="-12"/>
          <w:sz w:val="24"/>
          <w:szCs w:val="24"/>
        </w:rPr>
        <w:object>
          <v:shape id="_x0000_i1122" o:spt="75" type="#_x0000_t75" style="height:19.1pt;width:12.95pt;" o:ole="t" filled="f" o:preferrelative="t" stroked="f" coordsize="21600,21600">
            <v:path/>
            <v:fill on="f" focussize="0,0"/>
            <v:stroke on="f" joinstyle="miter"/>
            <v:imagedata r:id="rId113" o:title=""/>
            <o:lock v:ext="edit" aspectratio="t"/>
            <w10:wrap type="none"/>
            <w10:anchorlock/>
          </v:shape>
          <o:OLEObject Type="Embed" ProgID="Equation.DSMT4" ShapeID="_x0000_i1122" DrawAspect="Content" ObjectID="_1468075822" r:id="rId155">
            <o:LockedField>false</o:LockedField>
          </o:OLEObject>
        </w:object>
      </w:r>
      <w:r>
        <w:rPr>
          <w:rFonts w:ascii="Times New Roman" w:hAnsi="Times New Roman" w:eastAsia="宋体" w:cs="Times New Roman"/>
          <w:position w:val="-12"/>
          <w:sz w:val="24"/>
          <w:szCs w:val="24"/>
        </w:rPr>
        <w:object>
          <v:shape id="_x0000_i1123" o:spt="75" type="#_x0000_t75" style="height:19.1pt;width:14.35pt;" o:ole="t" filled="f" o:preferrelative="t" stroked="f" coordsize="21600,21600">
            <v:path/>
            <v:fill on="f" focussize="0,0"/>
            <v:stroke on="f" joinstyle="miter"/>
            <v:imagedata r:id="rId115" o:title=""/>
            <o:lock v:ext="edit" aspectratio="t"/>
            <w10:wrap type="none"/>
            <w10:anchorlock/>
          </v:shape>
          <o:OLEObject Type="Embed" ProgID="Equation.DSMT4" ShapeID="_x0000_i1123" DrawAspect="Content" ObjectID="_1468075823" r:id="rId156">
            <o:LockedField>false</o:LockedField>
          </o:OLEObject>
        </w:object>
      </w:r>
      <w:r>
        <w:rPr>
          <w:rFonts w:hint="eastAsia" w:ascii="Times New Roman" w:hAnsi="Times New Roman" w:eastAsia="宋体"/>
          <w:sz w:val="24"/>
          <w:szCs w:val="24"/>
        </w:rPr>
        <w:t>的垂直平分线为</w:t>
      </w:r>
      <w:r>
        <w:rPr>
          <w:rFonts w:ascii="Times New Roman" w:hAnsi="Times New Roman" w:eastAsia="宋体" w:cs="Times New Roman"/>
          <w:position w:val="-10"/>
          <w:sz w:val="24"/>
          <w:szCs w:val="24"/>
        </w:rPr>
        <w:object>
          <v:shape id="_x0000_i1124" o:spt="75" type="#_x0000_t75" style="height:12.95pt;width:12.3pt;" o:ole="t" filled="f" o:preferrelative="t" stroked="f" coordsize="21600,21600">
            <v:path/>
            <v:fill on="f" focussize="0,0"/>
            <v:stroke on="f" joinstyle="miter"/>
            <v:imagedata r:id="rId127" o:title=""/>
            <o:lock v:ext="edit" aspectratio="t"/>
            <w10:wrap type="none"/>
            <w10:anchorlock/>
          </v:shape>
          <o:OLEObject Type="Embed" ProgID="Equation.DSMT4" ShapeID="_x0000_i1124" DrawAspect="Content" ObjectID="_1468075824" r:id="rId157">
            <o:LockedField>false</o:LockedField>
          </o:OLEObject>
        </w:object>
      </w:r>
      <w:r>
        <w:rPr>
          <w:rFonts w:hint="eastAsia" w:ascii="Times New Roman" w:hAnsi="Times New Roman" w:eastAsia="宋体"/>
          <w:sz w:val="24"/>
          <w:szCs w:val="24"/>
        </w:rPr>
        <w:t>轴，建立平面直角坐标系，</w:t>
      </w:r>
      <w:r>
        <w:rPr>
          <w:rFonts w:hint="eastAsia" w:ascii="Times New Roman" w:hAnsi="Times New Roman" w:eastAsia="宋体"/>
          <w:bCs/>
          <w:sz w:val="24"/>
          <w:szCs w:val="24"/>
        </w:rPr>
        <w:t>则</w:t>
      </w:r>
      <w:r>
        <w:rPr>
          <w:rFonts w:ascii="Times New Roman" w:hAnsi="Times New Roman" w:eastAsia="宋体" w:cs="Times New Roman"/>
          <w:position w:val="-12"/>
          <w:sz w:val="24"/>
          <w:szCs w:val="24"/>
        </w:rPr>
        <w:object>
          <v:shape id="_x0000_i1125" o:spt="75" type="#_x0000_t75" style="height:19.1pt;width:44.7pt;" o:ole="t" filled="f" o:preferrelative="t" stroked="f" coordsize="21600,21600">
            <v:path/>
            <v:fill on="f" focussize="0,0"/>
            <v:stroke on="f" joinstyle="miter"/>
            <v:imagedata r:id="rId159" o:title=""/>
            <o:lock v:ext="edit" aspectratio="t"/>
            <w10:wrap type="none"/>
            <w10:anchorlock/>
          </v:shape>
          <o:OLEObject Type="Embed" ProgID="Equation.DSMT4" ShapeID="_x0000_i1125" DrawAspect="Content" ObjectID="_1468075825" r:id="rId158">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2"/>
          <w:sz w:val="24"/>
          <w:szCs w:val="24"/>
        </w:rPr>
        <w:object>
          <v:shape id="_x0000_i1126" o:spt="75" type="#_x0000_t75" style="height:19.1pt;width:38.55pt;" o:ole="t" filled="f" o:preferrelative="t" stroked="f" coordsize="21600,21600">
            <v:path/>
            <v:fill on="f" focussize="0,0"/>
            <v:stroke on="f" joinstyle="miter"/>
            <v:imagedata r:id="rId161" o:title=""/>
            <o:lock v:ext="edit" aspectratio="t"/>
            <w10:wrap type="none"/>
            <w10:anchorlock/>
          </v:shape>
          <o:OLEObject Type="Embed" ProgID="Equation.DSMT4" ShapeID="_x0000_i1126" DrawAspect="Content" ObjectID="_1468075826" r:id="rId160">
            <o:LockedField>false</o:LockedField>
          </o:OLEObject>
        </w:object>
      </w:r>
      <w:r>
        <w:rPr>
          <w:rFonts w:hint="eastAsia" w:ascii="Times New Roman" w:hAnsi="Times New Roman" w:eastAsia="宋体"/>
          <w:bCs/>
          <w:sz w:val="24"/>
          <w:szCs w:val="24"/>
        </w:rPr>
        <w:t>．</w:t>
      </w:r>
    </w:p>
    <w:p>
      <w:pPr>
        <w:snapToGrid w:val="0"/>
        <w:spacing w:line="312" w:lineRule="auto"/>
        <w:ind w:firstLine="480"/>
        <w:jc w:val="left"/>
        <w:rPr>
          <w:rFonts w:ascii="Times New Roman" w:hAnsi="Times New Roman" w:eastAsia="宋体"/>
          <w:bCs/>
          <w:sz w:val="24"/>
          <w:szCs w:val="24"/>
        </w:rPr>
      </w:pPr>
      <w:r>
        <w:rPr>
          <w:rFonts w:hint="eastAsia" w:ascii="Times New Roman" w:hAnsi="Times New Roman" w:eastAsia="宋体"/>
          <w:bCs/>
          <w:sz w:val="24"/>
          <w:szCs w:val="24"/>
        </w:rPr>
        <w:t>设点</w:t>
      </w:r>
      <w:r>
        <w:rPr>
          <w:rFonts w:ascii="Times New Roman" w:hAnsi="Times New Roman" w:eastAsia="宋体" w:cs="Times New Roman"/>
          <w:position w:val="-10"/>
          <w:sz w:val="24"/>
          <w:szCs w:val="24"/>
        </w:rPr>
        <w:object>
          <v:shape id="_x0000_i1127" o:spt="75" type="#_x0000_t75" style="height:17.05pt;width:38.55pt;" o:ole="t" filled="f" o:preferrelative="t" stroked="f" coordsize="21600,21600">
            <v:path/>
            <v:fill on="f" focussize="0,0"/>
            <v:stroke on="f" joinstyle="miter"/>
            <v:imagedata r:id="rId129" o:title=""/>
            <o:lock v:ext="edit" aspectratio="t"/>
            <w10:wrap type="none"/>
            <w10:anchorlock/>
          </v:shape>
          <o:OLEObject Type="Embed" ProgID="Equation.DSMT4" ShapeID="_x0000_i1127" DrawAspect="Content" ObjectID="_1468075827" r:id="rId162">
            <o:LockedField>false</o:LockedField>
          </o:OLEObject>
        </w:object>
      </w:r>
      <w:r>
        <w:rPr>
          <w:rFonts w:hint="eastAsia" w:ascii="Times New Roman" w:hAnsi="Times New Roman" w:eastAsia="宋体" w:cs="Times New Roman"/>
          <w:position w:val="-4"/>
          <w:sz w:val="24"/>
          <w:szCs w:val="24"/>
        </w:rPr>
        <w:t>，则</w:t>
      </w:r>
      <w:r>
        <w:rPr>
          <w:rFonts w:ascii="Times New Roman" w:hAnsi="Times New Roman" w:eastAsia="宋体" w:cs="Times New Roman"/>
          <w:position w:val="-14"/>
          <w:sz w:val="24"/>
          <w:szCs w:val="24"/>
        </w:rPr>
        <w:object>
          <v:shape id="_x0000_i1128" o:spt="75" type="#_x0000_t75" style="height:24.55pt;width:221.45pt;" o:ole="t" filled="f" o:preferrelative="t" stroked="f" coordsize="21600,21600">
            <v:path/>
            <v:fill on="f" focussize="0,0"/>
            <v:stroke on="f" joinstyle="miter"/>
            <v:imagedata r:id="rId164" o:title=""/>
            <o:lock v:ext="edit" aspectratio="t"/>
            <w10:wrap type="none"/>
            <w10:anchorlock/>
          </v:shape>
          <o:OLEObject Type="Embed" ProgID="Equation.DSMT4" ShapeID="_x0000_i1128" DrawAspect="Content" ObjectID="_1468075828" r:id="rId163">
            <o:LockedField>false</o:LockedField>
          </o:OLEObject>
        </w:object>
      </w:r>
      <w:r>
        <w:rPr>
          <w:rFonts w:hint="eastAsia" w:ascii="Times New Roman" w:hAnsi="Times New Roman" w:eastAsia="宋体"/>
          <w:sz w:val="24"/>
          <w:szCs w:val="24"/>
        </w:rPr>
        <w:t>，即</w:t>
      </w:r>
      <w:r>
        <w:rPr>
          <w:rFonts w:ascii="Times New Roman" w:hAnsi="Times New Roman" w:eastAsia="宋体" w:cs="Times New Roman"/>
          <w:position w:val="-10"/>
          <w:sz w:val="24"/>
          <w:szCs w:val="24"/>
        </w:rPr>
        <w:object>
          <v:shape id="_x0000_i1129" o:spt="75" type="#_x0000_t75" style="height:19.1pt;width:184.6pt;" o:ole="t" filled="f" o:preferrelative="t" stroked="f" coordsize="21600,21600">
            <v:path/>
            <v:fill on="f" focussize="0,0"/>
            <v:stroke on="f" joinstyle="miter"/>
            <v:imagedata r:id="rId166" o:title=""/>
            <o:lock v:ext="edit" aspectratio="t"/>
            <w10:wrap type="none"/>
            <w10:anchorlock/>
          </v:shape>
          <o:OLEObject Type="Embed" ProgID="Equation.DSMT4" ShapeID="_x0000_i1129" DrawAspect="Content" ObjectID="_1468075829" r:id="rId165">
            <o:LockedField>false</o:LockedField>
          </o:OLEObject>
        </w:object>
      </w:r>
      <w:r>
        <w:rPr>
          <w:rFonts w:hint="eastAsia" w:ascii="Times New Roman" w:hAnsi="Times New Roman" w:eastAsia="宋体"/>
          <w:sz w:val="24"/>
          <w:szCs w:val="24"/>
        </w:rPr>
        <w:t>，亦即</w:t>
      </w:r>
      <w:r>
        <w:rPr>
          <w:rFonts w:ascii="Times New Roman" w:hAnsi="Times New Roman" w:eastAsia="宋体" w:cs="Times New Roman"/>
          <w:position w:val="-10"/>
          <w:sz w:val="24"/>
          <w:szCs w:val="24"/>
        </w:rPr>
        <w:object>
          <v:shape id="_x0000_i1130" o:spt="75" type="#_x0000_t75" style="height:19.1pt;width:113.95pt;" o:ole="t" filled="f" o:preferrelative="t" stroked="f" coordsize="21600,21600">
            <v:path/>
            <v:fill on="f" focussize="0,0"/>
            <v:stroke on="f" joinstyle="miter"/>
            <v:imagedata r:id="rId168" o:title=""/>
            <o:lock v:ext="edit" aspectratio="t"/>
            <w10:wrap type="none"/>
            <w10:anchorlock/>
          </v:shape>
          <o:OLEObject Type="Embed" ProgID="Equation.DSMT4" ShapeID="_x0000_i1130" DrawAspect="Content" ObjectID="_1468075830" r:id="rId167">
            <o:LockedField>false</o:LockedField>
          </o:OLEObject>
        </w:object>
      </w:r>
      <w:r>
        <w:rPr>
          <w:rFonts w:hint="eastAsia" w:ascii="Times New Roman" w:hAnsi="Times New Roman" w:eastAsia="宋体"/>
          <w:sz w:val="24"/>
          <w:szCs w:val="24"/>
        </w:rPr>
        <w:t>，化简得</w:t>
      </w:r>
      <w:r>
        <w:rPr>
          <w:rFonts w:ascii="Times New Roman" w:hAnsi="Times New Roman" w:eastAsia="宋体" w:cs="Times New Roman"/>
          <w:position w:val="-10"/>
          <w:sz w:val="24"/>
          <w:szCs w:val="24"/>
        </w:rPr>
        <w:object>
          <v:shape id="_x0000_i1131" o:spt="75" type="#_x0000_t75" style="height:19.1pt;width:172pt;" o:ole="t" filled="f" o:preferrelative="t" stroked="f" coordsize="21600,21600">
            <v:path/>
            <v:fill on="f" focussize="0,0"/>
            <v:stroke on="f" joinstyle="miter"/>
            <v:imagedata r:id="rId170" o:title=""/>
            <o:lock v:ext="edit" aspectratio="t"/>
            <w10:wrap type="none"/>
            <w10:anchorlock/>
          </v:shape>
          <o:OLEObject Type="Embed" ProgID="Equation.DSMT4" ShapeID="_x0000_i1131" DrawAspect="Content" ObjectID="_1468075831" r:id="rId169">
            <o:LockedField>false</o:LockedField>
          </o:OLEObject>
        </w:object>
      </w:r>
      <w:r>
        <w:rPr>
          <w:rFonts w:hint="eastAsia" w:ascii="Times New Roman" w:hAnsi="Times New Roman" w:eastAsia="宋体"/>
          <w:sz w:val="24"/>
          <w:szCs w:val="24"/>
        </w:rPr>
        <w:t>（*）</w:t>
      </w:r>
      <w:r>
        <w:rPr>
          <w:rFonts w:hint="eastAsia" w:ascii="Times New Roman" w:hAnsi="Times New Roman" w:eastAsia="宋体"/>
          <w:bCs/>
          <w:sz w:val="24"/>
          <w:szCs w:val="24"/>
        </w:rPr>
        <w:t>．</w:t>
      </w:r>
    </w:p>
    <w:p>
      <w:pPr>
        <w:snapToGrid w:val="0"/>
        <w:spacing w:line="312" w:lineRule="auto"/>
        <w:ind w:firstLine="480"/>
        <w:rPr>
          <w:rFonts w:ascii="Times New Roman" w:hAnsi="Times New Roman" w:eastAsia="宋体"/>
          <w:bCs/>
          <w:sz w:val="24"/>
          <w:szCs w:val="24"/>
        </w:rPr>
      </w:pPr>
      <w:r>
        <w:rPr>
          <w:rFonts w:hint="eastAsia" w:ascii="Times New Roman" w:hAnsi="Times New Roman" w:eastAsia="宋体"/>
          <w:bCs/>
          <w:sz w:val="24"/>
          <w:szCs w:val="24"/>
        </w:rPr>
        <w:t>下面借助图形计算器来绘制它的轨迹（图14-7）．</w:t>
      </w:r>
    </w:p>
    <w:p>
      <w:pPr>
        <w:snapToGrid w:val="0"/>
        <w:spacing w:line="312" w:lineRule="auto"/>
        <w:ind w:firstLine="480"/>
        <w:jc w:val="center"/>
        <w:rPr>
          <w:rFonts w:ascii="Times New Roman" w:hAnsi="Times New Roman" w:eastAsia="宋体"/>
          <w:bCs/>
          <w:sz w:val="24"/>
          <w:szCs w:val="24"/>
        </w:rPr>
      </w:pPr>
      <w:r>
        <w:rPr>
          <w:rFonts w:hint="eastAsia" w:ascii="Times New Roman" w:hAnsi="Times New Roman" w:eastAsia="宋体"/>
          <w:bCs/>
          <w:sz w:val="24"/>
          <w:szCs w:val="24"/>
        </w:rPr>
        <w:drawing>
          <wp:inline distT="0" distB="0" distL="114300" distR="114300">
            <wp:extent cx="2790825" cy="2057400"/>
            <wp:effectExtent l="0" t="0" r="13335" b="0"/>
            <wp:docPr id="5" name="图片 5" descr="{ROCO${3DB_NX$_YQKV[6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ROCO${3DB_NX$_YQKV[6PU"/>
                    <pic:cNvPicPr>
                      <a:picLocks noChangeAspect="1"/>
                    </pic:cNvPicPr>
                  </pic:nvPicPr>
                  <pic:blipFill>
                    <a:blip r:embed="rId171"/>
                    <a:stretch>
                      <a:fillRect/>
                    </a:stretch>
                  </pic:blipFill>
                  <pic:spPr>
                    <a:xfrm>
                      <a:off x="0" y="0"/>
                      <a:ext cx="2790825" cy="2057400"/>
                    </a:xfrm>
                    <a:prstGeom prst="rect">
                      <a:avLst/>
                    </a:prstGeom>
                  </pic:spPr>
                </pic:pic>
              </a:graphicData>
            </a:graphic>
          </wp:inline>
        </w:drawing>
      </w:r>
    </w:p>
    <w:p>
      <w:pPr>
        <w:snapToGrid w:val="0"/>
        <w:spacing w:line="312" w:lineRule="auto"/>
        <w:ind w:firstLine="3840" w:firstLineChars="1600"/>
        <w:rPr>
          <w:rFonts w:ascii="Times New Roman" w:hAnsi="Times New Roman" w:eastAsia="宋体"/>
          <w:bCs/>
          <w:sz w:val="24"/>
          <w:szCs w:val="24"/>
        </w:rPr>
      </w:pPr>
      <w:r>
        <w:rPr>
          <w:rFonts w:hint="eastAsia" w:ascii="Times New Roman" w:hAnsi="Times New Roman" w:eastAsia="宋体"/>
          <w:bCs/>
          <w:sz w:val="24"/>
          <w:szCs w:val="24"/>
        </w:rPr>
        <w:t>图14-7</w:t>
      </w:r>
    </w:p>
    <w:p>
      <w:pPr>
        <w:snapToGrid w:val="0"/>
        <w:spacing w:line="312" w:lineRule="auto"/>
        <w:ind w:firstLine="480" w:firstLineChars="200"/>
        <w:rPr>
          <w:rFonts w:ascii="Times New Roman" w:hAnsi="Times New Roman" w:eastAsia="宋体" w:cs="Times New Roman"/>
          <w:position w:val="-4"/>
          <w:sz w:val="24"/>
          <w:szCs w:val="24"/>
        </w:rPr>
      </w:pPr>
      <w:r>
        <w:rPr>
          <w:rFonts w:hint="eastAsia" w:ascii="Times New Roman" w:hAnsi="Times New Roman" w:eastAsia="宋体" w:cs="Times New Roman"/>
          <w:position w:val="-4"/>
          <w:sz w:val="24"/>
          <w:szCs w:val="24"/>
        </w:rPr>
        <w:t>对于上述方程表示的曲线(卡西尼卵形线)的性质研究：</w:t>
      </w:r>
    </w:p>
    <w:p>
      <w:pPr>
        <w:numPr>
          <w:ilvl w:val="0"/>
          <w:numId w:val="3"/>
        </w:numPr>
        <w:snapToGrid w:val="0"/>
        <w:spacing w:line="312" w:lineRule="auto"/>
        <w:ind w:firstLine="480" w:firstLineChars="200"/>
        <w:rPr>
          <w:rFonts w:ascii="Times New Roman" w:hAnsi="Times New Roman" w:eastAsia="宋体" w:cs="Times New Roman"/>
          <w:position w:val="-4"/>
          <w:sz w:val="24"/>
          <w:szCs w:val="24"/>
        </w:rPr>
      </w:pPr>
      <w:r>
        <w:rPr>
          <w:rFonts w:hint="eastAsia" w:ascii="Times New Roman" w:hAnsi="Times New Roman" w:eastAsia="宋体" w:cs="Times New Roman"/>
          <w:position w:val="-4"/>
          <w:sz w:val="24"/>
          <w:szCs w:val="24"/>
        </w:rPr>
        <w:t>对称性</w:t>
      </w:r>
    </w:p>
    <w:p>
      <w:pPr>
        <w:snapToGrid w:val="0"/>
        <w:spacing w:line="312" w:lineRule="auto"/>
        <w:ind w:firstLine="480" w:firstLineChars="200"/>
        <w:rPr>
          <w:rFonts w:ascii="Times New Roman" w:hAnsi="Times New Roman" w:eastAsia="宋体" w:cs="Times New Roman"/>
          <w:position w:val="-4"/>
          <w:sz w:val="24"/>
          <w:szCs w:val="24"/>
        </w:rPr>
      </w:pPr>
      <w:r>
        <w:rPr>
          <w:rFonts w:hint="eastAsia" w:ascii="Times New Roman" w:hAnsi="Times New Roman" w:eastAsia="宋体"/>
          <w:bCs/>
          <w:sz w:val="24"/>
          <w:szCs w:val="24"/>
        </w:rPr>
        <w:t>设曲线</w:t>
      </w:r>
      <w:r>
        <w:rPr>
          <w:rFonts w:hint="eastAsia" w:ascii="Times New Roman" w:hAnsi="Times New Roman" w:eastAsia="宋体" w:cs="Times New Roman"/>
          <w:position w:val="-6"/>
          <w:sz w:val="24"/>
          <w:szCs w:val="24"/>
        </w:rPr>
        <w:object>
          <v:shape id="_x0000_i1132" o:spt="75" type="#_x0000_t75" style="height:15pt;width:12.95pt;" o:ole="t" filled="f" o:preferrelative="t" stroked="f" coordsize="21600,21600">
            <v:path/>
            <v:fill on="f" focussize="0,0"/>
            <v:stroke on="f" joinstyle="miter"/>
            <v:imagedata r:id="rId173" o:title=""/>
            <o:lock v:ext="edit" aspectratio="t"/>
            <w10:wrap type="none"/>
            <w10:anchorlock/>
          </v:shape>
          <o:OLEObject Type="Embed" ProgID="Equation.DSMT4" ShapeID="_x0000_i1132" DrawAspect="Content" ObjectID="_1468075832" r:id="rId172">
            <o:LockedField>false</o:LockedField>
          </o:OLEObject>
        </w:object>
      </w:r>
      <w:r>
        <w:rPr>
          <w:rFonts w:hint="eastAsia" w:ascii="Times New Roman" w:hAnsi="Times New Roman" w:eastAsia="宋体"/>
          <w:bCs/>
          <w:sz w:val="24"/>
          <w:szCs w:val="24"/>
        </w:rPr>
        <w:t>上任意一点</w:t>
      </w:r>
      <w:r>
        <w:rPr>
          <w:rFonts w:ascii="Times New Roman" w:hAnsi="Times New Roman" w:eastAsia="宋体" w:cs="Times New Roman"/>
          <w:position w:val="-10"/>
          <w:sz w:val="24"/>
          <w:szCs w:val="24"/>
        </w:rPr>
        <w:object>
          <v:shape id="_x0000_i1133" o:spt="75" type="#_x0000_t75" style="height:17.05pt;width:38.55pt;" o:ole="t" filled="f" o:preferrelative="t" stroked="f" coordsize="21600,21600">
            <v:path/>
            <v:fill on="f" focussize="0,0"/>
            <v:stroke on="f" joinstyle="miter"/>
            <v:imagedata r:id="rId129" o:title=""/>
            <o:lock v:ext="edit" aspectratio="t"/>
            <w10:wrap type="none"/>
            <w10:anchorlock/>
          </v:shape>
          <o:OLEObject Type="Embed" ProgID="Equation.DSMT4" ShapeID="_x0000_i1133" DrawAspect="Content" ObjectID="_1468075833" r:id="rId174">
            <o:LockedField>false</o:LockedField>
          </o:OLEObject>
        </w:object>
      </w:r>
      <w:r>
        <w:rPr>
          <w:rFonts w:hint="eastAsia" w:ascii="Times New Roman" w:hAnsi="Times New Roman" w:eastAsia="宋体"/>
          <w:sz w:val="24"/>
          <w:szCs w:val="24"/>
        </w:rPr>
        <w:t>，易知</w:t>
      </w:r>
      <w:r>
        <w:rPr>
          <w:rFonts w:ascii="Times New Roman" w:hAnsi="Times New Roman" w:eastAsia="宋体" w:cs="Times New Roman"/>
          <w:position w:val="-12"/>
          <w:sz w:val="24"/>
          <w:szCs w:val="24"/>
        </w:rPr>
        <w:object>
          <v:shape id="_x0000_i1134" o:spt="75" type="#_x0000_t75" style="height:19.1pt;width:46.75pt;" o:ole="t" filled="f" o:preferrelative="t" stroked="f" coordsize="21600,21600">
            <v:path/>
            <v:fill on="f" focussize="0,0"/>
            <v:stroke on="f" joinstyle="miter"/>
            <v:imagedata r:id="rId176" o:title=""/>
            <o:lock v:ext="edit" aspectratio="t"/>
            <w10:wrap type="none"/>
            <w10:anchorlock/>
          </v:shape>
          <o:OLEObject Type="Embed" ProgID="Equation.DSMT4" ShapeID="_x0000_i1134" DrawAspect="Content" ObjectID="_1468075834" r:id="rId175">
            <o:LockedField>false</o:LockedField>
          </o:OLEObject>
        </w:object>
      </w:r>
      <w:r>
        <w:rPr>
          <w:rFonts w:hint="eastAsia" w:ascii="Times New Roman" w:hAnsi="Times New Roman" w:eastAsia="宋体" w:cs="Times New Roman"/>
          <w:position w:val="-4"/>
          <w:sz w:val="24"/>
          <w:szCs w:val="24"/>
        </w:rPr>
        <w:t>、</w:t>
      </w:r>
      <w:r>
        <w:rPr>
          <w:rFonts w:ascii="Times New Roman" w:hAnsi="Times New Roman" w:eastAsia="宋体" w:cs="Times New Roman"/>
          <w:position w:val="-12"/>
          <w:sz w:val="24"/>
          <w:szCs w:val="24"/>
        </w:rPr>
        <w:object>
          <v:shape id="_x0000_i1135" o:spt="75" type="#_x0000_t75" style="height:19.1pt;width:48.8pt;" o:ole="t" filled="f" o:preferrelative="t" stroked="f" coordsize="21600,21600">
            <v:path/>
            <v:fill on="f" focussize="0,0"/>
            <v:stroke on="f" joinstyle="miter"/>
            <v:imagedata r:id="rId178" o:title=""/>
            <o:lock v:ext="edit" aspectratio="t"/>
            <w10:wrap type="none"/>
            <w10:anchorlock/>
          </v:shape>
          <o:OLEObject Type="Embed" ProgID="Equation.DSMT4" ShapeID="_x0000_i1135" DrawAspect="Content" ObjectID="_1468075835" r:id="rId177">
            <o:LockedField>false</o:LockedField>
          </o:OLEObject>
        </w:object>
      </w:r>
      <w:r>
        <w:rPr>
          <w:rFonts w:hint="eastAsia" w:ascii="Times New Roman" w:hAnsi="Times New Roman" w:eastAsia="宋体" w:cs="Times New Roman"/>
          <w:position w:val="-4"/>
          <w:sz w:val="24"/>
          <w:szCs w:val="24"/>
        </w:rPr>
        <w:t>、</w:t>
      </w:r>
      <w:r>
        <w:rPr>
          <w:rFonts w:ascii="Times New Roman" w:hAnsi="Times New Roman" w:eastAsia="宋体" w:cs="Times New Roman"/>
          <w:position w:val="-12"/>
          <w:sz w:val="24"/>
          <w:szCs w:val="24"/>
        </w:rPr>
        <w:object>
          <v:shape id="_x0000_i1136" o:spt="75" type="#_x0000_t75" style="height:19.1pt;width:54.95pt;" o:ole="t" filled="f" o:preferrelative="t" stroked="f" coordsize="21600,21600">
            <v:path/>
            <v:fill on="f" focussize="0,0"/>
            <v:stroke on="f" joinstyle="miter"/>
            <v:imagedata r:id="rId180" o:title=""/>
            <o:lock v:ext="edit" aspectratio="t"/>
            <w10:wrap type="none"/>
            <w10:anchorlock/>
          </v:shape>
          <o:OLEObject Type="Embed" ProgID="Equation.DSMT4" ShapeID="_x0000_i1136" DrawAspect="Content" ObjectID="_1468075836" r:id="rId179">
            <o:LockedField>false</o:LockedField>
          </o:OLEObject>
        </w:object>
      </w:r>
      <w:r>
        <w:rPr>
          <w:rFonts w:hint="eastAsia" w:ascii="Times New Roman" w:hAnsi="Times New Roman" w:eastAsia="宋体"/>
          <w:sz w:val="24"/>
          <w:szCs w:val="24"/>
        </w:rPr>
        <w:t>在曲线上，所以曲线</w:t>
      </w:r>
      <w:r>
        <w:rPr>
          <w:rFonts w:hint="eastAsia" w:ascii="Times New Roman" w:hAnsi="Times New Roman" w:eastAsia="宋体" w:cs="Times New Roman"/>
          <w:position w:val="-6"/>
          <w:sz w:val="24"/>
          <w:szCs w:val="24"/>
        </w:rPr>
        <w:object>
          <v:shape id="_x0000_i1137" o:spt="75" type="#_x0000_t75" style="height:15pt;width:12.95pt;" o:ole="t" filled="f" o:preferrelative="t" stroked="f" coordsize="21600,21600">
            <v:path/>
            <v:fill on="f" focussize="0,0"/>
            <v:stroke on="f" joinstyle="miter"/>
            <v:imagedata r:id="rId173" o:title=""/>
            <o:lock v:ext="edit" aspectratio="t"/>
            <w10:wrap type="none"/>
            <w10:anchorlock/>
          </v:shape>
          <o:OLEObject Type="Embed" ProgID="Equation.DSMT4" ShapeID="_x0000_i1137" DrawAspect="Content" ObjectID="_1468075837" r:id="rId181">
            <o:LockedField>false</o:LockedField>
          </o:OLEObject>
        </w:object>
      </w:r>
      <w:r>
        <w:rPr>
          <w:rFonts w:hint="eastAsia" w:ascii="Times New Roman" w:hAnsi="Times New Roman" w:eastAsia="宋体"/>
          <w:sz w:val="24"/>
          <w:szCs w:val="24"/>
        </w:rPr>
        <w:t>分别关于</w:t>
      </w:r>
      <w:r>
        <w:rPr>
          <w:rFonts w:ascii="Times New Roman" w:hAnsi="Times New Roman" w:eastAsia="宋体" w:cs="Times New Roman"/>
          <w:position w:val="-10"/>
          <w:sz w:val="24"/>
          <w:szCs w:val="24"/>
        </w:rPr>
        <w:object>
          <v:shape id="_x0000_i1138" o:spt="75" type="#_x0000_t75" style="height:12.95pt;width:12.3pt;" o:ole="t" filled="f" o:preferrelative="t" stroked="f" coordsize="21600,21600">
            <v:path/>
            <v:fill on="f" focussize="0,0"/>
            <v:stroke on="f" joinstyle="miter"/>
            <v:imagedata r:id="rId127" o:title=""/>
            <o:lock v:ext="edit" aspectratio="t"/>
            <w10:wrap type="none"/>
            <w10:anchorlock/>
          </v:shape>
          <o:OLEObject Type="Embed" ProgID="Equation.DSMT4" ShapeID="_x0000_i1138" DrawAspect="Content" ObjectID="_1468075838" r:id="rId182">
            <o:LockedField>false</o:LockedField>
          </o:OLEObject>
        </w:object>
      </w:r>
      <w:r>
        <w:rPr>
          <w:rFonts w:hint="eastAsia" w:ascii="Times New Roman" w:hAnsi="Times New Roman" w:eastAsia="宋体"/>
          <w:sz w:val="24"/>
          <w:szCs w:val="24"/>
        </w:rPr>
        <w:t>轴、</w:t>
      </w:r>
      <w:r>
        <w:rPr>
          <w:rFonts w:ascii="Times New Roman" w:hAnsi="Times New Roman" w:eastAsia="宋体" w:cs="Times New Roman"/>
          <w:position w:val="-6"/>
          <w:sz w:val="24"/>
          <w:szCs w:val="24"/>
        </w:rPr>
        <w:object>
          <v:shape id="_x0000_i1139" o:spt="75" type="#_x0000_t75" style="height:12.3pt;width:10.25pt;" o:ole="t" filled="f" o:preferrelative="t" stroked="f" coordsize="21600,21600">
            <v:path/>
            <v:fill on="f" focussize="0,0"/>
            <v:stroke on="f" joinstyle="miter"/>
            <v:imagedata r:id="rId184" o:title=""/>
            <o:lock v:ext="edit" aspectratio="t"/>
            <w10:wrap type="none"/>
            <w10:anchorlock/>
          </v:shape>
          <o:OLEObject Type="Embed" ProgID="Equation.DSMT4" ShapeID="_x0000_i1139" DrawAspect="Content" ObjectID="_1468075839" r:id="rId183">
            <o:LockedField>false</o:LockedField>
          </o:OLEObject>
        </w:object>
      </w:r>
      <w:r>
        <w:rPr>
          <w:rFonts w:hint="eastAsia" w:ascii="Times New Roman" w:hAnsi="Times New Roman" w:eastAsia="宋体"/>
          <w:sz w:val="24"/>
          <w:szCs w:val="24"/>
        </w:rPr>
        <w:t>轴、原点对称</w:t>
      </w:r>
      <w:r>
        <w:rPr>
          <w:rFonts w:hint="eastAsia" w:ascii="Times New Roman" w:hAnsi="Times New Roman" w:eastAsia="宋体"/>
          <w:bCs/>
          <w:sz w:val="24"/>
          <w:szCs w:val="24"/>
        </w:rPr>
        <w:t>．</w:t>
      </w:r>
    </w:p>
    <w:p>
      <w:pPr>
        <w:snapToGrid w:val="0"/>
        <w:spacing w:line="312" w:lineRule="auto"/>
        <w:ind w:firstLine="480" w:firstLineChars="200"/>
        <w:rPr>
          <w:rFonts w:ascii="Times New Roman" w:hAnsi="Times New Roman" w:eastAsia="宋体" w:cs="Times New Roman"/>
          <w:position w:val="-4"/>
          <w:sz w:val="24"/>
          <w:szCs w:val="24"/>
        </w:rPr>
      </w:pPr>
      <w:r>
        <w:rPr>
          <w:rFonts w:hint="eastAsia" w:ascii="Times New Roman" w:hAnsi="Times New Roman" w:eastAsia="宋体" w:cs="Times New Roman"/>
          <w:position w:val="-4"/>
          <w:sz w:val="24"/>
          <w:szCs w:val="24"/>
        </w:rPr>
        <w:t>二、顶点（曲线与坐标轴的交点）</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对方程</w:t>
      </w:r>
      <w:r>
        <w:rPr>
          <w:rFonts w:hint="eastAsia" w:ascii="Times New Roman" w:hAnsi="Times New Roman" w:eastAsia="宋体"/>
          <w:sz w:val="24"/>
          <w:szCs w:val="24"/>
        </w:rPr>
        <w:t>（*），令</w:t>
      </w:r>
      <w:r>
        <w:rPr>
          <w:rFonts w:ascii="Times New Roman" w:hAnsi="Times New Roman" w:eastAsia="宋体" w:cs="Times New Roman"/>
          <w:position w:val="-10"/>
          <w:sz w:val="24"/>
          <w:szCs w:val="24"/>
        </w:rPr>
        <w:object>
          <v:shape id="_x0000_i1140" o:spt="75" type="#_x0000_t75" style="height:17.05pt;width:28.65pt;" o:ole="t" filled="f" o:preferrelative="t" stroked="f" coordsize="21600,21600">
            <v:path/>
            <v:fill on="f" focussize="0,0"/>
            <v:stroke on="f" joinstyle="miter"/>
            <v:imagedata r:id="rId186" o:title=""/>
            <o:lock v:ext="edit" aspectratio="t"/>
            <w10:wrap type="none"/>
            <w10:anchorlock/>
          </v:shape>
          <o:OLEObject Type="Embed" ProgID="Equation.DSMT4" ShapeID="_x0000_i1140" DrawAspect="Content" ObjectID="_1468075840" r:id="rId185">
            <o:LockedField>false</o:LockedField>
          </o:OLEObject>
        </w:object>
      </w:r>
      <w:r>
        <w:rPr>
          <w:rFonts w:hint="eastAsia" w:ascii="Times New Roman" w:hAnsi="Times New Roman" w:eastAsia="宋体"/>
          <w:sz w:val="24"/>
          <w:szCs w:val="24"/>
        </w:rPr>
        <w:t>，解得</w:t>
      </w:r>
      <w:r>
        <w:rPr>
          <w:rFonts w:ascii="Times New Roman" w:hAnsi="Times New Roman" w:eastAsia="宋体" w:cs="Times New Roman"/>
          <w:position w:val="-8"/>
          <w:sz w:val="24"/>
          <w:szCs w:val="24"/>
        </w:rPr>
        <w:object>
          <v:shape id="_x0000_i1141" o:spt="75" type="#_x0000_t75" style="height:19.1pt;width:43.35pt;" o:ole="t" filled="f" o:preferrelative="t" stroked="f" coordsize="21600,21600">
            <v:path/>
            <v:fill on="f" focussize="0,0"/>
            <v:stroke on="f" joinstyle="miter"/>
            <v:imagedata r:id="rId188" o:title=""/>
            <o:lock v:ext="edit" aspectratio="t"/>
            <w10:wrap type="none"/>
            <w10:anchorlock/>
          </v:shape>
          <o:OLEObject Type="Embed" ProgID="Equation.DSMT4" ShapeID="_x0000_i1141" DrawAspect="Content" ObjectID="_1468075841" r:id="rId187">
            <o:LockedField>false</o:LockedField>
          </o:OLEObject>
        </w:object>
      </w:r>
      <w:r>
        <w:rPr>
          <w:rFonts w:hint="eastAsia" w:ascii="Times New Roman" w:hAnsi="Times New Roman" w:eastAsia="宋体"/>
          <w:sz w:val="24"/>
          <w:szCs w:val="24"/>
        </w:rPr>
        <w:t>；令</w:t>
      </w:r>
      <w:r>
        <w:rPr>
          <w:rFonts w:ascii="Times New Roman" w:hAnsi="Times New Roman" w:eastAsia="宋体" w:cs="Times New Roman"/>
          <w:position w:val="-6"/>
          <w:sz w:val="24"/>
          <w:szCs w:val="24"/>
        </w:rPr>
        <w:object>
          <v:shape id="_x0000_i1142" o:spt="75" type="#_x0000_t75" style="height:15pt;width:28.65pt;" o:ole="t" filled="f" o:preferrelative="t" stroked="f" coordsize="21600,21600">
            <v:path/>
            <v:fill on="f" focussize="0,0"/>
            <v:stroke on="f" joinstyle="miter"/>
            <v:imagedata r:id="rId190" o:title=""/>
            <o:lock v:ext="edit" aspectratio="t"/>
            <w10:wrap type="none"/>
            <w10:anchorlock/>
          </v:shape>
          <o:OLEObject Type="Embed" ProgID="Equation.DSMT4" ShapeID="_x0000_i1142" DrawAspect="Content" ObjectID="_1468075842" r:id="rId189">
            <o:LockedField>false</o:LockedField>
          </o:OLEObject>
        </w:object>
      </w:r>
      <w:r>
        <w:rPr>
          <w:rFonts w:hint="eastAsia" w:ascii="Times New Roman" w:hAnsi="Times New Roman" w:eastAsia="宋体"/>
          <w:sz w:val="24"/>
          <w:szCs w:val="24"/>
        </w:rPr>
        <w:t>，解得</w:t>
      </w:r>
      <w:r>
        <w:rPr>
          <w:rFonts w:ascii="Times New Roman" w:hAnsi="Times New Roman" w:eastAsia="宋体" w:cs="Times New Roman"/>
          <w:position w:val="-10"/>
          <w:sz w:val="24"/>
          <w:szCs w:val="24"/>
        </w:rPr>
        <w:object>
          <v:shape id="_x0000_i1143" o:spt="75" type="#_x0000_t75" style="height:17.05pt;width:34.8pt;" o:ole="t" filled="f" o:preferrelative="t" stroked="f" coordsize="21600,21600">
            <v:path/>
            <v:fill on="f" focussize="0,0"/>
            <v:stroke on="f" joinstyle="miter"/>
            <v:imagedata r:id="rId192" o:title=""/>
            <o:lock v:ext="edit" aspectratio="t"/>
            <w10:wrap type="none"/>
            <w10:anchorlock/>
          </v:shape>
          <o:OLEObject Type="Embed" ProgID="Equation.DSMT4" ShapeID="_x0000_i1143" DrawAspect="Content" ObjectID="_1468075843" r:id="rId191">
            <o:LockedField>false</o:LockedField>
          </o:OLEObject>
        </w:object>
      </w:r>
      <w:r>
        <w:rPr>
          <w:rFonts w:hint="eastAsia" w:ascii="Times New Roman" w:hAnsi="Times New Roman" w:eastAsia="宋体"/>
          <w:bCs/>
          <w:sz w:val="24"/>
          <w:szCs w:val="24"/>
        </w:rPr>
        <w:t>．所以</w:t>
      </w:r>
      <w:r>
        <w:rPr>
          <w:rFonts w:hint="eastAsia" w:ascii="Times New Roman" w:hAnsi="Times New Roman" w:eastAsia="宋体"/>
          <w:sz w:val="24"/>
          <w:szCs w:val="24"/>
        </w:rPr>
        <w:t>曲线</w:t>
      </w:r>
      <w:r>
        <w:rPr>
          <w:rFonts w:hint="eastAsia" w:ascii="Times New Roman" w:hAnsi="Times New Roman" w:eastAsia="宋体" w:cs="Times New Roman"/>
          <w:position w:val="-6"/>
          <w:sz w:val="24"/>
          <w:szCs w:val="24"/>
        </w:rPr>
        <w:object>
          <v:shape id="_x0000_i1144" o:spt="75" type="#_x0000_t75" style="height:15pt;width:12.95pt;" o:ole="t" filled="f" o:preferrelative="t" stroked="f" coordsize="21600,21600">
            <v:path/>
            <v:fill on="f" focussize="0,0"/>
            <v:stroke on="f" joinstyle="miter"/>
            <v:imagedata r:id="rId173" o:title=""/>
            <o:lock v:ext="edit" aspectratio="t"/>
            <w10:wrap type="none"/>
            <w10:anchorlock/>
          </v:shape>
          <o:OLEObject Type="Embed" ProgID="Equation.DSMT4" ShapeID="_x0000_i1144" DrawAspect="Content" ObjectID="_1468075844" r:id="rId193">
            <o:LockedField>false</o:LockedField>
          </o:OLEObject>
        </w:object>
      </w:r>
      <w:r>
        <w:rPr>
          <w:rFonts w:hint="eastAsia" w:ascii="Times New Roman" w:hAnsi="Times New Roman" w:eastAsia="宋体"/>
          <w:sz w:val="24"/>
          <w:szCs w:val="24"/>
        </w:rPr>
        <w:t>的</w:t>
      </w:r>
      <w:r>
        <w:rPr>
          <w:rFonts w:hint="eastAsia" w:ascii="Times New Roman" w:hAnsi="Times New Roman" w:eastAsia="宋体"/>
          <w:bCs/>
          <w:sz w:val="24"/>
          <w:szCs w:val="24"/>
        </w:rPr>
        <w:t>四个顶点坐标为</w:t>
      </w:r>
      <w:r>
        <w:rPr>
          <w:rFonts w:hint="eastAsia" w:ascii="Times New Roman" w:hAnsi="Times New Roman" w:eastAsia="宋体"/>
          <w:bCs/>
          <w:position w:val="-10"/>
          <w:sz w:val="24"/>
          <w:szCs w:val="24"/>
        </w:rPr>
        <w:object>
          <v:shape id="_x0000_i1145" o:spt="75" type="#_x0000_t75" style="height:20.45pt;width:36.85pt;" o:ole="t" filled="f" o:preferrelative="t" stroked="f" coordsize="21600,21600">
            <v:path/>
            <v:fill on="f" focussize="0,0"/>
            <v:stroke on="f" joinstyle="miter"/>
            <v:imagedata r:id="rId195" o:title=""/>
            <o:lock v:ext="edit" aspectratio="t"/>
            <w10:wrap type="none"/>
            <w10:anchorlock/>
          </v:shape>
          <o:OLEObject Type="Embed" ProgID="Equation.DSMT4" ShapeID="_x0000_i1145" DrawAspect="Content" ObjectID="_1468075845" r:id="rId194">
            <o:LockedField>false</o:LockedField>
          </o:OLEObject>
        </w:object>
      </w:r>
      <w:r>
        <w:rPr>
          <w:rFonts w:hint="eastAsia" w:ascii="Times New Roman" w:hAnsi="Times New Roman" w:eastAsia="宋体"/>
          <w:bCs/>
          <w:sz w:val="24"/>
          <w:szCs w:val="24"/>
        </w:rPr>
        <w:t>，</w:t>
      </w:r>
      <w:r>
        <w:rPr>
          <w:rFonts w:hint="eastAsia" w:ascii="Times New Roman" w:hAnsi="Times New Roman" w:eastAsia="宋体"/>
          <w:bCs/>
          <w:position w:val="-10"/>
          <w:sz w:val="24"/>
          <w:szCs w:val="24"/>
        </w:rPr>
        <w:object>
          <v:shape id="_x0000_i1146" o:spt="75" type="#_x0000_t75" style="height:20.45pt;width:44pt;" o:ole="t" filled="f" o:preferrelative="t" stroked="f" coordsize="21600,21600">
            <v:path/>
            <v:fill on="f" focussize="0,0"/>
            <v:stroke on="f" joinstyle="miter"/>
            <v:imagedata r:id="rId197" o:title=""/>
            <o:lock v:ext="edit" aspectratio="t"/>
            <w10:wrap type="none"/>
            <w10:anchorlock/>
          </v:shape>
          <o:OLEObject Type="Embed" ProgID="Equation.DSMT4" ShapeID="_x0000_i1146" DrawAspect="Content" ObjectID="_1468075846" r:id="rId196">
            <o:LockedField>false</o:LockedField>
          </o:OLEObject>
        </w:object>
      </w:r>
      <w:r>
        <w:rPr>
          <w:rFonts w:hint="eastAsia" w:ascii="Times New Roman" w:hAnsi="Times New Roman" w:eastAsia="宋体"/>
          <w:bCs/>
          <w:sz w:val="24"/>
          <w:szCs w:val="24"/>
        </w:rPr>
        <w:t>，</w:t>
      </w:r>
      <w:r>
        <w:rPr>
          <w:rFonts w:hint="eastAsia" w:ascii="Times New Roman" w:hAnsi="Times New Roman" w:eastAsia="宋体"/>
          <w:bCs/>
          <w:position w:val="-10"/>
          <w:sz w:val="24"/>
          <w:szCs w:val="24"/>
        </w:rPr>
        <w:object>
          <v:shape id="_x0000_i1147" o:spt="75" type="#_x0000_t75" style="height:17.05pt;width:27.3pt;" o:ole="t" filled="f" o:preferrelative="t" stroked="f" coordsize="21600,21600">
            <v:path/>
            <v:fill on="f" focussize="0,0"/>
            <v:stroke on="f" joinstyle="miter"/>
            <v:imagedata r:id="rId199" o:title=""/>
            <o:lock v:ext="edit" aspectratio="t"/>
            <w10:wrap type="none"/>
            <w10:anchorlock/>
          </v:shape>
          <o:OLEObject Type="Embed" ProgID="Equation.DSMT4" ShapeID="_x0000_i1147" DrawAspect="Content" ObjectID="_1468075847" r:id="rId198">
            <o:LockedField>false</o:LockedField>
          </o:OLEObject>
        </w:object>
      </w:r>
      <w:r>
        <w:rPr>
          <w:rFonts w:hint="eastAsia" w:ascii="Times New Roman" w:hAnsi="Times New Roman" w:eastAsia="宋体"/>
          <w:bCs/>
          <w:sz w:val="24"/>
          <w:szCs w:val="24"/>
        </w:rPr>
        <w:t>，</w:t>
      </w:r>
      <w:r>
        <w:rPr>
          <w:rFonts w:hint="eastAsia" w:ascii="Times New Roman" w:hAnsi="Times New Roman" w:eastAsia="宋体"/>
          <w:bCs/>
          <w:position w:val="-10"/>
          <w:sz w:val="24"/>
          <w:szCs w:val="24"/>
        </w:rPr>
        <w:object>
          <v:shape id="_x0000_i1148" o:spt="75" type="#_x0000_t75" style="height:17.05pt;width:34.8pt;" o:ole="t" filled="f" o:preferrelative="t" stroked="f" coordsize="21600,21600">
            <v:path/>
            <v:fill on="f" focussize="0,0"/>
            <v:stroke on="f" joinstyle="miter"/>
            <v:imagedata r:id="rId201" o:title=""/>
            <o:lock v:ext="edit" aspectratio="t"/>
            <w10:wrap type="none"/>
            <w10:anchorlock/>
          </v:shape>
          <o:OLEObject Type="Embed" ProgID="Equation.DSMT4" ShapeID="_x0000_i1148" DrawAspect="Content" ObjectID="_1468075848" r:id="rId200">
            <o:LockedField>false</o:LockedField>
          </o:OLEObject>
        </w:object>
      </w:r>
      <w:r>
        <w:rPr>
          <w:rFonts w:hint="eastAsia" w:ascii="Times New Roman" w:hAnsi="Times New Roman" w:eastAsia="宋体"/>
          <w:bCs/>
          <w:sz w:val="24"/>
          <w:szCs w:val="24"/>
        </w:rPr>
        <w:t>．</w:t>
      </w:r>
    </w:p>
    <w:p>
      <w:pPr>
        <w:snapToGrid w:val="0"/>
        <w:spacing w:line="312" w:lineRule="auto"/>
        <w:ind w:firstLine="480" w:firstLineChars="200"/>
        <w:rPr>
          <w:rFonts w:ascii="Times New Roman" w:hAnsi="Times New Roman" w:eastAsia="宋体"/>
          <w:bCs/>
          <w:sz w:val="24"/>
          <w:szCs w:val="24"/>
        </w:rPr>
      </w:pPr>
      <w:r>
        <w:rPr>
          <w:rFonts w:ascii="Times New Roman" w:hAnsi="Times New Roman" w:eastAsia="宋体"/>
          <w:bCs/>
          <w:sz w:val="24"/>
          <w:szCs w:val="24"/>
        </w:rPr>
        <w:t>三、范围</w:t>
      </w:r>
    </w:p>
    <w:p>
      <w:pPr>
        <w:snapToGrid w:val="0"/>
        <w:spacing w:line="312" w:lineRule="auto"/>
        <w:ind w:firstLine="480" w:firstLineChars="200"/>
        <w:jc w:val="left"/>
        <w:rPr>
          <w:rFonts w:ascii="Times New Roman" w:hAnsi="Times New Roman" w:eastAsia="宋体"/>
          <w:bCs/>
          <w:sz w:val="24"/>
          <w:szCs w:val="24"/>
        </w:rPr>
      </w:pPr>
      <w:r>
        <w:rPr>
          <w:rFonts w:ascii="Times New Roman" w:hAnsi="Times New Roman" w:eastAsia="宋体"/>
          <w:bCs/>
          <w:sz w:val="24"/>
          <w:szCs w:val="24"/>
        </w:rPr>
        <w:t>曲线</w:t>
      </w:r>
      <w:r>
        <w:rPr>
          <w:rFonts w:hint="eastAsia" w:ascii="Times New Roman" w:hAnsi="Times New Roman" w:eastAsia="宋体" w:cs="Times New Roman"/>
          <w:position w:val="-6"/>
          <w:sz w:val="24"/>
          <w:szCs w:val="24"/>
        </w:rPr>
        <w:object>
          <v:shape id="_x0000_i1149" o:spt="75" type="#_x0000_t75" style="height:15pt;width:12.95pt;" o:ole="t" filled="f" o:preferrelative="t" stroked="f" coordsize="21600,21600">
            <v:path/>
            <v:fill on="f" focussize="0,0"/>
            <v:stroke on="f" joinstyle="miter"/>
            <v:imagedata r:id="rId173" o:title=""/>
            <o:lock v:ext="edit" aspectratio="t"/>
            <w10:wrap type="none"/>
            <w10:anchorlock/>
          </v:shape>
          <o:OLEObject Type="Embed" ProgID="Equation.DSMT4" ShapeID="_x0000_i1149" DrawAspect="Content" ObjectID="_1468075849" r:id="rId202">
            <o:LockedField>false</o:LockedField>
          </o:OLEObject>
        </w:object>
      </w:r>
      <w:r>
        <w:rPr>
          <w:rFonts w:ascii="Times New Roman" w:hAnsi="Times New Roman" w:eastAsia="宋体"/>
          <w:bCs/>
          <w:sz w:val="24"/>
          <w:szCs w:val="24"/>
        </w:rPr>
        <w:t>的方程</w:t>
      </w:r>
      <w:r>
        <w:rPr>
          <w:rFonts w:ascii="Times New Roman" w:hAnsi="Times New Roman" w:eastAsia="宋体" w:cs="Times New Roman"/>
          <w:position w:val="-10"/>
          <w:sz w:val="24"/>
          <w:szCs w:val="24"/>
        </w:rPr>
        <w:object>
          <v:shape id="_x0000_i1150" o:spt="75" type="#_x0000_t75" style="height:19.1pt;width:113.95pt;" o:ole="t" filled="f" o:preferrelative="t" stroked="f" coordsize="21600,21600">
            <v:path/>
            <v:fill on="f" focussize="0,0"/>
            <v:stroke on="f" joinstyle="miter"/>
            <v:imagedata r:id="rId168" o:title=""/>
            <o:lock v:ext="edit" aspectratio="t"/>
            <w10:wrap type="none"/>
            <w10:anchorlock/>
          </v:shape>
          <o:OLEObject Type="Embed" ProgID="Equation.DSMT4" ShapeID="_x0000_i1150" DrawAspect="Content" ObjectID="_1468075850" r:id="rId203">
            <o:LockedField>false</o:LockedField>
          </o:OLEObject>
        </w:object>
      </w:r>
      <w:r>
        <w:rPr>
          <w:rFonts w:ascii="Times New Roman" w:hAnsi="Times New Roman" w:eastAsia="宋体"/>
          <w:bCs/>
          <w:sz w:val="24"/>
          <w:szCs w:val="24"/>
        </w:rPr>
        <w:t>可变形为</w:t>
      </w:r>
      <w:r>
        <w:rPr>
          <w:rFonts w:ascii="Times New Roman" w:hAnsi="Times New Roman" w:eastAsia="宋体" w:cs="Times New Roman"/>
          <w:position w:val="-10"/>
          <w:sz w:val="24"/>
          <w:szCs w:val="24"/>
        </w:rPr>
        <w:object>
          <v:shape id="_x0000_i1151" o:spt="75" type="#_x0000_t75" style="height:23.2pt;width:115.35pt;" o:ole="t" filled="f" o:preferrelative="t" stroked="f" coordsize="21600,21600">
            <v:path/>
            <v:fill on="f" focussize="0,0"/>
            <v:stroke on="f" joinstyle="miter"/>
            <v:imagedata r:id="rId205" o:title=""/>
            <o:lock v:ext="edit" aspectratio="t"/>
            <w10:wrap type="none"/>
            <w10:anchorlock/>
          </v:shape>
          <o:OLEObject Type="Embed" ProgID="Equation.DSMT4" ShapeID="_x0000_i1151" DrawAspect="Content" ObjectID="_1468075851" r:id="rId204">
            <o:LockedField>false</o:LockedField>
          </o:OLEObject>
        </w:object>
      </w:r>
      <w:r>
        <w:rPr>
          <w:rFonts w:hint="eastAsia" w:ascii="Times New Roman" w:hAnsi="Times New Roman" w:eastAsia="宋体"/>
          <w:bCs/>
          <w:sz w:val="24"/>
          <w:szCs w:val="24"/>
        </w:rPr>
        <w:t>．</w:t>
      </w:r>
      <w:r>
        <w:rPr>
          <w:rFonts w:ascii="Times New Roman" w:hAnsi="Times New Roman" w:eastAsia="宋体"/>
          <w:bCs/>
          <w:sz w:val="24"/>
          <w:szCs w:val="24"/>
        </w:rPr>
        <w:t>因为</w:t>
      </w:r>
      <w:r>
        <w:rPr>
          <w:rFonts w:ascii="Times New Roman" w:hAnsi="Times New Roman" w:eastAsia="宋体" w:cs="Times New Roman"/>
          <w:position w:val="-10"/>
          <w:sz w:val="24"/>
          <w:szCs w:val="24"/>
        </w:rPr>
        <w:object>
          <v:shape id="_x0000_i1152" o:spt="75" type="#_x0000_t75" style="height:19.8pt;width:33.45pt;" o:ole="t" filled="f" o:preferrelative="t" stroked="f" coordsize="21600,21600">
            <v:path/>
            <v:fill on="f" focussize="0,0"/>
            <v:stroke on="f" joinstyle="miter"/>
            <v:imagedata r:id="rId207" o:title=""/>
            <o:lock v:ext="edit" aspectratio="t"/>
            <w10:wrap type="none"/>
            <w10:anchorlock/>
          </v:shape>
          <o:OLEObject Type="Embed" ProgID="Equation.DSMT4" ShapeID="_x0000_i1152" DrawAspect="Content" ObjectID="_1468075852" r:id="rId206">
            <o:LockedField>false</o:LockedField>
          </o:OLEObject>
        </w:object>
      </w:r>
      <w:r>
        <w:rPr>
          <w:rFonts w:hint="eastAsia" w:ascii="Times New Roman" w:hAnsi="Times New Roman" w:eastAsia="宋体"/>
          <w:bCs/>
          <w:sz w:val="24"/>
          <w:szCs w:val="24"/>
        </w:rPr>
        <w:t>，</w:t>
      </w:r>
      <w:r>
        <w:rPr>
          <w:rFonts w:ascii="Times New Roman" w:hAnsi="Times New Roman" w:eastAsia="宋体"/>
          <w:bCs/>
          <w:sz w:val="24"/>
          <w:szCs w:val="24"/>
        </w:rPr>
        <w:t>所以</w:t>
      </w:r>
      <w:r>
        <w:rPr>
          <w:rFonts w:ascii="Times New Roman" w:hAnsi="Times New Roman" w:eastAsia="宋体" w:cs="Times New Roman"/>
          <w:position w:val="-10"/>
          <w:sz w:val="24"/>
          <w:szCs w:val="24"/>
        </w:rPr>
        <w:object>
          <v:shape id="_x0000_i1153" o:spt="75" type="#_x0000_t75" style="height:23.2pt;width:109.2pt;" o:ole="t" filled="f" o:preferrelative="t" stroked="f" coordsize="21600,21600">
            <v:path/>
            <v:fill on="f" focussize="0,0"/>
            <v:stroke on="f" joinstyle="miter"/>
            <v:imagedata r:id="rId209" o:title=""/>
            <o:lock v:ext="edit" aspectratio="t"/>
            <w10:wrap type="none"/>
            <w10:anchorlock/>
          </v:shape>
          <o:OLEObject Type="Embed" ProgID="Equation.DSMT4" ShapeID="_x0000_i1153" DrawAspect="Content" ObjectID="_1468075853" r:id="rId208">
            <o:LockedField>false</o:LockedField>
          </o:OLEObject>
        </w:object>
      </w:r>
      <w:r>
        <w:rPr>
          <w:rFonts w:hint="eastAsia" w:ascii="Times New Roman" w:hAnsi="Times New Roman" w:eastAsia="宋体" w:cs="Times New Roman"/>
          <w:position w:val="-4"/>
          <w:sz w:val="24"/>
          <w:szCs w:val="24"/>
        </w:rPr>
        <w:t>，</w:t>
      </w:r>
      <w:r>
        <w:rPr>
          <w:rFonts w:ascii="Times New Roman" w:hAnsi="Times New Roman" w:eastAsia="宋体"/>
          <w:bCs/>
          <w:sz w:val="24"/>
          <w:szCs w:val="24"/>
        </w:rPr>
        <w:t>解得</w:t>
      </w:r>
      <w:r>
        <w:rPr>
          <w:rFonts w:ascii="Times New Roman" w:hAnsi="Times New Roman" w:eastAsia="宋体" w:cs="Times New Roman"/>
          <w:position w:val="-8"/>
          <w:sz w:val="24"/>
          <w:szCs w:val="24"/>
        </w:rPr>
        <w:object>
          <v:shape id="_x0000_i1154" o:spt="75" type="#_x0000_t75" style="height:19.8pt;width:69.95pt;" o:ole="t" filled="f" o:preferrelative="t" stroked="f" coordsize="21600,21600">
            <v:path/>
            <v:fill on="f" focussize="0,0"/>
            <v:stroke on="f" joinstyle="miter"/>
            <v:imagedata r:id="rId211" o:title=""/>
            <o:lock v:ext="edit" aspectratio="t"/>
            <w10:wrap type="none"/>
            <w10:anchorlock/>
          </v:shape>
          <o:OLEObject Type="Embed" ProgID="Equation.DSMT4" ShapeID="_x0000_i1154" DrawAspect="Content" ObjectID="_1468075854" r:id="rId210">
            <o:LockedField>false</o:LockedField>
          </o:OLEObject>
        </w:object>
      </w:r>
      <w:r>
        <w:rPr>
          <w:rFonts w:hint="eastAsia" w:ascii="Times New Roman" w:hAnsi="Times New Roman" w:eastAsia="宋体"/>
          <w:bCs/>
          <w:sz w:val="24"/>
          <w:szCs w:val="24"/>
        </w:rPr>
        <w:t>．</w:t>
      </w:r>
    </w:p>
    <w:p>
      <w:pPr>
        <w:snapToGrid w:val="0"/>
        <w:spacing w:line="312" w:lineRule="auto"/>
        <w:ind w:firstLine="480" w:firstLineChars="200"/>
        <w:rPr>
          <w:rFonts w:ascii="Times New Roman" w:hAnsi="Times New Roman" w:eastAsia="宋体"/>
          <w:bCs/>
          <w:sz w:val="24"/>
          <w:szCs w:val="24"/>
        </w:rPr>
      </w:pPr>
      <w:r>
        <w:rPr>
          <w:rFonts w:ascii="Times New Roman" w:hAnsi="Times New Roman" w:eastAsia="宋体"/>
          <w:bCs/>
          <w:sz w:val="24"/>
          <w:szCs w:val="24"/>
        </w:rPr>
        <w:t>另外</w:t>
      </w:r>
      <w:r>
        <w:rPr>
          <w:rFonts w:hint="eastAsia" w:ascii="Times New Roman" w:hAnsi="Times New Roman" w:eastAsia="宋体"/>
          <w:bCs/>
          <w:sz w:val="24"/>
          <w:szCs w:val="24"/>
        </w:rPr>
        <w:t>，</w:t>
      </w:r>
      <w:r>
        <w:rPr>
          <w:rFonts w:ascii="Times New Roman" w:hAnsi="Times New Roman" w:eastAsia="宋体"/>
          <w:bCs/>
          <w:sz w:val="24"/>
          <w:szCs w:val="24"/>
        </w:rPr>
        <w:t>设</w:t>
      </w:r>
      <w:r>
        <w:rPr>
          <w:rFonts w:ascii="Times New Roman" w:hAnsi="Times New Roman" w:eastAsia="宋体" w:cs="Times New Roman"/>
          <w:position w:val="-14"/>
          <w:sz w:val="24"/>
          <w:szCs w:val="24"/>
        </w:rPr>
        <w:object>
          <v:shape id="_x0000_i1155" o:spt="75" type="#_x0000_t75" style="height:24.55pt;width:89.05pt;" o:ole="t" filled="f" o:preferrelative="t" stroked="f" coordsize="21600,21600">
            <v:path/>
            <v:fill on="f" focussize="0,0"/>
            <v:stroke on="f" joinstyle="miter"/>
            <v:imagedata r:id="rId213" o:title=""/>
            <o:lock v:ext="edit" aspectratio="t"/>
            <w10:wrap type="none"/>
            <w10:anchorlock/>
          </v:shape>
          <o:OLEObject Type="Embed" ProgID="Equation.DSMT4" ShapeID="_x0000_i1155" DrawAspect="Content" ObjectID="_1468075855" r:id="rId212">
            <o:LockedField>false</o:LockedField>
          </o:OLEObject>
        </w:object>
      </w:r>
      <w:r>
        <w:rPr>
          <w:rFonts w:hint="eastAsia" w:ascii="Times New Roman" w:hAnsi="Times New Roman" w:eastAsia="宋体" w:cs="Times New Roman"/>
          <w:position w:val="-4"/>
          <w:sz w:val="24"/>
          <w:szCs w:val="24"/>
        </w:rPr>
        <w:t>，</w:t>
      </w:r>
      <w:r>
        <w:rPr>
          <w:rFonts w:ascii="Times New Roman" w:hAnsi="Times New Roman" w:eastAsia="宋体"/>
          <w:bCs/>
          <w:sz w:val="24"/>
          <w:szCs w:val="24"/>
        </w:rPr>
        <w:t>则</w:t>
      </w:r>
      <w:r>
        <w:rPr>
          <w:rFonts w:ascii="Times New Roman" w:hAnsi="Times New Roman" w:eastAsia="宋体" w:cs="Times New Roman"/>
          <w:position w:val="-14"/>
          <w:sz w:val="24"/>
          <w:szCs w:val="24"/>
        </w:rPr>
        <w:object>
          <v:shape id="_x0000_i1156" o:spt="75" type="#_x0000_t75" style="height:21.85pt;width:158.35pt;" o:ole="t" filled="f" o:preferrelative="t" stroked="f" coordsize="21600,21600">
            <v:path/>
            <v:fill on="f" focussize="0,0"/>
            <v:stroke on="f" joinstyle="miter"/>
            <v:imagedata r:id="rId215" o:title=""/>
            <o:lock v:ext="edit" aspectratio="t"/>
            <w10:wrap type="none"/>
            <w10:anchorlock/>
          </v:shape>
          <o:OLEObject Type="Embed" ProgID="Equation.DSMT4" ShapeID="_x0000_i1156" DrawAspect="Content" ObjectID="_1468075856" r:id="rId214">
            <o:LockedField>false</o:LockedField>
          </o:OLEObject>
        </w:object>
      </w:r>
      <w:r>
        <w:rPr>
          <w:rFonts w:hint="eastAsia" w:ascii="Times New Roman" w:hAnsi="Times New Roman" w:eastAsia="宋体"/>
          <w:bCs/>
          <w:sz w:val="24"/>
          <w:szCs w:val="24"/>
        </w:rPr>
        <w:t>．</w:t>
      </w:r>
      <w:r>
        <w:rPr>
          <w:rFonts w:ascii="Times New Roman" w:hAnsi="Times New Roman" w:eastAsia="宋体"/>
          <w:bCs/>
          <w:sz w:val="24"/>
          <w:szCs w:val="24"/>
        </w:rPr>
        <w:t>所以</w:t>
      </w:r>
      <w:r>
        <w:rPr>
          <w:rFonts w:ascii="Times New Roman" w:hAnsi="Times New Roman" w:eastAsia="宋体" w:cs="Times New Roman"/>
          <w:position w:val="-10"/>
          <w:sz w:val="24"/>
          <w:szCs w:val="24"/>
        </w:rPr>
        <w:object>
          <v:shape id="_x0000_i1157" o:spt="75" type="#_x0000_t75" style="height:17.05pt;width:51.55pt;" o:ole="t" filled="f" o:preferrelative="t" stroked="f" coordsize="21600,21600">
            <v:path/>
            <v:fill on="f" focussize="0,0"/>
            <v:stroke on="f" joinstyle="miter"/>
            <v:imagedata r:id="rId217" o:title=""/>
            <o:lock v:ext="edit" aspectratio="t"/>
            <w10:wrap type="none"/>
            <w10:anchorlock/>
          </v:shape>
          <o:OLEObject Type="Embed" ProgID="Equation.DSMT4" ShapeID="_x0000_i1157" DrawAspect="Content" ObjectID="_1468075857" r:id="rId216">
            <o:LockedField>false</o:LockedField>
          </o:OLEObject>
        </w:object>
      </w:r>
      <w:r>
        <w:rPr>
          <w:rFonts w:hint="eastAsia" w:ascii="Times New Roman" w:hAnsi="Times New Roman" w:eastAsia="宋体"/>
          <w:bCs/>
          <w:sz w:val="24"/>
          <w:szCs w:val="24"/>
        </w:rPr>
        <w:t>．</w:t>
      </w:r>
    </w:p>
    <w:p>
      <w:pPr>
        <w:snapToGrid w:val="0"/>
        <w:spacing w:line="312" w:lineRule="auto"/>
        <w:ind w:firstLine="480" w:firstLineChars="200"/>
        <w:rPr>
          <w:rFonts w:ascii="Times New Roman" w:hAnsi="Times New Roman" w:eastAsia="宋体"/>
          <w:bCs/>
          <w:sz w:val="24"/>
          <w:szCs w:val="24"/>
        </w:rPr>
      </w:pPr>
      <w:r>
        <w:rPr>
          <w:rFonts w:ascii="Times New Roman" w:hAnsi="Times New Roman" w:eastAsia="宋体"/>
          <w:bCs/>
          <w:sz w:val="24"/>
          <w:szCs w:val="24"/>
        </w:rPr>
        <w:t>故</w:t>
      </w:r>
      <w:r>
        <w:rPr>
          <w:rFonts w:ascii="Times New Roman" w:hAnsi="Times New Roman" w:eastAsia="宋体" w:cs="Times New Roman"/>
          <w:position w:val="-8"/>
          <w:sz w:val="24"/>
          <w:szCs w:val="24"/>
        </w:rPr>
        <w:object>
          <v:shape id="_x0000_i1158" o:spt="75" type="#_x0000_t75" style="height:19.8pt;width:69.95pt;" o:ole="t" filled="f" o:preferrelative="t" stroked="f" coordsize="21600,21600">
            <v:path/>
            <v:fill on="f" focussize="0,0"/>
            <v:stroke on="f" joinstyle="miter"/>
            <v:imagedata r:id="rId211" o:title=""/>
            <o:lock v:ext="edit" aspectratio="t"/>
            <w10:wrap type="none"/>
            <w10:anchorlock/>
          </v:shape>
          <o:OLEObject Type="Embed" ProgID="Equation.DSMT4" ShapeID="_x0000_i1158" DrawAspect="Content" ObjectID="_1468075858" r:id="rId218">
            <o:LockedField>false</o:LockedField>
          </o:OLEObject>
        </w:object>
      </w:r>
      <w:r>
        <w:rPr>
          <w:rFonts w:ascii="Times New Roman" w:hAnsi="Times New Roman" w:eastAsia="宋体"/>
          <w:bCs/>
          <w:sz w:val="24"/>
          <w:szCs w:val="24"/>
        </w:rPr>
        <w:t>，</w:t>
      </w:r>
      <w:r>
        <w:rPr>
          <w:rFonts w:ascii="Times New Roman" w:hAnsi="Times New Roman" w:eastAsia="宋体" w:cs="Times New Roman"/>
          <w:position w:val="-10"/>
          <w:sz w:val="24"/>
          <w:szCs w:val="24"/>
        </w:rPr>
        <w:object>
          <v:shape id="_x0000_i1159" o:spt="75" type="#_x0000_t75" style="height:17.05pt;width:51.55pt;" o:ole="t" filled="f" o:preferrelative="t" stroked="f" coordsize="21600,21600">
            <v:path/>
            <v:fill on="f" focussize="0,0"/>
            <v:stroke on="f" joinstyle="miter"/>
            <v:imagedata r:id="rId217" o:title=""/>
            <o:lock v:ext="edit" aspectratio="t"/>
            <w10:wrap type="none"/>
            <w10:anchorlock/>
          </v:shape>
          <o:OLEObject Type="Embed" ProgID="Equation.DSMT4" ShapeID="_x0000_i1159" DrawAspect="Content" ObjectID="_1468075859" r:id="rId219">
            <o:LockedField>false</o:LockedField>
          </o:OLEObject>
        </w:object>
      </w:r>
      <w:r>
        <w:rPr>
          <w:rFonts w:hint="eastAsia" w:ascii="Times New Roman" w:hAnsi="Times New Roman" w:eastAsia="宋体"/>
          <w:bCs/>
          <w:sz w:val="24"/>
          <w:szCs w:val="24"/>
        </w:rPr>
        <w:t>．</w:t>
      </w:r>
    </w:p>
    <w:p>
      <w:pPr>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bCs/>
          <w:sz w:val="24"/>
          <w:szCs w:val="24"/>
        </w:rPr>
        <w:t>（</w:t>
      </w:r>
      <w:r>
        <w:rPr>
          <w:rFonts w:ascii="Times New Roman" w:hAnsi="Times New Roman" w:eastAsia="宋体"/>
          <w:bCs/>
          <w:sz w:val="24"/>
          <w:szCs w:val="24"/>
        </w:rPr>
        <w:t>一般情形</w:t>
      </w:r>
      <w:r>
        <w:rPr>
          <w:rFonts w:hint="eastAsia" w:ascii="Times New Roman" w:hAnsi="Times New Roman" w:eastAsia="宋体"/>
          <w:bCs/>
          <w:sz w:val="24"/>
          <w:szCs w:val="24"/>
        </w:rPr>
        <w:t>）</w:t>
      </w:r>
      <w:r>
        <w:rPr>
          <w:rFonts w:ascii="Times New Roman" w:hAnsi="Times New Roman" w:eastAsia="宋体"/>
          <w:bCs/>
          <w:sz w:val="24"/>
          <w:szCs w:val="24"/>
        </w:rPr>
        <w:t>以</w:t>
      </w:r>
      <w:r>
        <w:rPr>
          <w:rFonts w:ascii="Times New Roman" w:hAnsi="Times New Roman" w:eastAsia="宋体" w:cs="Times New Roman"/>
          <w:position w:val="-12"/>
          <w:sz w:val="24"/>
          <w:szCs w:val="24"/>
        </w:rPr>
        <w:object>
          <v:shape id="_x0000_i1160" o:spt="75" type="#_x0000_t75" style="height:19.1pt;width:12.95pt;" o:ole="t" filled="f" o:preferrelative="t" stroked="f" coordsize="21600,21600">
            <v:path/>
            <v:fill on="f" focussize="0,0"/>
            <v:stroke on="f" joinstyle="miter"/>
            <v:imagedata r:id="rId113" o:title=""/>
            <o:lock v:ext="edit" aspectratio="t"/>
            <w10:wrap type="none"/>
            <w10:anchorlock/>
          </v:shape>
          <o:OLEObject Type="Embed" ProgID="Equation.DSMT4" ShapeID="_x0000_i1160" DrawAspect="Content" ObjectID="_1468075860" r:id="rId220">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2"/>
          <w:sz w:val="24"/>
          <w:szCs w:val="24"/>
        </w:rPr>
        <w:object>
          <v:shape id="_x0000_i1161" o:spt="75" type="#_x0000_t75" style="height:19.1pt;width:14.35pt;" o:ole="t" filled="f" o:preferrelative="t" stroked="f" coordsize="21600,21600">
            <v:path/>
            <v:fill on="f" focussize="0,0"/>
            <v:stroke on="f" joinstyle="miter"/>
            <v:imagedata r:id="rId115" o:title=""/>
            <o:lock v:ext="edit" aspectratio="t"/>
            <w10:wrap type="none"/>
            <w10:anchorlock/>
          </v:shape>
          <o:OLEObject Type="Embed" ProgID="Equation.DSMT4" ShapeID="_x0000_i1161" DrawAspect="Content" ObjectID="_1468075861" r:id="rId221">
            <o:LockedField>false</o:LockedField>
          </o:OLEObject>
        </w:object>
      </w:r>
      <w:r>
        <w:rPr>
          <w:rFonts w:ascii="Times New Roman" w:hAnsi="Times New Roman" w:eastAsia="宋体"/>
          <w:bCs/>
          <w:sz w:val="24"/>
          <w:szCs w:val="24"/>
        </w:rPr>
        <w:t>所在直线为</w:t>
      </w:r>
      <w:r>
        <w:rPr>
          <w:rFonts w:ascii="Times New Roman" w:hAnsi="Times New Roman" w:eastAsia="宋体" w:cs="Times New Roman"/>
          <w:position w:val="-6"/>
          <w:sz w:val="24"/>
          <w:szCs w:val="24"/>
        </w:rPr>
        <w:object>
          <v:shape id="_x0000_i1162" o:spt="75" type="#_x0000_t75" style="height:12.3pt;width:10.25pt;" o:ole="t" filled="f" o:preferrelative="t" stroked="f" coordsize="21600,21600">
            <v:path/>
            <v:fill on="f" focussize="0,0"/>
            <v:stroke on="f" joinstyle="miter"/>
            <v:imagedata r:id="rId184" o:title=""/>
            <o:lock v:ext="edit" aspectratio="t"/>
            <w10:wrap type="none"/>
            <w10:anchorlock/>
          </v:shape>
          <o:OLEObject Type="Embed" ProgID="Equation.DSMT4" ShapeID="_x0000_i1162" DrawAspect="Content" ObjectID="_1468075862" r:id="rId222">
            <o:LockedField>false</o:LockedField>
          </o:OLEObject>
        </w:object>
      </w:r>
      <w:r>
        <w:rPr>
          <w:rFonts w:ascii="Times New Roman" w:hAnsi="Times New Roman" w:eastAsia="宋体"/>
          <w:bCs/>
          <w:sz w:val="24"/>
          <w:szCs w:val="24"/>
        </w:rPr>
        <w:t>轴</w:t>
      </w:r>
      <w:r>
        <w:rPr>
          <w:rFonts w:hint="eastAsia" w:ascii="Times New Roman" w:hAnsi="Times New Roman" w:eastAsia="宋体"/>
          <w:bCs/>
          <w:sz w:val="24"/>
          <w:szCs w:val="24"/>
        </w:rPr>
        <w:t>，</w:t>
      </w:r>
      <w:r>
        <w:rPr>
          <w:rFonts w:ascii="Times New Roman" w:hAnsi="Times New Roman" w:eastAsia="宋体"/>
          <w:bCs/>
          <w:sz w:val="24"/>
          <w:szCs w:val="24"/>
        </w:rPr>
        <w:t>线段</w:t>
      </w:r>
      <w:r>
        <w:rPr>
          <w:rFonts w:ascii="Times New Roman" w:hAnsi="Times New Roman" w:eastAsia="宋体" w:cs="Times New Roman"/>
          <w:position w:val="-12"/>
          <w:sz w:val="24"/>
          <w:szCs w:val="24"/>
        </w:rPr>
        <w:object>
          <v:shape id="_x0000_i1163" o:spt="75" type="#_x0000_t75" style="height:19.1pt;width:12.95pt;" o:ole="t" filled="f" o:preferrelative="t" stroked="f" coordsize="21600,21600">
            <v:path/>
            <v:fill on="f" focussize="0,0"/>
            <v:stroke on="f" joinstyle="miter"/>
            <v:imagedata r:id="rId113" o:title=""/>
            <o:lock v:ext="edit" aspectratio="t"/>
            <w10:wrap type="none"/>
            <w10:anchorlock/>
          </v:shape>
          <o:OLEObject Type="Embed" ProgID="Equation.DSMT4" ShapeID="_x0000_i1163" DrawAspect="Content" ObjectID="_1468075863" r:id="rId223">
            <o:LockedField>false</o:LockedField>
          </o:OLEObject>
        </w:object>
      </w:r>
      <w:r>
        <w:rPr>
          <w:rFonts w:ascii="Times New Roman" w:hAnsi="Times New Roman" w:eastAsia="宋体" w:cs="Times New Roman"/>
          <w:position w:val="-12"/>
          <w:sz w:val="24"/>
          <w:szCs w:val="24"/>
        </w:rPr>
        <w:object>
          <v:shape id="_x0000_i1164" o:spt="75" type="#_x0000_t75" style="height:19.1pt;width:14.35pt;" o:ole="t" filled="f" o:preferrelative="t" stroked="f" coordsize="21600,21600">
            <v:path/>
            <v:fill on="f" focussize="0,0"/>
            <v:stroke on="f" joinstyle="miter"/>
            <v:imagedata r:id="rId115" o:title=""/>
            <o:lock v:ext="edit" aspectratio="t"/>
            <w10:wrap type="none"/>
            <w10:anchorlock/>
          </v:shape>
          <o:OLEObject Type="Embed" ProgID="Equation.DSMT4" ShapeID="_x0000_i1164" DrawAspect="Content" ObjectID="_1468075864" r:id="rId224">
            <o:LockedField>false</o:LockedField>
          </o:OLEObject>
        </w:object>
      </w:r>
      <w:r>
        <w:rPr>
          <w:rFonts w:ascii="Times New Roman" w:hAnsi="Times New Roman" w:eastAsia="宋体"/>
          <w:bCs/>
          <w:sz w:val="24"/>
          <w:szCs w:val="24"/>
        </w:rPr>
        <w:t>的垂直平分线为</w:t>
      </w:r>
      <w:r>
        <w:rPr>
          <w:rFonts w:ascii="Times New Roman" w:hAnsi="Times New Roman" w:eastAsia="宋体" w:cs="Times New Roman"/>
          <w:position w:val="-10"/>
          <w:sz w:val="24"/>
          <w:szCs w:val="24"/>
        </w:rPr>
        <w:object>
          <v:shape id="_x0000_i1165" o:spt="75" type="#_x0000_t75" style="height:12.95pt;width:12.3pt;" o:ole="t" filled="f" o:preferrelative="t" stroked="f" coordsize="21600,21600">
            <v:path/>
            <v:fill on="f" focussize="0,0"/>
            <v:stroke on="f" joinstyle="miter"/>
            <v:imagedata r:id="rId127" o:title=""/>
            <o:lock v:ext="edit" aspectratio="t"/>
            <w10:wrap type="none"/>
            <w10:anchorlock/>
          </v:shape>
          <o:OLEObject Type="Embed" ProgID="Equation.DSMT4" ShapeID="_x0000_i1165" DrawAspect="Content" ObjectID="_1468075865" r:id="rId225">
            <o:LockedField>false</o:LockedField>
          </o:OLEObject>
        </w:object>
      </w:r>
      <w:r>
        <w:rPr>
          <w:rFonts w:ascii="Times New Roman" w:hAnsi="Times New Roman" w:eastAsia="宋体"/>
          <w:bCs/>
          <w:sz w:val="24"/>
          <w:szCs w:val="24"/>
        </w:rPr>
        <w:t>轴</w:t>
      </w:r>
      <w:r>
        <w:rPr>
          <w:rFonts w:hint="eastAsia" w:ascii="Times New Roman" w:hAnsi="Times New Roman" w:eastAsia="宋体"/>
          <w:bCs/>
          <w:sz w:val="24"/>
          <w:szCs w:val="24"/>
        </w:rPr>
        <w:t>，</w:t>
      </w:r>
      <w:r>
        <w:rPr>
          <w:rFonts w:ascii="Times New Roman" w:hAnsi="Times New Roman" w:eastAsia="宋体"/>
          <w:bCs/>
          <w:sz w:val="24"/>
          <w:szCs w:val="24"/>
        </w:rPr>
        <w:t>建立平面直角坐标系</w:t>
      </w:r>
      <w:r>
        <w:rPr>
          <w:rFonts w:hint="eastAsia" w:ascii="Times New Roman" w:hAnsi="Times New Roman" w:eastAsia="宋体"/>
          <w:bCs/>
          <w:sz w:val="24"/>
          <w:szCs w:val="24"/>
        </w:rPr>
        <w:t>，</w:t>
      </w:r>
      <w:r>
        <w:rPr>
          <w:rFonts w:ascii="Times New Roman" w:hAnsi="Times New Roman" w:eastAsia="宋体"/>
          <w:bCs/>
          <w:sz w:val="24"/>
          <w:szCs w:val="24"/>
        </w:rPr>
        <w:t>令</w:t>
      </w:r>
      <w:r>
        <w:rPr>
          <w:rFonts w:ascii="Times New Roman" w:hAnsi="Times New Roman" w:eastAsia="宋体" w:cs="Times New Roman"/>
          <w:position w:val="-14"/>
          <w:sz w:val="24"/>
          <w:szCs w:val="24"/>
        </w:rPr>
        <w:object>
          <v:shape id="_x0000_i1166" o:spt="75" type="#_x0000_t75" style="height:19.8pt;width:84.95pt;" o:ole="t" filled="f" o:preferrelative="t" stroked="f" coordsize="21600,21600">
            <v:path/>
            <v:fill on="f" focussize="0,0"/>
            <v:stroke on="f" joinstyle="miter"/>
            <v:imagedata r:id="rId227" o:title=""/>
            <o:lock v:ext="edit" aspectratio="t"/>
            <w10:wrap type="none"/>
            <w10:anchorlock/>
          </v:shape>
          <o:OLEObject Type="Embed" ProgID="Equation.DSMT4" ShapeID="_x0000_i1166" DrawAspect="Content" ObjectID="_1468075866" r:id="rId226">
            <o:LockedField>false</o:LockedField>
          </o:OLEObject>
        </w:object>
      </w:r>
      <w:r>
        <w:rPr>
          <w:rFonts w:hint="eastAsia" w:ascii="Times New Roman" w:hAnsi="Times New Roman" w:eastAsia="宋体"/>
          <w:bCs/>
          <w:sz w:val="24"/>
          <w:szCs w:val="24"/>
        </w:rPr>
        <w:t>，</w:t>
      </w:r>
      <w:r>
        <w:rPr>
          <w:rFonts w:ascii="Times New Roman" w:hAnsi="Times New Roman" w:eastAsia="宋体"/>
          <w:bCs/>
          <w:sz w:val="24"/>
          <w:szCs w:val="24"/>
        </w:rPr>
        <w:t>定值为</w:t>
      </w:r>
      <w:r>
        <w:rPr>
          <w:rFonts w:ascii="Times New Roman" w:hAnsi="Times New Roman" w:eastAsia="宋体" w:cs="Times New Roman"/>
          <w:position w:val="-10"/>
          <w:sz w:val="24"/>
          <w:szCs w:val="24"/>
        </w:rPr>
        <w:object>
          <v:shape id="_x0000_i1167" o:spt="75" type="#_x0000_t75" style="height:19.1pt;width:48.8pt;" o:ole="t" filled="f" o:preferrelative="t" stroked="f" coordsize="21600,21600">
            <v:path/>
            <v:fill on="f" focussize="0,0"/>
            <v:stroke on="f" joinstyle="miter"/>
            <v:imagedata r:id="rId229" o:title=""/>
            <o:lock v:ext="edit" aspectratio="t"/>
            <w10:wrap type="none"/>
            <w10:anchorlock/>
          </v:shape>
          <o:OLEObject Type="Embed" ProgID="Equation.DSMT4" ShapeID="_x0000_i1167" DrawAspect="Content" ObjectID="_1468075867" r:id="rId228">
            <o:LockedField>false</o:LockedField>
          </o:OLEObject>
        </w:object>
      </w:r>
      <w:r>
        <w:rPr>
          <w:rFonts w:hint="eastAsia" w:ascii="Times New Roman" w:hAnsi="Times New Roman" w:eastAsia="宋体"/>
          <w:bCs/>
          <w:sz w:val="24"/>
          <w:szCs w:val="24"/>
        </w:rPr>
        <w:t>，</w:t>
      </w:r>
      <w:r>
        <w:rPr>
          <w:rFonts w:ascii="Times New Roman" w:hAnsi="Times New Roman" w:eastAsia="宋体"/>
          <w:bCs/>
          <w:sz w:val="24"/>
          <w:szCs w:val="24"/>
        </w:rPr>
        <w:t>则</w:t>
      </w:r>
      <w:r>
        <w:rPr>
          <w:rFonts w:ascii="Times New Roman" w:hAnsi="Times New Roman" w:eastAsia="宋体" w:cs="Times New Roman"/>
          <w:position w:val="-12"/>
          <w:sz w:val="24"/>
          <w:szCs w:val="24"/>
        </w:rPr>
        <w:object>
          <v:shape id="_x0000_i1168" o:spt="75" type="#_x0000_t75" style="height:19.1pt;width:46.05pt;" o:ole="t" filled="f" o:preferrelative="t" stroked="f" coordsize="21600,21600">
            <v:path/>
            <v:fill on="f" focussize="0,0"/>
            <v:stroke on="f" joinstyle="miter"/>
            <v:imagedata r:id="rId231" o:title=""/>
            <o:lock v:ext="edit" aspectratio="t"/>
            <w10:wrap type="none"/>
            <w10:anchorlock/>
          </v:shape>
          <o:OLEObject Type="Embed" ProgID="Equation.DSMT4" ShapeID="_x0000_i1168" DrawAspect="Content" ObjectID="_1468075868" r:id="rId230">
            <o:LockedField>false</o:LockedField>
          </o:OLEObject>
        </w:object>
      </w:r>
      <w:r>
        <w:rPr>
          <w:rFonts w:ascii="Times New Roman" w:hAnsi="Times New Roman" w:eastAsia="宋体"/>
          <w:bCs/>
          <w:sz w:val="24"/>
          <w:szCs w:val="24"/>
        </w:rPr>
        <w:t>，</w:t>
      </w:r>
      <w:r>
        <w:rPr>
          <w:rFonts w:ascii="Times New Roman" w:hAnsi="Times New Roman" w:eastAsia="宋体" w:cs="Times New Roman"/>
          <w:position w:val="-12"/>
          <w:sz w:val="24"/>
          <w:szCs w:val="24"/>
        </w:rPr>
        <w:object>
          <v:shape id="_x0000_i1169" o:spt="75" type="#_x0000_t75" style="height:19.1pt;width:40.25pt;" o:ole="t" filled="f" o:preferrelative="t" stroked="f" coordsize="21600,21600">
            <v:path/>
            <v:fill on="f" focussize="0,0"/>
            <v:stroke on="f" joinstyle="miter"/>
            <v:imagedata r:id="rId233" o:title=""/>
            <o:lock v:ext="edit" aspectratio="t"/>
            <w10:wrap type="none"/>
            <w10:anchorlock/>
          </v:shape>
          <o:OLEObject Type="Embed" ProgID="Equation.DSMT4" ShapeID="_x0000_i1169" DrawAspect="Content" ObjectID="_1468075869" r:id="rId232">
            <o:LockedField>false</o:LockedField>
          </o:OLEObject>
        </w:object>
      </w:r>
      <w:r>
        <w:rPr>
          <w:rFonts w:hint="eastAsia" w:ascii="Times New Roman" w:hAnsi="Times New Roman" w:eastAsia="宋体" w:cs="Times New Roman"/>
          <w:position w:val="-4"/>
          <w:sz w:val="24"/>
          <w:szCs w:val="24"/>
        </w:rPr>
        <w:t>，</w:t>
      </w:r>
      <w:r>
        <w:rPr>
          <w:rFonts w:ascii="Times New Roman" w:hAnsi="Times New Roman" w:eastAsia="宋体"/>
          <w:bCs/>
          <w:sz w:val="24"/>
          <w:szCs w:val="24"/>
        </w:rPr>
        <w:t>设点</w:t>
      </w:r>
      <w:r>
        <w:rPr>
          <w:rFonts w:ascii="Times New Roman" w:hAnsi="Times New Roman" w:eastAsia="宋体" w:cs="Times New Roman"/>
          <w:position w:val="-10"/>
          <w:sz w:val="24"/>
          <w:szCs w:val="24"/>
        </w:rPr>
        <w:object>
          <v:shape id="_x0000_i1170" o:spt="75" type="#_x0000_t75" style="height:17.05pt;width:38.55pt;" o:ole="t" filled="f" o:preferrelative="t" stroked="f" coordsize="21600,21600">
            <v:path/>
            <v:fill on="f" focussize="0,0"/>
            <v:stroke on="f" joinstyle="miter"/>
            <v:imagedata r:id="rId129" o:title=""/>
            <o:lock v:ext="edit" aspectratio="t"/>
            <w10:wrap type="none"/>
            <w10:anchorlock/>
          </v:shape>
          <o:OLEObject Type="Embed" ProgID="Equation.DSMT4" ShapeID="_x0000_i1170" DrawAspect="Content" ObjectID="_1468075870" r:id="rId234">
            <o:LockedField>false</o:LockedField>
          </o:OLEObject>
        </w:object>
      </w:r>
      <w:r>
        <w:rPr>
          <w:rFonts w:hint="eastAsia" w:ascii="Times New Roman" w:hAnsi="Times New Roman" w:eastAsia="宋体" w:cs="Times New Roman"/>
          <w:position w:val="-4"/>
          <w:sz w:val="24"/>
          <w:szCs w:val="24"/>
        </w:rPr>
        <w:t>，</w:t>
      </w:r>
      <w:r>
        <w:rPr>
          <w:rFonts w:ascii="Times New Roman" w:hAnsi="Times New Roman" w:eastAsia="宋体"/>
          <w:bCs/>
          <w:sz w:val="24"/>
          <w:szCs w:val="24"/>
        </w:rPr>
        <w:t>满足</w:t>
      </w:r>
      <w:r>
        <w:rPr>
          <w:rFonts w:ascii="Times New Roman" w:hAnsi="Times New Roman" w:eastAsia="宋体" w:cs="Times New Roman"/>
          <w:position w:val="-14"/>
          <w:sz w:val="24"/>
          <w:szCs w:val="24"/>
        </w:rPr>
        <w:object>
          <v:shape id="_x0000_i1171" o:spt="75" type="#_x0000_t75" style="height:24.55pt;width:228.95pt;" o:ole="t" filled="f" o:preferrelative="t" stroked="f" coordsize="21600,21600">
            <v:path/>
            <v:fill on="f" focussize="0,0"/>
            <v:stroke on="f" joinstyle="miter"/>
            <v:imagedata r:id="rId236" o:title=""/>
            <o:lock v:ext="edit" aspectratio="t"/>
            <w10:wrap type="none"/>
            <w10:anchorlock/>
          </v:shape>
          <o:OLEObject Type="Embed" ProgID="Equation.DSMT4" ShapeID="_x0000_i1171" DrawAspect="Content" ObjectID="_1468075871" r:id="rId235">
            <o:LockedField>false</o:LockedField>
          </o:OLEObject>
        </w:object>
      </w:r>
      <w:r>
        <w:rPr>
          <w:rFonts w:ascii="Times New Roman" w:hAnsi="Times New Roman" w:eastAsia="宋体"/>
          <w:bCs/>
          <w:sz w:val="24"/>
          <w:szCs w:val="24"/>
        </w:rPr>
        <w:t>，即</w:t>
      </w:r>
      <w:r>
        <w:rPr>
          <w:rFonts w:ascii="Times New Roman" w:hAnsi="Times New Roman" w:eastAsia="宋体" w:cs="Times New Roman"/>
          <w:position w:val="-10"/>
          <w:sz w:val="24"/>
          <w:szCs w:val="24"/>
        </w:rPr>
        <w:object>
          <v:shape id="_x0000_i1172" o:spt="75" type="#_x0000_t75" style="height:18.45pt;width:207.8pt;" o:ole="t" filled="f" o:preferrelative="t" stroked="f" coordsize="21600,21600">
            <v:path/>
            <v:fill on="f" focussize="0,0"/>
            <v:stroke on="f" joinstyle="miter"/>
            <v:imagedata r:id="rId238" o:title=""/>
            <o:lock v:ext="edit" aspectratio="t"/>
            <w10:wrap type="none"/>
            <w10:anchorlock/>
          </v:shape>
          <o:OLEObject Type="Embed" ProgID="Equation.DSMT4" ShapeID="_x0000_i1172" DrawAspect="Content" ObjectID="_1468075872" r:id="rId237">
            <o:LockedField>false</o:LockedField>
          </o:OLEObject>
        </w:object>
      </w:r>
      <w:r>
        <w:rPr>
          <w:rFonts w:ascii="Times New Roman" w:hAnsi="Times New Roman" w:eastAsia="宋体"/>
          <w:bCs/>
          <w:sz w:val="24"/>
          <w:szCs w:val="24"/>
        </w:rPr>
        <w:t>，</w:t>
      </w:r>
      <w:r>
        <w:rPr>
          <w:rFonts w:hint="eastAsia" w:ascii="Times New Roman" w:hAnsi="Times New Roman" w:eastAsia="宋体"/>
          <w:sz w:val="24"/>
          <w:szCs w:val="24"/>
        </w:rPr>
        <w:t>亦即</w:t>
      </w:r>
      <w:r>
        <w:rPr>
          <w:rFonts w:ascii="Times New Roman" w:hAnsi="Times New Roman" w:eastAsia="宋体" w:cs="Times New Roman"/>
          <w:position w:val="-10"/>
          <w:sz w:val="24"/>
          <w:szCs w:val="24"/>
        </w:rPr>
        <w:object>
          <v:shape id="_x0000_i1173" o:spt="75" type="#_x0000_t75" style="height:19.1pt;width:134.45pt;" o:ole="t" filled="f" o:preferrelative="t" stroked="f" coordsize="21600,21600">
            <v:path/>
            <v:fill on="f" focussize="0,0"/>
            <v:stroke on="f" joinstyle="miter"/>
            <v:imagedata r:id="rId240" o:title=""/>
            <o:lock v:ext="edit" aspectratio="t"/>
            <w10:wrap type="none"/>
            <w10:anchorlock/>
          </v:shape>
          <o:OLEObject Type="Embed" ProgID="Equation.DSMT4" ShapeID="_x0000_i1173" DrawAspect="Content" ObjectID="_1468075873" r:id="rId239">
            <o:LockedField>false</o:LockedField>
          </o:OLEObject>
        </w:object>
      </w:r>
      <w:r>
        <w:rPr>
          <w:rFonts w:hint="eastAsia" w:ascii="Times New Roman" w:hAnsi="Times New Roman" w:eastAsia="宋体"/>
          <w:bCs/>
          <w:sz w:val="24"/>
          <w:szCs w:val="24"/>
        </w:rPr>
        <w:t>．</w:t>
      </w:r>
    </w:p>
    <w:p>
      <w:pPr>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sz w:val="24"/>
          <w:szCs w:val="24"/>
        </w:rPr>
        <w:t>化简得</w:t>
      </w:r>
      <w:r>
        <w:rPr>
          <w:rFonts w:ascii="Times New Roman" w:hAnsi="Times New Roman" w:eastAsia="宋体" w:cs="Times New Roman"/>
          <w:position w:val="-10"/>
          <w:sz w:val="24"/>
          <w:szCs w:val="24"/>
        </w:rPr>
        <w:object>
          <v:shape id="_x0000_i1174" o:spt="75" type="#_x0000_t75" style="height:19.1pt;width:167.2pt;" o:ole="t" filled="f" o:preferrelative="t" stroked="f" coordsize="21600,21600">
            <v:path/>
            <v:fill on="f" focussize="0,0"/>
            <v:stroke on="f" joinstyle="miter"/>
            <v:imagedata r:id="rId242" o:title=""/>
            <o:lock v:ext="edit" aspectratio="t"/>
            <w10:wrap type="none"/>
            <w10:anchorlock/>
          </v:shape>
          <o:OLEObject Type="Embed" ProgID="Equation.DSMT4" ShapeID="_x0000_i1174" DrawAspect="Content" ObjectID="_1468075874" r:id="rId241">
            <o:LockedField>false</o:LockedField>
          </o:OLEObject>
        </w:object>
      </w:r>
      <w:r>
        <w:rPr>
          <w:rFonts w:hint="eastAsia" w:ascii="Times New Roman" w:hAnsi="Times New Roman" w:eastAsia="宋体"/>
          <w:bCs/>
          <w:sz w:val="24"/>
          <w:szCs w:val="24"/>
        </w:rPr>
        <w:t>．</w:t>
      </w:r>
    </w:p>
    <w:p>
      <w:pPr>
        <w:snapToGrid w:val="0"/>
        <w:spacing w:line="312" w:lineRule="auto"/>
        <w:ind w:firstLine="480" w:firstLineChars="200"/>
        <w:rPr>
          <w:rFonts w:ascii="Times New Roman" w:hAnsi="Times New Roman" w:eastAsia="宋体"/>
          <w:bCs/>
          <w:sz w:val="24"/>
          <w:szCs w:val="24"/>
        </w:rPr>
      </w:pPr>
      <w:r>
        <w:rPr>
          <w:rFonts w:ascii="Times New Roman" w:hAnsi="Times New Roman" w:eastAsia="宋体"/>
          <w:bCs/>
          <w:sz w:val="24"/>
          <w:szCs w:val="24"/>
        </w:rPr>
        <w:t>对于卡西尼卵形线的一般性质</w:t>
      </w:r>
      <w:r>
        <w:rPr>
          <w:rFonts w:hint="eastAsia" w:ascii="Times New Roman" w:hAnsi="Times New Roman" w:eastAsia="宋体"/>
          <w:bCs/>
          <w:sz w:val="24"/>
          <w:szCs w:val="24"/>
        </w:rPr>
        <w:t>，</w:t>
      </w:r>
      <w:r>
        <w:rPr>
          <w:rFonts w:ascii="Times New Roman" w:hAnsi="Times New Roman" w:eastAsia="宋体"/>
          <w:bCs/>
          <w:sz w:val="24"/>
          <w:szCs w:val="24"/>
        </w:rPr>
        <w:t>教师可根据教学需要自行补充研究</w:t>
      </w:r>
      <w:r>
        <w:rPr>
          <w:rFonts w:hint="eastAsia" w:ascii="Times New Roman" w:hAnsi="Times New Roman" w:eastAsia="宋体"/>
          <w:bCs/>
          <w:sz w:val="24"/>
          <w:szCs w:val="24"/>
        </w:rPr>
        <w:t>．</w:t>
      </w:r>
    </w:p>
    <w:p>
      <w:pPr>
        <w:snapToGrid w:val="0"/>
        <w:spacing w:line="312" w:lineRule="auto"/>
        <w:ind w:firstLine="482" w:firstLineChars="200"/>
        <w:rPr>
          <w:rFonts w:ascii="Times New Roman" w:hAnsi="Times New Roman" w:eastAsia="宋体"/>
          <w:bCs/>
          <w:sz w:val="24"/>
          <w:szCs w:val="24"/>
        </w:rPr>
      </w:pPr>
      <w:r>
        <w:rPr>
          <w:rFonts w:hint="eastAsia" w:ascii="Times New Roman" w:hAnsi="Times New Roman" w:eastAsia="宋体"/>
          <w:b/>
          <w:sz w:val="24"/>
          <w:szCs w:val="24"/>
        </w:rPr>
        <w:t>设计说明</w:t>
      </w:r>
      <w:r>
        <w:rPr>
          <w:rFonts w:hint="eastAsia" w:ascii="Times New Roman" w:hAnsi="Times New Roman" w:eastAsia="宋体"/>
          <w:bCs/>
          <w:sz w:val="24"/>
          <w:szCs w:val="24"/>
        </w:rPr>
        <w:t>在上教版高中数学教材选择性必修第一册第</w:t>
      </w:r>
      <w:r>
        <w:rPr>
          <w:rFonts w:ascii="Times New Roman" w:hAnsi="Times New Roman" w:eastAsia="宋体"/>
          <w:bCs/>
          <w:sz w:val="24"/>
          <w:szCs w:val="24"/>
        </w:rPr>
        <w:t>2</w:t>
      </w:r>
      <w:r>
        <w:rPr>
          <w:rFonts w:hint="eastAsia" w:ascii="Times New Roman" w:hAnsi="Times New Roman" w:eastAsia="宋体"/>
          <w:bCs/>
          <w:sz w:val="24"/>
          <w:szCs w:val="24"/>
        </w:rPr>
        <w:t>章已经学习了圆﹑椭圆、双曲线三种圆锥曲线，并且完成了对圆锥曲线性质的研究，可以说学生已经具备用代数方法研究曲线的能力．本作业也是在这个基础上，让学生再次思索从代数角度如何研究曲线与应研究曲线的内容，以提升用解析方法研究曲线及其性质的能力．</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本作业需要完成两项任务：一是通过阅读两段材料，了解两种曲线——“阿波罗尼斯圆”与“卡西尼卵形线”的定义，然后根据曲线的定义，建立曲线方程；二是根据所求“卡西尼卵形线”曲线方程，用代数方法研究“卡西尼卵形线”性质．</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本作业可以在学习完上教版高中数学教材选择性必修第一册“</w:t>
      </w:r>
      <w:r>
        <w:rPr>
          <w:rFonts w:ascii="Times New Roman" w:hAnsi="Times New Roman" w:eastAsia="宋体"/>
          <w:bCs/>
          <w:sz w:val="24"/>
          <w:szCs w:val="24"/>
        </w:rPr>
        <w:t>2</w:t>
      </w:r>
      <w:r>
        <w:rPr>
          <w:rFonts w:hint="eastAsia" w:ascii="Times New Roman" w:hAnsi="Times New Roman" w:eastAsia="宋体"/>
          <w:bCs/>
          <w:sz w:val="24"/>
          <w:szCs w:val="24"/>
        </w:rPr>
        <w:t>.3.2 双曲线的性质”后布置，作为当周完成的一个拓展性作业．对于探究l，学生能够在课堂学习和阅读学习的基础上，准确求出曲线方程，并化简到圆的标准方程来论证圆，应当认为其达到了逻辑推理的水平</w:t>
      </w:r>
      <w:r>
        <w:rPr>
          <w:rFonts w:ascii="Times New Roman" w:hAnsi="Times New Roman" w:eastAsia="宋体" w:cs="Times New Roman"/>
          <w:position w:val="-4"/>
          <w:sz w:val="24"/>
          <w:szCs w:val="24"/>
        </w:rPr>
        <w:object>
          <v:shape id="_x0000_i1175" o:spt="75" type="#_x0000_t75" style="height:12.95pt;width:12.95pt;" o:ole="t" filled="f" o:preferrelative="t" stroked="f" coordsize="21600,21600">
            <v:path/>
            <v:fill on="f" focussize="0,0"/>
            <v:stroke on="f" joinstyle="miter"/>
            <v:imagedata r:id="rId22" o:title=""/>
            <o:lock v:ext="edit" aspectratio="t"/>
            <w10:wrap type="none"/>
            <w10:anchorlock/>
          </v:shape>
          <o:OLEObject Type="Embed" ProgID="Equation.DSMT4" ShapeID="_x0000_i1175" DrawAspect="Content" ObjectID="_1468075875" r:id="rId243">
            <o:LockedField>false</o:LockedField>
          </o:OLEObject>
        </w:object>
      </w:r>
      <w:r>
        <w:rPr>
          <w:rFonts w:hint="eastAsia" w:ascii="Times New Roman" w:hAnsi="Times New Roman" w:eastAsia="宋体"/>
          <w:bCs/>
          <w:sz w:val="24"/>
          <w:szCs w:val="24"/>
        </w:rPr>
        <w:t>及数学运算的水平</w:t>
      </w:r>
      <w:r>
        <w:rPr>
          <w:rFonts w:ascii="Times New Roman" w:hAnsi="Times New Roman" w:eastAsia="宋体" w:cs="Times New Roman"/>
          <w:position w:val="-4"/>
          <w:sz w:val="24"/>
          <w:szCs w:val="24"/>
        </w:rPr>
        <w:object>
          <v:shape id="_x0000_i1176" o:spt="75" type="#_x0000_t75" style="height:12.95pt;width:12.95pt;" o:ole="t" filled="f" o:preferrelative="t" stroked="f" coordsize="21600,21600">
            <v:path/>
            <v:fill on="f" focussize="0,0"/>
            <v:stroke on="f" joinstyle="miter"/>
            <v:imagedata r:id="rId22" o:title=""/>
            <o:lock v:ext="edit" aspectratio="t"/>
            <w10:wrap type="none"/>
            <w10:anchorlock/>
          </v:shape>
          <o:OLEObject Type="Embed" ProgID="Equation.DSMT4" ShapeID="_x0000_i1176" DrawAspect="Content" ObjectID="_1468075876" r:id="rId244">
            <o:LockedField>false</o:LockedField>
          </o:OLEObject>
        </w:object>
      </w:r>
      <w:r>
        <w:rPr>
          <w:rFonts w:hint="eastAsia" w:ascii="Times New Roman" w:hAnsi="Times New Roman" w:eastAsia="宋体"/>
          <w:bCs/>
          <w:sz w:val="24"/>
          <w:szCs w:val="24"/>
        </w:rPr>
        <w:t>．对于探究2，学生能够准确求出曲线方程，并根据曲线方程研究曲线的性质，应当认为其达到了逻辑推理的水平</w:t>
      </w:r>
      <w:r>
        <w:rPr>
          <w:rFonts w:ascii="Times New Roman" w:hAnsi="Times New Roman" w:eastAsia="宋体" w:cs="Times New Roman"/>
          <w:position w:val="-4"/>
          <w:sz w:val="24"/>
          <w:szCs w:val="24"/>
        </w:rPr>
        <w:object>
          <v:shape id="_x0000_i1177" o:spt="75" type="#_x0000_t75" style="height:12.95pt;width:12.95pt;" o:ole="t" filled="f" o:preferrelative="t" stroked="f" coordsize="21600,21600">
            <v:path/>
            <v:fill on="f" focussize="0,0"/>
            <v:stroke on="f" joinstyle="miter"/>
            <v:imagedata r:id="rId22" o:title=""/>
            <o:lock v:ext="edit" aspectratio="t"/>
            <w10:wrap type="none"/>
            <w10:anchorlock/>
          </v:shape>
          <o:OLEObject Type="Embed" ProgID="Equation.DSMT4" ShapeID="_x0000_i1177" DrawAspect="Content" ObjectID="_1468075877" r:id="rId245">
            <o:LockedField>false</o:LockedField>
          </o:OLEObject>
        </w:object>
      </w:r>
      <w:r>
        <w:rPr>
          <w:rFonts w:hint="eastAsia" w:ascii="Times New Roman" w:hAnsi="Times New Roman" w:eastAsia="宋体"/>
          <w:bCs/>
          <w:sz w:val="24"/>
          <w:szCs w:val="24"/>
        </w:rPr>
        <w:t>及数学运算的水平</w:t>
      </w:r>
      <w:r>
        <w:rPr>
          <w:rFonts w:ascii="Times New Roman" w:hAnsi="Times New Roman" w:eastAsia="宋体" w:cs="Times New Roman"/>
          <w:position w:val="-6"/>
          <w:sz w:val="24"/>
          <w:szCs w:val="24"/>
        </w:rPr>
        <w:object>
          <v:shape id="_x0000_i1178" o:spt="75" type="#_x0000_t75" style="height:15pt;width:12.95pt;" o:ole="t" filled="f" o:preferrelative="t" stroked="f" coordsize="21600,21600">
            <v:path/>
            <v:fill on="f" focussize="0,0"/>
            <v:stroke on="f" joinstyle="miter"/>
            <v:imagedata r:id="rId247" o:title=""/>
            <o:lock v:ext="edit" aspectratio="t"/>
            <w10:wrap type="none"/>
            <w10:anchorlock/>
          </v:shape>
          <o:OLEObject Type="Embed" ProgID="Equation.DSMT4" ShapeID="_x0000_i1178" DrawAspect="Content" ObjectID="_1468075878" r:id="rId246">
            <o:LockedField>false</o:LockedField>
          </o:OLEObject>
        </w:object>
      </w:r>
      <w:r>
        <w:rPr>
          <w:rFonts w:hint="eastAsia" w:ascii="Times New Roman" w:hAnsi="Times New Roman" w:eastAsia="宋体"/>
          <w:bCs/>
          <w:sz w:val="24"/>
          <w:szCs w:val="24"/>
        </w:rPr>
        <w:t>．</w:t>
      </w:r>
    </w:p>
    <w:p>
      <w:pPr>
        <w:widowControl/>
        <w:jc w:val="left"/>
        <w:rPr>
          <w:rFonts w:ascii="Times New Roman" w:hAnsi="Times New Roman" w:eastAsia="宋体"/>
          <w:bCs/>
          <w:sz w:val="24"/>
          <w:szCs w:val="24"/>
        </w:rPr>
      </w:pPr>
    </w:p>
    <w:p>
      <w:pPr>
        <w:widowControl/>
        <w:jc w:val="left"/>
        <w:rPr>
          <w:rFonts w:ascii="Times New Roman" w:hAnsi="Times New Roman" w:eastAsia="宋体"/>
          <w:bCs/>
          <w:sz w:val="24"/>
          <w:szCs w:val="24"/>
        </w:rPr>
      </w:pPr>
      <w:r>
        <w:rPr>
          <w:rFonts w:hint="eastAsia" w:ascii="Times New Roman" w:hAnsi="Times New Roman" w:eastAsia="宋体"/>
          <w:bCs/>
          <w:sz w:val="24"/>
          <w:szCs w:val="24"/>
        </w:rPr>
        <w:t>探究1</w:t>
      </w:r>
      <w:r>
        <w:rPr>
          <w:rFonts w:ascii="Times New Roman" w:hAnsi="Times New Roman" w:eastAsia="宋体"/>
          <w:bCs/>
          <w:sz w:val="24"/>
          <w:szCs w:val="24"/>
        </w:rPr>
        <w:t>和探究</w:t>
      </w:r>
      <w:r>
        <w:rPr>
          <w:rFonts w:hint="eastAsia" w:ascii="Times New Roman" w:hAnsi="Times New Roman" w:eastAsia="宋体"/>
          <w:bCs/>
          <w:sz w:val="24"/>
          <w:szCs w:val="24"/>
        </w:rPr>
        <w:t>2</w:t>
      </w:r>
      <w:r>
        <w:rPr>
          <w:rFonts w:ascii="Times New Roman" w:hAnsi="Times New Roman" w:eastAsia="宋体"/>
          <w:bCs/>
          <w:sz w:val="24"/>
          <w:szCs w:val="24"/>
        </w:rPr>
        <w:t>评价标准</w:t>
      </w:r>
      <w:r>
        <w:rPr>
          <w:rFonts w:hint="eastAsia" w:ascii="Times New Roman" w:hAnsi="Times New Roman" w:eastAsia="宋体"/>
          <w:bCs/>
          <w:sz w:val="24"/>
          <w:szCs w:val="24"/>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3"/>
        <w:gridCol w:w="1920"/>
        <w:gridCol w:w="1679"/>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trPr>
        <w:tc>
          <w:tcPr>
            <w:tcW w:w="1513" w:type="dxa"/>
            <w:tcBorders>
              <w:tl2br w:val="single" w:color="auto" w:sz="4" w:space="0"/>
            </w:tcBorders>
            <w:shd w:val="clear" w:color="auto" w:fill="FFECE0"/>
          </w:tcPr>
          <w:p>
            <w:pPr>
              <w:snapToGrid w:val="0"/>
              <w:spacing w:line="312" w:lineRule="auto"/>
              <w:rPr>
                <w:rFonts w:ascii="Times New Roman" w:hAnsi="Times New Roman" w:eastAsia="宋体"/>
                <w:sz w:val="24"/>
                <w:szCs w:val="24"/>
              </w:rPr>
            </w:pPr>
            <w:r>
              <w:rPr>
                <w:rFonts w:hint="eastAsia" w:ascii="Times New Roman" w:hAnsi="Times New Roman" w:eastAsia="宋体"/>
                <w:sz w:val="24"/>
                <w:szCs w:val="24"/>
              </w:rPr>
              <w:t>分值</w:t>
            </w:r>
          </w:p>
          <w:p>
            <w:pPr>
              <w:snapToGrid w:val="0"/>
              <w:spacing w:line="312" w:lineRule="auto"/>
              <w:rPr>
                <w:rFonts w:ascii="Times New Roman" w:hAnsi="Times New Roman" w:eastAsia="宋体"/>
                <w:sz w:val="24"/>
                <w:szCs w:val="24"/>
              </w:rPr>
            </w:pPr>
            <w:r>
              <w:rPr>
                <w:rFonts w:hint="eastAsia" w:ascii="Times New Roman" w:hAnsi="Times New Roman" w:eastAsia="宋体"/>
                <w:sz w:val="24"/>
                <w:szCs w:val="24"/>
              </w:rPr>
              <w:t>内容</w:t>
            </w:r>
          </w:p>
        </w:tc>
        <w:tc>
          <w:tcPr>
            <w:tcW w:w="1920" w:type="dxa"/>
            <w:shd w:val="clear" w:color="auto" w:fill="FFECE0"/>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5分</w:t>
            </w:r>
          </w:p>
        </w:tc>
        <w:tc>
          <w:tcPr>
            <w:tcW w:w="1679" w:type="dxa"/>
            <w:shd w:val="clear" w:color="auto" w:fill="FFECE0"/>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3~4分</w:t>
            </w:r>
          </w:p>
        </w:tc>
        <w:tc>
          <w:tcPr>
            <w:tcW w:w="1705" w:type="dxa"/>
            <w:shd w:val="clear" w:color="auto" w:fill="FFECE0"/>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1~2分</w:t>
            </w:r>
          </w:p>
        </w:tc>
        <w:tc>
          <w:tcPr>
            <w:tcW w:w="1705" w:type="dxa"/>
            <w:shd w:val="clear" w:color="auto" w:fill="FFECE0"/>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vAlign w:val="center"/>
          </w:tcPr>
          <w:p>
            <w:pPr>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建系，确立参数</w:t>
            </w:r>
          </w:p>
        </w:tc>
        <w:tc>
          <w:tcPr>
            <w:tcW w:w="1920"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建立坐标系，分别设定距离和乘积（比值）的定值参数</w:t>
            </w:r>
          </w:p>
        </w:tc>
        <w:tc>
          <w:tcPr>
            <w:tcW w:w="167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建立坐标系，设距离与乘积（比值）定值为一个特殊值，一个参数</w:t>
            </w:r>
          </w:p>
        </w:tc>
        <w:tc>
          <w:tcPr>
            <w:tcW w:w="1705"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没有建系，距离与乘积（比值）定值都是特殊值</w:t>
            </w:r>
          </w:p>
        </w:tc>
        <w:tc>
          <w:tcPr>
            <w:tcW w:w="1705"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空白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求轨迹方程</w:t>
            </w:r>
          </w:p>
        </w:tc>
        <w:tc>
          <w:tcPr>
            <w:tcW w:w="1920"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正确设点与列式，并化简得出曲线的标准方程</w:t>
            </w:r>
          </w:p>
        </w:tc>
        <w:tc>
          <w:tcPr>
            <w:tcW w:w="167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正确设点与列式，但没有化简得出曲线的标准方程</w:t>
            </w:r>
          </w:p>
        </w:tc>
        <w:tc>
          <w:tcPr>
            <w:tcW w:w="1705"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列式错误</w:t>
            </w:r>
          </w:p>
        </w:tc>
        <w:tc>
          <w:tcPr>
            <w:tcW w:w="1705"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没有列式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曲线的性质（探究1无）</w:t>
            </w:r>
          </w:p>
        </w:tc>
        <w:tc>
          <w:tcPr>
            <w:tcW w:w="1920"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用代数方法完整并准确研究曲线的对称性、顶点、范围等性质</w:t>
            </w:r>
          </w:p>
        </w:tc>
        <w:tc>
          <w:tcPr>
            <w:tcW w:w="167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用代数方法研究曲线的对称性、顶点、范围等性质</w:t>
            </w:r>
          </w:p>
        </w:tc>
        <w:tc>
          <w:tcPr>
            <w:tcW w:w="1705"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只有答案，没有代数论证过程</w:t>
            </w:r>
          </w:p>
        </w:tc>
        <w:tc>
          <w:tcPr>
            <w:tcW w:w="1705"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没有答案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曲线的轨迹图形</w:t>
            </w:r>
          </w:p>
        </w:tc>
        <w:tc>
          <w:tcPr>
            <w:tcW w:w="1920"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完整地呈现各类情形对应的轨迹</w:t>
            </w:r>
          </w:p>
        </w:tc>
        <w:tc>
          <w:tcPr>
            <w:tcW w:w="167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呈现部分情形对应的轨迹</w:t>
            </w:r>
          </w:p>
        </w:tc>
        <w:tc>
          <w:tcPr>
            <w:tcW w:w="1705"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图像有错误</w:t>
            </w:r>
          </w:p>
        </w:tc>
        <w:tc>
          <w:tcPr>
            <w:tcW w:w="1705"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没有轨迹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报告写作（探究1无）</w:t>
            </w:r>
          </w:p>
        </w:tc>
        <w:tc>
          <w:tcPr>
            <w:tcW w:w="1920"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语言简洁、严谨，文风优美</w:t>
            </w:r>
          </w:p>
        </w:tc>
        <w:tc>
          <w:tcPr>
            <w:tcW w:w="167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语言很繁琐或者部分有漏洞</w:t>
            </w:r>
          </w:p>
        </w:tc>
        <w:tc>
          <w:tcPr>
            <w:tcW w:w="1705"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语言有错误或者推导有问题</w:t>
            </w:r>
          </w:p>
        </w:tc>
        <w:tc>
          <w:tcPr>
            <w:tcW w:w="1705"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没有逻辑及空白</w:t>
            </w:r>
          </w:p>
        </w:tc>
      </w:tr>
    </w:tbl>
    <w:p>
      <w:pPr>
        <w:snapToGrid w:val="0"/>
        <w:spacing w:line="312" w:lineRule="auto"/>
        <w:rPr>
          <w:rFonts w:ascii="Times New Roman" w:hAnsi="Times New Roman" w:eastAsia="宋体"/>
          <w:bCs/>
          <w:sz w:val="24"/>
          <w:szCs w:val="24"/>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5"/>
            <w:shd w:val="clear" w:color="auto" w:fill="FEE8D9"/>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探究1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分数区间</w:t>
            </w:r>
          </w:p>
        </w:tc>
        <w:tc>
          <w:tcPr>
            <w:tcW w:w="1704"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13</w:t>
            </w:r>
            <w:r>
              <w:rPr>
                <w:rFonts w:hint="eastAsia" w:ascii="Times New Roman" w:hAnsi="Times New Roman" w:eastAsia="宋体"/>
                <w:sz w:val="24"/>
                <w:szCs w:val="24"/>
              </w:rPr>
              <w:t>~15分</w:t>
            </w:r>
          </w:p>
        </w:tc>
        <w:tc>
          <w:tcPr>
            <w:tcW w:w="1704"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10</w:t>
            </w:r>
            <w:r>
              <w:rPr>
                <w:rFonts w:hint="eastAsia" w:ascii="Times New Roman" w:hAnsi="Times New Roman" w:eastAsia="宋体"/>
                <w:sz w:val="24"/>
                <w:szCs w:val="24"/>
              </w:rPr>
              <w:t>~12分</w:t>
            </w:r>
          </w:p>
        </w:tc>
        <w:tc>
          <w:tcPr>
            <w:tcW w:w="1705"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6</w:t>
            </w:r>
            <w:r>
              <w:rPr>
                <w:rFonts w:hint="eastAsia" w:ascii="Times New Roman" w:hAnsi="Times New Roman" w:eastAsia="宋体"/>
                <w:sz w:val="24"/>
                <w:szCs w:val="24"/>
              </w:rPr>
              <w:t>~9分</w:t>
            </w:r>
          </w:p>
        </w:tc>
        <w:tc>
          <w:tcPr>
            <w:tcW w:w="1705"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5分及以下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Borders>
              <w:bottom w:val="double" w:color="auto" w:sz="4" w:space="0"/>
            </w:tcBorders>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等第</w:t>
            </w:r>
          </w:p>
        </w:tc>
        <w:tc>
          <w:tcPr>
            <w:tcW w:w="1704" w:type="dxa"/>
            <w:tcBorders>
              <w:bottom w:val="double" w:color="auto" w:sz="4" w:space="0"/>
            </w:tcBorders>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优秀</w:t>
            </w:r>
          </w:p>
        </w:tc>
        <w:tc>
          <w:tcPr>
            <w:tcW w:w="1704" w:type="dxa"/>
            <w:tcBorders>
              <w:bottom w:val="double" w:color="auto" w:sz="4" w:space="0"/>
            </w:tcBorders>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良好</w:t>
            </w:r>
          </w:p>
        </w:tc>
        <w:tc>
          <w:tcPr>
            <w:tcW w:w="1705" w:type="dxa"/>
            <w:tcBorders>
              <w:bottom w:val="double" w:color="auto" w:sz="4" w:space="0"/>
            </w:tcBorders>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合格</w:t>
            </w:r>
          </w:p>
        </w:tc>
        <w:tc>
          <w:tcPr>
            <w:tcW w:w="1705" w:type="dxa"/>
            <w:tcBorders>
              <w:bottom w:val="double" w:color="auto" w:sz="4" w:space="0"/>
            </w:tcBorders>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须努力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5"/>
            <w:tcBorders>
              <w:top w:val="double" w:color="auto" w:sz="4" w:space="0"/>
            </w:tcBorders>
            <w:shd w:val="clear" w:color="auto" w:fill="FEE8D9"/>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探究2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分数区间</w:t>
            </w:r>
          </w:p>
        </w:tc>
        <w:tc>
          <w:tcPr>
            <w:tcW w:w="1704"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23</w:t>
            </w:r>
            <w:r>
              <w:rPr>
                <w:rFonts w:hint="eastAsia" w:ascii="Times New Roman" w:hAnsi="Times New Roman" w:eastAsia="宋体"/>
                <w:sz w:val="24"/>
                <w:szCs w:val="24"/>
              </w:rPr>
              <w:t>~25分</w:t>
            </w:r>
          </w:p>
        </w:tc>
        <w:tc>
          <w:tcPr>
            <w:tcW w:w="1704"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19</w:t>
            </w:r>
            <w:r>
              <w:rPr>
                <w:rFonts w:hint="eastAsia" w:ascii="Times New Roman" w:hAnsi="Times New Roman" w:eastAsia="宋体"/>
                <w:sz w:val="24"/>
                <w:szCs w:val="24"/>
              </w:rPr>
              <w:t>~22分</w:t>
            </w:r>
          </w:p>
        </w:tc>
        <w:tc>
          <w:tcPr>
            <w:tcW w:w="1705"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13</w:t>
            </w:r>
            <w:r>
              <w:rPr>
                <w:rFonts w:hint="eastAsia" w:ascii="Times New Roman" w:hAnsi="Times New Roman" w:eastAsia="宋体"/>
                <w:sz w:val="24"/>
                <w:szCs w:val="24"/>
              </w:rPr>
              <w:t>~18分</w:t>
            </w:r>
          </w:p>
        </w:tc>
        <w:tc>
          <w:tcPr>
            <w:tcW w:w="1705"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12分及以下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等第</w:t>
            </w:r>
          </w:p>
        </w:tc>
        <w:tc>
          <w:tcPr>
            <w:tcW w:w="1704"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优秀</w:t>
            </w:r>
          </w:p>
        </w:tc>
        <w:tc>
          <w:tcPr>
            <w:tcW w:w="1704"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良好</w:t>
            </w:r>
          </w:p>
        </w:tc>
        <w:tc>
          <w:tcPr>
            <w:tcW w:w="1705"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合格</w:t>
            </w:r>
          </w:p>
        </w:tc>
        <w:tc>
          <w:tcPr>
            <w:tcW w:w="1705" w:type="dxa"/>
            <w:vAlign w:val="center"/>
          </w:tcPr>
          <w:p>
            <w:pPr>
              <w:snapToGrid w:val="0"/>
              <w:spacing w:line="312" w:lineRule="auto"/>
              <w:jc w:val="center"/>
              <w:rPr>
                <w:rFonts w:ascii="Times New Roman" w:hAnsi="Times New Roman" w:eastAsia="宋体"/>
                <w:bCs/>
                <w:sz w:val="24"/>
                <w:szCs w:val="24"/>
              </w:rPr>
            </w:pPr>
            <w:r>
              <w:rPr>
                <w:rFonts w:hint="eastAsia" w:ascii="Times New Roman" w:hAnsi="Times New Roman" w:eastAsia="宋体"/>
                <w:bCs/>
                <w:sz w:val="24"/>
                <w:szCs w:val="24"/>
              </w:rPr>
              <w:t>须努力</w:t>
            </w:r>
          </w:p>
        </w:tc>
      </w:tr>
    </w:tbl>
    <w:p>
      <w:pPr>
        <w:snapToGrid w:val="0"/>
        <w:spacing w:line="312" w:lineRule="auto"/>
        <w:rPr>
          <w:rFonts w:ascii="Times New Roman" w:hAnsi="Times New Roman" w:eastAsia="宋体"/>
          <w:bCs/>
          <w:sz w:val="24"/>
          <w:szCs w:val="24"/>
        </w:rPr>
      </w:pP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作业2</w:t>
      </w:r>
      <w:r>
        <w:rPr>
          <w:rFonts w:hint="eastAsia" w:ascii="Times New Roman" w:hAnsi="Times New Roman" w:eastAsia="宋体"/>
          <w:sz w:val="24"/>
          <w:szCs w:val="24"/>
        </w:rPr>
        <w:t>我和我的圆锥曲线</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同学们</w:t>
      </w:r>
      <w:r>
        <w:rPr>
          <w:rFonts w:hint="eastAsia" w:ascii="Times New Roman" w:hAnsi="Times New Roman" w:eastAsia="宋体"/>
          <w:sz w:val="24"/>
          <w:szCs w:val="24"/>
        </w:rPr>
        <w:t>，</w:t>
      </w:r>
      <w:r>
        <w:rPr>
          <w:rFonts w:ascii="Times New Roman" w:hAnsi="Times New Roman" w:eastAsia="宋体"/>
          <w:sz w:val="24"/>
          <w:szCs w:val="24"/>
        </w:rPr>
        <w:t>我们已经完成了</w:t>
      </w:r>
      <w:r>
        <w:rPr>
          <w:rFonts w:hint="eastAsia" w:ascii="Times New Roman" w:hAnsi="Times New Roman" w:eastAsia="宋体"/>
          <w:sz w:val="24"/>
          <w:szCs w:val="24"/>
        </w:rPr>
        <w:t>“圆锥曲线”单元的学习，</w:t>
      </w:r>
      <w:r>
        <w:rPr>
          <w:rFonts w:ascii="Times New Roman" w:hAnsi="Times New Roman" w:eastAsia="宋体"/>
          <w:sz w:val="24"/>
          <w:szCs w:val="24"/>
        </w:rPr>
        <w:t>相信同学们已经积累了一些学习心得</w:t>
      </w:r>
      <w:r>
        <w:rPr>
          <w:rFonts w:hint="eastAsia" w:ascii="Times New Roman" w:hAnsi="Times New Roman" w:eastAsia="宋体"/>
          <w:sz w:val="24"/>
          <w:szCs w:val="24"/>
        </w:rPr>
        <w:t>．请以“我和我的圆锥曲线”为题，</w:t>
      </w:r>
      <w:r>
        <w:rPr>
          <w:rFonts w:ascii="Times New Roman" w:hAnsi="Times New Roman" w:eastAsia="宋体"/>
          <w:sz w:val="24"/>
          <w:szCs w:val="24"/>
        </w:rPr>
        <w:t>撰写一篇数学小作文</w:t>
      </w:r>
      <w:r>
        <w:rPr>
          <w:rFonts w:hint="eastAsia" w:ascii="Times New Roman" w:hAnsi="Times New Roman" w:eastAsia="宋体"/>
          <w:sz w:val="24"/>
          <w:szCs w:val="24"/>
        </w:rPr>
        <w:t>，</w:t>
      </w:r>
      <w:r>
        <w:rPr>
          <w:rFonts w:ascii="Times New Roman" w:hAnsi="Times New Roman" w:eastAsia="宋体"/>
          <w:sz w:val="24"/>
          <w:szCs w:val="24"/>
        </w:rPr>
        <w:t>文体不限</w:t>
      </w:r>
      <w:r>
        <w:rPr>
          <w:rFonts w:hint="eastAsia" w:ascii="Times New Roman" w:hAnsi="Times New Roman" w:eastAsia="宋体"/>
          <w:sz w:val="24"/>
          <w:szCs w:val="24"/>
        </w:rPr>
        <w:t>，</w:t>
      </w:r>
      <w:r>
        <w:rPr>
          <w:rFonts w:ascii="Times New Roman" w:hAnsi="Times New Roman" w:eastAsia="宋体"/>
          <w:sz w:val="24"/>
          <w:szCs w:val="24"/>
        </w:rPr>
        <w:t>字数不限</w:t>
      </w:r>
      <w:r>
        <w:rPr>
          <w:rFonts w:hint="eastAsia" w:ascii="Times New Roman" w:hAnsi="Times New Roman" w:eastAsia="宋体"/>
          <w:sz w:val="24"/>
          <w:szCs w:val="24"/>
        </w:rPr>
        <w:t>，</w:t>
      </w:r>
      <w:r>
        <w:rPr>
          <w:rFonts w:ascii="Times New Roman" w:hAnsi="Times New Roman" w:eastAsia="宋体"/>
          <w:sz w:val="24"/>
          <w:szCs w:val="24"/>
        </w:rPr>
        <w:t>内容可以是</w:t>
      </w:r>
      <w:r>
        <w:rPr>
          <w:rFonts w:hint="eastAsia" w:ascii="Times New Roman" w:hAnsi="Times New Roman" w:eastAsia="宋体"/>
          <w:sz w:val="24"/>
          <w:szCs w:val="24"/>
        </w:rPr>
        <w:t>：</w:t>
      </w:r>
      <w:r>
        <w:rPr>
          <w:rFonts w:ascii="Times New Roman" w:hAnsi="Times New Roman" w:eastAsia="宋体"/>
          <w:sz w:val="24"/>
          <w:szCs w:val="24"/>
        </w:rPr>
        <w:t>对本单元的知识</w:t>
      </w:r>
      <w:r>
        <w:rPr>
          <w:rFonts w:hint="eastAsia" w:ascii="Times New Roman" w:hAnsi="Times New Roman" w:eastAsia="宋体"/>
          <w:sz w:val="24"/>
          <w:szCs w:val="24"/>
        </w:rPr>
        <w:t>、</w:t>
      </w:r>
      <w:r>
        <w:rPr>
          <w:rFonts w:ascii="Times New Roman" w:hAnsi="Times New Roman" w:eastAsia="宋体"/>
          <w:sz w:val="24"/>
          <w:szCs w:val="24"/>
        </w:rPr>
        <w:t>思想方法的梳理</w:t>
      </w:r>
      <w:r>
        <w:rPr>
          <w:rFonts w:hint="eastAsia" w:ascii="Times New Roman" w:hAnsi="Times New Roman" w:eastAsia="宋体"/>
          <w:sz w:val="24"/>
          <w:szCs w:val="24"/>
        </w:rPr>
        <w:t>，</w:t>
      </w:r>
      <w:r>
        <w:rPr>
          <w:rFonts w:ascii="Times New Roman" w:hAnsi="Times New Roman" w:eastAsia="宋体"/>
          <w:sz w:val="24"/>
          <w:szCs w:val="24"/>
        </w:rPr>
        <w:t>谈谈</w:t>
      </w:r>
      <w:r>
        <w:rPr>
          <w:rFonts w:hint="eastAsia" w:ascii="Times New Roman" w:hAnsi="Times New Roman" w:eastAsia="宋体"/>
          <w:sz w:val="24"/>
          <w:szCs w:val="24"/>
        </w:rPr>
        <w:t>学习圆锥曲线</w:t>
      </w:r>
      <w:r>
        <w:rPr>
          <w:rFonts w:ascii="Times New Roman" w:hAnsi="Times New Roman" w:eastAsia="宋体"/>
          <w:sz w:val="24"/>
          <w:szCs w:val="24"/>
        </w:rPr>
        <w:t>的感想体会</w:t>
      </w:r>
      <w:r>
        <w:rPr>
          <w:rFonts w:hint="eastAsia" w:ascii="Times New Roman" w:hAnsi="Times New Roman" w:eastAsia="宋体"/>
          <w:sz w:val="24"/>
          <w:szCs w:val="24"/>
        </w:rPr>
        <w:t>，</w:t>
      </w:r>
      <w:r>
        <w:rPr>
          <w:rFonts w:ascii="Times New Roman" w:hAnsi="Times New Roman" w:eastAsia="宋体"/>
          <w:sz w:val="24"/>
          <w:szCs w:val="24"/>
        </w:rPr>
        <w:t>应用相关知识解决问题的经验总结</w:t>
      </w:r>
      <w:r>
        <w:rPr>
          <w:rFonts w:hint="eastAsia" w:ascii="Times New Roman" w:hAnsi="Times New Roman" w:eastAsia="宋体"/>
          <w:sz w:val="24"/>
          <w:szCs w:val="24"/>
        </w:rPr>
        <w:t>，</w:t>
      </w:r>
      <w:r>
        <w:rPr>
          <w:rFonts w:ascii="Times New Roman" w:hAnsi="Times New Roman" w:eastAsia="宋体"/>
          <w:sz w:val="24"/>
          <w:szCs w:val="24"/>
        </w:rPr>
        <w:t>等等</w:t>
      </w:r>
      <w:r>
        <w:rPr>
          <w:rFonts w:hint="eastAsia" w:ascii="Times New Roman" w:hAnsi="Times New Roman" w:eastAsia="宋体"/>
          <w:sz w:val="24"/>
          <w:szCs w:val="24"/>
        </w:rPr>
        <w:t>，</w:t>
      </w:r>
      <w:r>
        <w:rPr>
          <w:rFonts w:ascii="Times New Roman" w:hAnsi="Times New Roman" w:eastAsia="宋体"/>
          <w:sz w:val="24"/>
          <w:szCs w:val="24"/>
        </w:rPr>
        <w:t>也可以说说自己对</w:t>
      </w:r>
      <w:r>
        <w:rPr>
          <w:rFonts w:hint="eastAsia" w:ascii="Times New Roman" w:hAnsi="Times New Roman" w:eastAsia="宋体"/>
          <w:sz w:val="24"/>
          <w:szCs w:val="24"/>
        </w:rPr>
        <w:t>探究几类圆锥曲线</w:t>
      </w:r>
      <w:r>
        <w:rPr>
          <w:rFonts w:ascii="Times New Roman" w:hAnsi="Times New Roman" w:eastAsia="宋体"/>
          <w:sz w:val="24"/>
          <w:szCs w:val="24"/>
        </w:rPr>
        <w:t>异同之处的感悟</w: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设计说明</w:t>
      </w:r>
      <w:r>
        <w:rPr>
          <w:rFonts w:hint="eastAsia" w:ascii="Times New Roman" w:hAnsi="Times New Roman" w:eastAsia="宋体"/>
          <w:sz w:val="24"/>
          <w:szCs w:val="24"/>
        </w:rPr>
        <w:t>本</w:t>
      </w:r>
      <w:r>
        <w:rPr>
          <w:rFonts w:ascii="Times New Roman" w:hAnsi="Times New Roman" w:eastAsia="宋体"/>
          <w:sz w:val="24"/>
          <w:szCs w:val="24"/>
        </w:rPr>
        <w:t>单元</w:t>
      </w:r>
      <w:r>
        <w:rPr>
          <w:rFonts w:hint="eastAsia" w:ascii="Times New Roman" w:hAnsi="Times New Roman" w:eastAsia="宋体"/>
          <w:sz w:val="24"/>
          <w:szCs w:val="24"/>
        </w:rPr>
        <w:t>学习的“圆锥曲线”</w:t>
      </w:r>
      <w:r>
        <w:rPr>
          <w:rFonts w:ascii="Times New Roman" w:hAnsi="Times New Roman" w:eastAsia="宋体"/>
          <w:sz w:val="24"/>
          <w:szCs w:val="24"/>
        </w:rPr>
        <w:t>是</w:t>
      </w:r>
      <w:r>
        <w:rPr>
          <w:rFonts w:hint="eastAsia" w:ascii="Times New Roman" w:hAnsi="Times New Roman" w:eastAsia="宋体"/>
          <w:sz w:val="24"/>
          <w:szCs w:val="24"/>
        </w:rPr>
        <w:t>平面解析几何中的重要知识，</w:t>
      </w:r>
      <w:r>
        <w:rPr>
          <w:rFonts w:ascii="Times New Roman" w:hAnsi="Times New Roman" w:eastAsia="宋体"/>
          <w:sz w:val="24"/>
          <w:szCs w:val="24"/>
        </w:rPr>
        <w:t>因此</w:t>
      </w:r>
      <w:r>
        <w:rPr>
          <w:rFonts w:hint="eastAsia" w:ascii="Times New Roman" w:hAnsi="Times New Roman" w:eastAsia="宋体"/>
          <w:sz w:val="24"/>
          <w:szCs w:val="24"/>
        </w:rPr>
        <w:t>，</w:t>
      </w:r>
      <w:r>
        <w:rPr>
          <w:rFonts w:ascii="Times New Roman" w:hAnsi="Times New Roman" w:eastAsia="宋体"/>
          <w:sz w:val="24"/>
          <w:szCs w:val="24"/>
        </w:rPr>
        <w:t>单元学习结束时对本单元学习的内容</w:t>
      </w:r>
      <w:r>
        <w:rPr>
          <w:rFonts w:hint="eastAsia" w:ascii="Times New Roman" w:hAnsi="Times New Roman" w:eastAsia="宋体"/>
          <w:sz w:val="24"/>
          <w:szCs w:val="24"/>
        </w:rPr>
        <w:t>、</w:t>
      </w:r>
      <w:r>
        <w:rPr>
          <w:rFonts w:ascii="Times New Roman" w:hAnsi="Times New Roman" w:eastAsia="宋体"/>
          <w:sz w:val="24"/>
          <w:szCs w:val="24"/>
        </w:rPr>
        <w:t>方法</w:t>
      </w:r>
      <w:r>
        <w:rPr>
          <w:rFonts w:hint="eastAsia" w:ascii="Times New Roman" w:hAnsi="Times New Roman" w:eastAsia="宋体"/>
          <w:sz w:val="24"/>
          <w:szCs w:val="24"/>
        </w:rPr>
        <w:t>、</w:t>
      </w:r>
      <w:r>
        <w:rPr>
          <w:rFonts w:ascii="Times New Roman" w:hAnsi="Times New Roman" w:eastAsia="宋体"/>
          <w:sz w:val="24"/>
          <w:szCs w:val="24"/>
        </w:rPr>
        <w:t>过程做一个梳理和总结是非常必要的</w:t>
      </w:r>
      <w:r>
        <w:rPr>
          <w:rFonts w:hint="eastAsia" w:ascii="Times New Roman" w:hAnsi="Times New Roman" w:eastAsia="宋体"/>
          <w:sz w:val="24"/>
          <w:szCs w:val="24"/>
        </w:rPr>
        <w:t>．学生通过自己举例或者将学习感悟有条理地表达出来，写成小论文，</w:t>
      </w:r>
      <w:r>
        <w:rPr>
          <w:rFonts w:ascii="Times New Roman" w:hAnsi="Times New Roman" w:eastAsia="宋体"/>
          <w:sz w:val="24"/>
          <w:szCs w:val="24"/>
        </w:rPr>
        <w:t>在此过程中提升数学表达能力</w:t>
      </w:r>
      <w:r>
        <w:rPr>
          <w:rFonts w:hint="eastAsia" w:ascii="Times New Roman" w:hAnsi="Times New Roman" w:eastAsia="宋体"/>
          <w:sz w:val="24"/>
          <w:szCs w:val="24"/>
        </w:rPr>
        <w:t>，</w:t>
      </w:r>
      <w:r>
        <w:rPr>
          <w:rFonts w:ascii="Times New Roman" w:hAnsi="Times New Roman" w:eastAsia="宋体"/>
          <w:sz w:val="24"/>
          <w:szCs w:val="24"/>
        </w:rPr>
        <w:t>养成重思考</w:t>
      </w:r>
      <w:r>
        <w:rPr>
          <w:rFonts w:hint="eastAsia" w:ascii="Times New Roman" w:hAnsi="Times New Roman" w:eastAsia="宋体"/>
          <w:sz w:val="24"/>
          <w:szCs w:val="24"/>
        </w:rPr>
        <w:t>、</w:t>
      </w:r>
      <w:r>
        <w:rPr>
          <w:rFonts w:ascii="Times New Roman" w:hAnsi="Times New Roman" w:eastAsia="宋体"/>
          <w:sz w:val="24"/>
          <w:szCs w:val="24"/>
        </w:rPr>
        <w:t>勤反思的学习习惯</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本作业是一份长周期作业</w:t>
      </w:r>
      <w:r>
        <w:rPr>
          <w:rFonts w:hint="eastAsia" w:ascii="Times New Roman" w:hAnsi="Times New Roman" w:eastAsia="宋体"/>
          <w:sz w:val="24"/>
          <w:szCs w:val="24"/>
        </w:rPr>
        <w:t>，</w:t>
      </w:r>
      <w:r>
        <w:rPr>
          <w:rFonts w:ascii="Times New Roman" w:hAnsi="Times New Roman" w:eastAsia="宋体"/>
          <w:sz w:val="24"/>
          <w:szCs w:val="24"/>
        </w:rPr>
        <w:t>可以在单元学习之初就布置</w:t>
      </w:r>
      <w:r>
        <w:rPr>
          <w:rFonts w:hint="eastAsia" w:ascii="Times New Roman" w:hAnsi="Times New Roman" w:eastAsia="宋体"/>
          <w:sz w:val="24"/>
          <w:szCs w:val="24"/>
        </w:rPr>
        <w:t>，</w:t>
      </w:r>
      <w:r>
        <w:rPr>
          <w:rFonts w:ascii="Times New Roman" w:hAnsi="Times New Roman" w:eastAsia="宋体"/>
          <w:sz w:val="24"/>
          <w:szCs w:val="24"/>
        </w:rPr>
        <w:t>让学生在单元学习的过程中注意梳理和积累</w:t>
      </w:r>
      <w:r>
        <w:rPr>
          <w:rFonts w:hint="eastAsia" w:ascii="Times New Roman" w:hAnsi="Times New Roman" w:eastAsia="宋体"/>
          <w:sz w:val="24"/>
          <w:szCs w:val="24"/>
        </w:rPr>
        <w:t>，</w:t>
      </w:r>
      <w:r>
        <w:rPr>
          <w:rFonts w:ascii="Times New Roman" w:hAnsi="Times New Roman" w:eastAsia="宋体"/>
          <w:sz w:val="24"/>
          <w:szCs w:val="24"/>
        </w:rPr>
        <w:t>等到单元学习结束时收交评价</w:t>
      </w:r>
      <w:r>
        <w:rPr>
          <w:rFonts w:hint="eastAsia" w:ascii="Times New Roman" w:hAnsi="Times New Roman" w:eastAsia="宋体"/>
          <w:sz w:val="24"/>
          <w:szCs w:val="24"/>
        </w:rPr>
        <w:t>．</w:t>
      </w:r>
      <w:r>
        <w:rPr>
          <w:rFonts w:ascii="Times New Roman" w:hAnsi="Times New Roman" w:eastAsia="宋体"/>
          <w:sz w:val="24"/>
          <w:szCs w:val="24"/>
        </w:rPr>
        <w:t>作业的评价建议以小组为单位</w:t>
      </w:r>
      <w:r>
        <w:rPr>
          <w:rFonts w:hint="eastAsia" w:ascii="Times New Roman" w:hAnsi="Times New Roman" w:eastAsia="宋体"/>
          <w:sz w:val="24"/>
          <w:szCs w:val="24"/>
        </w:rPr>
        <w:t>，</w:t>
      </w:r>
      <w:r>
        <w:rPr>
          <w:rFonts w:ascii="Times New Roman" w:hAnsi="Times New Roman" w:eastAsia="宋体"/>
          <w:sz w:val="24"/>
          <w:szCs w:val="24"/>
        </w:rPr>
        <w:t>将组员的小作文内容进行汇编整理</w:t>
      </w:r>
      <w:r>
        <w:rPr>
          <w:rFonts w:hint="eastAsia" w:ascii="Times New Roman" w:hAnsi="Times New Roman" w:eastAsia="宋体"/>
          <w:sz w:val="24"/>
          <w:szCs w:val="24"/>
        </w:rPr>
        <w:t>，</w:t>
      </w:r>
      <w:r>
        <w:rPr>
          <w:rFonts w:ascii="Times New Roman" w:hAnsi="Times New Roman" w:eastAsia="宋体"/>
          <w:sz w:val="24"/>
          <w:szCs w:val="24"/>
        </w:rPr>
        <w:t>提炼核心内容并制作成</w:t>
      </w:r>
      <w:r>
        <w:rPr>
          <w:rFonts w:ascii="Times New Roman" w:hAnsi="Times New Roman" w:eastAsia="宋体" w:cs="Times New Roman"/>
          <w:sz w:val="24"/>
          <w:szCs w:val="24"/>
        </w:rPr>
        <w:t>PPT</w:t>
      </w:r>
      <w:r>
        <w:rPr>
          <w:rFonts w:hint="eastAsia" w:ascii="Times New Roman" w:hAnsi="Times New Roman" w:eastAsia="宋体"/>
          <w:sz w:val="24"/>
          <w:szCs w:val="24"/>
        </w:rPr>
        <w:t>，</w:t>
      </w:r>
      <w:r>
        <w:rPr>
          <w:rFonts w:ascii="Times New Roman" w:hAnsi="Times New Roman" w:eastAsia="宋体"/>
          <w:sz w:val="24"/>
          <w:szCs w:val="24"/>
        </w:rPr>
        <w:t>在课堂上进行小组汇报.各组员的小作文与参与小组活动情况由小组内互评</w:t>
      </w:r>
      <w:r>
        <w:rPr>
          <w:rFonts w:hint="eastAsia" w:ascii="Times New Roman" w:hAnsi="Times New Roman" w:eastAsia="宋体"/>
          <w:sz w:val="24"/>
          <w:szCs w:val="24"/>
        </w:rPr>
        <w:t>，</w:t>
      </w:r>
      <w:r>
        <w:rPr>
          <w:rFonts w:ascii="Times New Roman" w:hAnsi="Times New Roman" w:eastAsia="宋体"/>
          <w:sz w:val="24"/>
          <w:szCs w:val="24"/>
        </w:rPr>
        <w:t>各小组的汇报由组组之间互评和教师评价相结合来评价</w:t>
      </w:r>
      <w:r>
        <w:rPr>
          <w:rFonts w:hint="eastAsia" w:ascii="Times New Roman" w:hAnsi="Times New Roman" w:eastAsia="宋体"/>
          <w:sz w:val="24"/>
          <w:szCs w:val="24"/>
        </w:rPr>
        <w:t>，</w:t>
      </w:r>
      <w:r>
        <w:rPr>
          <w:rFonts w:ascii="Times New Roman" w:hAnsi="Times New Roman" w:eastAsia="宋体"/>
          <w:sz w:val="24"/>
          <w:szCs w:val="24"/>
        </w:rPr>
        <w:t>对每位学生的评价由教师结合组内互评</w:t>
      </w:r>
      <w:r>
        <w:rPr>
          <w:rFonts w:hint="eastAsia" w:ascii="Times New Roman" w:hAnsi="Times New Roman" w:eastAsia="宋体"/>
          <w:sz w:val="24"/>
          <w:szCs w:val="24"/>
        </w:rPr>
        <w:t>、</w:t>
      </w:r>
      <w:r>
        <w:rPr>
          <w:rFonts w:ascii="Times New Roman" w:hAnsi="Times New Roman" w:eastAsia="宋体"/>
          <w:sz w:val="24"/>
          <w:szCs w:val="24"/>
        </w:rPr>
        <w:t>组组间互评和教师评价结果综合评定</w:t>
      </w:r>
      <w:r>
        <w:rPr>
          <w:rFonts w:hint="eastAsia" w:ascii="Times New Roman" w:hAnsi="Times New Roman" w:eastAsia="宋体"/>
          <w:sz w:val="24"/>
          <w:szCs w:val="24"/>
        </w:rPr>
        <w:t>．</w:t>
      </w:r>
      <w:r>
        <w:rPr>
          <w:rFonts w:ascii="Times New Roman" w:hAnsi="Times New Roman" w:eastAsia="宋体"/>
          <w:sz w:val="24"/>
          <w:szCs w:val="24"/>
        </w:rPr>
        <w:t>类似的作业评价将作为学生学业述评的一部分</w:t>
      </w:r>
      <w:r>
        <w:rPr>
          <w:rFonts w:hint="eastAsia" w:ascii="Times New Roman" w:hAnsi="Times New Roman" w:eastAsia="宋体"/>
          <w:sz w:val="24"/>
          <w:szCs w:val="24"/>
        </w:rPr>
        <w:t>，</w:t>
      </w:r>
      <w:r>
        <w:rPr>
          <w:rFonts w:ascii="Times New Roman" w:hAnsi="Times New Roman" w:eastAsia="宋体"/>
          <w:sz w:val="24"/>
          <w:szCs w:val="24"/>
        </w:rPr>
        <w:t>教师需综合关注学生各单元作业评价的变化</w:t>
      </w:r>
      <w:r>
        <w:rPr>
          <w:rFonts w:hint="eastAsia" w:ascii="Times New Roman" w:hAnsi="Times New Roman" w:eastAsia="宋体"/>
          <w:sz w:val="24"/>
          <w:szCs w:val="24"/>
        </w:rPr>
        <w:t>，</w:t>
      </w:r>
      <w:r>
        <w:rPr>
          <w:rFonts w:ascii="Times New Roman" w:hAnsi="Times New Roman" w:eastAsia="宋体"/>
          <w:sz w:val="24"/>
          <w:szCs w:val="24"/>
        </w:rPr>
        <w:t>鼓励学生不断改进以提升完成作业的质量</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小组内评价标准：</w:t>
      </w:r>
    </w:p>
    <w:tbl>
      <w:tblPr>
        <w:tblStyle w:val="13"/>
        <w:tblpPr w:leftFromText="180" w:rightFromText="180" w:vertAnchor="text" w:horzAnchor="page" w:tblpX="1898" w:tblpY="40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134"/>
        <w:gridCol w:w="6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FEE8D9"/>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内容</w:t>
            </w:r>
          </w:p>
        </w:tc>
        <w:tc>
          <w:tcPr>
            <w:tcW w:w="1134" w:type="dxa"/>
            <w:shd w:val="clear" w:color="auto" w:fill="FEE8D9"/>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等第</w:t>
            </w:r>
          </w:p>
        </w:tc>
        <w:tc>
          <w:tcPr>
            <w:tcW w:w="6033" w:type="dxa"/>
            <w:shd w:val="clear" w:color="auto" w:fill="FEE8D9"/>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restart"/>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小作文</w:t>
            </w: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优秀</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内容全面</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表述清晰</w:t>
            </w:r>
            <w:r>
              <w:rPr>
                <w:rFonts w:hint="eastAsia" w:ascii="Times New Roman" w:hAnsi="Times New Roman" w:eastAsia="宋体"/>
                <w:color w:val="000000"/>
                <w:sz w:val="24"/>
                <w:szCs w:val="24"/>
              </w:rPr>
              <w:t>，</w:t>
            </w:r>
            <w:r>
              <w:rPr>
                <w:rFonts w:ascii="Times New Roman" w:hAnsi="Times New Roman" w:eastAsia="宋体"/>
                <w:color w:val="000000"/>
                <w:sz w:val="24"/>
                <w:szCs w:val="24"/>
              </w:rPr>
              <w:t>梳理有层次</w:t>
            </w:r>
            <w:r>
              <w:rPr>
                <w:rFonts w:hint="eastAsia" w:ascii="Times New Roman" w:hAnsi="Times New Roman" w:eastAsia="宋体"/>
                <w:color w:val="000000"/>
                <w:sz w:val="24"/>
                <w:szCs w:val="24"/>
              </w:rPr>
              <w:t>、</w:t>
            </w:r>
            <w:r>
              <w:rPr>
                <w:rFonts w:ascii="Times New Roman" w:hAnsi="Times New Roman" w:eastAsia="宋体"/>
                <w:color w:val="000000"/>
                <w:sz w:val="24"/>
                <w:szCs w:val="24"/>
              </w:rPr>
              <w:t>有结构</w:t>
            </w:r>
            <w:r>
              <w:rPr>
                <w:rFonts w:hint="eastAsia" w:ascii="Times New Roman" w:hAnsi="Times New Roman" w:eastAsia="宋体"/>
                <w:color w:val="000000"/>
                <w:sz w:val="24"/>
                <w:szCs w:val="24"/>
              </w:rPr>
              <w:t>，</w:t>
            </w:r>
            <w:r>
              <w:rPr>
                <w:rFonts w:ascii="Times New Roman" w:hAnsi="Times New Roman" w:eastAsia="宋体"/>
                <w:color w:val="000000"/>
                <w:sz w:val="24"/>
                <w:szCs w:val="24"/>
              </w:rPr>
              <w:t>经验总结有效</w:t>
            </w:r>
            <w:r>
              <w:rPr>
                <w:rFonts w:hint="eastAsia" w:ascii="Times New Roman" w:hAnsi="Times New Roman" w:eastAsia="宋体"/>
                <w:color w:val="000000"/>
                <w:sz w:val="24"/>
                <w:szCs w:val="24"/>
              </w:rPr>
              <w:t>、</w:t>
            </w:r>
            <w:r>
              <w:rPr>
                <w:rFonts w:ascii="Times New Roman" w:hAnsi="Times New Roman" w:eastAsia="宋体"/>
                <w:color w:val="000000"/>
                <w:sz w:val="24"/>
                <w:szCs w:val="24"/>
              </w:rPr>
              <w:t>可复制</w:t>
            </w:r>
            <w:r>
              <w:rPr>
                <w:rFonts w:hint="eastAsia" w:ascii="Times New Roman" w:hAnsi="Times New Roman" w:eastAsia="宋体"/>
                <w:color w:val="000000"/>
                <w:sz w:val="24"/>
                <w:szCs w:val="24"/>
              </w:rPr>
              <w:t>、</w:t>
            </w:r>
            <w:r>
              <w:rPr>
                <w:rFonts w:ascii="Times New Roman" w:hAnsi="Times New Roman" w:eastAsia="宋体"/>
                <w:color w:val="000000"/>
                <w:sz w:val="24"/>
                <w:szCs w:val="24"/>
              </w:rPr>
              <w:t>可推广</w:t>
            </w:r>
            <w:r>
              <w:rPr>
                <w:rFonts w:hint="eastAsia" w:ascii="Times New Roman" w:hAnsi="Times New Roman" w:eastAsia="宋体"/>
                <w:color w:val="000000"/>
                <w:sz w:val="24"/>
                <w:szCs w:val="24"/>
              </w:rPr>
              <w:t>，</w:t>
            </w:r>
            <w:r>
              <w:rPr>
                <w:rFonts w:ascii="Times New Roman" w:hAnsi="Times New Roman" w:eastAsia="宋体"/>
                <w:color w:val="000000"/>
                <w:sz w:val="24"/>
                <w:szCs w:val="24"/>
              </w:rPr>
              <w:t>被选入小组汇报的内容较多</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良好</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内容较全面</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表述较清晰</w:t>
            </w:r>
            <w:r>
              <w:rPr>
                <w:rFonts w:hint="eastAsia" w:ascii="Times New Roman" w:hAnsi="Times New Roman" w:eastAsia="宋体"/>
                <w:color w:val="000000"/>
                <w:sz w:val="24"/>
                <w:szCs w:val="24"/>
              </w:rPr>
              <w:t>，</w:t>
            </w:r>
            <w:r>
              <w:rPr>
                <w:rFonts w:ascii="Times New Roman" w:hAnsi="Times New Roman" w:eastAsia="宋体"/>
                <w:color w:val="000000"/>
                <w:sz w:val="24"/>
                <w:szCs w:val="24"/>
              </w:rPr>
              <w:t>经验总结有效</w:t>
            </w:r>
            <w:r>
              <w:rPr>
                <w:rFonts w:hint="eastAsia" w:ascii="Times New Roman" w:hAnsi="Times New Roman" w:eastAsia="宋体"/>
                <w:color w:val="000000"/>
                <w:sz w:val="24"/>
                <w:szCs w:val="24"/>
              </w:rPr>
              <w:t>，</w:t>
            </w:r>
            <w:r>
              <w:rPr>
                <w:rFonts w:ascii="Times New Roman" w:hAnsi="Times New Roman" w:eastAsia="宋体"/>
                <w:color w:val="000000"/>
                <w:sz w:val="24"/>
                <w:szCs w:val="24"/>
              </w:rPr>
              <w:t>有被选入小组汇报的内容</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合格</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围绕个别内容撰写</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表述清楚</w:t>
            </w:r>
            <w:r>
              <w:rPr>
                <w:rFonts w:hint="eastAsia" w:ascii="Times New Roman" w:hAnsi="Times New Roman" w:eastAsia="宋体"/>
                <w:color w:val="000000"/>
                <w:sz w:val="24"/>
                <w:szCs w:val="24"/>
              </w:rPr>
              <w:t>，</w:t>
            </w:r>
            <w:r>
              <w:rPr>
                <w:rFonts w:ascii="Times New Roman" w:hAnsi="Times New Roman" w:eastAsia="宋体"/>
                <w:color w:val="000000"/>
                <w:sz w:val="24"/>
                <w:szCs w:val="24"/>
              </w:rPr>
              <w:t>态度端正</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需努力</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态度不端正</w:t>
            </w:r>
            <w:r>
              <w:rPr>
                <w:rFonts w:hint="eastAsia" w:ascii="Times New Roman" w:hAnsi="Times New Roman" w:eastAsia="宋体"/>
                <w:color w:val="000000"/>
                <w:sz w:val="24"/>
                <w:szCs w:val="24"/>
              </w:rPr>
              <w:t>，</w:t>
            </w:r>
            <w:r>
              <w:rPr>
                <w:rFonts w:ascii="Times New Roman" w:hAnsi="Times New Roman" w:eastAsia="宋体"/>
                <w:color w:val="000000"/>
                <w:sz w:val="24"/>
                <w:szCs w:val="24"/>
              </w:rPr>
              <w:t>未能够清楚地表述相关内容</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restart"/>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参与小组活动情况</w:t>
            </w: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优秀</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出色地完成小组活动中自己的任务</w:t>
            </w:r>
            <w:r>
              <w:rPr>
                <w:rFonts w:hint="eastAsia" w:ascii="Times New Roman" w:hAnsi="Times New Roman" w:eastAsia="宋体"/>
                <w:color w:val="000000"/>
                <w:sz w:val="24"/>
                <w:szCs w:val="24"/>
              </w:rPr>
              <w:t>，</w:t>
            </w:r>
            <w:r>
              <w:rPr>
                <w:rFonts w:ascii="Times New Roman" w:hAnsi="Times New Roman" w:eastAsia="宋体"/>
                <w:color w:val="000000"/>
                <w:sz w:val="24"/>
                <w:szCs w:val="24"/>
              </w:rPr>
              <w:t>能够在小组活动的各环节中建言献策</w:t>
            </w:r>
            <w:r>
              <w:rPr>
                <w:rFonts w:hint="eastAsia" w:ascii="Times New Roman" w:hAnsi="Times New Roman" w:eastAsia="宋体"/>
                <w:color w:val="000000"/>
                <w:sz w:val="24"/>
                <w:szCs w:val="24"/>
              </w:rPr>
              <w:t>，</w:t>
            </w:r>
            <w:r>
              <w:rPr>
                <w:rFonts w:ascii="Times New Roman" w:hAnsi="Times New Roman" w:eastAsia="宋体"/>
                <w:color w:val="000000"/>
                <w:sz w:val="24"/>
                <w:szCs w:val="24"/>
              </w:rPr>
              <w:t>善于倾听</w:t>
            </w:r>
            <w:r>
              <w:rPr>
                <w:rFonts w:hint="eastAsia" w:ascii="Times New Roman" w:hAnsi="Times New Roman" w:eastAsia="宋体"/>
                <w:color w:val="000000"/>
                <w:sz w:val="24"/>
                <w:szCs w:val="24"/>
              </w:rPr>
              <w:t>、</w:t>
            </w:r>
            <w:r>
              <w:rPr>
                <w:rFonts w:ascii="Times New Roman" w:hAnsi="Times New Roman" w:eastAsia="宋体"/>
                <w:color w:val="000000"/>
                <w:sz w:val="24"/>
                <w:szCs w:val="24"/>
              </w:rPr>
              <w:t>接纳他人意见</w:t>
            </w:r>
            <w:r>
              <w:rPr>
                <w:rFonts w:hint="eastAsia" w:ascii="Times New Roman" w:hAnsi="Times New Roman" w:eastAsia="宋体"/>
                <w:color w:val="000000"/>
                <w:sz w:val="24"/>
                <w:szCs w:val="24"/>
              </w:rPr>
              <w:t>，</w:t>
            </w:r>
            <w:r>
              <w:rPr>
                <w:rFonts w:ascii="Times New Roman" w:hAnsi="Times New Roman" w:eastAsia="宋体"/>
                <w:color w:val="000000"/>
                <w:sz w:val="24"/>
                <w:szCs w:val="24"/>
              </w:rPr>
              <w:t>积极配合完成全班的交流汇报</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良好</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较好地完成小组活动中自己的任务</w:t>
            </w:r>
            <w:r>
              <w:rPr>
                <w:rFonts w:hint="eastAsia" w:ascii="Times New Roman" w:hAnsi="Times New Roman" w:eastAsia="宋体"/>
                <w:color w:val="000000"/>
                <w:sz w:val="24"/>
                <w:szCs w:val="24"/>
              </w:rPr>
              <w:t>，</w:t>
            </w:r>
            <w:r>
              <w:rPr>
                <w:rFonts w:ascii="Times New Roman" w:hAnsi="Times New Roman" w:eastAsia="宋体"/>
                <w:color w:val="000000"/>
                <w:sz w:val="24"/>
                <w:szCs w:val="24"/>
              </w:rPr>
              <w:t>善于倾听</w:t>
            </w:r>
            <w:r>
              <w:rPr>
                <w:rFonts w:hint="eastAsia" w:ascii="Times New Roman" w:hAnsi="Times New Roman" w:eastAsia="宋体"/>
                <w:color w:val="000000"/>
                <w:sz w:val="24"/>
                <w:szCs w:val="24"/>
              </w:rPr>
              <w:t>、</w:t>
            </w:r>
            <w:r>
              <w:rPr>
                <w:rFonts w:ascii="Times New Roman" w:hAnsi="Times New Roman" w:eastAsia="宋体"/>
                <w:color w:val="000000"/>
                <w:sz w:val="24"/>
                <w:szCs w:val="24"/>
              </w:rPr>
              <w:t>接纳他人意见</w:t>
            </w:r>
            <w:r>
              <w:rPr>
                <w:rFonts w:hint="eastAsia" w:ascii="Times New Roman" w:hAnsi="Times New Roman" w:eastAsia="宋体"/>
                <w:color w:val="000000"/>
                <w:sz w:val="24"/>
                <w:szCs w:val="24"/>
              </w:rPr>
              <w:t>，</w:t>
            </w:r>
            <w:r>
              <w:rPr>
                <w:rFonts w:ascii="Times New Roman" w:hAnsi="Times New Roman" w:eastAsia="宋体"/>
                <w:color w:val="000000"/>
                <w:sz w:val="24"/>
                <w:szCs w:val="24"/>
              </w:rPr>
              <w:t>能够配合完成全班的交流汇报</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合格</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能够完成小组活动中自己的任务</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需努力</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难以完成小组活动中自己的任务</w:t>
            </w:r>
            <w:r>
              <w:rPr>
                <w:rFonts w:hint="eastAsia" w:ascii="Times New Roman" w:hAnsi="Times New Roman" w:eastAsia="宋体"/>
                <w:color w:val="000000"/>
                <w:sz w:val="24"/>
                <w:szCs w:val="24"/>
              </w:rPr>
              <w:t>．</w:t>
            </w:r>
          </w:p>
        </w:tc>
      </w:tr>
    </w:tbl>
    <w:p>
      <w:pPr>
        <w:snapToGrid w:val="0"/>
        <w:spacing w:line="312" w:lineRule="auto"/>
        <w:ind w:firstLine="480" w:firstLineChars="200"/>
        <w:rPr>
          <w:rFonts w:ascii="Times New Roman" w:hAnsi="Times New Roman" w:eastAsia="宋体"/>
          <w:sz w:val="24"/>
          <w:szCs w:val="24"/>
        </w:rPr>
      </w:pPr>
    </w:p>
    <w:p>
      <w:pPr>
        <w:snapToGrid w:val="0"/>
        <w:spacing w:line="312" w:lineRule="auto"/>
        <w:ind w:firstLine="480" w:firstLineChars="200"/>
        <w:rPr>
          <w:rFonts w:ascii="Times New Roman" w:hAnsi="Times New Roman" w:eastAsia="宋体"/>
          <w:sz w:val="24"/>
          <w:szCs w:val="24"/>
        </w:rPr>
      </w:pP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小组汇报评价标准：</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993"/>
        <w:gridCol w:w="61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EE8D9"/>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内容</w:t>
            </w:r>
          </w:p>
        </w:tc>
        <w:tc>
          <w:tcPr>
            <w:tcW w:w="993" w:type="dxa"/>
            <w:shd w:val="clear" w:color="auto" w:fill="FEE8D9"/>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等第</w:t>
            </w:r>
          </w:p>
        </w:tc>
        <w:tc>
          <w:tcPr>
            <w:tcW w:w="6174" w:type="dxa"/>
            <w:shd w:val="clear" w:color="auto" w:fill="FEE8D9"/>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restart"/>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小组</w:t>
            </w:r>
          </w:p>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汇报</w:t>
            </w:r>
          </w:p>
        </w:tc>
        <w:tc>
          <w:tcPr>
            <w:tcW w:w="993" w:type="dxa"/>
            <w:shd w:val="clear" w:color="auto" w:fill="FFFFFF"/>
            <w:vAlign w:val="center"/>
          </w:tcPr>
          <w:p>
            <w:pPr>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优秀</w:t>
            </w:r>
          </w:p>
        </w:tc>
        <w:tc>
          <w:tcPr>
            <w:tcW w:w="6174" w:type="dxa"/>
            <w:shd w:val="clear" w:color="auto" w:fill="FFFFFF"/>
            <w:vAlign w:val="center"/>
          </w:tcPr>
          <w:p>
            <w:pPr>
              <w:snapToGrid w:val="0"/>
              <w:spacing w:line="312" w:lineRule="auto"/>
              <w:rPr>
                <w:rFonts w:ascii="Times New Roman" w:hAnsi="Times New Roman" w:eastAsia="宋体"/>
                <w:color w:val="000000"/>
                <w:sz w:val="24"/>
                <w:szCs w:val="24"/>
              </w:rPr>
            </w:pPr>
            <w:r>
              <w:rPr>
                <w:rFonts w:ascii="Times New Roman" w:hAnsi="Times New Roman" w:eastAsia="宋体" w:cs="Times New Roman"/>
                <w:color w:val="000000"/>
              </w:rPr>
              <w:t>PPT</w:t>
            </w:r>
            <w:r>
              <w:rPr>
                <w:rFonts w:ascii="Times New Roman" w:hAnsi="Times New Roman" w:eastAsia="宋体"/>
                <w:color w:val="000000"/>
                <w:sz w:val="24"/>
                <w:szCs w:val="24"/>
              </w:rPr>
              <w:t>制作精美</w:t>
            </w:r>
            <w:r>
              <w:rPr>
                <w:rFonts w:hint="eastAsia" w:ascii="Times New Roman" w:hAnsi="Times New Roman" w:eastAsia="宋体"/>
                <w:color w:val="000000"/>
                <w:sz w:val="24"/>
                <w:szCs w:val="24"/>
              </w:rPr>
              <w:t>，</w:t>
            </w:r>
            <w:r>
              <w:rPr>
                <w:rFonts w:ascii="Times New Roman" w:hAnsi="Times New Roman" w:eastAsia="宋体"/>
                <w:color w:val="000000"/>
                <w:sz w:val="24"/>
                <w:szCs w:val="24"/>
              </w:rPr>
              <w:t>内容全面</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表达正确且自然流畅</w:t>
            </w:r>
            <w:r>
              <w:rPr>
                <w:rFonts w:hint="eastAsia" w:ascii="Times New Roman" w:hAnsi="Times New Roman" w:eastAsia="宋体"/>
                <w:color w:val="000000"/>
                <w:sz w:val="24"/>
                <w:szCs w:val="24"/>
              </w:rPr>
              <w:t>，</w:t>
            </w:r>
            <w:r>
              <w:rPr>
                <w:rFonts w:ascii="Times New Roman" w:hAnsi="Times New Roman" w:eastAsia="宋体"/>
                <w:color w:val="000000"/>
                <w:sz w:val="24"/>
                <w:szCs w:val="24"/>
              </w:rPr>
              <w:t>经验总结有效</w:t>
            </w:r>
            <w:r>
              <w:rPr>
                <w:rFonts w:hint="eastAsia" w:ascii="Times New Roman" w:hAnsi="Times New Roman" w:eastAsia="宋体"/>
                <w:color w:val="000000"/>
                <w:sz w:val="24"/>
                <w:szCs w:val="24"/>
              </w:rPr>
              <w:t>、</w:t>
            </w:r>
            <w:r>
              <w:rPr>
                <w:rFonts w:ascii="Times New Roman" w:hAnsi="Times New Roman" w:eastAsia="宋体"/>
                <w:color w:val="000000"/>
                <w:sz w:val="24"/>
                <w:szCs w:val="24"/>
              </w:rPr>
              <w:t>可复制</w:t>
            </w:r>
            <w:r>
              <w:rPr>
                <w:rFonts w:hint="eastAsia" w:ascii="Times New Roman" w:hAnsi="Times New Roman" w:eastAsia="宋体"/>
                <w:color w:val="000000"/>
                <w:sz w:val="24"/>
                <w:szCs w:val="24"/>
              </w:rPr>
              <w:t>、</w:t>
            </w:r>
            <w:r>
              <w:rPr>
                <w:rFonts w:ascii="Times New Roman" w:hAnsi="Times New Roman" w:eastAsia="宋体"/>
                <w:color w:val="000000"/>
                <w:sz w:val="24"/>
                <w:szCs w:val="24"/>
              </w:rPr>
              <w:t>可</w:t>
            </w:r>
            <w:r>
              <w:rPr>
                <w:rFonts w:hint="eastAsia" w:ascii="Times New Roman" w:hAnsi="Times New Roman" w:eastAsia="宋体"/>
                <w:color w:val="000000"/>
                <w:sz w:val="24"/>
                <w:szCs w:val="24"/>
              </w:rPr>
              <w:t>推广．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rPr>
                <w:rFonts w:ascii="Times New Roman" w:hAnsi="Times New Roman" w:eastAsia="宋体"/>
                <w:color w:val="000000"/>
                <w:sz w:val="24"/>
                <w:szCs w:val="24"/>
              </w:rPr>
            </w:pPr>
          </w:p>
        </w:tc>
        <w:tc>
          <w:tcPr>
            <w:tcW w:w="993" w:type="dxa"/>
            <w:shd w:val="clear" w:color="auto" w:fill="FFFFFF"/>
            <w:vAlign w:val="center"/>
          </w:tcPr>
          <w:p>
            <w:pPr>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良好</w:t>
            </w:r>
          </w:p>
        </w:tc>
        <w:tc>
          <w:tcPr>
            <w:tcW w:w="6174" w:type="dxa"/>
            <w:shd w:val="clear" w:color="auto" w:fill="FFFFFF"/>
            <w:vAlign w:val="center"/>
          </w:tcPr>
          <w:p>
            <w:pPr>
              <w:snapToGrid w:val="0"/>
              <w:spacing w:line="312" w:lineRule="auto"/>
              <w:rPr>
                <w:rFonts w:ascii="Times New Roman" w:hAnsi="Times New Roman" w:eastAsia="宋体"/>
                <w:color w:val="000000"/>
                <w:sz w:val="24"/>
                <w:szCs w:val="24"/>
              </w:rPr>
            </w:pPr>
            <w:r>
              <w:rPr>
                <w:rFonts w:ascii="Times New Roman" w:hAnsi="Times New Roman" w:eastAsia="宋体" w:cs="Times New Roman"/>
                <w:color w:val="000000"/>
              </w:rPr>
              <w:t>PPT</w:t>
            </w:r>
            <w:r>
              <w:rPr>
                <w:rFonts w:ascii="Times New Roman" w:hAnsi="Times New Roman" w:eastAsia="宋体"/>
                <w:color w:val="000000"/>
                <w:sz w:val="24"/>
                <w:szCs w:val="24"/>
              </w:rPr>
              <w:t>制作整洁清晰</w:t>
            </w:r>
            <w:r>
              <w:rPr>
                <w:rFonts w:hint="eastAsia" w:ascii="Times New Roman" w:hAnsi="Times New Roman" w:eastAsia="宋体"/>
                <w:color w:val="000000"/>
                <w:sz w:val="24"/>
                <w:szCs w:val="24"/>
              </w:rPr>
              <w:t>，</w:t>
            </w:r>
            <w:r>
              <w:rPr>
                <w:rFonts w:ascii="Times New Roman" w:hAnsi="Times New Roman" w:eastAsia="宋体"/>
                <w:color w:val="000000"/>
                <w:sz w:val="24"/>
                <w:szCs w:val="24"/>
              </w:rPr>
              <w:t>内容较全面</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表达自然</w:t>
            </w:r>
            <w:r>
              <w:rPr>
                <w:rFonts w:hint="eastAsia" w:ascii="Times New Roman" w:hAnsi="Times New Roman" w:eastAsia="宋体"/>
                <w:color w:val="000000"/>
                <w:sz w:val="24"/>
                <w:szCs w:val="24"/>
              </w:rPr>
              <w:t>，</w:t>
            </w:r>
            <w:r>
              <w:rPr>
                <w:rFonts w:ascii="Times New Roman" w:hAnsi="Times New Roman" w:eastAsia="宋体"/>
                <w:color w:val="000000"/>
                <w:sz w:val="24"/>
                <w:szCs w:val="24"/>
              </w:rPr>
              <w:t>经验总结有效</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rPr>
                <w:rFonts w:ascii="Times New Roman" w:hAnsi="Times New Roman" w:eastAsia="宋体"/>
                <w:color w:val="000000"/>
                <w:sz w:val="24"/>
                <w:szCs w:val="24"/>
              </w:rPr>
            </w:pPr>
          </w:p>
        </w:tc>
        <w:tc>
          <w:tcPr>
            <w:tcW w:w="993" w:type="dxa"/>
            <w:shd w:val="clear" w:color="auto" w:fill="FFFFFF"/>
            <w:vAlign w:val="center"/>
          </w:tcPr>
          <w:p>
            <w:pPr>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合格</w:t>
            </w:r>
          </w:p>
        </w:tc>
        <w:tc>
          <w:tcPr>
            <w:tcW w:w="6174" w:type="dxa"/>
            <w:shd w:val="clear" w:color="auto" w:fill="FFFFFF"/>
            <w:vAlign w:val="center"/>
          </w:tcPr>
          <w:p>
            <w:pPr>
              <w:snapToGrid w:val="0"/>
              <w:spacing w:line="312" w:lineRule="auto"/>
              <w:rPr>
                <w:rFonts w:ascii="Times New Roman" w:hAnsi="Times New Roman" w:eastAsia="宋体"/>
                <w:color w:val="000000"/>
                <w:sz w:val="24"/>
                <w:szCs w:val="24"/>
              </w:rPr>
            </w:pPr>
            <w:r>
              <w:rPr>
                <w:rFonts w:ascii="Times New Roman" w:hAnsi="Times New Roman" w:eastAsia="宋体" w:cs="Times New Roman"/>
                <w:color w:val="000000"/>
              </w:rPr>
              <w:t>PPT</w:t>
            </w:r>
            <w:r>
              <w:rPr>
                <w:rFonts w:ascii="Times New Roman" w:hAnsi="Times New Roman" w:eastAsia="宋体"/>
                <w:color w:val="000000"/>
                <w:sz w:val="24"/>
                <w:szCs w:val="24"/>
              </w:rPr>
              <w:t>制作较简单</w:t>
            </w:r>
            <w:r>
              <w:rPr>
                <w:rFonts w:hint="eastAsia" w:ascii="Times New Roman" w:hAnsi="Times New Roman" w:eastAsia="宋体"/>
                <w:color w:val="000000"/>
                <w:sz w:val="24"/>
                <w:szCs w:val="24"/>
              </w:rPr>
              <w:t>，</w:t>
            </w:r>
            <w:r>
              <w:rPr>
                <w:rFonts w:ascii="Times New Roman" w:hAnsi="Times New Roman" w:eastAsia="宋体"/>
                <w:color w:val="000000"/>
                <w:sz w:val="24"/>
                <w:szCs w:val="24"/>
              </w:rPr>
              <w:t>围绕部分内容撰写</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表达清楚</w:t>
            </w:r>
            <w:r>
              <w:rPr>
                <w:rFonts w:hint="eastAsia" w:ascii="Times New Roman" w:hAnsi="Times New Roman" w:eastAsia="宋体"/>
                <w:color w:val="000000"/>
                <w:sz w:val="24"/>
                <w:szCs w:val="24"/>
              </w:rPr>
              <w:t>，</w:t>
            </w:r>
            <w:r>
              <w:rPr>
                <w:rFonts w:ascii="Times New Roman" w:hAnsi="Times New Roman" w:eastAsia="宋体"/>
                <w:color w:val="000000"/>
                <w:sz w:val="24"/>
                <w:szCs w:val="24"/>
              </w:rPr>
              <w:t>态度端正</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rPr>
                <w:rFonts w:ascii="Times New Roman" w:hAnsi="Times New Roman" w:eastAsia="宋体"/>
                <w:color w:val="000000"/>
                <w:sz w:val="24"/>
                <w:szCs w:val="24"/>
              </w:rPr>
            </w:pPr>
          </w:p>
        </w:tc>
        <w:tc>
          <w:tcPr>
            <w:tcW w:w="993" w:type="dxa"/>
            <w:shd w:val="clear" w:color="auto" w:fill="FFFFFF"/>
            <w:vAlign w:val="center"/>
          </w:tcPr>
          <w:p>
            <w:pPr>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需努力</w:t>
            </w:r>
          </w:p>
        </w:tc>
        <w:tc>
          <w:tcPr>
            <w:tcW w:w="6174" w:type="dxa"/>
            <w:shd w:val="clear" w:color="auto" w:fill="FFFFFF"/>
            <w:vAlign w:val="center"/>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表达不清楚</w:t>
            </w:r>
            <w:r>
              <w:rPr>
                <w:rFonts w:hint="eastAsia" w:ascii="Times New Roman" w:hAnsi="Times New Roman" w:eastAsia="宋体"/>
                <w:color w:val="000000"/>
                <w:sz w:val="24"/>
                <w:szCs w:val="24"/>
              </w:rPr>
              <w:t>，</w:t>
            </w:r>
            <w:r>
              <w:rPr>
                <w:rFonts w:ascii="Times New Roman" w:hAnsi="Times New Roman" w:eastAsia="宋体"/>
                <w:color w:val="000000"/>
                <w:sz w:val="24"/>
                <w:szCs w:val="24"/>
              </w:rPr>
              <w:t>态度不端正</w:t>
            </w:r>
            <w:r>
              <w:rPr>
                <w:rFonts w:hint="eastAsia" w:ascii="Times New Roman" w:hAnsi="Times New Roman" w:eastAsia="宋体"/>
                <w:color w:val="000000"/>
                <w:sz w:val="24"/>
                <w:szCs w:val="24"/>
              </w:rPr>
              <w:t>．</w:t>
            </w:r>
          </w:p>
        </w:tc>
      </w:tr>
    </w:tbl>
    <w:p>
      <w:pPr>
        <w:snapToGrid w:val="0"/>
        <w:spacing w:line="312" w:lineRule="auto"/>
        <w:ind w:left="480"/>
        <w:rPr>
          <w:rFonts w:ascii="Times New Roman" w:hAnsi="Times New Roman" w:eastAsia="宋体"/>
          <w:b/>
          <w:bCs/>
          <w:sz w:val="24"/>
          <w:szCs w:val="24"/>
        </w:rPr>
      </w:pPr>
    </w:p>
    <w:p>
      <w:pPr>
        <w:snapToGrid w:val="0"/>
        <w:spacing w:line="312" w:lineRule="auto"/>
        <w:ind w:left="480"/>
        <w:rPr>
          <w:rFonts w:ascii="Times New Roman" w:hAnsi="Times New Roman" w:eastAsia="宋体"/>
          <w:b/>
          <w:bCs/>
          <w:sz w:val="24"/>
          <w:szCs w:val="24"/>
        </w:rPr>
      </w:pPr>
      <w:r>
        <w:rPr>
          <w:rFonts w:hint="eastAsia" w:ascii="Times New Roman" w:hAnsi="Times New Roman" w:eastAsia="宋体"/>
          <w:b/>
          <w:bCs/>
          <w:sz w:val="24"/>
          <w:szCs w:val="24"/>
        </w:rPr>
        <w:t>五、单元评价设计</w:t>
      </w:r>
    </w:p>
    <w:p>
      <w:pPr>
        <w:snapToGrid w:val="0"/>
        <w:spacing w:line="360" w:lineRule="auto"/>
        <w:ind w:firstLine="482" w:firstLineChars="200"/>
        <w:rPr>
          <w:rFonts w:ascii="Times New Roman" w:hAnsi="Times New Roman" w:eastAsia="宋体" w:cs="Times New Roman"/>
          <w:sz w:val="24"/>
          <w:szCs w:val="24"/>
        </w:rPr>
      </w:pPr>
      <w:r>
        <w:rPr>
          <w:rFonts w:hint="eastAsia" w:ascii="Times New Roman" w:hAnsi="Times New Roman" w:eastAsia="宋体"/>
          <w:b/>
          <w:sz w:val="24"/>
          <w:szCs w:val="24"/>
        </w:rPr>
        <w:t xml:space="preserve">例1 </w:t>
      </w:r>
      <w:r>
        <w:rPr>
          <w:rFonts w:hint="eastAsia" w:ascii="Times New Roman" w:hAnsi="Times New Roman" w:eastAsia="宋体" w:cs="Times New Roman"/>
          <w:sz w:val="24"/>
          <w:szCs w:val="24"/>
        </w:rPr>
        <w:t>分别求满足下列条件的圆的方程：</w:t>
      </w:r>
    </w:p>
    <w:p>
      <w:pPr>
        <w:pStyle w:val="3"/>
        <w:snapToGrid w:val="0"/>
        <w:spacing w:line="360" w:lineRule="auto"/>
        <w:ind w:firstLine="480" w:firstLineChars="200"/>
        <w:rPr>
          <w:rFonts w:ascii="Times New Roman" w:hAnsi="Times New Roman" w:eastAsia="宋体" w:cs="Times New Roman"/>
          <w:sz w:val="24"/>
          <w:szCs w:val="24"/>
          <w:lang w:val="en-US"/>
        </w:rPr>
      </w:pPr>
      <w:r>
        <w:rPr>
          <w:rFonts w:hint="eastAsia" w:ascii="Times New Roman" w:hAnsi="Times New Roman" w:eastAsia="宋体"/>
          <w:sz w:val="24"/>
          <w:szCs w:val="24"/>
        </w:rPr>
        <w:t>（</w:t>
      </w:r>
      <w:r>
        <w:rPr>
          <w:rFonts w:hint="eastAsia" w:ascii="Times New Roman" w:hAnsi="Times New Roman" w:eastAsia="宋体"/>
          <w:sz w:val="24"/>
          <w:szCs w:val="24"/>
          <w:lang w:val="en-US"/>
        </w:rPr>
        <w:t>1</w:t>
      </w:r>
      <w:r>
        <w:rPr>
          <w:rFonts w:hint="eastAsia" w:ascii="Times New Roman" w:hAnsi="Times New Roman" w:eastAsia="宋体"/>
          <w:sz w:val="24"/>
          <w:szCs w:val="24"/>
        </w:rPr>
        <w:t>）</w:t>
      </w:r>
      <w:r>
        <w:rPr>
          <w:rFonts w:hint="eastAsia" w:ascii="Times New Roman" w:hAnsi="Times New Roman" w:eastAsia="宋体"/>
          <w:sz w:val="24"/>
          <w:szCs w:val="24"/>
          <w:lang w:val="en-US"/>
        </w:rPr>
        <w:t>经过</w:t>
      </w:r>
      <w:r>
        <w:rPr>
          <w:rFonts w:hint="eastAsia" w:ascii="Times New Roman" w:hAnsi="Times New Roman" w:eastAsia="宋体" w:cs="Times New Roman"/>
          <w:sz w:val="24"/>
          <w:szCs w:val="24"/>
          <w:lang w:val="en-US"/>
        </w:rPr>
        <w:t>点</w:t>
      </w:r>
      <w:r>
        <w:rPr>
          <w:rFonts w:ascii="Times New Roman" w:hAnsi="Times New Roman" w:eastAsia="宋体"/>
          <w:position w:val="-10"/>
          <w:sz w:val="24"/>
          <w:szCs w:val="24"/>
        </w:rPr>
        <w:object>
          <v:shape id="_x0000_i1179" o:spt="75" alt="学科网(www.zxxk.com)--教育资源门户，提供试卷、教案、课件、论文、素材及各类教学资源下载，还有大量而丰富的教学相关资讯！" type="#_x0000_t75" style="height:16.4pt;width:42.65pt;" o:ole="t" filled="f" o:preferrelative="t" stroked="f" coordsize="21600,21600">
            <v:path/>
            <v:fill on="f" focussize="0,0"/>
            <v:stroke on="f" joinstyle="miter"/>
            <v:imagedata r:id="rId249" o:title=""/>
            <o:lock v:ext="edit" aspectratio="t"/>
            <w10:wrap type="none"/>
            <w10:anchorlock/>
          </v:shape>
          <o:OLEObject Type="Embed" ProgID="Equation.DSMT4" ShapeID="_x0000_i1179" DrawAspect="Content" ObjectID="_1468075879" r:id="rId248">
            <o:LockedField>false</o:LockedField>
          </o:OLEObject>
        </w:object>
      </w:r>
      <w:r>
        <w:rPr>
          <w:rFonts w:hint="eastAsia" w:ascii="Times New Roman" w:hAnsi="Times New Roman" w:eastAsia="宋体"/>
          <w:sz w:val="24"/>
          <w:szCs w:val="24"/>
          <w:lang w:val="en-US"/>
        </w:rPr>
        <w:t>与</w:t>
      </w:r>
      <w:r>
        <w:rPr>
          <w:rFonts w:ascii="Times New Roman" w:hAnsi="Times New Roman" w:eastAsia="宋体"/>
          <w:position w:val="-10"/>
          <w:sz w:val="24"/>
          <w:szCs w:val="24"/>
        </w:rPr>
        <w:object>
          <v:shape id="_x0000_i1180" o:spt="75" alt="学科网(www.zxxk.com)--教育资源门户，提供试卷、教案、课件、论文、素材及各类教学资源下载，还有大量而丰富的教学相关资讯！" type="#_x0000_t75" style="height:19.1pt;width:52.2pt;" o:ole="t" filled="f" o:preferrelative="t" stroked="f" coordsize="21600,21600">
            <v:path/>
            <v:fill on="f" focussize="0,0"/>
            <v:stroke on="f" joinstyle="miter"/>
            <v:imagedata r:id="rId251" o:title=""/>
            <o:lock v:ext="edit" aspectratio="t"/>
            <w10:wrap type="none"/>
            <w10:anchorlock/>
          </v:shape>
          <o:OLEObject Type="Embed" ProgID="Equation.DSMT4" ShapeID="_x0000_i1180" DrawAspect="Content" ObjectID="_1468075880" r:id="rId250">
            <o:LockedField>false</o:LockedField>
          </o:OLEObject>
        </w:object>
      </w:r>
      <w:r>
        <w:rPr>
          <w:rFonts w:hint="eastAsia" w:ascii="Times New Roman" w:hAnsi="Times New Roman" w:eastAsia="宋体" w:cs="Times New Roman"/>
          <w:sz w:val="24"/>
          <w:szCs w:val="24"/>
          <w:lang w:val="en-US"/>
        </w:rPr>
        <w:t>，且圆心</w:t>
      </w:r>
      <w:r>
        <w:rPr>
          <w:rFonts w:ascii="Times New Roman" w:hAnsi="Times New Roman" w:eastAsia="宋体"/>
          <w:position w:val="-6"/>
          <w:sz w:val="24"/>
          <w:szCs w:val="24"/>
        </w:rPr>
        <w:object>
          <v:shape id="_x0000_i1181" o:spt="75" type="#_x0000_t75" style="height:12.95pt;width:12.95pt;" o:ole="t" filled="f" o:preferrelative="t" stroked="f" coordsize="21600,21600">
            <v:path/>
            <v:fill on="f" focussize="0,0"/>
            <v:stroke on="f" joinstyle="miter"/>
            <v:imagedata r:id="rId253" o:title=""/>
            <o:lock v:ext="edit" aspectratio="t"/>
            <w10:wrap type="none"/>
            <w10:anchorlock/>
          </v:shape>
          <o:OLEObject Type="Embed" ProgID="Equation.DSMT4" ShapeID="_x0000_i1181" DrawAspect="Content" ObjectID="_1468075881" r:id="rId252">
            <o:LockedField>false</o:LockedField>
          </o:OLEObject>
        </w:object>
      </w:r>
      <w:r>
        <w:rPr>
          <w:rFonts w:hint="eastAsia" w:ascii="Times New Roman" w:hAnsi="Times New Roman" w:eastAsia="宋体" w:cs="Times New Roman"/>
          <w:sz w:val="24"/>
          <w:szCs w:val="24"/>
          <w:lang w:val="en-US"/>
        </w:rPr>
        <w:t>在直线</w:t>
      </w:r>
      <w:r>
        <w:rPr>
          <w:rFonts w:hint="eastAsia" w:ascii="Times New Roman" w:hAnsi="Times New Roman" w:eastAsia="宋体" w:cs="Times New Roman"/>
          <w:position w:val="-10"/>
          <w:sz w:val="24"/>
          <w:szCs w:val="24"/>
          <w:lang w:val="en-US"/>
        </w:rPr>
        <w:object>
          <v:shape id="_x0000_i1182" o:spt="75" alt="学科网(www.zxxk.com)--教育资源门户，提供试卷、教案、课件、论文、素材及各类教学资源下载，还有大量而丰富的教学相关资讯！" type="#_x0000_t75" style="height:16.4pt;width:59.7pt;" o:ole="t" filled="f" o:preferrelative="t" stroked="f" coordsize="21600,21600">
            <v:path/>
            <v:fill on="f" focussize="0,0"/>
            <v:stroke on="f" joinstyle="miter"/>
            <v:imagedata r:id="rId255" o:title=""/>
            <o:lock v:ext="edit" aspectratio="t"/>
            <w10:wrap type="none"/>
            <w10:anchorlock/>
          </v:shape>
          <o:OLEObject Type="Embed" ProgID="Equation.DSMT4" ShapeID="_x0000_i1182" DrawAspect="Content" ObjectID="_1468075882" r:id="rId254">
            <o:LockedField>false</o:LockedField>
          </o:OLEObject>
        </w:object>
      </w:r>
      <w:r>
        <w:rPr>
          <w:rFonts w:hint="eastAsia" w:ascii="Times New Roman" w:hAnsi="Times New Roman" w:eastAsia="宋体" w:cs="Times New Roman"/>
          <w:sz w:val="24"/>
          <w:szCs w:val="24"/>
          <w:lang w:val="en-US"/>
        </w:rPr>
        <w:t>上；</w:t>
      </w:r>
    </w:p>
    <w:p>
      <w:pPr>
        <w:pStyle w:val="3"/>
        <w:snapToGrid w:val="0"/>
        <w:spacing w:line="360" w:lineRule="auto"/>
        <w:ind w:firstLine="480" w:firstLineChars="200"/>
        <w:rPr>
          <w:rFonts w:ascii="Times New Roman" w:hAnsi="Times New Roman" w:eastAsia="宋体"/>
          <w:sz w:val="24"/>
          <w:szCs w:val="24"/>
          <w:lang w:val="en-US"/>
        </w:rPr>
      </w:pPr>
      <w:r>
        <w:rPr>
          <w:rFonts w:hint="eastAsia" w:ascii="Times New Roman" w:hAnsi="Times New Roman" w:eastAsia="宋体" w:cs="Times New Roman"/>
          <w:sz w:val="24"/>
          <w:szCs w:val="24"/>
          <w:lang w:val="en-US"/>
        </w:rPr>
        <w:t>（2）经过点</w:t>
      </w:r>
      <w:r>
        <w:rPr>
          <w:rFonts w:ascii="Times New Roman" w:hAnsi="Times New Roman" w:eastAsia="宋体"/>
          <w:position w:val="-10"/>
          <w:sz w:val="24"/>
          <w:szCs w:val="24"/>
        </w:rPr>
        <w:object>
          <v:shape id="_x0000_i1183" o:spt="75" alt="学科网(www.zxxk.com)--教育资源门户，提供试卷、教案、课件、论文、素材及各类教学资源下载，还有大量而丰富的教学相关资讯！" type="#_x0000_t75" style="height:16.4pt;width:36.85pt;" o:ole="t" filled="f" o:preferrelative="t" stroked="f" coordsize="21600,21600">
            <v:path/>
            <v:fill on="f" focussize="0,0"/>
            <v:stroke on="f" joinstyle="miter"/>
            <v:imagedata r:id="rId257" o:title=""/>
            <o:lock v:ext="edit" aspectratio="t"/>
            <w10:wrap type="none"/>
            <w10:anchorlock/>
          </v:shape>
          <o:OLEObject Type="Embed" ProgID="Equation.DSMT4" ShapeID="_x0000_i1183" DrawAspect="Content" ObjectID="_1468075883" r:id="rId256">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184" o:spt="75" alt="学科网(www.zxxk.com)--教育资源门户，提供试卷、教案、课件、论文、素材及各类教学资源下载，还有大量而丰富的教学相关资讯！" type="#_x0000_t75" style="height:16.4pt;width:35.15pt;" o:ole="t" filled="f" o:preferrelative="t" stroked="f" coordsize="21600,21600">
            <v:path/>
            <v:fill on="f" focussize="0,0"/>
            <v:stroke on="f" joinstyle="miter"/>
            <v:imagedata r:id="rId259" o:title=""/>
            <o:lock v:ext="edit" aspectratio="t"/>
            <w10:wrap type="none"/>
            <w10:anchorlock/>
          </v:shape>
          <o:OLEObject Type="Embed" ProgID="Equation.DSMT4" ShapeID="_x0000_i1184" DrawAspect="Content" ObjectID="_1468075884" r:id="rId258">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185" o:spt="75" alt="学科网(www.zxxk.com)--教育资源门户，提供试卷、教案、课件、论文、素材及各类教学资源下载，还有大量而丰富的教学相关资讯！" type="#_x0000_t75" style="height:16.4pt;width:35.15pt;" o:ole="t" filled="f" o:preferrelative="t" stroked="f" coordsize="21600,21600">
            <v:path/>
            <v:fill on="f" focussize="0,0"/>
            <v:stroke on="f" joinstyle="miter"/>
            <v:imagedata r:id="rId261" o:title=""/>
            <o:lock v:ext="edit" aspectratio="t"/>
            <w10:wrap type="none"/>
            <w10:anchorlock/>
          </v:shape>
          <o:OLEObject Type="Embed" ProgID="Equation.DSMT4" ShapeID="_x0000_i1185" DrawAspect="Content" ObjectID="_1468075885" r:id="rId260">
            <o:LockedField>false</o:LockedField>
          </o:OLEObject>
        </w:object>
      </w:r>
      <w:r>
        <w:rPr>
          <w:rFonts w:hint="eastAsia" w:ascii="Times New Roman" w:hAnsi="Times New Roman" w:eastAsia="宋体"/>
          <w:sz w:val="24"/>
          <w:szCs w:val="24"/>
        </w:rPr>
        <w:t>．</w:t>
      </w:r>
    </w:p>
    <w:p>
      <w:pPr>
        <w:pStyle w:val="3"/>
        <w:snapToGrid w:val="0"/>
        <w:spacing w:line="360" w:lineRule="auto"/>
        <w:ind w:firstLine="482" w:firstLineChars="200"/>
        <w:rPr>
          <w:rFonts w:ascii="Times New Roman" w:hAnsi="Times New Roman" w:eastAsia="宋体" w:cs="Times New Roman"/>
          <w:color w:val="000000" w:themeColor="text1"/>
          <w:sz w:val="24"/>
          <w:szCs w:val="24"/>
          <w:lang w:val="en-US"/>
        </w:rPr>
      </w:pPr>
      <w:r>
        <w:rPr>
          <w:rFonts w:hint="eastAsia" w:ascii="Times New Roman" w:hAnsi="Times New Roman" w:eastAsia="宋体" w:cs="Times New Roman"/>
          <w:b/>
          <w:bCs/>
          <w:color w:val="000000" w:themeColor="text1"/>
          <w:sz w:val="24"/>
          <w:szCs w:val="24"/>
          <w:lang w:val="en-US"/>
        </w:rPr>
        <w:t>分析</w:t>
      </w:r>
      <w:r>
        <w:rPr>
          <w:rFonts w:ascii="Times New Roman" w:hAnsi="Times New Roman" w:eastAsia="宋体" w:cs="Times New Roman"/>
          <w:color w:val="000000" w:themeColor="text1"/>
          <w:sz w:val="24"/>
          <w:szCs w:val="24"/>
          <w:lang w:val="en-US"/>
        </w:rPr>
        <w:t>小题</w:t>
      </w:r>
      <w:r>
        <w:rPr>
          <w:rFonts w:hint="eastAsia" w:ascii="Times New Roman" w:hAnsi="Times New Roman" w:eastAsia="宋体" w:cs="Times New Roman"/>
          <w:color w:val="000000" w:themeColor="text1"/>
          <w:sz w:val="24"/>
          <w:szCs w:val="24"/>
          <w:lang w:val="en-US"/>
        </w:rPr>
        <w:t>（1）</w:t>
      </w:r>
      <w:r>
        <w:rPr>
          <w:rFonts w:ascii="Times New Roman" w:hAnsi="Times New Roman" w:eastAsia="宋体" w:cs="Times New Roman"/>
          <w:color w:val="000000" w:themeColor="text1"/>
          <w:sz w:val="24"/>
          <w:szCs w:val="24"/>
          <w:lang w:val="en-US"/>
        </w:rPr>
        <w:t>中</w:t>
      </w:r>
      <w:r>
        <w:rPr>
          <w:rFonts w:hint="eastAsia" w:ascii="Times New Roman" w:hAnsi="Times New Roman" w:eastAsia="宋体" w:cs="Times New Roman"/>
          <w:color w:val="000000" w:themeColor="text1"/>
          <w:sz w:val="24"/>
          <w:szCs w:val="24"/>
          <w:lang w:val="en-US"/>
        </w:rPr>
        <w:t>，</w:t>
      </w:r>
      <w:r>
        <w:rPr>
          <w:rFonts w:ascii="Times New Roman" w:hAnsi="Times New Roman" w:eastAsia="宋体" w:cs="Times New Roman"/>
          <w:color w:val="000000" w:themeColor="text1"/>
          <w:sz w:val="24"/>
          <w:szCs w:val="24"/>
          <w:lang w:val="en-US"/>
        </w:rPr>
        <w:t>根据圆心</w:t>
      </w:r>
      <w:r>
        <w:rPr>
          <w:rFonts w:ascii="Times New Roman" w:hAnsi="Times New Roman" w:eastAsia="宋体"/>
          <w:color w:val="000000" w:themeColor="text1"/>
          <w:position w:val="-6"/>
          <w:sz w:val="24"/>
          <w:szCs w:val="24"/>
        </w:rPr>
        <w:object>
          <v:shape id="_x0000_i1186" o:spt="75" type="#_x0000_t75" style="height:12.95pt;width:12.95pt;" o:ole="t" filled="f" o:preferrelative="t" stroked="f" coordsize="21600,21600">
            <v:path/>
            <v:fill on="f" focussize="0,0"/>
            <v:stroke on="f" joinstyle="miter"/>
            <v:imagedata r:id="rId253" o:title=""/>
            <o:lock v:ext="edit" aspectratio="t"/>
            <w10:wrap type="none"/>
            <w10:anchorlock/>
          </v:shape>
          <o:OLEObject Type="Embed" ProgID="Equation.DSMT4" ShapeID="_x0000_i1186" DrawAspect="Content" ObjectID="_1468075886" r:id="rId262">
            <o:LockedField>false</o:LockedField>
          </o:OLEObject>
        </w:object>
      </w:r>
      <w:r>
        <w:rPr>
          <w:rFonts w:ascii="Times New Roman" w:hAnsi="Times New Roman" w:eastAsia="宋体" w:cs="Times New Roman"/>
          <w:color w:val="000000" w:themeColor="text1"/>
          <w:sz w:val="24"/>
          <w:szCs w:val="24"/>
          <w:lang w:val="en-US"/>
        </w:rPr>
        <w:t>在直线</w:t>
      </w:r>
      <w:r>
        <w:rPr>
          <w:rFonts w:hint="eastAsia" w:ascii="Times New Roman" w:hAnsi="Times New Roman" w:eastAsia="宋体" w:cs="Times New Roman"/>
          <w:color w:val="000000" w:themeColor="text1"/>
          <w:position w:val="-10"/>
          <w:sz w:val="24"/>
          <w:szCs w:val="24"/>
          <w:lang w:val="en-US"/>
        </w:rPr>
        <w:object>
          <v:shape id="_x0000_i1187" o:spt="75" alt="学科网(www.zxxk.com)--教育资源门户，提供试卷、教案、课件、论文、素材及各类教学资源下载，还有大量而丰富的教学相关资讯！" type="#_x0000_t75" style="height:16.4pt;width:59.7pt;" o:ole="t" filled="f" o:preferrelative="t" stroked="f" coordsize="21600,21600">
            <v:path/>
            <v:fill on="f" focussize="0,0"/>
            <v:stroke on="f" joinstyle="miter"/>
            <v:imagedata r:id="rId255" o:title=""/>
            <o:lock v:ext="edit" aspectratio="t"/>
            <w10:wrap type="none"/>
            <w10:anchorlock/>
          </v:shape>
          <o:OLEObject Type="Embed" ProgID="Equation.DSMT4" ShapeID="_x0000_i1187" DrawAspect="Content" ObjectID="_1468075887" r:id="rId263">
            <o:LockedField>false</o:LockedField>
          </o:OLEObject>
        </w:object>
      </w:r>
      <w:r>
        <w:rPr>
          <w:rFonts w:ascii="Times New Roman" w:hAnsi="Times New Roman" w:eastAsia="宋体" w:cs="Times New Roman"/>
          <w:color w:val="000000" w:themeColor="text1"/>
          <w:sz w:val="24"/>
          <w:szCs w:val="24"/>
          <w:lang w:val="en-US"/>
        </w:rPr>
        <w:t>上</w:t>
      </w:r>
      <w:r>
        <w:rPr>
          <w:rFonts w:hint="eastAsia" w:ascii="Times New Roman" w:hAnsi="Times New Roman" w:eastAsia="宋体" w:cs="Times New Roman"/>
          <w:color w:val="000000" w:themeColor="text1"/>
          <w:sz w:val="24"/>
          <w:szCs w:val="24"/>
          <w:lang w:val="en-US"/>
        </w:rPr>
        <w:t>，</w:t>
      </w:r>
      <w:r>
        <w:rPr>
          <w:rFonts w:ascii="Times New Roman" w:hAnsi="Times New Roman" w:eastAsia="宋体" w:cs="Times New Roman"/>
          <w:color w:val="000000" w:themeColor="text1"/>
          <w:sz w:val="24"/>
          <w:szCs w:val="24"/>
          <w:lang w:val="en-US"/>
        </w:rPr>
        <w:t>及</w:t>
      </w:r>
      <w:r>
        <w:rPr>
          <w:rFonts w:hint="eastAsia" w:ascii="Times New Roman" w:hAnsi="Times New Roman" w:eastAsia="宋体" w:cs="Times New Roman"/>
          <w:color w:val="000000" w:themeColor="text1"/>
          <w:position w:val="-14"/>
          <w:sz w:val="24"/>
          <w:szCs w:val="24"/>
          <w:lang w:val="en-US"/>
        </w:rPr>
        <w:object>
          <v:shape id="_x0000_i1188" o:spt="75" alt="学科网(www.zxxk.com)--教育资源门户，提供试卷、教案、课件、论文、素材及各类教学资源下载，还有大量而丰富的教学相关资讯！" type="#_x0000_t75" style="height:19.8pt;width:54.25pt;" o:ole="t" filled="f" o:preferrelative="t" stroked="f" coordsize="21600,21600">
            <v:path/>
            <v:fill on="f" focussize="0,0"/>
            <v:stroke on="f" joinstyle="miter"/>
            <v:imagedata r:id="rId265" o:title=""/>
            <o:lock v:ext="edit" aspectratio="t"/>
            <w10:wrap type="none"/>
            <w10:anchorlock/>
          </v:shape>
          <o:OLEObject Type="Embed" ProgID="Equation.DSMT4" ShapeID="_x0000_i1188" DrawAspect="Content" ObjectID="_1468075888" r:id="rId264">
            <o:LockedField>false</o:LockedField>
          </o:OLEObject>
        </w:object>
      </w:r>
      <w:r>
        <w:rPr>
          <w:rFonts w:hint="eastAsia" w:ascii="Times New Roman" w:hAnsi="Times New Roman" w:eastAsia="宋体" w:cs="Times New Roman"/>
          <w:color w:val="000000" w:themeColor="text1"/>
          <w:sz w:val="24"/>
          <w:szCs w:val="24"/>
          <w:lang w:val="en-US"/>
        </w:rPr>
        <w:t>，确定圆心</w:t>
      </w:r>
      <w:r>
        <w:rPr>
          <w:rFonts w:ascii="Times New Roman" w:hAnsi="Times New Roman" w:eastAsia="宋体"/>
          <w:color w:val="000000" w:themeColor="text1"/>
          <w:position w:val="-6"/>
          <w:sz w:val="24"/>
          <w:szCs w:val="24"/>
        </w:rPr>
        <w:object>
          <v:shape id="_x0000_i1189" o:spt="75" type="#_x0000_t75" style="height:12.95pt;width:12.95pt;" o:ole="t" filled="f" o:preferrelative="t" stroked="f" coordsize="21600,21600">
            <v:path/>
            <v:fill on="f" focussize="0,0"/>
            <v:stroke on="f" joinstyle="miter"/>
            <v:imagedata r:id="rId253" o:title=""/>
            <o:lock v:ext="edit" aspectratio="t"/>
            <w10:wrap type="none"/>
            <w10:anchorlock/>
          </v:shape>
          <o:OLEObject Type="Embed" ProgID="Equation.DSMT4" ShapeID="_x0000_i1189" DrawAspect="Content" ObjectID="_1468075889" r:id="rId266">
            <o:LockedField>false</o:LockedField>
          </o:OLEObject>
        </w:object>
      </w:r>
      <w:r>
        <w:rPr>
          <w:rFonts w:ascii="Times New Roman" w:hAnsi="Times New Roman" w:eastAsia="宋体" w:cs="Times New Roman"/>
          <w:color w:val="000000" w:themeColor="text1"/>
          <w:sz w:val="24"/>
          <w:szCs w:val="24"/>
          <w:lang w:val="en-US"/>
        </w:rPr>
        <w:t>的坐标</w:t>
      </w:r>
      <w:r>
        <w:rPr>
          <w:rFonts w:hint="eastAsia" w:ascii="Times New Roman" w:hAnsi="Times New Roman" w:eastAsia="宋体" w:cs="Times New Roman"/>
          <w:color w:val="000000" w:themeColor="text1"/>
          <w:sz w:val="24"/>
          <w:szCs w:val="24"/>
          <w:lang w:val="en-US"/>
        </w:rPr>
        <w:t>；</w:t>
      </w:r>
      <w:r>
        <w:rPr>
          <w:rFonts w:ascii="Times New Roman" w:hAnsi="Times New Roman" w:eastAsia="宋体" w:cs="Times New Roman"/>
          <w:color w:val="000000" w:themeColor="text1"/>
          <w:sz w:val="24"/>
          <w:szCs w:val="24"/>
          <w:lang w:val="en-US"/>
        </w:rPr>
        <w:t>小题</w:t>
      </w:r>
      <w:r>
        <w:rPr>
          <w:rFonts w:hint="eastAsia" w:ascii="Times New Roman" w:hAnsi="Times New Roman" w:eastAsia="宋体" w:cs="Times New Roman"/>
          <w:color w:val="000000" w:themeColor="text1"/>
          <w:sz w:val="24"/>
          <w:szCs w:val="24"/>
          <w:lang w:val="en-US"/>
        </w:rPr>
        <w:t>（2）</w:t>
      </w:r>
      <w:r>
        <w:rPr>
          <w:rFonts w:ascii="Times New Roman" w:hAnsi="Times New Roman" w:eastAsia="宋体" w:cs="Times New Roman"/>
          <w:color w:val="000000" w:themeColor="text1"/>
          <w:sz w:val="24"/>
          <w:szCs w:val="24"/>
          <w:lang w:val="en-US"/>
        </w:rPr>
        <w:t>中</w:t>
      </w:r>
      <w:r>
        <w:rPr>
          <w:rFonts w:hint="eastAsia" w:ascii="Times New Roman" w:hAnsi="Times New Roman" w:eastAsia="宋体" w:cs="Times New Roman"/>
          <w:color w:val="000000" w:themeColor="text1"/>
          <w:sz w:val="24"/>
          <w:szCs w:val="24"/>
          <w:lang w:val="en-US"/>
        </w:rPr>
        <w:t>，</w:t>
      </w:r>
      <w:r>
        <w:rPr>
          <w:rFonts w:ascii="Times New Roman" w:hAnsi="Times New Roman" w:eastAsia="宋体" w:cs="Times New Roman"/>
          <w:color w:val="000000" w:themeColor="text1"/>
          <w:sz w:val="24"/>
          <w:szCs w:val="24"/>
          <w:lang w:val="en-US"/>
        </w:rPr>
        <w:t>可使用圆的一般方程</w:t>
      </w:r>
      <w:r>
        <w:rPr>
          <w:rFonts w:hint="eastAsia" w:ascii="Times New Roman" w:hAnsi="Times New Roman" w:eastAsia="宋体" w:cs="Times New Roman"/>
          <w:color w:val="000000" w:themeColor="text1"/>
          <w:sz w:val="24"/>
          <w:szCs w:val="24"/>
          <w:lang w:val="en-US"/>
        </w:rPr>
        <w:t>，</w:t>
      </w:r>
      <w:r>
        <w:rPr>
          <w:rFonts w:ascii="Times New Roman" w:hAnsi="Times New Roman" w:eastAsia="宋体" w:cs="Times New Roman"/>
          <w:color w:val="000000" w:themeColor="text1"/>
          <w:sz w:val="24"/>
          <w:szCs w:val="24"/>
          <w:lang w:val="en-US"/>
        </w:rPr>
        <w:t>利用待定系数的思想求解.</w:t>
      </w:r>
    </w:p>
    <w:p>
      <w:pPr>
        <w:pStyle w:val="3"/>
        <w:snapToGrid w:val="0"/>
        <w:spacing w:line="360" w:lineRule="auto"/>
        <w:ind w:firstLine="480"/>
        <w:rPr>
          <w:rFonts w:ascii="Times New Roman" w:hAnsi="Times New Roman" w:eastAsia="宋体"/>
          <w:sz w:val="24"/>
          <w:szCs w:val="24"/>
          <w:lang w:val="en-US"/>
        </w:rPr>
      </w:pPr>
      <w:r>
        <w:rPr>
          <w:rFonts w:hint="eastAsia" w:ascii="Times New Roman" w:hAnsi="Times New Roman" w:eastAsia="宋体" w:cs="Times New Roman"/>
          <w:b/>
          <w:bCs/>
          <w:color w:val="000000" w:themeColor="text1"/>
          <w:sz w:val="24"/>
          <w:szCs w:val="24"/>
          <w:lang w:val="en-US"/>
        </w:rPr>
        <w:t>解</w:t>
      </w:r>
      <w:r>
        <w:rPr>
          <w:rFonts w:hint="eastAsia" w:ascii="Times New Roman" w:hAnsi="Times New Roman" w:eastAsia="宋体" w:cs="Times New Roman"/>
          <w:color w:val="000000" w:themeColor="text1"/>
          <w:sz w:val="24"/>
          <w:szCs w:val="24"/>
          <w:lang w:val="en-US"/>
        </w:rPr>
        <w:t>（1）</w:t>
      </w:r>
      <w:r>
        <w:rPr>
          <w:rFonts w:hint="eastAsia" w:ascii="Times New Roman" w:hAnsi="Times New Roman" w:eastAsia="宋体" w:cs="Times New Roman"/>
          <w:sz w:val="24"/>
          <w:szCs w:val="24"/>
          <w:lang w:val="en-US"/>
        </w:rPr>
        <w:t>设圆心</w:t>
      </w:r>
      <w:r>
        <w:rPr>
          <w:rFonts w:ascii="Times New Roman" w:hAnsi="Times New Roman" w:eastAsia="宋体"/>
          <w:position w:val="-6"/>
          <w:sz w:val="24"/>
          <w:szCs w:val="24"/>
        </w:rPr>
        <w:object>
          <v:shape id="_x0000_i1190" o:spt="75" type="#_x0000_t75" style="height:12.95pt;width:12.95pt;" o:ole="t" filled="f" o:preferrelative="t" stroked="f" coordsize="21600,21600">
            <v:path/>
            <v:fill on="f" focussize="0,0"/>
            <v:stroke on="f" joinstyle="miter"/>
            <v:imagedata r:id="rId253" o:title=""/>
            <o:lock v:ext="edit" aspectratio="t"/>
            <w10:wrap type="none"/>
            <w10:anchorlock/>
          </v:shape>
          <o:OLEObject Type="Embed" ProgID="Equation.DSMT4" ShapeID="_x0000_i1190" DrawAspect="Content" ObjectID="_1468075890" r:id="rId267">
            <o:LockedField>false</o:LockedField>
          </o:OLEObject>
        </w:object>
      </w:r>
      <w:r>
        <w:rPr>
          <w:rFonts w:hint="eastAsia" w:ascii="Times New Roman" w:hAnsi="Times New Roman" w:eastAsia="宋体" w:cs="Times New Roman"/>
          <w:sz w:val="24"/>
          <w:szCs w:val="24"/>
          <w:lang w:val="en-US"/>
        </w:rPr>
        <w:t>的坐标为</w:t>
      </w:r>
      <w:r>
        <w:rPr>
          <w:rFonts w:ascii="Times New Roman" w:hAnsi="Times New Roman" w:eastAsia="宋体"/>
          <w:position w:val="-10"/>
          <w:sz w:val="24"/>
          <w:szCs w:val="24"/>
        </w:rPr>
        <w:object>
          <v:shape id="_x0000_i1191" o:spt="75" type="#_x0000_t75" style="height:15.7pt;width:29.35pt;" o:ole="t" filled="f" o:preferrelative="t" stroked="f" coordsize="21600,21600">
            <v:path/>
            <v:fill on="f" focussize="0,0"/>
            <v:stroke on="f" joinstyle="miter"/>
            <v:imagedata r:id="rId269" o:title=""/>
            <o:lock v:ext="edit" aspectratio="t"/>
            <w10:wrap type="none"/>
            <w10:anchorlock/>
          </v:shape>
          <o:OLEObject Type="Embed" ProgID="Equation.DSMT4" ShapeID="_x0000_i1191" DrawAspect="Content" ObjectID="_1468075891" r:id="rId268">
            <o:LockedField>false</o:LockedField>
          </o:OLEObject>
        </w:object>
      </w:r>
      <w:r>
        <w:rPr>
          <w:rFonts w:hint="eastAsia" w:ascii="Times New Roman" w:hAnsi="Times New Roman" w:eastAsia="宋体" w:cs="Times New Roman"/>
          <w:sz w:val="24"/>
          <w:szCs w:val="24"/>
          <w:lang w:val="en-US"/>
        </w:rPr>
        <w:t>，由于圆</w:t>
      </w:r>
      <w:r>
        <w:rPr>
          <w:rFonts w:ascii="Times New Roman" w:hAnsi="Times New Roman" w:eastAsia="宋体"/>
          <w:position w:val="-6"/>
          <w:sz w:val="24"/>
          <w:szCs w:val="24"/>
        </w:rPr>
        <w:object>
          <v:shape id="_x0000_i1192" o:spt="75" type="#_x0000_t75" style="height:12.95pt;width:12.95pt;" o:ole="t" filled="f" o:preferrelative="t" stroked="f" coordsize="21600,21600">
            <v:path/>
            <v:fill on="f" focussize="0,0"/>
            <v:stroke on="f" joinstyle="miter"/>
            <v:imagedata r:id="rId253" o:title=""/>
            <o:lock v:ext="edit" aspectratio="t"/>
            <w10:wrap type="none"/>
            <w10:anchorlock/>
          </v:shape>
          <o:OLEObject Type="Embed" ProgID="Equation.DSMT4" ShapeID="_x0000_i1192" DrawAspect="Content" ObjectID="_1468075892" r:id="rId270">
            <o:LockedField>false</o:LockedField>
          </o:OLEObject>
        </w:object>
      </w:r>
      <w:r>
        <w:rPr>
          <w:rFonts w:hint="eastAsia" w:ascii="Times New Roman" w:hAnsi="Times New Roman" w:eastAsia="宋体"/>
          <w:sz w:val="24"/>
          <w:szCs w:val="24"/>
          <w:lang w:val="en-US"/>
        </w:rPr>
        <w:t>经过</w:t>
      </w:r>
      <w:r>
        <w:rPr>
          <w:rFonts w:hint="eastAsia" w:ascii="Times New Roman" w:hAnsi="Times New Roman" w:eastAsia="宋体" w:cs="Times New Roman"/>
          <w:sz w:val="24"/>
          <w:szCs w:val="24"/>
          <w:lang w:val="en-US"/>
        </w:rPr>
        <w:t>点</w:t>
      </w:r>
      <w:r>
        <w:rPr>
          <w:rFonts w:ascii="Times New Roman" w:hAnsi="Times New Roman" w:eastAsia="宋体"/>
          <w:position w:val="-10"/>
          <w:sz w:val="24"/>
          <w:szCs w:val="24"/>
        </w:rPr>
        <w:object>
          <v:shape id="_x0000_i1193" o:spt="75" alt="学科网(www.zxxk.com)--教育资源门户，提供试卷、教案、课件、论文、素材及各类教学资源下载，还有大量而丰富的教学相关资讯！" type="#_x0000_t75" style="height:16.4pt;width:42.65pt;" o:ole="t" filled="f" o:preferrelative="t" stroked="f" coordsize="21600,21600">
            <v:path/>
            <v:fill on="f" focussize="0,0"/>
            <v:stroke on="f" joinstyle="miter"/>
            <v:imagedata r:id="rId249" o:title=""/>
            <o:lock v:ext="edit" aspectratio="t"/>
            <w10:wrap type="none"/>
            <w10:anchorlock/>
          </v:shape>
          <o:OLEObject Type="Embed" ProgID="Equation.DSMT4" ShapeID="_x0000_i1193" DrawAspect="Content" ObjectID="_1468075893" r:id="rId271">
            <o:LockedField>false</o:LockedField>
          </o:OLEObject>
        </w:object>
      </w:r>
      <w:r>
        <w:rPr>
          <w:rFonts w:hint="eastAsia" w:ascii="Times New Roman" w:hAnsi="Times New Roman" w:eastAsia="宋体"/>
          <w:sz w:val="24"/>
          <w:szCs w:val="24"/>
          <w:lang w:val="en-US"/>
        </w:rPr>
        <w:t>与</w:t>
      </w:r>
      <w:r>
        <w:rPr>
          <w:rFonts w:ascii="Times New Roman" w:hAnsi="Times New Roman" w:eastAsia="宋体"/>
          <w:position w:val="-10"/>
          <w:sz w:val="24"/>
          <w:szCs w:val="24"/>
        </w:rPr>
        <w:object>
          <v:shape id="_x0000_i1194" o:spt="75" alt="学科网(www.zxxk.com)--教育资源门户，提供试卷、教案、课件、论文、素材及各类教学资源下载，还有大量而丰富的教学相关资讯！" type="#_x0000_t75" style="height:19.1pt;width:52.2pt;" o:ole="t" filled="f" o:preferrelative="t" stroked="f" coordsize="21600,21600">
            <v:path/>
            <v:fill on="f" focussize="0,0"/>
            <v:stroke on="f" joinstyle="miter"/>
            <v:imagedata r:id="rId251" o:title=""/>
            <o:lock v:ext="edit" aspectratio="t"/>
            <w10:wrap type="none"/>
            <w10:anchorlock/>
          </v:shape>
          <o:OLEObject Type="Embed" ProgID="Equation.DSMT4" ShapeID="_x0000_i1194" DrawAspect="Content" ObjectID="_1468075894" r:id="rId272">
            <o:LockedField>false</o:LockedField>
          </o:OLEObject>
        </w:object>
      </w:r>
      <w:r>
        <w:rPr>
          <w:rFonts w:hint="eastAsia" w:ascii="Times New Roman" w:hAnsi="Times New Roman" w:eastAsia="宋体" w:cs="Times New Roman"/>
          <w:sz w:val="24"/>
          <w:szCs w:val="24"/>
          <w:lang w:val="en-US"/>
        </w:rPr>
        <w:t>，因此</w:t>
      </w:r>
      <w:r>
        <w:rPr>
          <w:rFonts w:hint="eastAsia" w:ascii="Times New Roman" w:hAnsi="Times New Roman" w:eastAsia="宋体" w:cs="Times New Roman"/>
          <w:position w:val="-14"/>
          <w:sz w:val="24"/>
          <w:szCs w:val="24"/>
          <w:lang w:val="en-US"/>
        </w:rPr>
        <w:object>
          <v:shape id="_x0000_i1195" o:spt="75" alt="学科网(www.zxxk.com)--教育资源门户，提供试卷、教案、课件、论文、素材及各类教学资源下载，还有大量而丰富的教学相关资讯！" type="#_x0000_t75" style="height:19.8pt;width:54.25pt;" o:ole="t" filled="f" o:preferrelative="t" stroked="f" coordsize="21600,21600">
            <v:path/>
            <v:fill on="f" focussize="0,0"/>
            <v:stroke on="f" joinstyle="miter"/>
            <v:imagedata r:id="rId265" o:title=""/>
            <o:lock v:ext="edit" aspectratio="t"/>
            <w10:wrap type="none"/>
            <w10:anchorlock/>
          </v:shape>
          <o:OLEObject Type="Embed" ProgID="Equation.DSMT4" ShapeID="_x0000_i1195" DrawAspect="Content" ObjectID="_1468075895" r:id="rId273">
            <o:LockedField>false</o:LockedField>
          </o:OLEObject>
        </w:object>
      </w:r>
      <w:r>
        <w:rPr>
          <w:rFonts w:hint="eastAsia" w:ascii="Times New Roman" w:hAnsi="Times New Roman" w:eastAsia="宋体" w:cs="Times New Roman"/>
          <w:sz w:val="24"/>
          <w:szCs w:val="24"/>
          <w:lang w:val="en-US"/>
        </w:rPr>
        <w:t>，即</w:t>
      </w:r>
      <w:r>
        <w:rPr>
          <w:rFonts w:hint="eastAsia" w:ascii="Times New Roman" w:hAnsi="Times New Roman" w:eastAsia="宋体" w:cs="Times New Roman"/>
          <w:position w:val="-10"/>
          <w:sz w:val="24"/>
          <w:szCs w:val="24"/>
          <w:lang w:val="en-US"/>
        </w:rPr>
        <w:object>
          <v:shape id="_x0000_i1196" o:spt="75" alt="学科网(www.zxxk.com)--教育资源门户，提供试卷、教案、课件、论文、素材及各类教学资源下载，还有大量而丰富的教学相关资讯！" type="#_x0000_t75" style="height:19.1pt;width:144pt;" o:ole="t" filled="f" o:preferrelative="t" stroked="f" coordsize="21600,21600">
            <v:path/>
            <v:fill on="f" focussize="0,0"/>
            <v:stroke on="f" joinstyle="miter"/>
            <v:imagedata r:id="rId275" o:title=""/>
            <o:lock v:ext="edit" aspectratio="t"/>
            <w10:wrap type="none"/>
            <w10:anchorlock/>
          </v:shape>
          <o:OLEObject Type="Embed" ProgID="Equation.DSMT4" ShapeID="_x0000_i1196" DrawAspect="Content" ObjectID="_1468075896" r:id="rId274">
            <o:LockedField>false</o:LockedField>
          </o:OLEObject>
        </w:object>
      </w:r>
      <w:r>
        <w:rPr>
          <w:rFonts w:hint="eastAsia" w:ascii="Times New Roman" w:hAnsi="Times New Roman" w:eastAsia="宋体" w:cs="Times New Roman"/>
          <w:sz w:val="24"/>
          <w:szCs w:val="24"/>
          <w:lang w:val="en-US"/>
        </w:rPr>
        <w:t>，又知</w:t>
      </w:r>
      <w:r>
        <w:rPr>
          <w:rFonts w:ascii="Times New Roman" w:hAnsi="Times New Roman" w:eastAsia="宋体" w:cs="Times New Roman"/>
          <w:sz w:val="24"/>
          <w:szCs w:val="24"/>
          <w:lang w:val="en-US"/>
        </w:rPr>
        <w:t>圆心</w:t>
      </w:r>
      <w:r>
        <w:rPr>
          <w:rFonts w:ascii="Times New Roman" w:hAnsi="Times New Roman" w:eastAsia="宋体"/>
          <w:position w:val="-6"/>
          <w:sz w:val="24"/>
          <w:szCs w:val="24"/>
        </w:rPr>
        <w:object>
          <v:shape id="_x0000_i1197" o:spt="75" type="#_x0000_t75" style="height:12.95pt;width:12.95pt;" o:ole="t" filled="f" o:preferrelative="t" stroked="f" coordsize="21600,21600">
            <v:path/>
            <v:fill on="f" focussize="0,0"/>
            <v:stroke on="f" joinstyle="miter"/>
            <v:imagedata r:id="rId253" o:title=""/>
            <o:lock v:ext="edit" aspectratio="t"/>
            <w10:wrap type="none"/>
            <w10:anchorlock/>
          </v:shape>
          <o:OLEObject Type="Embed" ProgID="Equation.DSMT4" ShapeID="_x0000_i1197" DrawAspect="Content" ObjectID="_1468075897" r:id="rId276">
            <o:LockedField>false</o:LockedField>
          </o:OLEObject>
        </w:object>
      </w:r>
      <w:r>
        <w:rPr>
          <w:rFonts w:ascii="Times New Roman" w:hAnsi="Times New Roman" w:eastAsia="宋体" w:cs="Times New Roman"/>
          <w:sz w:val="24"/>
          <w:szCs w:val="24"/>
          <w:lang w:val="en-US"/>
        </w:rPr>
        <w:t>在直线</w:t>
      </w:r>
      <w:r>
        <w:rPr>
          <w:rFonts w:hint="eastAsia" w:ascii="Times New Roman" w:hAnsi="Times New Roman" w:eastAsia="宋体" w:cs="Times New Roman"/>
          <w:position w:val="-10"/>
          <w:sz w:val="24"/>
          <w:szCs w:val="24"/>
          <w:lang w:val="en-US"/>
        </w:rPr>
        <w:object>
          <v:shape id="_x0000_i1198" o:spt="75" alt="学科网(www.zxxk.com)--教育资源门户，提供试卷、教案、课件、论文、素材及各类教学资源下载，还有大量而丰富的教学相关资讯！" type="#_x0000_t75" style="height:16.4pt;width:59.7pt;" o:ole="t" filled="f" o:preferrelative="t" stroked="f" coordsize="21600,21600">
            <v:path/>
            <v:fill on="f" focussize="0,0"/>
            <v:stroke on="f" joinstyle="miter"/>
            <v:imagedata r:id="rId255" o:title=""/>
            <o:lock v:ext="edit" aspectratio="t"/>
            <w10:wrap type="none"/>
            <w10:anchorlock/>
          </v:shape>
          <o:OLEObject Type="Embed" ProgID="Equation.DSMT4" ShapeID="_x0000_i1198" DrawAspect="Content" ObjectID="_1468075898" r:id="rId277">
            <o:LockedField>false</o:LockedField>
          </o:OLEObject>
        </w:object>
      </w:r>
      <w:r>
        <w:rPr>
          <w:rFonts w:ascii="Times New Roman" w:hAnsi="Times New Roman" w:eastAsia="宋体" w:cs="Times New Roman"/>
          <w:sz w:val="24"/>
          <w:szCs w:val="24"/>
          <w:lang w:val="en-US"/>
        </w:rPr>
        <w:t>上</w:t>
      </w:r>
      <w:r>
        <w:rPr>
          <w:rFonts w:hint="eastAsia" w:ascii="Times New Roman" w:hAnsi="Times New Roman" w:eastAsia="宋体" w:cs="Times New Roman"/>
          <w:sz w:val="24"/>
          <w:szCs w:val="24"/>
          <w:lang w:val="en-US"/>
        </w:rPr>
        <w:t>，即</w:t>
      </w:r>
      <w:r>
        <w:rPr>
          <w:rFonts w:hint="eastAsia" w:ascii="Times New Roman" w:hAnsi="Times New Roman" w:eastAsia="宋体" w:cs="Times New Roman"/>
          <w:position w:val="-6"/>
          <w:sz w:val="24"/>
          <w:szCs w:val="24"/>
          <w:lang w:val="en-US"/>
        </w:rPr>
        <w:object>
          <v:shape id="_x0000_i1199" o:spt="75" alt="学科网(www.zxxk.com)--教育资源门户，提供试卷、教案、课件、论文、素材及各类教学资源下载，还有大量而丰富的教学相关资讯！" type="#_x0000_t75" style="height:14.35pt;width:61.75pt;" o:ole="t" filled="f" o:preferrelative="t" stroked="f" coordsize="21600,21600">
            <v:path/>
            <v:fill on="f" focussize="0,0"/>
            <v:stroke on="f" joinstyle="miter"/>
            <v:imagedata r:id="rId279" o:title=""/>
            <o:lock v:ext="edit" aspectratio="t"/>
            <w10:wrap type="none"/>
            <w10:anchorlock/>
          </v:shape>
          <o:OLEObject Type="Embed" ProgID="Equation.DSMT4" ShapeID="_x0000_i1199" DrawAspect="Content" ObjectID="_1468075899" r:id="rId278">
            <o:LockedField>false</o:LockedField>
          </o:OLEObject>
        </w:object>
      </w:r>
      <w:r>
        <w:rPr>
          <w:rFonts w:hint="eastAsia" w:ascii="Times New Roman" w:hAnsi="Times New Roman" w:eastAsia="宋体" w:cs="Times New Roman"/>
          <w:sz w:val="24"/>
          <w:szCs w:val="24"/>
          <w:lang w:val="en-US"/>
        </w:rPr>
        <w:t>，所以</w:t>
      </w:r>
      <w:r>
        <w:rPr>
          <w:rFonts w:hint="eastAsia" w:ascii="Times New Roman" w:hAnsi="Times New Roman" w:eastAsia="宋体" w:cs="Times New Roman"/>
          <w:position w:val="-34"/>
          <w:sz w:val="24"/>
          <w:szCs w:val="24"/>
          <w:lang w:val="en-US"/>
        </w:rPr>
        <w:object>
          <v:shape id="_x0000_i1200" o:spt="75" alt="学科网(www.zxxk.com)--教育资源门户，提供试卷、教案、课件、论文、素材及各类教学资源下载，还有大量而丰富的教学相关资讯！" type="#_x0000_t75" style="height:40.25pt;width:154.25pt;" o:ole="t" filled="f" o:preferrelative="t" stroked="f" coordsize="21600,21600">
            <v:path/>
            <v:fill on="f" focussize="0,0"/>
            <v:stroke on="f" joinstyle="miter"/>
            <v:imagedata r:id="rId281" o:title=""/>
            <o:lock v:ext="edit" aspectratio="t"/>
            <w10:wrap type="none"/>
            <w10:anchorlock/>
          </v:shape>
          <o:OLEObject Type="Embed" ProgID="Equation.DSMT4" ShapeID="_x0000_i1200" DrawAspect="Content" ObjectID="_1468075900" r:id="rId280">
            <o:LockedField>false</o:LockedField>
          </o:OLEObject>
        </w:object>
      </w:r>
      <w:r>
        <w:rPr>
          <w:rFonts w:hint="eastAsia" w:ascii="Times New Roman" w:hAnsi="Times New Roman" w:eastAsia="宋体" w:cs="Times New Roman"/>
          <w:sz w:val="24"/>
          <w:szCs w:val="24"/>
          <w:lang w:val="en-US"/>
        </w:rPr>
        <w:t>解得</w:t>
      </w:r>
      <w:r>
        <w:rPr>
          <w:rFonts w:hint="eastAsia" w:ascii="Times New Roman" w:hAnsi="Times New Roman" w:eastAsia="宋体" w:cs="Times New Roman"/>
          <w:position w:val="-30"/>
          <w:sz w:val="24"/>
          <w:szCs w:val="24"/>
          <w:lang w:val="en-US"/>
        </w:rPr>
        <w:object>
          <v:shape id="_x0000_i1201" o:spt="75" alt="学科网(www.zxxk.com)--教育资源门户，提供试卷、教案、课件、论文、素材及各类教学资源下载，还有大量而丰富的教学相关资讯！" type="#_x0000_t75" style="height:36.15pt;width:44.7pt;" o:ole="t" filled="f" o:preferrelative="t" stroked="f" coordsize="21600,21600">
            <v:path/>
            <v:fill on="f" focussize="0,0"/>
            <v:stroke on="f" joinstyle="miter"/>
            <v:imagedata r:id="rId283" o:title=""/>
            <o:lock v:ext="edit" aspectratio="t"/>
            <w10:wrap type="none"/>
            <w10:anchorlock/>
          </v:shape>
          <o:OLEObject Type="Embed" ProgID="Equation.DSMT4" ShapeID="_x0000_i1201" DrawAspect="Content" ObjectID="_1468075901" r:id="rId282">
            <o:LockedField>false</o:LockedField>
          </o:OLEObject>
        </w:object>
      </w:r>
      <w:r>
        <w:rPr>
          <w:rFonts w:hint="eastAsia" w:ascii="Times New Roman" w:hAnsi="Times New Roman" w:eastAsia="宋体" w:cs="Times New Roman"/>
          <w:sz w:val="24"/>
          <w:szCs w:val="24"/>
          <w:lang w:val="en-US"/>
        </w:rPr>
        <w:t>所以半径</w:t>
      </w:r>
      <w:r>
        <w:rPr>
          <w:rFonts w:ascii="Times New Roman" w:hAnsi="Times New Roman" w:eastAsia="宋体"/>
          <w:position w:val="-12"/>
          <w:sz w:val="24"/>
          <w:szCs w:val="24"/>
        </w:rPr>
        <w:object>
          <v:shape id="_x0000_i1202" o:spt="75" type="#_x0000_t75" style="height:19.1pt;width:36.85pt;" o:ole="t" filled="f" o:preferrelative="t" stroked="f" coordsize="21600,21600">
            <v:path/>
            <v:fill on="f" focussize="0,0"/>
            <v:stroke on="f" joinstyle="miter"/>
            <v:imagedata r:id="rId285" o:title=""/>
            <o:lock v:ext="edit" aspectratio="t"/>
            <w10:wrap type="none"/>
            <w10:anchorlock/>
          </v:shape>
          <o:OLEObject Type="Embed" ProgID="Equation.DSMT4" ShapeID="_x0000_i1202" DrawAspect="Content" ObjectID="_1468075902" r:id="rId284">
            <o:LockedField>false</o:LockedField>
          </o:OLEObject>
        </w:object>
      </w:r>
      <w:r>
        <w:rPr>
          <w:rFonts w:hint="eastAsia" w:ascii="Times New Roman" w:hAnsi="Times New Roman" w:eastAsia="宋体" w:cs="Times New Roman"/>
          <w:sz w:val="24"/>
          <w:szCs w:val="24"/>
          <w:lang w:val="en-US"/>
        </w:rPr>
        <w:t>，</w:t>
      </w:r>
      <w:r>
        <w:rPr>
          <w:rFonts w:hint="eastAsia" w:ascii="Times New Roman" w:hAnsi="Times New Roman" w:eastAsia="宋体"/>
          <w:sz w:val="24"/>
          <w:szCs w:val="24"/>
          <w:lang w:val="en-US"/>
        </w:rPr>
        <w:t>所求</w:t>
      </w:r>
      <w:r>
        <w:rPr>
          <w:rFonts w:hint="eastAsia" w:ascii="Times New Roman" w:hAnsi="Times New Roman" w:eastAsia="宋体" w:cs="Times New Roman"/>
          <w:sz w:val="24"/>
          <w:szCs w:val="24"/>
          <w:lang w:val="en-US"/>
        </w:rPr>
        <w:t>圆的方程为</w:t>
      </w:r>
      <w:r>
        <w:rPr>
          <w:rFonts w:ascii="Times New Roman" w:hAnsi="Times New Roman" w:eastAsia="宋体"/>
          <w:position w:val="-10"/>
          <w:sz w:val="24"/>
          <w:szCs w:val="24"/>
        </w:rPr>
        <w:object>
          <v:shape id="_x0000_i1203" o:spt="75" type="#_x0000_t75" style="height:18.45pt;width:78.15pt;" o:ole="t" filled="f" o:preferrelative="t" stroked="f" coordsize="21600,21600">
            <v:path/>
            <v:fill on="f" focussize="0,0"/>
            <v:stroke on="f" joinstyle="miter"/>
            <v:imagedata r:id="rId287" o:title=""/>
            <o:lock v:ext="edit" aspectratio="t"/>
            <w10:wrap type="none"/>
            <w10:anchorlock/>
          </v:shape>
          <o:OLEObject Type="Embed" ProgID="Equation.3" ShapeID="_x0000_i1203" DrawAspect="Content" ObjectID="_1468075903" r:id="rId286">
            <o:LockedField>false</o:LockedField>
          </o:OLEObject>
        </w:object>
      </w:r>
      <w:r>
        <w:rPr>
          <w:rFonts w:hint="eastAsia" w:ascii="Times New Roman" w:hAnsi="Times New Roman" w:eastAsia="宋体"/>
          <w:sz w:val="24"/>
          <w:szCs w:val="24"/>
          <w:lang w:val="en-US"/>
        </w:rPr>
        <w:t>.</w:t>
      </w:r>
    </w:p>
    <w:p>
      <w:pPr>
        <w:pStyle w:val="3"/>
        <w:snapToGrid w:val="0"/>
        <w:spacing w:line="360" w:lineRule="auto"/>
        <w:ind w:firstLine="480" w:firstLineChars="200"/>
        <w:rPr>
          <w:rFonts w:ascii="Times New Roman" w:hAnsi="Times New Roman" w:eastAsia="宋体" w:cs="Times New Roman"/>
          <w:sz w:val="24"/>
          <w:szCs w:val="24"/>
          <w:lang w:val="en-US"/>
        </w:rPr>
      </w:pPr>
    </w:p>
    <w:p>
      <w:pPr>
        <w:pStyle w:val="3"/>
        <w:snapToGrid w:val="0"/>
        <w:spacing w:line="360" w:lineRule="auto"/>
        <w:ind w:firstLine="480" w:firstLineChars="200"/>
        <w:rPr>
          <w:rFonts w:ascii="Times New Roman" w:hAnsi="Times New Roman" w:eastAsia="宋体"/>
          <w:sz w:val="24"/>
          <w:szCs w:val="24"/>
          <w:lang w:val="en-US"/>
        </w:rPr>
      </w:pPr>
      <w:r>
        <w:rPr>
          <w:rFonts w:hint="eastAsia" w:ascii="Times New Roman" w:hAnsi="Times New Roman" w:eastAsia="宋体" w:cs="Times New Roman"/>
          <w:sz w:val="24"/>
          <w:szCs w:val="24"/>
          <w:lang w:val="en-US"/>
        </w:rPr>
        <w:t>（2）设圆的一般方程为</w:t>
      </w:r>
      <w:r>
        <w:rPr>
          <w:rFonts w:ascii="Times New Roman" w:hAnsi="Times New Roman" w:eastAsia="宋体"/>
          <w:position w:val="-10"/>
          <w:sz w:val="24"/>
          <w:szCs w:val="24"/>
        </w:rPr>
        <w:object>
          <v:shape id="_x0000_i1204" o:spt="75" type="#_x0000_t75" style="height:18.45pt;width:124.2pt;" o:ole="t" filled="f" o:preferrelative="t" stroked="f" coordsize="21600,21600">
            <v:path/>
            <v:fill on="f" focussize="0,0"/>
            <v:stroke on="f" joinstyle="miter"/>
            <v:imagedata r:id="rId289" o:title=""/>
            <o:lock v:ext="edit" aspectratio="t"/>
            <w10:wrap type="none"/>
            <w10:anchorlock/>
          </v:shape>
          <o:OLEObject Type="Embed" ProgID="Equation.3" ShapeID="_x0000_i1204" DrawAspect="Content" ObjectID="_1468075904" r:id="rId288">
            <o:LockedField>false</o:LockedField>
          </o:OLEObject>
        </w:object>
      </w:r>
      <w:r>
        <w:rPr>
          <w:rFonts w:ascii="Times New Roman" w:hAnsi="Times New Roman" w:eastAsia="宋体"/>
          <w:position w:val="-6"/>
          <w:sz w:val="24"/>
          <w:szCs w:val="24"/>
        </w:rPr>
        <w:object>
          <v:shape id="_x0000_i1205" o:spt="75" type="#_x0000_t75" style="height:16.4pt;width:95.2pt;" o:ole="t" filled="f" o:preferrelative="t" stroked="f" coordsize="21600,21600">
            <v:path/>
            <v:fill on="f" focussize="0,0"/>
            <v:stroke on="f" joinstyle="miter"/>
            <v:imagedata r:id="rId291" o:title=""/>
            <o:lock v:ext="edit" aspectratio="t"/>
            <w10:wrap type="none"/>
            <w10:anchorlock/>
          </v:shape>
          <o:OLEObject Type="Embed" ProgID="Equation.3" ShapeID="_x0000_i1205" DrawAspect="Content" ObjectID="_1468075905" r:id="rId290">
            <o:LockedField>false</o:LockedField>
          </o:OLEObject>
        </w:object>
      </w:r>
      <w:r>
        <w:rPr>
          <w:rFonts w:hint="eastAsia" w:ascii="Times New Roman" w:hAnsi="Times New Roman" w:eastAsia="宋体" w:cs="Times New Roman"/>
          <w:sz w:val="24"/>
          <w:szCs w:val="24"/>
          <w:lang w:val="en-US"/>
        </w:rPr>
        <w:t>，因为点</w:t>
      </w:r>
      <w:r>
        <w:rPr>
          <w:rFonts w:ascii="Times New Roman" w:hAnsi="Times New Roman" w:eastAsia="宋体"/>
          <w:position w:val="-10"/>
          <w:sz w:val="24"/>
          <w:szCs w:val="24"/>
        </w:rPr>
        <w:object>
          <v:shape id="_x0000_i1206" o:spt="75" alt="学科网(www.zxxk.com)--教育资源门户，提供试卷、教案、课件、论文、素材及各类教学资源下载，还有大量而丰富的教学相关资讯！" type="#_x0000_t75" style="height:16.4pt;width:36.85pt;" o:ole="t" filled="f" o:preferrelative="t" stroked="f" coordsize="21600,21600">
            <v:path/>
            <v:fill on="f" focussize="0,0"/>
            <v:stroke on="f" joinstyle="miter"/>
            <v:imagedata r:id="rId257" o:title=""/>
            <o:lock v:ext="edit" aspectratio="t"/>
            <w10:wrap type="none"/>
            <w10:anchorlock/>
          </v:shape>
          <o:OLEObject Type="Embed" ProgID="Equation.DSMT4" ShapeID="_x0000_i1206" DrawAspect="Content" ObjectID="_1468075906" r:id="rId292">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207" o:spt="75" alt="学科网(www.zxxk.com)--教育资源门户，提供试卷、教案、课件、论文、素材及各类教学资源下载，还有大量而丰富的教学相关资讯！" type="#_x0000_t75" style="height:16.4pt;width:35.15pt;" o:ole="t" filled="f" o:preferrelative="t" stroked="f" coordsize="21600,21600">
            <v:path/>
            <v:fill on="f" focussize="0,0"/>
            <v:stroke on="f" joinstyle="miter"/>
            <v:imagedata r:id="rId259" o:title=""/>
            <o:lock v:ext="edit" aspectratio="t"/>
            <w10:wrap type="none"/>
            <w10:anchorlock/>
          </v:shape>
          <o:OLEObject Type="Embed" ProgID="Equation.DSMT4" ShapeID="_x0000_i1207" DrawAspect="Content" ObjectID="_1468075907" r:id="rId293">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208" o:spt="75" alt="学科网(www.zxxk.com)--教育资源门户，提供试卷、教案、课件、论文、素材及各类教学资源下载，还有大量而丰富的教学相关资讯！" type="#_x0000_t75" style="height:16.4pt;width:35.15pt;" o:ole="t" filled="f" o:preferrelative="t" stroked="f" coordsize="21600,21600">
            <v:path/>
            <v:fill on="f" focussize="0,0"/>
            <v:stroke on="f" joinstyle="miter"/>
            <v:imagedata r:id="rId261" o:title=""/>
            <o:lock v:ext="edit" aspectratio="t"/>
            <w10:wrap type="none"/>
            <w10:anchorlock/>
          </v:shape>
          <o:OLEObject Type="Embed" ProgID="Equation.DSMT4" ShapeID="_x0000_i1208" DrawAspect="Content" ObjectID="_1468075908" r:id="rId294">
            <o:LockedField>false</o:LockedField>
          </o:OLEObject>
        </w:object>
      </w:r>
      <w:r>
        <w:rPr>
          <w:rFonts w:hint="eastAsia" w:ascii="Times New Roman" w:hAnsi="Times New Roman" w:eastAsia="宋体" w:cs="Times New Roman"/>
          <w:sz w:val="24"/>
          <w:szCs w:val="24"/>
          <w:lang w:val="en-US"/>
        </w:rPr>
        <w:t>在圆上，得</w:t>
      </w:r>
      <w:r>
        <w:rPr>
          <w:rFonts w:hint="eastAsia" w:ascii="Times New Roman" w:hAnsi="Times New Roman" w:eastAsia="宋体" w:cs="Times New Roman"/>
          <w:position w:val="-52"/>
          <w:sz w:val="24"/>
          <w:szCs w:val="24"/>
          <w:lang w:val="en-US"/>
        </w:rPr>
        <w:object>
          <v:shape id="_x0000_i1209" o:spt="75" alt="学科网(www.zxxk.com)--教育资源门户，提供试卷、教案、课件、论文、素材及各类教学资源下载，还有大量而丰富的教学相关资讯！" type="#_x0000_t75" style="height:57.65pt;width:141.25pt;" o:ole="t" filled="f" o:preferrelative="t" stroked="f" coordsize="21600,21600">
            <v:path/>
            <v:fill on="f" focussize="0,0"/>
            <v:stroke on="f" joinstyle="miter"/>
            <v:imagedata r:id="rId296" o:title=""/>
            <o:lock v:ext="edit" aspectratio="t"/>
            <w10:wrap type="none"/>
            <w10:anchorlock/>
          </v:shape>
          <o:OLEObject Type="Embed" ProgID="Equation.DSMT4" ShapeID="_x0000_i1209" DrawAspect="Content" ObjectID="_1468075909" r:id="rId295">
            <o:LockedField>false</o:LockedField>
          </o:OLEObject>
        </w:object>
      </w:r>
      <w:r>
        <w:rPr>
          <w:rFonts w:hint="eastAsia" w:ascii="Times New Roman" w:hAnsi="Times New Roman" w:eastAsia="宋体" w:cs="Times New Roman"/>
          <w:sz w:val="24"/>
          <w:szCs w:val="24"/>
          <w:lang w:val="en-US"/>
        </w:rPr>
        <w:t>解得</w:t>
      </w:r>
      <w:r>
        <w:rPr>
          <w:rFonts w:hint="eastAsia" w:ascii="Times New Roman" w:hAnsi="Times New Roman" w:eastAsia="宋体" w:cs="Times New Roman"/>
          <w:position w:val="-50"/>
          <w:sz w:val="24"/>
          <w:szCs w:val="24"/>
          <w:lang w:val="en-US"/>
        </w:rPr>
        <w:object>
          <v:shape id="_x0000_i1210" o:spt="75" alt="学科网(www.zxxk.com)--教育资源门户，提供试卷、教案、课件、论文、素材及各类教学资源下载，还有大量而丰富的教学相关资讯！" type="#_x0000_t75" style="height:55.6pt;width:46.75pt;" o:ole="t" filled="f" o:preferrelative="t" stroked="f" coordsize="21600,21600">
            <v:path/>
            <v:fill on="f" focussize="0,0"/>
            <v:stroke on="f" joinstyle="miter"/>
            <v:imagedata r:id="rId298" o:title=""/>
            <o:lock v:ext="edit" aspectratio="t"/>
            <w10:wrap type="none"/>
            <w10:anchorlock/>
          </v:shape>
          <o:OLEObject Type="Embed" ProgID="Equation.DSMT4" ShapeID="_x0000_i1210" DrawAspect="Content" ObjectID="_1468075910" r:id="rId297">
            <o:LockedField>false</o:LockedField>
          </o:OLEObject>
        </w:object>
      </w:r>
      <w:r>
        <w:rPr>
          <w:rFonts w:hint="eastAsia" w:ascii="Times New Roman" w:hAnsi="Times New Roman" w:eastAsia="宋体" w:cs="Times New Roman"/>
          <w:sz w:val="24"/>
          <w:szCs w:val="24"/>
          <w:lang w:val="en-US"/>
        </w:rPr>
        <w:t>此时</w:t>
      </w:r>
      <w:r>
        <w:rPr>
          <w:rFonts w:ascii="Times New Roman" w:hAnsi="Times New Roman" w:eastAsia="宋体"/>
          <w:position w:val="-6"/>
          <w:sz w:val="24"/>
          <w:szCs w:val="24"/>
        </w:rPr>
        <w:object>
          <v:shape id="_x0000_i1211" o:spt="75" type="#_x0000_t75" style="height:16.4pt;width:86.35pt;" o:ole="t" filled="f" o:preferrelative="t" stroked="f" coordsize="21600,21600">
            <v:path/>
            <v:fill on="f" focussize="0,0"/>
            <v:stroke on="f" joinstyle="miter"/>
            <v:imagedata r:id="rId300" o:title=""/>
            <o:lock v:ext="edit" aspectratio="t"/>
            <w10:wrap type="none"/>
            <w10:anchorlock/>
          </v:shape>
          <o:OLEObject Type="Embed" ProgID="Equation.3" ShapeID="_x0000_i1211" DrawAspect="Content" ObjectID="_1468075911" r:id="rId299">
            <o:LockedField>false</o:LockedField>
          </o:OLEObject>
        </w:object>
      </w:r>
      <w:r>
        <w:rPr>
          <w:rFonts w:hint="eastAsia" w:ascii="Times New Roman" w:hAnsi="Times New Roman" w:eastAsia="宋体" w:cs="Times New Roman"/>
          <w:sz w:val="24"/>
          <w:szCs w:val="24"/>
          <w:lang w:val="en-US"/>
        </w:rPr>
        <w:t>，因此，所求圆的一般方程为</w:t>
      </w:r>
      <w:r>
        <w:rPr>
          <w:rFonts w:ascii="Times New Roman" w:hAnsi="Times New Roman" w:eastAsia="宋体"/>
          <w:position w:val="-10"/>
          <w:sz w:val="24"/>
          <w:szCs w:val="24"/>
        </w:rPr>
        <w:object>
          <v:shape id="_x0000_i1212" o:spt="75" type="#_x0000_t75" style="height:18.45pt;width:122.15pt;" o:ole="t" filled="f" o:preferrelative="t" stroked="f" coordsize="21600,21600">
            <v:path/>
            <v:fill on="f" focussize="0,0"/>
            <v:stroke on="f" joinstyle="miter"/>
            <v:imagedata r:id="rId302" o:title=""/>
            <o:lock v:ext="edit" aspectratio="t"/>
            <w10:wrap type="none"/>
            <w10:anchorlock/>
          </v:shape>
          <o:OLEObject Type="Embed" ProgID="Equation.3" ShapeID="_x0000_i1212" DrawAspect="Content" ObjectID="_1468075912" r:id="rId301">
            <o:LockedField>false</o:LockedField>
          </o:OLEObject>
        </w:object>
      </w:r>
      <w:r>
        <w:rPr>
          <w:rFonts w:hint="eastAsia" w:ascii="Times New Roman" w:hAnsi="Times New Roman" w:eastAsia="宋体"/>
          <w:sz w:val="24"/>
          <w:szCs w:val="24"/>
          <w:lang w:val="en-US"/>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3103"/>
        <w:gridCol w:w="2590"/>
        <w:gridCol w:w="1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DAF6FD"/>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序号</w:t>
            </w:r>
          </w:p>
        </w:tc>
        <w:tc>
          <w:tcPr>
            <w:tcW w:w="3103" w:type="dxa"/>
            <w:shd w:val="clear" w:color="auto" w:fill="DAF6FD"/>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内容</w:t>
            </w:r>
          </w:p>
        </w:tc>
        <w:tc>
          <w:tcPr>
            <w:tcW w:w="2590" w:type="dxa"/>
            <w:shd w:val="clear" w:color="auto" w:fill="DAF6FD"/>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素养</w:t>
            </w:r>
          </w:p>
        </w:tc>
        <w:tc>
          <w:tcPr>
            <w:tcW w:w="1474" w:type="dxa"/>
            <w:shd w:val="clear" w:color="auto" w:fill="DAF6FD"/>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例1（1）</w:t>
            </w:r>
          </w:p>
        </w:tc>
        <w:tc>
          <w:tcPr>
            <w:tcW w:w="3103"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sz w:val="24"/>
                <w:szCs w:val="24"/>
              </w:rPr>
              <w:t>2.1</w:t>
            </w:r>
            <w:r>
              <w:rPr>
                <w:rFonts w:hint="eastAsia" w:ascii="Times New Roman" w:hAnsi="Times New Roman" w:eastAsia="宋体" w:cs="Times New Roman"/>
                <w:sz w:val="24"/>
                <w:szCs w:val="24"/>
              </w:rPr>
              <w:t>圆</w:t>
            </w:r>
          </w:p>
        </w:tc>
        <w:tc>
          <w:tcPr>
            <w:tcW w:w="2590"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数学运算、直观想象</w:t>
            </w:r>
          </w:p>
        </w:tc>
        <w:tc>
          <w:tcPr>
            <w:tcW w:w="1474"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position w:val="-4"/>
                <w:sz w:val="24"/>
                <w:szCs w:val="24"/>
              </w:rPr>
              <w:object>
                <v:shape id="_x0000_i1213" o:spt="75" type="#_x0000_t75" style="height:12.95pt;width:12.95pt;" o:ole="t" filled="f" o:preferrelative="t" stroked="f" coordsize="21600,21600">
                  <v:path/>
                  <v:fill on="f" focussize="0,0"/>
                  <v:stroke on="f" joinstyle="miter"/>
                  <v:imagedata r:id="rId304" o:title=""/>
                  <o:lock v:ext="edit" aspectratio="t"/>
                  <w10:wrap type="none"/>
                  <w10:anchorlock/>
                </v:shape>
                <o:OLEObject Type="Embed" ProgID="Equation.DSMT4" ShapeID="_x0000_i1213" DrawAspect="Content" ObjectID="_1468075913" r:id="rId30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例1（2）</w:t>
            </w:r>
          </w:p>
        </w:tc>
        <w:tc>
          <w:tcPr>
            <w:tcW w:w="3103"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sz w:val="24"/>
                <w:szCs w:val="24"/>
              </w:rPr>
              <w:t>2.1</w:t>
            </w:r>
            <w:r>
              <w:rPr>
                <w:rFonts w:hint="eastAsia" w:ascii="Times New Roman" w:hAnsi="Times New Roman" w:eastAsia="宋体" w:cs="Times New Roman"/>
                <w:sz w:val="24"/>
                <w:szCs w:val="24"/>
              </w:rPr>
              <w:t>圆</w:t>
            </w:r>
          </w:p>
        </w:tc>
        <w:tc>
          <w:tcPr>
            <w:tcW w:w="2590"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数学运算、逻辑推理</w:t>
            </w:r>
          </w:p>
        </w:tc>
        <w:tc>
          <w:tcPr>
            <w:tcW w:w="1474"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position w:val="-4"/>
                <w:sz w:val="24"/>
                <w:szCs w:val="24"/>
              </w:rPr>
              <w:object>
                <v:shape id="_x0000_i1214" o:spt="75" type="#_x0000_t75" style="height:12.95pt;width:12.95pt;" o:ole="t" filled="f" o:preferrelative="t" stroked="f" coordsize="21600,21600">
                  <v:path/>
                  <v:fill on="f" focussize="0,0"/>
                  <v:stroke on="f" joinstyle="miter"/>
                  <v:imagedata r:id="rId304" o:title=""/>
                  <o:lock v:ext="edit" aspectratio="t"/>
                  <w10:wrap type="none"/>
                  <w10:anchorlock/>
                </v:shape>
                <o:OLEObject Type="Embed" ProgID="Equation.DSMT4" ShapeID="_x0000_i1214" DrawAspect="Content" ObjectID="_1468075914" r:id="rId305">
                  <o:LockedField>false</o:LockedField>
                </o:OLEObject>
              </w:object>
            </w:r>
          </w:p>
        </w:tc>
      </w:tr>
    </w:tbl>
    <w:p>
      <w:pPr>
        <w:snapToGrid w:val="0"/>
        <w:spacing w:line="312" w:lineRule="auto"/>
        <w:ind w:firstLine="482" w:firstLineChars="200"/>
        <w:rPr>
          <w:rFonts w:ascii="Times New Roman" w:hAnsi="Times New Roman" w:eastAsia="宋体"/>
          <w:bCs/>
          <w:sz w:val="24"/>
          <w:szCs w:val="24"/>
        </w:rPr>
      </w:pPr>
      <w:r>
        <w:rPr>
          <w:rFonts w:hint="eastAsia" w:ascii="Times New Roman" w:hAnsi="Times New Roman" w:eastAsia="宋体"/>
          <w:b/>
          <w:sz w:val="24"/>
          <w:szCs w:val="24"/>
        </w:rPr>
        <w:t>说明</w:t>
      </w:r>
      <w:r>
        <w:rPr>
          <w:rFonts w:hint="eastAsia" w:ascii="Times New Roman" w:hAnsi="Times New Roman" w:eastAsia="宋体"/>
          <w:bCs/>
          <w:sz w:val="24"/>
          <w:szCs w:val="24"/>
        </w:rPr>
        <w:t>本示例建议在学习“</w:t>
      </w:r>
      <w:r>
        <w:rPr>
          <w:rFonts w:ascii="Times New Roman" w:hAnsi="Times New Roman" w:eastAsia="宋体"/>
          <w:bCs/>
          <w:sz w:val="24"/>
          <w:szCs w:val="24"/>
        </w:rPr>
        <w:t>2</w:t>
      </w:r>
      <w:r>
        <w:rPr>
          <w:rFonts w:hint="eastAsia" w:ascii="Times New Roman" w:hAnsi="Times New Roman" w:eastAsia="宋体"/>
          <w:bCs/>
          <w:sz w:val="24"/>
          <w:szCs w:val="24"/>
        </w:rPr>
        <w:t>.1 圆”后，作为课堂练习或课后作业使用，完成时间约5分钟. 通过本示例，意图引导学生根据问题特征，选择圆的标准方程或圆的一般方程进行运算，解决求解圆方程的问题，体会图形与图形、图形与数量的关系.</w:t>
      </w:r>
    </w:p>
    <w:p>
      <w:pPr>
        <w:snapToGrid w:val="0"/>
        <w:spacing w:line="312" w:lineRule="auto"/>
        <w:ind w:firstLine="480" w:firstLineChars="200"/>
        <w:rPr>
          <w:rFonts w:ascii="Times New Roman" w:hAnsi="Times New Roman" w:eastAsia="宋体"/>
          <w:bCs/>
          <w:sz w:val="24"/>
          <w:szCs w:val="24"/>
        </w:rPr>
      </w:pPr>
    </w:p>
    <w:p>
      <w:pPr>
        <w:pStyle w:val="3"/>
        <w:snapToGrid w:val="0"/>
        <w:spacing w:line="360" w:lineRule="auto"/>
        <w:ind w:firstLine="482" w:firstLineChars="200"/>
        <w:rPr>
          <w:rFonts w:ascii="Times New Roman" w:hAnsi="Times New Roman" w:eastAsia="宋体" w:cs="Times New Roman"/>
          <w:sz w:val="24"/>
          <w:szCs w:val="24"/>
          <w:lang w:val="en-US"/>
        </w:rPr>
      </w:pPr>
      <w:r>
        <w:rPr>
          <w:rFonts w:hint="eastAsia" w:ascii="Times New Roman" w:hAnsi="Times New Roman" w:eastAsia="宋体"/>
          <w:b/>
          <w:sz w:val="24"/>
          <w:szCs w:val="24"/>
          <w:lang w:val="en-US"/>
        </w:rPr>
        <w:t xml:space="preserve">例2 </w:t>
      </w:r>
      <w:r>
        <w:rPr>
          <w:rFonts w:hint="eastAsia" w:ascii="Times New Roman" w:hAnsi="Times New Roman" w:eastAsia="宋体" w:cs="Times New Roman"/>
          <w:sz w:val="24"/>
          <w:szCs w:val="24"/>
          <w:lang w:val="en-US"/>
        </w:rPr>
        <w:t>分别求满足下列条件的圆锥曲线的标准方程：</w:t>
      </w:r>
    </w:p>
    <w:p>
      <w:pPr>
        <w:pStyle w:val="3"/>
        <w:snapToGrid w:val="0"/>
        <w:spacing w:line="360" w:lineRule="auto"/>
        <w:ind w:firstLine="480" w:firstLineChars="200"/>
        <w:rPr>
          <w:rFonts w:ascii="Times New Roman" w:hAnsi="Times New Roman" w:eastAsia="宋体" w:cs="Times New Roman"/>
          <w:sz w:val="24"/>
          <w:szCs w:val="24"/>
          <w:lang w:val="en-US"/>
        </w:rPr>
      </w:pPr>
      <w:r>
        <w:rPr>
          <w:rFonts w:hint="eastAsia" w:ascii="Times New Roman" w:hAnsi="Times New Roman" w:eastAsia="宋体" w:cs="Times New Roman"/>
          <w:sz w:val="24"/>
          <w:szCs w:val="24"/>
          <w:lang w:val="en-US"/>
        </w:rPr>
        <w:t>（1）对称中心为原点、对称轴为坐标轴，离心率为</w:t>
      </w:r>
      <w:r>
        <w:rPr>
          <w:rFonts w:ascii="Times New Roman" w:hAnsi="Times New Roman" w:eastAsia="宋体"/>
          <w:position w:val="-24"/>
          <w:sz w:val="24"/>
          <w:szCs w:val="24"/>
        </w:rPr>
        <w:object>
          <v:shape id="_x0000_i1215" o:spt="75" alt="学科网(www.zxxk.com)--教育资源门户，提供试卷、教案、课件、论文、素材及各类教学资源下载，还有大量而丰富的教学相关资讯！" type="#_x0000_t75" style="height:31.4pt;width:10.9pt;" o:ole="t" filled="f" o:preferrelative="t" stroked="f" coordsize="21600,21600">
            <v:path/>
            <v:fill on="f" focussize="0,0"/>
            <v:stroke on="f" joinstyle="miter"/>
            <v:imagedata r:id="rId307" o:title=""/>
            <o:lock v:ext="edit" aspectratio="t"/>
            <w10:wrap type="none"/>
            <w10:anchorlock/>
          </v:shape>
          <o:OLEObject Type="Embed" ProgID="Equation.DSMT4" ShapeID="_x0000_i1215" DrawAspect="Content" ObjectID="_1468075915" r:id="rId306">
            <o:LockedField>false</o:LockedField>
          </o:OLEObject>
        </w:object>
      </w:r>
      <w:r>
        <w:rPr>
          <w:rFonts w:hint="eastAsia" w:ascii="Times New Roman" w:hAnsi="Times New Roman" w:eastAsia="宋体" w:cs="Times New Roman"/>
          <w:sz w:val="24"/>
          <w:szCs w:val="24"/>
          <w:lang w:val="en-US"/>
        </w:rPr>
        <w:t>，且曲线上的点到左焦点的距离的最大值为8的椭圆；</w:t>
      </w:r>
    </w:p>
    <w:p>
      <w:pPr>
        <w:pStyle w:val="3"/>
        <w:snapToGrid w:val="0"/>
        <w:spacing w:line="360" w:lineRule="auto"/>
        <w:ind w:firstLine="480" w:firstLineChars="200"/>
        <w:rPr>
          <w:rFonts w:ascii="Times New Roman" w:hAnsi="Times New Roman" w:eastAsia="宋体" w:cs="Times New Roman"/>
          <w:sz w:val="24"/>
          <w:szCs w:val="24"/>
          <w:lang w:val="en-US"/>
        </w:rPr>
      </w:pPr>
      <w:r>
        <w:rPr>
          <w:rFonts w:hint="eastAsia" w:ascii="Times New Roman" w:hAnsi="Times New Roman" w:eastAsia="宋体" w:cs="Times New Roman"/>
          <w:sz w:val="24"/>
          <w:szCs w:val="24"/>
          <w:lang w:val="en-US"/>
        </w:rPr>
        <w:t>（2）以</w:t>
      </w:r>
      <w:r>
        <w:rPr>
          <w:rFonts w:ascii="Times New Roman" w:hAnsi="Times New Roman" w:eastAsia="宋体"/>
          <w:position w:val="-10"/>
          <w:sz w:val="24"/>
          <w:szCs w:val="24"/>
        </w:rPr>
        <w:object>
          <v:shape id="_x0000_i1216" o:spt="75" alt="学科网(www.zxxk.com)--教育资源门户，提供试卷、教案、课件、论文、素材及各类教学资源下载，还有大量而丰富的教学相关资讯！" type="#_x0000_t75" style="height:16.4pt;width:57pt;" o:ole="t" filled="f" o:preferrelative="t" stroked="f" coordsize="21600,21600">
            <v:path/>
            <v:fill on="f" focussize="0,0"/>
            <v:stroke on="f" joinstyle="miter"/>
            <v:imagedata r:id="rId309" o:title=""/>
            <o:lock v:ext="edit" aspectratio="t"/>
            <w10:wrap type="none"/>
            <w10:anchorlock/>
          </v:shape>
          <o:OLEObject Type="Embed" ProgID="Equation.DSMT4" ShapeID="_x0000_i1216" DrawAspect="Content" ObjectID="_1468075916" r:id="rId308">
            <o:LockedField>false</o:LockedField>
          </o:OLEObject>
        </w:object>
      </w:r>
      <w:r>
        <w:rPr>
          <w:rFonts w:hint="eastAsia" w:ascii="Times New Roman" w:hAnsi="Times New Roman" w:eastAsia="宋体" w:cs="Times New Roman"/>
          <w:sz w:val="24"/>
          <w:szCs w:val="24"/>
          <w:lang w:val="en-US"/>
        </w:rPr>
        <w:t>为渐近线，且过点</w:t>
      </w:r>
      <w:r>
        <w:rPr>
          <w:rFonts w:ascii="Times New Roman" w:hAnsi="Times New Roman" w:eastAsia="宋体"/>
          <w:position w:val="-10"/>
          <w:sz w:val="24"/>
          <w:szCs w:val="24"/>
        </w:rPr>
        <w:object>
          <v:shape id="_x0000_i1217" o:spt="75" alt="学科网(www.zxxk.com)--教育资源门户，提供试卷、教案、课件、论文、素材及各类教学资源下载，还有大量而丰富的教学相关资讯！" type="#_x0000_t75" style="height:16.4pt;width:33.8pt;" o:ole="t" filled="f" o:preferrelative="t" stroked="f" coordsize="21600,21600">
            <v:path/>
            <v:fill on="f" focussize="0,0"/>
            <v:stroke on="f" joinstyle="miter"/>
            <v:imagedata r:id="rId311" o:title=""/>
            <o:lock v:ext="edit" aspectratio="t"/>
            <w10:wrap type="none"/>
            <w10:anchorlock/>
          </v:shape>
          <o:OLEObject Type="Embed" ProgID="Equation.DSMT4" ShapeID="_x0000_i1217" DrawAspect="Content" ObjectID="_1468075917" r:id="rId310">
            <o:LockedField>false</o:LockedField>
          </o:OLEObject>
        </w:object>
      </w:r>
      <w:r>
        <w:rPr>
          <w:rFonts w:hint="eastAsia" w:ascii="Times New Roman" w:hAnsi="Times New Roman" w:eastAsia="宋体" w:cs="Times New Roman"/>
          <w:sz w:val="24"/>
          <w:szCs w:val="24"/>
          <w:lang w:val="en-US"/>
        </w:rPr>
        <w:t>的双曲线；</w:t>
      </w:r>
    </w:p>
    <w:p>
      <w:pPr>
        <w:pStyle w:val="3"/>
        <w:snapToGrid w:val="0"/>
        <w:spacing w:line="360" w:lineRule="auto"/>
        <w:ind w:firstLine="480" w:firstLineChars="200"/>
        <w:rPr>
          <w:rFonts w:ascii="Times New Roman" w:hAnsi="Times New Roman" w:eastAsia="宋体"/>
          <w:sz w:val="24"/>
          <w:szCs w:val="24"/>
        </w:rPr>
      </w:pPr>
      <w:r>
        <w:rPr>
          <w:rFonts w:hint="eastAsia" w:ascii="Times New Roman" w:hAnsi="Times New Roman" w:eastAsia="宋体" w:cs="Times New Roman"/>
          <w:sz w:val="24"/>
          <w:szCs w:val="24"/>
          <w:lang w:val="en-US"/>
        </w:rPr>
        <w:t>（3）顶点在原点，准线过椭圆</w:t>
      </w:r>
      <w:r>
        <w:rPr>
          <w:rFonts w:ascii="Times New Roman" w:hAnsi="Times New Roman" w:eastAsia="宋体"/>
          <w:position w:val="-24"/>
          <w:sz w:val="24"/>
          <w:szCs w:val="24"/>
        </w:rPr>
        <w:object>
          <v:shape id="_x0000_i1218" o:spt="75" alt="学科网(www.zxxk.com)--教育资源门户，提供试卷、教案、课件、论文、素材及各类教学资源下载，还有大量而丰富的教学相关资讯！" type="#_x0000_t75" style="height:33.45pt;width:57pt;" o:ole="t" filled="f" o:preferrelative="t" stroked="f" coordsize="21600,21600">
            <v:path/>
            <v:fill on="f" focussize="0,0"/>
            <v:stroke on="f" joinstyle="miter"/>
            <v:imagedata r:id="rId313" o:title=""/>
            <o:lock v:ext="edit" aspectratio="t"/>
            <w10:wrap type="none"/>
            <w10:anchorlock/>
          </v:shape>
          <o:OLEObject Type="Embed" ProgID="Equation.DSMT4" ShapeID="_x0000_i1218" DrawAspect="Content" ObjectID="_1468075918" r:id="rId312">
            <o:LockedField>false</o:LockedField>
          </o:OLEObject>
        </w:object>
      </w:r>
      <w:r>
        <w:rPr>
          <w:rFonts w:hint="eastAsia" w:ascii="Times New Roman" w:hAnsi="Times New Roman" w:eastAsia="宋体" w:cs="Times New Roman"/>
          <w:sz w:val="24"/>
          <w:szCs w:val="24"/>
          <w:lang w:val="en-US"/>
        </w:rPr>
        <w:t>（</w:t>
      </w:r>
      <w:r>
        <w:rPr>
          <w:rFonts w:ascii="Times New Roman" w:hAnsi="Times New Roman" w:eastAsia="宋体"/>
          <w:position w:val="-6"/>
          <w:sz w:val="24"/>
          <w:szCs w:val="24"/>
        </w:rPr>
        <w:object>
          <v:shape id="_x0000_i1219" o:spt="75" alt="学科网(www.zxxk.com)--教育资源门户，提供试卷、教案、课件、论文、素材及各类教学资源下载，还有大量而丰富的教学相关资讯！" type="#_x0000_t75" style="height:14.35pt;width:46.05pt;" o:ole="t" filled="f" o:preferrelative="t" stroked="f" coordsize="21600,21600">
            <v:path/>
            <v:fill on="f" focussize="0,0"/>
            <v:stroke on="f" joinstyle="miter"/>
            <v:imagedata r:id="rId315" o:title=""/>
            <o:lock v:ext="edit" aspectratio="t"/>
            <w10:wrap type="none"/>
            <w10:anchorlock/>
          </v:shape>
          <o:OLEObject Type="Embed" ProgID="Equation.DSMT4" ShapeID="_x0000_i1219" DrawAspect="Content" ObjectID="_1468075919" r:id="rId314">
            <o:LockedField>false</o:LockedField>
          </o:OLEObject>
        </w:object>
      </w:r>
      <w:r>
        <w:rPr>
          <w:rFonts w:hint="eastAsia" w:ascii="Times New Roman" w:hAnsi="Times New Roman" w:eastAsia="宋体" w:cs="Times New Roman"/>
          <w:sz w:val="24"/>
          <w:szCs w:val="24"/>
          <w:lang w:val="en-US"/>
        </w:rPr>
        <w:t>）的一个焦点，且垂直于椭圆的长轴，与椭圆的一个交点为</w:t>
      </w:r>
      <w:r>
        <w:rPr>
          <w:rFonts w:ascii="Times New Roman" w:hAnsi="Times New Roman" w:eastAsia="宋体"/>
          <w:position w:val="-34"/>
          <w:sz w:val="24"/>
          <w:szCs w:val="24"/>
        </w:rPr>
        <w:object>
          <v:shape id="_x0000_i1220" o:spt="75" alt="学科网(www.zxxk.com)--教育资源门户，提供试卷、教案、课件、论文、素材及各类教学资源下载，还有大量而丰富的教学相关资讯！" type="#_x0000_t75" style="height:40.25pt;width:61.1pt;" o:ole="t" filled="f" o:preferrelative="t" stroked="f" coordsize="21600,21600">
            <v:path/>
            <v:fill on="f" focussize="0,0"/>
            <v:stroke on="f" joinstyle="miter"/>
            <v:imagedata r:id="rId317" o:title=""/>
            <o:lock v:ext="edit" aspectratio="t"/>
            <w10:wrap type="none"/>
            <w10:anchorlock/>
          </v:shape>
          <o:OLEObject Type="Embed" ProgID="Equation.DSMT4" ShapeID="_x0000_i1220" DrawAspect="Content" ObjectID="_1468075920" r:id="rId316">
            <o:LockedField>false</o:LockedField>
          </o:OLEObject>
        </w:object>
      </w:r>
      <w:r>
        <w:rPr>
          <w:rFonts w:hint="eastAsia" w:ascii="Times New Roman" w:hAnsi="Times New Roman" w:eastAsia="宋体" w:cs="Times New Roman"/>
          <w:sz w:val="24"/>
          <w:szCs w:val="24"/>
          <w:lang w:val="en-US"/>
        </w:rPr>
        <w:t>的抛物线</w:t>
      </w:r>
      <w:r>
        <w:rPr>
          <w:rFonts w:hint="eastAsia" w:ascii="Times New Roman" w:hAnsi="Times New Roman" w:eastAsia="宋体"/>
          <w:sz w:val="24"/>
          <w:szCs w:val="24"/>
        </w:rPr>
        <w:t>．</w:t>
      </w:r>
    </w:p>
    <w:p>
      <w:pPr>
        <w:pStyle w:val="3"/>
        <w:snapToGrid w:val="0"/>
        <w:spacing w:line="360" w:lineRule="auto"/>
        <w:ind w:firstLine="482" w:firstLineChars="200"/>
        <w:rPr>
          <w:rFonts w:ascii="Times New Roman" w:hAnsi="Times New Roman" w:eastAsia="宋体"/>
          <w:sz w:val="24"/>
          <w:szCs w:val="24"/>
        </w:rPr>
      </w:pPr>
      <w:r>
        <w:rPr>
          <w:rFonts w:hint="eastAsia" w:ascii="Times New Roman" w:hAnsi="Times New Roman" w:eastAsia="宋体"/>
          <w:b/>
          <w:bCs/>
          <w:sz w:val="24"/>
          <w:szCs w:val="24"/>
          <w:lang w:val="en-US"/>
        </w:rPr>
        <w:t>分析</w:t>
      </w:r>
      <w:r>
        <w:rPr>
          <w:rFonts w:hint="eastAsia" w:ascii="Times New Roman" w:hAnsi="Times New Roman" w:eastAsia="宋体"/>
          <w:sz w:val="24"/>
          <w:szCs w:val="24"/>
          <w:lang w:val="en-US"/>
        </w:rPr>
        <w:t>小题（1）由椭圆上的点到左焦点距离最大的点为右顶点，且已知离心率，可得到椭圆的长半轴长和半焦距；小题（2）由双曲线的渐近线方程，可用一个参数设双曲线方程，然后根据双曲线方程经过的点的坐标确定参数的值；小题（3）中抛物线的准线垂直于</w:t>
      </w:r>
      <w:r>
        <w:rPr>
          <w:rFonts w:ascii="Times New Roman" w:hAnsi="Times New Roman" w:eastAsia="宋体"/>
          <w:position w:val="-6"/>
          <w:sz w:val="24"/>
          <w:szCs w:val="24"/>
        </w:rPr>
        <w:object>
          <v:shape id="_x0000_i1221" o:spt="75" alt="学科网(www.zxxk.com)--教育资源门户，提供试卷、教案、课件、论文、素材及各类教学资源下载，还有大量而丰富的教学相关资讯！" type="#_x0000_t75" style="height:10.9pt;width:10.25pt;" o:ole="t" filled="f" o:preferrelative="t" stroked="f" coordsize="21600,21600">
            <v:path/>
            <v:fill on="f" focussize="0,0"/>
            <v:stroke on="f" joinstyle="miter"/>
            <v:imagedata r:id="rId319" o:title=""/>
            <o:lock v:ext="edit" aspectratio="t"/>
            <w10:wrap type="none"/>
            <w10:anchorlock/>
          </v:shape>
          <o:OLEObject Type="Embed" ProgID="Equation.DSMT4" ShapeID="_x0000_i1221" DrawAspect="Content" ObjectID="_1468075921" r:id="rId318">
            <o:LockedField>false</o:LockedField>
          </o:OLEObject>
        </w:object>
      </w:r>
      <w:r>
        <w:rPr>
          <w:rFonts w:hint="eastAsia" w:ascii="Times New Roman" w:hAnsi="Times New Roman" w:eastAsia="宋体"/>
          <w:sz w:val="24"/>
          <w:szCs w:val="24"/>
          <w:lang w:val="en-US"/>
        </w:rPr>
        <w:t>轴，且抛物线过第一象限内的一点，故可确定抛物线方程</w:t>
      </w:r>
      <w:r>
        <w:rPr>
          <w:rFonts w:hint="eastAsia" w:ascii="Times New Roman" w:hAnsi="Times New Roman" w:eastAsia="宋体"/>
          <w:sz w:val="24"/>
          <w:szCs w:val="24"/>
        </w:rPr>
        <w:t>．</w:t>
      </w:r>
    </w:p>
    <w:p>
      <w:pPr>
        <w:pStyle w:val="3"/>
        <w:snapToGrid w:val="0"/>
        <w:spacing w:line="360" w:lineRule="auto"/>
        <w:ind w:firstLine="482" w:firstLineChars="200"/>
        <w:rPr>
          <w:rFonts w:ascii="Times New Roman" w:hAnsi="Times New Roman" w:eastAsia="宋体"/>
          <w:sz w:val="24"/>
          <w:szCs w:val="24"/>
          <w:lang w:val="en-US"/>
        </w:rPr>
      </w:pPr>
      <w:r>
        <w:rPr>
          <w:rFonts w:hint="eastAsia" w:ascii="Times New Roman" w:hAnsi="Times New Roman" w:eastAsia="宋体"/>
          <w:b/>
          <w:bCs/>
          <w:sz w:val="24"/>
          <w:szCs w:val="24"/>
          <w:lang w:val="en-US"/>
        </w:rPr>
        <w:t>解</w:t>
      </w:r>
      <w:r>
        <w:rPr>
          <w:rFonts w:hint="eastAsia" w:ascii="Times New Roman" w:hAnsi="Times New Roman" w:eastAsia="宋体"/>
          <w:sz w:val="24"/>
          <w:szCs w:val="24"/>
          <w:lang w:val="en-US"/>
        </w:rPr>
        <w:t>（1）记椭圆上一点为</w:t>
      </w:r>
      <w:r>
        <w:rPr>
          <w:rFonts w:ascii="Times New Roman" w:hAnsi="Times New Roman" w:eastAsia="宋体"/>
          <w:position w:val="-4"/>
          <w:sz w:val="24"/>
          <w:szCs w:val="24"/>
        </w:rPr>
        <w:object>
          <v:shape id="_x0000_i1222" o:spt="75" alt="学科网(www.zxxk.com)--教育资源门户，提供试卷、教案、课件、论文、素材及各类教学资源下载，还有大量而丰富的教学相关资讯！" type="#_x0000_t75" style="height:12.95pt;width:12.95pt;" o:ole="t" filled="f" o:preferrelative="t" stroked="f" coordsize="21600,21600">
            <v:path/>
            <v:fill on="f" focussize="0,0"/>
            <v:stroke on="f" joinstyle="miter"/>
            <v:imagedata r:id="rId321" o:title=""/>
            <o:lock v:ext="edit" aspectratio="t"/>
            <w10:wrap type="none"/>
            <w10:anchorlock/>
          </v:shape>
          <o:OLEObject Type="Embed" ProgID="Equation.DSMT4" ShapeID="_x0000_i1222" DrawAspect="Content" ObjectID="_1468075922" r:id="rId320">
            <o:LockedField>false</o:LockedField>
          </o:OLEObject>
        </w:object>
      </w:r>
      <w:r>
        <w:rPr>
          <w:rFonts w:hint="eastAsia" w:ascii="Times New Roman" w:hAnsi="Times New Roman" w:eastAsia="宋体" w:cs="Times New Roman"/>
          <w:sz w:val="24"/>
          <w:szCs w:val="24"/>
          <w:lang w:val="en-US"/>
        </w:rPr>
        <w:t>，</w:t>
      </w:r>
      <w:r>
        <w:rPr>
          <w:rFonts w:hint="eastAsia" w:ascii="Times New Roman" w:hAnsi="Times New Roman" w:eastAsia="宋体"/>
          <w:sz w:val="24"/>
          <w:szCs w:val="24"/>
          <w:lang w:val="en-US"/>
        </w:rPr>
        <w:t>椭圆的左焦点为</w:t>
      </w:r>
      <w:r>
        <w:rPr>
          <w:rFonts w:ascii="Times New Roman" w:hAnsi="Times New Roman" w:eastAsia="宋体"/>
          <w:position w:val="-12"/>
          <w:sz w:val="24"/>
          <w:szCs w:val="24"/>
        </w:rPr>
        <w:object>
          <v:shape id="_x0000_i1223" o:spt="75" alt="学科网(www.zxxk.com)--教育资源门户，提供试卷、教案、课件、论文、素材及各类教学资源下载，还有大量而丰富的教学相关资讯！" type="#_x0000_t75" style="height:18.45pt;width:12.95pt;" o:ole="t" filled="f" o:preferrelative="t" stroked="f" coordsize="21600,21600">
            <v:path/>
            <v:fill on="f" focussize="0,0"/>
            <v:stroke on="f" joinstyle="miter"/>
            <v:imagedata r:id="rId323" o:title=""/>
            <o:lock v:ext="edit" aspectratio="t"/>
            <w10:wrap type="none"/>
            <w10:anchorlock/>
          </v:shape>
          <o:OLEObject Type="Embed" ProgID="Equation.DSMT4" ShapeID="_x0000_i1223" DrawAspect="Content" ObjectID="_1468075923" r:id="rId322">
            <o:LockedField>false</o:LockedField>
          </o:OLEObject>
        </w:object>
      </w:r>
      <w:r>
        <w:rPr>
          <w:rFonts w:hint="eastAsia" w:ascii="Times New Roman" w:hAnsi="Times New Roman" w:eastAsia="宋体" w:cs="Times New Roman"/>
          <w:sz w:val="24"/>
          <w:szCs w:val="24"/>
          <w:lang w:val="en-US"/>
        </w:rPr>
        <w:t>，</w:t>
      </w:r>
      <w:r>
        <w:rPr>
          <w:rFonts w:hint="eastAsia" w:ascii="Times New Roman" w:hAnsi="Times New Roman" w:eastAsia="宋体"/>
          <w:sz w:val="24"/>
          <w:szCs w:val="24"/>
          <w:lang w:val="en-US"/>
        </w:rPr>
        <w:t>设椭圆的方程为</w:t>
      </w:r>
      <w:r>
        <w:rPr>
          <w:rFonts w:ascii="Times New Roman" w:hAnsi="Times New Roman" w:eastAsia="宋体"/>
          <w:position w:val="-24"/>
          <w:sz w:val="24"/>
          <w:szCs w:val="24"/>
        </w:rPr>
        <w:object>
          <v:shape id="_x0000_i1224" o:spt="75" alt="学科网(www.zxxk.com)--教育资源门户，提供试卷、教案、课件、论文、素材及各类教学资源下载，还有大量而丰富的教学相关资讯！" type="#_x0000_t75" style="height:33.45pt;width:57pt;" o:ole="t" filled="f" o:preferrelative="t" stroked="f" coordsize="21600,21600">
            <v:path/>
            <v:fill on="f" focussize="0,0"/>
            <v:stroke on="f" joinstyle="miter"/>
            <v:imagedata r:id="rId313" o:title=""/>
            <o:lock v:ext="edit" aspectratio="t"/>
            <w10:wrap type="none"/>
            <w10:anchorlock/>
          </v:shape>
          <o:OLEObject Type="Embed" ProgID="Equation.DSMT4" ShapeID="_x0000_i1224" DrawAspect="Content" ObjectID="_1468075924" r:id="rId324">
            <o:LockedField>false</o:LockedField>
          </o:OLEObject>
        </w:object>
      </w:r>
      <w:r>
        <w:rPr>
          <w:rFonts w:hint="eastAsia" w:ascii="Times New Roman" w:hAnsi="Times New Roman" w:eastAsia="宋体" w:cs="Times New Roman"/>
          <w:sz w:val="24"/>
          <w:szCs w:val="24"/>
          <w:lang w:val="en-US"/>
        </w:rPr>
        <w:t>（</w:t>
      </w:r>
      <w:r>
        <w:rPr>
          <w:rFonts w:ascii="Times New Roman" w:hAnsi="Times New Roman" w:eastAsia="宋体"/>
          <w:position w:val="-6"/>
          <w:sz w:val="24"/>
          <w:szCs w:val="24"/>
        </w:rPr>
        <w:object>
          <v:shape id="_x0000_i1225" o:spt="75" alt="学科网(www.zxxk.com)--教育资源门户，提供试卷、教案、课件、论文、素材及各类教学资源下载，还有大量而丰富的教学相关资讯！" type="#_x0000_t75" style="height:14.35pt;width:46.05pt;" o:ole="t" filled="f" o:preferrelative="t" stroked="f" coordsize="21600,21600">
            <v:path/>
            <v:fill on="f" focussize="0,0"/>
            <v:stroke on="f" joinstyle="miter"/>
            <v:imagedata r:id="rId315" o:title=""/>
            <o:lock v:ext="edit" aspectratio="t"/>
            <w10:wrap type="none"/>
            <w10:anchorlock/>
          </v:shape>
          <o:OLEObject Type="Embed" ProgID="Equation.DSMT4" ShapeID="_x0000_i1225" DrawAspect="Content" ObjectID="_1468075925" r:id="rId325">
            <o:LockedField>false</o:LockedField>
          </o:OLEObject>
        </w:object>
      </w:r>
      <w:r>
        <w:rPr>
          <w:rFonts w:hint="eastAsia" w:ascii="Times New Roman" w:hAnsi="Times New Roman" w:eastAsia="宋体" w:cs="Times New Roman"/>
          <w:sz w:val="24"/>
          <w:szCs w:val="24"/>
          <w:lang w:val="en-US"/>
        </w:rPr>
        <w:t>）</w:t>
      </w:r>
      <w:r>
        <w:rPr>
          <w:rFonts w:hint="eastAsia" w:ascii="Times New Roman" w:hAnsi="Times New Roman" w:eastAsia="宋体"/>
          <w:sz w:val="24"/>
          <w:szCs w:val="24"/>
          <w:lang w:val="en-US"/>
        </w:rPr>
        <w:t>，半焦距为</w:t>
      </w:r>
      <w:r>
        <w:rPr>
          <w:rFonts w:ascii="Times New Roman" w:hAnsi="Times New Roman" w:eastAsia="宋体"/>
          <w:position w:val="-6"/>
          <w:sz w:val="24"/>
          <w:szCs w:val="24"/>
        </w:rPr>
        <w:object>
          <v:shape id="_x0000_i1226" o:spt="75" alt="学科网(www.zxxk.com)--教育资源门户，提供试卷、教案、课件、论文、素材及各类教学资源下载，还有大量而丰富的教学相关资讯！" type="#_x0000_t75" style="height:10.9pt;width:8.85pt;" o:ole="t" filled="f" o:preferrelative="t" stroked="f" coordsize="21600,21600">
            <v:path/>
            <v:fill on="f" focussize="0,0"/>
            <v:stroke on="f" joinstyle="miter"/>
            <v:imagedata r:id="rId327" o:title=""/>
            <o:lock v:ext="edit" aspectratio="t"/>
            <w10:wrap type="none"/>
            <w10:anchorlock/>
          </v:shape>
          <o:OLEObject Type="Embed" ProgID="Equation.DSMT4" ShapeID="_x0000_i1226" DrawAspect="Content" ObjectID="_1468075926" r:id="rId326">
            <o:LockedField>false</o:LockedField>
          </o:OLEObject>
        </w:object>
      </w:r>
      <w:r>
        <w:rPr>
          <w:rFonts w:hint="eastAsia" w:ascii="Times New Roman" w:hAnsi="Times New Roman" w:eastAsia="宋体"/>
          <w:sz w:val="24"/>
          <w:szCs w:val="24"/>
          <w:lang w:val="en-US"/>
        </w:rPr>
        <w:t>，则</w:t>
      </w:r>
      <w:r>
        <w:rPr>
          <w:rFonts w:hint="eastAsia" w:ascii="Times New Roman" w:hAnsi="Times New Roman" w:eastAsia="宋体"/>
          <w:position w:val="-26"/>
          <w:sz w:val="24"/>
          <w:szCs w:val="24"/>
        </w:rPr>
        <w:object>
          <v:shape id="_x0000_i1227" o:spt="75" type="#_x0000_t75" style="height:36.15pt;width:268.2pt;" o:ole="t" filled="f" o:preferrelative="t" stroked="f" coordsize="21600,21600">
            <v:path/>
            <v:fill on="f" focussize="0,0"/>
            <v:stroke on="f" joinstyle="miter"/>
            <v:imagedata r:id="rId329" o:title=""/>
            <o:lock v:ext="edit" aspectratio="f"/>
            <w10:wrap type="none"/>
            <w10:anchorlock/>
          </v:shape>
          <o:OLEObject Type="Embed" ProgID="Equation.DSMT4" ShapeID="_x0000_i1227" DrawAspect="Content" ObjectID="_1468075927" r:id="rId328">
            <o:LockedField>false</o:LockedField>
          </o:OLEObject>
        </w:object>
      </w:r>
      <w:r>
        <w:rPr>
          <w:rFonts w:hint="eastAsia" w:ascii="Times New Roman" w:hAnsi="Times New Roman" w:eastAsia="宋体"/>
          <w:position w:val="-26"/>
          <w:sz w:val="24"/>
          <w:szCs w:val="24"/>
        </w:rPr>
        <w:object>
          <v:shape id="_x0000_i1228" o:spt="75" type="#_x0000_t75" style="height:36.15pt;width:108.15pt;" o:ole="t" filled="f" o:preferrelative="t" stroked="f" coordsize="21600,21600">
            <v:path/>
            <v:fill on="f" focussize="0,0"/>
            <v:stroke on="f" joinstyle="miter"/>
            <v:imagedata r:id="rId331" o:title=""/>
            <o:lock v:ext="edit" aspectratio="f"/>
            <w10:wrap type="none"/>
            <w10:anchorlock/>
          </v:shape>
          <o:OLEObject Type="Embed" ProgID="Equation.DSMT4" ShapeID="_x0000_i1228" DrawAspect="Content" ObjectID="_1468075928" r:id="rId330">
            <o:LockedField>false</o:LockedField>
          </o:OLEObject>
        </w:object>
      </w:r>
      <w:r>
        <w:rPr>
          <w:rFonts w:hint="eastAsia" w:ascii="Times New Roman" w:hAnsi="Times New Roman" w:eastAsia="宋体"/>
          <w:position w:val="-30"/>
          <w:sz w:val="24"/>
          <w:szCs w:val="24"/>
        </w:rPr>
        <w:object>
          <v:shape id="_x0000_i1229" o:spt="75" type="#_x0000_t75" style="height:40.25pt;width:131.7pt;" o:ole="t" filled="f" o:preferrelative="t" stroked="f" coordsize="21600,21600">
            <v:path/>
            <v:fill on="f" focussize="0,0"/>
            <v:stroke on="f" joinstyle="miter"/>
            <v:imagedata r:id="rId333" o:title=""/>
            <o:lock v:ext="edit" aspectratio="f"/>
            <w10:wrap type="none"/>
            <w10:anchorlock/>
          </v:shape>
          <o:OLEObject Type="Embed" ProgID="Equation.DSMT4" ShapeID="_x0000_i1229" DrawAspect="Content" ObjectID="_1468075929" r:id="rId332">
            <o:LockedField>false</o:LockedField>
          </o:OLEObject>
        </w:object>
      </w:r>
      <w:r>
        <w:rPr>
          <w:rFonts w:hint="eastAsia" w:ascii="Times New Roman" w:hAnsi="Times New Roman" w:eastAsia="宋体"/>
          <w:sz w:val="24"/>
          <w:szCs w:val="24"/>
          <w:lang w:val="en-US"/>
        </w:rPr>
        <w:t>，因为</w:t>
      </w:r>
      <w:r>
        <w:rPr>
          <w:rFonts w:hint="eastAsia" w:ascii="Times New Roman" w:hAnsi="Times New Roman" w:eastAsia="宋体"/>
          <w:position w:val="-14"/>
          <w:sz w:val="24"/>
          <w:szCs w:val="24"/>
        </w:rPr>
        <w:object>
          <v:shape id="_x0000_i1230" o:spt="75" type="#_x0000_t75" style="height:19.8pt;width:57.65pt;" o:ole="t" filled="f" o:preferrelative="t" stroked="f" coordsize="21600,21600">
            <v:path/>
            <v:fill on="f" focussize="0,0"/>
            <v:stroke on="f" joinstyle="miter"/>
            <v:imagedata r:id="rId335" o:title=""/>
            <o:lock v:ext="edit" aspectratio="f"/>
            <w10:wrap type="none"/>
            <w10:anchorlock/>
          </v:shape>
          <o:OLEObject Type="Embed" ProgID="Equation.DSMT4" ShapeID="_x0000_i1230" DrawAspect="Content" ObjectID="_1468075930" r:id="rId334">
            <o:LockedField>false</o:LockedField>
          </o:OLEObject>
        </w:object>
      </w:r>
      <w:r>
        <w:rPr>
          <w:rFonts w:hint="eastAsia" w:ascii="Times New Roman" w:hAnsi="Times New Roman" w:eastAsia="宋体"/>
          <w:sz w:val="24"/>
          <w:szCs w:val="24"/>
          <w:lang w:val="en-US"/>
        </w:rPr>
        <w:t>，所以</w:t>
      </w:r>
      <w:r>
        <w:rPr>
          <w:rFonts w:hint="eastAsia" w:ascii="Times New Roman" w:hAnsi="Times New Roman" w:eastAsia="宋体"/>
          <w:position w:val="-24"/>
          <w:sz w:val="24"/>
          <w:szCs w:val="24"/>
        </w:rPr>
        <w:object>
          <v:shape id="_x0000_i1231" o:spt="75" type="#_x0000_t75" style="height:31.4pt;width:59.7pt;" o:ole="t" filled="f" o:preferrelative="t" stroked="f" coordsize="21600,21600">
            <v:path/>
            <v:fill on="f" focussize="0,0"/>
            <v:stroke on="f" joinstyle="miter"/>
            <v:imagedata r:id="rId337" o:title=""/>
            <o:lock v:ext="edit" aspectratio="f"/>
            <w10:wrap type="none"/>
            <w10:anchorlock/>
          </v:shape>
          <o:OLEObject Type="Embed" ProgID="Equation.DSMT4" ShapeID="_x0000_i1231" DrawAspect="Content" ObjectID="_1468075931" r:id="rId336">
            <o:LockedField>false</o:LockedField>
          </o:OLEObject>
        </w:object>
      </w:r>
      <w:r>
        <w:rPr>
          <w:rFonts w:hint="eastAsia" w:ascii="Times New Roman" w:hAnsi="Times New Roman" w:eastAsia="宋体"/>
          <w:sz w:val="24"/>
          <w:szCs w:val="24"/>
          <w:lang w:val="en-US"/>
        </w:rPr>
        <w:t>，得</w:t>
      </w:r>
      <w:r>
        <w:rPr>
          <w:rFonts w:hint="eastAsia" w:ascii="Times New Roman" w:hAnsi="Times New Roman" w:eastAsia="宋体"/>
          <w:position w:val="-24"/>
          <w:sz w:val="24"/>
          <w:szCs w:val="24"/>
        </w:rPr>
        <w:object>
          <v:shape id="_x0000_i1232" o:spt="75" type="#_x0000_t75" style="height:31.4pt;width:76.1pt;" o:ole="t" filled="f" o:preferrelative="t" stroked="f" coordsize="21600,21600">
            <v:path/>
            <v:fill on="f" focussize="0,0"/>
            <v:stroke on="f" joinstyle="miter"/>
            <v:imagedata r:id="rId339" o:title=""/>
            <o:lock v:ext="edit" aspectratio="f"/>
            <w10:wrap type="none"/>
            <w10:anchorlock/>
          </v:shape>
          <o:OLEObject Type="Embed" ProgID="Equation.DSMT4" ShapeID="_x0000_i1232" DrawAspect="Content" ObjectID="_1468075932" r:id="rId338">
            <o:LockedField>false</o:LockedField>
          </o:OLEObject>
        </w:object>
      </w:r>
      <w:r>
        <w:rPr>
          <w:rFonts w:hint="eastAsia" w:ascii="Times New Roman" w:hAnsi="Times New Roman" w:eastAsia="宋体"/>
          <w:sz w:val="24"/>
          <w:szCs w:val="24"/>
          <w:lang w:val="en-US"/>
        </w:rPr>
        <w:t>，其中</w:t>
      </w:r>
      <w:r>
        <w:rPr>
          <w:rFonts w:ascii="Times New Roman" w:hAnsi="Times New Roman" w:eastAsia="宋体"/>
          <w:position w:val="-6"/>
          <w:sz w:val="24"/>
          <w:szCs w:val="24"/>
        </w:rPr>
        <w:object>
          <v:shape id="_x0000_i1233" o:spt="75" alt="学科网(www.zxxk.com)--教育资源门户，提供试卷、教案、课件、论文、素材及各类教学资源下载，还有大量而丰富的教学相关资讯！" type="#_x0000_t75" style="height:10.9pt;width:8.85pt;" o:ole="t" filled="f" o:preferrelative="t" stroked="f" coordsize="21600,21600">
            <v:path/>
            <v:fill on="f" focussize="0,0"/>
            <v:stroke on="f" joinstyle="miter"/>
            <v:imagedata r:id="rId341" o:title=""/>
            <o:lock v:ext="edit" aspectratio="t"/>
            <w10:wrap type="none"/>
            <w10:anchorlock/>
          </v:shape>
          <o:OLEObject Type="Embed" ProgID="Equation.DSMT4" ShapeID="_x0000_i1233" DrawAspect="Content" ObjectID="_1468075933" r:id="rId340">
            <o:LockedField>false</o:LockedField>
          </o:OLEObject>
        </w:object>
      </w:r>
      <w:r>
        <w:rPr>
          <w:rFonts w:hint="eastAsia" w:ascii="Times New Roman" w:hAnsi="Times New Roman" w:eastAsia="宋体"/>
          <w:sz w:val="24"/>
          <w:szCs w:val="24"/>
          <w:lang w:val="en-US"/>
        </w:rPr>
        <w:t>为离心率</w:t>
      </w:r>
      <w:r>
        <w:rPr>
          <w:rFonts w:hint="eastAsia" w:ascii="Times New Roman" w:hAnsi="Times New Roman" w:eastAsia="宋体"/>
          <w:sz w:val="24"/>
          <w:szCs w:val="24"/>
        </w:rPr>
        <w:t>．</w:t>
      </w:r>
      <w:r>
        <w:rPr>
          <w:rFonts w:hint="eastAsia" w:ascii="Times New Roman" w:hAnsi="Times New Roman" w:eastAsia="宋体"/>
          <w:sz w:val="24"/>
          <w:szCs w:val="24"/>
          <w:lang w:val="en-US"/>
        </w:rPr>
        <w:t>当</w:t>
      </w:r>
      <w:r>
        <w:rPr>
          <w:rFonts w:hint="eastAsia" w:ascii="Times New Roman" w:hAnsi="Times New Roman" w:eastAsia="宋体"/>
          <w:position w:val="-14"/>
          <w:sz w:val="24"/>
          <w:szCs w:val="24"/>
        </w:rPr>
        <w:object>
          <v:shape id="_x0000_i1234" o:spt="75" type="#_x0000_t75" style="height:19.1pt;width:33.8pt;" o:ole="t" filled="f" o:preferrelative="t" stroked="f" coordsize="21600,21600">
            <v:path/>
            <v:fill on="f" focussize="0,0"/>
            <v:stroke on="f" joinstyle="miter"/>
            <v:imagedata r:id="rId343" o:title=""/>
            <o:lock v:ext="edit" aspectratio="f"/>
            <w10:wrap type="none"/>
            <w10:anchorlock/>
          </v:shape>
          <o:OLEObject Type="Embed" ProgID="Equation.DSMT4" ShapeID="_x0000_i1234" DrawAspect="Content" ObjectID="_1468075934" r:id="rId342">
            <o:LockedField>false</o:LockedField>
          </o:OLEObject>
        </w:object>
      </w:r>
      <w:r>
        <w:rPr>
          <w:rFonts w:hint="eastAsia" w:ascii="Times New Roman" w:hAnsi="Times New Roman" w:eastAsia="宋体"/>
          <w:sz w:val="24"/>
          <w:szCs w:val="24"/>
          <w:lang w:val="en-US"/>
        </w:rPr>
        <w:t>时，</w:t>
      </w:r>
      <w:r>
        <w:rPr>
          <w:rFonts w:hint="eastAsia" w:ascii="Times New Roman" w:hAnsi="Times New Roman" w:eastAsia="宋体"/>
          <w:position w:val="-14"/>
          <w:sz w:val="24"/>
          <w:szCs w:val="24"/>
        </w:rPr>
        <w:object>
          <v:shape id="_x0000_i1235" o:spt="75" type="#_x0000_t75" style="height:19.8pt;width:25.25pt;" o:ole="t" filled="f" o:preferrelative="t" stroked="f" coordsize="21600,21600">
            <v:path/>
            <v:fill on="f" focussize="0,0"/>
            <v:stroke on="f" joinstyle="miter"/>
            <v:imagedata r:id="rId345" o:title=""/>
            <o:lock v:ext="edit" aspectratio="f"/>
            <w10:wrap type="none"/>
            <w10:anchorlock/>
          </v:shape>
          <o:OLEObject Type="Embed" ProgID="Equation.DSMT4" ShapeID="_x0000_i1235" DrawAspect="Content" ObjectID="_1468075935" r:id="rId344">
            <o:LockedField>false</o:LockedField>
          </o:OLEObject>
        </w:object>
      </w:r>
      <w:r>
        <w:rPr>
          <w:rFonts w:hint="eastAsia" w:ascii="Times New Roman" w:hAnsi="Times New Roman" w:eastAsia="宋体"/>
          <w:sz w:val="24"/>
          <w:szCs w:val="24"/>
          <w:lang w:val="en-US"/>
        </w:rPr>
        <w:t>的最大值为</w:t>
      </w:r>
      <w:r>
        <w:rPr>
          <w:rFonts w:hint="eastAsia" w:ascii="Times New Roman" w:hAnsi="Times New Roman" w:eastAsia="宋体"/>
          <w:position w:val="-6"/>
          <w:sz w:val="24"/>
          <w:szCs w:val="24"/>
        </w:rPr>
        <w:object>
          <v:shape id="_x0000_i1236" o:spt="75" type="#_x0000_t75" style="height:14.35pt;width:42.65pt;" o:ole="t" filled="f" o:preferrelative="t" stroked="f" coordsize="21600,21600">
            <v:path/>
            <v:fill on="f" focussize="0,0"/>
            <v:stroke on="f" joinstyle="miter"/>
            <v:imagedata r:id="rId347" o:title=""/>
            <o:lock v:ext="edit" aspectratio="f"/>
            <w10:wrap type="none"/>
            <w10:anchorlock/>
          </v:shape>
          <o:OLEObject Type="Embed" ProgID="Equation.DSMT4" ShapeID="_x0000_i1236" DrawAspect="Content" ObjectID="_1468075936" r:id="rId346">
            <o:LockedField>false</o:LockedField>
          </o:OLEObject>
        </w:object>
      </w:r>
      <w:r>
        <w:rPr>
          <w:rFonts w:hint="eastAsia" w:ascii="Times New Roman" w:hAnsi="Times New Roman" w:eastAsia="宋体"/>
          <w:sz w:val="24"/>
          <w:szCs w:val="24"/>
          <w:lang w:val="en-US"/>
        </w:rPr>
        <w:t>，由离心率</w:t>
      </w:r>
      <w:r>
        <w:rPr>
          <w:rFonts w:ascii="Times New Roman" w:hAnsi="Times New Roman" w:eastAsia="宋体"/>
          <w:position w:val="-24"/>
          <w:sz w:val="24"/>
          <w:szCs w:val="24"/>
        </w:rPr>
        <w:object>
          <v:shape id="_x0000_i1237" o:spt="75" alt="学科网(www.zxxk.com)--教育资源门户，提供试卷、教案、课件、论文、素材及各类教学资源下载，还有大量而丰富的教学相关资讯！" type="#_x0000_t75" style="height:31.4pt;width:48.8pt;" o:ole="t" filled="f" o:preferrelative="t" stroked="f" coordsize="21600,21600">
            <v:path/>
            <v:fill on="f" focussize="0,0"/>
            <v:stroke on="f" joinstyle="miter"/>
            <v:imagedata r:id="rId349" o:title=""/>
            <o:lock v:ext="edit" aspectratio="t"/>
            <w10:wrap type="none"/>
            <w10:anchorlock/>
          </v:shape>
          <o:OLEObject Type="Embed" ProgID="Equation.DSMT4" ShapeID="_x0000_i1237" DrawAspect="Content" ObjectID="_1468075937" r:id="rId348">
            <o:LockedField>false</o:LockedField>
          </o:OLEObject>
        </w:object>
      </w:r>
      <w:r>
        <w:rPr>
          <w:rFonts w:hint="eastAsia" w:ascii="Times New Roman" w:hAnsi="Times New Roman" w:eastAsia="宋体"/>
          <w:sz w:val="24"/>
          <w:szCs w:val="24"/>
          <w:lang w:val="en-US"/>
        </w:rPr>
        <w:t>，可得</w:t>
      </w:r>
      <w:r>
        <w:rPr>
          <w:rFonts w:ascii="Times New Roman" w:hAnsi="Times New Roman" w:eastAsia="宋体"/>
          <w:position w:val="-6"/>
          <w:sz w:val="24"/>
          <w:szCs w:val="24"/>
        </w:rPr>
        <w:object>
          <v:shape id="_x0000_i1238" o:spt="75" alt="学科网(www.zxxk.com)--教育资源门户，提供试卷、教案、课件、论文、素材及各类教学资源下载，还有大量而丰富的教学相关资讯！" type="#_x0000_t75" style="height:14.35pt;width:28pt;" o:ole="t" filled="f" o:preferrelative="t" stroked="f" coordsize="21600,21600">
            <v:path/>
            <v:fill on="f" focussize="0,0"/>
            <v:stroke on="f" joinstyle="miter"/>
            <v:imagedata r:id="rId351" o:title=""/>
            <o:lock v:ext="edit" aspectratio="t"/>
            <w10:wrap type="none"/>
            <w10:anchorlock/>
          </v:shape>
          <o:OLEObject Type="Embed" ProgID="Equation.DSMT4" ShapeID="_x0000_i1238" DrawAspect="Content" ObjectID="_1468075938" r:id="rId350">
            <o:LockedField>false</o:LockedField>
          </o:OLEObject>
        </w:object>
      </w:r>
      <w:r>
        <w:rPr>
          <w:rFonts w:hint="eastAsia" w:ascii="Times New Roman" w:hAnsi="Times New Roman" w:eastAsia="宋体"/>
          <w:sz w:val="24"/>
          <w:szCs w:val="24"/>
          <w:lang w:val="en-US"/>
        </w:rPr>
        <w:t>，</w:t>
      </w:r>
      <w:r>
        <w:rPr>
          <w:rFonts w:ascii="Times New Roman" w:hAnsi="Times New Roman" w:eastAsia="宋体"/>
          <w:position w:val="-6"/>
          <w:sz w:val="24"/>
          <w:szCs w:val="24"/>
        </w:rPr>
        <w:object>
          <v:shape id="_x0000_i1239" o:spt="75" alt="学科网(www.zxxk.com)--教育资源门户，提供试卷、教案、课件、论文、素材及各类教学资源下载，还有大量而丰富的教学相关资讯！" type="#_x0000_t75" style="height:14.35pt;width:25.95pt;" o:ole="t" filled="f" o:preferrelative="t" stroked="f" coordsize="21600,21600">
            <v:path/>
            <v:fill on="f" focussize="0,0"/>
            <v:stroke on="f" joinstyle="miter"/>
            <v:imagedata r:id="rId353" o:title=""/>
            <o:lock v:ext="edit" aspectratio="t"/>
            <w10:wrap type="none"/>
            <w10:anchorlock/>
          </v:shape>
          <o:OLEObject Type="Embed" ProgID="Equation.DSMT4" ShapeID="_x0000_i1239" DrawAspect="Content" ObjectID="_1468075939" r:id="rId352">
            <o:LockedField>false</o:LockedField>
          </o:OLEObject>
        </w:object>
      </w:r>
      <w:r>
        <w:rPr>
          <w:rFonts w:hint="eastAsia" w:ascii="Times New Roman" w:hAnsi="Times New Roman" w:eastAsia="宋体"/>
          <w:sz w:val="24"/>
          <w:szCs w:val="24"/>
          <w:lang w:val="en-US"/>
        </w:rPr>
        <w:t>，所以</w:t>
      </w:r>
      <w:r>
        <w:rPr>
          <w:rFonts w:ascii="Times New Roman" w:hAnsi="Times New Roman" w:eastAsia="宋体"/>
          <w:position w:val="-6"/>
          <w:sz w:val="24"/>
          <w:szCs w:val="24"/>
        </w:rPr>
        <w:object>
          <v:shape id="_x0000_i1240" o:spt="75" alt="学科网(www.zxxk.com)--教育资源门户，提供试卷、教案、课件、论文、素材及各类教学资源下载，还有大量而丰富的教学相关资讯！" type="#_x0000_t75" style="height:14.35pt;width:28pt;" o:ole="t" filled="f" o:preferrelative="t" stroked="f" coordsize="21600,21600">
            <v:path/>
            <v:fill on="f" focussize="0,0"/>
            <v:stroke on="f" joinstyle="miter"/>
            <v:imagedata r:id="rId355" o:title=""/>
            <o:lock v:ext="edit" aspectratio="t"/>
            <w10:wrap type="none"/>
            <w10:anchorlock/>
          </v:shape>
          <o:OLEObject Type="Embed" ProgID="Equation.DSMT4" ShapeID="_x0000_i1240" DrawAspect="Content" ObjectID="_1468075940" r:id="rId354">
            <o:LockedField>false</o:LockedField>
          </o:OLEObject>
        </w:object>
      </w:r>
      <w:r>
        <w:rPr>
          <w:rFonts w:hint="eastAsia" w:ascii="Times New Roman" w:hAnsi="Times New Roman" w:eastAsia="宋体"/>
          <w:sz w:val="24"/>
          <w:szCs w:val="24"/>
        </w:rPr>
        <w:t>．</w:t>
      </w:r>
      <w:r>
        <w:rPr>
          <w:rFonts w:hint="eastAsia" w:ascii="Times New Roman" w:hAnsi="Times New Roman" w:eastAsia="宋体"/>
          <w:sz w:val="24"/>
          <w:szCs w:val="24"/>
          <w:lang w:val="en-US"/>
        </w:rPr>
        <w:t>因此，所求椭圆的标准方程为</w:t>
      </w:r>
      <w:r>
        <w:rPr>
          <w:rFonts w:ascii="Times New Roman" w:hAnsi="Times New Roman" w:eastAsia="宋体"/>
          <w:position w:val="-24"/>
          <w:sz w:val="24"/>
          <w:szCs w:val="24"/>
        </w:rPr>
        <w:object>
          <v:shape id="_x0000_i1241" o:spt="75" alt="学科网(www.zxxk.com)--教育资源门户，提供试卷、教案、课件、论文、素材及各类教学资源下载，还有大量而丰富的教学相关资讯！" type="#_x0000_t75" style="height:33.45pt;width:57.65pt;" o:ole="t" filled="f" o:preferrelative="t" stroked="f" coordsize="21600,21600">
            <v:path/>
            <v:fill on="f" focussize="0,0"/>
            <v:stroke on="f" joinstyle="miter"/>
            <v:imagedata r:id="rId357" o:title=""/>
            <o:lock v:ext="edit" aspectratio="t"/>
            <w10:wrap type="none"/>
            <w10:anchorlock/>
          </v:shape>
          <o:OLEObject Type="Embed" ProgID="Equation.DSMT4" ShapeID="_x0000_i1241" DrawAspect="Content" ObjectID="_1468075941" r:id="rId356">
            <o:LockedField>false</o:LockedField>
          </o:OLEObject>
        </w:object>
      </w:r>
      <w:r>
        <w:rPr>
          <w:rFonts w:hint="eastAsia" w:ascii="Times New Roman" w:hAnsi="Times New Roman" w:eastAsia="宋体"/>
          <w:sz w:val="24"/>
          <w:szCs w:val="24"/>
        </w:rPr>
        <w:t>．</w:t>
      </w:r>
    </w:p>
    <w:p>
      <w:pPr>
        <w:pStyle w:val="3"/>
        <w:snapToGrid w:val="0"/>
        <w:spacing w:line="360" w:lineRule="auto"/>
        <w:ind w:firstLine="480" w:firstLineChars="200"/>
        <w:rPr>
          <w:rFonts w:ascii="Times New Roman" w:hAnsi="Times New Roman" w:eastAsia="宋体"/>
          <w:sz w:val="24"/>
          <w:szCs w:val="24"/>
          <w:lang w:val="en-US"/>
        </w:rPr>
      </w:pPr>
      <w:r>
        <w:rPr>
          <w:rFonts w:hint="eastAsia" w:ascii="Times New Roman" w:hAnsi="Times New Roman" w:eastAsia="宋体" w:cs="Times New Roman"/>
          <w:sz w:val="24"/>
          <w:szCs w:val="24"/>
          <w:lang w:val="en-US"/>
        </w:rPr>
        <w:t>（2）因为双曲线的渐近线方程为</w:t>
      </w:r>
      <w:r>
        <w:rPr>
          <w:rFonts w:ascii="Times New Roman" w:hAnsi="Times New Roman" w:eastAsia="宋体"/>
          <w:position w:val="-10"/>
          <w:sz w:val="24"/>
          <w:szCs w:val="24"/>
        </w:rPr>
        <w:object>
          <v:shape id="_x0000_i1242" o:spt="75" alt="学科网(www.zxxk.com)--教育资源门户，提供试卷、教案、课件、论文、素材及各类教学资源下载，还有大量而丰富的教学相关资讯！" type="#_x0000_t75" style="height:16.4pt;width:57pt;" o:ole="t" filled="f" o:preferrelative="t" stroked="f" coordsize="21600,21600">
            <v:path/>
            <v:fill on="f" focussize="0,0"/>
            <v:stroke on="f" joinstyle="miter"/>
            <v:imagedata r:id="rId309" o:title=""/>
            <o:lock v:ext="edit" aspectratio="t"/>
            <w10:wrap type="none"/>
            <w10:anchorlock/>
          </v:shape>
          <o:OLEObject Type="Embed" ProgID="Equation.DSMT4" ShapeID="_x0000_i1242" DrawAspect="Content" ObjectID="_1468075942" r:id="rId358">
            <o:LockedField>false</o:LockedField>
          </o:OLEObject>
        </w:object>
      </w:r>
      <w:r>
        <w:rPr>
          <w:rFonts w:hint="eastAsia" w:ascii="Times New Roman" w:hAnsi="Times New Roman" w:eastAsia="宋体" w:cs="Times New Roman"/>
          <w:sz w:val="24"/>
          <w:szCs w:val="24"/>
          <w:lang w:val="en-US"/>
        </w:rPr>
        <w:t>，点</w:t>
      </w:r>
      <w:r>
        <w:rPr>
          <w:rFonts w:ascii="Times New Roman" w:hAnsi="Times New Roman" w:eastAsia="宋体"/>
          <w:position w:val="-10"/>
          <w:sz w:val="24"/>
          <w:szCs w:val="24"/>
        </w:rPr>
        <w:object>
          <v:shape id="_x0000_i1243" o:spt="75" alt="学科网(www.zxxk.com)--教育资源门户，提供试卷、教案、课件、论文、素材及各类教学资源下载，还有大量而丰富的教学相关资讯！" type="#_x0000_t75" style="height:16.4pt;width:33.8pt;" o:ole="t" filled="f" o:preferrelative="t" stroked="f" coordsize="21600,21600">
            <v:path/>
            <v:fill on="f" focussize="0,0"/>
            <v:stroke on="f" joinstyle="miter"/>
            <v:imagedata r:id="rId360" o:title=""/>
            <o:lock v:ext="edit" aspectratio="t"/>
            <w10:wrap type="none"/>
            <w10:anchorlock/>
          </v:shape>
          <o:OLEObject Type="Embed" ProgID="Equation.DSMT4" ShapeID="_x0000_i1243" DrawAspect="Content" ObjectID="_1468075943" r:id="rId359">
            <o:LockedField>false</o:LockedField>
          </o:OLEObject>
        </w:object>
      </w:r>
      <w:r>
        <w:rPr>
          <w:rFonts w:hint="eastAsia" w:ascii="Times New Roman" w:hAnsi="Times New Roman" w:eastAsia="宋体"/>
          <w:sz w:val="24"/>
          <w:szCs w:val="24"/>
          <w:lang w:val="en-US"/>
        </w:rPr>
        <w:t>在第二象限且在直线</w:t>
      </w:r>
      <w:r>
        <w:rPr>
          <w:rFonts w:ascii="Times New Roman" w:hAnsi="Times New Roman" w:eastAsia="宋体"/>
          <w:position w:val="-10"/>
          <w:sz w:val="24"/>
          <w:szCs w:val="24"/>
        </w:rPr>
        <w:object>
          <v:shape id="_x0000_i1244" o:spt="75" alt="学科网(www.zxxk.com)--教育资源门户，提供试卷、教案、课件、论文、素材及各类教学资源下载，还有大量而丰富的教学相关资讯！" type="#_x0000_t75" style="height:16.4pt;width:57pt;" o:ole="t" filled="f" o:preferrelative="t" stroked="f" coordsize="21600,21600">
            <v:path/>
            <v:fill on="f" focussize="0,0"/>
            <v:stroke on="f" joinstyle="miter"/>
            <v:imagedata r:id="rId362" o:title=""/>
            <o:lock v:ext="edit" aspectratio="t"/>
            <w10:wrap type="none"/>
            <w10:anchorlock/>
          </v:shape>
          <o:OLEObject Type="Embed" ProgID="Equation.DSMT4" ShapeID="_x0000_i1244" DrawAspect="Content" ObjectID="_1468075944" r:id="rId361">
            <o:LockedField>false</o:LockedField>
          </o:OLEObject>
        </w:object>
      </w:r>
      <w:r>
        <w:rPr>
          <w:rFonts w:hint="eastAsia" w:ascii="Times New Roman" w:hAnsi="Times New Roman" w:eastAsia="宋体"/>
          <w:sz w:val="24"/>
          <w:szCs w:val="24"/>
          <w:lang w:val="en-US"/>
        </w:rPr>
        <w:t>上方，则所求双曲线的实轴在</w:t>
      </w:r>
      <w:r>
        <w:rPr>
          <w:rFonts w:ascii="Times New Roman" w:hAnsi="Times New Roman" w:eastAsia="宋体"/>
          <w:position w:val="-10"/>
          <w:sz w:val="24"/>
          <w:szCs w:val="24"/>
        </w:rPr>
        <w:object>
          <v:shape id="_x0000_i1245" o:spt="75" alt="学科网(www.zxxk.com)--教育资源门户，提供试卷、教案、课件、论文、素材及各类教学资源下载，还有大量而丰富的教学相关资讯！" type="#_x0000_t75" style="height:12.95pt;width:10.9pt;" o:ole="t" filled="f" o:preferrelative="t" stroked="f" coordsize="21600,21600">
            <v:path/>
            <v:fill on="f" focussize="0,0"/>
            <v:stroke on="f" joinstyle="miter"/>
            <v:imagedata r:id="rId364" o:title=""/>
            <o:lock v:ext="edit" aspectratio="t"/>
            <w10:wrap type="none"/>
            <w10:anchorlock/>
          </v:shape>
          <o:OLEObject Type="Embed" ProgID="Equation.DSMT4" ShapeID="_x0000_i1245" DrawAspect="Content" ObjectID="_1468075945" r:id="rId363">
            <o:LockedField>false</o:LockedField>
          </o:OLEObject>
        </w:object>
      </w:r>
      <w:r>
        <w:rPr>
          <w:rFonts w:hint="eastAsia" w:ascii="Times New Roman" w:hAnsi="Times New Roman" w:eastAsia="宋体"/>
          <w:sz w:val="24"/>
          <w:szCs w:val="24"/>
          <w:lang w:val="en-US"/>
        </w:rPr>
        <w:t>轴上，</w:t>
      </w:r>
      <w:r>
        <w:rPr>
          <w:rFonts w:hint="eastAsia" w:ascii="Times New Roman" w:hAnsi="Times New Roman" w:eastAsia="宋体" w:cs="Times New Roman"/>
          <w:sz w:val="24"/>
          <w:szCs w:val="24"/>
          <w:lang w:val="en-US"/>
        </w:rPr>
        <w:t>可设其方程为</w:t>
      </w:r>
      <w:r>
        <w:rPr>
          <w:rFonts w:ascii="Times New Roman" w:hAnsi="Times New Roman" w:eastAsia="宋体"/>
          <w:position w:val="-24"/>
          <w:sz w:val="24"/>
          <w:szCs w:val="24"/>
        </w:rPr>
        <w:object>
          <v:shape id="_x0000_i1246" o:spt="75" alt="学科网(www.zxxk.com)--教育资源门户，提供试卷、教案、课件、论文、素材及各类教学资源下载，还有大量而丰富的教学相关资讯！" type="#_x0000_t75" style="height:33.45pt;width:139.9pt;" o:ole="t" filled="f" o:preferrelative="t" stroked="f" coordsize="21600,21600">
            <v:path/>
            <v:fill on="f" focussize="0,0"/>
            <v:stroke on="f" joinstyle="miter"/>
            <v:imagedata r:id="rId366" o:title=""/>
            <o:lock v:ext="edit" aspectratio="t"/>
            <w10:wrap type="none"/>
            <w10:anchorlock/>
          </v:shape>
          <o:OLEObject Type="Embed" ProgID="Equation.DSMT4" ShapeID="_x0000_i1246" DrawAspect="Content" ObjectID="_1468075946" r:id="rId365">
            <o:LockedField>false</o:LockedField>
          </o:OLEObject>
        </w:object>
      </w:r>
      <w:r>
        <w:rPr>
          <w:rFonts w:hint="eastAsia" w:ascii="Times New Roman" w:hAnsi="Times New Roman" w:eastAsia="宋体"/>
          <w:sz w:val="24"/>
          <w:szCs w:val="24"/>
        </w:rPr>
        <w:t>，</w:t>
      </w:r>
      <w:r>
        <w:rPr>
          <w:rFonts w:hint="eastAsia" w:ascii="Times New Roman" w:hAnsi="Times New Roman" w:eastAsia="宋体"/>
          <w:sz w:val="24"/>
          <w:szCs w:val="24"/>
          <w:lang w:val="en-US"/>
        </w:rPr>
        <w:t>由双曲线经过点</w:t>
      </w:r>
      <w:r>
        <w:rPr>
          <w:rFonts w:ascii="Times New Roman" w:hAnsi="Times New Roman" w:eastAsia="宋体"/>
          <w:position w:val="-10"/>
          <w:sz w:val="24"/>
          <w:szCs w:val="24"/>
        </w:rPr>
        <w:object>
          <v:shape id="_x0000_i1247" o:spt="75" alt="学科网(www.zxxk.com)--教育资源门户，提供试卷、教案、课件、论文、素材及各类教学资源下载，还有大量而丰富的教学相关资讯！" type="#_x0000_t75" style="height:16.4pt;width:33.8pt;" o:ole="t" filled="f" o:preferrelative="t" stroked="f" coordsize="21600,21600">
            <v:path/>
            <v:fill on="f" focussize="0,0"/>
            <v:stroke on="f" joinstyle="miter"/>
            <v:imagedata r:id="rId368" o:title=""/>
            <o:lock v:ext="edit" aspectratio="t"/>
            <w10:wrap type="none"/>
            <w10:anchorlock/>
          </v:shape>
          <o:OLEObject Type="Embed" ProgID="Equation.DSMT4" ShapeID="_x0000_i1247" DrawAspect="Content" ObjectID="_1468075947" r:id="rId367">
            <o:LockedField>false</o:LockedField>
          </o:OLEObject>
        </w:object>
      </w:r>
      <w:r>
        <w:rPr>
          <w:rFonts w:hint="eastAsia" w:ascii="Times New Roman" w:hAnsi="Times New Roman" w:eastAsia="宋体" w:cs="Times New Roman"/>
          <w:sz w:val="24"/>
          <w:szCs w:val="24"/>
          <w:lang w:val="en-US"/>
        </w:rPr>
        <w:t>，可得</w:t>
      </w:r>
      <w:r>
        <w:rPr>
          <w:rFonts w:ascii="Times New Roman" w:hAnsi="Times New Roman" w:eastAsia="宋体"/>
          <w:position w:val="-24"/>
          <w:sz w:val="24"/>
          <w:szCs w:val="24"/>
        </w:rPr>
        <w:object>
          <v:shape id="_x0000_i1248" o:spt="75" alt="学科网(www.zxxk.com)--教育资源门户，提供试卷、教案、课件、论文、素材及各类教学资源下载，还有大量而丰富的教学相关资讯！" type="#_x0000_t75" style="height:33.45pt;width:76.8pt;" o:ole="t" filled="f" o:preferrelative="t" stroked="f" coordsize="21600,21600">
            <v:path/>
            <v:fill on="f" focussize="0,0"/>
            <v:stroke on="f" joinstyle="miter"/>
            <v:imagedata r:id="rId370" o:title=""/>
            <o:lock v:ext="edit" aspectratio="t"/>
            <w10:wrap type="none"/>
            <w10:anchorlock/>
          </v:shape>
          <o:OLEObject Type="Embed" ProgID="Equation.DSMT4" ShapeID="_x0000_i1248" DrawAspect="Content" ObjectID="_1468075948" r:id="rId369">
            <o:LockedField>false</o:LockedField>
          </o:OLEObject>
        </w:object>
      </w:r>
      <w:r>
        <w:rPr>
          <w:rFonts w:hint="eastAsia" w:ascii="Times New Roman" w:hAnsi="Times New Roman" w:eastAsia="宋体" w:cs="Times New Roman"/>
          <w:sz w:val="24"/>
          <w:szCs w:val="24"/>
          <w:lang w:val="en-US"/>
        </w:rPr>
        <w:t>，即</w:t>
      </w:r>
      <w:r>
        <w:rPr>
          <w:rFonts w:ascii="Times New Roman" w:hAnsi="Times New Roman" w:eastAsia="宋体"/>
          <w:position w:val="-24"/>
          <w:sz w:val="24"/>
          <w:szCs w:val="24"/>
        </w:rPr>
        <w:object>
          <v:shape id="_x0000_i1249" o:spt="75" alt="学科网(www.zxxk.com)--教育资源门户，提供试卷、教案、课件、论文、素材及各类教学资源下载，还有大量而丰富的教学相关资讯！" type="#_x0000_t75" style="height:31.4pt;width:35.15pt;" o:ole="t" filled="f" o:preferrelative="t" stroked="f" coordsize="21600,21600">
            <v:path/>
            <v:fill on="f" focussize="0,0"/>
            <v:stroke on="f" joinstyle="miter"/>
            <v:imagedata r:id="rId372" o:title=""/>
            <o:lock v:ext="edit" aspectratio="t"/>
            <w10:wrap type="none"/>
            <w10:anchorlock/>
          </v:shape>
          <o:OLEObject Type="Embed" ProgID="Equation.DSMT4" ShapeID="_x0000_i1249" DrawAspect="Content" ObjectID="_1468075949" r:id="rId371">
            <o:LockedField>false</o:LockedField>
          </o:OLEObject>
        </w:object>
      </w:r>
      <w:r>
        <w:rPr>
          <w:rFonts w:hint="eastAsia" w:ascii="Times New Roman" w:hAnsi="Times New Roman" w:eastAsia="宋体"/>
          <w:sz w:val="24"/>
          <w:szCs w:val="24"/>
        </w:rPr>
        <w:t>．</w:t>
      </w:r>
      <w:r>
        <w:rPr>
          <w:rFonts w:hint="eastAsia" w:ascii="Times New Roman" w:hAnsi="Times New Roman" w:eastAsia="宋体"/>
          <w:sz w:val="24"/>
          <w:szCs w:val="24"/>
          <w:lang w:val="en-US"/>
        </w:rPr>
        <w:t>因此，所求双曲线的标准方程为</w:t>
      </w:r>
      <w:r>
        <w:rPr>
          <w:rFonts w:ascii="Times New Roman" w:hAnsi="Times New Roman" w:eastAsia="宋体"/>
          <w:position w:val="-54"/>
          <w:sz w:val="24"/>
          <w:szCs w:val="24"/>
        </w:rPr>
        <w:object>
          <v:shape id="_x0000_i1250" o:spt="75" alt="学科网(www.zxxk.com)--教育资源门户，提供试卷、教案、课件、论文、素材及各类教学资源下载，还有大量而丰富的教学相关资讯！" type="#_x0000_t75" style="height:48.8pt;width:59.05pt;" o:ole="t" filled="f" o:preferrelative="t" stroked="f" coordsize="21600,21600">
            <v:path/>
            <v:fill on="f" focussize="0,0"/>
            <v:stroke on="f" joinstyle="miter"/>
            <v:imagedata r:id="rId374" o:title=""/>
            <o:lock v:ext="edit" aspectratio="t"/>
            <w10:wrap type="none"/>
            <w10:anchorlock/>
          </v:shape>
          <o:OLEObject Type="Embed" ProgID="Equation.DSMT4" ShapeID="_x0000_i1250" DrawAspect="Content" ObjectID="_1468075950" r:id="rId373">
            <o:LockedField>false</o:LockedField>
          </o:OLEObject>
        </w:object>
      </w:r>
      <w:r>
        <w:rPr>
          <w:rFonts w:hint="eastAsia" w:ascii="Times New Roman" w:hAnsi="Times New Roman" w:eastAsia="宋体"/>
          <w:sz w:val="24"/>
          <w:szCs w:val="24"/>
        </w:rPr>
        <w:t>．</w:t>
      </w:r>
    </w:p>
    <w:p>
      <w:pPr>
        <w:pStyle w:val="3"/>
        <w:snapToGrid w:val="0"/>
        <w:spacing w:line="360" w:lineRule="auto"/>
        <w:ind w:firstLine="480" w:firstLineChars="200"/>
        <w:rPr>
          <w:rFonts w:ascii="Times New Roman" w:hAnsi="Times New Roman" w:eastAsia="宋体"/>
          <w:sz w:val="24"/>
          <w:szCs w:val="24"/>
        </w:rPr>
      </w:pPr>
      <w:r>
        <w:rPr>
          <w:rFonts w:hint="eastAsia" w:ascii="Times New Roman" w:hAnsi="Times New Roman" w:eastAsia="宋体" w:cs="Times New Roman"/>
          <w:sz w:val="24"/>
          <w:szCs w:val="24"/>
          <w:lang w:val="en-US"/>
        </w:rPr>
        <w:t>（3）</w:t>
      </w:r>
      <w:r>
        <w:rPr>
          <w:rFonts w:hint="eastAsia" w:ascii="Times New Roman" w:hAnsi="Times New Roman" w:eastAsia="宋体"/>
          <w:sz w:val="24"/>
          <w:szCs w:val="24"/>
          <w:lang w:val="en-US"/>
        </w:rPr>
        <w:t>因为椭圆</w:t>
      </w:r>
      <w:r>
        <w:rPr>
          <w:rFonts w:ascii="Times New Roman" w:hAnsi="Times New Roman" w:eastAsia="宋体"/>
          <w:position w:val="-24"/>
          <w:sz w:val="24"/>
          <w:szCs w:val="24"/>
        </w:rPr>
        <w:object>
          <v:shape id="_x0000_i1251" o:spt="75" alt="学科网(www.zxxk.com)--教育资源门户，提供试卷、教案、课件、论文、素材及各类教学资源下载，还有大量而丰富的教学相关资讯！" type="#_x0000_t75" style="height:33.45pt;width:57pt;" o:ole="t" filled="f" o:preferrelative="t" stroked="f" coordsize="21600,21600">
            <v:path/>
            <v:fill on="f" focussize="0,0"/>
            <v:stroke on="f" joinstyle="miter"/>
            <v:imagedata r:id="rId313" o:title=""/>
            <o:lock v:ext="edit" aspectratio="t"/>
            <w10:wrap type="none"/>
            <w10:anchorlock/>
          </v:shape>
          <o:OLEObject Type="Embed" ProgID="Equation.DSMT4" ShapeID="_x0000_i1251" DrawAspect="Content" ObjectID="_1468075951" r:id="rId375">
            <o:LockedField>false</o:LockedField>
          </o:OLEObject>
        </w:object>
      </w:r>
      <w:r>
        <w:rPr>
          <w:rFonts w:hint="eastAsia" w:ascii="Times New Roman" w:hAnsi="Times New Roman" w:eastAsia="宋体" w:cs="Times New Roman"/>
          <w:sz w:val="24"/>
          <w:szCs w:val="24"/>
          <w:lang w:val="en-US"/>
        </w:rPr>
        <w:t>（</w:t>
      </w:r>
      <w:r>
        <w:rPr>
          <w:rFonts w:ascii="Times New Roman" w:hAnsi="Times New Roman" w:eastAsia="宋体"/>
          <w:position w:val="-6"/>
          <w:sz w:val="24"/>
          <w:szCs w:val="24"/>
        </w:rPr>
        <w:object>
          <v:shape id="_x0000_i1252" o:spt="75" alt="学科网(www.zxxk.com)--教育资源门户，提供试卷、教案、课件、论文、素材及各类教学资源下载，还有大量而丰富的教学相关资讯！" type="#_x0000_t75" style="height:14.35pt;width:46.05pt;" o:ole="t" filled="f" o:preferrelative="t" stroked="f" coordsize="21600,21600">
            <v:path/>
            <v:fill on="f" focussize="0,0"/>
            <v:stroke on="f" joinstyle="miter"/>
            <v:imagedata r:id="rId315" o:title=""/>
            <o:lock v:ext="edit" aspectratio="t"/>
            <w10:wrap type="none"/>
            <w10:anchorlock/>
          </v:shape>
          <o:OLEObject Type="Embed" ProgID="Equation.DSMT4" ShapeID="_x0000_i1252" DrawAspect="Content" ObjectID="_1468075952" r:id="rId376">
            <o:LockedField>false</o:LockedField>
          </o:OLEObject>
        </w:object>
      </w:r>
      <w:r>
        <w:rPr>
          <w:rFonts w:hint="eastAsia" w:ascii="Times New Roman" w:hAnsi="Times New Roman" w:eastAsia="宋体" w:cs="Times New Roman"/>
          <w:sz w:val="24"/>
          <w:szCs w:val="24"/>
          <w:lang w:val="en-US"/>
        </w:rPr>
        <w:t>）</w:t>
      </w:r>
      <w:r>
        <w:rPr>
          <w:rFonts w:hint="eastAsia" w:ascii="Times New Roman" w:hAnsi="Times New Roman" w:eastAsia="宋体"/>
          <w:sz w:val="24"/>
          <w:szCs w:val="24"/>
          <w:lang w:val="en-US"/>
        </w:rPr>
        <w:t>的两个焦点在</w:t>
      </w:r>
      <w:r>
        <w:rPr>
          <w:rFonts w:ascii="Times New Roman" w:hAnsi="Times New Roman" w:eastAsia="宋体"/>
          <w:position w:val="-6"/>
          <w:sz w:val="24"/>
          <w:szCs w:val="24"/>
        </w:rPr>
        <w:object>
          <v:shape id="_x0000_i1253" o:spt="75" alt="学科网(www.zxxk.com)--教育资源门户，提供试卷、教案、课件、论文、素材及各类教学资源下载，还有大量而丰富的教学相关资讯！" type="#_x0000_t75" style="height:10.9pt;width:10.25pt;" o:ole="t" filled="f" o:preferrelative="t" stroked="f" coordsize="21600,21600">
            <v:path/>
            <v:fill on="f" focussize="0,0"/>
            <v:stroke on="f" joinstyle="miter"/>
            <v:imagedata r:id="rId378" o:title=""/>
            <o:lock v:ext="edit" aspectratio="t"/>
            <w10:wrap type="none"/>
            <w10:anchorlock/>
          </v:shape>
          <o:OLEObject Type="Embed" ProgID="Equation.DSMT4" ShapeID="_x0000_i1253" DrawAspect="Content" ObjectID="_1468075953" r:id="rId377">
            <o:LockedField>false</o:LockedField>
          </o:OLEObject>
        </w:object>
      </w:r>
      <w:r>
        <w:rPr>
          <w:rFonts w:hint="eastAsia" w:ascii="Times New Roman" w:hAnsi="Times New Roman" w:eastAsia="宋体"/>
          <w:sz w:val="24"/>
          <w:szCs w:val="24"/>
          <w:lang w:val="en-US"/>
        </w:rPr>
        <w:t>轴上，所以抛物线的准线垂直于</w:t>
      </w:r>
      <w:r>
        <w:rPr>
          <w:rFonts w:ascii="Times New Roman" w:hAnsi="Times New Roman" w:eastAsia="宋体"/>
          <w:position w:val="-6"/>
          <w:sz w:val="24"/>
          <w:szCs w:val="24"/>
        </w:rPr>
        <w:object>
          <v:shape id="_x0000_i1254" o:spt="75" alt="学科网(www.zxxk.com)--教育资源门户，提供试卷、教案、课件、论文、素材及各类教学资源下载，还有大量而丰富的教学相关资讯！" type="#_x0000_t75" style="height:10.9pt;width:10.25pt;" o:ole="t" filled="f" o:preferrelative="t" stroked="f" coordsize="21600,21600">
            <v:path/>
            <v:fill on="f" focussize="0,0"/>
            <v:stroke on="f" joinstyle="miter"/>
            <v:imagedata r:id="rId378" o:title=""/>
            <o:lock v:ext="edit" aspectratio="t"/>
            <w10:wrap type="none"/>
            <w10:anchorlock/>
          </v:shape>
          <o:OLEObject Type="Embed" ProgID="Equation.DSMT4" ShapeID="_x0000_i1254" DrawAspect="Content" ObjectID="_1468075954" r:id="rId379">
            <o:LockedField>false</o:LockedField>
          </o:OLEObject>
        </w:object>
      </w:r>
      <w:r>
        <w:rPr>
          <w:rFonts w:hint="eastAsia" w:ascii="Times New Roman" w:hAnsi="Times New Roman" w:eastAsia="宋体"/>
          <w:sz w:val="24"/>
          <w:szCs w:val="24"/>
          <w:lang w:val="en-US"/>
        </w:rPr>
        <w:t>轴，因此可设抛物线的方程为</w:t>
      </w:r>
      <w:r>
        <w:rPr>
          <w:rFonts w:ascii="Times New Roman" w:hAnsi="Times New Roman" w:eastAsia="宋体"/>
          <w:position w:val="-10"/>
          <w:sz w:val="24"/>
          <w:szCs w:val="24"/>
        </w:rPr>
        <w:object>
          <v:shape id="_x0000_i1255" o:spt="75" alt="学科网(www.zxxk.com)--教育资源门户，提供试卷、教案、课件、论文、素材及各类教学资源下载，还有大量而丰富的教学相关资讯！" type="#_x0000_t75" style="height:18.45pt;width:46.75pt;" o:ole="t" filled="f" o:preferrelative="t" stroked="f" coordsize="21600,21600">
            <v:path/>
            <v:fill on="f" focussize="0,0"/>
            <v:stroke on="f" joinstyle="miter"/>
            <v:imagedata r:id="rId381" o:title=""/>
            <o:lock v:ext="edit" aspectratio="t"/>
            <w10:wrap type="none"/>
            <w10:anchorlock/>
          </v:shape>
          <o:OLEObject Type="Embed" ProgID="Equation.DSMT4" ShapeID="_x0000_i1255" DrawAspect="Content" ObjectID="_1468075955" r:id="rId380">
            <o:LockedField>false</o:LockedField>
          </o:OLEObject>
        </w:object>
      </w:r>
      <w:r>
        <w:rPr>
          <w:rFonts w:hint="eastAsia" w:ascii="Times New Roman" w:hAnsi="Times New Roman" w:eastAsia="宋体"/>
          <w:sz w:val="24"/>
          <w:szCs w:val="24"/>
        </w:rPr>
        <w:t>（</w:t>
      </w:r>
      <w:r>
        <w:rPr>
          <w:rFonts w:hint="eastAsia" w:ascii="Times New Roman" w:hAnsi="Times New Roman" w:eastAsia="宋体"/>
          <w:position w:val="-10"/>
          <w:sz w:val="24"/>
          <w:szCs w:val="24"/>
        </w:rPr>
        <w:object>
          <v:shape id="_x0000_i1256" o:spt="75" type="#_x0000_t75" style="height:16.4pt;width:29.35pt;" o:ole="t" filled="f" o:preferrelative="t" stroked="f" coordsize="21600,21600">
            <v:path/>
            <v:fill on="f" focussize="0,0"/>
            <v:stroke on="f" joinstyle="miter"/>
            <v:imagedata r:id="rId383" o:title=""/>
            <o:lock v:ext="edit" aspectratio="f"/>
            <w10:wrap type="none"/>
            <w10:anchorlock/>
          </v:shape>
          <o:OLEObject Type="Embed" ProgID="Equation.DSMT4" ShapeID="_x0000_i1256" DrawAspect="Content" ObjectID="_1468075956" r:id="rId382">
            <o:LockedField>false</o:LockedField>
          </o:OLEObject>
        </w:object>
      </w:r>
      <w:r>
        <w:rPr>
          <w:rFonts w:hint="eastAsia" w:ascii="Times New Roman" w:hAnsi="Times New Roman" w:eastAsia="宋体"/>
          <w:sz w:val="24"/>
          <w:szCs w:val="24"/>
        </w:rPr>
        <w:t>）．</w:t>
      </w:r>
    </w:p>
    <w:p>
      <w:pPr>
        <w:pStyle w:val="3"/>
        <w:snapToGrid w:val="0"/>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lang w:val="en-US"/>
        </w:rPr>
        <w:t>又因为抛物线经过点</w:t>
      </w:r>
      <w:r>
        <w:rPr>
          <w:rFonts w:ascii="Times New Roman" w:hAnsi="Times New Roman" w:eastAsia="宋体"/>
          <w:position w:val="-34"/>
          <w:sz w:val="24"/>
          <w:szCs w:val="24"/>
        </w:rPr>
        <w:object>
          <v:shape id="_x0000_i1257" o:spt="75" alt="学科网(www.zxxk.com)--教育资源门户，提供试卷、教案、课件、论文、素材及各类教学资源下载，还有大量而丰富的教学相关资讯！" type="#_x0000_t75" style="height:40.25pt;width:61.1pt;" o:ole="t" filled="f" o:preferrelative="t" stroked="f" coordsize="21600,21600">
            <v:path/>
            <v:fill on="f" focussize="0,0"/>
            <v:stroke on="f" joinstyle="miter"/>
            <v:imagedata r:id="rId317" o:title=""/>
            <o:lock v:ext="edit" aspectratio="t"/>
            <w10:wrap type="none"/>
            <w10:anchorlock/>
          </v:shape>
          <o:OLEObject Type="Embed" ProgID="Equation.DSMT4" ShapeID="_x0000_i1257" DrawAspect="Content" ObjectID="_1468075957" r:id="rId384">
            <o:LockedField>false</o:LockedField>
          </o:OLEObject>
        </w:object>
      </w:r>
      <w:r>
        <w:rPr>
          <w:rFonts w:hint="eastAsia" w:ascii="Times New Roman" w:hAnsi="Times New Roman" w:eastAsia="宋体"/>
          <w:sz w:val="24"/>
          <w:szCs w:val="24"/>
          <w:lang w:val="en-US"/>
        </w:rPr>
        <w:t>，所以将点</w:t>
      </w:r>
      <w:r>
        <w:rPr>
          <w:rFonts w:ascii="Times New Roman" w:hAnsi="Times New Roman" w:eastAsia="宋体"/>
          <w:position w:val="-4"/>
          <w:sz w:val="24"/>
          <w:szCs w:val="24"/>
        </w:rPr>
        <w:object>
          <v:shape id="_x0000_i1258" o:spt="75" alt="学科网(www.zxxk.com)--教育资源门户，提供试卷、教案、课件、论文、素材及各类教学资源下载，还有大量而丰富的教学相关资讯！" type="#_x0000_t75" style="height:12.95pt;width:12.95pt;" o:ole="t" filled="f" o:preferrelative="t" stroked="f" coordsize="21600,21600">
            <v:path/>
            <v:fill on="f" focussize="0,0"/>
            <v:stroke on="f" joinstyle="miter"/>
            <v:imagedata r:id="rId386" o:title=""/>
            <o:lock v:ext="edit" aspectratio="t"/>
            <w10:wrap type="none"/>
            <w10:anchorlock/>
          </v:shape>
          <o:OLEObject Type="Embed" ProgID="Equation.DSMT4" ShapeID="_x0000_i1258" DrawAspect="Content" ObjectID="_1468075958" r:id="rId385">
            <o:LockedField>false</o:LockedField>
          </o:OLEObject>
        </w:object>
      </w:r>
      <w:r>
        <w:rPr>
          <w:rFonts w:hint="eastAsia" w:ascii="Times New Roman" w:hAnsi="Times New Roman" w:eastAsia="宋体"/>
          <w:sz w:val="24"/>
          <w:szCs w:val="24"/>
          <w:lang w:val="en-US"/>
        </w:rPr>
        <w:t>的坐标代入抛物线的方程，得</w:t>
      </w:r>
      <w:r>
        <w:rPr>
          <w:rFonts w:hint="eastAsia" w:ascii="Times New Roman" w:hAnsi="Times New Roman" w:eastAsia="宋体"/>
          <w:position w:val="-10"/>
          <w:sz w:val="24"/>
          <w:szCs w:val="24"/>
        </w:rPr>
        <w:object>
          <v:shape id="_x0000_i1259" o:spt="75" type="#_x0000_t75" style="height:16.4pt;width:30.05pt;" o:ole="t" filled="f" o:preferrelative="t" stroked="f" coordsize="21600,21600">
            <v:path/>
            <v:fill on="f" focussize="0,0"/>
            <v:stroke on="f" joinstyle="miter"/>
            <v:imagedata r:id="rId388" o:title=""/>
            <o:lock v:ext="edit" aspectratio="f"/>
            <w10:wrap type="none"/>
            <w10:anchorlock/>
          </v:shape>
          <o:OLEObject Type="Embed" ProgID="Equation.DSMT4" ShapeID="_x0000_i1259" DrawAspect="Content" ObjectID="_1468075959" r:id="rId387">
            <o:LockedField>false</o:LockedField>
          </o:OLEObject>
        </w:object>
      </w:r>
      <w:r>
        <w:rPr>
          <w:rFonts w:hint="eastAsia" w:ascii="Times New Roman" w:hAnsi="Times New Roman" w:eastAsia="宋体"/>
          <w:sz w:val="24"/>
          <w:szCs w:val="24"/>
        </w:rPr>
        <w:t>．</w:t>
      </w:r>
      <w:r>
        <w:rPr>
          <w:rFonts w:hint="eastAsia" w:ascii="Times New Roman" w:hAnsi="Times New Roman" w:eastAsia="宋体"/>
          <w:sz w:val="24"/>
          <w:szCs w:val="24"/>
          <w:lang w:val="en-US"/>
        </w:rPr>
        <w:t>因此，所求抛物线的方程为</w:t>
      </w:r>
      <w:r>
        <w:rPr>
          <w:rFonts w:ascii="Times New Roman" w:hAnsi="Times New Roman" w:eastAsia="宋体"/>
          <w:position w:val="-10"/>
          <w:sz w:val="24"/>
          <w:szCs w:val="24"/>
        </w:rPr>
        <w:object>
          <v:shape id="_x0000_i1260" o:spt="75" alt="学科网(www.zxxk.com)--教育资源门户，提供试卷、教案、课件、论文、素材及各类教学资源下载，还有大量而丰富的教学相关资讯！" type="#_x0000_t75" style="height:18.45pt;width:40.25pt;" o:ole="t" filled="f" o:preferrelative="t" stroked="f" coordsize="21600,21600">
            <v:path/>
            <v:fill on="f" focussize="0,0"/>
            <v:stroke on="f" joinstyle="miter"/>
            <v:imagedata r:id="rId390" o:title=""/>
            <o:lock v:ext="edit" aspectratio="t"/>
            <w10:wrap type="none"/>
            <w10:anchorlock/>
          </v:shape>
          <o:OLEObject Type="Embed" ProgID="Equation.DSMT4" ShapeID="_x0000_i1260" DrawAspect="Content" ObjectID="_1468075960" r:id="rId389">
            <o:LockedField>false</o:LockedField>
          </o:OLEObject>
        </w:object>
      </w:r>
      <w:r>
        <w:rPr>
          <w:rFonts w:hint="eastAsia" w:ascii="Times New Roman" w:hAnsi="Times New Roman" w:eastAsia="宋体"/>
          <w:sz w:val="24"/>
          <w:szCs w:val="24"/>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3103"/>
        <w:gridCol w:w="2590"/>
        <w:gridCol w:w="14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DAF6FD"/>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序号</w:t>
            </w:r>
          </w:p>
        </w:tc>
        <w:tc>
          <w:tcPr>
            <w:tcW w:w="3103" w:type="dxa"/>
            <w:shd w:val="clear" w:color="auto" w:fill="DAF6FD"/>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内容</w:t>
            </w:r>
          </w:p>
        </w:tc>
        <w:tc>
          <w:tcPr>
            <w:tcW w:w="2590" w:type="dxa"/>
            <w:shd w:val="clear" w:color="auto" w:fill="DAF6FD"/>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素养</w:t>
            </w:r>
          </w:p>
        </w:tc>
        <w:tc>
          <w:tcPr>
            <w:tcW w:w="1474" w:type="dxa"/>
            <w:shd w:val="clear" w:color="auto" w:fill="DAF6FD"/>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例2（1）</w:t>
            </w:r>
          </w:p>
        </w:tc>
        <w:tc>
          <w:tcPr>
            <w:tcW w:w="3103"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sz w:val="24"/>
                <w:szCs w:val="24"/>
              </w:rPr>
              <w:t>2.</w:t>
            </w:r>
            <w:r>
              <w:rPr>
                <w:rFonts w:hint="eastAsia" w:ascii="Times New Roman" w:hAnsi="Times New Roman" w:eastAsia="宋体" w:cs="Times New Roman"/>
                <w:sz w:val="24"/>
                <w:szCs w:val="24"/>
              </w:rPr>
              <w:t>2椭圆</w:t>
            </w:r>
          </w:p>
        </w:tc>
        <w:tc>
          <w:tcPr>
            <w:tcW w:w="2590"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数学运算</w:t>
            </w:r>
          </w:p>
        </w:tc>
        <w:tc>
          <w:tcPr>
            <w:tcW w:w="1474"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position w:val="-4"/>
                <w:sz w:val="24"/>
                <w:szCs w:val="24"/>
              </w:rPr>
              <w:object>
                <v:shape id="_x0000_i1261" o:spt="75" type="#_x0000_t75" style="height:12.95pt;width:12.95pt;" o:ole="t" filled="f" o:preferrelative="t" stroked="f" coordsize="21600,21600">
                  <v:path/>
                  <v:fill on="f" focussize="0,0"/>
                  <v:stroke on="f" joinstyle="miter"/>
                  <v:imagedata r:id="rId304" o:title=""/>
                  <o:lock v:ext="edit" aspectratio="t"/>
                  <w10:wrap type="none"/>
                  <w10:anchorlock/>
                </v:shape>
                <o:OLEObject Type="Embed" ProgID="Equation.DSMT4" ShapeID="_x0000_i1261" DrawAspect="Content" ObjectID="_1468075961" r:id="rId39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例2（2）</w:t>
            </w:r>
          </w:p>
        </w:tc>
        <w:tc>
          <w:tcPr>
            <w:tcW w:w="3103"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sz w:val="24"/>
                <w:szCs w:val="24"/>
              </w:rPr>
              <w:t>2.</w:t>
            </w:r>
            <w:r>
              <w:rPr>
                <w:rFonts w:hint="eastAsia" w:ascii="Times New Roman" w:hAnsi="Times New Roman" w:eastAsia="宋体" w:cs="Times New Roman"/>
                <w:sz w:val="24"/>
                <w:szCs w:val="24"/>
              </w:rPr>
              <w:t>3双曲线</w:t>
            </w:r>
          </w:p>
        </w:tc>
        <w:tc>
          <w:tcPr>
            <w:tcW w:w="2590"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直观想象、数学运算</w:t>
            </w:r>
          </w:p>
        </w:tc>
        <w:tc>
          <w:tcPr>
            <w:tcW w:w="1474"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position w:val="-4"/>
                <w:sz w:val="24"/>
                <w:szCs w:val="24"/>
              </w:rPr>
              <w:object>
                <v:shape id="_x0000_i1262" o:spt="75" type="#_x0000_t75" style="height:12.95pt;width:12.95pt;" o:ole="t" filled="f" o:preferrelative="t" stroked="f" coordsize="21600,21600">
                  <v:path/>
                  <v:fill on="f" focussize="0,0"/>
                  <v:stroke on="f" joinstyle="miter"/>
                  <v:imagedata r:id="rId304" o:title=""/>
                  <o:lock v:ext="edit" aspectratio="t"/>
                  <w10:wrap type="none"/>
                  <w10:anchorlock/>
                </v:shape>
                <o:OLEObject Type="Embed" ProgID="Equation.DSMT4" ShapeID="_x0000_i1262" DrawAspect="Content" ObjectID="_1468075962" r:id="rId39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例2（3）</w:t>
            </w:r>
          </w:p>
        </w:tc>
        <w:tc>
          <w:tcPr>
            <w:tcW w:w="3103"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sz w:val="24"/>
                <w:szCs w:val="24"/>
              </w:rPr>
              <w:t>2.</w:t>
            </w:r>
            <w:r>
              <w:rPr>
                <w:rFonts w:hint="eastAsia" w:ascii="Times New Roman" w:hAnsi="Times New Roman" w:eastAsia="宋体" w:cs="Times New Roman"/>
                <w:sz w:val="24"/>
                <w:szCs w:val="24"/>
              </w:rPr>
              <w:t>4抛物线</w:t>
            </w:r>
          </w:p>
        </w:tc>
        <w:tc>
          <w:tcPr>
            <w:tcW w:w="2590"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逻辑推理、数学运算</w:t>
            </w:r>
          </w:p>
        </w:tc>
        <w:tc>
          <w:tcPr>
            <w:tcW w:w="1474"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position w:val="-6"/>
                <w:sz w:val="24"/>
                <w:szCs w:val="24"/>
              </w:rPr>
              <w:object>
                <v:shape id="_x0000_i1263" o:spt="75" type="#_x0000_t75" style="height:12.95pt;width:12.95pt;" o:ole="t" filled="f" o:preferrelative="t" stroked="f" coordsize="21600,21600">
                  <v:path/>
                  <v:fill on="f" focussize="0,0"/>
                  <v:stroke on="f" joinstyle="miter"/>
                  <v:imagedata r:id="rId394" o:title=""/>
                  <o:lock v:ext="edit" aspectratio="t"/>
                  <w10:wrap type="none"/>
                  <w10:anchorlock/>
                </v:shape>
                <o:OLEObject Type="Embed" ProgID="Equation.DSMT4" ShapeID="_x0000_i1263" DrawAspect="Content" ObjectID="_1468075963" r:id="rId393">
                  <o:LockedField>false</o:LockedField>
                </o:OLEObject>
              </w:object>
            </w:r>
          </w:p>
        </w:tc>
      </w:tr>
    </w:tbl>
    <w:p>
      <w:pPr>
        <w:pStyle w:val="3"/>
        <w:snapToGrid w:val="0"/>
        <w:spacing w:line="360" w:lineRule="auto"/>
        <w:ind w:firstLine="482" w:firstLineChars="200"/>
        <w:rPr>
          <w:rFonts w:ascii="Times New Roman" w:hAnsi="Times New Roman" w:eastAsia="宋体"/>
          <w:sz w:val="24"/>
          <w:szCs w:val="24"/>
          <w:lang w:val="en-US"/>
        </w:rPr>
      </w:pPr>
      <w:r>
        <w:rPr>
          <w:rFonts w:hint="eastAsia" w:ascii="Times New Roman" w:hAnsi="Times New Roman" w:eastAsia="宋体"/>
          <w:b/>
          <w:bCs/>
          <w:sz w:val="24"/>
          <w:szCs w:val="24"/>
          <w:lang w:val="en-US"/>
        </w:rPr>
        <w:t>说明</w:t>
      </w:r>
      <w:r>
        <w:rPr>
          <w:rFonts w:hint="eastAsia" w:ascii="Times New Roman" w:hAnsi="Times New Roman" w:eastAsia="宋体"/>
          <w:sz w:val="24"/>
          <w:szCs w:val="24"/>
          <w:lang w:val="en-US"/>
        </w:rPr>
        <w:t>本示例建议在学习“第</w:t>
      </w:r>
      <w:r>
        <w:rPr>
          <w:rFonts w:ascii="Times New Roman" w:hAnsi="Times New Roman" w:eastAsia="宋体"/>
          <w:sz w:val="24"/>
          <w:szCs w:val="24"/>
          <w:lang w:val="en-US"/>
        </w:rPr>
        <w:t>2</w:t>
      </w:r>
      <w:r>
        <w:rPr>
          <w:rFonts w:hint="eastAsia" w:ascii="Times New Roman" w:hAnsi="Times New Roman" w:eastAsia="宋体"/>
          <w:sz w:val="24"/>
          <w:szCs w:val="24"/>
          <w:lang w:val="en-US"/>
        </w:rPr>
        <w:t>章圆锥曲线”后作为课堂练习或课后作业使用，完成时间约8分钟</w:t>
      </w:r>
      <w:r>
        <w:rPr>
          <w:rFonts w:hint="eastAsia" w:ascii="Times New Roman" w:hAnsi="Times New Roman" w:eastAsia="宋体"/>
          <w:sz w:val="24"/>
          <w:szCs w:val="24"/>
        </w:rPr>
        <w:t>．</w:t>
      </w:r>
      <w:r>
        <w:rPr>
          <w:rFonts w:hint="eastAsia" w:ascii="Times New Roman" w:hAnsi="Times New Roman" w:eastAsia="宋体"/>
          <w:sz w:val="24"/>
          <w:szCs w:val="24"/>
          <w:lang w:val="en-US"/>
        </w:rPr>
        <w:t>通过本示例，意图让学生在熟悉的数学情境中，根据已知条件的特征，结合椭圆、双曲线和抛物线的标准方程相关知识形成合理的运算思路，解决问题，进一步深入感受解析几何的基本思想</w: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b/>
          <w:bCs/>
          <w:sz w:val="24"/>
          <w:szCs w:val="24"/>
        </w:rPr>
      </w:pP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六、单元资源设计</w:t>
      </w:r>
    </w:p>
    <w:p>
      <w:pPr>
        <w:widowControl/>
        <w:snapToGrid w:val="0"/>
        <w:spacing w:line="312" w:lineRule="auto"/>
        <w:ind w:firstLine="480"/>
        <w:jc w:val="left"/>
        <w:rPr>
          <w:rFonts w:ascii="Times New Roman" w:hAnsi="Times New Roman" w:eastAsia="宋体"/>
          <w:sz w:val="24"/>
          <w:szCs w:val="24"/>
        </w:rPr>
      </w:pPr>
      <w:r>
        <w:rPr>
          <w:rFonts w:ascii="Times New Roman" w:hAnsi="Times New Roman" w:eastAsia="宋体"/>
          <w:sz w:val="24"/>
          <w:szCs w:val="24"/>
        </w:rPr>
        <w:t>1</w:t>
      </w:r>
      <w:r>
        <w:rPr>
          <w:rFonts w:hint="eastAsia" w:ascii="Times New Roman" w:hAnsi="Times New Roman" w:eastAsia="宋体"/>
          <w:sz w:val="24"/>
          <w:szCs w:val="24"/>
        </w:rPr>
        <w:t>．教材资源</w:t>
      </w:r>
    </w:p>
    <w:p>
      <w:pPr>
        <w:tabs>
          <w:tab w:val="left" w:pos="420"/>
        </w:tabs>
        <w:snapToGrid w:val="0"/>
        <w:spacing w:line="312" w:lineRule="auto"/>
        <w:ind w:firstLine="480" w:firstLineChars="200"/>
        <w:jc w:val="left"/>
        <w:rPr>
          <w:rFonts w:ascii="Times New Roman" w:hAnsi="Times New Roman" w:eastAsia="宋体" w:cs="仿宋"/>
          <w:sz w:val="24"/>
          <w:szCs w:val="24"/>
        </w:rPr>
      </w:pPr>
      <w:r>
        <w:rPr>
          <w:rFonts w:hint="eastAsia" w:ascii="Times New Roman" w:hAnsi="Times New Roman" w:eastAsia="宋体" w:cs="仿宋"/>
          <w:sz w:val="24"/>
          <w:szCs w:val="24"/>
        </w:rPr>
        <w:t>上教版数学教材选择性必修一第34页至第93页</w:t>
      </w:r>
      <w:r>
        <w:rPr>
          <w:rFonts w:hint="eastAsia" w:ascii="Times New Roman" w:hAnsi="Times New Roman" w:eastAsia="宋体"/>
          <w:sz w:val="24"/>
          <w:szCs w:val="24"/>
        </w:rPr>
        <w:t>．</w:t>
      </w:r>
    </w:p>
    <w:p>
      <w:pPr>
        <w:widowControl/>
        <w:snapToGrid w:val="0"/>
        <w:spacing w:line="312" w:lineRule="auto"/>
        <w:ind w:firstLine="480" w:firstLineChars="200"/>
        <w:jc w:val="left"/>
        <w:rPr>
          <w:rFonts w:ascii="Times New Roman" w:hAnsi="Times New Roman" w:eastAsia="宋体" w:cs="仿宋"/>
          <w:sz w:val="24"/>
          <w:szCs w:val="24"/>
        </w:rPr>
      </w:pPr>
      <w:r>
        <w:rPr>
          <w:rFonts w:hint="eastAsia" w:ascii="Times New Roman" w:hAnsi="Times New Roman" w:eastAsia="宋体" w:cs="仿宋"/>
          <w:sz w:val="24"/>
          <w:szCs w:val="24"/>
        </w:rPr>
        <w:t>2</w:t>
      </w:r>
      <w:r>
        <w:rPr>
          <w:rFonts w:hint="eastAsia" w:ascii="Times New Roman" w:hAnsi="Times New Roman" w:eastAsia="宋体"/>
          <w:sz w:val="24"/>
          <w:szCs w:val="24"/>
        </w:rPr>
        <w:t>．</w:t>
      </w:r>
      <w:r>
        <w:rPr>
          <w:rFonts w:hint="eastAsia" w:ascii="Times New Roman" w:hAnsi="Times New Roman" w:eastAsia="宋体" w:cs="仿宋"/>
          <w:sz w:val="24"/>
          <w:szCs w:val="24"/>
        </w:rPr>
        <w:t>阅读资源</w:t>
      </w:r>
    </w:p>
    <w:p>
      <w:pPr>
        <w:tabs>
          <w:tab w:val="left" w:pos="420"/>
        </w:tabs>
        <w:adjustRightInd w:val="0"/>
        <w:snapToGrid w:val="0"/>
        <w:spacing w:line="312" w:lineRule="auto"/>
        <w:ind w:firstLine="480" w:firstLineChars="200"/>
        <w:rPr>
          <w:rFonts w:ascii="Times New Roman" w:hAnsi="Times New Roman" w:eastAsia="宋体" w:cs="仿宋"/>
          <w:sz w:val="24"/>
          <w:szCs w:val="24"/>
        </w:rPr>
      </w:pPr>
      <w:r>
        <w:rPr>
          <w:rFonts w:hint="eastAsia" w:ascii="Times New Roman" w:hAnsi="Times New Roman" w:eastAsia="宋体" w:cs="仿宋"/>
          <w:sz w:val="24"/>
          <w:szCs w:val="24"/>
        </w:rPr>
        <w:t xml:space="preserve">《平面解析几何方法与研究》，刘连璞著，哈尔滨工业大学出版社. </w:t>
      </w:r>
    </w:p>
    <w:p>
      <w:pPr>
        <w:adjustRightInd w:val="0"/>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3</w:t>
      </w:r>
      <w:r>
        <w:rPr>
          <w:rFonts w:hint="eastAsia" w:ascii="Times New Roman" w:hAnsi="Times New Roman" w:eastAsia="宋体"/>
          <w:sz w:val="24"/>
          <w:szCs w:val="24"/>
        </w:rPr>
        <w:t>．课件资源</w:t>
      </w:r>
    </w:p>
    <w:p>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2</w:t>
      </w:r>
      <w:r>
        <w:rPr>
          <w:rFonts w:hint="eastAsia" w:ascii="Times New Roman" w:hAnsi="Times New Roman" w:eastAsia="宋体"/>
          <w:sz w:val="24"/>
          <w:szCs w:val="24"/>
        </w:rPr>
        <w:t>.1圆（1）~（4），</w:t>
      </w:r>
    </w:p>
    <w:p>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2</w:t>
      </w:r>
      <w:r>
        <w:rPr>
          <w:rFonts w:hint="eastAsia" w:ascii="Times New Roman" w:hAnsi="Times New Roman" w:eastAsia="宋体"/>
          <w:sz w:val="24"/>
          <w:szCs w:val="24"/>
        </w:rPr>
        <w:t>.2椭圆（1）~（3），</w:t>
      </w:r>
    </w:p>
    <w:p>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2</w:t>
      </w:r>
      <w:r>
        <w:rPr>
          <w:rFonts w:hint="eastAsia" w:ascii="Times New Roman" w:hAnsi="Times New Roman" w:eastAsia="宋体"/>
          <w:sz w:val="24"/>
          <w:szCs w:val="24"/>
        </w:rPr>
        <w:t>.3双曲线（1）~（3），</w:t>
      </w:r>
    </w:p>
    <w:p>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2</w:t>
      </w:r>
      <w:r>
        <w:rPr>
          <w:rFonts w:hint="eastAsia" w:ascii="Times New Roman" w:hAnsi="Times New Roman" w:eastAsia="宋体"/>
          <w:sz w:val="24"/>
          <w:szCs w:val="24"/>
        </w:rPr>
        <w:t>.4抛物线（1）~（2），</w:t>
      </w:r>
    </w:p>
    <w:p>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*2</w:t>
      </w:r>
      <w:r>
        <w:rPr>
          <w:rFonts w:hint="eastAsia" w:ascii="Times New Roman" w:hAnsi="Times New Roman" w:eastAsia="宋体"/>
          <w:sz w:val="24"/>
          <w:szCs w:val="24"/>
        </w:rPr>
        <w:t>.5曲线与方程（1）~（5），</w:t>
      </w:r>
    </w:p>
    <w:p>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圆锥曲线单元复习课．</w:t>
      </w:r>
    </w:p>
    <w:p>
      <w:pPr>
        <w:adjustRightInd w:val="0"/>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4</w:t>
      </w:r>
      <w:r>
        <w:rPr>
          <w:rFonts w:hint="eastAsia" w:ascii="Times New Roman" w:hAnsi="Times New Roman" w:eastAsia="宋体"/>
          <w:sz w:val="24"/>
          <w:szCs w:val="24"/>
        </w:rPr>
        <w:t>．视频资源</w:t>
      </w:r>
      <w:bookmarkStart w:id="5" w:name="_GoBack"/>
      <w:bookmarkEnd w:id="5"/>
    </w:p>
    <w:p>
      <w:pPr>
        <w:adjustRightInd w:val="0"/>
        <w:snapToGrid w:val="0"/>
        <w:spacing w:line="312" w:lineRule="auto"/>
        <w:ind w:firstLine="480" w:firstLineChars="200"/>
        <w:rPr>
          <w:rFonts w:ascii="Times New Roman" w:hAnsi="Times New Roman" w:eastAsia="宋体"/>
          <w:b/>
          <w:bCs/>
          <w:sz w:val="24"/>
          <w:szCs w:val="24"/>
        </w:rPr>
      </w:pPr>
      <w:r>
        <w:rPr>
          <w:rFonts w:hint="eastAsia" w:ascii="Times New Roman" w:hAnsi="Times New Roman" w:eastAsia="宋体"/>
          <w:sz w:val="24"/>
          <w:szCs w:val="24"/>
        </w:rPr>
        <w:t>国家中小学智慧教育平台（https://www.zxx.edu.cn/syncClassroom）．</w:t>
      </w:r>
    </w:p>
    <w:p>
      <w:pPr>
        <w:snapToGrid w:val="0"/>
        <w:spacing w:line="360" w:lineRule="auto"/>
        <w:ind w:firstLine="480" w:firstLineChars="200"/>
        <w:jc w:val="right"/>
        <w:rPr>
          <w:rFonts w:hint="eastAsia" w:ascii="Times New Roman" w:hAnsi="Times New Roman" w:eastAsia="宋体"/>
          <w:b w:val="0"/>
          <w:bCs/>
          <w:sz w:val="24"/>
          <w:szCs w:val="24"/>
        </w:rPr>
      </w:pPr>
      <w:r>
        <w:rPr>
          <w:rFonts w:hint="eastAsia" w:ascii="Times New Roman" w:hAnsi="Times New Roman" w:eastAsia="宋体"/>
          <w:b w:val="0"/>
          <w:bCs/>
          <w:sz w:val="24"/>
          <w:szCs w:val="24"/>
        </w:rPr>
        <w:t>上海市基础教育数字化转型项目组(高中</w:t>
      </w:r>
      <w:r>
        <w:rPr>
          <w:rFonts w:hint="eastAsia" w:ascii="Times New Roman" w:hAnsi="Times New Roman" w:eastAsia="宋体"/>
          <w:b w:val="0"/>
          <w:bCs/>
          <w:sz w:val="24"/>
          <w:szCs w:val="24"/>
          <w:lang w:val="en-US" w:eastAsia="zh-CN"/>
        </w:rPr>
        <w:t>数学</w:t>
      </w:r>
      <w:r>
        <w:rPr>
          <w:rFonts w:hint="eastAsia" w:ascii="Times New Roman" w:hAnsi="Times New Roman" w:eastAsia="宋体"/>
          <w:b w:val="0"/>
          <w:bCs/>
          <w:sz w:val="24"/>
          <w:szCs w:val="24"/>
        </w:rPr>
        <w:t>)</w:t>
      </w:r>
    </w:p>
    <w:p>
      <w:pPr>
        <w:snapToGrid w:val="0"/>
        <w:spacing w:line="360" w:lineRule="auto"/>
        <w:ind w:firstLine="480" w:firstLineChars="200"/>
        <w:jc w:val="right"/>
        <w:rPr>
          <w:rFonts w:ascii="Times New Roman" w:hAnsi="Times New Roman" w:eastAsia="宋体"/>
          <w:b w:val="0"/>
          <w:bCs/>
          <w:sz w:val="24"/>
          <w:szCs w:val="24"/>
        </w:rPr>
      </w:pPr>
      <w:r>
        <w:rPr>
          <w:rFonts w:hint="eastAsia" w:ascii="Times New Roman" w:hAnsi="Times New Roman" w:eastAsia="宋体"/>
          <w:b w:val="0"/>
          <w:bCs/>
          <w:sz w:val="24"/>
          <w:szCs w:val="24"/>
        </w:rPr>
        <w:t>制作时间:202</w:t>
      </w:r>
      <w:r>
        <w:rPr>
          <w:rFonts w:hint="eastAsia" w:ascii="Times New Roman" w:hAnsi="Times New Roman" w:eastAsia="宋体"/>
          <w:b w:val="0"/>
          <w:bCs/>
          <w:sz w:val="24"/>
          <w:szCs w:val="24"/>
          <w:lang w:val="en-US" w:eastAsia="zh-CN"/>
        </w:rPr>
        <w:t>4</w:t>
      </w:r>
      <w:r>
        <w:rPr>
          <w:rFonts w:hint="eastAsia" w:ascii="Times New Roman" w:hAnsi="Times New Roman" w:eastAsia="宋体"/>
          <w:b w:val="0"/>
          <w:bCs/>
          <w:sz w:val="24"/>
          <w:szCs w:val="24"/>
        </w:rPr>
        <w:t>年</w:t>
      </w: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SSJ-PK74820001b48-Identity-H">
    <w:altName w:val="宋体"/>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D83A37"/>
    <w:multiLevelType w:val="singleLevel"/>
    <w:tmpl w:val="10D83A37"/>
    <w:lvl w:ilvl="0" w:tentative="0">
      <w:start w:val="1"/>
      <w:numFmt w:val="chineseCounting"/>
      <w:suff w:val="nothing"/>
      <w:lvlText w:val="%1、"/>
      <w:lvlJc w:val="left"/>
      <w:rPr>
        <w:rFonts w:hint="eastAsia"/>
      </w:rPr>
    </w:lvl>
  </w:abstractNum>
  <w:abstractNum w:abstractNumId="1">
    <w:nsid w:val="522DC013"/>
    <w:multiLevelType w:val="singleLevel"/>
    <w:tmpl w:val="522DC013"/>
    <w:lvl w:ilvl="0" w:tentative="0">
      <w:start w:val="1"/>
      <w:numFmt w:val="decimal"/>
      <w:suff w:val="nothing"/>
      <w:lvlText w:val="%1．"/>
      <w:lvlJc w:val="left"/>
    </w:lvl>
  </w:abstractNum>
  <w:abstractNum w:abstractNumId="2">
    <w:nsid w:val="559BF6EC"/>
    <w:multiLevelType w:val="singleLevel"/>
    <w:tmpl w:val="559BF6EC"/>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8D31FC"/>
    <w:rsid w:val="0000356B"/>
    <w:rsid w:val="000042C6"/>
    <w:rsid w:val="00012354"/>
    <w:rsid w:val="00012503"/>
    <w:rsid w:val="00016414"/>
    <w:rsid w:val="00021497"/>
    <w:rsid w:val="0003429B"/>
    <w:rsid w:val="00034E77"/>
    <w:rsid w:val="00035E75"/>
    <w:rsid w:val="00051BD4"/>
    <w:rsid w:val="00053680"/>
    <w:rsid w:val="00055293"/>
    <w:rsid w:val="00060BC0"/>
    <w:rsid w:val="000656B2"/>
    <w:rsid w:val="00065749"/>
    <w:rsid w:val="00065787"/>
    <w:rsid w:val="0007112F"/>
    <w:rsid w:val="000722D4"/>
    <w:rsid w:val="0007280D"/>
    <w:rsid w:val="000729D1"/>
    <w:rsid w:val="0007443E"/>
    <w:rsid w:val="0007511B"/>
    <w:rsid w:val="00075B83"/>
    <w:rsid w:val="00082843"/>
    <w:rsid w:val="00082B90"/>
    <w:rsid w:val="000838C1"/>
    <w:rsid w:val="0008668D"/>
    <w:rsid w:val="00087DA4"/>
    <w:rsid w:val="00091C20"/>
    <w:rsid w:val="000938A5"/>
    <w:rsid w:val="00096FC9"/>
    <w:rsid w:val="000A4E10"/>
    <w:rsid w:val="000A5A55"/>
    <w:rsid w:val="000C02A0"/>
    <w:rsid w:val="000D030C"/>
    <w:rsid w:val="000D4B99"/>
    <w:rsid w:val="000D7697"/>
    <w:rsid w:val="000D77B3"/>
    <w:rsid w:val="000D7855"/>
    <w:rsid w:val="000E59B3"/>
    <w:rsid w:val="000F1EF8"/>
    <w:rsid w:val="000F2D3F"/>
    <w:rsid w:val="000F6224"/>
    <w:rsid w:val="0010096E"/>
    <w:rsid w:val="001025A9"/>
    <w:rsid w:val="0010474E"/>
    <w:rsid w:val="001049A6"/>
    <w:rsid w:val="00104DD6"/>
    <w:rsid w:val="00106680"/>
    <w:rsid w:val="00113B29"/>
    <w:rsid w:val="00116846"/>
    <w:rsid w:val="00117E43"/>
    <w:rsid w:val="00120261"/>
    <w:rsid w:val="00120C4E"/>
    <w:rsid w:val="00120F44"/>
    <w:rsid w:val="0012691D"/>
    <w:rsid w:val="00130E24"/>
    <w:rsid w:val="001318DD"/>
    <w:rsid w:val="00132266"/>
    <w:rsid w:val="00133487"/>
    <w:rsid w:val="001353E8"/>
    <w:rsid w:val="00147768"/>
    <w:rsid w:val="00151D89"/>
    <w:rsid w:val="001521BA"/>
    <w:rsid w:val="00152D79"/>
    <w:rsid w:val="0015674B"/>
    <w:rsid w:val="00160A8C"/>
    <w:rsid w:val="0016150A"/>
    <w:rsid w:val="001655F4"/>
    <w:rsid w:val="0017191B"/>
    <w:rsid w:val="00172E6A"/>
    <w:rsid w:val="001801BE"/>
    <w:rsid w:val="00181CED"/>
    <w:rsid w:val="00182BA2"/>
    <w:rsid w:val="00184843"/>
    <w:rsid w:val="00192607"/>
    <w:rsid w:val="001961EB"/>
    <w:rsid w:val="001966B8"/>
    <w:rsid w:val="001A0E3E"/>
    <w:rsid w:val="001A24BE"/>
    <w:rsid w:val="001A2D9A"/>
    <w:rsid w:val="001A3D3F"/>
    <w:rsid w:val="001A72B6"/>
    <w:rsid w:val="001A7D8D"/>
    <w:rsid w:val="001B06FA"/>
    <w:rsid w:val="001B3A3E"/>
    <w:rsid w:val="001B470C"/>
    <w:rsid w:val="001B698A"/>
    <w:rsid w:val="001C1F03"/>
    <w:rsid w:val="001C2139"/>
    <w:rsid w:val="001C6A77"/>
    <w:rsid w:val="001D2B58"/>
    <w:rsid w:val="001D2CCD"/>
    <w:rsid w:val="001D2DAE"/>
    <w:rsid w:val="001D5919"/>
    <w:rsid w:val="001E33E4"/>
    <w:rsid w:val="001E36FE"/>
    <w:rsid w:val="001E7BE7"/>
    <w:rsid w:val="001F1421"/>
    <w:rsid w:val="001F3D97"/>
    <w:rsid w:val="001F4297"/>
    <w:rsid w:val="001F776F"/>
    <w:rsid w:val="00202F89"/>
    <w:rsid w:val="00203156"/>
    <w:rsid w:val="00207A21"/>
    <w:rsid w:val="00207B56"/>
    <w:rsid w:val="0021082C"/>
    <w:rsid w:val="00213136"/>
    <w:rsid w:val="00214E12"/>
    <w:rsid w:val="00222E3B"/>
    <w:rsid w:val="00223559"/>
    <w:rsid w:val="002264DC"/>
    <w:rsid w:val="00230276"/>
    <w:rsid w:val="00231EED"/>
    <w:rsid w:val="00231FE9"/>
    <w:rsid w:val="002331C6"/>
    <w:rsid w:val="0023390C"/>
    <w:rsid w:val="00236E1F"/>
    <w:rsid w:val="0023704B"/>
    <w:rsid w:val="00242BD5"/>
    <w:rsid w:val="00244789"/>
    <w:rsid w:val="002477E2"/>
    <w:rsid w:val="00254E20"/>
    <w:rsid w:val="00254EAB"/>
    <w:rsid w:val="00255090"/>
    <w:rsid w:val="00270A87"/>
    <w:rsid w:val="00282DBC"/>
    <w:rsid w:val="002833C6"/>
    <w:rsid w:val="00284650"/>
    <w:rsid w:val="00284F3A"/>
    <w:rsid w:val="00290C08"/>
    <w:rsid w:val="00293B54"/>
    <w:rsid w:val="002A0F68"/>
    <w:rsid w:val="002B17CC"/>
    <w:rsid w:val="002B1D93"/>
    <w:rsid w:val="002B63BB"/>
    <w:rsid w:val="002B7457"/>
    <w:rsid w:val="002C3F19"/>
    <w:rsid w:val="002C5CF5"/>
    <w:rsid w:val="002D00BF"/>
    <w:rsid w:val="002D1C30"/>
    <w:rsid w:val="002D50A2"/>
    <w:rsid w:val="002D651F"/>
    <w:rsid w:val="002E2E88"/>
    <w:rsid w:val="002E7A5B"/>
    <w:rsid w:val="002F1DBA"/>
    <w:rsid w:val="002F3DF2"/>
    <w:rsid w:val="002F75DF"/>
    <w:rsid w:val="00302289"/>
    <w:rsid w:val="003057C2"/>
    <w:rsid w:val="00305BA8"/>
    <w:rsid w:val="00311C80"/>
    <w:rsid w:val="00312D84"/>
    <w:rsid w:val="00313831"/>
    <w:rsid w:val="003140CF"/>
    <w:rsid w:val="0032088A"/>
    <w:rsid w:val="00323249"/>
    <w:rsid w:val="0032355C"/>
    <w:rsid w:val="00323581"/>
    <w:rsid w:val="003250CE"/>
    <w:rsid w:val="00325509"/>
    <w:rsid w:val="00325EE3"/>
    <w:rsid w:val="00330BBA"/>
    <w:rsid w:val="00331A43"/>
    <w:rsid w:val="00342608"/>
    <w:rsid w:val="00343603"/>
    <w:rsid w:val="00343926"/>
    <w:rsid w:val="00344DF5"/>
    <w:rsid w:val="00346863"/>
    <w:rsid w:val="003479D9"/>
    <w:rsid w:val="00351558"/>
    <w:rsid w:val="00360B65"/>
    <w:rsid w:val="00365945"/>
    <w:rsid w:val="00367A67"/>
    <w:rsid w:val="0037080E"/>
    <w:rsid w:val="0037743C"/>
    <w:rsid w:val="00381331"/>
    <w:rsid w:val="00381E3C"/>
    <w:rsid w:val="00383147"/>
    <w:rsid w:val="003864B0"/>
    <w:rsid w:val="0039188D"/>
    <w:rsid w:val="00391CF4"/>
    <w:rsid w:val="00395A55"/>
    <w:rsid w:val="003A2DE4"/>
    <w:rsid w:val="003A3359"/>
    <w:rsid w:val="003A4B8B"/>
    <w:rsid w:val="003A5CD4"/>
    <w:rsid w:val="003A6F3F"/>
    <w:rsid w:val="003B36C3"/>
    <w:rsid w:val="003B4045"/>
    <w:rsid w:val="003B44D4"/>
    <w:rsid w:val="003B4F38"/>
    <w:rsid w:val="003B50FF"/>
    <w:rsid w:val="003B676C"/>
    <w:rsid w:val="003C134B"/>
    <w:rsid w:val="003C6136"/>
    <w:rsid w:val="003D1D9D"/>
    <w:rsid w:val="003D1FA1"/>
    <w:rsid w:val="003D729E"/>
    <w:rsid w:val="003E7705"/>
    <w:rsid w:val="003F0A13"/>
    <w:rsid w:val="003F1908"/>
    <w:rsid w:val="003F3CB1"/>
    <w:rsid w:val="004004AB"/>
    <w:rsid w:val="00401E25"/>
    <w:rsid w:val="0040595E"/>
    <w:rsid w:val="0040640D"/>
    <w:rsid w:val="00406E9F"/>
    <w:rsid w:val="00412A0C"/>
    <w:rsid w:val="00416681"/>
    <w:rsid w:val="00422873"/>
    <w:rsid w:val="00425ED2"/>
    <w:rsid w:val="00435246"/>
    <w:rsid w:val="00446902"/>
    <w:rsid w:val="00446D36"/>
    <w:rsid w:val="0045449A"/>
    <w:rsid w:val="0045653A"/>
    <w:rsid w:val="00457631"/>
    <w:rsid w:val="00460D19"/>
    <w:rsid w:val="00463826"/>
    <w:rsid w:val="004644B9"/>
    <w:rsid w:val="004653C1"/>
    <w:rsid w:val="00465845"/>
    <w:rsid w:val="004716A4"/>
    <w:rsid w:val="004750FD"/>
    <w:rsid w:val="00483793"/>
    <w:rsid w:val="0048399A"/>
    <w:rsid w:val="004904E8"/>
    <w:rsid w:val="004A0A78"/>
    <w:rsid w:val="004A102E"/>
    <w:rsid w:val="004A1405"/>
    <w:rsid w:val="004A1A4F"/>
    <w:rsid w:val="004A3BA0"/>
    <w:rsid w:val="004B073B"/>
    <w:rsid w:val="004B4C60"/>
    <w:rsid w:val="004C1292"/>
    <w:rsid w:val="004C2403"/>
    <w:rsid w:val="004C3B6E"/>
    <w:rsid w:val="004C6A3F"/>
    <w:rsid w:val="004C6F1D"/>
    <w:rsid w:val="004D0A81"/>
    <w:rsid w:val="004D3224"/>
    <w:rsid w:val="004E3B94"/>
    <w:rsid w:val="004E528A"/>
    <w:rsid w:val="004E6312"/>
    <w:rsid w:val="004E7AA4"/>
    <w:rsid w:val="004F42F2"/>
    <w:rsid w:val="004F5C9D"/>
    <w:rsid w:val="00502094"/>
    <w:rsid w:val="005040D6"/>
    <w:rsid w:val="005043F8"/>
    <w:rsid w:val="00504E0A"/>
    <w:rsid w:val="00505152"/>
    <w:rsid w:val="00505B65"/>
    <w:rsid w:val="0050646D"/>
    <w:rsid w:val="00512D6E"/>
    <w:rsid w:val="0052081F"/>
    <w:rsid w:val="005250C3"/>
    <w:rsid w:val="00531991"/>
    <w:rsid w:val="005336E3"/>
    <w:rsid w:val="005350F0"/>
    <w:rsid w:val="005356CC"/>
    <w:rsid w:val="00540EA6"/>
    <w:rsid w:val="00544CF2"/>
    <w:rsid w:val="00547F45"/>
    <w:rsid w:val="00551D26"/>
    <w:rsid w:val="005539E2"/>
    <w:rsid w:val="0056464E"/>
    <w:rsid w:val="005667A4"/>
    <w:rsid w:val="00566A91"/>
    <w:rsid w:val="00570D88"/>
    <w:rsid w:val="005844C3"/>
    <w:rsid w:val="005872B4"/>
    <w:rsid w:val="0059370F"/>
    <w:rsid w:val="005943B4"/>
    <w:rsid w:val="00597657"/>
    <w:rsid w:val="005A5C6F"/>
    <w:rsid w:val="005B0E29"/>
    <w:rsid w:val="005B2967"/>
    <w:rsid w:val="005B2EE9"/>
    <w:rsid w:val="005C20EE"/>
    <w:rsid w:val="005C2BDD"/>
    <w:rsid w:val="005C394A"/>
    <w:rsid w:val="005D2AA0"/>
    <w:rsid w:val="005E0218"/>
    <w:rsid w:val="005E040C"/>
    <w:rsid w:val="005E498E"/>
    <w:rsid w:val="005F27A3"/>
    <w:rsid w:val="005F4ADD"/>
    <w:rsid w:val="00600805"/>
    <w:rsid w:val="00603149"/>
    <w:rsid w:val="0060705D"/>
    <w:rsid w:val="00611798"/>
    <w:rsid w:val="00613A2E"/>
    <w:rsid w:val="006144C7"/>
    <w:rsid w:val="00617E19"/>
    <w:rsid w:val="00620808"/>
    <w:rsid w:val="00623E33"/>
    <w:rsid w:val="006254C7"/>
    <w:rsid w:val="00630BF6"/>
    <w:rsid w:val="0063260A"/>
    <w:rsid w:val="006359AA"/>
    <w:rsid w:val="0064066F"/>
    <w:rsid w:val="0064263C"/>
    <w:rsid w:val="00643EBA"/>
    <w:rsid w:val="00644C52"/>
    <w:rsid w:val="00645071"/>
    <w:rsid w:val="00645674"/>
    <w:rsid w:val="006470B9"/>
    <w:rsid w:val="006473B3"/>
    <w:rsid w:val="00655415"/>
    <w:rsid w:val="006571E1"/>
    <w:rsid w:val="006613EA"/>
    <w:rsid w:val="006631E5"/>
    <w:rsid w:val="006648FC"/>
    <w:rsid w:val="00665A08"/>
    <w:rsid w:val="006661E4"/>
    <w:rsid w:val="00672FEA"/>
    <w:rsid w:val="006802F1"/>
    <w:rsid w:val="00680CD6"/>
    <w:rsid w:val="00685F65"/>
    <w:rsid w:val="006919D0"/>
    <w:rsid w:val="006928A0"/>
    <w:rsid w:val="00693CDD"/>
    <w:rsid w:val="00694040"/>
    <w:rsid w:val="00695271"/>
    <w:rsid w:val="006A2878"/>
    <w:rsid w:val="006B4D1B"/>
    <w:rsid w:val="006B6B17"/>
    <w:rsid w:val="006B7729"/>
    <w:rsid w:val="006C030B"/>
    <w:rsid w:val="006C315D"/>
    <w:rsid w:val="006C5C44"/>
    <w:rsid w:val="006D3C90"/>
    <w:rsid w:val="006D4F5E"/>
    <w:rsid w:val="006D4FC4"/>
    <w:rsid w:val="006D73D0"/>
    <w:rsid w:val="006E0F02"/>
    <w:rsid w:val="006E10D7"/>
    <w:rsid w:val="006E2625"/>
    <w:rsid w:val="006E310E"/>
    <w:rsid w:val="006E3FE0"/>
    <w:rsid w:val="006E658A"/>
    <w:rsid w:val="006E6EDB"/>
    <w:rsid w:val="006F0676"/>
    <w:rsid w:val="006F25B3"/>
    <w:rsid w:val="006F3064"/>
    <w:rsid w:val="006F4AAB"/>
    <w:rsid w:val="006F70FC"/>
    <w:rsid w:val="007048DC"/>
    <w:rsid w:val="00710148"/>
    <w:rsid w:val="00717675"/>
    <w:rsid w:val="00721C73"/>
    <w:rsid w:val="00723FB5"/>
    <w:rsid w:val="0072517F"/>
    <w:rsid w:val="00727644"/>
    <w:rsid w:val="0074035C"/>
    <w:rsid w:val="00751121"/>
    <w:rsid w:val="00753281"/>
    <w:rsid w:val="007565A9"/>
    <w:rsid w:val="00761C4B"/>
    <w:rsid w:val="007664A7"/>
    <w:rsid w:val="00770D41"/>
    <w:rsid w:val="00782B33"/>
    <w:rsid w:val="00783133"/>
    <w:rsid w:val="00783EF9"/>
    <w:rsid w:val="00784551"/>
    <w:rsid w:val="007972D2"/>
    <w:rsid w:val="007A0384"/>
    <w:rsid w:val="007A0F4F"/>
    <w:rsid w:val="007A5E8D"/>
    <w:rsid w:val="007A63F1"/>
    <w:rsid w:val="007B30AF"/>
    <w:rsid w:val="007B5700"/>
    <w:rsid w:val="007C1D8A"/>
    <w:rsid w:val="007C28B1"/>
    <w:rsid w:val="007C3620"/>
    <w:rsid w:val="007C3849"/>
    <w:rsid w:val="007C4334"/>
    <w:rsid w:val="007C7D24"/>
    <w:rsid w:val="007D06BE"/>
    <w:rsid w:val="007D1AE5"/>
    <w:rsid w:val="007D4911"/>
    <w:rsid w:val="007D6FCF"/>
    <w:rsid w:val="007E043E"/>
    <w:rsid w:val="007E1708"/>
    <w:rsid w:val="007E39C4"/>
    <w:rsid w:val="007E4A33"/>
    <w:rsid w:val="007E6896"/>
    <w:rsid w:val="007F6326"/>
    <w:rsid w:val="00800B9E"/>
    <w:rsid w:val="0080741C"/>
    <w:rsid w:val="00826A6F"/>
    <w:rsid w:val="0082707A"/>
    <w:rsid w:val="00832A8B"/>
    <w:rsid w:val="00835B8E"/>
    <w:rsid w:val="00836280"/>
    <w:rsid w:val="00836E65"/>
    <w:rsid w:val="008428F5"/>
    <w:rsid w:val="008444F3"/>
    <w:rsid w:val="00845A0F"/>
    <w:rsid w:val="008503FA"/>
    <w:rsid w:val="00850DF1"/>
    <w:rsid w:val="00852E78"/>
    <w:rsid w:val="00857493"/>
    <w:rsid w:val="00857A78"/>
    <w:rsid w:val="00862880"/>
    <w:rsid w:val="0086554A"/>
    <w:rsid w:val="00866243"/>
    <w:rsid w:val="00881D96"/>
    <w:rsid w:val="00882E49"/>
    <w:rsid w:val="00884AA6"/>
    <w:rsid w:val="008861AF"/>
    <w:rsid w:val="00893DC5"/>
    <w:rsid w:val="00896EB1"/>
    <w:rsid w:val="008A12F8"/>
    <w:rsid w:val="008A466C"/>
    <w:rsid w:val="008A7007"/>
    <w:rsid w:val="008B4BF6"/>
    <w:rsid w:val="008C1B3B"/>
    <w:rsid w:val="008C4DD6"/>
    <w:rsid w:val="008C4EA6"/>
    <w:rsid w:val="008C60CF"/>
    <w:rsid w:val="008D2C7D"/>
    <w:rsid w:val="008D31FC"/>
    <w:rsid w:val="008D419F"/>
    <w:rsid w:val="008D41CD"/>
    <w:rsid w:val="008D4528"/>
    <w:rsid w:val="008D4E19"/>
    <w:rsid w:val="008E25DE"/>
    <w:rsid w:val="008E7204"/>
    <w:rsid w:val="008F030D"/>
    <w:rsid w:val="008F1C7F"/>
    <w:rsid w:val="008F2481"/>
    <w:rsid w:val="009030E5"/>
    <w:rsid w:val="009056AA"/>
    <w:rsid w:val="009066D7"/>
    <w:rsid w:val="00917AB3"/>
    <w:rsid w:val="009249A6"/>
    <w:rsid w:val="00926054"/>
    <w:rsid w:val="0093292C"/>
    <w:rsid w:val="009364F0"/>
    <w:rsid w:val="00937294"/>
    <w:rsid w:val="00950EA1"/>
    <w:rsid w:val="009550E5"/>
    <w:rsid w:val="00960718"/>
    <w:rsid w:val="00962400"/>
    <w:rsid w:val="00972872"/>
    <w:rsid w:val="00973FB8"/>
    <w:rsid w:val="00987848"/>
    <w:rsid w:val="009958CF"/>
    <w:rsid w:val="00995E0A"/>
    <w:rsid w:val="00997A16"/>
    <w:rsid w:val="00997DD1"/>
    <w:rsid w:val="009A00E9"/>
    <w:rsid w:val="009A1794"/>
    <w:rsid w:val="009A18F4"/>
    <w:rsid w:val="009A2121"/>
    <w:rsid w:val="009A284D"/>
    <w:rsid w:val="009B1A32"/>
    <w:rsid w:val="009B1CEB"/>
    <w:rsid w:val="009B34E3"/>
    <w:rsid w:val="009B6C5D"/>
    <w:rsid w:val="009C2BFD"/>
    <w:rsid w:val="009C3094"/>
    <w:rsid w:val="009D26D3"/>
    <w:rsid w:val="009D3701"/>
    <w:rsid w:val="009D4979"/>
    <w:rsid w:val="009E4507"/>
    <w:rsid w:val="009F7D46"/>
    <w:rsid w:val="009F7EAD"/>
    <w:rsid w:val="00A03296"/>
    <w:rsid w:val="00A079CB"/>
    <w:rsid w:val="00A13782"/>
    <w:rsid w:val="00A13B3D"/>
    <w:rsid w:val="00A16CFB"/>
    <w:rsid w:val="00A21C22"/>
    <w:rsid w:val="00A22EC5"/>
    <w:rsid w:val="00A412BC"/>
    <w:rsid w:val="00A42560"/>
    <w:rsid w:val="00A43F66"/>
    <w:rsid w:val="00A444A2"/>
    <w:rsid w:val="00A460E6"/>
    <w:rsid w:val="00A47288"/>
    <w:rsid w:val="00A47FBF"/>
    <w:rsid w:val="00A569E4"/>
    <w:rsid w:val="00A615C2"/>
    <w:rsid w:val="00A62953"/>
    <w:rsid w:val="00A64C87"/>
    <w:rsid w:val="00A66D5A"/>
    <w:rsid w:val="00A70402"/>
    <w:rsid w:val="00A751AB"/>
    <w:rsid w:val="00A75603"/>
    <w:rsid w:val="00A765DD"/>
    <w:rsid w:val="00A77C7A"/>
    <w:rsid w:val="00A90606"/>
    <w:rsid w:val="00A90D4A"/>
    <w:rsid w:val="00A929C7"/>
    <w:rsid w:val="00A92E5A"/>
    <w:rsid w:val="00AA002A"/>
    <w:rsid w:val="00AA40DB"/>
    <w:rsid w:val="00AA7931"/>
    <w:rsid w:val="00AB1892"/>
    <w:rsid w:val="00AB2F07"/>
    <w:rsid w:val="00AB38E6"/>
    <w:rsid w:val="00AB6F1F"/>
    <w:rsid w:val="00AD0409"/>
    <w:rsid w:val="00AD155E"/>
    <w:rsid w:val="00AD4AA6"/>
    <w:rsid w:val="00AE0B00"/>
    <w:rsid w:val="00AE2688"/>
    <w:rsid w:val="00AE7DC1"/>
    <w:rsid w:val="00AF1CAA"/>
    <w:rsid w:val="00AF675F"/>
    <w:rsid w:val="00B01082"/>
    <w:rsid w:val="00B02E21"/>
    <w:rsid w:val="00B039B3"/>
    <w:rsid w:val="00B05BED"/>
    <w:rsid w:val="00B1080D"/>
    <w:rsid w:val="00B12B75"/>
    <w:rsid w:val="00B17F11"/>
    <w:rsid w:val="00B20DAD"/>
    <w:rsid w:val="00B22449"/>
    <w:rsid w:val="00B25B5A"/>
    <w:rsid w:val="00B34CE8"/>
    <w:rsid w:val="00B37E36"/>
    <w:rsid w:val="00B419E6"/>
    <w:rsid w:val="00B46831"/>
    <w:rsid w:val="00B52930"/>
    <w:rsid w:val="00B54326"/>
    <w:rsid w:val="00B56959"/>
    <w:rsid w:val="00B57665"/>
    <w:rsid w:val="00B605A2"/>
    <w:rsid w:val="00B7397F"/>
    <w:rsid w:val="00B80B12"/>
    <w:rsid w:val="00B853F4"/>
    <w:rsid w:val="00B85D72"/>
    <w:rsid w:val="00B9284E"/>
    <w:rsid w:val="00B95624"/>
    <w:rsid w:val="00B959C0"/>
    <w:rsid w:val="00B95F47"/>
    <w:rsid w:val="00B977BC"/>
    <w:rsid w:val="00BB0A8A"/>
    <w:rsid w:val="00BB16FD"/>
    <w:rsid w:val="00BB3DE1"/>
    <w:rsid w:val="00BB4647"/>
    <w:rsid w:val="00BC4089"/>
    <w:rsid w:val="00BC6827"/>
    <w:rsid w:val="00BC697E"/>
    <w:rsid w:val="00BD1DEC"/>
    <w:rsid w:val="00BD23DD"/>
    <w:rsid w:val="00BD256D"/>
    <w:rsid w:val="00BD307D"/>
    <w:rsid w:val="00BD669E"/>
    <w:rsid w:val="00BD6D69"/>
    <w:rsid w:val="00BE071C"/>
    <w:rsid w:val="00BE57FF"/>
    <w:rsid w:val="00BF5356"/>
    <w:rsid w:val="00C06F81"/>
    <w:rsid w:val="00C127C5"/>
    <w:rsid w:val="00C127EB"/>
    <w:rsid w:val="00C15971"/>
    <w:rsid w:val="00C440E4"/>
    <w:rsid w:val="00C46063"/>
    <w:rsid w:val="00C5307F"/>
    <w:rsid w:val="00C53E27"/>
    <w:rsid w:val="00C56B93"/>
    <w:rsid w:val="00C57B8B"/>
    <w:rsid w:val="00C66515"/>
    <w:rsid w:val="00C7563D"/>
    <w:rsid w:val="00C75B9A"/>
    <w:rsid w:val="00C7665F"/>
    <w:rsid w:val="00C77271"/>
    <w:rsid w:val="00C82653"/>
    <w:rsid w:val="00C82657"/>
    <w:rsid w:val="00C863C5"/>
    <w:rsid w:val="00C93407"/>
    <w:rsid w:val="00C97CFA"/>
    <w:rsid w:val="00CA0C36"/>
    <w:rsid w:val="00CA162E"/>
    <w:rsid w:val="00CA4C7E"/>
    <w:rsid w:val="00CA5994"/>
    <w:rsid w:val="00CA6C12"/>
    <w:rsid w:val="00CA752D"/>
    <w:rsid w:val="00CB4669"/>
    <w:rsid w:val="00CB7D16"/>
    <w:rsid w:val="00CC3BD4"/>
    <w:rsid w:val="00CD03FA"/>
    <w:rsid w:val="00CD0B23"/>
    <w:rsid w:val="00CE0362"/>
    <w:rsid w:val="00CE2F53"/>
    <w:rsid w:val="00CE40D6"/>
    <w:rsid w:val="00CE4C44"/>
    <w:rsid w:val="00CF3676"/>
    <w:rsid w:val="00CF3C20"/>
    <w:rsid w:val="00D01015"/>
    <w:rsid w:val="00D107EC"/>
    <w:rsid w:val="00D113CA"/>
    <w:rsid w:val="00D11E31"/>
    <w:rsid w:val="00D13710"/>
    <w:rsid w:val="00D223A9"/>
    <w:rsid w:val="00D25976"/>
    <w:rsid w:val="00D27FA9"/>
    <w:rsid w:val="00D35579"/>
    <w:rsid w:val="00D357C4"/>
    <w:rsid w:val="00D4185A"/>
    <w:rsid w:val="00D41988"/>
    <w:rsid w:val="00D41CEF"/>
    <w:rsid w:val="00D421C8"/>
    <w:rsid w:val="00D4349D"/>
    <w:rsid w:val="00D45055"/>
    <w:rsid w:val="00D50548"/>
    <w:rsid w:val="00D549EA"/>
    <w:rsid w:val="00D637C9"/>
    <w:rsid w:val="00D6406A"/>
    <w:rsid w:val="00D701C1"/>
    <w:rsid w:val="00D731BE"/>
    <w:rsid w:val="00D77260"/>
    <w:rsid w:val="00D80449"/>
    <w:rsid w:val="00D90EBD"/>
    <w:rsid w:val="00D92B5C"/>
    <w:rsid w:val="00D97A75"/>
    <w:rsid w:val="00DA0A33"/>
    <w:rsid w:val="00DA713A"/>
    <w:rsid w:val="00DA787B"/>
    <w:rsid w:val="00DB17F0"/>
    <w:rsid w:val="00DB1A59"/>
    <w:rsid w:val="00DC01BD"/>
    <w:rsid w:val="00DC1264"/>
    <w:rsid w:val="00DC2079"/>
    <w:rsid w:val="00DC5DDF"/>
    <w:rsid w:val="00DD63AB"/>
    <w:rsid w:val="00DE03E7"/>
    <w:rsid w:val="00DE1992"/>
    <w:rsid w:val="00DE2A12"/>
    <w:rsid w:val="00DE6C14"/>
    <w:rsid w:val="00DE7C25"/>
    <w:rsid w:val="00DF2037"/>
    <w:rsid w:val="00DF2564"/>
    <w:rsid w:val="00E04BD9"/>
    <w:rsid w:val="00E05D58"/>
    <w:rsid w:val="00E05EFC"/>
    <w:rsid w:val="00E061AD"/>
    <w:rsid w:val="00E1144F"/>
    <w:rsid w:val="00E1641E"/>
    <w:rsid w:val="00E21821"/>
    <w:rsid w:val="00E2190E"/>
    <w:rsid w:val="00E21FBE"/>
    <w:rsid w:val="00E220F4"/>
    <w:rsid w:val="00E23138"/>
    <w:rsid w:val="00E23D57"/>
    <w:rsid w:val="00E30585"/>
    <w:rsid w:val="00E36217"/>
    <w:rsid w:val="00E374FD"/>
    <w:rsid w:val="00E378CB"/>
    <w:rsid w:val="00E41043"/>
    <w:rsid w:val="00E51C57"/>
    <w:rsid w:val="00E57C83"/>
    <w:rsid w:val="00E62D68"/>
    <w:rsid w:val="00E66711"/>
    <w:rsid w:val="00E73CEE"/>
    <w:rsid w:val="00E741E5"/>
    <w:rsid w:val="00E75FBB"/>
    <w:rsid w:val="00E764B4"/>
    <w:rsid w:val="00E80E80"/>
    <w:rsid w:val="00E8281A"/>
    <w:rsid w:val="00E84ACA"/>
    <w:rsid w:val="00E877CD"/>
    <w:rsid w:val="00E87D1B"/>
    <w:rsid w:val="00E9148C"/>
    <w:rsid w:val="00E9392E"/>
    <w:rsid w:val="00E95F8D"/>
    <w:rsid w:val="00E976D4"/>
    <w:rsid w:val="00E97AA9"/>
    <w:rsid w:val="00EA29C6"/>
    <w:rsid w:val="00EB0DDE"/>
    <w:rsid w:val="00EB67D6"/>
    <w:rsid w:val="00EC45FA"/>
    <w:rsid w:val="00EC4FFB"/>
    <w:rsid w:val="00ED1DF6"/>
    <w:rsid w:val="00ED623A"/>
    <w:rsid w:val="00ED7C02"/>
    <w:rsid w:val="00EE700E"/>
    <w:rsid w:val="00EF2A4A"/>
    <w:rsid w:val="00EF40A2"/>
    <w:rsid w:val="00EF5201"/>
    <w:rsid w:val="00EF6822"/>
    <w:rsid w:val="00F051B0"/>
    <w:rsid w:val="00F10356"/>
    <w:rsid w:val="00F1094F"/>
    <w:rsid w:val="00F10D99"/>
    <w:rsid w:val="00F16841"/>
    <w:rsid w:val="00F17871"/>
    <w:rsid w:val="00F20DB6"/>
    <w:rsid w:val="00F25F91"/>
    <w:rsid w:val="00F27F9D"/>
    <w:rsid w:val="00F30C4B"/>
    <w:rsid w:val="00F32514"/>
    <w:rsid w:val="00F3433F"/>
    <w:rsid w:val="00F36B7A"/>
    <w:rsid w:val="00F43165"/>
    <w:rsid w:val="00F4787C"/>
    <w:rsid w:val="00F5243C"/>
    <w:rsid w:val="00F539D0"/>
    <w:rsid w:val="00F54999"/>
    <w:rsid w:val="00F64900"/>
    <w:rsid w:val="00F64C24"/>
    <w:rsid w:val="00F739C5"/>
    <w:rsid w:val="00F82977"/>
    <w:rsid w:val="00F82A8C"/>
    <w:rsid w:val="00F86FCF"/>
    <w:rsid w:val="00F92785"/>
    <w:rsid w:val="00FA134C"/>
    <w:rsid w:val="00FA1573"/>
    <w:rsid w:val="00FA6241"/>
    <w:rsid w:val="00FA6B60"/>
    <w:rsid w:val="00FB0C1B"/>
    <w:rsid w:val="00FC01F4"/>
    <w:rsid w:val="00FC4E2F"/>
    <w:rsid w:val="00FD0208"/>
    <w:rsid w:val="00FD1BBB"/>
    <w:rsid w:val="00FD5F51"/>
    <w:rsid w:val="00FE31C6"/>
    <w:rsid w:val="00FE39F5"/>
    <w:rsid w:val="00FE4645"/>
    <w:rsid w:val="00FE4883"/>
    <w:rsid w:val="00FF09E3"/>
    <w:rsid w:val="00FF247F"/>
    <w:rsid w:val="00FF5809"/>
    <w:rsid w:val="01092600"/>
    <w:rsid w:val="01DB6035"/>
    <w:rsid w:val="026669E5"/>
    <w:rsid w:val="03CE7CF1"/>
    <w:rsid w:val="03EF6D62"/>
    <w:rsid w:val="04396DE5"/>
    <w:rsid w:val="043C0BB8"/>
    <w:rsid w:val="046D53F5"/>
    <w:rsid w:val="04C72870"/>
    <w:rsid w:val="04E60C37"/>
    <w:rsid w:val="0535035C"/>
    <w:rsid w:val="057417F7"/>
    <w:rsid w:val="059B00A7"/>
    <w:rsid w:val="05C0567F"/>
    <w:rsid w:val="07105E75"/>
    <w:rsid w:val="07350087"/>
    <w:rsid w:val="07C66F31"/>
    <w:rsid w:val="08703C2F"/>
    <w:rsid w:val="08880B4F"/>
    <w:rsid w:val="08B03E69"/>
    <w:rsid w:val="08EE1DEE"/>
    <w:rsid w:val="08FE2D21"/>
    <w:rsid w:val="091A4803"/>
    <w:rsid w:val="09551134"/>
    <w:rsid w:val="09927956"/>
    <w:rsid w:val="09AE3D8C"/>
    <w:rsid w:val="09B7159A"/>
    <w:rsid w:val="0A7315F2"/>
    <w:rsid w:val="0A8173BB"/>
    <w:rsid w:val="0A9F6AAA"/>
    <w:rsid w:val="0ACC71FB"/>
    <w:rsid w:val="0B080511"/>
    <w:rsid w:val="0B3E11A0"/>
    <w:rsid w:val="0B8F3B3F"/>
    <w:rsid w:val="0BD9648E"/>
    <w:rsid w:val="0C153856"/>
    <w:rsid w:val="0C546226"/>
    <w:rsid w:val="0C972831"/>
    <w:rsid w:val="0CEA1BC0"/>
    <w:rsid w:val="0D0C22A6"/>
    <w:rsid w:val="0D1B4B6E"/>
    <w:rsid w:val="0D8A72BF"/>
    <w:rsid w:val="0E3D71E3"/>
    <w:rsid w:val="0E7C659C"/>
    <w:rsid w:val="0EC53FF7"/>
    <w:rsid w:val="0F6D57DE"/>
    <w:rsid w:val="0F713B23"/>
    <w:rsid w:val="0F933B9D"/>
    <w:rsid w:val="10463305"/>
    <w:rsid w:val="10573E0C"/>
    <w:rsid w:val="10D323CC"/>
    <w:rsid w:val="10DB1C9F"/>
    <w:rsid w:val="10EB5372"/>
    <w:rsid w:val="110906CA"/>
    <w:rsid w:val="11A86B3B"/>
    <w:rsid w:val="11C25A51"/>
    <w:rsid w:val="1269196E"/>
    <w:rsid w:val="12756F06"/>
    <w:rsid w:val="130C633C"/>
    <w:rsid w:val="13111ECF"/>
    <w:rsid w:val="13443266"/>
    <w:rsid w:val="135164AD"/>
    <w:rsid w:val="137905F3"/>
    <w:rsid w:val="14BE1999"/>
    <w:rsid w:val="14E45A99"/>
    <w:rsid w:val="15E50ECA"/>
    <w:rsid w:val="16751FB2"/>
    <w:rsid w:val="17DC4A4A"/>
    <w:rsid w:val="18245CDA"/>
    <w:rsid w:val="182E6B59"/>
    <w:rsid w:val="186453F0"/>
    <w:rsid w:val="1898351E"/>
    <w:rsid w:val="18A706B9"/>
    <w:rsid w:val="19443230"/>
    <w:rsid w:val="19663FA5"/>
    <w:rsid w:val="19EB7E62"/>
    <w:rsid w:val="19EC0A79"/>
    <w:rsid w:val="1A1520AE"/>
    <w:rsid w:val="1A1B53AF"/>
    <w:rsid w:val="1A657244"/>
    <w:rsid w:val="1B996FED"/>
    <w:rsid w:val="1B9B55DA"/>
    <w:rsid w:val="1B9C0330"/>
    <w:rsid w:val="1B9D159A"/>
    <w:rsid w:val="1BD62B08"/>
    <w:rsid w:val="1BF72E6E"/>
    <w:rsid w:val="1C1806A6"/>
    <w:rsid w:val="1CD87A70"/>
    <w:rsid w:val="1CF85649"/>
    <w:rsid w:val="1D154C40"/>
    <w:rsid w:val="1D4F25BE"/>
    <w:rsid w:val="1D745261"/>
    <w:rsid w:val="1E47793D"/>
    <w:rsid w:val="1E541DF3"/>
    <w:rsid w:val="1E573B82"/>
    <w:rsid w:val="1E6F66CF"/>
    <w:rsid w:val="1E70496C"/>
    <w:rsid w:val="1EDF7A8D"/>
    <w:rsid w:val="1F637F9A"/>
    <w:rsid w:val="1F8832A8"/>
    <w:rsid w:val="1FBA5176"/>
    <w:rsid w:val="1FE126E5"/>
    <w:rsid w:val="1FF6223E"/>
    <w:rsid w:val="20426BF7"/>
    <w:rsid w:val="20A8029D"/>
    <w:rsid w:val="216B67A8"/>
    <w:rsid w:val="217932E4"/>
    <w:rsid w:val="21E163BF"/>
    <w:rsid w:val="21EB7F04"/>
    <w:rsid w:val="221D369C"/>
    <w:rsid w:val="22317971"/>
    <w:rsid w:val="227C1FCF"/>
    <w:rsid w:val="23106CA7"/>
    <w:rsid w:val="232F0B51"/>
    <w:rsid w:val="23CB34A5"/>
    <w:rsid w:val="24901342"/>
    <w:rsid w:val="24D2342C"/>
    <w:rsid w:val="24DF7844"/>
    <w:rsid w:val="24E54A43"/>
    <w:rsid w:val="24F575DF"/>
    <w:rsid w:val="24FC5BFA"/>
    <w:rsid w:val="254B1EA8"/>
    <w:rsid w:val="257B0E8F"/>
    <w:rsid w:val="258E10F1"/>
    <w:rsid w:val="2608077E"/>
    <w:rsid w:val="26106CBB"/>
    <w:rsid w:val="26792DB2"/>
    <w:rsid w:val="26AB0E96"/>
    <w:rsid w:val="26E53DB6"/>
    <w:rsid w:val="27CB25B7"/>
    <w:rsid w:val="27E918B6"/>
    <w:rsid w:val="2852419D"/>
    <w:rsid w:val="289E3886"/>
    <w:rsid w:val="29104C3D"/>
    <w:rsid w:val="29A82747"/>
    <w:rsid w:val="2A191653"/>
    <w:rsid w:val="2A9B2458"/>
    <w:rsid w:val="2AC855D5"/>
    <w:rsid w:val="2B013C59"/>
    <w:rsid w:val="2B577D1D"/>
    <w:rsid w:val="2B6621F9"/>
    <w:rsid w:val="2BA55808"/>
    <w:rsid w:val="2C366BEB"/>
    <w:rsid w:val="2C4A3206"/>
    <w:rsid w:val="2CBA0A85"/>
    <w:rsid w:val="2D1D518C"/>
    <w:rsid w:val="2D89171D"/>
    <w:rsid w:val="2DA53251"/>
    <w:rsid w:val="2DD2038D"/>
    <w:rsid w:val="2DFB1F97"/>
    <w:rsid w:val="2E642E7C"/>
    <w:rsid w:val="2EFF761A"/>
    <w:rsid w:val="2FFD70E5"/>
    <w:rsid w:val="31354A46"/>
    <w:rsid w:val="323867C0"/>
    <w:rsid w:val="32427BE9"/>
    <w:rsid w:val="326B7C1E"/>
    <w:rsid w:val="327438CC"/>
    <w:rsid w:val="32AF017F"/>
    <w:rsid w:val="32CC0F94"/>
    <w:rsid w:val="32D231A7"/>
    <w:rsid w:val="337D37B5"/>
    <w:rsid w:val="34393BA8"/>
    <w:rsid w:val="34563CEC"/>
    <w:rsid w:val="347E48CE"/>
    <w:rsid w:val="3520377F"/>
    <w:rsid w:val="35823B06"/>
    <w:rsid w:val="369F72BF"/>
    <w:rsid w:val="36F74965"/>
    <w:rsid w:val="372363B3"/>
    <w:rsid w:val="37562246"/>
    <w:rsid w:val="376B7F48"/>
    <w:rsid w:val="378743DC"/>
    <w:rsid w:val="37A226D7"/>
    <w:rsid w:val="37A81A79"/>
    <w:rsid w:val="37CD24BD"/>
    <w:rsid w:val="37ED4490"/>
    <w:rsid w:val="37F43005"/>
    <w:rsid w:val="380C7DA9"/>
    <w:rsid w:val="384A43CE"/>
    <w:rsid w:val="38DE382B"/>
    <w:rsid w:val="38F93A05"/>
    <w:rsid w:val="39985013"/>
    <w:rsid w:val="39B4542D"/>
    <w:rsid w:val="39C956FF"/>
    <w:rsid w:val="3ABC3ED2"/>
    <w:rsid w:val="3AEE52C5"/>
    <w:rsid w:val="3B7E130F"/>
    <w:rsid w:val="3B8B13EE"/>
    <w:rsid w:val="3BD245D9"/>
    <w:rsid w:val="3BD80DC5"/>
    <w:rsid w:val="3C4B1C8C"/>
    <w:rsid w:val="3CBA79B3"/>
    <w:rsid w:val="3CE842AE"/>
    <w:rsid w:val="3D17730C"/>
    <w:rsid w:val="3DA20BAF"/>
    <w:rsid w:val="3DED774F"/>
    <w:rsid w:val="3EDE5EA3"/>
    <w:rsid w:val="3F442709"/>
    <w:rsid w:val="3F53354F"/>
    <w:rsid w:val="3FEC53DD"/>
    <w:rsid w:val="40343C91"/>
    <w:rsid w:val="405D3FFB"/>
    <w:rsid w:val="41C561D3"/>
    <w:rsid w:val="42373561"/>
    <w:rsid w:val="42513958"/>
    <w:rsid w:val="425F778B"/>
    <w:rsid w:val="42611D22"/>
    <w:rsid w:val="42747C37"/>
    <w:rsid w:val="42B87046"/>
    <w:rsid w:val="42DC702D"/>
    <w:rsid w:val="4311420F"/>
    <w:rsid w:val="432E4715"/>
    <w:rsid w:val="433F1880"/>
    <w:rsid w:val="43454BD3"/>
    <w:rsid w:val="435E59BE"/>
    <w:rsid w:val="438C383E"/>
    <w:rsid w:val="439C60FC"/>
    <w:rsid w:val="43FD5AAD"/>
    <w:rsid w:val="4424273C"/>
    <w:rsid w:val="448F2A7E"/>
    <w:rsid w:val="449B1E09"/>
    <w:rsid w:val="44A16488"/>
    <w:rsid w:val="45DF1728"/>
    <w:rsid w:val="465E3AC9"/>
    <w:rsid w:val="469F284C"/>
    <w:rsid w:val="46B06117"/>
    <w:rsid w:val="46D1410D"/>
    <w:rsid w:val="46F06FC2"/>
    <w:rsid w:val="470669A8"/>
    <w:rsid w:val="4720088A"/>
    <w:rsid w:val="47356DBC"/>
    <w:rsid w:val="480F698B"/>
    <w:rsid w:val="48114597"/>
    <w:rsid w:val="481E653D"/>
    <w:rsid w:val="488476CF"/>
    <w:rsid w:val="49031A71"/>
    <w:rsid w:val="493E324E"/>
    <w:rsid w:val="49A8581A"/>
    <w:rsid w:val="49D8291A"/>
    <w:rsid w:val="4B6E6C91"/>
    <w:rsid w:val="4B8509C1"/>
    <w:rsid w:val="4C581C45"/>
    <w:rsid w:val="4CB27D07"/>
    <w:rsid w:val="4CBE6DB9"/>
    <w:rsid w:val="4CE14E87"/>
    <w:rsid w:val="4D596BCC"/>
    <w:rsid w:val="4DBA61BD"/>
    <w:rsid w:val="4E067654"/>
    <w:rsid w:val="4E1E6022"/>
    <w:rsid w:val="4ED4172E"/>
    <w:rsid w:val="4F2324A4"/>
    <w:rsid w:val="4FA70C18"/>
    <w:rsid w:val="4FF57B40"/>
    <w:rsid w:val="51DF3A1A"/>
    <w:rsid w:val="52765F5E"/>
    <w:rsid w:val="52801EDA"/>
    <w:rsid w:val="528943B0"/>
    <w:rsid w:val="53387653"/>
    <w:rsid w:val="534C5091"/>
    <w:rsid w:val="53571ACA"/>
    <w:rsid w:val="53C454FB"/>
    <w:rsid w:val="53E54AD5"/>
    <w:rsid w:val="548E3346"/>
    <w:rsid w:val="555461F4"/>
    <w:rsid w:val="568455BA"/>
    <w:rsid w:val="56E7503F"/>
    <w:rsid w:val="56EB388B"/>
    <w:rsid w:val="5778088A"/>
    <w:rsid w:val="5781633B"/>
    <w:rsid w:val="57C522C8"/>
    <w:rsid w:val="57CA524F"/>
    <w:rsid w:val="57E77B5C"/>
    <w:rsid w:val="580215F4"/>
    <w:rsid w:val="58A8566F"/>
    <w:rsid w:val="58FF1544"/>
    <w:rsid w:val="59A65848"/>
    <w:rsid w:val="59D423B5"/>
    <w:rsid w:val="5A272E2C"/>
    <w:rsid w:val="5A4A6855"/>
    <w:rsid w:val="5B435A44"/>
    <w:rsid w:val="5B554817"/>
    <w:rsid w:val="5B661732"/>
    <w:rsid w:val="5BEE6C5A"/>
    <w:rsid w:val="5BF03645"/>
    <w:rsid w:val="5C3F2125"/>
    <w:rsid w:val="5C497514"/>
    <w:rsid w:val="5C9F30C9"/>
    <w:rsid w:val="5CC42BB4"/>
    <w:rsid w:val="5CEA70FF"/>
    <w:rsid w:val="5CF45A93"/>
    <w:rsid w:val="5D035CDC"/>
    <w:rsid w:val="5D375134"/>
    <w:rsid w:val="5D4D7EE2"/>
    <w:rsid w:val="5DD35C65"/>
    <w:rsid w:val="5E3720BB"/>
    <w:rsid w:val="5EDE0CF4"/>
    <w:rsid w:val="5EF534F9"/>
    <w:rsid w:val="5F46090C"/>
    <w:rsid w:val="5F6854E4"/>
    <w:rsid w:val="5F9D0CE1"/>
    <w:rsid w:val="60261F6A"/>
    <w:rsid w:val="60493476"/>
    <w:rsid w:val="61067A3F"/>
    <w:rsid w:val="6135398C"/>
    <w:rsid w:val="613F43DB"/>
    <w:rsid w:val="6199530D"/>
    <w:rsid w:val="61A968E7"/>
    <w:rsid w:val="622439A6"/>
    <w:rsid w:val="62DB47B4"/>
    <w:rsid w:val="63174F6D"/>
    <w:rsid w:val="63227831"/>
    <w:rsid w:val="6401502C"/>
    <w:rsid w:val="641437B6"/>
    <w:rsid w:val="643A4229"/>
    <w:rsid w:val="64B60849"/>
    <w:rsid w:val="64D17424"/>
    <w:rsid w:val="64DA6C94"/>
    <w:rsid w:val="65B36F17"/>
    <w:rsid w:val="66117093"/>
    <w:rsid w:val="666A2D49"/>
    <w:rsid w:val="66E43F06"/>
    <w:rsid w:val="673B1DF3"/>
    <w:rsid w:val="676A1BF1"/>
    <w:rsid w:val="677D4179"/>
    <w:rsid w:val="68646FFA"/>
    <w:rsid w:val="68B03FED"/>
    <w:rsid w:val="698E6CF3"/>
    <w:rsid w:val="6A024DDD"/>
    <w:rsid w:val="6A081346"/>
    <w:rsid w:val="6A0C6680"/>
    <w:rsid w:val="6A51047D"/>
    <w:rsid w:val="6AF86FB9"/>
    <w:rsid w:val="6AFA5417"/>
    <w:rsid w:val="6B2A452A"/>
    <w:rsid w:val="6B347C27"/>
    <w:rsid w:val="6B825B5B"/>
    <w:rsid w:val="6B8B43EE"/>
    <w:rsid w:val="6BF3343F"/>
    <w:rsid w:val="6C6770B8"/>
    <w:rsid w:val="6CC8224D"/>
    <w:rsid w:val="6CCA6951"/>
    <w:rsid w:val="6D1F3682"/>
    <w:rsid w:val="6D281FB7"/>
    <w:rsid w:val="6E6715F2"/>
    <w:rsid w:val="6F4C1696"/>
    <w:rsid w:val="6F850FCC"/>
    <w:rsid w:val="6FB32EEF"/>
    <w:rsid w:val="6FDA17BC"/>
    <w:rsid w:val="70136361"/>
    <w:rsid w:val="702C664F"/>
    <w:rsid w:val="703209C5"/>
    <w:rsid w:val="703A6613"/>
    <w:rsid w:val="71312FFC"/>
    <w:rsid w:val="717007BD"/>
    <w:rsid w:val="717A1592"/>
    <w:rsid w:val="718F18AF"/>
    <w:rsid w:val="71EF396F"/>
    <w:rsid w:val="724042FC"/>
    <w:rsid w:val="72675DCC"/>
    <w:rsid w:val="72E449FC"/>
    <w:rsid w:val="73B175F5"/>
    <w:rsid w:val="745025D6"/>
    <w:rsid w:val="74B62489"/>
    <w:rsid w:val="74DB1A28"/>
    <w:rsid w:val="75193774"/>
    <w:rsid w:val="75203C86"/>
    <w:rsid w:val="754A1D7F"/>
    <w:rsid w:val="761B6A2F"/>
    <w:rsid w:val="766E30E4"/>
    <w:rsid w:val="76842C1C"/>
    <w:rsid w:val="76AD25C4"/>
    <w:rsid w:val="76D350B0"/>
    <w:rsid w:val="76E00EF7"/>
    <w:rsid w:val="77704E9A"/>
    <w:rsid w:val="779623A1"/>
    <w:rsid w:val="77F36E8B"/>
    <w:rsid w:val="787D0DA3"/>
    <w:rsid w:val="78B20448"/>
    <w:rsid w:val="79497C6C"/>
    <w:rsid w:val="79AC7993"/>
    <w:rsid w:val="79D73C5C"/>
    <w:rsid w:val="7A756E44"/>
    <w:rsid w:val="7B5F1FCE"/>
    <w:rsid w:val="7B6249F8"/>
    <w:rsid w:val="7B683F74"/>
    <w:rsid w:val="7C0F7F8A"/>
    <w:rsid w:val="7C79369C"/>
    <w:rsid w:val="7D225719"/>
    <w:rsid w:val="7D233870"/>
    <w:rsid w:val="7D8507EC"/>
    <w:rsid w:val="7D8B51D9"/>
    <w:rsid w:val="7DA529FF"/>
    <w:rsid w:val="7DA65A7C"/>
    <w:rsid w:val="7DF32CC4"/>
    <w:rsid w:val="7E083EF2"/>
    <w:rsid w:val="7E5B2942"/>
    <w:rsid w:val="7F2A132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4">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0"/>
    <w:autoRedefine/>
    <w:unhideWhenUsed/>
    <w:qFormat/>
    <w:uiPriority w:val="99"/>
    <w:pPr>
      <w:jc w:val="left"/>
    </w:pPr>
  </w:style>
  <w:style w:type="paragraph" w:styleId="3">
    <w:name w:val="Body Text"/>
    <w:basedOn w:val="1"/>
    <w:autoRedefine/>
    <w:qFormat/>
    <w:uiPriority w:val="1"/>
    <w:pPr>
      <w:autoSpaceDE w:val="0"/>
      <w:autoSpaceDN w:val="0"/>
      <w:jc w:val="left"/>
    </w:pPr>
    <w:rPr>
      <w:rFonts w:ascii="宋体" w:hAnsi="宋体" w:cs="宋体"/>
      <w:kern w:val="0"/>
      <w:szCs w:val="21"/>
      <w:lang w:val="zh-CN" w:bidi="zh-CN"/>
    </w:rPr>
  </w:style>
  <w:style w:type="paragraph" w:styleId="4">
    <w:name w:val="Body Text Indent"/>
    <w:basedOn w:val="1"/>
    <w:link w:val="21"/>
    <w:autoRedefine/>
    <w:qFormat/>
    <w:uiPriority w:val="0"/>
    <w:pPr>
      <w:spacing w:line="360" w:lineRule="auto"/>
      <w:ind w:firstLine="420"/>
    </w:pPr>
    <w:rPr>
      <w:rFonts w:ascii="宋体" w:hAnsi="宋体" w:eastAsia="宋体" w:cs="Times New Roman"/>
      <w:szCs w:val="20"/>
    </w:rPr>
  </w:style>
  <w:style w:type="paragraph" w:styleId="5">
    <w:name w:val="Block Text"/>
    <w:basedOn w:val="1"/>
    <w:next w:val="3"/>
    <w:autoRedefine/>
    <w:semiHidden/>
    <w:qFormat/>
    <w:uiPriority w:val="99"/>
    <w:pPr>
      <w:spacing w:after="120"/>
      <w:ind w:left="1440" w:leftChars="700" w:right="700" w:rightChars="700"/>
    </w:pPr>
  </w:style>
  <w:style w:type="paragraph" w:styleId="6">
    <w:name w:val="Plain Text"/>
    <w:basedOn w:val="1"/>
    <w:link w:val="22"/>
    <w:autoRedefine/>
    <w:qFormat/>
    <w:uiPriority w:val="0"/>
    <w:rPr>
      <w:rFonts w:ascii="宋体" w:hAnsi="Courier New" w:eastAsia="宋体" w:cs="Times New Roman"/>
      <w:szCs w:val="21"/>
    </w:rPr>
  </w:style>
  <w:style w:type="paragraph" w:styleId="7">
    <w:name w:val="Balloon Text"/>
    <w:basedOn w:val="1"/>
    <w:link w:val="23"/>
    <w:autoRedefine/>
    <w:semiHidden/>
    <w:unhideWhenUsed/>
    <w:qFormat/>
    <w:uiPriority w:val="99"/>
    <w:rPr>
      <w:sz w:val="18"/>
      <w:szCs w:val="18"/>
    </w:rPr>
  </w:style>
  <w:style w:type="paragraph" w:styleId="8">
    <w:name w:val="footer"/>
    <w:basedOn w:val="1"/>
    <w:link w:val="19"/>
    <w:autoRedefine/>
    <w:unhideWhenUsed/>
    <w:qFormat/>
    <w:uiPriority w:val="99"/>
    <w:pPr>
      <w:tabs>
        <w:tab w:val="center" w:pos="4153"/>
        <w:tab w:val="right" w:pos="8306"/>
      </w:tabs>
      <w:snapToGrid w:val="0"/>
      <w:jc w:val="left"/>
    </w:pPr>
    <w:rPr>
      <w:sz w:val="18"/>
      <w:szCs w:val="18"/>
    </w:rPr>
  </w:style>
  <w:style w:type="paragraph" w:styleId="9">
    <w:name w:val="header"/>
    <w:basedOn w:val="1"/>
    <w:link w:val="1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autoRedefine/>
    <w:unhideWhenUsed/>
    <w:qFormat/>
    <w:uiPriority w:val="99"/>
    <w:pPr>
      <w:spacing w:beforeAutospacing="1" w:afterAutospacing="1"/>
      <w:jc w:val="left"/>
    </w:pPr>
    <w:rPr>
      <w:rFonts w:cs="Times New Roman"/>
      <w:kern w:val="0"/>
      <w:sz w:val="24"/>
    </w:rPr>
  </w:style>
  <w:style w:type="paragraph" w:styleId="11">
    <w:name w:val="annotation subject"/>
    <w:basedOn w:val="2"/>
    <w:next w:val="2"/>
    <w:link w:val="24"/>
    <w:autoRedefine/>
    <w:semiHidden/>
    <w:unhideWhenUsed/>
    <w:qFormat/>
    <w:uiPriority w:val="99"/>
    <w:rPr>
      <w:b/>
      <w:bCs/>
    </w:rPr>
  </w:style>
  <w:style w:type="table" w:styleId="13">
    <w:name w:val="Table Grid"/>
    <w:basedOn w:val="12"/>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Emphasis"/>
    <w:basedOn w:val="14"/>
    <w:autoRedefine/>
    <w:qFormat/>
    <w:uiPriority w:val="20"/>
    <w:rPr>
      <w:i/>
      <w:iCs/>
    </w:rPr>
  </w:style>
  <w:style w:type="character" w:styleId="16">
    <w:name w:val="annotation reference"/>
    <w:basedOn w:val="14"/>
    <w:autoRedefine/>
    <w:semiHidden/>
    <w:unhideWhenUsed/>
    <w:qFormat/>
    <w:uiPriority w:val="99"/>
    <w:rPr>
      <w:sz w:val="21"/>
      <w:szCs w:val="21"/>
    </w:rPr>
  </w:style>
  <w:style w:type="paragraph" w:styleId="17">
    <w:name w:val="List Paragraph"/>
    <w:basedOn w:val="1"/>
    <w:autoRedefine/>
    <w:qFormat/>
    <w:uiPriority w:val="34"/>
    <w:pPr>
      <w:ind w:firstLine="420" w:firstLineChars="200"/>
    </w:pPr>
  </w:style>
  <w:style w:type="character" w:customStyle="1" w:styleId="18">
    <w:name w:val="页眉 Char"/>
    <w:basedOn w:val="14"/>
    <w:link w:val="9"/>
    <w:autoRedefine/>
    <w:qFormat/>
    <w:uiPriority w:val="99"/>
    <w:rPr>
      <w:sz w:val="18"/>
      <w:szCs w:val="18"/>
    </w:rPr>
  </w:style>
  <w:style w:type="character" w:customStyle="1" w:styleId="19">
    <w:name w:val="页脚 Char"/>
    <w:basedOn w:val="14"/>
    <w:link w:val="8"/>
    <w:autoRedefine/>
    <w:qFormat/>
    <w:uiPriority w:val="99"/>
    <w:rPr>
      <w:sz w:val="18"/>
      <w:szCs w:val="18"/>
    </w:rPr>
  </w:style>
  <w:style w:type="character" w:customStyle="1" w:styleId="20">
    <w:name w:val="批注文字 Char"/>
    <w:basedOn w:val="14"/>
    <w:link w:val="2"/>
    <w:autoRedefine/>
    <w:qFormat/>
    <w:uiPriority w:val="99"/>
    <w:rPr>
      <w:rFonts w:asciiTheme="minorHAnsi" w:hAnsiTheme="minorHAnsi" w:eastAsiaTheme="minorEastAsia" w:cstheme="minorBidi"/>
      <w:kern w:val="2"/>
      <w:sz w:val="21"/>
      <w:szCs w:val="22"/>
    </w:rPr>
  </w:style>
  <w:style w:type="character" w:customStyle="1" w:styleId="21">
    <w:name w:val="正文文本缩进 Char"/>
    <w:basedOn w:val="14"/>
    <w:link w:val="4"/>
    <w:autoRedefine/>
    <w:qFormat/>
    <w:uiPriority w:val="0"/>
    <w:rPr>
      <w:rFonts w:ascii="宋体" w:hAnsi="宋体" w:eastAsia="宋体" w:cs="Times New Roman"/>
      <w:szCs w:val="20"/>
    </w:rPr>
  </w:style>
  <w:style w:type="character" w:customStyle="1" w:styleId="22">
    <w:name w:val="纯文本 Char"/>
    <w:basedOn w:val="14"/>
    <w:link w:val="6"/>
    <w:autoRedefine/>
    <w:qFormat/>
    <w:uiPriority w:val="0"/>
    <w:rPr>
      <w:rFonts w:ascii="宋体" w:hAnsi="Courier New" w:eastAsia="宋体" w:cs="Times New Roman"/>
      <w:szCs w:val="21"/>
    </w:rPr>
  </w:style>
  <w:style w:type="character" w:customStyle="1" w:styleId="23">
    <w:name w:val="批注框文本 Char"/>
    <w:basedOn w:val="14"/>
    <w:link w:val="7"/>
    <w:autoRedefine/>
    <w:semiHidden/>
    <w:qFormat/>
    <w:uiPriority w:val="99"/>
    <w:rPr>
      <w:kern w:val="2"/>
      <w:sz w:val="18"/>
      <w:szCs w:val="18"/>
    </w:rPr>
  </w:style>
  <w:style w:type="character" w:customStyle="1" w:styleId="24">
    <w:name w:val="批注主题 Char"/>
    <w:basedOn w:val="20"/>
    <w:link w:val="11"/>
    <w:autoRedefine/>
    <w:semiHidden/>
    <w:qFormat/>
    <w:uiPriority w:val="99"/>
    <w:rPr>
      <w:rFonts w:asciiTheme="minorHAnsi" w:hAnsiTheme="minorHAnsi" w:eastAsiaTheme="minorEastAsia" w:cstheme="minorBidi"/>
      <w:b/>
      <w:bCs/>
      <w:kern w:val="2"/>
      <w:sz w:val="21"/>
      <w:szCs w:val="22"/>
    </w:rPr>
  </w:style>
  <w:style w:type="paragraph" w:customStyle="1" w:styleId="25">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table" w:customStyle="1" w:styleId="26">
    <w:name w:val="Table Normal"/>
    <w:autoRedefine/>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character" w:customStyle="1" w:styleId="27">
    <w:name w:val="font01"/>
    <w:basedOn w:val="14"/>
    <w:autoRedefine/>
    <w:qFormat/>
    <w:uiPriority w:val="0"/>
    <w:rPr>
      <w:rFonts w:hint="eastAsia" w:ascii="等线" w:hAnsi="等线" w:eastAsia="等线" w:cs="等线"/>
      <w:color w:val="FF0000"/>
      <w:sz w:val="24"/>
      <w:szCs w:val="24"/>
      <w:u w:val="none"/>
    </w:rPr>
  </w:style>
  <w:style w:type="character" w:customStyle="1" w:styleId="28">
    <w:name w:val="font11"/>
    <w:basedOn w:val="14"/>
    <w:autoRedefine/>
    <w:qFormat/>
    <w:uiPriority w:val="0"/>
    <w:rPr>
      <w:rFonts w:hint="eastAsia" w:ascii="等线" w:hAnsi="等线" w:eastAsia="等线" w:cs="等线"/>
      <w:color w:val="000000"/>
      <w:sz w:val="24"/>
      <w:szCs w:val="24"/>
      <w:u w:val="none"/>
    </w:rPr>
  </w:style>
  <w:style w:type="paragraph" w:customStyle="1" w:styleId="29">
    <w:name w:val="修订2"/>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2.bin"/><Relationship Id="rId98" Type="http://schemas.openxmlformats.org/officeDocument/2006/relationships/oleObject" Target="embeddings/oleObject61.bin"/><Relationship Id="rId97" Type="http://schemas.openxmlformats.org/officeDocument/2006/relationships/oleObject" Target="embeddings/oleObject60.bin"/><Relationship Id="rId96" Type="http://schemas.openxmlformats.org/officeDocument/2006/relationships/oleObject" Target="embeddings/oleObject59.bin"/><Relationship Id="rId95" Type="http://schemas.openxmlformats.org/officeDocument/2006/relationships/image" Target="media/image34.wmf"/><Relationship Id="rId94" Type="http://schemas.openxmlformats.org/officeDocument/2006/relationships/oleObject" Target="embeddings/oleObject58.bin"/><Relationship Id="rId93" Type="http://schemas.openxmlformats.org/officeDocument/2006/relationships/image" Target="media/image33.wmf"/><Relationship Id="rId92" Type="http://schemas.openxmlformats.org/officeDocument/2006/relationships/oleObject" Target="embeddings/oleObject57.bin"/><Relationship Id="rId91" Type="http://schemas.openxmlformats.org/officeDocument/2006/relationships/oleObject" Target="embeddings/oleObject56.bin"/><Relationship Id="rId90" Type="http://schemas.openxmlformats.org/officeDocument/2006/relationships/oleObject" Target="embeddings/oleObject55.bin"/><Relationship Id="rId9" Type="http://schemas.openxmlformats.org/officeDocument/2006/relationships/image" Target="media/image4.wmf"/><Relationship Id="rId89" Type="http://schemas.openxmlformats.org/officeDocument/2006/relationships/oleObject" Target="embeddings/oleObject54.bin"/><Relationship Id="rId88" Type="http://schemas.openxmlformats.org/officeDocument/2006/relationships/oleObject" Target="embeddings/oleObject53.bin"/><Relationship Id="rId87" Type="http://schemas.openxmlformats.org/officeDocument/2006/relationships/oleObject" Target="embeddings/oleObject52.bin"/><Relationship Id="rId86" Type="http://schemas.openxmlformats.org/officeDocument/2006/relationships/oleObject" Target="embeddings/oleObject51.bin"/><Relationship Id="rId85" Type="http://schemas.openxmlformats.org/officeDocument/2006/relationships/image" Target="media/image32.wmf"/><Relationship Id="rId84" Type="http://schemas.openxmlformats.org/officeDocument/2006/relationships/oleObject" Target="embeddings/oleObject50.bin"/><Relationship Id="rId83" Type="http://schemas.openxmlformats.org/officeDocument/2006/relationships/oleObject" Target="embeddings/oleObject49.bin"/><Relationship Id="rId82" Type="http://schemas.openxmlformats.org/officeDocument/2006/relationships/oleObject" Target="embeddings/oleObject48.bin"/><Relationship Id="rId81" Type="http://schemas.openxmlformats.org/officeDocument/2006/relationships/oleObject" Target="embeddings/oleObject47.bin"/><Relationship Id="rId80" Type="http://schemas.openxmlformats.org/officeDocument/2006/relationships/oleObject" Target="embeddings/oleObject46.bin"/><Relationship Id="rId8" Type="http://schemas.openxmlformats.org/officeDocument/2006/relationships/oleObject" Target="embeddings/oleObject2.bin"/><Relationship Id="rId79" Type="http://schemas.openxmlformats.org/officeDocument/2006/relationships/oleObject" Target="embeddings/oleObject45.bin"/><Relationship Id="rId78" Type="http://schemas.openxmlformats.org/officeDocument/2006/relationships/oleObject" Target="embeddings/oleObject44.bin"/><Relationship Id="rId77" Type="http://schemas.openxmlformats.org/officeDocument/2006/relationships/oleObject" Target="embeddings/oleObject43.bin"/><Relationship Id="rId76" Type="http://schemas.openxmlformats.org/officeDocument/2006/relationships/image" Target="media/image31.wmf"/><Relationship Id="rId75" Type="http://schemas.openxmlformats.org/officeDocument/2006/relationships/oleObject" Target="embeddings/oleObject42.bin"/><Relationship Id="rId74" Type="http://schemas.openxmlformats.org/officeDocument/2006/relationships/image" Target="media/image30.wmf"/><Relationship Id="rId73" Type="http://schemas.openxmlformats.org/officeDocument/2006/relationships/oleObject" Target="embeddings/oleObject41.bin"/><Relationship Id="rId72" Type="http://schemas.openxmlformats.org/officeDocument/2006/relationships/oleObject" Target="embeddings/oleObject40.bin"/><Relationship Id="rId71" Type="http://schemas.openxmlformats.org/officeDocument/2006/relationships/oleObject" Target="embeddings/oleObject39.bin"/><Relationship Id="rId70" Type="http://schemas.openxmlformats.org/officeDocument/2006/relationships/oleObject" Target="embeddings/oleObject38.bin"/><Relationship Id="rId7" Type="http://schemas.openxmlformats.org/officeDocument/2006/relationships/image" Target="media/image3.wmf"/><Relationship Id="rId69" Type="http://schemas.openxmlformats.org/officeDocument/2006/relationships/oleObject" Target="embeddings/oleObject37.bin"/><Relationship Id="rId68" Type="http://schemas.openxmlformats.org/officeDocument/2006/relationships/image" Target="media/image29.wmf"/><Relationship Id="rId67" Type="http://schemas.openxmlformats.org/officeDocument/2006/relationships/oleObject" Target="embeddings/oleObject36.bin"/><Relationship Id="rId66" Type="http://schemas.openxmlformats.org/officeDocument/2006/relationships/oleObject" Target="embeddings/oleObject35.bin"/><Relationship Id="rId65" Type="http://schemas.openxmlformats.org/officeDocument/2006/relationships/image" Target="media/image28.wmf"/><Relationship Id="rId64" Type="http://schemas.openxmlformats.org/officeDocument/2006/relationships/oleObject" Target="embeddings/oleObject34.bin"/><Relationship Id="rId63" Type="http://schemas.openxmlformats.org/officeDocument/2006/relationships/image" Target="media/image27.wmf"/><Relationship Id="rId62" Type="http://schemas.openxmlformats.org/officeDocument/2006/relationships/oleObject" Target="embeddings/oleObject33.bin"/><Relationship Id="rId61" Type="http://schemas.openxmlformats.org/officeDocument/2006/relationships/image" Target="media/image26.wmf"/><Relationship Id="rId60" Type="http://schemas.openxmlformats.org/officeDocument/2006/relationships/oleObject" Target="embeddings/oleObject32.bin"/><Relationship Id="rId6" Type="http://schemas.openxmlformats.org/officeDocument/2006/relationships/oleObject" Target="embeddings/oleObject1.bin"/><Relationship Id="rId59" Type="http://schemas.openxmlformats.org/officeDocument/2006/relationships/oleObject" Target="embeddings/oleObject31.bin"/><Relationship Id="rId58" Type="http://schemas.openxmlformats.org/officeDocument/2006/relationships/image" Target="media/image25.wmf"/><Relationship Id="rId57" Type="http://schemas.openxmlformats.org/officeDocument/2006/relationships/oleObject" Target="embeddings/oleObject30.bin"/><Relationship Id="rId56" Type="http://schemas.openxmlformats.org/officeDocument/2006/relationships/image" Target="media/image24.wmf"/><Relationship Id="rId55" Type="http://schemas.openxmlformats.org/officeDocument/2006/relationships/oleObject" Target="embeddings/oleObject29.bin"/><Relationship Id="rId54" Type="http://schemas.openxmlformats.org/officeDocument/2006/relationships/image" Target="media/image23.wmf"/><Relationship Id="rId53" Type="http://schemas.openxmlformats.org/officeDocument/2006/relationships/oleObject" Target="embeddings/oleObject28.bin"/><Relationship Id="rId52" Type="http://schemas.openxmlformats.org/officeDocument/2006/relationships/image" Target="media/image22.wmf"/><Relationship Id="rId51" Type="http://schemas.openxmlformats.org/officeDocument/2006/relationships/oleObject" Target="embeddings/oleObject27.bin"/><Relationship Id="rId50" Type="http://schemas.openxmlformats.org/officeDocument/2006/relationships/image" Target="media/image21.wmf"/><Relationship Id="rId5" Type="http://schemas.openxmlformats.org/officeDocument/2006/relationships/image" Target="media/image2.jpeg"/><Relationship Id="rId49" Type="http://schemas.openxmlformats.org/officeDocument/2006/relationships/oleObject" Target="embeddings/oleObject26.bin"/><Relationship Id="rId48" Type="http://schemas.openxmlformats.org/officeDocument/2006/relationships/image" Target="media/image20.wmf"/><Relationship Id="rId47" Type="http://schemas.openxmlformats.org/officeDocument/2006/relationships/oleObject" Target="embeddings/oleObject25.bin"/><Relationship Id="rId46" Type="http://schemas.openxmlformats.org/officeDocument/2006/relationships/image" Target="media/image19.wmf"/><Relationship Id="rId45" Type="http://schemas.openxmlformats.org/officeDocument/2006/relationships/oleObject" Target="embeddings/oleObject24.bin"/><Relationship Id="rId44" Type="http://schemas.openxmlformats.org/officeDocument/2006/relationships/image" Target="media/image18.wmf"/><Relationship Id="rId43" Type="http://schemas.openxmlformats.org/officeDocument/2006/relationships/oleObject" Target="embeddings/oleObject23.bin"/><Relationship Id="rId42" Type="http://schemas.openxmlformats.org/officeDocument/2006/relationships/image" Target="media/image17.wmf"/><Relationship Id="rId41" Type="http://schemas.openxmlformats.org/officeDocument/2006/relationships/oleObject" Target="embeddings/oleObject22.bin"/><Relationship Id="rId40" Type="http://schemas.openxmlformats.org/officeDocument/2006/relationships/image" Target="media/image16.wmf"/><Relationship Id="rId4" Type="http://schemas.openxmlformats.org/officeDocument/2006/relationships/image" Target="media/image1.jpeg"/><Relationship Id="rId396" Type="http://schemas.openxmlformats.org/officeDocument/2006/relationships/fontTable" Target="fontTable.xml"/><Relationship Id="rId395" Type="http://schemas.openxmlformats.org/officeDocument/2006/relationships/numbering" Target="numbering.xml"/><Relationship Id="rId394" Type="http://schemas.openxmlformats.org/officeDocument/2006/relationships/image" Target="media/image152.wmf"/><Relationship Id="rId393" Type="http://schemas.openxmlformats.org/officeDocument/2006/relationships/oleObject" Target="embeddings/oleObject239.bin"/><Relationship Id="rId392" Type="http://schemas.openxmlformats.org/officeDocument/2006/relationships/oleObject" Target="embeddings/oleObject238.bin"/><Relationship Id="rId391" Type="http://schemas.openxmlformats.org/officeDocument/2006/relationships/oleObject" Target="embeddings/oleObject237.bin"/><Relationship Id="rId390" Type="http://schemas.openxmlformats.org/officeDocument/2006/relationships/image" Target="media/image151.wmf"/><Relationship Id="rId39" Type="http://schemas.openxmlformats.org/officeDocument/2006/relationships/oleObject" Target="embeddings/oleObject21.bin"/><Relationship Id="rId389" Type="http://schemas.openxmlformats.org/officeDocument/2006/relationships/oleObject" Target="embeddings/oleObject236.bin"/><Relationship Id="rId388" Type="http://schemas.openxmlformats.org/officeDocument/2006/relationships/image" Target="media/image150.wmf"/><Relationship Id="rId387" Type="http://schemas.openxmlformats.org/officeDocument/2006/relationships/oleObject" Target="embeddings/oleObject235.bin"/><Relationship Id="rId386" Type="http://schemas.openxmlformats.org/officeDocument/2006/relationships/image" Target="media/image149.wmf"/><Relationship Id="rId385" Type="http://schemas.openxmlformats.org/officeDocument/2006/relationships/oleObject" Target="embeddings/oleObject234.bin"/><Relationship Id="rId384" Type="http://schemas.openxmlformats.org/officeDocument/2006/relationships/oleObject" Target="embeddings/oleObject233.bin"/><Relationship Id="rId383" Type="http://schemas.openxmlformats.org/officeDocument/2006/relationships/image" Target="media/image148.wmf"/><Relationship Id="rId382" Type="http://schemas.openxmlformats.org/officeDocument/2006/relationships/oleObject" Target="embeddings/oleObject232.bin"/><Relationship Id="rId381" Type="http://schemas.openxmlformats.org/officeDocument/2006/relationships/image" Target="media/image147.wmf"/><Relationship Id="rId380" Type="http://schemas.openxmlformats.org/officeDocument/2006/relationships/oleObject" Target="embeddings/oleObject231.bin"/><Relationship Id="rId38" Type="http://schemas.openxmlformats.org/officeDocument/2006/relationships/image" Target="media/image15.wmf"/><Relationship Id="rId379" Type="http://schemas.openxmlformats.org/officeDocument/2006/relationships/oleObject" Target="embeddings/oleObject230.bin"/><Relationship Id="rId378" Type="http://schemas.openxmlformats.org/officeDocument/2006/relationships/image" Target="media/image146.wmf"/><Relationship Id="rId377" Type="http://schemas.openxmlformats.org/officeDocument/2006/relationships/oleObject" Target="embeddings/oleObject229.bin"/><Relationship Id="rId376" Type="http://schemas.openxmlformats.org/officeDocument/2006/relationships/oleObject" Target="embeddings/oleObject228.bin"/><Relationship Id="rId375" Type="http://schemas.openxmlformats.org/officeDocument/2006/relationships/oleObject" Target="embeddings/oleObject227.bin"/><Relationship Id="rId374" Type="http://schemas.openxmlformats.org/officeDocument/2006/relationships/image" Target="media/image145.wmf"/><Relationship Id="rId373" Type="http://schemas.openxmlformats.org/officeDocument/2006/relationships/oleObject" Target="embeddings/oleObject226.bin"/><Relationship Id="rId372" Type="http://schemas.openxmlformats.org/officeDocument/2006/relationships/image" Target="media/image144.wmf"/><Relationship Id="rId371" Type="http://schemas.openxmlformats.org/officeDocument/2006/relationships/oleObject" Target="embeddings/oleObject225.bin"/><Relationship Id="rId370" Type="http://schemas.openxmlformats.org/officeDocument/2006/relationships/image" Target="media/image143.wmf"/><Relationship Id="rId37" Type="http://schemas.openxmlformats.org/officeDocument/2006/relationships/oleObject" Target="embeddings/oleObject20.bin"/><Relationship Id="rId369" Type="http://schemas.openxmlformats.org/officeDocument/2006/relationships/oleObject" Target="embeddings/oleObject224.bin"/><Relationship Id="rId368" Type="http://schemas.openxmlformats.org/officeDocument/2006/relationships/image" Target="media/image142.wmf"/><Relationship Id="rId367" Type="http://schemas.openxmlformats.org/officeDocument/2006/relationships/oleObject" Target="embeddings/oleObject223.bin"/><Relationship Id="rId366" Type="http://schemas.openxmlformats.org/officeDocument/2006/relationships/image" Target="media/image141.wmf"/><Relationship Id="rId365" Type="http://schemas.openxmlformats.org/officeDocument/2006/relationships/oleObject" Target="embeddings/oleObject222.bin"/><Relationship Id="rId364" Type="http://schemas.openxmlformats.org/officeDocument/2006/relationships/image" Target="media/image140.wmf"/><Relationship Id="rId363" Type="http://schemas.openxmlformats.org/officeDocument/2006/relationships/oleObject" Target="embeddings/oleObject221.bin"/><Relationship Id="rId362" Type="http://schemas.openxmlformats.org/officeDocument/2006/relationships/image" Target="media/image139.wmf"/><Relationship Id="rId361" Type="http://schemas.openxmlformats.org/officeDocument/2006/relationships/oleObject" Target="embeddings/oleObject220.bin"/><Relationship Id="rId360" Type="http://schemas.openxmlformats.org/officeDocument/2006/relationships/image" Target="media/image138.wmf"/><Relationship Id="rId36" Type="http://schemas.openxmlformats.org/officeDocument/2006/relationships/oleObject" Target="embeddings/oleObject19.bin"/><Relationship Id="rId359" Type="http://schemas.openxmlformats.org/officeDocument/2006/relationships/oleObject" Target="embeddings/oleObject219.bin"/><Relationship Id="rId358" Type="http://schemas.openxmlformats.org/officeDocument/2006/relationships/oleObject" Target="embeddings/oleObject218.bin"/><Relationship Id="rId357" Type="http://schemas.openxmlformats.org/officeDocument/2006/relationships/image" Target="media/image137.wmf"/><Relationship Id="rId356" Type="http://schemas.openxmlformats.org/officeDocument/2006/relationships/oleObject" Target="embeddings/oleObject217.bin"/><Relationship Id="rId355" Type="http://schemas.openxmlformats.org/officeDocument/2006/relationships/image" Target="media/image136.wmf"/><Relationship Id="rId354" Type="http://schemas.openxmlformats.org/officeDocument/2006/relationships/oleObject" Target="embeddings/oleObject216.bin"/><Relationship Id="rId353" Type="http://schemas.openxmlformats.org/officeDocument/2006/relationships/image" Target="media/image135.wmf"/><Relationship Id="rId352" Type="http://schemas.openxmlformats.org/officeDocument/2006/relationships/oleObject" Target="embeddings/oleObject215.bin"/><Relationship Id="rId351" Type="http://schemas.openxmlformats.org/officeDocument/2006/relationships/image" Target="media/image134.wmf"/><Relationship Id="rId350" Type="http://schemas.openxmlformats.org/officeDocument/2006/relationships/oleObject" Target="embeddings/oleObject214.bin"/><Relationship Id="rId35" Type="http://schemas.openxmlformats.org/officeDocument/2006/relationships/image" Target="media/image14.wmf"/><Relationship Id="rId349" Type="http://schemas.openxmlformats.org/officeDocument/2006/relationships/image" Target="media/image133.wmf"/><Relationship Id="rId348" Type="http://schemas.openxmlformats.org/officeDocument/2006/relationships/oleObject" Target="embeddings/oleObject213.bin"/><Relationship Id="rId347" Type="http://schemas.openxmlformats.org/officeDocument/2006/relationships/image" Target="media/image132.wmf"/><Relationship Id="rId346" Type="http://schemas.openxmlformats.org/officeDocument/2006/relationships/oleObject" Target="embeddings/oleObject212.bin"/><Relationship Id="rId345" Type="http://schemas.openxmlformats.org/officeDocument/2006/relationships/image" Target="media/image131.wmf"/><Relationship Id="rId344" Type="http://schemas.openxmlformats.org/officeDocument/2006/relationships/oleObject" Target="embeddings/oleObject211.bin"/><Relationship Id="rId343" Type="http://schemas.openxmlformats.org/officeDocument/2006/relationships/image" Target="media/image130.wmf"/><Relationship Id="rId342" Type="http://schemas.openxmlformats.org/officeDocument/2006/relationships/oleObject" Target="embeddings/oleObject210.bin"/><Relationship Id="rId341" Type="http://schemas.openxmlformats.org/officeDocument/2006/relationships/image" Target="media/image129.wmf"/><Relationship Id="rId340" Type="http://schemas.openxmlformats.org/officeDocument/2006/relationships/oleObject" Target="embeddings/oleObject209.bin"/><Relationship Id="rId34" Type="http://schemas.openxmlformats.org/officeDocument/2006/relationships/oleObject" Target="embeddings/oleObject18.bin"/><Relationship Id="rId339" Type="http://schemas.openxmlformats.org/officeDocument/2006/relationships/image" Target="media/image128.wmf"/><Relationship Id="rId338" Type="http://schemas.openxmlformats.org/officeDocument/2006/relationships/oleObject" Target="embeddings/oleObject208.bin"/><Relationship Id="rId337" Type="http://schemas.openxmlformats.org/officeDocument/2006/relationships/image" Target="media/image127.wmf"/><Relationship Id="rId336" Type="http://schemas.openxmlformats.org/officeDocument/2006/relationships/oleObject" Target="embeddings/oleObject207.bin"/><Relationship Id="rId335" Type="http://schemas.openxmlformats.org/officeDocument/2006/relationships/image" Target="media/image126.wmf"/><Relationship Id="rId334" Type="http://schemas.openxmlformats.org/officeDocument/2006/relationships/oleObject" Target="embeddings/oleObject206.bin"/><Relationship Id="rId333" Type="http://schemas.openxmlformats.org/officeDocument/2006/relationships/image" Target="media/image125.wmf"/><Relationship Id="rId332" Type="http://schemas.openxmlformats.org/officeDocument/2006/relationships/oleObject" Target="embeddings/oleObject205.bin"/><Relationship Id="rId331" Type="http://schemas.openxmlformats.org/officeDocument/2006/relationships/image" Target="media/image124.wmf"/><Relationship Id="rId330" Type="http://schemas.openxmlformats.org/officeDocument/2006/relationships/oleObject" Target="embeddings/oleObject204.bin"/><Relationship Id="rId33" Type="http://schemas.openxmlformats.org/officeDocument/2006/relationships/oleObject" Target="embeddings/oleObject17.bin"/><Relationship Id="rId329" Type="http://schemas.openxmlformats.org/officeDocument/2006/relationships/image" Target="media/image123.wmf"/><Relationship Id="rId328" Type="http://schemas.openxmlformats.org/officeDocument/2006/relationships/oleObject" Target="embeddings/oleObject203.bin"/><Relationship Id="rId327" Type="http://schemas.openxmlformats.org/officeDocument/2006/relationships/image" Target="media/image122.wmf"/><Relationship Id="rId326" Type="http://schemas.openxmlformats.org/officeDocument/2006/relationships/oleObject" Target="embeddings/oleObject202.bin"/><Relationship Id="rId325" Type="http://schemas.openxmlformats.org/officeDocument/2006/relationships/oleObject" Target="embeddings/oleObject201.bin"/><Relationship Id="rId324" Type="http://schemas.openxmlformats.org/officeDocument/2006/relationships/oleObject" Target="embeddings/oleObject200.bin"/><Relationship Id="rId323" Type="http://schemas.openxmlformats.org/officeDocument/2006/relationships/image" Target="media/image121.wmf"/><Relationship Id="rId322" Type="http://schemas.openxmlformats.org/officeDocument/2006/relationships/oleObject" Target="embeddings/oleObject199.bin"/><Relationship Id="rId321" Type="http://schemas.openxmlformats.org/officeDocument/2006/relationships/image" Target="media/image120.wmf"/><Relationship Id="rId320" Type="http://schemas.openxmlformats.org/officeDocument/2006/relationships/oleObject" Target="embeddings/oleObject198.bin"/><Relationship Id="rId32" Type="http://schemas.openxmlformats.org/officeDocument/2006/relationships/oleObject" Target="embeddings/oleObject16.bin"/><Relationship Id="rId319" Type="http://schemas.openxmlformats.org/officeDocument/2006/relationships/image" Target="media/image119.wmf"/><Relationship Id="rId318" Type="http://schemas.openxmlformats.org/officeDocument/2006/relationships/oleObject" Target="embeddings/oleObject197.bin"/><Relationship Id="rId317" Type="http://schemas.openxmlformats.org/officeDocument/2006/relationships/image" Target="media/image118.wmf"/><Relationship Id="rId316" Type="http://schemas.openxmlformats.org/officeDocument/2006/relationships/oleObject" Target="embeddings/oleObject196.bin"/><Relationship Id="rId315" Type="http://schemas.openxmlformats.org/officeDocument/2006/relationships/image" Target="media/image117.wmf"/><Relationship Id="rId314" Type="http://schemas.openxmlformats.org/officeDocument/2006/relationships/oleObject" Target="embeddings/oleObject195.bin"/><Relationship Id="rId313" Type="http://schemas.openxmlformats.org/officeDocument/2006/relationships/image" Target="media/image116.wmf"/><Relationship Id="rId312" Type="http://schemas.openxmlformats.org/officeDocument/2006/relationships/oleObject" Target="embeddings/oleObject194.bin"/><Relationship Id="rId311" Type="http://schemas.openxmlformats.org/officeDocument/2006/relationships/image" Target="media/image115.wmf"/><Relationship Id="rId310" Type="http://schemas.openxmlformats.org/officeDocument/2006/relationships/oleObject" Target="embeddings/oleObject193.bin"/><Relationship Id="rId31" Type="http://schemas.openxmlformats.org/officeDocument/2006/relationships/image" Target="media/image13.wmf"/><Relationship Id="rId309" Type="http://schemas.openxmlformats.org/officeDocument/2006/relationships/image" Target="media/image114.wmf"/><Relationship Id="rId308" Type="http://schemas.openxmlformats.org/officeDocument/2006/relationships/oleObject" Target="embeddings/oleObject192.bin"/><Relationship Id="rId307" Type="http://schemas.openxmlformats.org/officeDocument/2006/relationships/image" Target="media/image113.wmf"/><Relationship Id="rId306" Type="http://schemas.openxmlformats.org/officeDocument/2006/relationships/oleObject" Target="embeddings/oleObject191.bin"/><Relationship Id="rId305" Type="http://schemas.openxmlformats.org/officeDocument/2006/relationships/oleObject" Target="embeddings/oleObject190.bin"/><Relationship Id="rId304" Type="http://schemas.openxmlformats.org/officeDocument/2006/relationships/image" Target="media/image112.wmf"/><Relationship Id="rId303" Type="http://schemas.openxmlformats.org/officeDocument/2006/relationships/oleObject" Target="embeddings/oleObject189.bin"/><Relationship Id="rId302" Type="http://schemas.openxmlformats.org/officeDocument/2006/relationships/image" Target="media/image111.wmf"/><Relationship Id="rId301" Type="http://schemas.openxmlformats.org/officeDocument/2006/relationships/oleObject" Target="embeddings/oleObject188.bin"/><Relationship Id="rId300" Type="http://schemas.openxmlformats.org/officeDocument/2006/relationships/image" Target="media/image110.wmf"/><Relationship Id="rId30" Type="http://schemas.openxmlformats.org/officeDocument/2006/relationships/oleObject" Target="embeddings/oleObject15.bin"/><Relationship Id="rId3" Type="http://schemas.openxmlformats.org/officeDocument/2006/relationships/theme" Target="theme/theme1.xml"/><Relationship Id="rId299" Type="http://schemas.openxmlformats.org/officeDocument/2006/relationships/oleObject" Target="embeddings/oleObject187.bin"/><Relationship Id="rId298" Type="http://schemas.openxmlformats.org/officeDocument/2006/relationships/image" Target="media/image109.wmf"/><Relationship Id="rId297" Type="http://schemas.openxmlformats.org/officeDocument/2006/relationships/oleObject" Target="embeddings/oleObject186.bin"/><Relationship Id="rId296" Type="http://schemas.openxmlformats.org/officeDocument/2006/relationships/image" Target="media/image108.wmf"/><Relationship Id="rId295" Type="http://schemas.openxmlformats.org/officeDocument/2006/relationships/oleObject" Target="embeddings/oleObject185.bin"/><Relationship Id="rId294" Type="http://schemas.openxmlformats.org/officeDocument/2006/relationships/oleObject" Target="embeddings/oleObject184.bin"/><Relationship Id="rId293" Type="http://schemas.openxmlformats.org/officeDocument/2006/relationships/oleObject" Target="embeddings/oleObject183.bin"/><Relationship Id="rId292" Type="http://schemas.openxmlformats.org/officeDocument/2006/relationships/oleObject" Target="embeddings/oleObject182.bin"/><Relationship Id="rId291" Type="http://schemas.openxmlformats.org/officeDocument/2006/relationships/image" Target="media/image107.wmf"/><Relationship Id="rId290" Type="http://schemas.openxmlformats.org/officeDocument/2006/relationships/oleObject" Target="embeddings/oleObject181.bin"/><Relationship Id="rId29" Type="http://schemas.openxmlformats.org/officeDocument/2006/relationships/oleObject" Target="embeddings/oleObject14.bin"/><Relationship Id="rId289" Type="http://schemas.openxmlformats.org/officeDocument/2006/relationships/image" Target="media/image106.wmf"/><Relationship Id="rId288" Type="http://schemas.openxmlformats.org/officeDocument/2006/relationships/oleObject" Target="embeddings/oleObject180.bin"/><Relationship Id="rId287" Type="http://schemas.openxmlformats.org/officeDocument/2006/relationships/image" Target="media/image105.wmf"/><Relationship Id="rId286" Type="http://schemas.openxmlformats.org/officeDocument/2006/relationships/oleObject" Target="embeddings/oleObject179.bin"/><Relationship Id="rId285" Type="http://schemas.openxmlformats.org/officeDocument/2006/relationships/image" Target="media/image104.wmf"/><Relationship Id="rId284" Type="http://schemas.openxmlformats.org/officeDocument/2006/relationships/oleObject" Target="embeddings/oleObject178.bin"/><Relationship Id="rId283" Type="http://schemas.openxmlformats.org/officeDocument/2006/relationships/image" Target="media/image103.wmf"/><Relationship Id="rId282" Type="http://schemas.openxmlformats.org/officeDocument/2006/relationships/oleObject" Target="embeddings/oleObject177.bin"/><Relationship Id="rId281" Type="http://schemas.openxmlformats.org/officeDocument/2006/relationships/image" Target="media/image102.wmf"/><Relationship Id="rId280" Type="http://schemas.openxmlformats.org/officeDocument/2006/relationships/oleObject" Target="embeddings/oleObject176.bin"/><Relationship Id="rId28" Type="http://schemas.openxmlformats.org/officeDocument/2006/relationships/oleObject" Target="embeddings/oleObject13.bin"/><Relationship Id="rId279" Type="http://schemas.openxmlformats.org/officeDocument/2006/relationships/image" Target="media/image101.wmf"/><Relationship Id="rId278" Type="http://schemas.openxmlformats.org/officeDocument/2006/relationships/oleObject" Target="embeddings/oleObject175.bin"/><Relationship Id="rId277" Type="http://schemas.openxmlformats.org/officeDocument/2006/relationships/oleObject" Target="embeddings/oleObject174.bin"/><Relationship Id="rId276" Type="http://schemas.openxmlformats.org/officeDocument/2006/relationships/oleObject" Target="embeddings/oleObject173.bin"/><Relationship Id="rId275" Type="http://schemas.openxmlformats.org/officeDocument/2006/relationships/image" Target="media/image100.wmf"/><Relationship Id="rId274" Type="http://schemas.openxmlformats.org/officeDocument/2006/relationships/oleObject" Target="embeddings/oleObject172.bin"/><Relationship Id="rId273" Type="http://schemas.openxmlformats.org/officeDocument/2006/relationships/oleObject" Target="embeddings/oleObject171.bin"/><Relationship Id="rId272" Type="http://schemas.openxmlformats.org/officeDocument/2006/relationships/oleObject" Target="embeddings/oleObject170.bin"/><Relationship Id="rId271" Type="http://schemas.openxmlformats.org/officeDocument/2006/relationships/oleObject" Target="embeddings/oleObject169.bin"/><Relationship Id="rId270" Type="http://schemas.openxmlformats.org/officeDocument/2006/relationships/oleObject" Target="embeddings/oleObject168.bin"/><Relationship Id="rId27" Type="http://schemas.openxmlformats.org/officeDocument/2006/relationships/oleObject" Target="embeddings/oleObject12.bin"/><Relationship Id="rId269" Type="http://schemas.openxmlformats.org/officeDocument/2006/relationships/image" Target="media/image99.wmf"/><Relationship Id="rId268" Type="http://schemas.openxmlformats.org/officeDocument/2006/relationships/oleObject" Target="embeddings/oleObject167.bin"/><Relationship Id="rId267" Type="http://schemas.openxmlformats.org/officeDocument/2006/relationships/oleObject" Target="embeddings/oleObject166.bin"/><Relationship Id="rId266" Type="http://schemas.openxmlformats.org/officeDocument/2006/relationships/oleObject" Target="embeddings/oleObject165.bin"/><Relationship Id="rId265" Type="http://schemas.openxmlformats.org/officeDocument/2006/relationships/image" Target="media/image98.wmf"/><Relationship Id="rId264" Type="http://schemas.openxmlformats.org/officeDocument/2006/relationships/oleObject" Target="embeddings/oleObject164.bin"/><Relationship Id="rId263" Type="http://schemas.openxmlformats.org/officeDocument/2006/relationships/oleObject" Target="embeddings/oleObject163.bin"/><Relationship Id="rId262" Type="http://schemas.openxmlformats.org/officeDocument/2006/relationships/oleObject" Target="embeddings/oleObject162.bin"/><Relationship Id="rId261" Type="http://schemas.openxmlformats.org/officeDocument/2006/relationships/image" Target="media/image97.wmf"/><Relationship Id="rId260" Type="http://schemas.openxmlformats.org/officeDocument/2006/relationships/oleObject" Target="embeddings/oleObject161.bin"/><Relationship Id="rId26" Type="http://schemas.openxmlformats.org/officeDocument/2006/relationships/image" Target="media/image12.png"/><Relationship Id="rId259" Type="http://schemas.openxmlformats.org/officeDocument/2006/relationships/image" Target="media/image96.wmf"/><Relationship Id="rId258" Type="http://schemas.openxmlformats.org/officeDocument/2006/relationships/oleObject" Target="embeddings/oleObject160.bin"/><Relationship Id="rId257" Type="http://schemas.openxmlformats.org/officeDocument/2006/relationships/image" Target="media/image95.wmf"/><Relationship Id="rId256" Type="http://schemas.openxmlformats.org/officeDocument/2006/relationships/oleObject" Target="embeddings/oleObject159.bin"/><Relationship Id="rId255" Type="http://schemas.openxmlformats.org/officeDocument/2006/relationships/image" Target="media/image94.wmf"/><Relationship Id="rId254" Type="http://schemas.openxmlformats.org/officeDocument/2006/relationships/oleObject" Target="embeddings/oleObject158.bin"/><Relationship Id="rId253" Type="http://schemas.openxmlformats.org/officeDocument/2006/relationships/image" Target="media/image93.wmf"/><Relationship Id="rId252" Type="http://schemas.openxmlformats.org/officeDocument/2006/relationships/oleObject" Target="embeddings/oleObject157.bin"/><Relationship Id="rId251" Type="http://schemas.openxmlformats.org/officeDocument/2006/relationships/image" Target="media/image92.wmf"/><Relationship Id="rId250" Type="http://schemas.openxmlformats.org/officeDocument/2006/relationships/oleObject" Target="embeddings/oleObject156.bin"/><Relationship Id="rId25" Type="http://schemas.openxmlformats.org/officeDocument/2006/relationships/oleObject" Target="embeddings/oleObject11.bin"/><Relationship Id="rId249" Type="http://schemas.openxmlformats.org/officeDocument/2006/relationships/image" Target="media/image91.wmf"/><Relationship Id="rId248" Type="http://schemas.openxmlformats.org/officeDocument/2006/relationships/oleObject" Target="embeddings/oleObject155.bin"/><Relationship Id="rId247" Type="http://schemas.openxmlformats.org/officeDocument/2006/relationships/image" Target="media/image90.wmf"/><Relationship Id="rId246" Type="http://schemas.openxmlformats.org/officeDocument/2006/relationships/oleObject" Target="embeddings/oleObject154.bin"/><Relationship Id="rId245" Type="http://schemas.openxmlformats.org/officeDocument/2006/relationships/oleObject" Target="embeddings/oleObject153.bin"/><Relationship Id="rId244" Type="http://schemas.openxmlformats.org/officeDocument/2006/relationships/oleObject" Target="embeddings/oleObject152.bin"/><Relationship Id="rId243" Type="http://schemas.openxmlformats.org/officeDocument/2006/relationships/oleObject" Target="embeddings/oleObject151.bin"/><Relationship Id="rId242" Type="http://schemas.openxmlformats.org/officeDocument/2006/relationships/image" Target="media/image89.wmf"/><Relationship Id="rId241" Type="http://schemas.openxmlformats.org/officeDocument/2006/relationships/oleObject" Target="embeddings/oleObject150.bin"/><Relationship Id="rId240" Type="http://schemas.openxmlformats.org/officeDocument/2006/relationships/image" Target="media/image88.wmf"/><Relationship Id="rId24" Type="http://schemas.openxmlformats.org/officeDocument/2006/relationships/image" Target="media/image11.wmf"/><Relationship Id="rId239" Type="http://schemas.openxmlformats.org/officeDocument/2006/relationships/oleObject" Target="embeddings/oleObject149.bin"/><Relationship Id="rId238" Type="http://schemas.openxmlformats.org/officeDocument/2006/relationships/image" Target="media/image87.wmf"/><Relationship Id="rId237" Type="http://schemas.openxmlformats.org/officeDocument/2006/relationships/oleObject" Target="embeddings/oleObject148.bin"/><Relationship Id="rId236" Type="http://schemas.openxmlformats.org/officeDocument/2006/relationships/image" Target="media/image86.wmf"/><Relationship Id="rId235" Type="http://schemas.openxmlformats.org/officeDocument/2006/relationships/oleObject" Target="embeddings/oleObject147.bin"/><Relationship Id="rId234" Type="http://schemas.openxmlformats.org/officeDocument/2006/relationships/oleObject" Target="embeddings/oleObject146.bin"/><Relationship Id="rId233" Type="http://schemas.openxmlformats.org/officeDocument/2006/relationships/image" Target="media/image85.wmf"/><Relationship Id="rId232" Type="http://schemas.openxmlformats.org/officeDocument/2006/relationships/oleObject" Target="embeddings/oleObject145.bin"/><Relationship Id="rId231" Type="http://schemas.openxmlformats.org/officeDocument/2006/relationships/image" Target="media/image84.wmf"/><Relationship Id="rId230" Type="http://schemas.openxmlformats.org/officeDocument/2006/relationships/oleObject" Target="embeddings/oleObject144.bin"/><Relationship Id="rId23" Type="http://schemas.openxmlformats.org/officeDocument/2006/relationships/oleObject" Target="embeddings/oleObject10.bin"/><Relationship Id="rId229" Type="http://schemas.openxmlformats.org/officeDocument/2006/relationships/image" Target="media/image83.wmf"/><Relationship Id="rId228" Type="http://schemas.openxmlformats.org/officeDocument/2006/relationships/oleObject" Target="embeddings/oleObject143.bin"/><Relationship Id="rId227" Type="http://schemas.openxmlformats.org/officeDocument/2006/relationships/image" Target="media/image82.wmf"/><Relationship Id="rId226" Type="http://schemas.openxmlformats.org/officeDocument/2006/relationships/oleObject" Target="embeddings/oleObject142.bin"/><Relationship Id="rId225" Type="http://schemas.openxmlformats.org/officeDocument/2006/relationships/oleObject" Target="embeddings/oleObject141.bin"/><Relationship Id="rId224" Type="http://schemas.openxmlformats.org/officeDocument/2006/relationships/oleObject" Target="embeddings/oleObject140.bin"/><Relationship Id="rId223" Type="http://schemas.openxmlformats.org/officeDocument/2006/relationships/oleObject" Target="embeddings/oleObject139.bin"/><Relationship Id="rId222" Type="http://schemas.openxmlformats.org/officeDocument/2006/relationships/oleObject" Target="embeddings/oleObject138.bin"/><Relationship Id="rId221" Type="http://schemas.openxmlformats.org/officeDocument/2006/relationships/oleObject" Target="embeddings/oleObject137.bin"/><Relationship Id="rId220" Type="http://schemas.openxmlformats.org/officeDocument/2006/relationships/oleObject" Target="embeddings/oleObject136.bin"/><Relationship Id="rId22" Type="http://schemas.openxmlformats.org/officeDocument/2006/relationships/image" Target="media/image10.wmf"/><Relationship Id="rId219" Type="http://schemas.openxmlformats.org/officeDocument/2006/relationships/oleObject" Target="embeddings/oleObject135.bin"/><Relationship Id="rId218" Type="http://schemas.openxmlformats.org/officeDocument/2006/relationships/oleObject" Target="embeddings/oleObject134.bin"/><Relationship Id="rId217" Type="http://schemas.openxmlformats.org/officeDocument/2006/relationships/image" Target="media/image81.wmf"/><Relationship Id="rId216" Type="http://schemas.openxmlformats.org/officeDocument/2006/relationships/oleObject" Target="embeddings/oleObject133.bin"/><Relationship Id="rId215" Type="http://schemas.openxmlformats.org/officeDocument/2006/relationships/image" Target="media/image80.wmf"/><Relationship Id="rId214" Type="http://schemas.openxmlformats.org/officeDocument/2006/relationships/oleObject" Target="embeddings/oleObject132.bin"/><Relationship Id="rId213" Type="http://schemas.openxmlformats.org/officeDocument/2006/relationships/image" Target="media/image79.wmf"/><Relationship Id="rId212" Type="http://schemas.openxmlformats.org/officeDocument/2006/relationships/oleObject" Target="embeddings/oleObject131.bin"/><Relationship Id="rId211" Type="http://schemas.openxmlformats.org/officeDocument/2006/relationships/image" Target="media/image78.wmf"/><Relationship Id="rId210" Type="http://schemas.openxmlformats.org/officeDocument/2006/relationships/oleObject" Target="embeddings/oleObject130.bin"/><Relationship Id="rId21" Type="http://schemas.openxmlformats.org/officeDocument/2006/relationships/oleObject" Target="embeddings/oleObject9.bin"/><Relationship Id="rId209" Type="http://schemas.openxmlformats.org/officeDocument/2006/relationships/image" Target="media/image77.wmf"/><Relationship Id="rId208" Type="http://schemas.openxmlformats.org/officeDocument/2006/relationships/oleObject" Target="embeddings/oleObject129.bin"/><Relationship Id="rId207" Type="http://schemas.openxmlformats.org/officeDocument/2006/relationships/image" Target="media/image76.wmf"/><Relationship Id="rId206" Type="http://schemas.openxmlformats.org/officeDocument/2006/relationships/oleObject" Target="embeddings/oleObject128.bin"/><Relationship Id="rId205" Type="http://schemas.openxmlformats.org/officeDocument/2006/relationships/image" Target="media/image75.wmf"/><Relationship Id="rId204" Type="http://schemas.openxmlformats.org/officeDocument/2006/relationships/oleObject" Target="embeddings/oleObject127.bin"/><Relationship Id="rId203" Type="http://schemas.openxmlformats.org/officeDocument/2006/relationships/oleObject" Target="embeddings/oleObject126.bin"/><Relationship Id="rId202" Type="http://schemas.openxmlformats.org/officeDocument/2006/relationships/oleObject" Target="embeddings/oleObject125.bin"/><Relationship Id="rId201" Type="http://schemas.openxmlformats.org/officeDocument/2006/relationships/image" Target="media/image74.wmf"/><Relationship Id="rId200" Type="http://schemas.openxmlformats.org/officeDocument/2006/relationships/oleObject" Target="embeddings/oleObject124.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73.wmf"/><Relationship Id="rId198" Type="http://schemas.openxmlformats.org/officeDocument/2006/relationships/oleObject" Target="embeddings/oleObject123.bin"/><Relationship Id="rId197" Type="http://schemas.openxmlformats.org/officeDocument/2006/relationships/image" Target="media/image72.wmf"/><Relationship Id="rId196" Type="http://schemas.openxmlformats.org/officeDocument/2006/relationships/oleObject" Target="embeddings/oleObject122.bin"/><Relationship Id="rId195" Type="http://schemas.openxmlformats.org/officeDocument/2006/relationships/image" Target="media/image71.wmf"/><Relationship Id="rId194" Type="http://schemas.openxmlformats.org/officeDocument/2006/relationships/oleObject" Target="embeddings/oleObject121.bin"/><Relationship Id="rId193" Type="http://schemas.openxmlformats.org/officeDocument/2006/relationships/oleObject" Target="embeddings/oleObject120.bin"/><Relationship Id="rId192" Type="http://schemas.openxmlformats.org/officeDocument/2006/relationships/image" Target="media/image70.wmf"/><Relationship Id="rId191" Type="http://schemas.openxmlformats.org/officeDocument/2006/relationships/oleObject" Target="embeddings/oleObject119.bin"/><Relationship Id="rId190" Type="http://schemas.openxmlformats.org/officeDocument/2006/relationships/image" Target="media/image69.wmf"/><Relationship Id="rId19" Type="http://schemas.openxmlformats.org/officeDocument/2006/relationships/oleObject" Target="embeddings/oleObject8.bin"/><Relationship Id="rId189" Type="http://schemas.openxmlformats.org/officeDocument/2006/relationships/oleObject" Target="embeddings/oleObject118.bin"/><Relationship Id="rId188" Type="http://schemas.openxmlformats.org/officeDocument/2006/relationships/image" Target="media/image68.wmf"/><Relationship Id="rId187" Type="http://schemas.openxmlformats.org/officeDocument/2006/relationships/oleObject" Target="embeddings/oleObject117.bin"/><Relationship Id="rId186" Type="http://schemas.openxmlformats.org/officeDocument/2006/relationships/image" Target="media/image67.wmf"/><Relationship Id="rId185" Type="http://schemas.openxmlformats.org/officeDocument/2006/relationships/oleObject" Target="embeddings/oleObject116.bin"/><Relationship Id="rId184" Type="http://schemas.openxmlformats.org/officeDocument/2006/relationships/image" Target="media/image66.wmf"/><Relationship Id="rId183" Type="http://schemas.openxmlformats.org/officeDocument/2006/relationships/oleObject" Target="embeddings/oleObject115.bin"/><Relationship Id="rId182" Type="http://schemas.openxmlformats.org/officeDocument/2006/relationships/oleObject" Target="embeddings/oleObject114.bin"/><Relationship Id="rId181" Type="http://schemas.openxmlformats.org/officeDocument/2006/relationships/oleObject" Target="embeddings/oleObject113.bin"/><Relationship Id="rId180" Type="http://schemas.openxmlformats.org/officeDocument/2006/relationships/image" Target="media/image65.wmf"/><Relationship Id="rId18" Type="http://schemas.openxmlformats.org/officeDocument/2006/relationships/image" Target="media/image8.wmf"/><Relationship Id="rId179" Type="http://schemas.openxmlformats.org/officeDocument/2006/relationships/oleObject" Target="embeddings/oleObject112.bin"/><Relationship Id="rId178" Type="http://schemas.openxmlformats.org/officeDocument/2006/relationships/image" Target="media/image64.wmf"/><Relationship Id="rId177" Type="http://schemas.openxmlformats.org/officeDocument/2006/relationships/oleObject" Target="embeddings/oleObject111.bin"/><Relationship Id="rId176" Type="http://schemas.openxmlformats.org/officeDocument/2006/relationships/image" Target="media/image63.wmf"/><Relationship Id="rId175" Type="http://schemas.openxmlformats.org/officeDocument/2006/relationships/oleObject" Target="embeddings/oleObject110.bin"/><Relationship Id="rId174" Type="http://schemas.openxmlformats.org/officeDocument/2006/relationships/oleObject" Target="embeddings/oleObject109.bin"/><Relationship Id="rId173" Type="http://schemas.openxmlformats.org/officeDocument/2006/relationships/image" Target="media/image62.wmf"/><Relationship Id="rId172" Type="http://schemas.openxmlformats.org/officeDocument/2006/relationships/oleObject" Target="embeddings/oleObject108.bin"/><Relationship Id="rId171" Type="http://schemas.openxmlformats.org/officeDocument/2006/relationships/image" Target="media/image61.png"/><Relationship Id="rId170" Type="http://schemas.openxmlformats.org/officeDocument/2006/relationships/image" Target="media/image60.wmf"/><Relationship Id="rId17" Type="http://schemas.openxmlformats.org/officeDocument/2006/relationships/oleObject" Target="embeddings/oleObject7.bin"/><Relationship Id="rId169" Type="http://schemas.openxmlformats.org/officeDocument/2006/relationships/oleObject" Target="embeddings/oleObject107.bin"/><Relationship Id="rId168" Type="http://schemas.openxmlformats.org/officeDocument/2006/relationships/image" Target="media/image59.wmf"/><Relationship Id="rId167" Type="http://schemas.openxmlformats.org/officeDocument/2006/relationships/oleObject" Target="embeddings/oleObject106.bin"/><Relationship Id="rId166" Type="http://schemas.openxmlformats.org/officeDocument/2006/relationships/image" Target="media/image58.wmf"/><Relationship Id="rId165" Type="http://schemas.openxmlformats.org/officeDocument/2006/relationships/oleObject" Target="embeddings/oleObject105.bin"/><Relationship Id="rId164" Type="http://schemas.openxmlformats.org/officeDocument/2006/relationships/image" Target="media/image57.wmf"/><Relationship Id="rId163" Type="http://schemas.openxmlformats.org/officeDocument/2006/relationships/oleObject" Target="embeddings/oleObject104.bin"/><Relationship Id="rId162" Type="http://schemas.openxmlformats.org/officeDocument/2006/relationships/oleObject" Target="embeddings/oleObject103.bin"/><Relationship Id="rId161" Type="http://schemas.openxmlformats.org/officeDocument/2006/relationships/image" Target="media/image56.wmf"/><Relationship Id="rId160" Type="http://schemas.openxmlformats.org/officeDocument/2006/relationships/oleObject" Target="embeddings/oleObject102.bin"/><Relationship Id="rId16" Type="http://schemas.openxmlformats.org/officeDocument/2006/relationships/image" Target="media/image7.wmf"/><Relationship Id="rId159" Type="http://schemas.openxmlformats.org/officeDocument/2006/relationships/image" Target="media/image55.wmf"/><Relationship Id="rId158" Type="http://schemas.openxmlformats.org/officeDocument/2006/relationships/oleObject" Target="embeddings/oleObject101.bin"/><Relationship Id="rId157" Type="http://schemas.openxmlformats.org/officeDocument/2006/relationships/oleObject" Target="embeddings/oleObject100.bin"/><Relationship Id="rId156" Type="http://schemas.openxmlformats.org/officeDocument/2006/relationships/oleObject" Target="embeddings/oleObject99.bin"/><Relationship Id="rId155" Type="http://schemas.openxmlformats.org/officeDocument/2006/relationships/oleObject" Target="embeddings/oleObject98.bin"/><Relationship Id="rId154" Type="http://schemas.openxmlformats.org/officeDocument/2006/relationships/oleObject" Target="embeddings/oleObject97.bin"/><Relationship Id="rId153" Type="http://schemas.openxmlformats.org/officeDocument/2006/relationships/oleObject" Target="embeddings/oleObject96.bin"/><Relationship Id="rId152" Type="http://schemas.openxmlformats.org/officeDocument/2006/relationships/oleObject" Target="embeddings/oleObject95.bin"/><Relationship Id="rId151" Type="http://schemas.openxmlformats.org/officeDocument/2006/relationships/oleObject" Target="embeddings/oleObject94.bin"/><Relationship Id="rId150" Type="http://schemas.openxmlformats.org/officeDocument/2006/relationships/oleObject" Target="embeddings/oleObject93.bin"/><Relationship Id="rId15" Type="http://schemas.openxmlformats.org/officeDocument/2006/relationships/oleObject" Target="embeddings/oleObject6.bin"/><Relationship Id="rId149" Type="http://schemas.openxmlformats.org/officeDocument/2006/relationships/oleObject" Target="embeddings/oleObject92.bin"/><Relationship Id="rId148" Type="http://schemas.openxmlformats.org/officeDocument/2006/relationships/oleObject" Target="embeddings/oleObject91.bin"/><Relationship Id="rId147" Type="http://schemas.openxmlformats.org/officeDocument/2006/relationships/oleObject" Target="embeddings/oleObject90.bin"/><Relationship Id="rId146" Type="http://schemas.openxmlformats.org/officeDocument/2006/relationships/image" Target="media/image54.png"/><Relationship Id="rId145" Type="http://schemas.openxmlformats.org/officeDocument/2006/relationships/image" Target="media/image53.wmf"/><Relationship Id="rId144" Type="http://schemas.openxmlformats.org/officeDocument/2006/relationships/oleObject" Target="embeddings/oleObject89.bin"/><Relationship Id="rId143" Type="http://schemas.openxmlformats.org/officeDocument/2006/relationships/image" Target="media/image52.wmf"/><Relationship Id="rId142" Type="http://schemas.openxmlformats.org/officeDocument/2006/relationships/oleObject" Target="embeddings/oleObject88.bin"/><Relationship Id="rId141" Type="http://schemas.openxmlformats.org/officeDocument/2006/relationships/image" Target="media/image51.wmf"/><Relationship Id="rId140" Type="http://schemas.openxmlformats.org/officeDocument/2006/relationships/oleObject" Target="embeddings/oleObject87.bin"/><Relationship Id="rId14" Type="http://schemas.openxmlformats.org/officeDocument/2006/relationships/image" Target="media/image6.wmf"/><Relationship Id="rId139" Type="http://schemas.openxmlformats.org/officeDocument/2006/relationships/image" Target="media/image50.wmf"/><Relationship Id="rId138" Type="http://schemas.openxmlformats.org/officeDocument/2006/relationships/oleObject" Target="embeddings/oleObject86.bin"/><Relationship Id="rId137" Type="http://schemas.openxmlformats.org/officeDocument/2006/relationships/image" Target="media/image49.wmf"/><Relationship Id="rId136" Type="http://schemas.openxmlformats.org/officeDocument/2006/relationships/oleObject" Target="embeddings/oleObject85.bin"/><Relationship Id="rId135" Type="http://schemas.openxmlformats.org/officeDocument/2006/relationships/image" Target="media/image48.wmf"/><Relationship Id="rId134" Type="http://schemas.openxmlformats.org/officeDocument/2006/relationships/oleObject" Target="embeddings/oleObject84.bin"/><Relationship Id="rId133" Type="http://schemas.openxmlformats.org/officeDocument/2006/relationships/image" Target="media/image47.wmf"/><Relationship Id="rId132" Type="http://schemas.openxmlformats.org/officeDocument/2006/relationships/oleObject" Target="embeddings/oleObject83.bin"/><Relationship Id="rId131" Type="http://schemas.openxmlformats.org/officeDocument/2006/relationships/image" Target="media/image46.wmf"/><Relationship Id="rId130" Type="http://schemas.openxmlformats.org/officeDocument/2006/relationships/oleObject" Target="embeddings/oleObject82.bin"/><Relationship Id="rId13" Type="http://schemas.openxmlformats.org/officeDocument/2006/relationships/oleObject" Target="embeddings/oleObject5.bin"/><Relationship Id="rId129" Type="http://schemas.openxmlformats.org/officeDocument/2006/relationships/image" Target="media/image45.wmf"/><Relationship Id="rId128" Type="http://schemas.openxmlformats.org/officeDocument/2006/relationships/oleObject" Target="embeddings/oleObject81.bin"/><Relationship Id="rId127" Type="http://schemas.openxmlformats.org/officeDocument/2006/relationships/image" Target="media/image44.wmf"/><Relationship Id="rId126" Type="http://schemas.openxmlformats.org/officeDocument/2006/relationships/oleObject" Target="embeddings/oleObject80.bin"/><Relationship Id="rId125" Type="http://schemas.openxmlformats.org/officeDocument/2006/relationships/oleObject" Target="embeddings/oleObject79.bin"/><Relationship Id="rId124" Type="http://schemas.openxmlformats.org/officeDocument/2006/relationships/oleObject" Target="embeddings/oleObject78.bin"/><Relationship Id="rId123" Type="http://schemas.openxmlformats.org/officeDocument/2006/relationships/image" Target="media/image43.wmf"/><Relationship Id="rId122" Type="http://schemas.openxmlformats.org/officeDocument/2006/relationships/oleObject" Target="embeddings/oleObject77.bin"/><Relationship Id="rId121" Type="http://schemas.openxmlformats.org/officeDocument/2006/relationships/oleObject" Target="embeddings/oleObject76.bin"/><Relationship Id="rId120" Type="http://schemas.openxmlformats.org/officeDocument/2006/relationships/oleObject" Target="embeddings/oleObject75.bin"/><Relationship Id="rId12" Type="http://schemas.openxmlformats.org/officeDocument/2006/relationships/oleObject" Target="embeddings/oleObject4.bin"/><Relationship Id="rId119" Type="http://schemas.openxmlformats.org/officeDocument/2006/relationships/image" Target="media/image42.wmf"/><Relationship Id="rId118" Type="http://schemas.openxmlformats.org/officeDocument/2006/relationships/oleObject" Target="embeddings/oleObject74.bin"/><Relationship Id="rId117" Type="http://schemas.openxmlformats.org/officeDocument/2006/relationships/image" Target="media/image41.wmf"/><Relationship Id="rId116" Type="http://schemas.openxmlformats.org/officeDocument/2006/relationships/oleObject" Target="embeddings/oleObject73.bin"/><Relationship Id="rId115" Type="http://schemas.openxmlformats.org/officeDocument/2006/relationships/image" Target="media/image40.wmf"/><Relationship Id="rId114" Type="http://schemas.openxmlformats.org/officeDocument/2006/relationships/oleObject" Target="embeddings/oleObject72.bin"/><Relationship Id="rId113" Type="http://schemas.openxmlformats.org/officeDocument/2006/relationships/image" Target="media/image39.wmf"/><Relationship Id="rId112" Type="http://schemas.openxmlformats.org/officeDocument/2006/relationships/oleObject" Target="embeddings/oleObject71.bin"/><Relationship Id="rId111" Type="http://schemas.openxmlformats.org/officeDocument/2006/relationships/image" Target="media/image38.png"/><Relationship Id="rId110" Type="http://schemas.openxmlformats.org/officeDocument/2006/relationships/image" Target="media/image37.png"/><Relationship Id="rId11" Type="http://schemas.openxmlformats.org/officeDocument/2006/relationships/image" Target="media/image5.wmf"/><Relationship Id="rId109" Type="http://schemas.openxmlformats.org/officeDocument/2006/relationships/oleObject" Target="embeddings/oleObject70.bin"/><Relationship Id="rId108" Type="http://schemas.openxmlformats.org/officeDocument/2006/relationships/oleObject" Target="embeddings/oleObject69.bin"/><Relationship Id="rId107" Type="http://schemas.openxmlformats.org/officeDocument/2006/relationships/oleObject" Target="embeddings/oleObject68.bin"/><Relationship Id="rId106" Type="http://schemas.openxmlformats.org/officeDocument/2006/relationships/oleObject" Target="embeddings/oleObject67.bin"/><Relationship Id="rId105" Type="http://schemas.openxmlformats.org/officeDocument/2006/relationships/oleObject" Target="embeddings/oleObject66.bin"/><Relationship Id="rId104" Type="http://schemas.openxmlformats.org/officeDocument/2006/relationships/oleObject" Target="embeddings/oleObject65.bin"/><Relationship Id="rId103" Type="http://schemas.openxmlformats.org/officeDocument/2006/relationships/image" Target="media/image36.wmf"/><Relationship Id="rId102" Type="http://schemas.openxmlformats.org/officeDocument/2006/relationships/oleObject" Target="embeddings/oleObject64.bin"/><Relationship Id="rId101" Type="http://schemas.openxmlformats.org/officeDocument/2006/relationships/image" Target="media/image35.wmf"/><Relationship Id="rId100" Type="http://schemas.openxmlformats.org/officeDocument/2006/relationships/oleObject" Target="embeddings/oleObject63.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3037</Words>
  <Characters>17314</Characters>
  <Lines>144</Lines>
  <Paragraphs>40</Paragraphs>
  <TotalTime>11</TotalTime>
  <ScaleCrop>false</ScaleCrop>
  <LinksUpToDate>false</LinksUpToDate>
  <CharactersWithSpaces>20311</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2024-03-18T00:51:00Z</dcterms:created>
  <dc:creator>曹刚</dc:creator>
  <cp:lastModifiedBy>洁玲 陈</cp:lastModifiedBy>
  <dcterms:modified xsi:type="dcterms:W3CDTF">2024-04-02T05:51:26Z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2052-12.1.0.16417</vt:lpwstr>
  </property>
  <property fmtid="{D5CDD505-2E9C-101B-9397-08002B2CF9AE}" pid="4" name="ICV">
    <vt:lpwstr>EDF7309FB2DC4D90A74769B69AFC4A8C_13</vt:lpwstr>
  </property>
</Properties>
</file>