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Sarabun" w:cs="Sarabun" w:eastAsia="Sarabun" w:hAnsi="Sarabun"/>
          <w:b/>
          <w:bCs/>
          <w:color w:val="1E3A5F"/>
          <w:sz w:val="40"/>
          <w:szCs w:val="40"/>
        </w:rPr>
        <w:t xml:space="preserve">เช็คลิสต์เอกสารนำเข้าสินค้า</w:t>
      </w:r>
    </w:p>
    <w:p>
      <w:pPr>
        <w:spacing w:after="200" w:before="0"/>
        <w:jc w:val="center"/>
      </w:pPr>
      <w:r>
        <w:rPr>
          <w:rFonts w:ascii="Sarabun" w:cs="Sarabun" w:eastAsia="Sarabun" w:hAnsi="Sarabun"/>
          <w:color w:val="666666"/>
          <w:sz w:val="22"/>
          <w:szCs w:val="22"/>
        </w:rPr>
        <w:t xml:space="preserve">Import Document Checklist  |  ใช้สำหรับแต่ละล็อตนำเข้า</w:t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ข้อมูลล็อตสินค้า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เลขที่ล็อต (Lot No.)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ประเภทสินค้า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ประเทศต้นทาง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ด่านชายแดน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ผู้ขาย (Supplier)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น้ำหนัก (ตัน)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มูลค่าสินค้า (THB)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วันที่คาดว่าจะถึง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รายการเอกสาร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500"/>
        <w:gridCol w:w="900"/>
        <w:gridCol w:w="700"/>
        <w:gridCol w:w="7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เอกสาร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ได้รับ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ยืนยัน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Invoice (ใบแจ้งหนี้)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ออกโดยผู้ขาย ระบุราคา จำนวน เงื่อนไขการขาย (FOB/CIF/CFR)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0392B"/>
                <w:sz w:val="18"/>
                <w:szCs w:val="18"/>
              </w:rPr>
              <w:t xml:space="preserve">บังคับ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Packing List (รายการบรรจุหีบห่อ)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ระบุน้ำหนักสุทธิ น้ำหนักรวม จำนวนหีบห่อ ขนาด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0392B"/>
                <w:sz w:val="18"/>
                <w:szCs w:val="18"/>
              </w:rPr>
              <w:t xml:space="preserve">บังคับ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Certificate of Origin (ใบรับรองแหล่งกำเนิดสินค้า)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Form D (ASEAN) หรือ Form E (ACFTA) ลดอากรขาเข้า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0392B"/>
                <w:sz w:val="18"/>
                <w:szCs w:val="18"/>
              </w:rPr>
              <w:t xml:space="preserve">บังคับ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Phytosanitary Certificate (ใบรับรองสุขอนามัยพืช)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ออกโดยกรมวิชาการเกษตรประเทศต้นทาง ตรวจโรคและแมลง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0392B"/>
                <w:sz w:val="18"/>
                <w:szCs w:val="18"/>
              </w:rPr>
              <w:t xml:space="preserve">บังคับ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Bill of Lading / CMR / ใบขนส่งทางบก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เอกสารการขนส่ง ระบุรายละเอียดสินค้า เส้นทาง และผู้รับ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0392B"/>
                <w:sz w:val="18"/>
                <w:szCs w:val="18"/>
              </w:rPr>
              <w:t xml:space="preserve">บังคับ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ใบขนสินค้าขาเข้า (กศก.99/1)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แบบฟอร์มกรมศุลกากร ยื่นก่อนนำสินค้าผ่านด่าน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0392B"/>
                <w:sz w:val="18"/>
                <w:szCs w:val="18"/>
              </w:rPr>
              <w:t xml:space="preserve">บังคับ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ใบอนุญาตนำเข้า (Import License)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จากกรมการค้าต่างประเทศ — สำหรับสินค้าควบคุม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E67E22"/>
                <w:sz w:val="18"/>
                <w:szCs w:val="18"/>
              </w:rPr>
              <w:t xml:space="preserve">บางกรณี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ผลตรวจสอบคุณภาพ / Lab Analysis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วิเคราะห์ความชื้น สิ่งเจือปน อะฟลาทอกซิน (ถ้ามี)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E67E22"/>
                <w:sz w:val="18"/>
                <w:szCs w:val="18"/>
              </w:rPr>
              <w:t xml:space="preserve">บางกรณี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ใบรับรองถิ่นกำเนิดสินค้า (Fumigation Cert.)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ใบรับรองการรมควันสินค้าเพื่อกำจัดศัตรูพืช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E67E22"/>
                <w:sz w:val="18"/>
                <w:szCs w:val="18"/>
              </w:rPr>
              <w:t xml:space="preserve">บางกรณี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หนังสือมอบอำนาจ (Power of Attorney)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มอบอำนาจให้นายหน้าศุลกากรดำเนินพิธีการแทน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E67E22"/>
                <w:sz w:val="18"/>
                <w:szCs w:val="18"/>
              </w:rPr>
              <w:t xml:space="preserve">บางกรณี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สัญญาซื้อขาย (Sales/Purchase Contract)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สัญญาระหว่างผู้ซื้อและผู้ขาย ระบุเงื่อนไขและราคา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27AE60"/>
                <w:sz w:val="18"/>
                <w:szCs w:val="18"/>
              </w:rPr>
              <w:t xml:space="preserve">แนะนำ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หลักฐานการชำระเงิน (T/T / L/C)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หลักฐานโอนเงินหรือ Letter of Credit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27AE60"/>
                <w:sz w:val="18"/>
                <w:szCs w:val="18"/>
              </w:rPr>
              <w:t xml:space="preserve">แนะนำ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ผู้ตรวจสอบเอกสาร</w:t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999999" w:sz="1" w:space="1"/>
              </w:pBdr>
            </w:pPr>
            <w:r>
              <w:rPr>
                <w:rFonts w:ascii="Sarabun" w:cs="Sarabun" w:eastAsia="Sarabun" w:hAnsi="Sarabun"/>
                <w:color w:val="555555"/>
                <w:sz w:val="20"/>
                <w:szCs w:val="20"/>
              </w:rPr>
              <w:t xml:space="preserve">ลงชื่อ 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วันที่ ________________________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ผู้อนุมัติ (ฝ่ายปฏิบัติการ)</w:t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999999" w:sz="1" w:space="1"/>
              </w:pBdr>
            </w:pPr>
            <w:r>
              <w:rPr>
                <w:rFonts w:ascii="Sarabun" w:cs="Sarabun" w:eastAsia="Sarabun" w:hAnsi="Sarabun"/>
                <w:color w:val="555555"/>
                <w:sz w:val="20"/>
                <w:szCs w:val="20"/>
              </w:rPr>
              <w:t xml:space="preserve">ลงชื่อ 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วันที่ ________________________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ผู้อนุมัติ (ฝ่ายการเงิน)</w:t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999999" w:sz="1" w:space="1"/>
              </w:pBdr>
            </w:pPr>
            <w:r>
              <w:rPr>
                <w:rFonts w:ascii="Sarabun" w:cs="Sarabun" w:eastAsia="Sarabun" w:hAnsi="Sarabun"/>
                <w:color w:val="555555"/>
                <w:sz w:val="20"/>
                <w:szCs w:val="20"/>
              </w:rPr>
              <w:t xml:space="preserve">ลงชื่อ 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วันที่ ________________________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หมายเหตุ / Notes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AAAAAA"/>
                <w:sz w:val="20"/>
                <w:szCs w:val="20"/>
              </w:rPr>
              <w:t xml:space="preserve">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AAAAAA"/>
                <w:sz w:val="20"/>
                <w:szCs w:val="20"/>
              </w:rPr>
              <w:t xml:space="preserve">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AAAAAA"/>
                <w:sz w:val="20"/>
                <w:szCs w:val="20"/>
              </w:rPr>
              <w:t xml:space="preserve">_____________________________________________________________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Sarabun" w:cs="Sarabun" w:eastAsia="Sarabun" w:hAnsi="Sarabun"/>
        <w:color w:val="888888"/>
        <w:sz w:val="18"/>
        <w:szCs w:val="18"/>
      </w:rPr>
      <w:t xml:space="preserve">หน้า </w:t>
    </w:r>
    <w:r>
      <w:rPr>
        <w:rFonts w:ascii="Sarabun" w:cs="Sarabun" w:eastAsia="Sarabun" w:hAnsi="Sarabu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888888"/>
        <w:sz w:val="18"/>
        <w:szCs w:val="18"/>
      </w:rPr>
      <w:t xml:space="preserve">  |  เอกสารนี้เป็นทรัพย์สินของ หจก.ณสิริทรัพย์ การเกษตร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6"/>
      </w:pBdr>
      <w:spacing w:after="100"/>
      <w:jc w:val="center"/>
    </w:pPr>
    <w:r>
      <w:rPr>
        <w:rFonts w:ascii="Sarabun" w:cs="Sarabun" w:eastAsia="Sarabun" w:hAnsi="Sarabun"/>
        <w:b/>
        <w:bCs/>
        <w:color w:val="1E3A5F"/>
        <w:sz w:val="18"/>
        <w:szCs w:val="18"/>
      </w:rPr>
      <w:t xml:space="preserve">หจก.ณสิริทรัพย์ การเกษตร  |  ชิปปิ้งและนำเข้าสินค้าเกษตร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2026-05-05T17:24:01.362Z</dcterms:created>
  <dcterms:modified xsi:type="dcterms:W3CDTF">2026-05-05T17:24:01.362Z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