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511" w:rsidRPr="00346298" w:rsidRDefault="00346298" w:rsidP="00346298">
      <w:pPr>
        <w:rPr>
          <w:rFonts w:ascii="Verdana" w:hAnsi="Verdana"/>
          <w:b/>
          <w:sz w:val="22"/>
          <w:szCs w:val="22"/>
        </w:rPr>
      </w:pPr>
      <w:r w:rsidRPr="00346298">
        <w:rPr>
          <w:rFonts w:ascii="Verdana" w:hAnsi="Verdana"/>
          <w:b/>
          <w:sz w:val="22"/>
          <w:szCs w:val="22"/>
        </w:rPr>
        <w:t>Criando uma nova solution em branco:</w:t>
      </w:r>
    </w:p>
    <w:p w:rsidR="00346298" w:rsidRP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um primeiro projeto </w:t>
      </w:r>
      <w:r w:rsidRPr="00346298">
        <w:rPr>
          <w:rFonts w:ascii="Verdana" w:hAnsi="Verdana"/>
          <w:b/>
          <w:sz w:val="22"/>
          <w:szCs w:val="22"/>
        </w:rPr>
        <w:t>Console Application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91311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Pr="00346298" w:rsidRDefault="00346298" w:rsidP="00346298">
      <w:pPr>
        <w:rPr>
          <w:rFonts w:ascii="Verdana" w:hAnsi="Verdana"/>
          <w:sz w:val="32"/>
          <w:szCs w:val="22"/>
        </w:rPr>
      </w:pPr>
      <w:r w:rsidRPr="00346298">
        <w:rPr>
          <w:rFonts w:ascii="Verdana" w:hAnsi="Verdana"/>
          <w:sz w:val="32"/>
          <w:szCs w:val="22"/>
        </w:rPr>
        <w:lastRenderedPageBreak/>
        <w:t>Diagrama de Classes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Orientada a Objetos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Pr="00346298" w:rsidRDefault="00346298" w:rsidP="00346298">
      <w:pPr>
        <w:rPr>
          <w:rFonts w:ascii="Verdana" w:hAnsi="Verdana"/>
          <w:sz w:val="32"/>
          <w:szCs w:val="22"/>
        </w:rPr>
      </w:pPr>
      <w:r w:rsidRPr="00346298">
        <w:rPr>
          <w:rFonts w:ascii="Verdana" w:hAnsi="Verdana"/>
          <w:sz w:val="32"/>
          <w:szCs w:val="22"/>
        </w:rPr>
        <w:t>Herança</w:t>
      </w:r>
      <w:r>
        <w:rPr>
          <w:rFonts w:ascii="Verdana" w:hAnsi="Verdana"/>
          <w:sz w:val="32"/>
          <w:szCs w:val="22"/>
        </w:rPr>
        <w:t xml:space="preserve"> (</w:t>
      </w:r>
      <w:r>
        <w:rPr>
          <w:rFonts w:ascii="Verdana" w:hAnsi="Verdana"/>
          <w:color w:val="FF0000"/>
          <w:sz w:val="32"/>
          <w:szCs w:val="22"/>
        </w:rPr>
        <w:t>SER</w:t>
      </w:r>
      <w:r>
        <w:rPr>
          <w:rFonts w:ascii="Verdana" w:hAnsi="Verdana"/>
          <w:sz w:val="32"/>
          <w:szCs w:val="22"/>
        </w:rPr>
        <w:t>)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Tipo de relacionamento entre superclasse e subclasses, ou seja, </w:t>
      </w:r>
      <w:r>
        <w:rPr>
          <w:rFonts w:ascii="Verdana" w:hAnsi="Verdana"/>
          <w:sz w:val="22"/>
          <w:szCs w:val="22"/>
        </w:rPr>
        <w:br/>
        <w:t>define uma relação de hierarquia (generalização / especialização)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Pr="00346298" w:rsidRDefault="00346298" w:rsidP="00346298">
      <w:pPr>
        <w:rPr>
          <w:rFonts w:ascii="Verdana" w:hAnsi="Verdana"/>
          <w:sz w:val="22"/>
          <w:szCs w:val="22"/>
          <w:u w:val="single"/>
        </w:rPr>
      </w:pPr>
      <w:r w:rsidRPr="00346298">
        <w:rPr>
          <w:rFonts w:ascii="Verdana" w:hAnsi="Verdana"/>
          <w:sz w:val="22"/>
          <w:szCs w:val="22"/>
          <w:u w:val="single"/>
        </w:rPr>
        <w:t>Criando a classe Pessoa: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658139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298" w:rsidRDefault="00346298" w:rsidP="003462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346298" w:rsidRPr="00731FC5" w:rsidRDefault="00731FC5" w:rsidP="00346298">
      <w:pPr>
        <w:rPr>
          <w:rFonts w:ascii="Verdana" w:hAnsi="Verdana"/>
          <w:sz w:val="22"/>
          <w:szCs w:val="22"/>
          <w:u w:val="single"/>
        </w:rPr>
      </w:pPr>
      <w:r w:rsidRPr="00731FC5">
        <w:rPr>
          <w:rFonts w:ascii="Verdana" w:hAnsi="Verdana"/>
          <w:sz w:val="22"/>
          <w:szCs w:val="22"/>
          <w:u w:val="single"/>
        </w:rPr>
        <w:t>Criando a subclasse "Cliente":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Default="00731FC5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423" cy="3115339"/>
            <wp:effectExtent l="19050" t="0" r="0" b="0"/>
            <wp:docPr id="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//Herança: Cliente É-UMA Pessoa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color w:val="000000"/>
          <w:sz w:val="19"/>
          <w:szCs w:val="19"/>
        </w:rPr>
        <w:t xml:space="preserve"> : Pessoa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email;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Default="00731FC5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Pr="00731FC5" w:rsidRDefault="00731FC5" w:rsidP="00346298">
      <w:pPr>
        <w:rPr>
          <w:rFonts w:ascii="Verdana" w:hAnsi="Verdana"/>
          <w:sz w:val="32"/>
          <w:szCs w:val="22"/>
        </w:rPr>
      </w:pPr>
      <w:r w:rsidRPr="00731FC5">
        <w:rPr>
          <w:rFonts w:ascii="Verdana" w:hAnsi="Verdana"/>
          <w:sz w:val="32"/>
          <w:szCs w:val="22"/>
        </w:rPr>
        <w:t>Regras sobre Herança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Pr="00731FC5" w:rsidRDefault="00731FC5" w:rsidP="00346298">
      <w:pPr>
        <w:rPr>
          <w:rFonts w:ascii="Verdana" w:hAnsi="Verdana"/>
          <w:b/>
          <w:sz w:val="22"/>
          <w:szCs w:val="22"/>
        </w:rPr>
      </w:pPr>
      <w:r w:rsidRPr="00731FC5">
        <w:rPr>
          <w:rFonts w:ascii="Verdana" w:hAnsi="Verdana"/>
          <w:b/>
          <w:sz w:val="22"/>
          <w:szCs w:val="22"/>
        </w:rPr>
        <w:t xml:space="preserve">1) Em C#, não é permitido herança </w:t>
      </w:r>
      <w:proofErr w:type="spellStart"/>
      <w:r w:rsidRPr="00731FC5">
        <w:rPr>
          <w:rFonts w:ascii="Verdana" w:hAnsi="Verdana"/>
          <w:b/>
          <w:sz w:val="22"/>
          <w:szCs w:val="22"/>
        </w:rPr>
        <w:t>multipla</w:t>
      </w:r>
      <w:proofErr w:type="spellEnd"/>
      <w:r w:rsidRPr="00731FC5">
        <w:rPr>
          <w:rFonts w:ascii="Verdana" w:hAnsi="Verdana"/>
          <w:b/>
          <w:sz w:val="22"/>
          <w:szCs w:val="22"/>
        </w:rPr>
        <w:t xml:space="preserve"> entre classes.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731FC5" w:rsidRDefault="00731FC5" w:rsidP="00346298">
      <w:pPr>
        <w:rPr>
          <w:rFonts w:ascii="Verdana" w:hAnsi="Verdana"/>
          <w:sz w:val="22"/>
          <w:szCs w:val="22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P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b/>
          <w:color w:val="FF0000"/>
          <w:sz w:val="19"/>
          <w:szCs w:val="19"/>
        </w:rPr>
      </w:pPr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spellStart"/>
      <w:r w:rsidRPr="00731FC5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731FC5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731FC5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731FC5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731FC5">
        <w:rPr>
          <w:rFonts w:ascii="Consolas" w:hAnsi="Consolas" w:cs="Consolas"/>
          <w:b/>
          <w:color w:val="2B91AF"/>
          <w:sz w:val="28"/>
          <w:szCs w:val="19"/>
        </w:rPr>
        <w:t>C</w:t>
      </w:r>
      <w:r w:rsidRPr="00731FC5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731FC5">
        <w:rPr>
          <w:rFonts w:ascii="Consolas" w:hAnsi="Consolas" w:cs="Consolas"/>
          <w:b/>
          <w:color w:val="FF0000"/>
          <w:sz w:val="28"/>
          <w:szCs w:val="19"/>
        </w:rPr>
        <w:t>: A, B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731FC5" w:rsidRPr="00731FC5" w:rsidRDefault="00731FC5" w:rsidP="00731FC5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2</w:t>
      </w:r>
      <w:r w:rsidRPr="00731FC5">
        <w:rPr>
          <w:rFonts w:ascii="Verdana" w:hAnsi="Verdana"/>
          <w:b/>
          <w:sz w:val="22"/>
          <w:szCs w:val="22"/>
        </w:rPr>
        <w:t xml:space="preserve">) Em C#, </w:t>
      </w:r>
      <w:r>
        <w:rPr>
          <w:rFonts w:ascii="Verdana" w:hAnsi="Verdana"/>
          <w:b/>
          <w:sz w:val="22"/>
          <w:szCs w:val="22"/>
        </w:rPr>
        <w:t xml:space="preserve">se uma classe é declarada como </w:t>
      </w:r>
      <w:proofErr w:type="spellStart"/>
      <w:r w:rsidRPr="00731FC5">
        <w:rPr>
          <w:rFonts w:ascii="Consolas" w:hAnsi="Consolas" w:cs="Consolas"/>
          <w:b/>
          <w:color w:val="0000FF"/>
          <w:sz w:val="44"/>
          <w:szCs w:val="19"/>
        </w:rPr>
        <w:t>sealed</w:t>
      </w:r>
      <w:proofErr w:type="spellEnd"/>
      <w:r>
        <w:rPr>
          <w:rFonts w:ascii="Verdana" w:hAnsi="Verdana"/>
          <w:b/>
          <w:sz w:val="22"/>
          <w:szCs w:val="22"/>
        </w:rPr>
        <w:t xml:space="preserve">, </w:t>
      </w:r>
      <w:r>
        <w:rPr>
          <w:rFonts w:ascii="Verdana" w:hAnsi="Verdana"/>
          <w:b/>
          <w:sz w:val="22"/>
          <w:szCs w:val="22"/>
        </w:rPr>
        <w:br/>
        <w:t>esta não poderá ser herdada (não poderá ter filhos)</w:t>
      </w:r>
      <w:r w:rsidRPr="00731FC5">
        <w:rPr>
          <w:rFonts w:ascii="Verdana" w:hAnsi="Verdana"/>
          <w:b/>
          <w:sz w:val="22"/>
          <w:szCs w:val="22"/>
        </w:rPr>
        <w:t>.</w:t>
      </w:r>
    </w:p>
    <w:p w:rsidR="00731FC5" w:rsidRDefault="00731FC5" w:rsidP="00731F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346298" w:rsidRDefault="00346298" w:rsidP="00346298">
      <w:pPr>
        <w:rPr>
          <w:rFonts w:ascii="Verdana" w:hAnsi="Verdana"/>
          <w:sz w:val="22"/>
          <w:szCs w:val="22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P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spellStart"/>
      <w:r w:rsidRPr="00731FC5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31FC5">
        <w:rPr>
          <w:rFonts w:ascii="Consolas" w:hAnsi="Consolas" w:cs="Consolas"/>
          <w:b/>
          <w:color w:val="0000FF"/>
          <w:sz w:val="19"/>
          <w:szCs w:val="19"/>
        </w:rPr>
        <w:t>sealed</w:t>
      </w:r>
      <w:proofErr w:type="spellEnd"/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31FC5">
        <w:rPr>
          <w:rFonts w:ascii="Consolas" w:hAnsi="Consolas" w:cs="Consolas"/>
          <w:b/>
          <w:color w:val="0000FF"/>
          <w:sz w:val="19"/>
          <w:szCs w:val="19"/>
        </w:rPr>
        <w:t>class</w:t>
      </w:r>
      <w:proofErr w:type="spellEnd"/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731FC5">
        <w:rPr>
          <w:rFonts w:ascii="Consolas" w:hAnsi="Consolas" w:cs="Consolas"/>
          <w:b/>
          <w:color w:val="2B91AF"/>
          <w:sz w:val="19"/>
          <w:szCs w:val="19"/>
        </w:rPr>
        <w:t>B</w:t>
      </w:r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: A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P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b/>
          <w:strike/>
          <w:color w:val="FF0000"/>
          <w:sz w:val="19"/>
          <w:szCs w:val="19"/>
        </w:rPr>
      </w:pPr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proofErr w:type="spellStart"/>
      <w:r w:rsidRPr="00731FC5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31FC5">
        <w:rPr>
          <w:rFonts w:ascii="Consolas" w:hAnsi="Consolas" w:cs="Consolas"/>
          <w:b/>
          <w:color w:val="0000FF"/>
          <w:sz w:val="19"/>
          <w:szCs w:val="19"/>
        </w:rPr>
        <w:t>class</w:t>
      </w:r>
      <w:proofErr w:type="spellEnd"/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731FC5">
        <w:rPr>
          <w:rFonts w:ascii="Consolas" w:hAnsi="Consolas" w:cs="Consolas"/>
          <w:b/>
          <w:color w:val="2B91AF"/>
          <w:sz w:val="19"/>
          <w:szCs w:val="19"/>
        </w:rPr>
        <w:t>C</w:t>
      </w:r>
      <w:r w:rsidRPr="00731F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731FC5">
        <w:rPr>
          <w:rFonts w:ascii="Consolas" w:hAnsi="Consolas" w:cs="Consolas"/>
          <w:b/>
          <w:strike/>
          <w:color w:val="FF0000"/>
          <w:sz w:val="19"/>
          <w:szCs w:val="19"/>
        </w:rPr>
        <w:t>: B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31FC5" w:rsidRDefault="00731FC5" w:rsidP="00731F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31FC5" w:rsidRDefault="00731FC5" w:rsidP="00731FC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31FC5" w:rsidRDefault="00731FC5" w:rsidP="00731FC5">
      <w:pPr>
        <w:rPr>
          <w:rFonts w:ascii="Verdana" w:hAnsi="Verdana"/>
          <w:sz w:val="22"/>
          <w:szCs w:val="22"/>
        </w:rPr>
      </w:pPr>
    </w:p>
    <w:p w:rsidR="0038660F" w:rsidRPr="00346298" w:rsidRDefault="0038660F" w:rsidP="0038660F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Associação (</w:t>
      </w:r>
      <w:r>
        <w:rPr>
          <w:rFonts w:ascii="Verdana" w:hAnsi="Verdana"/>
          <w:color w:val="FF0000"/>
          <w:sz w:val="32"/>
          <w:szCs w:val="22"/>
        </w:rPr>
        <w:t>TER</w:t>
      </w:r>
      <w:r>
        <w:rPr>
          <w:rFonts w:ascii="Verdana" w:hAnsi="Verdana"/>
          <w:sz w:val="32"/>
          <w:szCs w:val="22"/>
        </w:rPr>
        <w:t>)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Tipo de relacionamento entre classes que define uma </w:t>
      </w:r>
      <w:proofErr w:type="spellStart"/>
      <w:r>
        <w:rPr>
          <w:rFonts w:ascii="Verdana" w:hAnsi="Verdana"/>
          <w:sz w:val="22"/>
          <w:szCs w:val="22"/>
        </w:rPr>
        <w:t>dependencia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 xml:space="preserve">de TODO / PARTE, por exemplo: Cliente TEM </w:t>
      </w:r>
      <w:proofErr w:type="spellStart"/>
      <w:r>
        <w:rPr>
          <w:rFonts w:ascii="Verdana" w:hAnsi="Verdana"/>
          <w:sz w:val="22"/>
          <w:szCs w:val="22"/>
        </w:rPr>
        <w:t>Endereco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Funcionario</w:t>
      </w:r>
      <w:proofErr w:type="spellEnd"/>
      <w:r>
        <w:rPr>
          <w:rFonts w:ascii="Verdana" w:hAnsi="Verdana"/>
          <w:sz w:val="22"/>
          <w:szCs w:val="22"/>
        </w:rPr>
        <w:t xml:space="preserve"> TEM Dependentes,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38660F" w:rsidRDefault="0038660F" w:rsidP="00731F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Toda relação de associação gera uma </w:t>
      </w:r>
      <w:r w:rsidRPr="0038660F">
        <w:rPr>
          <w:rFonts w:ascii="Verdana" w:hAnsi="Verdana"/>
          <w:sz w:val="22"/>
          <w:szCs w:val="22"/>
          <w:u w:val="single"/>
        </w:rPr>
        <w:t>multiplicidade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 xml:space="preserve">(cardinalidade) e pode ser de: </w:t>
      </w:r>
    </w:p>
    <w:p w:rsidR="0038660F" w:rsidRDefault="0038660F" w:rsidP="00731FC5">
      <w:pPr>
        <w:rPr>
          <w:rFonts w:ascii="Verdana" w:hAnsi="Verdana"/>
          <w:sz w:val="22"/>
          <w:szCs w:val="22"/>
        </w:rPr>
      </w:pPr>
    </w:p>
    <w:p w:rsidR="0038660F" w:rsidRPr="0038660F" w:rsidRDefault="0038660F" w:rsidP="0038660F">
      <w:pPr>
        <w:pStyle w:val="PargrafodaLista"/>
        <w:numPr>
          <w:ilvl w:val="0"/>
          <w:numId w:val="40"/>
        </w:numPr>
        <w:rPr>
          <w:rFonts w:ascii="Verdana" w:hAnsi="Verdana"/>
          <w:b/>
          <w:sz w:val="22"/>
          <w:szCs w:val="22"/>
        </w:rPr>
      </w:pPr>
      <w:r w:rsidRPr="0038660F">
        <w:rPr>
          <w:rFonts w:ascii="Verdana" w:hAnsi="Verdana"/>
          <w:b/>
          <w:sz w:val="22"/>
          <w:szCs w:val="22"/>
        </w:rPr>
        <w:t>1 para 1</w:t>
      </w:r>
    </w:p>
    <w:p w:rsidR="0038660F" w:rsidRPr="0038660F" w:rsidRDefault="0038660F" w:rsidP="0038660F">
      <w:pPr>
        <w:pStyle w:val="PargrafodaLista"/>
        <w:numPr>
          <w:ilvl w:val="0"/>
          <w:numId w:val="40"/>
        </w:numPr>
        <w:rPr>
          <w:rFonts w:ascii="Verdana" w:hAnsi="Verdana"/>
          <w:b/>
          <w:sz w:val="22"/>
          <w:szCs w:val="22"/>
        </w:rPr>
      </w:pPr>
      <w:r w:rsidRPr="0038660F">
        <w:rPr>
          <w:rFonts w:ascii="Verdana" w:hAnsi="Verdana"/>
          <w:b/>
          <w:sz w:val="22"/>
          <w:szCs w:val="22"/>
        </w:rPr>
        <w:t>1 para muitos</w:t>
      </w:r>
    </w:p>
    <w:p w:rsidR="0038660F" w:rsidRPr="0038660F" w:rsidRDefault="0038660F" w:rsidP="0038660F">
      <w:pPr>
        <w:pStyle w:val="PargrafodaLista"/>
        <w:numPr>
          <w:ilvl w:val="0"/>
          <w:numId w:val="40"/>
        </w:numPr>
        <w:rPr>
          <w:rFonts w:ascii="Verdana" w:hAnsi="Verdana"/>
          <w:b/>
          <w:sz w:val="22"/>
          <w:szCs w:val="22"/>
        </w:rPr>
      </w:pPr>
      <w:r w:rsidRPr="0038660F">
        <w:rPr>
          <w:rFonts w:ascii="Verdana" w:hAnsi="Verdana"/>
          <w:b/>
          <w:sz w:val="22"/>
          <w:szCs w:val="22"/>
        </w:rPr>
        <w:t>muitos para 1</w:t>
      </w:r>
    </w:p>
    <w:p w:rsidR="0038660F" w:rsidRPr="0038660F" w:rsidRDefault="0038660F" w:rsidP="0038660F">
      <w:pPr>
        <w:pStyle w:val="PargrafodaLista"/>
        <w:numPr>
          <w:ilvl w:val="0"/>
          <w:numId w:val="40"/>
        </w:numPr>
        <w:rPr>
          <w:rFonts w:ascii="Verdana" w:hAnsi="Verdana"/>
          <w:sz w:val="22"/>
          <w:szCs w:val="22"/>
        </w:rPr>
      </w:pPr>
      <w:r w:rsidRPr="0038660F">
        <w:rPr>
          <w:rFonts w:ascii="Verdana" w:hAnsi="Verdana"/>
          <w:b/>
          <w:sz w:val="22"/>
          <w:szCs w:val="22"/>
        </w:rPr>
        <w:t>muitos para muitos</w:t>
      </w:r>
      <w:r w:rsidRPr="0038660F">
        <w:rPr>
          <w:rFonts w:ascii="Verdana" w:hAnsi="Verdana"/>
          <w:sz w:val="22"/>
          <w:szCs w:val="22"/>
        </w:rPr>
        <w:t>.</w:t>
      </w:r>
    </w:p>
    <w:p w:rsidR="0038660F" w:rsidRDefault="0038660F" w:rsidP="00731FC5">
      <w:pPr>
        <w:rPr>
          <w:rFonts w:ascii="Verdana" w:hAnsi="Verdana"/>
          <w:sz w:val="22"/>
          <w:szCs w:val="22"/>
        </w:rPr>
      </w:pPr>
    </w:p>
    <w:p w:rsidR="0038660F" w:rsidRPr="0038660F" w:rsidRDefault="0038660F" w:rsidP="00731FC5">
      <w:pPr>
        <w:rPr>
          <w:rFonts w:ascii="Verdana" w:hAnsi="Verdana"/>
          <w:sz w:val="22"/>
          <w:szCs w:val="22"/>
          <w:u w:val="single"/>
        </w:rPr>
      </w:pPr>
      <w:r w:rsidRPr="0038660F">
        <w:rPr>
          <w:rFonts w:ascii="Verdana" w:hAnsi="Verdana"/>
          <w:sz w:val="22"/>
          <w:szCs w:val="22"/>
          <w:u w:val="single"/>
        </w:rPr>
        <w:t>Exemplo:</w:t>
      </w:r>
    </w:p>
    <w:p w:rsidR="0038660F" w:rsidRDefault="0038660F" w:rsidP="0038660F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595480" cy="3261401"/>
            <wp:effectExtent l="19050" t="0" r="0" b="0"/>
            <wp:docPr id="2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277" t="24911" r="10717" b="1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83" cy="328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0F" w:rsidRPr="0038660F" w:rsidRDefault="0038660F" w:rsidP="0038660F">
      <w:pPr>
        <w:rPr>
          <w:rFonts w:ascii="Verdana" w:hAnsi="Verdana"/>
          <w:sz w:val="22"/>
          <w:szCs w:val="22"/>
          <w:u w:val="single"/>
        </w:rPr>
      </w:pPr>
      <w:r w:rsidRPr="0038660F">
        <w:rPr>
          <w:rFonts w:ascii="Verdana" w:hAnsi="Verdana"/>
          <w:sz w:val="22"/>
          <w:szCs w:val="22"/>
          <w:u w:val="single"/>
        </w:rPr>
        <w:lastRenderedPageBreak/>
        <w:t xml:space="preserve">Criando a classe </w:t>
      </w:r>
      <w:proofErr w:type="spellStart"/>
      <w:r w:rsidRPr="0038660F">
        <w:rPr>
          <w:rFonts w:ascii="Verdana" w:hAnsi="Verdana"/>
          <w:sz w:val="22"/>
          <w:szCs w:val="22"/>
          <w:u w:val="single"/>
        </w:rPr>
        <w:t>Endereco</w:t>
      </w:r>
      <w:proofErr w:type="spellEnd"/>
      <w:r w:rsidRPr="0038660F">
        <w:rPr>
          <w:rFonts w:ascii="Verdana" w:hAnsi="Verdana"/>
          <w:sz w:val="22"/>
          <w:szCs w:val="22"/>
          <w:u w:val="single"/>
        </w:rPr>
        <w:t>: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38660F" w:rsidRDefault="0038660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logradouro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logradouro;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cidade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estado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8660F" w:rsidRDefault="0038660F" w:rsidP="0038660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38660F" w:rsidRDefault="0038660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38660F" w:rsidRPr="0038660F" w:rsidRDefault="0038660F" w:rsidP="0038660F">
      <w:pPr>
        <w:rPr>
          <w:rFonts w:ascii="Verdana" w:hAnsi="Verdana"/>
          <w:b/>
          <w:sz w:val="22"/>
          <w:szCs w:val="22"/>
        </w:rPr>
      </w:pPr>
      <w:r w:rsidRPr="0038660F">
        <w:rPr>
          <w:rFonts w:ascii="Verdana" w:hAnsi="Verdana"/>
          <w:b/>
          <w:sz w:val="22"/>
          <w:szCs w:val="22"/>
        </w:rPr>
        <w:t xml:space="preserve">Relacionando Cliente com </w:t>
      </w:r>
      <w:proofErr w:type="spellStart"/>
      <w:r w:rsidRPr="0038660F">
        <w:rPr>
          <w:rFonts w:ascii="Verdana" w:hAnsi="Verdana"/>
          <w:b/>
          <w:sz w:val="22"/>
          <w:szCs w:val="22"/>
        </w:rPr>
        <w:t>Endereco</w:t>
      </w:r>
      <w:proofErr w:type="spellEnd"/>
    </w:p>
    <w:p w:rsidR="0038660F" w:rsidRDefault="0038660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Associação de multiplicidade 1 para 1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//Herança: Cliente É-UMA Pessoa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color w:val="000000"/>
          <w:sz w:val="19"/>
          <w:szCs w:val="19"/>
        </w:rPr>
        <w:t xml:space="preserve"> : Pessoa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     </w:t>
      </w:r>
      <w:proofErr w:type="spellStart"/>
      <w:r w:rsidRPr="002A265E">
        <w:rPr>
          <w:rFonts w:ascii="Consolas" w:hAnsi="Consolas" w:cs="Consolas"/>
          <w:b/>
          <w:color w:val="0000FF"/>
          <w:sz w:val="28"/>
          <w:szCs w:val="19"/>
        </w:rPr>
        <w:t>private</w:t>
      </w:r>
      <w:proofErr w:type="spellEnd"/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2A265E">
        <w:rPr>
          <w:rFonts w:ascii="Consolas" w:hAnsi="Consolas" w:cs="Consolas"/>
          <w:b/>
          <w:color w:val="000000"/>
          <w:sz w:val="28"/>
          <w:szCs w:val="19"/>
        </w:rPr>
        <w:t>Endereco</w:t>
      </w:r>
      <w:proofErr w:type="spellEnd"/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2A265E">
        <w:rPr>
          <w:rFonts w:ascii="Consolas" w:hAnsi="Consolas" w:cs="Consolas"/>
          <w:b/>
          <w:color w:val="000000"/>
          <w:sz w:val="28"/>
          <w:szCs w:val="19"/>
        </w:rPr>
        <w:t>endereco</w:t>
      </w:r>
      <w:proofErr w:type="spellEnd"/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2A265E">
        <w:rPr>
          <w:rFonts w:ascii="Consolas" w:hAnsi="Consolas" w:cs="Consolas"/>
          <w:b/>
          <w:color w:val="008000"/>
          <w:sz w:val="28"/>
          <w:szCs w:val="19"/>
        </w:rPr>
        <w:t xml:space="preserve">//Associação (TER-1)        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email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email;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Endereco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Endereco</w:t>
      </w:r>
      <w:proofErr w:type="spellEnd"/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A265E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endereco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value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endereco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8660F" w:rsidRDefault="0038660F" w:rsidP="0038660F">
      <w:pPr>
        <w:rPr>
          <w:rFonts w:ascii="Verdana" w:hAnsi="Verdana"/>
          <w:sz w:val="22"/>
          <w:szCs w:val="22"/>
        </w:rPr>
      </w:pPr>
    </w:p>
    <w:p w:rsidR="002A265E" w:rsidRDefault="002A265E" w:rsidP="0038660F">
      <w:pPr>
        <w:rPr>
          <w:rFonts w:ascii="Verdana" w:hAnsi="Verdana"/>
          <w:sz w:val="22"/>
          <w:szCs w:val="22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estado;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      </w:t>
      </w:r>
      <w:proofErr w:type="spellStart"/>
      <w:r w:rsidRPr="002A265E">
        <w:rPr>
          <w:rFonts w:ascii="Consolas" w:hAnsi="Consolas" w:cs="Consolas"/>
          <w:b/>
          <w:color w:val="0000FF"/>
          <w:sz w:val="28"/>
          <w:szCs w:val="19"/>
        </w:rPr>
        <w:t>private</w:t>
      </w:r>
      <w:proofErr w:type="spellEnd"/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 Cliente </w:t>
      </w:r>
      <w:proofErr w:type="spellStart"/>
      <w:r w:rsidRPr="002A265E">
        <w:rPr>
          <w:rFonts w:ascii="Consolas" w:hAnsi="Consolas" w:cs="Consolas"/>
          <w:b/>
          <w:color w:val="000000"/>
          <w:sz w:val="28"/>
          <w:szCs w:val="19"/>
        </w:rPr>
        <w:t>cliente</w:t>
      </w:r>
      <w:proofErr w:type="spellEnd"/>
      <w:r w:rsidRPr="002A265E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2A265E">
        <w:rPr>
          <w:rFonts w:ascii="Consolas" w:hAnsi="Consolas" w:cs="Consolas"/>
          <w:b/>
          <w:color w:val="008000"/>
          <w:sz w:val="28"/>
          <w:szCs w:val="19"/>
        </w:rPr>
        <w:t>//Associação (TER-1)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logradouro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logradouro;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cidade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estado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Cliente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Cliente</w:t>
      </w:r>
      <w:proofErr w:type="spellEnd"/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A265E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{ cliente = </w:t>
      </w:r>
      <w:proofErr w:type="spellStart"/>
      <w:r w:rsidRPr="002A265E">
        <w:rPr>
          <w:rFonts w:ascii="Consolas" w:hAnsi="Consolas" w:cs="Consolas"/>
          <w:b/>
          <w:color w:val="000000"/>
          <w:sz w:val="19"/>
          <w:szCs w:val="19"/>
        </w:rPr>
        <w:t>value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2A265E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cliente;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A265E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2A265E" w:rsidRP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265E" w:rsidRDefault="002A265E" w:rsidP="002A26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265E" w:rsidRDefault="002A265E" w:rsidP="0038660F">
      <w:pPr>
        <w:rPr>
          <w:rFonts w:ascii="Verdana" w:hAnsi="Verdana"/>
          <w:sz w:val="22"/>
          <w:szCs w:val="22"/>
        </w:rPr>
      </w:pPr>
    </w:p>
    <w:p w:rsidR="002A265E" w:rsidRPr="002A265E" w:rsidRDefault="002A265E" w:rsidP="0038660F">
      <w:pPr>
        <w:rPr>
          <w:rFonts w:ascii="Verdana" w:hAnsi="Verdana"/>
          <w:b/>
          <w:sz w:val="22"/>
          <w:szCs w:val="22"/>
        </w:rPr>
      </w:pPr>
      <w:r w:rsidRPr="002A265E">
        <w:rPr>
          <w:rFonts w:ascii="Verdana" w:hAnsi="Verdana"/>
          <w:b/>
          <w:sz w:val="22"/>
          <w:szCs w:val="22"/>
        </w:rPr>
        <w:t>Classe para exportação de arquivos..</w:t>
      </w:r>
    </w:p>
    <w:p w:rsidR="002A265E" w:rsidRDefault="002A265E" w:rsidP="0038660F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Fromato</w:t>
      </w:r>
      <w:proofErr w:type="spellEnd"/>
      <w:r>
        <w:rPr>
          <w:rFonts w:ascii="Verdana" w:hAnsi="Verdana"/>
          <w:sz w:val="22"/>
          <w:szCs w:val="22"/>
        </w:rPr>
        <w:t xml:space="preserve">: </w:t>
      </w:r>
      <w:r w:rsidRPr="002A265E">
        <w:rPr>
          <w:rFonts w:ascii="Verdana" w:hAnsi="Verdana"/>
          <w:sz w:val="22"/>
          <w:szCs w:val="22"/>
          <w:u w:val="single"/>
        </w:rPr>
        <w:t>XML (</w:t>
      </w:r>
      <w:proofErr w:type="spellStart"/>
      <w:r w:rsidRPr="002A265E">
        <w:rPr>
          <w:rFonts w:ascii="Verdana" w:hAnsi="Verdana"/>
          <w:sz w:val="22"/>
          <w:szCs w:val="22"/>
          <w:u w:val="single"/>
        </w:rPr>
        <w:t>eXtensible</w:t>
      </w:r>
      <w:proofErr w:type="spellEnd"/>
      <w:r w:rsidRPr="002A265E">
        <w:rPr>
          <w:rFonts w:ascii="Verdana" w:hAnsi="Verdana"/>
          <w:sz w:val="22"/>
          <w:szCs w:val="22"/>
          <w:u w:val="single"/>
        </w:rPr>
        <w:t xml:space="preserve"> Markup </w:t>
      </w:r>
      <w:proofErr w:type="spellStart"/>
      <w:r w:rsidRPr="002A265E">
        <w:rPr>
          <w:rFonts w:ascii="Verdana" w:hAnsi="Verdana"/>
          <w:sz w:val="22"/>
          <w:szCs w:val="22"/>
          <w:u w:val="single"/>
        </w:rPr>
        <w:t>Language</w:t>
      </w:r>
      <w:proofErr w:type="spellEnd"/>
      <w:r w:rsidRPr="002A265E">
        <w:rPr>
          <w:rFonts w:ascii="Verdana" w:hAnsi="Verdana"/>
          <w:sz w:val="22"/>
          <w:szCs w:val="22"/>
          <w:u w:val="single"/>
        </w:rPr>
        <w:t>)</w:t>
      </w:r>
    </w:p>
    <w:p w:rsidR="002A265E" w:rsidRDefault="002A265E" w:rsidP="0038660F">
      <w:pPr>
        <w:rPr>
          <w:rFonts w:ascii="Verdana" w:hAnsi="Verdana"/>
          <w:sz w:val="22"/>
          <w:szCs w:val="22"/>
        </w:rPr>
      </w:pPr>
    </w:p>
    <w:p w:rsidR="002A265E" w:rsidRDefault="002A265E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6895" cy="2690037"/>
            <wp:effectExtent l="19050" t="0" r="0" b="0"/>
            <wp:docPr id="3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5E" w:rsidRDefault="002A265E" w:rsidP="0038660F">
      <w:pPr>
        <w:rPr>
          <w:rFonts w:ascii="Verdana" w:hAnsi="Verdana"/>
          <w:sz w:val="22"/>
          <w:szCs w:val="22"/>
        </w:rPr>
      </w:pPr>
    </w:p>
    <w:p w:rsidR="002A265E" w:rsidRPr="002A265E" w:rsidRDefault="002A265E" w:rsidP="0038660F">
      <w:pPr>
        <w:rPr>
          <w:rFonts w:ascii="Verdana" w:hAnsi="Verdana"/>
          <w:sz w:val="32"/>
          <w:szCs w:val="22"/>
        </w:rPr>
      </w:pPr>
      <w:r w:rsidRPr="002A265E">
        <w:rPr>
          <w:rFonts w:ascii="Verdana" w:hAnsi="Verdana"/>
          <w:sz w:val="32"/>
          <w:szCs w:val="22"/>
        </w:rPr>
        <w:t>XML (</w:t>
      </w:r>
      <w:proofErr w:type="spellStart"/>
      <w:r w:rsidRPr="00ED79F5">
        <w:rPr>
          <w:rFonts w:ascii="Verdana" w:hAnsi="Verdana"/>
          <w:color w:val="FF0000"/>
          <w:sz w:val="32"/>
          <w:szCs w:val="22"/>
        </w:rPr>
        <w:t>eXtensible</w:t>
      </w:r>
      <w:proofErr w:type="spellEnd"/>
      <w:r w:rsidRPr="00ED79F5">
        <w:rPr>
          <w:rFonts w:ascii="Verdana" w:hAnsi="Verdana"/>
          <w:color w:val="FF0000"/>
          <w:sz w:val="32"/>
          <w:szCs w:val="22"/>
        </w:rPr>
        <w:t xml:space="preserve"> Markup </w:t>
      </w:r>
      <w:proofErr w:type="spellStart"/>
      <w:r w:rsidRPr="00ED79F5">
        <w:rPr>
          <w:rFonts w:ascii="Verdana" w:hAnsi="Verdana"/>
          <w:color w:val="FF0000"/>
          <w:sz w:val="32"/>
          <w:szCs w:val="22"/>
        </w:rPr>
        <w:t>Language</w:t>
      </w:r>
      <w:proofErr w:type="spellEnd"/>
      <w:r w:rsidRPr="002A265E">
        <w:rPr>
          <w:rFonts w:ascii="Verdana" w:hAnsi="Verdana"/>
          <w:sz w:val="32"/>
          <w:szCs w:val="22"/>
        </w:rPr>
        <w:t>)</w:t>
      </w:r>
    </w:p>
    <w:p w:rsidR="002A265E" w:rsidRDefault="00ED79F5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Metalinguagem baseado em HTML para armazenar dados </w:t>
      </w:r>
      <w:r>
        <w:rPr>
          <w:rFonts w:ascii="Verdana" w:hAnsi="Verdana"/>
          <w:sz w:val="22"/>
          <w:szCs w:val="22"/>
        </w:rPr>
        <w:br/>
        <w:t xml:space="preserve">em estruturas de </w:t>
      </w:r>
      <w:proofErr w:type="spellStart"/>
      <w:r>
        <w:rPr>
          <w:rFonts w:ascii="Verdana" w:hAnsi="Verdana"/>
          <w:sz w:val="22"/>
          <w:szCs w:val="22"/>
        </w:rPr>
        <w:t>tags</w:t>
      </w:r>
      <w:proofErr w:type="spellEnd"/>
      <w:r>
        <w:rPr>
          <w:rFonts w:ascii="Verdana" w:hAnsi="Verdana"/>
          <w:sz w:val="22"/>
          <w:szCs w:val="22"/>
        </w:rPr>
        <w:t>. Como por exemplo:</w:t>
      </w:r>
    </w:p>
    <w:p w:rsidR="00ED79F5" w:rsidRDefault="00ED79F5" w:rsidP="0038660F">
      <w:pPr>
        <w:rPr>
          <w:rFonts w:ascii="Verdana" w:hAnsi="Verdana"/>
          <w:sz w:val="22"/>
          <w:szCs w:val="22"/>
        </w:rPr>
      </w:pP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>&lt;?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xml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 xml:space="preserve"> version="1.0" 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encoding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="ISO-8859-1"?&gt;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>&lt;cliente&gt;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idpessoa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&gt;1&lt;/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idpessoa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&lt;nome&gt;Sergio Mendes&lt;/nome&gt;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&lt;email&gt;sergio.coti@gmail.com&lt;/email&gt;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cpf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&gt;123.456.789&lt;/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cpf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endereco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</w:r>
      <w:r w:rsidRPr="00ED79F5">
        <w:rPr>
          <w:rFonts w:asciiTheme="minorHAnsi" w:hAnsiTheme="minorHAnsi"/>
          <w:b/>
          <w:sz w:val="22"/>
          <w:szCs w:val="22"/>
        </w:rPr>
        <w:tab/>
        <w:t>&lt;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idendereco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&gt;1&lt;/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idendereco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</w:r>
      <w:r w:rsidRPr="00ED79F5">
        <w:rPr>
          <w:rFonts w:asciiTheme="minorHAnsi" w:hAnsiTheme="minorHAnsi"/>
          <w:b/>
          <w:sz w:val="22"/>
          <w:szCs w:val="22"/>
        </w:rPr>
        <w:tab/>
        <w:t>&lt;logradouro&gt;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Av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 xml:space="preserve"> Rio Branco 185, Centro&lt;/logradouro&gt;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</w:r>
      <w:r w:rsidRPr="00ED79F5">
        <w:rPr>
          <w:rFonts w:asciiTheme="minorHAnsi" w:hAnsiTheme="minorHAnsi"/>
          <w:b/>
          <w:sz w:val="22"/>
          <w:szCs w:val="22"/>
        </w:rPr>
        <w:tab/>
        <w:t>&lt;cidade&gt;Rio de Janeiro&lt;/cidade&gt;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</w:r>
      <w:r w:rsidRPr="00ED79F5">
        <w:rPr>
          <w:rFonts w:asciiTheme="minorHAnsi" w:hAnsiTheme="minorHAnsi"/>
          <w:b/>
          <w:sz w:val="22"/>
          <w:szCs w:val="22"/>
        </w:rPr>
        <w:tab/>
        <w:t>&lt;estado&gt;RJ&lt;/estado&gt;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</w:r>
      <w:r w:rsidRPr="00ED79F5">
        <w:rPr>
          <w:rFonts w:asciiTheme="minorHAnsi" w:hAnsiTheme="minorHAnsi"/>
          <w:b/>
          <w:sz w:val="22"/>
          <w:szCs w:val="22"/>
        </w:rPr>
        <w:tab/>
        <w:t>&lt;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cep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&gt;25000-000&lt;/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cep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ab/>
        <w:t>&lt;/</w:t>
      </w:r>
      <w:proofErr w:type="spellStart"/>
      <w:r w:rsidRPr="00ED79F5">
        <w:rPr>
          <w:rFonts w:asciiTheme="minorHAnsi" w:hAnsiTheme="minorHAnsi"/>
          <w:b/>
          <w:sz w:val="22"/>
          <w:szCs w:val="22"/>
        </w:rPr>
        <w:t>endereco</w:t>
      </w:r>
      <w:proofErr w:type="spellEnd"/>
      <w:r w:rsidRPr="00ED79F5">
        <w:rPr>
          <w:rFonts w:asciiTheme="minorHAnsi" w:hAnsiTheme="minorHAnsi"/>
          <w:b/>
          <w:sz w:val="22"/>
          <w:szCs w:val="22"/>
        </w:rPr>
        <w:t>&gt;</w:t>
      </w:r>
    </w:p>
    <w:p w:rsidR="00ED79F5" w:rsidRPr="00ED79F5" w:rsidRDefault="00ED79F5" w:rsidP="00ED79F5">
      <w:pPr>
        <w:rPr>
          <w:rFonts w:asciiTheme="minorHAnsi" w:hAnsiTheme="minorHAnsi"/>
          <w:b/>
          <w:sz w:val="22"/>
          <w:szCs w:val="22"/>
        </w:rPr>
      </w:pPr>
      <w:r w:rsidRPr="00ED79F5">
        <w:rPr>
          <w:rFonts w:asciiTheme="minorHAnsi" w:hAnsiTheme="minorHAnsi"/>
          <w:b/>
          <w:sz w:val="22"/>
          <w:szCs w:val="22"/>
        </w:rPr>
        <w:t>&lt;/cliente&gt;</w:t>
      </w:r>
    </w:p>
    <w:p w:rsidR="002A265E" w:rsidRDefault="00ED79F5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374074"/>
            <wp:effectExtent l="19050" t="0" r="0" b="0"/>
            <wp:docPr id="3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9F5" w:rsidRDefault="00ED79F5" w:rsidP="0038660F">
      <w:pPr>
        <w:rPr>
          <w:rFonts w:ascii="Verdana" w:hAnsi="Verdana"/>
          <w:sz w:val="22"/>
          <w:szCs w:val="22"/>
        </w:rPr>
      </w:pP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ED79F5" w:rsidRDefault="00ED79F5" w:rsidP="00ED79F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//manipulação de arquivos..s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ClienteControle</w:t>
      </w:r>
      <w:proofErr w:type="spellEnd"/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do cliente para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//um arquivo de formato .XML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armazenar o nome do arquivo..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//exemplo: [cliente_11012018191600.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nomeArquivo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cliente_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{0: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ddMMyyyyHHmmss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arquivo XML..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nomeArquivo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"&lt;?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version='1.0'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='ISO-8859-1'?&gt;"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"&lt;cliente&gt;"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&gt;{0}&lt;/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"&lt;nome&gt;{0}&lt;/nome&gt;"</w:t>
      </w:r>
      <w:r>
        <w:rPr>
          <w:rFonts w:ascii="Consolas" w:hAnsi="Consolas" w:cs="Consolas"/>
          <w:color w:val="000000"/>
          <w:sz w:val="19"/>
          <w:szCs w:val="19"/>
        </w:rPr>
        <w:t>, c.Nome);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"&lt;email&gt;{0}&lt;/email&gt;"</w:t>
      </w:r>
      <w:r>
        <w:rPr>
          <w:rFonts w:ascii="Consolas" w:hAnsi="Consolas" w:cs="Consolas"/>
          <w:color w:val="000000"/>
          <w:sz w:val="19"/>
          <w:szCs w:val="19"/>
        </w:rPr>
        <w:t>, c.Email);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&gt;{0}&lt;/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, c.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&gt;{0}&lt;/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"&lt;logradouro&gt;{0}&lt;/logradouro&gt;"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c.Endereco.Logradouro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"&lt;cidade&gt;{0}&lt;/cidade&gt;"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c.Endereco.Cidade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"&lt;estado&gt;{0}&lt;/estado&gt;"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&gt;{0}&lt;/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"&lt;/cliente&gt;"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D79F5" w:rsidRDefault="00ED79F5" w:rsidP="00ED79F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D79F5" w:rsidRDefault="00ED79F5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//fechando o arquivo..</w:t>
      </w:r>
    </w:p>
    <w:p w:rsidR="00ED79F5" w:rsidRDefault="00ED79F5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ED79F5" w:rsidRDefault="00ED79F5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79F5" w:rsidRDefault="00ED79F5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D79F5" w:rsidRDefault="00ED79F5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79F5" w:rsidRDefault="00ED79F5" w:rsidP="0038660F">
      <w:pPr>
        <w:rPr>
          <w:rFonts w:ascii="Verdana" w:hAnsi="Verdana"/>
          <w:sz w:val="22"/>
          <w:szCs w:val="22"/>
        </w:rPr>
      </w:pPr>
    </w:p>
    <w:p w:rsidR="00ED79F5" w:rsidRPr="00905E74" w:rsidRDefault="00905E74" w:rsidP="0038660F">
      <w:pPr>
        <w:rPr>
          <w:rFonts w:ascii="Verdana" w:hAnsi="Verdana"/>
          <w:sz w:val="32"/>
          <w:szCs w:val="22"/>
        </w:rPr>
      </w:pPr>
      <w:r w:rsidRPr="00905E74">
        <w:rPr>
          <w:rFonts w:ascii="Verdana" w:hAnsi="Verdana"/>
          <w:sz w:val="32"/>
          <w:szCs w:val="22"/>
        </w:rPr>
        <w:t>Tratamento de Exceções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Erros que ocorrem não em tempo de compilação mas sim em tempo de execução, ou seja, quando "rodamos" e testamos uma rotina do sistema.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evitar e tratar estes tipos de erros, podemos utilizar um bloco de programação denominado </w:t>
      </w:r>
      <w:proofErr w:type="spellStart"/>
      <w:r w:rsidRPr="00905E74">
        <w:rPr>
          <w:rFonts w:ascii="Verdana" w:hAnsi="Verdana"/>
          <w:b/>
          <w:sz w:val="22"/>
          <w:szCs w:val="22"/>
        </w:rPr>
        <w:t>try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r w:rsidRPr="00905E74">
        <w:rPr>
          <w:rFonts w:ascii="Verdana" w:hAnsi="Verdana"/>
          <w:b/>
          <w:sz w:val="22"/>
          <w:szCs w:val="22"/>
        </w:rPr>
        <w:t>catch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Pr="00905E74" w:rsidRDefault="00905E74" w:rsidP="0038660F">
      <w:pPr>
        <w:rPr>
          <w:rFonts w:ascii="Verdana" w:hAnsi="Verdana"/>
          <w:b/>
          <w:sz w:val="40"/>
          <w:szCs w:val="22"/>
        </w:rPr>
      </w:pPr>
      <w:r w:rsidRPr="00905E74">
        <w:rPr>
          <w:rFonts w:ascii="Consolas" w:hAnsi="Consolas" w:cs="Consolas"/>
          <w:b/>
          <w:color w:val="000000"/>
          <w:sz w:val="32"/>
          <w:szCs w:val="19"/>
        </w:rPr>
        <w:t>Exception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da classe em C# que captura qualquer </w:t>
      </w:r>
      <w:r>
        <w:rPr>
          <w:rFonts w:ascii="Verdana" w:hAnsi="Verdana"/>
          <w:sz w:val="22"/>
          <w:szCs w:val="22"/>
        </w:rPr>
        <w:br/>
        <w:t>tipo de erro ocorrido em tempo de execução.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proofErr w:type="spellStart"/>
      <w:r w:rsidRPr="00905E74">
        <w:rPr>
          <w:rFonts w:ascii="Consolas" w:hAnsi="Consolas" w:cs="Consolas"/>
          <w:b/>
          <w:color w:val="0000FF"/>
          <w:sz w:val="22"/>
          <w:szCs w:val="19"/>
        </w:rPr>
        <w:t>try</w:t>
      </w:r>
      <w:proofErr w:type="spellEnd"/>
      <w:r w:rsidRPr="00905E74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r w:rsidRPr="00905E74">
        <w:rPr>
          <w:rFonts w:ascii="Consolas" w:hAnsi="Consolas" w:cs="Consolas"/>
          <w:b/>
          <w:color w:val="008000"/>
          <w:sz w:val="22"/>
          <w:szCs w:val="19"/>
        </w:rPr>
        <w:t>//tentativa</w:t>
      </w: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05E74">
        <w:rPr>
          <w:rFonts w:ascii="Consolas" w:hAnsi="Consolas" w:cs="Consolas"/>
          <w:b/>
          <w:color w:val="000000"/>
          <w:sz w:val="22"/>
          <w:szCs w:val="19"/>
        </w:rPr>
        <w:t>{</w:t>
      </w: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05E74">
        <w:rPr>
          <w:rFonts w:ascii="Consolas" w:hAnsi="Consolas" w:cs="Consolas"/>
          <w:b/>
          <w:color w:val="000000"/>
          <w:sz w:val="22"/>
          <w:szCs w:val="19"/>
        </w:rPr>
        <w:t>}</w:t>
      </w: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05E74">
        <w:rPr>
          <w:rFonts w:ascii="Consolas" w:hAnsi="Consolas" w:cs="Consolas"/>
          <w:b/>
          <w:color w:val="0000FF"/>
          <w:sz w:val="22"/>
          <w:szCs w:val="19"/>
        </w:rPr>
        <w:t>catch</w:t>
      </w:r>
      <w:r w:rsidRPr="00905E74">
        <w:rPr>
          <w:rFonts w:ascii="Consolas" w:hAnsi="Consolas" w:cs="Consolas"/>
          <w:b/>
          <w:color w:val="000000"/>
          <w:sz w:val="22"/>
          <w:szCs w:val="19"/>
        </w:rPr>
        <w:t xml:space="preserve">(Exception e) </w:t>
      </w:r>
      <w:r w:rsidRPr="00905E74">
        <w:rPr>
          <w:rFonts w:ascii="Consolas" w:hAnsi="Consolas" w:cs="Consolas"/>
          <w:b/>
          <w:color w:val="008000"/>
          <w:sz w:val="22"/>
          <w:szCs w:val="19"/>
        </w:rPr>
        <w:t>//captura da exceção</w:t>
      </w: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05E74">
        <w:rPr>
          <w:rFonts w:ascii="Consolas" w:hAnsi="Consolas" w:cs="Consolas"/>
          <w:b/>
          <w:color w:val="000000"/>
          <w:sz w:val="22"/>
          <w:szCs w:val="19"/>
        </w:rPr>
        <w:t>{</w:t>
      </w:r>
    </w:p>
    <w:p w:rsidR="00905E74" w:rsidRP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05E74" w:rsidRPr="00905E74" w:rsidRDefault="00905E74" w:rsidP="00905E74">
      <w:pPr>
        <w:rPr>
          <w:rFonts w:ascii="Verdana" w:hAnsi="Verdana"/>
          <w:b/>
          <w:sz w:val="28"/>
          <w:szCs w:val="22"/>
        </w:rPr>
      </w:pPr>
      <w:r w:rsidRPr="00905E74">
        <w:rPr>
          <w:rFonts w:ascii="Consolas" w:hAnsi="Consolas" w:cs="Consolas"/>
          <w:b/>
          <w:color w:val="000000"/>
          <w:sz w:val="22"/>
          <w:szCs w:val="19"/>
        </w:rPr>
        <w:t>}</w:t>
      </w:r>
    </w:p>
    <w:p w:rsidR="00ED79F5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Instanciando a classe Cliente (Espaço de memória) e declarando um objeto</w:t>
      </w:r>
    </w:p>
    <w:p w:rsidR="00905E74" w:rsidRPr="00905E74" w:rsidRDefault="00905E74" w:rsidP="0038660F">
      <w:pPr>
        <w:rPr>
          <w:rFonts w:ascii="Verdana" w:hAnsi="Verdana"/>
          <w:b/>
          <w:sz w:val="52"/>
          <w:szCs w:val="22"/>
        </w:rPr>
      </w:pPr>
      <w:r w:rsidRPr="00905E74">
        <w:rPr>
          <w:rFonts w:ascii="Consolas" w:hAnsi="Consolas" w:cs="Consolas"/>
          <w:b/>
          <w:color w:val="000000"/>
          <w:sz w:val="44"/>
          <w:szCs w:val="19"/>
        </w:rPr>
        <w:t xml:space="preserve">Cliente c = </w:t>
      </w:r>
      <w:proofErr w:type="spellStart"/>
      <w:r w:rsidRPr="00905E74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905E74">
        <w:rPr>
          <w:rFonts w:ascii="Consolas" w:hAnsi="Consolas" w:cs="Consolas"/>
          <w:b/>
          <w:color w:val="000000"/>
          <w:sz w:val="44"/>
          <w:szCs w:val="19"/>
        </w:rPr>
        <w:t xml:space="preserve"> Cliente();</w:t>
      </w:r>
    </w:p>
    <w:p w:rsidR="002A265E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[Classe]    [Objeto]     [Construindo espaço de memória (Instância)]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Default="00905E74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necessário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instanciar as classes que estão relacionadas a Cliente, como por exemplo: </w:t>
      </w:r>
      <w:proofErr w:type="spellStart"/>
      <w:r>
        <w:rPr>
          <w:rFonts w:ascii="Verdana" w:hAnsi="Verdana"/>
          <w:sz w:val="22"/>
          <w:szCs w:val="22"/>
        </w:rPr>
        <w:t>Endereco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Pr="00905E74" w:rsidRDefault="00905E74" w:rsidP="0038660F">
      <w:pPr>
        <w:rPr>
          <w:rFonts w:ascii="Verdana" w:hAnsi="Verdana"/>
          <w:b/>
          <w:sz w:val="52"/>
          <w:szCs w:val="22"/>
        </w:rPr>
      </w:pPr>
      <w:proofErr w:type="spellStart"/>
      <w:r w:rsidRPr="00905E74">
        <w:rPr>
          <w:rFonts w:ascii="Consolas" w:hAnsi="Consolas" w:cs="Consolas"/>
          <w:b/>
          <w:color w:val="000000"/>
          <w:sz w:val="44"/>
          <w:szCs w:val="19"/>
        </w:rPr>
        <w:t>c.Endereco</w:t>
      </w:r>
      <w:proofErr w:type="spellEnd"/>
      <w:r w:rsidRPr="00905E74">
        <w:rPr>
          <w:rFonts w:ascii="Consolas" w:hAnsi="Consolas" w:cs="Consolas"/>
          <w:b/>
          <w:color w:val="000000"/>
          <w:sz w:val="44"/>
          <w:szCs w:val="19"/>
        </w:rPr>
        <w:t xml:space="preserve"> = </w:t>
      </w:r>
      <w:proofErr w:type="spellStart"/>
      <w:r w:rsidRPr="00905E74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905E74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905E74">
        <w:rPr>
          <w:rFonts w:ascii="Consolas" w:hAnsi="Consolas" w:cs="Consolas"/>
          <w:b/>
          <w:color w:val="000000"/>
          <w:sz w:val="44"/>
          <w:szCs w:val="19"/>
        </w:rPr>
        <w:t>Endereco</w:t>
      </w:r>
      <w:proofErr w:type="spellEnd"/>
      <w:r w:rsidRPr="00905E74">
        <w:rPr>
          <w:rFonts w:ascii="Consolas" w:hAnsi="Consolas" w:cs="Consolas"/>
          <w:b/>
          <w:color w:val="000000"/>
          <w:sz w:val="44"/>
          <w:szCs w:val="19"/>
        </w:rPr>
        <w:t>();</w:t>
      </w:r>
    </w:p>
    <w:p w:rsidR="00905E74" w:rsidRDefault="00905E74" w:rsidP="00905E7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[Relacionamento]            [Construindo espaço de memória (Instância)]</w:t>
      </w:r>
    </w:p>
    <w:p w:rsidR="00905E74" w:rsidRDefault="00905E74" w:rsidP="0038660F">
      <w:pPr>
        <w:rPr>
          <w:rFonts w:ascii="Verdana" w:hAnsi="Verdana"/>
          <w:sz w:val="22"/>
          <w:szCs w:val="22"/>
        </w:rPr>
      </w:pP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um objeto da classe Cliente..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c.Nome = </w:t>
      </w:r>
      <w:r>
        <w:rPr>
          <w:rFonts w:ascii="Consolas" w:hAnsi="Consolas" w:cs="Consolas"/>
          <w:color w:val="A31515"/>
          <w:sz w:val="19"/>
          <w:szCs w:val="19"/>
        </w:rPr>
        <w:t>"Sergio Mendes"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c.Email = </w:t>
      </w:r>
      <w:r>
        <w:rPr>
          <w:rFonts w:ascii="Consolas" w:hAnsi="Consolas" w:cs="Consolas"/>
          <w:color w:val="A31515"/>
          <w:sz w:val="19"/>
          <w:szCs w:val="19"/>
        </w:rPr>
        <w:t>"sergio.coti@gmail.com"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"123.456.789-00"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c.Endereco.Logradouro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Rio Branco, 185 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c.Endereco.Cidade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c.Endereco.Cep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"25000-000"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B94FF2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B94FF2">
        <w:rPr>
          <w:rFonts w:ascii="Consolas" w:hAnsi="Consolas" w:cs="Consolas"/>
          <w:b/>
          <w:color w:val="008000"/>
          <w:sz w:val="19"/>
          <w:szCs w:val="19"/>
        </w:rPr>
        <w:t>//tentativa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ClienteControle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cc = </w:t>
      </w:r>
      <w:proofErr w:type="spellStart"/>
      <w:r w:rsidRPr="00B94FF2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ClienteControle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cc.ExportarParaXml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(c); </w:t>
      </w:r>
      <w:r w:rsidRPr="00B94FF2">
        <w:rPr>
          <w:rFonts w:ascii="Consolas" w:hAnsi="Consolas" w:cs="Consolas"/>
          <w:b/>
          <w:color w:val="008000"/>
          <w:sz w:val="19"/>
          <w:szCs w:val="19"/>
        </w:rPr>
        <w:t>//gravando..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B94FF2">
        <w:rPr>
          <w:rFonts w:ascii="Consolas" w:hAnsi="Consolas" w:cs="Consolas"/>
          <w:b/>
          <w:color w:val="A31515"/>
          <w:sz w:val="19"/>
          <w:szCs w:val="19"/>
        </w:rPr>
        <w:t>"Dados gravados com sucesso."</w:t>
      </w:r>
      <w:r w:rsidRPr="00B94FF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B94FF2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(Exception e) </w:t>
      </w:r>
      <w:r w:rsidRPr="00B94FF2">
        <w:rPr>
          <w:rFonts w:ascii="Consolas" w:hAnsi="Consolas" w:cs="Consolas"/>
          <w:b/>
          <w:color w:val="008000"/>
          <w:sz w:val="19"/>
          <w:szCs w:val="19"/>
        </w:rPr>
        <w:t>//captura da exceção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B94FF2">
        <w:rPr>
          <w:rFonts w:ascii="Consolas" w:hAnsi="Consolas" w:cs="Consolas"/>
          <w:b/>
          <w:color w:val="A31515"/>
          <w:sz w:val="19"/>
          <w:szCs w:val="19"/>
        </w:rPr>
        <w:t>"Erro ao gravar dados: "</w:t>
      </w: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B94FF2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B94FF2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94FF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905E74" w:rsidRPr="00B94FF2" w:rsidRDefault="00905E74" w:rsidP="00B94FF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//pausar..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5E74" w:rsidRDefault="00905E74" w:rsidP="00905E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5E74" w:rsidRPr="00B94FF2" w:rsidRDefault="00B94FF2" w:rsidP="0038660F">
      <w:pPr>
        <w:rPr>
          <w:rFonts w:ascii="Verdana" w:hAnsi="Verdana"/>
          <w:sz w:val="22"/>
          <w:szCs w:val="22"/>
          <w:u w:val="single"/>
        </w:rPr>
      </w:pPr>
      <w:r w:rsidRPr="00B94FF2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882778"/>
            <wp:effectExtent l="19050" t="0" r="0" b="0"/>
            <wp:docPr id="4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Pr="00B94FF2" w:rsidRDefault="00B94FF2" w:rsidP="0038660F">
      <w:pPr>
        <w:rPr>
          <w:rFonts w:ascii="Verdana" w:hAnsi="Verdana"/>
          <w:b/>
          <w:sz w:val="22"/>
          <w:szCs w:val="22"/>
        </w:rPr>
      </w:pPr>
      <w:r w:rsidRPr="00B94FF2">
        <w:rPr>
          <w:rFonts w:ascii="Verdana" w:hAnsi="Verdana"/>
          <w:b/>
          <w:sz w:val="22"/>
          <w:szCs w:val="22"/>
        </w:rPr>
        <w:t>Arquivo gerado: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4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Pr="00B94FF2" w:rsidRDefault="00B94FF2" w:rsidP="0038660F">
      <w:pPr>
        <w:rPr>
          <w:rFonts w:ascii="Verdana" w:hAnsi="Verdana"/>
          <w:sz w:val="22"/>
          <w:szCs w:val="22"/>
          <w:u w:val="single"/>
        </w:rPr>
      </w:pPr>
      <w:r w:rsidRPr="00B94FF2">
        <w:rPr>
          <w:rFonts w:ascii="Verdana" w:hAnsi="Verdana"/>
          <w:sz w:val="22"/>
          <w:szCs w:val="22"/>
          <w:u w:val="single"/>
        </w:rPr>
        <w:t>Obtendo uma exceção ao executar: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240892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Pr="00B94FF2" w:rsidRDefault="00B94FF2" w:rsidP="0038660F">
      <w:pPr>
        <w:rPr>
          <w:rFonts w:ascii="Verdana" w:hAnsi="Verdana"/>
          <w:color w:val="FF0000"/>
          <w:szCs w:val="22"/>
        </w:rPr>
      </w:pPr>
      <w:r w:rsidRPr="00B94FF2">
        <w:rPr>
          <w:rFonts w:ascii="Verdana" w:hAnsi="Verdana"/>
          <w:szCs w:val="22"/>
        </w:rPr>
        <w:t xml:space="preserve">Erro ao gravar dados: </w:t>
      </w:r>
      <w:r w:rsidRPr="00B94FF2">
        <w:rPr>
          <w:rFonts w:ascii="Verdana" w:hAnsi="Verdana"/>
          <w:color w:val="FF0000"/>
          <w:szCs w:val="22"/>
        </w:rPr>
        <w:t>Não foi possível localizar uma parte do caminho 'c:\</w:t>
      </w:r>
      <w:proofErr w:type="spellStart"/>
      <w:r w:rsidRPr="00B94FF2">
        <w:rPr>
          <w:rFonts w:ascii="Verdana" w:hAnsi="Verdana"/>
          <w:color w:val="FF0000"/>
          <w:szCs w:val="22"/>
        </w:rPr>
        <w:t>temp</w:t>
      </w:r>
      <w:proofErr w:type="spellEnd"/>
      <w:r w:rsidRPr="00B94FF2">
        <w:rPr>
          <w:rFonts w:ascii="Verdana" w:hAnsi="Verdana"/>
          <w:color w:val="FF0000"/>
          <w:szCs w:val="22"/>
        </w:rPr>
        <w:t>\cliente_1101201820002.</w:t>
      </w:r>
      <w:proofErr w:type="spellStart"/>
      <w:r w:rsidRPr="00B94FF2">
        <w:rPr>
          <w:rFonts w:ascii="Verdana" w:hAnsi="Verdana"/>
          <w:color w:val="FF0000"/>
          <w:szCs w:val="22"/>
        </w:rPr>
        <w:t>xml</w:t>
      </w:r>
      <w:proofErr w:type="spellEnd"/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Pr="00B94FF2" w:rsidRDefault="00B94FF2" w:rsidP="0038660F">
      <w:pPr>
        <w:rPr>
          <w:rFonts w:ascii="Verdana" w:hAnsi="Verdana"/>
          <w:b/>
          <w:sz w:val="22"/>
          <w:szCs w:val="22"/>
        </w:rPr>
      </w:pPr>
      <w:r w:rsidRPr="00B94FF2">
        <w:rPr>
          <w:rFonts w:ascii="Verdana" w:hAnsi="Verdana"/>
          <w:b/>
          <w:sz w:val="22"/>
          <w:szCs w:val="22"/>
        </w:rPr>
        <w:lastRenderedPageBreak/>
        <w:t>Criando um novo projeto: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Console Application (.NET Framework)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Nome: </w:t>
      </w:r>
      <w:r w:rsidRPr="00B94FF2">
        <w:rPr>
          <w:rFonts w:ascii="Verdana" w:hAnsi="Verdana"/>
          <w:b/>
          <w:sz w:val="22"/>
          <w:szCs w:val="22"/>
        </w:rPr>
        <w:t>Projeto02</w:t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34660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B94FF2" w:rsidRPr="00FA0051" w:rsidRDefault="00B94FF2" w:rsidP="0038660F">
      <w:pPr>
        <w:rPr>
          <w:rFonts w:ascii="Verdana" w:hAnsi="Verdana"/>
          <w:sz w:val="22"/>
          <w:szCs w:val="22"/>
          <w:u w:val="single"/>
        </w:rPr>
      </w:pPr>
      <w:r w:rsidRPr="00FA0051">
        <w:rPr>
          <w:rFonts w:ascii="Verdana" w:hAnsi="Verdana"/>
          <w:sz w:val="22"/>
          <w:szCs w:val="22"/>
          <w:u w:val="single"/>
        </w:rPr>
        <w:lastRenderedPageBreak/>
        <w:t xml:space="preserve">Definindo o projeto principal da </w:t>
      </w:r>
      <w:r w:rsidR="00FA0051" w:rsidRPr="00FA0051">
        <w:rPr>
          <w:rFonts w:ascii="Verdana" w:hAnsi="Verdana"/>
          <w:sz w:val="22"/>
          <w:szCs w:val="22"/>
          <w:u w:val="single"/>
        </w:rPr>
        <w:t>solution:</w:t>
      </w:r>
    </w:p>
    <w:p w:rsidR="00FA0051" w:rsidRDefault="00FA0051" w:rsidP="0038660F">
      <w:pPr>
        <w:rPr>
          <w:rFonts w:ascii="Verdana" w:hAnsi="Verdana"/>
          <w:sz w:val="22"/>
          <w:szCs w:val="22"/>
        </w:rPr>
      </w:pPr>
    </w:p>
    <w:p w:rsidR="00FA0051" w:rsidRDefault="00FA0051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51" w:rsidRDefault="00FA0051" w:rsidP="0038660F">
      <w:pPr>
        <w:rPr>
          <w:rFonts w:ascii="Verdana" w:hAnsi="Verdana"/>
          <w:sz w:val="22"/>
          <w:szCs w:val="22"/>
        </w:rPr>
      </w:pPr>
    </w:p>
    <w:p w:rsidR="00FA0051" w:rsidRPr="00953CCB" w:rsidRDefault="00953CCB" w:rsidP="0038660F">
      <w:pPr>
        <w:rPr>
          <w:rFonts w:ascii="Verdana" w:hAnsi="Verdana"/>
          <w:sz w:val="22"/>
          <w:szCs w:val="22"/>
          <w:u w:val="single"/>
        </w:rPr>
      </w:pPr>
      <w:r w:rsidRPr="00953CCB">
        <w:rPr>
          <w:rFonts w:ascii="Verdana" w:hAnsi="Verdana"/>
          <w:sz w:val="22"/>
          <w:szCs w:val="22"/>
          <w:u w:val="single"/>
        </w:rPr>
        <w:t>Criando uma nova classe de entidade: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Default="00953CCB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78499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CCB" w:rsidRPr="00953CCB" w:rsidRDefault="00953CCB" w:rsidP="0038660F">
      <w:pPr>
        <w:rPr>
          <w:rFonts w:ascii="Verdana" w:hAnsi="Verdana"/>
          <w:sz w:val="32"/>
          <w:szCs w:val="22"/>
        </w:rPr>
      </w:pPr>
      <w:proofErr w:type="spellStart"/>
      <w:r w:rsidRPr="00953CCB">
        <w:rPr>
          <w:rFonts w:ascii="Verdana" w:hAnsi="Verdana"/>
          <w:sz w:val="32"/>
          <w:szCs w:val="22"/>
        </w:rPr>
        <w:lastRenderedPageBreak/>
        <w:t>Encapsulamento</w:t>
      </w:r>
      <w:proofErr w:type="spellEnd"/>
      <w:r w:rsidRPr="00953CCB">
        <w:rPr>
          <w:rFonts w:ascii="Verdana" w:hAnsi="Verdana"/>
          <w:sz w:val="32"/>
          <w:szCs w:val="22"/>
        </w:rPr>
        <w:t xml:space="preserve"> </w:t>
      </w:r>
      <w:proofErr w:type="spellStart"/>
      <w:r w:rsidRPr="00953CCB">
        <w:rPr>
          <w:rFonts w:ascii="Verdana" w:hAnsi="Verdana"/>
          <w:sz w:val="32"/>
          <w:szCs w:val="22"/>
        </w:rPr>
        <w:t>implicito</w:t>
      </w:r>
      <w:proofErr w:type="spellEnd"/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Default="00953CCB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Ocorre quando declaramos apenas os métodos ser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 xml:space="preserve"> fazendo com que </w:t>
      </w:r>
      <w:r>
        <w:rPr>
          <w:rFonts w:ascii="Verdana" w:hAnsi="Verdana"/>
          <w:sz w:val="22"/>
          <w:szCs w:val="22"/>
        </w:rPr>
        <w:br/>
        <w:t xml:space="preserve">o compilador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assuma que a classe possui atributos privados para cada método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Pr="00953CCB" w:rsidRDefault="00953CCB" w:rsidP="0038660F">
      <w:pPr>
        <w:rPr>
          <w:rFonts w:ascii="Verdana" w:hAnsi="Verdana"/>
          <w:sz w:val="22"/>
          <w:szCs w:val="22"/>
          <w:u w:val="single"/>
        </w:rPr>
      </w:pPr>
      <w:proofErr w:type="spellStart"/>
      <w:r w:rsidRPr="00953CCB">
        <w:rPr>
          <w:rFonts w:ascii="Verdana" w:hAnsi="Verdana"/>
          <w:sz w:val="22"/>
          <w:szCs w:val="22"/>
          <w:u w:val="single"/>
        </w:rPr>
        <w:t>Encapsulamento</w:t>
      </w:r>
      <w:proofErr w:type="spellEnd"/>
      <w:r w:rsidRPr="00953CCB">
        <w:rPr>
          <w:rFonts w:ascii="Verdana" w:hAnsi="Verdana"/>
          <w:sz w:val="22"/>
          <w:szCs w:val="22"/>
          <w:u w:val="single"/>
        </w:rPr>
        <w:t xml:space="preserve"> "padrão":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private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int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idFuncionario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int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IdFuncionario</w:t>
      </w:r>
      <w:proofErr w:type="spellEnd"/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953CCB">
        <w:rPr>
          <w:rFonts w:ascii="Consolas" w:hAnsi="Consolas" w:cs="Consolas"/>
          <w:b/>
          <w:color w:val="000000"/>
          <w:sz w:val="28"/>
          <w:szCs w:val="19"/>
        </w:rPr>
        <w:t>{</w:t>
      </w:r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953CCB">
        <w:rPr>
          <w:rFonts w:ascii="Consolas" w:hAnsi="Consolas" w:cs="Consolas"/>
          <w:b/>
          <w:color w:val="0000FF"/>
          <w:sz w:val="28"/>
          <w:szCs w:val="19"/>
        </w:rPr>
        <w:tab/>
        <w:t>set</w:t>
      </w:r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idFuncionario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=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value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953CCB" w:rsidRPr="00953CCB" w:rsidRDefault="00953CCB" w:rsidP="00953CC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     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return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idFuncionario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953CCB" w:rsidRPr="00953CCB" w:rsidRDefault="00953CCB" w:rsidP="00953CCB">
      <w:pPr>
        <w:rPr>
          <w:rFonts w:ascii="Verdana" w:hAnsi="Verdana"/>
          <w:b/>
          <w:sz w:val="36"/>
          <w:szCs w:val="22"/>
        </w:rPr>
      </w:pPr>
      <w:r w:rsidRPr="00953CCB">
        <w:rPr>
          <w:rFonts w:ascii="Consolas" w:hAnsi="Consolas" w:cs="Consolas"/>
          <w:b/>
          <w:color w:val="000000"/>
          <w:sz w:val="28"/>
          <w:szCs w:val="19"/>
        </w:rPr>
        <w:t>}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Pr="00953CCB" w:rsidRDefault="00953CCB" w:rsidP="00953CCB">
      <w:pPr>
        <w:rPr>
          <w:rFonts w:ascii="Verdana" w:hAnsi="Verdana"/>
          <w:sz w:val="22"/>
          <w:szCs w:val="22"/>
          <w:u w:val="single"/>
        </w:rPr>
      </w:pPr>
      <w:proofErr w:type="spellStart"/>
      <w:r w:rsidRPr="00953CCB">
        <w:rPr>
          <w:rFonts w:ascii="Verdana" w:hAnsi="Verdana"/>
          <w:sz w:val="22"/>
          <w:szCs w:val="22"/>
          <w:u w:val="single"/>
        </w:rPr>
        <w:t>Encapsulamento</w:t>
      </w:r>
      <w:proofErr w:type="spellEnd"/>
      <w:r w:rsidRPr="00953CCB">
        <w:rPr>
          <w:rFonts w:ascii="Verdana" w:hAnsi="Verdana"/>
          <w:sz w:val="22"/>
          <w:szCs w:val="22"/>
          <w:u w:val="single"/>
        </w:rPr>
        <w:t xml:space="preserve"> "</w:t>
      </w:r>
      <w:proofErr w:type="spellStart"/>
      <w:r>
        <w:rPr>
          <w:rFonts w:ascii="Verdana" w:hAnsi="Verdana"/>
          <w:sz w:val="22"/>
          <w:szCs w:val="22"/>
          <w:u w:val="single"/>
        </w:rPr>
        <w:t>implicito</w:t>
      </w:r>
      <w:proofErr w:type="spellEnd"/>
      <w:r w:rsidRPr="00953CCB">
        <w:rPr>
          <w:rFonts w:ascii="Verdana" w:hAnsi="Verdana"/>
          <w:sz w:val="22"/>
          <w:szCs w:val="22"/>
          <w:u w:val="single"/>
        </w:rPr>
        <w:t>":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Pr="00953CCB" w:rsidRDefault="00953CCB" w:rsidP="0038660F">
      <w:pPr>
        <w:rPr>
          <w:rFonts w:ascii="Verdana" w:hAnsi="Verdana"/>
          <w:b/>
          <w:sz w:val="36"/>
          <w:szCs w:val="22"/>
        </w:rPr>
      </w:pP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int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53CCB">
        <w:rPr>
          <w:rFonts w:ascii="Consolas" w:hAnsi="Consolas" w:cs="Consolas"/>
          <w:b/>
          <w:color w:val="000000"/>
          <w:sz w:val="28"/>
          <w:szCs w:val="19"/>
        </w:rPr>
        <w:t>IdFuncionario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953CCB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953CCB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953CCB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953CCB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953CCB" w:rsidRDefault="00953CCB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53CCB" w:rsidRDefault="00953CCB" w:rsidP="00953CC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3CCB" w:rsidRDefault="00953CCB" w:rsidP="0038660F">
      <w:pPr>
        <w:rPr>
          <w:rFonts w:ascii="Verdana" w:hAnsi="Verdana"/>
          <w:sz w:val="22"/>
          <w:szCs w:val="22"/>
        </w:rPr>
      </w:pPr>
    </w:p>
    <w:p w:rsidR="00B94FF2" w:rsidRDefault="00B94FF2" w:rsidP="0038660F">
      <w:pPr>
        <w:rPr>
          <w:rFonts w:ascii="Verdana" w:hAnsi="Verdana"/>
          <w:sz w:val="22"/>
          <w:szCs w:val="22"/>
        </w:rPr>
      </w:pPr>
    </w:p>
    <w:p w:rsidR="00953CCB" w:rsidRPr="00EC4D60" w:rsidRDefault="00EC4D60" w:rsidP="0038660F">
      <w:pPr>
        <w:rPr>
          <w:rFonts w:ascii="Verdana" w:hAnsi="Verdana"/>
          <w:sz w:val="32"/>
          <w:szCs w:val="22"/>
        </w:rPr>
      </w:pPr>
      <w:r w:rsidRPr="00EC4D60">
        <w:rPr>
          <w:rFonts w:ascii="Verdana" w:hAnsi="Verdana"/>
          <w:sz w:val="32"/>
          <w:szCs w:val="22"/>
        </w:rPr>
        <w:lastRenderedPageBreak/>
        <w:t>Construtor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utilizado para inicializar os objetos criados para uma classe. 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do construtor que um objeto recebe espaço de memória para uma classe (instância).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Pr="00EC4D60" w:rsidRDefault="00EC4D60" w:rsidP="0038660F">
      <w:pPr>
        <w:rPr>
          <w:rFonts w:ascii="Verdana" w:hAnsi="Verdana"/>
          <w:sz w:val="22"/>
          <w:szCs w:val="22"/>
          <w:u w:val="single"/>
        </w:rPr>
      </w:pPr>
      <w:r w:rsidRPr="00EC4D60">
        <w:rPr>
          <w:rFonts w:ascii="Verdana" w:hAnsi="Verdana"/>
          <w:sz w:val="22"/>
          <w:szCs w:val="22"/>
          <w:u w:val="single"/>
        </w:rPr>
        <w:t>Exemplo: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Pr="00EC4D60" w:rsidRDefault="00EC4D60" w:rsidP="0038660F">
      <w:pPr>
        <w:rPr>
          <w:rFonts w:ascii="Verdana" w:hAnsi="Verdana"/>
          <w:b/>
          <w:sz w:val="52"/>
          <w:szCs w:val="22"/>
        </w:rPr>
      </w:pPr>
      <w:proofErr w:type="spellStart"/>
      <w:r w:rsidRPr="00EC4D60">
        <w:rPr>
          <w:rFonts w:ascii="Consolas" w:hAnsi="Consolas" w:cs="Consolas"/>
          <w:b/>
          <w:color w:val="000000"/>
          <w:sz w:val="44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 xml:space="preserve"> f = </w:t>
      </w:r>
      <w:proofErr w:type="spellStart"/>
      <w:r w:rsidRPr="00EC4D60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44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>();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 [Classe - Tipo]      [Objeto]                  [</w:t>
      </w:r>
      <w:r w:rsidRPr="00EC4D60">
        <w:rPr>
          <w:rFonts w:ascii="Verdana" w:hAnsi="Verdana"/>
          <w:b/>
          <w:sz w:val="22"/>
          <w:szCs w:val="22"/>
        </w:rPr>
        <w:t>Método Construtor</w:t>
      </w:r>
      <w:r>
        <w:rPr>
          <w:rFonts w:ascii="Verdana" w:hAnsi="Verdana"/>
          <w:sz w:val="22"/>
          <w:szCs w:val="22"/>
        </w:rPr>
        <w:t>]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o compilador, toda classe em C#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possui um construtor </w:t>
      </w:r>
      <w:proofErr w:type="spellStart"/>
      <w:r>
        <w:rPr>
          <w:rFonts w:ascii="Verdana" w:hAnsi="Verdana"/>
          <w:sz w:val="22"/>
          <w:szCs w:val="22"/>
        </w:rPr>
        <w:t>implicito</w:t>
      </w:r>
      <w:proofErr w:type="spellEnd"/>
      <w:r>
        <w:rPr>
          <w:rFonts w:ascii="Verdana" w:hAnsi="Verdana"/>
          <w:sz w:val="22"/>
          <w:szCs w:val="22"/>
        </w:rPr>
        <w:t xml:space="preserve">, que não precisa estar escrito no </w:t>
      </w:r>
      <w:proofErr w:type="spellStart"/>
      <w:r>
        <w:rPr>
          <w:rFonts w:ascii="Verdana" w:hAnsi="Verdana"/>
          <w:sz w:val="22"/>
          <w:szCs w:val="22"/>
        </w:rPr>
        <w:t>codigo</w:t>
      </w:r>
      <w:proofErr w:type="spellEnd"/>
      <w:r>
        <w:rPr>
          <w:rFonts w:ascii="Verdana" w:hAnsi="Verdana"/>
          <w:sz w:val="22"/>
          <w:szCs w:val="22"/>
        </w:rPr>
        <w:t xml:space="preserve">. Podemos escrever o construtor de uma </w:t>
      </w:r>
      <w:proofErr w:type="spellStart"/>
      <w:r>
        <w:rPr>
          <w:rFonts w:ascii="Verdana" w:hAnsi="Verdana"/>
          <w:sz w:val="22"/>
          <w:szCs w:val="22"/>
        </w:rPr>
        <w:t>classer</w:t>
      </w:r>
      <w:proofErr w:type="spellEnd"/>
      <w:r>
        <w:rPr>
          <w:rFonts w:ascii="Verdana" w:hAnsi="Verdana"/>
          <w:sz w:val="22"/>
          <w:szCs w:val="22"/>
        </w:rPr>
        <w:t xml:space="preserve">, ou seja, declarar este </w:t>
      </w:r>
      <w:proofErr w:type="spellStart"/>
      <w:r>
        <w:rPr>
          <w:rFonts w:ascii="Verdana" w:hAnsi="Verdana"/>
          <w:sz w:val="22"/>
          <w:szCs w:val="22"/>
        </w:rPr>
        <w:t>metodo</w:t>
      </w:r>
      <w:proofErr w:type="spellEnd"/>
      <w:r>
        <w:rPr>
          <w:rFonts w:ascii="Verdana" w:hAnsi="Verdana"/>
          <w:sz w:val="22"/>
          <w:szCs w:val="22"/>
        </w:rPr>
        <w:t xml:space="preserve"> de maneira que ele fique explicito no </w:t>
      </w:r>
      <w:proofErr w:type="spellStart"/>
      <w:r>
        <w:rPr>
          <w:rFonts w:ascii="Verdana" w:hAnsi="Verdana"/>
          <w:sz w:val="22"/>
          <w:szCs w:val="22"/>
        </w:rPr>
        <w:t>codigo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5" style="position:absolute;margin-left:186.2pt;margin-top:5.45pt;width:229.4pt;height:45.2pt;z-index:251659264" arcsize="10923f" filled="f" strokecolor="red"/>
        </w:pict>
      </w:r>
    </w:p>
    <w:p w:rsidR="00EC4D60" w:rsidRDefault="00EC4D60" w:rsidP="0038660F">
      <w:pPr>
        <w:rPr>
          <w:rFonts w:ascii="Consolas" w:hAnsi="Consolas" w:cs="Consolas"/>
          <w:b/>
          <w:color w:val="000000"/>
          <w:sz w:val="44"/>
          <w:szCs w:val="19"/>
        </w:rPr>
      </w:pPr>
      <w:r>
        <w:rPr>
          <w:rFonts w:ascii="Consolas" w:hAnsi="Consolas" w:cs="Consolas"/>
          <w:b/>
          <w:noProof/>
          <w:color w:val="000000"/>
          <w:sz w:val="44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6" type="#_x0000_t32" style="position:absolute;margin-left:148.55pt;margin-top:24.75pt;width:154.05pt;height:314.75pt;flip:x;z-index:251660288" o:connectortype="straight" strokecolor="red">
            <v:stroke endarrow="block"/>
          </v:shape>
        </w:pict>
      </w:r>
      <w:proofErr w:type="spellStart"/>
      <w:r w:rsidRPr="00EC4D60">
        <w:rPr>
          <w:rFonts w:ascii="Consolas" w:hAnsi="Consolas" w:cs="Consolas"/>
          <w:b/>
          <w:color w:val="000000"/>
          <w:sz w:val="44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 xml:space="preserve"> f = </w:t>
      </w:r>
      <w:proofErr w:type="spellStart"/>
      <w:r w:rsidRPr="00EC4D60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44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44"/>
          <w:szCs w:val="19"/>
        </w:rPr>
        <w:t>();</w:t>
      </w:r>
    </w:p>
    <w:p w:rsidR="00EC4D60" w:rsidRPr="00EC4D60" w:rsidRDefault="00EC4D60" w:rsidP="00EC4D60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64" style="position:absolute;margin-left:23.8pt;margin-top:7.4pt;width:247pt;height:111.35pt;z-index:251658240" arcsize="10923f" filled="f" strokecolor="red"/>
        </w:pic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//criando o método construtor da classe..</w: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ctor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 + 2x[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tab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</w: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//default..</w:t>
      </w:r>
    </w:p>
    <w:p w:rsidR="00EC4D60" w:rsidRP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C4D60" w:rsidRDefault="00EC4D60" w:rsidP="00EC4D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4D60" w:rsidRPr="00EC4D60" w:rsidRDefault="00EC4D60" w:rsidP="0038660F">
      <w:pPr>
        <w:rPr>
          <w:rFonts w:ascii="Verdana" w:hAnsi="Verdana"/>
          <w:sz w:val="36"/>
          <w:szCs w:val="22"/>
        </w:rPr>
      </w:pPr>
      <w:r w:rsidRPr="00EC4D60">
        <w:rPr>
          <w:rFonts w:ascii="Verdana" w:hAnsi="Verdana"/>
          <w:sz w:val="36"/>
          <w:szCs w:val="22"/>
        </w:rPr>
        <w:lastRenderedPageBreak/>
        <w:t>Sobrecarga de Métodos (</w:t>
      </w:r>
      <w:proofErr w:type="spellStart"/>
      <w:r w:rsidRPr="00EC4D60">
        <w:rPr>
          <w:rFonts w:ascii="Verdana" w:hAnsi="Verdana"/>
          <w:color w:val="FF0000"/>
          <w:sz w:val="36"/>
          <w:szCs w:val="22"/>
        </w:rPr>
        <w:t>Overloading</w:t>
      </w:r>
      <w:proofErr w:type="spellEnd"/>
      <w:r w:rsidRPr="00EC4D60">
        <w:rPr>
          <w:rFonts w:ascii="Verdana" w:hAnsi="Verdana"/>
          <w:sz w:val="36"/>
          <w:szCs w:val="22"/>
        </w:rPr>
        <w:t>)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declaramos em uma classe métodos com o mesmo nome, porem com entrada de argumentos diferentes.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Pr="00EC4D60" w:rsidRDefault="00EC4D60" w:rsidP="0038660F">
      <w:pPr>
        <w:rPr>
          <w:rFonts w:ascii="Verdana" w:hAnsi="Verdana"/>
          <w:sz w:val="22"/>
          <w:szCs w:val="22"/>
          <w:u w:val="single"/>
        </w:rPr>
      </w:pPr>
      <w:r w:rsidRPr="00EC4D60">
        <w:rPr>
          <w:rFonts w:ascii="Verdana" w:hAnsi="Verdana"/>
          <w:sz w:val="22"/>
          <w:szCs w:val="22"/>
          <w:u w:val="single"/>
        </w:rPr>
        <w:t>Exemplo: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FF"/>
          <w:sz w:val="20"/>
          <w:szCs w:val="19"/>
        </w:rPr>
        <w:t xml:space="preserve">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class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2B91AF"/>
          <w:sz w:val="20"/>
          <w:szCs w:val="19"/>
        </w:rPr>
        <w:t>ControlePagamento</w:t>
      </w:r>
      <w:proofErr w:type="spellEnd"/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{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20"/>
          <w:szCs w:val="19"/>
        </w:rPr>
        <w:t>CalcularPgto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>(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valor)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return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0.0;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}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20"/>
          <w:szCs w:val="19"/>
        </w:rPr>
        <w:t>CalcularPgto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>(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valor,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int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parcelas)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return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0.0;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}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20"/>
          <w:szCs w:val="19"/>
        </w:rPr>
        <w:t>CalcularPgto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>(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valor,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int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parcelas,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juros)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FF"/>
          <w:sz w:val="20"/>
          <w:szCs w:val="19"/>
        </w:rPr>
        <w:t>return</w:t>
      </w:r>
      <w:proofErr w:type="spellEnd"/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0.0;</w:t>
      </w:r>
    </w:p>
    <w:p w:rsidR="00EC4D60" w:rsidRPr="00EC4D60" w:rsidRDefault="00EC4D60" w:rsidP="00EC4D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    }</w:t>
      </w:r>
    </w:p>
    <w:p w:rsidR="00EC4D60" w:rsidRPr="00EC4D60" w:rsidRDefault="00EC4D60" w:rsidP="00EC4D60">
      <w:pPr>
        <w:rPr>
          <w:rFonts w:ascii="Verdana" w:hAnsi="Verdana"/>
          <w:b/>
          <w:szCs w:val="22"/>
        </w:rPr>
      </w:pPr>
      <w:r w:rsidRPr="00EC4D60">
        <w:rPr>
          <w:rFonts w:ascii="Consolas" w:hAnsi="Consolas" w:cs="Consolas"/>
          <w:b/>
          <w:color w:val="000000"/>
          <w:sz w:val="20"/>
          <w:szCs w:val="19"/>
        </w:rPr>
        <w:t xml:space="preserve">    }   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Default="00EC4D60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Podemos utilizar a sobrecarga de métodos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na declaração dos </w:t>
      </w:r>
      <w:r>
        <w:rPr>
          <w:rFonts w:ascii="Verdana" w:hAnsi="Verdana"/>
          <w:b/>
          <w:sz w:val="22"/>
          <w:szCs w:val="22"/>
        </w:rPr>
        <w:t>construtores</w:t>
      </w:r>
      <w:r>
        <w:rPr>
          <w:rFonts w:ascii="Verdana" w:hAnsi="Verdana"/>
          <w:sz w:val="22"/>
          <w:szCs w:val="22"/>
        </w:rPr>
        <w:t xml:space="preserve"> de uma classe, ou seja, podemos criar em uma classe </w:t>
      </w:r>
      <w:proofErr w:type="spellStart"/>
      <w:r>
        <w:rPr>
          <w:rFonts w:ascii="Verdana" w:hAnsi="Verdana"/>
          <w:sz w:val="22"/>
          <w:szCs w:val="22"/>
        </w:rPr>
        <w:t>varios</w:t>
      </w:r>
      <w:proofErr w:type="spellEnd"/>
      <w:r>
        <w:rPr>
          <w:rFonts w:ascii="Verdana" w:hAnsi="Verdana"/>
          <w:sz w:val="22"/>
          <w:szCs w:val="22"/>
        </w:rPr>
        <w:t xml:space="preserve"> construtores sendo cada um com entrada de argumentos diferentes.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//criando o método construtor da classe..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ctor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 + 2x[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tab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//default..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//sobrecarga (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overloading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) de método construtor..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idFuncionario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EC4D60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nome, 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ab/>
      </w:r>
      <w:r w:rsidRPr="00EC4D60">
        <w:rPr>
          <w:rFonts w:ascii="Consolas" w:hAnsi="Consolas" w:cs="Consolas"/>
          <w:b/>
          <w:color w:val="000000"/>
          <w:sz w:val="19"/>
          <w:szCs w:val="19"/>
        </w:rPr>
        <w:tab/>
      </w:r>
      <w:r w:rsidRPr="00EC4D60">
        <w:rPr>
          <w:rFonts w:ascii="Consolas" w:hAnsi="Consolas" w:cs="Consolas"/>
          <w:b/>
          <w:color w:val="000000"/>
          <w:sz w:val="19"/>
          <w:szCs w:val="19"/>
        </w:rPr>
        <w:tab/>
      </w:r>
      <w:r w:rsidRPr="00EC4D60">
        <w:rPr>
          <w:rFonts w:ascii="Consolas" w:hAnsi="Consolas" w:cs="Consolas"/>
          <w:b/>
          <w:color w:val="000000"/>
          <w:sz w:val="19"/>
          <w:szCs w:val="19"/>
        </w:rPr>
        <w:tab/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double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salario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dataAdmissao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IdFuncionario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idFuncionario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Nome = nome;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Salario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salario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DataAdmissao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dataAdmissao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EC4D60" w:rsidRP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C4D60" w:rsidRDefault="00EC4D60" w:rsidP="00EC4D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4D60" w:rsidRDefault="00EC4D60" w:rsidP="0038660F">
      <w:pPr>
        <w:rPr>
          <w:rFonts w:ascii="Verdana" w:hAnsi="Verdana"/>
          <w:sz w:val="22"/>
          <w:szCs w:val="22"/>
        </w:rPr>
      </w:pPr>
    </w:p>
    <w:p w:rsidR="00EC4D60" w:rsidRPr="00AF4A3F" w:rsidRDefault="00AF4A3F" w:rsidP="0038660F">
      <w:pPr>
        <w:rPr>
          <w:rFonts w:ascii="Verdana" w:hAnsi="Verdana"/>
          <w:sz w:val="22"/>
          <w:szCs w:val="22"/>
          <w:u w:val="single"/>
        </w:rPr>
      </w:pPr>
      <w:r>
        <w:rPr>
          <w:rFonts w:ascii="Verdana" w:hAnsi="Verdana"/>
          <w:sz w:val="22"/>
          <w:szCs w:val="22"/>
          <w:u w:val="single"/>
        </w:rPr>
        <w:t>Executando o construtor default: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7" style="position:absolute;margin-left:153.55pt;margin-top:6.75pt;width:190.9pt;height:32.65pt;z-index:251661312" arcsize="10923f" filled="f" strokecolor="red"/>
        </w:pict>
      </w:r>
    </w:p>
    <w:p w:rsidR="00AF4A3F" w:rsidRPr="00AF4A3F" w:rsidRDefault="00AF4A3F" w:rsidP="0038660F">
      <w:pPr>
        <w:rPr>
          <w:rFonts w:ascii="Verdana" w:hAnsi="Verdana"/>
          <w:b/>
          <w:sz w:val="44"/>
          <w:szCs w:val="22"/>
        </w:rPr>
      </w:pPr>
      <w:proofErr w:type="spellStart"/>
      <w:r w:rsidRPr="00AF4A3F">
        <w:rPr>
          <w:rFonts w:ascii="Consolas" w:hAnsi="Consolas" w:cs="Consolas"/>
          <w:b/>
          <w:color w:val="000000"/>
          <w:sz w:val="36"/>
          <w:szCs w:val="19"/>
        </w:rPr>
        <w:t>Funcionario</w:t>
      </w:r>
      <w:proofErr w:type="spellEnd"/>
      <w:r w:rsidRPr="00AF4A3F">
        <w:rPr>
          <w:rFonts w:ascii="Consolas" w:hAnsi="Consolas" w:cs="Consolas"/>
          <w:b/>
          <w:color w:val="000000"/>
          <w:sz w:val="36"/>
          <w:szCs w:val="19"/>
        </w:rPr>
        <w:t xml:space="preserve"> f = </w:t>
      </w:r>
      <w:proofErr w:type="spellStart"/>
      <w:r w:rsidRPr="00AF4A3F">
        <w:rPr>
          <w:rFonts w:ascii="Consolas" w:hAnsi="Consolas" w:cs="Consolas"/>
          <w:b/>
          <w:color w:val="0000FF"/>
          <w:sz w:val="36"/>
          <w:szCs w:val="19"/>
        </w:rPr>
        <w:t>new</w:t>
      </w:r>
      <w:proofErr w:type="spellEnd"/>
      <w:r w:rsidRPr="00AF4A3F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b/>
          <w:color w:val="000000"/>
          <w:sz w:val="36"/>
          <w:szCs w:val="19"/>
        </w:rPr>
        <w:t>Funcionario</w:t>
      </w:r>
      <w:proofErr w:type="spellEnd"/>
      <w:r w:rsidRPr="00AF4A3F">
        <w:rPr>
          <w:rFonts w:ascii="Consolas" w:hAnsi="Consolas" w:cs="Consolas"/>
          <w:b/>
          <w:color w:val="000000"/>
          <w:sz w:val="36"/>
          <w:szCs w:val="19"/>
        </w:rPr>
        <w:t>();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069" type="#_x0000_t32" style="position:absolute;margin-left:146pt;margin-top:4.95pt;width:115.55pt;height:248.65pt;flip:x;z-index:251663360" o:connectortype="straight" strokecolor="red">
            <v:stroke endarrow="block"/>
          </v:shape>
        </w:pic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68" style="position:absolute;margin-left:28.8pt;margin-top:1.25pt;width:241.15pt;height:95.4pt;z-index:251662336" arcsize="10923f" filled="f" strokecolor="red"/>
        </w:pic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//criando o método construtor da classe..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ctor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 + 2x[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tab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//default..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F4A3F">
        <w:rPr>
          <w:rFonts w:ascii="Consolas" w:hAnsi="Consolas" w:cs="Consolas"/>
          <w:color w:val="008000"/>
          <w:sz w:val="19"/>
          <w:szCs w:val="19"/>
        </w:rPr>
        <w:t>//sobrecarga (</w:t>
      </w:r>
      <w:proofErr w:type="spellStart"/>
      <w:r w:rsidRPr="00AF4A3F"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 w:rsidRPr="00AF4A3F">
        <w:rPr>
          <w:rFonts w:ascii="Consolas" w:hAnsi="Consolas" w:cs="Consolas"/>
          <w:color w:val="008000"/>
          <w:sz w:val="19"/>
          <w:szCs w:val="19"/>
        </w:rPr>
        <w:t>) de método construtor..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F4A3F">
        <w:rPr>
          <w:rFonts w:ascii="Consolas" w:hAnsi="Consolas" w:cs="Consolas"/>
          <w:color w:val="0000FF"/>
          <w:sz w:val="19"/>
          <w:szCs w:val="19"/>
        </w:rPr>
        <w:t>string</w:t>
      </w:r>
      <w:r w:rsidRPr="00AF4A3F"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)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</w:p>
    <w:p w:rsidR="00AF4A3F" w:rsidRDefault="00AF4A3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Executando o construtor com entrada de argumentos: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71" style="position:absolute;margin-left:100.85pt;margin-top:5.95pt;width:332.35pt;height:28.5pt;z-index:251666432" arcsize="10923f" filled="f" strokecolor="red"/>
        </w:pict>
      </w:r>
    </w:p>
    <w:p w:rsidR="00AF4A3F" w:rsidRDefault="00AF4A3F" w:rsidP="0038660F">
      <w:pPr>
        <w:rPr>
          <w:rFonts w:ascii="Consolas" w:hAnsi="Consolas" w:cs="Consolas"/>
          <w:b/>
          <w:color w:val="000000"/>
          <w:szCs w:val="19"/>
        </w:rPr>
      </w:pPr>
      <w:proofErr w:type="spellStart"/>
      <w:r w:rsidRPr="00AF4A3F">
        <w:rPr>
          <w:rFonts w:ascii="Consolas" w:hAnsi="Consolas" w:cs="Consolas"/>
          <w:b/>
          <w:color w:val="000000"/>
          <w:szCs w:val="19"/>
        </w:rPr>
        <w:t>Funcionario</w:t>
      </w:r>
      <w:proofErr w:type="spellEnd"/>
      <w:r w:rsidRPr="00AF4A3F">
        <w:rPr>
          <w:rFonts w:ascii="Consolas" w:hAnsi="Consolas" w:cs="Consolas"/>
          <w:b/>
          <w:color w:val="000000"/>
          <w:szCs w:val="19"/>
        </w:rPr>
        <w:t xml:space="preserve"> f = </w:t>
      </w:r>
      <w:proofErr w:type="spellStart"/>
      <w:r w:rsidRPr="00AF4A3F">
        <w:rPr>
          <w:rFonts w:ascii="Consolas" w:hAnsi="Consolas" w:cs="Consolas"/>
          <w:b/>
          <w:color w:val="0000FF"/>
          <w:szCs w:val="19"/>
        </w:rPr>
        <w:t>new</w:t>
      </w:r>
      <w:proofErr w:type="spellEnd"/>
      <w:r w:rsidRPr="00AF4A3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b/>
          <w:color w:val="000000"/>
          <w:szCs w:val="19"/>
        </w:rPr>
        <w:t>Funcionario</w:t>
      </w:r>
      <w:proofErr w:type="spellEnd"/>
      <w:r w:rsidRPr="00AF4A3F">
        <w:rPr>
          <w:rFonts w:ascii="Consolas" w:hAnsi="Consolas" w:cs="Consolas"/>
          <w:b/>
          <w:color w:val="000000"/>
          <w:szCs w:val="19"/>
        </w:rPr>
        <w:t xml:space="preserve">(1, </w:t>
      </w:r>
      <w:r w:rsidRPr="00AF4A3F">
        <w:rPr>
          <w:rFonts w:ascii="Consolas" w:hAnsi="Consolas" w:cs="Consolas"/>
          <w:b/>
          <w:color w:val="A31515"/>
          <w:szCs w:val="19"/>
        </w:rPr>
        <w:t>"Ana"</w:t>
      </w:r>
      <w:r w:rsidRPr="00AF4A3F">
        <w:rPr>
          <w:rFonts w:ascii="Consolas" w:hAnsi="Consolas" w:cs="Consolas"/>
          <w:b/>
          <w:color w:val="000000"/>
          <w:szCs w:val="19"/>
        </w:rPr>
        <w:t xml:space="preserve">, 1000.0, </w:t>
      </w:r>
      <w:proofErr w:type="spellStart"/>
      <w:r w:rsidRPr="00AF4A3F">
        <w:rPr>
          <w:rFonts w:ascii="Consolas" w:hAnsi="Consolas" w:cs="Consolas"/>
          <w:b/>
          <w:color w:val="000000"/>
          <w:szCs w:val="19"/>
        </w:rPr>
        <w:t>DateTime</w:t>
      </w:r>
      <w:proofErr w:type="spellEnd"/>
      <w:r w:rsidRPr="00AF4A3F">
        <w:rPr>
          <w:rFonts w:ascii="Consolas" w:hAnsi="Consolas" w:cs="Consolas"/>
          <w:b/>
          <w:color w:val="000000"/>
          <w:szCs w:val="19"/>
        </w:rPr>
        <w:t>.</w:t>
      </w:r>
      <w:proofErr w:type="spellStart"/>
      <w:r w:rsidRPr="00AF4A3F">
        <w:rPr>
          <w:rFonts w:ascii="Consolas" w:hAnsi="Consolas" w:cs="Consolas"/>
          <w:b/>
          <w:color w:val="000000"/>
          <w:szCs w:val="19"/>
        </w:rPr>
        <w:t>Now</w:t>
      </w:r>
      <w:proofErr w:type="spellEnd"/>
      <w:r w:rsidRPr="00AF4A3F">
        <w:rPr>
          <w:rFonts w:ascii="Consolas" w:hAnsi="Consolas" w:cs="Consolas"/>
          <w:b/>
          <w:color w:val="000000"/>
          <w:szCs w:val="19"/>
        </w:rPr>
        <w:t>);</w:t>
      </w:r>
    </w:p>
    <w:p w:rsidR="00AF4A3F" w:rsidRPr="00AF4A3F" w:rsidRDefault="00AF4A3F" w:rsidP="0038660F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pict>
          <v:shape id="_x0000_s2072" type="#_x0000_t32" style="position:absolute;margin-left:135.15pt;margin-top:7pt;width:132.25pt;height:327.35pt;flip:x;z-index:251667456" o:connectortype="straight" strokecolor="red">
            <v:stroke endarrow="block"/>
          </v:shape>
        </w:pic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//criando o método construtor da classe..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ctor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 + 2x[</w:t>
      </w:r>
      <w:proofErr w:type="spellStart"/>
      <w:r w:rsidRPr="00EC4D60">
        <w:rPr>
          <w:rFonts w:ascii="Consolas" w:hAnsi="Consolas" w:cs="Consolas"/>
          <w:b/>
          <w:color w:val="008000"/>
          <w:sz w:val="19"/>
          <w:szCs w:val="19"/>
        </w:rPr>
        <w:t>tab</w:t>
      </w:r>
      <w:proofErr w:type="spellEnd"/>
      <w:r w:rsidRPr="00EC4D60">
        <w:rPr>
          <w:rFonts w:ascii="Consolas" w:hAnsi="Consolas" w:cs="Consolas"/>
          <w:b/>
          <w:color w:val="008000"/>
          <w:sz w:val="19"/>
          <w:szCs w:val="19"/>
        </w:rPr>
        <w:t>]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EC4D60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EC4D60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EC4D60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EC4D60">
        <w:rPr>
          <w:rFonts w:ascii="Consolas" w:hAnsi="Consolas" w:cs="Consolas"/>
          <w:b/>
          <w:color w:val="008000"/>
          <w:sz w:val="19"/>
          <w:szCs w:val="19"/>
        </w:rPr>
        <w:t>//default..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EC4D60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AF4A3F" w:rsidRPr="00EC4D60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70" style="position:absolute;margin-left:28.8pt;margin-top:7.15pt;width:319pt;height:127.65pt;z-index:251665408" arcsize="10923f" filled="f" strokecolor="red"/>
        </w:pic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F4A3F">
        <w:rPr>
          <w:rFonts w:ascii="Consolas" w:hAnsi="Consolas" w:cs="Consolas"/>
          <w:color w:val="008000"/>
          <w:sz w:val="19"/>
          <w:szCs w:val="19"/>
        </w:rPr>
        <w:t>//sobrecarga (</w:t>
      </w:r>
      <w:proofErr w:type="spellStart"/>
      <w:r w:rsidRPr="00AF4A3F"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 w:rsidRPr="00AF4A3F">
        <w:rPr>
          <w:rFonts w:ascii="Consolas" w:hAnsi="Consolas" w:cs="Consolas"/>
          <w:color w:val="008000"/>
          <w:sz w:val="19"/>
          <w:szCs w:val="19"/>
        </w:rPr>
        <w:t>) de método construtor..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F4A3F">
        <w:rPr>
          <w:rFonts w:ascii="Consolas" w:hAnsi="Consolas" w:cs="Consolas"/>
          <w:color w:val="0000FF"/>
          <w:sz w:val="19"/>
          <w:szCs w:val="19"/>
        </w:rPr>
        <w:t>string</w:t>
      </w:r>
      <w:r w:rsidRPr="00AF4A3F"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r w:rsidRPr="00AF4A3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F4A3F"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)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F4A3F"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 w:rsidRPr="00AF4A3F"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P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AF4A3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4A3F" w:rsidRDefault="00AF4A3F" w:rsidP="00AF4A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</w:p>
    <w:p w:rsidR="00AF4A3F" w:rsidRDefault="00AF4A3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</w:p>
    <w:p w:rsidR="00AF4A3F" w:rsidRPr="00AF4A3F" w:rsidRDefault="00AF4A3F" w:rsidP="0038660F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T</w:t>
      </w:r>
      <w:r w:rsidRPr="00AF4A3F">
        <w:rPr>
          <w:rFonts w:ascii="Verdana" w:hAnsi="Verdana"/>
          <w:b/>
          <w:sz w:val="22"/>
          <w:szCs w:val="22"/>
        </w:rPr>
        <w:t>estando: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"Ana"</w:t>
      </w:r>
      <w:r>
        <w:rPr>
          <w:rFonts w:ascii="Consolas" w:hAnsi="Consolas" w:cs="Consolas"/>
          <w:color w:val="000000"/>
          <w:sz w:val="19"/>
          <w:szCs w:val="19"/>
        </w:rPr>
        <w:t xml:space="preserve">, 1000.0,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Funcionário..: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f.Nome);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"Salário............: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de Admissão...: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4A3F" w:rsidRDefault="00AF4A3F" w:rsidP="00AF4A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4A3F" w:rsidRDefault="00AF4A3F" w:rsidP="0038660F">
      <w:pPr>
        <w:rPr>
          <w:rFonts w:ascii="Verdana" w:hAnsi="Verdana"/>
          <w:sz w:val="22"/>
          <w:szCs w:val="22"/>
        </w:rPr>
      </w:pPr>
    </w:p>
    <w:p w:rsidR="001E4ACF" w:rsidRPr="001E4ACF" w:rsidRDefault="001E4ACF" w:rsidP="0038660F">
      <w:pPr>
        <w:rPr>
          <w:rFonts w:ascii="Verdana" w:hAnsi="Verdana"/>
          <w:sz w:val="22"/>
          <w:szCs w:val="22"/>
          <w:u w:val="single"/>
        </w:rPr>
      </w:pPr>
      <w:r w:rsidRPr="001E4ACF">
        <w:rPr>
          <w:rFonts w:ascii="Verdana" w:hAnsi="Verdana"/>
          <w:sz w:val="22"/>
          <w:szCs w:val="22"/>
          <w:u w:val="single"/>
        </w:rPr>
        <w:t>Saída do programa: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AF4A3F" w:rsidRDefault="001E4AC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53097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Pr="001E4ACF" w:rsidRDefault="001E4ACF" w:rsidP="0038660F">
      <w:pPr>
        <w:rPr>
          <w:rFonts w:ascii="Verdana" w:hAnsi="Verdana"/>
          <w:sz w:val="32"/>
          <w:szCs w:val="22"/>
        </w:rPr>
      </w:pPr>
      <w:r w:rsidRPr="001E4ACF">
        <w:rPr>
          <w:rFonts w:ascii="Verdana" w:hAnsi="Verdana"/>
          <w:sz w:val="32"/>
          <w:szCs w:val="22"/>
        </w:rPr>
        <w:t>Sobrescrita de Método</w:t>
      </w:r>
      <w:r>
        <w:rPr>
          <w:rFonts w:ascii="Verdana" w:hAnsi="Verdana"/>
          <w:sz w:val="32"/>
          <w:szCs w:val="22"/>
        </w:rPr>
        <w:t>s (</w:t>
      </w:r>
      <w:proofErr w:type="spellStart"/>
      <w:r w:rsidRPr="001E4ACF">
        <w:rPr>
          <w:rFonts w:ascii="Verdana" w:hAnsi="Verdana"/>
          <w:color w:val="FF0000"/>
          <w:sz w:val="32"/>
          <w:szCs w:val="22"/>
        </w:rPr>
        <w:t>Override</w:t>
      </w:r>
      <w:proofErr w:type="spellEnd"/>
      <w:r>
        <w:rPr>
          <w:rFonts w:ascii="Verdana" w:hAnsi="Verdana"/>
          <w:sz w:val="32"/>
          <w:szCs w:val="22"/>
        </w:rPr>
        <w:t>)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Default="001E4AC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 sobrescrita de métodos ocorre quando uma subclasse reprograma um método da sua superclasse, sem modificar a assinatura do método.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Default="001E4AC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uma subclasse possa sobrescrever um método de sua superclasse, a superclasse precisa declarar o método com a palavra reservada </w:t>
      </w:r>
      <w:r w:rsidRPr="001E4ACF">
        <w:rPr>
          <w:rFonts w:ascii="Verdana" w:hAnsi="Verdana"/>
          <w:b/>
          <w:sz w:val="22"/>
          <w:szCs w:val="22"/>
        </w:rPr>
        <w:t>virtual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Pr="001E4ACF" w:rsidRDefault="001E4ACF" w:rsidP="0038660F">
      <w:pPr>
        <w:rPr>
          <w:rFonts w:ascii="Verdana" w:hAnsi="Verdana"/>
          <w:b/>
          <w:sz w:val="48"/>
          <w:szCs w:val="22"/>
        </w:rPr>
      </w:pPr>
      <w:r>
        <w:rPr>
          <w:rFonts w:ascii="Consolas" w:hAnsi="Consolas" w:cs="Consolas"/>
          <w:b/>
          <w:color w:val="0000FF"/>
          <w:sz w:val="40"/>
          <w:szCs w:val="19"/>
        </w:rPr>
        <w:t>virtual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Faz com que um método de uma classe possa </w:t>
      </w:r>
      <w:r>
        <w:rPr>
          <w:rFonts w:ascii="Verdana" w:hAnsi="Verdana"/>
          <w:sz w:val="22"/>
          <w:szCs w:val="22"/>
        </w:rPr>
        <w:br/>
        <w:t>ser sobrescrito por alguma das suas subclasses.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Pr="001E4ACF" w:rsidRDefault="001E4ACF" w:rsidP="0038660F">
      <w:pPr>
        <w:rPr>
          <w:rFonts w:ascii="Verdana" w:hAnsi="Verdana"/>
          <w:sz w:val="22"/>
          <w:szCs w:val="22"/>
          <w:u w:val="single"/>
        </w:rPr>
      </w:pPr>
      <w:r w:rsidRPr="001E4ACF">
        <w:rPr>
          <w:rFonts w:ascii="Verdana" w:hAnsi="Verdana"/>
          <w:sz w:val="22"/>
          <w:szCs w:val="22"/>
          <w:u w:val="single"/>
        </w:rPr>
        <w:t>Exemplo: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Considere a seguinte classe e seu método:</w:t>
      </w:r>
    </w:p>
    <w:p w:rsidR="001E4ACF" w:rsidRDefault="001E4ACF" w:rsidP="0038660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ControlePagamento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CalcularPgto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0.0;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Caso a classe acima declare o seu método como "virtual", ela estará permitindo a uma subclasse sobrescrever o método.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rPr>
          <w:rFonts w:ascii="Verdana" w:hAnsi="Verdana"/>
          <w:sz w:val="22"/>
          <w:szCs w:val="22"/>
          <w:u w:val="single"/>
        </w:rPr>
      </w:pPr>
      <w:r w:rsidRPr="001E4ACF">
        <w:rPr>
          <w:rFonts w:ascii="Verdana" w:hAnsi="Verdana"/>
          <w:sz w:val="22"/>
          <w:szCs w:val="22"/>
          <w:u w:val="single"/>
        </w:rPr>
        <w:t>Por exemplo:</w:t>
      </w:r>
    </w:p>
    <w:p w:rsidR="001E4ACF" w:rsidRPr="001E4ACF" w:rsidRDefault="001E4ACF" w:rsidP="001E4ACF">
      <w:pPr>
        <w:rPr>
          <w:rFonts w:ascii="Verdana" w:hAnsi="Verdana"/>
          <w:sz w:val="22"/>
          <w:szCs w:val="22"/>
          <w:u w:val="single"/>
        </w:rPr>
      </w:pPr>
    </w:p>
    <w:p w:rsidR="001E4ACF" w:rsidRDefault="001E4ACF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Abaixo vemos a subclasse herdar um método de sua superclasse: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ControlePagamento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CalcularPgto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0.0;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ControlePagamentoDesconto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1E4ACF">
        <w:rPr>
          <w:rFonts w:ascii="Consolas" w:hAnsi="Consolas" w:cs="Consolas"/>
          <w:color w:val="2B91AF"/>
          <w:sz w:val="19"/>
          <w:szCs w:val="19"/>
        </w:rPr>
        <w:t>ControlePagamento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P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E4ACF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E4ACF">
        <w:rPr>
          <w:rFonts w:ascii="Consolas" w:hAnsi="Consolas" w:cs="Consolas"/>
          <w:b/>
          <w:color w:val="000000"/>
          <w:sz w:val="19"/>
          <w:szCs w:val="19"/>
        </w:rPr>
        <w:t>ControlePagamentoDesconto</w:t>
      </w:r>
      <w:proofErr w:type="spellEnd"/>
      <w:r w:rsidRPr="001E4ACF">
        <w:rPr>
          <w:rFonts w:ascii="Consolas" w:hAnsi="Consolas" w:cs="Consolas"/>
          <w:b/>
          <w:color w:val="000000"/>
          <w:sz w:val="19"/>
          <w:szCs w:val="19"/>
        </w:rPr>
        <w:t xml:space="preserve"> d = </w:t>
      </w:r>
      <w:proofErr w:type="spellStart"/>
      <w:r w:rsidRPr="001E4ACF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E4AC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00"/>
          <w:sz w:val="19"/>
          <w:szCs w:val="19"/>
        </w:rPr>
        <w:t>ControlePagamentoDesconto</w:t>
      </w:r>
      <w:proofErr w:type="spellEnd"/>
      <w:r w:rsidRPr="001E4ACF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1E4ACF" w:rsidRP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E4ACF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E4ACF">
        <w:rPr>
          <w:rFonts w:ascii="Consolas" w:hAnsi="Consolas" w:cs="Consolas"/>
          <w:b/>
          <w:color w:val="000000"/>
          <w:sz w:val="19"/>
          <w:szCs w:val="19"/>
        </w:rPr>
        <w:t>d.CalcularPgto</w:t>
      </w:r>
      <w:proofErr w:type="spellEnd"/>
      <w:r w:rsidRPr="001E4ACF">
        <w:rPr>
          <w:rFonts w:ascii="Consolas" w:hAnsi="Consolas" w:cs="Consolas"/>
          <w:b/>
          <w:color w:val="000000"/>
          <w:sz w:val="19"/>
          <w:szCs w:val="19"/>
        </w:rPr>
        <w:t>(100.0);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Com o método da superclasse é virtual, a subclasse poderia, se quisesse </w:t>
      </w:r>
      <w:proofErr w:type="spellStart"/>
      <w:r>
        <w:rPr>
          <w:rFonts w:ascii="Verdana" w:hAnsi="Verdana"/>
          <w:sz w:val="22"/>
          <w:szCs w:val="22"/>
        </w:rPr>
        <w:t>sobrescreve-lo</w:t>
      </w:r>
      <w:proofErr w:type="spellEnd"/>
      <w:r>
        <w:rPr>
          <w:rFonts w:ascii="Verdana" w:hAnsi="Verdana"/>
          <w:sz w:val="22"/>
          <w:szCs w:val="22"/>
        </w:rPr>
        <w:t xml:space="preserve"> e portanto alterar o seu resultado.</w:t>
      </w:r>
    </w:p>
    <w:p w:rsidR="001E4ACF" w:rsidRDefault="001E4ACF" w:rsidP="001E4ACF">
      <w:pPr>
        <w:rPr>
          <w:rFonts w:ascii="Verdana" w:hAnsi="Verdana"/>
          <w:sz w:val="22"/>
          <w:szCs w:val="22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ControlePagamento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73" style="position:absolute;margin-left:83.2pt;margin-top:8.5pt;width:289.7pt;height:19.25pt;z-index:251668480" arcsize="10923f" filled="f" strokecolor="red"/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P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1E4ACF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r w:rsidRPr="001E4ACF">
        <w:rPr>
          <w:rFonts w:ascii="Consolas" w:hAnsi="Consolas" w:cs="Consolas"/>
          <w:b/>
          <w:color w:val="0000FF"/>
          <w:szCs w:val="19"/>
        </w:rPr>
        <w:t>virtual</w:t>
      </w:r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double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00"/>
          <w:szCs w:val="19"/>
        </w:rPr>
        <w:t>CalcularPgto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>(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double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valor)</w:t>
      </w:r>
    </w:p>
    <w:p w:rsidR="001E4ACF" w:rsidRDefault="003723C5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 id="_x0000_s2075" type="#_x0000_t32" style="position:absolute;margin-left:110.85pt;margin-top:2.6pt;width:0;height:72.85pt;z-index:251670528" o:connectortype="straight" strokecolor="red">
            <v:stroke endarrow="block"/>
          </v:shape>
        </w:pict>
      </w:r>
      <w:r w:rsidR="001E4AC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0.0;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ControlePagamentoDesconto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ControlePagamento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74" style="position:absolute;margin-left:83.2pt;margin-top:8.7pt;width:289.7pt;height:19.25pt;z-index:251669504" arcsize="10923f" filled="f" strokecolor="red"/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P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1E4ACF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override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double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1E4ACF">
        <w:rPr>
          <w:rFonts w:ascii="Consolas" w:hAnsi="Consolas" w:cs="Consolas"/>
          <w:b/>
          <w:color w:val="000000"/>
          <w:szCs w:val="19"/>
        </w:rPr>
        <w:t>CalcularPgto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>(</w:t>
      </w:r>
      <w:proofErr w:type="spellStart"/>
      <w:r w:rsidRPr="001E4ACF">
        <w:rPr>
          <w:rFonts w:ascii="Consolas" w:hAnsi="Consolas" w:cs="Consolas"/>
          <w:b/>
          <w:color w:val="0000FF"/>
          <w:szCs w:val="19"/>
        </w:rPr>
        <w:t>double</w:t>
      </w:r>
      <w:proofErr w:type="spellEnd"/>
      <w:r w:rsidRPr="001E4ACF">
        <w:rPr>
          <w:rFonts w:ascii="Consolas" w:hAnsi="Consolas" w:cs="Consolas"/>
          <w:b/>
          <w:color w:val="000000"/>
          <w:szCs w:val="19"/>
        </w:rPr>
        <w:t xml:space="preserve"> valor)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 - 10;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</w:t>
      </w:r>
      <w:proofErr w:type="spellEnd"/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ControlePagamentoDesconto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ControlePagamentoDesconto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d.CalcularPgto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(100.0);</w:t>
      </w:r>
    </w:p>
    <w:p w:rsidR="001E4ACF" w:rsidRDefault="001E4ACF" w:rsidP="001E4A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E4ACF" w:rsidRDefault="001E4ACF" w:rsidP="001E4A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23C5" w:rsidRDefault="003723C5" w:rsidP="001E4ACF">
      <w:pPr>
        <w:rPr>
          <w:rFonts w:ascii="Consolas" w:hAnsi="Consolas" w:cs="Consolas"/>
          <w:color w:val="000000"/>
          <w:sz w:val="19"/>
          <w:szCs w:val="19"/>
        </w:rPr>
      </w:pPr>
    </w:p>
    <w:p w:rsidR="003723C5" w:rsidRPr="003723C5" w:rsidRDefault="003723C5" w:rsidP="001E4ACF">
      <w:pPr>
        <w:rPr>
          <w:rFonts w:ascii="Verdana" w:hAnsi="Verdana" w:cs="Consolas"/>
          <w:color w:val="000000"/>
          <w:sz w:val="22"/>
          <w:szCs w:val="22"/>
          <w:u w:val="single"/>
        </w:rPr>
      </w:pPr>
      <w:r w:rsidRPr="003723C5">
        <w:rPr>
          <w:rFonts w:ascii="Verdana" w:hAnsi="Verdana" w:cs="Consolas"/>
          <w:color w:val="000000"/>
          <w:sz w:val="22"/>
          <w:szCs w:val="22"/>
          <w:u w:val="single"/>
        </w:rPr>
        <w:lastRenderedPageBreak/>
        <w:t>Exemplo:</w:t>
      </w:r>
    </w:p>
    <w:p w:rsidR="003723C5" w:rsidRDefault="003723C5" w:rsidP="001E4ACF">
      <w:pPr>
        <w:rPr>
          <w:rFonts w:ascii="Verdana" w:hAnsi="Verdana" w:cs="Consolas"/>
          <w:color w:val="000000"/>
          <w:sz w:val="22"/>
          <w:szCs w:val="22"/>
        </w:rPr>
      </w:pP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Pai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723C5" w:rsidRP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3723C5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3723C5">
        <w:rPr>
          <w:rFonts w:ascii="Consolas" w:hAnsi="Consolas" w:cs="Consolas"/>
          <w:b/>
          <w:color w:val="0000FF"/>
          <w:sz w:val="19"/>
          <w:szCs w:val="19"/>
        </w:rPr>
        <w:t>virtual</w:t>
      </w:r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3723C5">
        <w:rPr>
          <w:rFonts w:ascii="Consolas" w:hAnsi="Consolas" w:cs="Consolas"/>
          <w:b/>
          <w:color w:val="0000FF"/>
          <w:sz w:val="19"/>
          <w:szCs w:val="19"/>
        </w:rPr>
        <w:t>void</w:t>
      </w:r>
      <w:proofErr w:type="spellEnd"/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Dirigir()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"Dirigindo com calma.."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Filho</w:t>
      </w:r>
      <w:r>
        <w:rPr>
          <w:rFonts w:ascii="Consolas" w:hAnsi="Consolas" w:cs="Consolas"/>
          <w:color w:val="000000"/>
          <w:sz w:val="19"/>
          <w:szCs w:val="19"/>
        </w:rPr>
        <w:t xml:space="preserve"> : Pai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723C5" w:rsidRP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3723C5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3723C5">
        <w:rPr>
          <w:rFonts w:ascii="Consolas" w:hAnsi="Consolas" w:cs="Consolas"/>
          <w:b/>
          <w:color w:val="0000FF"/>
          <w:sz w:val="19"/>
          <w:szCs w:val="19"/>
        </w:rPr>
        <w:t>override</w:t>
      </w:r>
      <w:proofErr w:type="spellEnd"/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3723C5">
        <w:rPr>
          <w:rFonts w:ascii="Consolas" w:hAnsi="Consolas" w:cs="Consolas"/>
          <w:b/>
          <w:color w:val="0000FF"/>
          <w:sz w:val="19"/>
          <w:szCs w:val="19"/>
        </w:rPr>
        <w:t>void</w:t>
      </w:r>
      <w:proofErr w:type="spellEnd"/>
      <w:r w:rsidRPr="003723C5">
        <w:rPr>
          <w:rFonts w:ascii="Consolas" w:hAnsi="Consolas" w:cs="Consolas"/>
          <w:b/>
          <w:color w:val="000000"/>
          <w:sz w:val="19"/>
          <w:szCs w:val="19"/>
        </w:rPr>
        <w:t xml:space="preserve"> Dirigir()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"Dirigindo com emoção.."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</w:t>
      </w:r>
      <w:proofErr w:type="spellEnd"/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Filho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Filho();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f.Dirigir();</w:t>
      </w:r>
    </w:p>
    <w:p w:rsidR="003723C5" w:rsidRDefault="003723C5" w:rsidP="003723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723C5" w:rsidRPr="003723C5" w:rsidRDefault="003723C5" w:rsidP="003723C5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723C5" w:rsidRDefault="003723C5" w:rsidP="001E4ACF">
      <w:pPr>
        <w:rPr>
          <w:rFonts w:ascii="Verdana" w:hAnsi="Verdana"/>
          <w:sz w:val="22"/>
          <w:szCs w:val="22"/>
        </w:rPr>
      </w:pPr>
    </w:p>
    <w:p w:rsidR="003723C5" w:rsidRDefault="003723C5" w:rsidP="001E4ACF">
      <w:pPr>
        <w:rPr>
          <w:rFonts w:ascii="Verdana" w:hAnsi="Verdana"/>
          <w:sz w:val="22"/>
          <w:szCs w:val="22"/>
        </w:rPr>
      </w:pPr>
    </w:p>
    <w:p w:rsidR="003723C5" w:rsidRDefault="003723C5" w:rsidP="001E4ACF">
      <w:pPr>
        <w:rPr>
          <w:rFonts w:ascii="Verdana" w:hAnsi="Verdana"/>
          <w:sz w:val="22"/>
          <w:szCs w:val="22"/>
        </w:rPr>
      </w:pPr>
      <w:r w:rsidRPr="003723C5">
        <w:rPr>
          <w:rFonts w:ascii="Verdana" w:hAnsi="Verdana"/>
          <w:sz w:val="22"/>
          <w:szCs w:val="22"/>
          <w:u w:val="single"/>
        </w:rPr>
        <w:t xml:space="preserve">Toda classe em C# é Herança da Classe </w:t>
      </w:r>
      <w:proofErr w:type="spellStart"/>
      <w:r w:rsidRPr="003723C5">
        <w:rPr>
          <w:rFonts w:ascii="Verdana" w:hAnsi="Verdana"/>
          <w:sz w:val="22"/>
          <w:szCs w:val="22"/>
          <w:u w:val="single"/>
        </w:rPr>
        <w:t>Object</w:t>
      </w:r>
      <w:proofErr w:type="spellEnd"/>
      <w:r>
        <w:rPr>
          <w:rFonts w:ascii="Verdana" w:hAnsi="Verdana"/>
          <w:sz w:val="22"/>
          <w:szCs w:val="22"/>
        </w:rPr>
        <w:t xml:space="preserve">, portanto toda classe sempre herda os métodos: </w:t>
      </w: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GetHashCode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GetType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3723C5" w:rsidRDefault="003723C5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Com exceção do método </w:t>
      </w:r>
      <w:proofErr w:type="spellStart"/>
      <w:r>
        <w:rPr>
          <w:rFonts w:ascii="Verdana" w:hAnsi="Verdana"/>
          <w:sz w:val="22"/>
          <w:szCs w:val="22"/>
        </w:rPr>
        <w:t>GetType</w:t>
      </w:r>
      <w:proofErr w:type="spellEnd"/>
      <w:r>
        <w:rPr>
          <w:rFonts w:ascii="Verdana" w:hAnsi="Verdana"/>
          <w:sz w:val="22"/>
          <w:szCs w:val="22"/>
        </w:rPr>
        <w:t xml:space="preserve">, os demais são </w:t>
      </w:r>
      <w:r w:rsidRPr="003723C5">
        <w:rPr>
          <w:rFonts w:ascii="Verdana" w:hAnsi="Verdana"/>
          <w:b/>
          <w:sz w:val="22"/>
          <w:szCs w:val="22"/>
        </w:rPr>
        <w:t>virtual</w:t>
      </w:r>
      <w:r>
        <w:rPr>
          <w:rFonts w:ascii="Verdana" w:hAnsi="Verdana"/>
          <w:sz w:val="22"/>
          <w:szCs w:val="22"/>
        </w:rPr>
        <w:t xml:space="preserve">, ou seja, se quisermos podemos </w:t>
      </w:r>
      <w:proofErr w:type="spellStart"/>
      <w:r>
        <w:rPr>
          <w:rFonts w:ascii="Verdana" w:hAnsi="Verdana"/>
          <w:sz w:val="22"/>
          <w:szCs w:val="22"/>
        </w:rPr>
        <w:t>sobrescreve-los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3723C5" w:rsidRDefault="003723C5" w:rsidP="001E4ACF">
      <w:pPr>
        <w:rPr>
          <w:rFonts w:ascii="Verdana" w:hAnsi="Verdana"/>
          <w:sz w:val="22"/>
          <w:szCs w:val="22"/>
        </w:rPr>
      </w:pPr>
    </w:p>
    <w:p w:rsidR="003723C5" w:rsidRPr="003723C5" w:rsidRDefault="003723C5" w:rsidP="001E4ACF">
      <w:pPr>
        <w:rPr>
          <w:rFonts w:ascii="Verdana" w:hAnsi="Verdana"/>
          <w:sz w:val="22"/>
          <w:szCs w:val="22"/>
          <w:u w:val="single"/>
        </w:rPr>
      </w:pPr>
      <w:r w:rsidRPr="003723C5">
        <w:rPr>
          <w:rFonts w:ascii="Verdana" w:hAnsi="Verdana"/>
          <w:sz w:val="22"/>
          <w:szCs w:val="22"/>
          <w:u w:val="single"/>
        </w:rPr>
        <w:t>Exemplo:</w:t>
      </w:r>
    </w:p>
    <w:p w:rsidR="003723C5" w:rsidRPr="003723C5" w:rsidRDefault="003723C5" w:rsidP="001E4ACF">
      <w:pPr>
        <w:rPr>
          <w:rFonts w:ascii="Verdana" w:hAnsi="Verdana"/>
          <w:sz w:val="32"/>
          <w:szCs w:val="22"/>
        </w:rPr>
      </w:pPr>
      <w:r w:rsidRPr="003723C5">
        <w:rPr>
          <w:rFonts w:ascii="Verdana" w:hAnsi="Verdana"/>
          <w:sz w:val="32"/>
          <w:szCs w:val="22"/>
        </w:rPr>
        <w:t xml:space="preserve">Fazendo uma sobrescrita do método </w:t>
      </w:r>
      <w:proofErr w:type="spellStart"/>
      <w:r w:rsidRPr="003723C5">
        <w:rPr>
          <w:rFonts w:ascii="Verdana" w:hAnsi="Verdana"/>
          <w:sz w:val="32"/>
          <w:szCs w:val="22"/>
        </w:rPr>
        <w:t>ToString</w:t>
      </w:r>
      <w:proofErr w:type="spellEnd"/>
      <w:r w:rsidRPr="003723C5">
        <w:rPr>
          <w:rFonts w:ascii="Verdana" w:hAnsi="Verdana"/>
          <w:sz w:val="32"/>
          <w:szCs w:val="22"/>
        </w:rPr>
        <w:t>()</w:t>
      </w:r>
    </w:p>
    <w:p w:rsidR="003723C5" w:rsidRDefault="003723C5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 simples utilizado para retornar os dados </w:t>
      </w:r>
      <w:r w:rsidR="00F238E5">
        <w:rPr>
          <w:rFonts w:ascii="Verdana" w:hAnsi="Verdana"/>
          <w:sz w:val="22"/>
          <w:szCs w:val="22"/>
        </w:rPr>
        <w:br/>
      </w:r>
      <w:r>
        <w:rPr>
          <w:rFonts w:ascii="Verdana" w:hAnsi="Verdana"/>
          <w:sz w:val="22"/>
          <w:szCs w:val="22"/>
        </w:rPr>
        <w:t xml:space="preserve">de uma classe em uma </w:t>
      </w:r>
      <w:proofErr w:type="spellStart"/>
      <w:r>
        <w:rPr>
          <w:rFonts w:ascii="Verdana" w:hAnsi="Verdana"/>
          <w:sz w:val="22"/>
          <w:szCs w:val="22"/>
        </w:rPr>
        <w:t>unica</w:t>
      </w:r>
      <w:proofErr w:type="spellEnd"/>
      <w:r>
        <w:rPr>
          <w:rFonts w:ascii="Verdana" w:hAnsi="Verdana"/>
          <w:sz w:val="22"/>
          <w:szCs w:val="22"/>
        </w:rPr>
        <w:t xml:space="preserve"> linha de texto.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Default="00F238E5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6" style="position:absolute;margin-left:58.85pt;margin-top:128.35pt;width:257.05pt;height:92.1pt;z-index:25167155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509283"/>
            <wp:effectExtent l="19050" t="0" r="2363" b="0"/>
            <wp:docPr id="4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2074" b="2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50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implicitamente encapsulada..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//criando o método construtor da classe..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//default..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de método construtor..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238E5">
        <w:rPr>
          <w:rFonts w:ascii="Consolas" w:hAnsi="Consolas" w:cs="Consolas"/>
          <w:b/>
          <w:color w:val="008000"/>
          <w:sz w:val="19"/>
          <w:szCs w:val="19"/>
        </w:rPr>
        <w:t>//sobrescrita (</w:t>
      </w:r>
      <w:proofErr w:type="spellStart"/>
      <w:r w:rsidRPr="00F238E5">
        <w:rPr>
          <w:rFonts w:ascii="Consolas" w:hAnsi="Consolas" w:cs="Consolas"/>
          <w:b/>
          <w:color w:val="008000"/>
          <w:sz w:val="19"/>
          <w:szCs w:val="19"/>
        </w:rPr>
        <w:t>override</w:t>
      </w:r>
      <w:proofErr w:type="spellEnd"/>
      <w:r w:rsidRPr="00F238E5">
        <w:rPr>
          <w:rFonts w:ascii="Consolas" w:hAnsi="Consolas" w:cs="Consolas"/>
          <w:b/>
          <w:color w:val="008000"/>
          <w:sz w:val="19"/>
          <w:szCs w:val="19"/>
        </w:rPr>
        <w:t>) de métodos..</w:t>
      </w: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F238E5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F238E5">
        <w:rPr>
          <w:rFonts w:ascii="Consolas" w:hAnsi="Consolas" w:cs="Consolas"/>
          <w:b/>
          <w:color w:val="0000FF"/>
          <w:sz w:val="19"/>
          <w:szCs w:val="19"/>
        </w:rPr>
        <w:t>override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F238E5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ToString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F238E5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F238E5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Format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F238E5">
        <w:rPr>
          <w:rFonts w:ascii="Consolas" w:hAnsi="Consolas" w:cs="Consolas"/>
          <w:b/>
          <w:color w:val="A31515"/>
          <w:sz w:val="19"/>
          <w:szCs w:val="19"/>
        </w:rPr>
        <w:t>"{0}, {1}, {2}, {3}"</w:t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ab/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ab/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ab/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IdFuncionario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, Nome, 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Salario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DataAdmissao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F238E5" w:rsidRP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38E5" w:rsidRDefault="00F238E5" w:rsidP="00F238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Default="00F238E5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Pr="00F238E5" w:rsidRDefault="00F238E5" w:rsidP="001E4ACF">
      <w:pPr>
        <w:rPr>
          <w:rFonts w:ascii="Verdana" w:hAnsi="Verdana"/>
          <w:sz w:val="22"/>
          <w:szCs w:val="22"/>
          <w:u w:val="single"/>
        </w:rPr>
      </w:pPr>
      <w:r w:rsidRPr="00F238E5">
        <w:rPr>
          <w:rFonts w:ascii="Verdana" w:hAnsi="Verdana"/>
          <w:sz w:val="22"/>
          <w:szCs w:val="22"/>
          <w:u w:val="single"/>
        </w:rPr>
        <w:t>Testando: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"Ana"</w:t>
      </w:r>
      <w:r>
        <w:rPr>
          <w:rFonts w:ascii="Consolas" w:hAnsi="Consolas" w:cs="Consolas"/>
          <w:color w:val="000000"/>
          <w:sz w:val="19"/>
          <w:szCs w:val="19"/>
        </w:rPr>
        <w:t xml:space="preserve">, 1000.0,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Funcionário..: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f.Nome);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"Salário............: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de Admissão...: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"Imprimindo com o método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238E5" w:rsidRP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F238E5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F238E5">
        <w:rPr>
          <w:rFonts w:ascii="Consolas" w:hAnsi="Consolas" w:cs="Consolas"/>
          <w:b/>
          <w:color w:val="A31515"/>
          <w:sz w:val="19"/>
          <w:szCs w:val="19"/>
        </w:rPr>
        <w:t>Funcionario</w:t>
      </w:r>
      <w:proofErr w:type="spellEnd"/>
      <w:r w:rsidRPr="00F238E5">
        <w:rPr>
          <w:rFonts w:ascii="Consolas" w:hAnsi="Consolas" w:cs="Consolas"/>
          <w:b/>
          <w:color w:val="A31515"/>
          <w:sz w:val="19"/>
          <w:szCs w:val="19"/>
        </w:rPr>
        <w:t>: "</w:t>
      </w:r>
      <w:r w:rsidRPr="00F238E5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F238E5">
        <w:rPr>
          <w:rFonts w:ascii="Consolas" w:hAnsi="Consolas" w:cs="Consolas"/>
          <w:b/>
          <w:color w:val="000000"/>
          <w:sz w:val="19"/>
          <w:szCs w:val="19"/>
        </w:rPr>
        <w:t>f.ToString</w:t>
      </w:r>
      <w:proofErr w:type="spellEnd"/>
      <w:r w:rsidRPr="00F238E5">
        <w:rPr>
          <w:rFonts w:ascii="Consolas" w:hAnsi="Consolas" w:cs="Consolas"/>
          <w:b/>
          <w:color w:val="000000"/>
          <w:sz w:val="19"/>
          <w:szCs w:val="19"/>
        </w:rPr>
        <w:t>());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F238E5" w:rsidRDefault="00F238E5" w:rsidP="00F238E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Pr="00F238E5" w:rsidRDefault="00F238E5" w:rsidP="001E4ACF">
      <w:pPr>
        <w:rPr>
          <w:rFonts w:ascii="Verdana" w:hAnsi="Verdana"/>
          <w:sz w:val="22"/>
          <w:szCs w:val="22"/>
          <w:u w:val="single"/>
        </w:rPr>
      </w:pPr>
      <w:r w:rsidRPr="00F238E5">
        <w:rPr>
          <w:rFonts w:ascii="Verdana" w:hAnsi="Verdana"/>
          <w:sz w:val="22"/>
          <w:szCs w:val="22"/>
          <w:u w:val="single"/>
        </w:rPr>
        <w:t>Executando:</w:t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Default="00F238E5" w:rsidP="001E4AC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685478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E5" w:rsidRDefault="00F238E5" w:rsidP="001E4ACF">
      <w:pPr>
        <w:rPr>
          <w:rFonts w:ascii="Verdana" w:hAnsi="Verdana"/>
          <w:sz w:val="22"/>
          <w:szCs w:val="22"/>
        </w:rPr>
      </w:pPr>
    </w:p>
    <w:p w:rsidR="00F238E5" w:rsidRPr="003723C5" w:rsidRDefault="00F238E5" w:rsidP="001E4ACF">
      <w:pPr>
        <w:rPr>
          <w:rFonts w:ascii="Verdana" w:hAnsi="Verdana"/>
          <w:sz w:val="22"/>
          <w:szCs w:val="22"/>
        </w:rPr>
      </w:pPr>
    </w:p>
    <w:sectPr w:rsidR="00F238E5" w:rsidRPr="003723C5" w:rsidSect="005C468F">
      <w:headerReference w:type="default" r:id="rId29"/>
      <w:footerReference w:type="even" r:id="rId30"/>
      <w:footerReference w:type="default" r:id="rId3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2459" w:rsidRDefault="00302459">
      <w:r>
        <w:separator/>
      </w:r>
    </w:p>
  </w:endnote>
  <w:endnote w:type="continuationSeparator" w:id="0">
    <w:p w:rsidR="00302459" w:rsidRDefault="003024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2214D9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2214D9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F238E5">
      <w:rPr>
        <w:rStyle w:val="Nmerodepgina"/>
        <w:rFonts w:ascii="Verdana" w:hAnsi="Verdana"/>
        <w:noProof/>
        <w:sz w:val="22"/>
        <w:szCs w:val="22"/>
      </w:rPr>
      <w:t>26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2214D9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2459" w:rsidRDefault="00302459">
      <w:r>
        <w:separator/>
      </w:r>
    </w:p>
  </w:footnote>
  <w:footnote w:type="continuationSeparator" w:id="0">
    <w:p w:rsidR="00302459" w:rsidRDefault="003024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346298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346298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346298" w:rsidP="00346298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11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3A4C5C" w:rsidRPr="00BA487D" w:rsidRDefault="00346298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Orientação a Objetos. Relacionamentos entre Classes (Herança e Associação). Tratamento de Exceções. Construtores.</w:t>
          </w: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4"/>
  </w:num>
  <w:num w:numId="4">
    <w:abstractNumId w:val="10"/>
  </w:num>
  <w:num w:numId="5">
    <w:abstractNumId w:val="38"/>
  </w:num>
  <w:num w:numId="6">
    <w:abstractNumId w:val="22"/>
  </w:num>
  <w:num w:numId="7">
    <w:abstractNumId w:val="7"/>
  </w:num>
  <w:num w:numId="8">
    <w:abstractNumId w:val="32"/>
  </w:num>
  <w:num w:numId="9">
    <w:abstractNumId w:val="29"/>
  </w:num>
  <w:num w:numId="10">
    <w:abstractNumId w:val="28"/>
  </w:num>
  <w:num w:numId="11">
    <w:abstractNumId w:val="30"/>
  </w:num>
  <w:num w:numId="12">
    <w:abstractNumId w:val="33"/>
  </w:num>
  <w:num w:numId="13">
    <w:abstractNumId w:val="11"/>
  </w:num>
  <w:num w:numId="14">
    <w:abstractNumId w:val="5"/>
  </w:num>
  <w:num w:numId="15">
    <w:abstractNumId w:val="37"/>
  </w:num>
  <w:num w:numId="16">
    <w:abstractNumId w:val="24"/>
  </w:num>
  <w:num w:numId="17">
    <w:abstractNumId w:val="35"/>
  </w:num>
  <w:num w:numId="18">
    <w:abstractNumId w:val="16"/>
  </w:num>
  <w:num w:numId="19">
    <w:abstractNumId w:val="34"/>
  </w:num>
  <w:num w:numId="20">
    <w:abstractNumId w:val="8"/>
  </w:num>
  <w:num w:numId="21">
    <w:abstractNumId w:val="23"/>
  </w:num>
  <w:num w:numId="22">
    <w:abstractNumId w:val="2"/>
  </w:num>
  <w:num w:numId="23">
    <w:abstractNumId w:val="36"/>
  </w:num>
  <w:num w:numId="24">
    <w:abstractNumId w:val="9"/>
  </w:num>
  <w:num w:numId="25">
    <w:abstractNumId w:val="25"/>
  </w:num>
  <w:num w:numId="26">
    <w:abstractNumId w:val="21"/>
  </w:num>
  <w:num w:numId="27">
    <w:abstractNumId w:val="31"/>
  </w:num>
  <w:num w:numId="28">
    <w:abstractNumId w:val="39"/>
  </w:num>
  <w:num w:numId="29">
    <w:abstractNumId w:val="6"/>
  </w:num>
  <w:num w:numId="30">
    <w:abstractNumId w:val="19"/>
  </w:num>
  <w:num w:numId="31">
    <w:abstractNumId w:val="17"/>
  </w:num>
  <w:num w:numId="32">
    <w:abstractNumId w:val="13"/>
  </w:num>
  <w:num w:numId="33">
    <w:abstractNumId w:val="4"/>
  </w:num>
  <w:num w:numId="34">
    <w:abstractNumId w:val="12"/>
  </w:num>
  <w:num w:numId="35">
    <w:abstractNumId w:val="1"/>
  </w:num>
  <w:num w:numId="36">
    <w:abstractNumId w:val="26"/>
  </w:num>
  <w:num w:numId="37">
    <w:abstractNumId w:val="27"/>
  </w:num>
  <w:num w:numId="38">
    <w:abstractNumId w:val="3"/>
  </w:num>
  <w:num w:numId="39">
    <w:abstractNumId w:val="18"/>
  </w:num>
  <w:num w:numId="40">
    <w:abstractNumId w:val="1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0006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886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1F4"/>
    <w:rsid w:val="00AD620F"/>
    <w:rsid w:val="00AD7AFB"/>
    <w:rsid w:val="00AE0764"/>
    <w:rsid w:val="00AE07E2"/>
    <w:rsid w:val="00AE087E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0066">
      <o:colormenu v:ext="edit" fillcolor="none" strokecolor="red"/>
    </o:shapedefaults>
    <o:shapelayout v:ext="edit">
      <o:idmap v:ext="edit" data="2"/>
      <o:rules v:ext="edit">
        <o:r id="V:Rule2" type="connector" idref="#_x0000_s2066"/>
        <o:r id="V:Rule4" type="connector" idref="#_x0000_s2069"/>
        <o:r id="V:Rule6" type="connector" idref="#_x0000_s2072"/>
        <o:r id="V:Rule8" type="connector" idref="#_x0000_s207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80701-6614-468F-A412-4A042274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26</Pages>
  <Words>3401</Words>
  <Characters>18368</Characters>
  <Application>Microsoft Office Word</Application>
  <DocSecurity>0</DocSecurity>
  <Lines>153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70</cp:revision>
  <cp:lastPrinted>2017-12-13T17:32:00Z</cp:lastPrinted>
  <dcterms:created xsi:type="dcterms:W3CDTF">2017-10-16T16:16:00Z</dcterms:created>
  <dcterms:modified xsi:type="dcterms:W3CDTF">2018-01-11T23:53:00Z</dcterms:modified>
</cp:coreProperties>
</file>