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8A4" w:rsidRPr="009917E5" w:rsidRDefault="009917E5" w:rsidP="00501035">
      <w:pPr>
        <w:rPr>
          <w:rFonts w:ascii="Verdana" w:hAnsi="Verdana"/>
          <w:b/>
          <w:sz w:val="22"/>
          <w:szCs w:val="22"/>
        </w:rPr>
      </w:pPr>
      <w:r w:rsidRPr="009917E5">
        <w:rPr>
          <w:rFonts w:ascii="Verdana" w:hAnsi="Verdana"/>
          <w:b/>
          <w:sz w:val="22"/>
          <w:szCs w:val="22"/>
        </w:rPr>
        <w:t>Nova solution para desenvolvimento do frontend do sistema:</w:t>
      </w: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Default="009917E5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06456"/>
            <wp:effectExtent l="19050" t="0" r="6645" b="0"/>
            <wp:docPr id="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0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Default="009917E5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Solution em branco:</w:t>
      </w: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Default="009917E5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38806"/>
            <wp:effectExtent l="19050" t="0" r="0" b="0"/>
            <wp:docPr id="5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501035" w:rsidRPr="009917E5" w:rsidRDefault="009917E5" w:rsidP="00501035">
      <w:pPr>
        <w:rPr>
          <w:rFonts w:ascii="Verdana" w:hAnsi="Verdana"/>
          <w:b/>
          <w:sz w:val="22"/>
          <w:szCs w:val="22"/>
        </w:rPr>
      </w:pPr>
      <w:r w:rsidRPr="009917E5">
        <w:rPr>
          <w:rFonts w:ascii="Verdana" w:hAnsi="Verdana"/>
          <w:b/>
          <w:sz w:val="22"/>
          <w:szCs w:val="22"/>
        </w:rPr>
        <w:lastRenderedPageBreak/>
        <w:t>Criando o projeto Asp.Net (Vazio)</w:t>
      </w: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Default="009917E5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5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Default="009917E5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Nome: </w:t>
      </w:r>
      <w:r w:rsidRPr="009917E5">
        <w:rPr>
          <w:rFonts w:ascii="Verdana" w:hAnsi="Verdana"/>
          <w:b/>
          <w:sz w:val="22"/>
          <w:szCs w:val="22"/>
        </w:rPr>
        <w:t>Projeto.WEB</w:t>
      </w: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Default="009917E5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47970"/>
            <wp:effectExtent l="19050" t="0" r="0" b="0"/>
            <wp:docPr id="5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501035" w:rsidRDefault="009917E5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750702"/>
            <wp:effectExtent l="19050" t="0" r="0" b="0"/>
            <wp:docPr id="5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0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Pr="009917E5" w:rsidRDefault="009917E5" w:rsidP="00501035">
      <w:pPr>
        <w:rPr>
          <w:rFonts w:ascii="Verdana" w:hAnsi="Verdana"/>
          <w:sz w:val="22"/>
          <w:szCs w:val="22"/>
          <w:u w:val="single"/>
        </w:rPr>
      </w:pPr>
      <w:r w:rsidRPr="009917E5">
        <w:rPr>
          <w:rFonts w:ascii="Verdana" w:hAnsi="Verdana"/>
          <w:sz w:val="22"/>
          <w:szCs w:val="22"/>
          <w:u w:val="single"/>
        </w:rPr>
        <w:t>Instalando o bootstrap:</w:t>
      </w:r>
    </w:p>
    <w:p w:rsidR="009917E5" w:rsidRPr="009917E5" w:rsidRDefault="009917E5" w:rsidP="00501035">
      <w:pPr>
        <w:rPr>
          <w:rFonts w:ascii="Verdana" w:hAnsi="Verdana"/>
          <w:b/>
          <w:sz w:val="22"/>
          <w:szCs w:val="22"/>
        </w:rPr>
      </w:pPr>
      <w:r w:rsidRPr="009917E5">
        <w:rPr>
          <w:rFonts w:ascii="Verdana" w:hAnsi="Verdana"/>
          <w:b/>
          <w:sz w:val="22"/>
          <w:szCs w:val="22"/>
        </w:rPr>
        <w:t>Gerenciador de pacotes do nuget</w:t>
      </w: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Default="009917E5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5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Pr="00D909C9" w:rsidRDefault="00D909C9" w:rsidP="00501035">
      <w:pPr>
        <w:rPr>
          <w:rFonts w:ascii="Verdana" w:hAnsi="Verdana"/>
          <w:sz w:val="22"/>
          <w:szCs w:val="22"/>
          <w:u w:val="single"/>
        </w:rPr>
      </w:pPr>
      <w:r w:rsidRPr="00D909C9">
        <w:rPr>
          <w:rFonts w:ascii="Verdana" w:hAnsi="Verdana"/>
          <w:sz w:val="22"/>
          <w:szCs w:val="22"/>
          <w:u w:val="single"/>
        </w:rPr>
        <w:lastRenderedPageBreak/>
        <w:t>Bootstrap:</w:t>
      </w:r>
    </w:p>
    <w:p w:rsidR="009917E5" w:rsidRDefault="009917E5" w:rsidP="00501035">
      <w:pPr>
        <w:rPr>
          <w:rFonts w:ascii="Verdana" w:hAnsi="Verdana"/>
          <w:sz w:val="22"/>
          <w:szCs w:val="22"/>
        </w:rPr>
      </w:pPr>
    </w:p>
    <w:p w:rsidR="009917E5" w:rsidRDefault="009917E5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9C9" w:rsidRDefault="00D909C9" w:rsidP="00501035">
      <w:pPr>
        <w:rPr>
          <w:rFonts w:ascii="Verdana" w:hAnsi="Verdana"/>
          <w:sz w:val="22"/>
          <w:szCs w:val="22"/>
        </w:rPr>
      </w:pPr>
    </w:p>
    <w:p w:rsidR="00D909C9" w:rsidRPr="00D909C9" w:rsidRDefault="00D909C9" w:rsidP="00501035">
      <w:pPr>
        <w:rPr>
          <w:rFonts w:ascii="Verdana" w:hAnsi="Verdana"/>
          <w:sz w:val="22"/>
          <w:szCs w:val="22"/>
          <w:u w:val="single"/>
        </w:rPr>
      </w:pPr>
      <w:r w:rsidRPr="00D909C9">
        <w:rPr>
          <w:rFonts w:ascii="Verdana" w:hAnsi="Verdana"/>
          <w:sz w:val="22"/>
          <w:szCs w:val="22"/>
          <w:u w:val="single"/>
        </w:rPr>
        <w:t>Angul</w:t>
      </w:r>
      <w:r>
        <w:rPr>
          <w:rFonts w:ascii="Verdana" w:hAnsi="Verdana"/>
          <w:sz w:val="22"/>
          <w:szCs w:val="22"/>
          <w:u w:val="single"/>
        </w:rPr>
        <w:t>a</w:t>
      </w:r>
      <w:r w:rsidRPr="00D909C9">
        <w:rPr>
          <w:rFonts w:ascii="Verdana" w:hAnsi="Verdana"/>
          <w:sz w:val="22"/>
          <w:szCs w:val="22"/>
          <w:u w:val="single"/>
        </w:rPr>
        <w:t>rJS:</w:t>
      </w:r>
    </w:p>
    <w:p w:rsidR="00D909C9" w:rsidRDefault="00D909C9" w:rsidP="00501035">
      <w:pPr>
        <w:rPr>
          <w:rFonts w:ascii="Verdana" w:hAnsi="Verdana"/>
          <w:sz w:val="22"/>
          <w:szCs w:val="22"/>
        </w:rPr>
      </w:pPr>
    </w:p>
    <w:p w:rsidR="00D909C9" w:rsidRDefault="00D909C9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9C9" w:rsidRPr="00281D87" w:rsidRDefault="00281D87" w:rsidP="00501035">
      <w:pPr>
        <w:rPr>
          <w:rFonts w:ascii="Verdana" w:hAnsi="Verdana"/>
          <w:b/>
          <w:sz w:val="22"/>
          <w:szCs w:val="22"/>
        </w:rPr>
      </w:pPr>
      <w:r w:rsidRPr="00281D87">
        <w:rPr>
          <w:rFonts w:ascii="Verdana" w:hAnsi="Verdana"/>
          <w:b/>
          <w:sz w:val="22"/>
          <w:szCs w:val="22"/>
        </w:rPr>
        <w:lastRenderedPageBreak/>
        <w:t>Estrutura do projeto:</w:t>
      </w:r>
    </w:p>
    <w:p w:rsidR="00281D87" w:rsidRDefault="00281D87" w:rsidP="00501035">
      <w:pPr>
        <w:rPr>
          <w:rFonts w:ascii="Verdana" w:hAnsi="Verdana"/>
          <w:sz w:val="22"/>
          <w:szCs w:val="22"/>
        </w:rPr>
      </w:pPr>
    </w:p>
    <w:p w:rsidR="00281D87" w:rsidRDefault="00281D87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766141" cy="5972788"/>
            <wp:effectExtent l="19050" t="0" r="5759" b="0"/>
            <wp:docPr id="6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64924" t="21644" r="3985" b="9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563" cy="597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D87" w:rsidRDefault="00281D87" w:rsidP="00501035">
      <w:pPr>
        <w:rPr>
          <w:rFonts w:ascii="Verdana" w:hAnsi="Verdana"/>
          <w:sz w:val="22"/>
          <w:szCs w:val="22"/>
        </w:rPr>
      </w:pPr>
    </w:p>
    <w:p w:rsidR="00281D87" w:rsidRPr="00281D87" w:rsidRDefault="00281D87" w:rsidP="00501035">
      <w:pPr>
        <w:rPr>
          <w:rFonts w:ascii="Verdana" w:hAnsi="Verdana"/>
          <w:sz w:val="32"/>
          <w:szCs w:val="22"/>
        </w:rPr>
      </w:pPr>
      <w:r w:rsidRPr="00281D87">
        <w:rPr>
          <w:rFonts w:ascii="Verdana" w:hAnsi="Verdana"/>
          <w:sz w:val="32"/>
          <w:szCs w:val="22"/>
        </w:rPr>
        <w:t>Routes.js</w:t>
      </w:r>
    </w:p>
    <w:p w:rsidR="00281D87" w:rsidRDefault="00281D87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Arquivo principal do projeto Angular, pois será responsavel por mapear todos os controllers e views, gerando as rotas deste projeto.</w:t>
      </w:r>
    </w:p>
    <w:p w:rsidR="00281D87" w:rsidRDefault="00281D87" w:rsidP="00501035">
      <w:pPr>
        <w:rPr>
          <w:rFonts w:ascii="Verdana" w:hAnsi="Verdana"/>
          <w:sz w:val="22"/>
          <w:szCs w:val="22"/>
        </w:rPr>
      </w:pPr>
    </w:p>
    <w:p w:rsidR="00281D87" w:rsidRPr="00281D87" w:rsidRDefault="00281D87" w:rsidP="00501035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>\</w:t>
      </w:r>
      <w:r w:rsidRPr="00281D87">
        <w:rPr>
          <w:rFonts w:ascii="Verdana" w:hAnsi="Verdana"/>
          <w:sz w:val="32"/>
          <w:szCs w:val="22"/>
        </w:rPr>
        <w:t>Controllers</w:t>
      </w:r>
    </w:p>
    <w:p w:rsidR="00281D87" w:rsidRDefault="00281D87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Pasta onde ficarão os arquivos Javascript referentes a cada página do site.</w:t>
      </w:r>
    </w:p>
    <w:p w:rsidR="00281D87" w:rsidRDefault="00281D87" w:rsidP="00501035">
      <w:pPr>
        <w:rPr>
          <w:rFonts w:ascii="Verdana" w:hAnsi="Verdana"/>
          <w:sz w:val="22"/>
          <w:szCs w:val="22"/>
        </w:rPr>
      </w:pPr>
    </w:p>
    <w:p w:rsidR="00281D87" w:rsidRPr="00281D87" w:rsidRDefault="00281D87" w:rsidP="00281D87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>\Views</w:t>
      </w:r>
    </w:p>
    <w:p w:rsidR="00281D87" w:rsidRDefault="00281D87" w:rsidP="00281D8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Pasta onde ficarão as páginas HTML do projeto.</w:t>
      </w:r>
    </w:p>
    <w:p w:rsidR="00281D87" w:rsidRDefault="00281D87" w:rsidP="00281D87">
      <w:pPr>
        <w:rPr>
          <w:rFonts w:ascii="Verdana" w:hAnsi="Verdana"/>
          <w:sz w:val="22"/>
          <w:szCs w:val="22"/>
        </w:rPr>
      </w:pPr>
    </w:p>
    <w:p w:rsidR="00281D87" w:rsidRPr="00281D87" w:rsidRDefault="00281D87" w:rsidP="00281D87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lastRenderedPageBreak/>
        <w:t>\Services</w:t>
      </w:r>
    </w:p>
    <w:p w:rsidR="00281D87" w:rsidRDefault="00281D87" w:rsidP="00281D8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Pasta onde ficarão os arquivos JavaScript que irão executar os métodos das APIs de serviços (WebApi) utilizando os verbos POST, PUT, DELETE, GET, etc</w:t>
      </w:r>
    </w:p>
    <w:p w:rsidR="00281D87" w:rsidRDefault="00281D87" w:rsidP="00281D87">
      <w:pPr>
        <w:rPr>
          <w:rFonts w:ascii="Verdana" w:hAnsi="Verdana"/>
          <w:sz w:val="22"/>
          <w:szCs w:val="22"/>
        </w:rPr>
      </w:pPr>
    </w:p>
    <w:p w:rsidR="00281D87" w:rsidRPr="00281D87" w:rsidRDefault="00281D87" w:rsidP="00281D87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>Index.html</w:t>
      </w:r>
    </w:p>
    <w:p w:rsidR="00281D87" w:rsidRDefault="00281D87" w:rsidP="00281D8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Será a página inicial do projeto. Através da Index iremos exibir os conteudos das demais páginas HTML. Neste projeto, a Index será considerada uma </w:t>
      </w:r>
      <w:r w:rsidRPr="00281D87">
        <w:rPr>
          <w:rFonts w:ascii="Verdana" w:hAnsi="Verdana"/>
          <w:b/>
          <w:sz w:val="22"/>
          <w:szCs w:val="22"/>
        </w:rPr>
        <w:t>SPA (Simple Page Application)</w:t>
      </w:r>
    </w:p>
    <w:p w:rsidR="00281D87" w:rsidRDefault="00281D87" w:rsidP="00281D87">
      <w:pPr>
        <w:rPr>
          <w:rFonts w:ascii="Verdana" w:hAnsi="Verdana"/>
          <w:sz w:val="22"/>
          <w:szCs w:val="22"/>
        </w:rPr>
      </w:pPr>
    </w:p>
    <w:p w:rsidR="00281D87" w:rsidRDefault="00281D87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---------------------------------------------------------</w:t>
      </w:r>
    </w:p>
    <w:p w:rsidR="00281D87" w:rsidRDefault="00281D87" w:rsidP="00501035">
      <w:pPr>
        <w:rPr>
          <w:rFonts w:ascii="Verdana" w:hAnsi="Verdana"/>
          <w:sz w:val="22"/>
          <w:szCs w:val="22"/>
        </w:rPr>
      </w:pPr>
    </w:p>
    <w:p w:rsidR="00281D87" w:rsidRPr="00281D87" w:rsidRDefault="00281D87" w:rsidP="00501035">
      <w:pPr>
        <w:rPr>
          <w:rFonts w:ascii="Verdana" w:hAnsi="Verdana"/>
          <w:sz w:val="32"/>
          <w:szCs w:val="22"/>
        </w:rPr>
      </w:pPr>
      <w:r w:rsidRPr="00281D87">
        <w:rPr>
          <w:rFonts w:ascii="Verdana" w:hAnsi="Verdana"/>
          <w:sz w:val="32"/>
          <w:szCs w:val="22"/>
        </w:rPr>
        <w:t>SPA (Simple Page Application)</w:t>
      </w:r>
    </w:p>
    <w:p w:rsidR="00DB71E9" w:rsidRDefault="00DB71E9" w:rsidP="00501035">
      <w:pPr>
        <w:rPr>
          <w:rFonts w:ascii="Verdana" w:hAnsi="Verdana"/>
          <w:sz w:val="22"/>
          <w:szCs w:val="22"/>
        </w:rPr>
      </w:pPr>
    </w:p>
    <w:p w:rsidR="00281D87" w:rsidRDefault="00DB71E9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Recurso utilizado para desenvolvimento frontend que permite a navegação "em uma unica pagina" dos recursos de um sistema. Na verdade cada página de um sistema é criada como um arquivo HTML separado, porem, o angular consegue fazer com que o conteudo de cada página HTML seja carregado dentro de uma página "principal" (container).</w:t>
      </w:r>
    </w:p>
    <w:p w:rsidR="00DB71E9" w:rsidRDefault="00DB71E9" w:rsidP="00501035">
      <w:pPr>
        <w:rPr>
          <w:rFonts w:ascii="Verdana" w:hAnsi="Verdana"/>
          <w:sz w:val="22"/>
          <w:szCs w:val="22"/>
        </w:rPr>
      </w:pPr>
    </w:p>
    <w:p w:rsidR="00DB71E9" w:rsidRDefault="00DB71E9" w:rsidP="00501035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836485" cy="3700131"/>
            <wp:effectExtent l="19050" t="0" r="0" b="0"/>
            <wp:docPr id="62" name="Imagem 28" descr="Resultado de imagem para SPA singl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sultado de imagem para SPA single p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069" cy="369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D87" w:rsidRDefault="00281D87" w:rsidP="00501035">
      <w:pPr>
        <w:rPr>
          <w:rFonts w:ascii="Verdana" w:hAnsi="Verdana"/>
          <w:sz w:val="22"/>
          <w:szCs w:val="22"/>
        </w:rPr>
      </w:pPr>
    </w:p>
    <w:p w:rsidR="00DB71E9" w:rsidRDefault="00DB71E9" w:rsidP="00501035">
      <w:pPr>
        <w:rPr>
          <w:rFonts w:ascii="Verdana" w:hAnsi="Verdana"/>
          <w:sz w:val="22"/>
          <w:szCs w:val="22"/>
        </w:rPr>
      </w:pPr>
    </w:p>
    <w:p w:rsidR="00DB71E9" w:rsidRPr="00DB71E9" w:rsidRDefault="00DB71E9" w:rsidP="00DB71E9">
      <w:pPr>
        <w:rPr>
          <w:rFonts w:ascii="Verdana" w:hAnsi="Verdana"/>
          <w:b/>
          <w:sz w:val="22"/>
          <w:szCs w:val="22"/>
        </w:rPr>
      </w:pPr>
      <w:r w:rsidRPr="00DB71E9">
        <w:rPr>
          <w:rFonts w:ascii="Verdana" w:hAnsi="Verdana"/>
          <w:b/>
          <w:sz w:val="22"/>
          <w:szCs w:val="22"/>
        </w:rPr>
        <w:t>Index.html</w:t>
      </w:r>
    </w:p>
    <w:p w:rsidR="00281D87" w:rsidRDefault="00281D87" w:rsidP="00501035">
      <w:pPr>
        <w:rPr>
          <w:rFonts w:ascii="Verdana" w:hAnsi="Verdana"/>
          <w:sz w:val="22"/>
          <w:szCs w:val="22"/>
        </w:rPr>
      </w:pP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="Content/bootstrap.min.css"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arquivos javascript --&gt;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="Scripts/jquery-3.0.0.min.js"&gt;&lt;/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="Scripts/bootstrap.min.js"&gt;&lt;/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="Scripts/angular.min.js"&gt;&lt;/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arquivos do projeto --&gt;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="App/Routes.js"&gt;&lt;/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="App/Services/EstoqueServices.js"&gt;&lt;/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="App/Services/ProdutoServices.js"&gt;&lt;/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="App/Controllers/Estoques/EstoqueCadastroController.js"&gt;&lt;/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="App/Controllers/Estoques/EstoqueConsultaController.js"&gt;&lt;/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="App/Controllers/Produtos/ProdutoCadastroController.js"&gt;&lt;/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="App/Controllers/Produtos/ProdutoConsultaController.js"&gt;&lt;/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nav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 navbar-expand-lg navbar-dark bg-dark"&gt;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="navbar-brand"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Sistema de 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="navbar-toggler"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="#navbarNavDropdown"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aria-controls</w:t>
      </w:r>
      <w:r>
        <w:rPr>
          <w:rFonts w:ascii="Consolas" w:hAnsi="Consolas" w:cs="Consolas"/>
          <w:color w:val="0000FF"/>
          <w:sz w:val="19"/>
          <w:szCs w:val="19"/>
        </w:rPr>
        <w:t>="navbarNavDropdown"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aria-expanded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aria-label</w:t>
      </w:r>
      <w:r>
        <w:rPr>
          <w:rFonts w:ascii="Consolas" w:hAnsi="Consolas" w:cs="Consolas"/>
          <w:color w:val="0000FF"/>
          <w:sz w:val="19"/>
          <w:szCs w:val="19"/>
        </w:rPr>
        <w:t>="Toggle navigation"&gt;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="navbar-toggler-icon"&gt;&lt;/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="collapse navbar-collapse"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="navbarNavDropdown"&gt;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="navbar-nav"&gt;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 active"&gt;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="/Index.html"&gt;</w:t>
      </w:r>
      <w:r>
        <w:rPr>
          <w:rFonts w:ascii="Consolas" w:hAnsi="Consolas" w:cs="Consolas"/>
          <w:color w:val="000000"/>
          <w:sz w:val="19"/>
          <w:szCs w:val="19"/>
        </w:rPr>
        <w:t xml:space="preserve">Página Inicial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="sr-only"&gt;</w:t>
      </w:r>
      <w:r>
        <w:rPr>
          <w:rFonts w:ascii="Consolas" w:hAnsi="Consolas" w:cs="Consolas"/>
          <w:color w:val="000000"/>
          <w:sz w:val="19"/>
          <w:szCs w:val="19"/>
        </w:rPr>
        <w:t>(current)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 dropdown"&gt;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 dropdown-toggle"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="navbarDropdownMenuLink"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="dropdown"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aria-haspopup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aria-expanded</w:t>
      </w:r>
      <w:r>
        <w:rPr>
          <w:rFonts w:ascii="Consolas" w:hAnsi="Consolas" w:cs="Consolas"/>
          <w:color w:val="0000FF"/>
          <w:sz w:val="19"/>
          <w:szCs w:val="19"/>
        </w:rPr>
        <w:t>="false"&gt;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Gerenciar Estoques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="dropdown-menu"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aria-labelledby</w:t>
      </w:r>
      <w:r>
        <w:rPr>
          <w:rFonts w:ascii="Consolas" w:hAnsi="Consolas" w:cs="Consolas"/>
          <w:color w:val="0000FF"/>
          <w:sz w:val="19"/>
          <w:szCs w:val="19"/>
        </w:rPr>
        <w:t>="navbarDropdownMenuLink"&gt;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Cadastrar novo 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Consultar estoques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 dropdown"&gt;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 dropdown-toggle"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="navbarDropdownMenuLink"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="dropdown"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aria-haspopup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aria-expanded</w:t>
      </w:r>
      <w:r>
        <w:rPr>
          <w:rFonts w:ascii="Consolas" w:hAnsi="Consolas" w:cs="Consolas"/>
          <w:color w:val="0000FF"/>
          <w:sz w:val="19"/>
          <w:szCs w:val="19"/>
        </w:rPr>
        <w:t>="false"&gt;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Gerenciar Produtos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="dropdown-menu"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aria-labelledby</w:t>
      </w:r>
      <w:r>
        <w:rPr>
          <w:rFonts w:ascii="Consolas" w:hAnsi="Consolas" w:cs="Consolas"/>
          <w:color w:val="0000FF"/>
          <w:sz w:val="19"/>
          <w:szCs w:val="19"/>
        </w:rPr>
        <w:t>="navbarDropdownMenuLink"&gt;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Cadastrar novo produto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Consultar produtos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nav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Bem vindo ao Sistema de Controle de 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72E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Este é um projeto desenvolvido com Asp.Net WebApi, </w:t>
      </w:r>
    </w:p>
    <w:p w:rsidR="00DB71E9" w:rsidRDefault="0095572E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DB71E9">
        <w:rPr>
          <w:rFonts w:ascii="Consolas" w:hAnsi="Consolas" w:cs="Consolas"/>
          <w:color w:val="000000"/>
          <w:sz w:val="19"/>
          <w:szCs w:val="19"/>
        </w:rPr>
        <w:t>EntityFramework, Bootstrap e AngularJS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B71E9" w:rsidRDefault="00DB71E9" w:rsidP="00DB71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1D87" w:rsidRDefault="00DB71E9" w:rsidP="00DB71E9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1D87" w:rsidRDefault="00281D87" w:rsidP="00501035">
      <w:pPr>
        <w:rPr>
          <w:rFonts w:ascii="Verdana" w:hAnsi="Verdana"/>
          <w:sz w:val="22"/>
          <w:szCs w:val="22"/>
        </w:rPr>
      </w:pPr>
    </w:p>
    <w:p w:rsidR="00281D87" w:rsidRDefault="0095572E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</w:t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</w:p>
    <w:p w:rsidR="0095572E" w:rsidRPr="0095572E" w:rsidRDefault="0095572E" w:rsidP="00501035">
      <w:pPr>
        <w:rPr>
          <w:rFonts w:ascii="Verdana" w:hAnsi="Verdana"/>
          <w:b/>
          <w:sz w:val="22"/>
          <w:szCs w:val="22"/>
        </w:rPr>
      </w:pPr>
      <w:r w:rsidRPr="0095572E">
        <w:rPr>
          <w:rFonts w:ascii="Verdana" w:hAnsi="Verdana"/>
          <w:b/>
          <w:sz w:val="22"/>
          <w:szCs w:val="22"/>
        </w:rPr>
        <w:t>Executando:</w:t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</w:p>
    <w:p w:rsidR="0095572E" w:rsidRDefault="0095572E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637414"/>
            <wp:effectExtent l="19050" t="0" r="6645" b="0"/>
            <wp:docPr id="63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57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63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</w:p>
    <w:p w:rsidR="0095572E" w:rsidRDefault="0095572E" w:rsidP="0095572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</w:t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</w:p>
    <w:p w:rsidR="0095572E" w:rsidRDefault="0095572E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possamos mapear as rotas do projeto de forma a criar uma Single Page Application, será necessário instalar uma extensão do angular denominado </w:t>
      </w:r>
      <w:r w:rsidRPr="0095572E">
        <w:rPr>
          <w:rFonts w:ascii="Verdana" w:hAnsi="Verdana"/>
          <w:b/>
          <w:sz w:val="22"/>
          <w:szCs w:val="22"/>
        </w:rPr>
        <w:t>Angular Routes</w:t>
      </w:r>
    </w:p>
    <w:p w:rsidR="00D909C9" w:rsidRDefault="00D909C9" w:rsidP="00501035">
      <w:pPr>
        <w:rPr>
          <w:rFonts w:ascii="Verdana" w:hAnsi="Verdana"/>
          <w:sz w:val="22"/>
          <w:szCs w:val="22"/>
        </w:rPr>
      </w:pPr>
    </w:p>
    <w:p w:rsidR="009917E5" w:rsidRDefault="0095572E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107" style="position:absolute;margin-left:127.6pt;margin-top:111.35pt;width:195.05pt;height:42.7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2200939"/>
            <wp:effectExtent l="19050" t="0" r="0" b="0"/>
            <wp:docPr id="6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0761" b="34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220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E5" w:rsidRDefault="0095572E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68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</w:p>
    <w:p w:rsidR="0095572E" w:rsidRDefault="0095572E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Adicionando a biblioteca na página Index.html</w:t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</w:p>
    <w:p w:rsidR="0095572E" w:rsidRDefault="0095572E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69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</w:p>
    <w:p w:rsidR="0095572E" w:rsidRDefault="0095572E" w:rsidP="00501035">
      <w:pPr>
        <w:rPr>
          <w:rFonts w:ascii="Verdana" w:hAnsi="Verdana"/>
          <w:sz w:val="22"/>
          <w:szCs w:val="22"/>
        </w:rPr>
      </w:pPr>
    </w:p>
    <w:p w:rsidR="0095572E" w:rsidRPr="0095572E" w:rsidRDefault="0095572E" w:rsidP="00501035">
      <w:pPr>
        <w:rPr>
          <w:rFonts w:ascii="Verdana" w:hAnsi="Verdana"/>
          <w:sz w:val="32"/>
          <w:szCs w:val="22"/>
        </w:rPr>
      </w:pPr>
      <w:r w:rsidRPr="0095572E">
        <w:rPr>
          <w:rFonts w:ascii="Verdana" w:hAnsi="Verdana"/>
          <w:sz w:val="32"/>
          <w:szCs w:val="22"/>
        </w:rPr>
        <w:lastRenderedPageBreak/>
        <w:t>/App/Routes.js</w:t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Mapeamento de cada rota, view e controller </w:t>
      </w:r>
      <w:r>
        <w:rPr>
          <w:rFonts w:ascii="Verdana" w:hAnsi="Verdana"/>
          <w:sz w:val="22"/>
          <w:szCs w:val="22"/>
        </w:rPr>
        <w:br/>
        <w:t>que será carregado na Index.html</w:t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</w:p>
    <w:p w:rsidR="0095572E" w:rsidRPr="0095572E" w:rsidRDefault="0095572E" w:rsidP="00501035">
      <w:pPr>
        <w:rPr>
          <w:rFonts w:ascii="Verdana" w:hAnsi="Verdana"/>
          <w:b/>
          <w:sz w:val="22"/>
          <w:szCs w:val="22"/>
        </w:rPr>
      </w:pPr>
      <w:r w:rsidRPr="0095572E">
        <w:rPr>
          <w:rFonts w:ascii="Verdana" w:hAnsi="Verdana"/>
          <w:b/>
          <w:sz w:val="22"/>
          <w:szCs w:val="22"/>
        </w:rPr>
        <w:t>Rotas do projeto:</w:t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</w:p>
    <w:p w:rsidR="0095572E" w:rsidRPr="0095572E" w:rsidRDefault="0095572E" w:rsidP="00501035">
      <w:pPr>
        <w:rPr>
          <w:rFonts w:ascii="Verdana" w:hAnsi="Verdana"/>
          <w:sz w:val="32"/>
          <w:szCs w:val="22"/>
        </w:rPr>
      </w:pPr>
      <w:r w:rsidRPr="0095572E">
        <w:rPr>
          <w:rFonts w:ascii="Verdana" w:hAnsi="Verdana"/>
          <w:sz w:val="32"/>
          <w:szCs w:val="22"/>
        </w:rPr>
        <w:t>/Estoque/Cadastro</w:t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Controller: </w:t>
      </w:r>
      <w:r w:rsidRPr="007B0936">
        <w:rPr>
          <w:rFonts w:ascii="Verdana" w:hAnsi="Verdana"/>
          <w:b/>
          <w:sz w:val="22"/>
          <w:szCs w:val="22"/>
        </w:rPr>
        <w:t>EstoqueCadastroController</w:t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View: </w:t>
      </w:r>
      <w:r w:rsidRPr="007B0936">
        <w:rPr>
          <w:rFonts w:ascii="Verdana" w:hAnsi="Verdana"/>
          <w:b/>
          <w:sz w:val="22"/>
          <w:szCs w:val="22"/>
        </w:rPr>
        <w:t>/App/Views/Estoque/Cadastro.html</w:t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</w:p>
    <w:p w:rsidR="007B0936" w:rsidRPr="0095572E" w:rsidRDefault="007B0936" w:rsidP="007B0936">
      <w:pPr>
        <w:rPr>
          <w:rFonts w:ascii="Verdana" w:hAnsi="Verdana"/>
          <w:sz w:val="32"/>
          <w:szCs w:val="22"/>
        </w:rPr>
      </w:pPr>
      <w:r w:rsidRPr="0095572E">
        <w:rPr>
          <w:rFonts w:ascii="Verdana" w:hAnsi="Verdana"/>
          <w:sz w:val="32"/>
          <w:szCs w:val="22"/>
        </w:rPr>
        <w:t>/Estoque/</w:t>
      </w:r>
      <w:r>
        <w:rPr>
          <w:rFonts w:ascii="Verdana" w:hAnsi="Verdana"/>
          <w:sz w:val="32"/>
          <w:szCs w:val="22"/>
        </w:rPr>
        <w:t>Consulta</w:t>
      </w:r>
    </w:p>
    <w:p w:rsidR="007B0936" w:rsidRDefault="007B0936" w:rsidP="007B09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Controller: </w:t>
      </w:r>
      <w:r w:rsidRPr="007B0936">
        <w:rPr>
          <w:rFonts w:ascii="Verdana" w:hAnsi="Verdana"/>
          <w:b/>
          <w:sz w:val="22"/>
          <w:szCs w:val="22"/>
        </w:rPr>
        <w:t>EstoqueC</w:t>
      </w:r>
      <w:r>
        <w:rPr>
          <w:rFonts w:ascii="Verdana" w:hAnsi="Verdana"/>
          <w:b/>
          <w:sz w:val="22"/>
          <w:szCs w:val="22"/>
        </w:rPr>
        <w:t>onsulta</w:t>
      </w:r>
      <w:r w:rsidRPr="007B0936">
        <w:rPr>
          <w:rFonts w:ascii="Verdana" w:hAnsi="Verdana"/>
          <w:b/>
          <w:sz w:val="22"/>
          <w:szCs w:val="22"/>
        </w:rPr>
        <w:t>Controller</w:t>
      </w:r>
    </w:p>
    <w:p w:rsidR="007B0936" w:rsidRDefault="007B0936" w:rsidP="007B0936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View: </w:t>
      </w:r>
      <w:r w:rsidRPr="007B0936">
        <w:rPr>
          <w:rFonts w:ascii="Verdana" w:hAnsi="Verdana"/>
          <w:b/>
          <w:sz w:val="22"/>
          <w:szCs w:val="22"/>
        </w:rPr>
        <w:t>/App/Views/Estoque/</w:t>
      </w:r>
      <w:r>
        <w:rPr>
          <w:rFonts w:ascii="Verdana" w:hAnsi="Verdana"/>
          <w:b/>
          <w:sz w:val="22"/>
          <w:szCs w:val="22"/>
        </w:rPr>
        <w:t>Consulta</w:t>
      </w:r>
      <w:r w:rsidRPr="007B0936">
        <w:rPr>
          <w:rFonts w:ascii="Verdana" w:hAnsi="Verdana"/>
          <w:b/>
          <w:sz w:val="22"/>
          <w:szCs w:val="22"/>
        </w:rPr>
        <w:t>.html</w:t>
      </w:r>
    </w:p>
    <w:p w:rsidR="007B0936" w:rsidRDefault="007B0936" w:rsidP="007B0936">
      <w:pPr>
        <w:rPr>
          <w:rFonts w:ascii="Verdana" w:hAnsi="Verdana"/>
          <w:b/>
          <w:sz w:val="22"/>
          <w:szCs w:val="22"/>
        </w:rPr>
      </w:pPr>
    </w:p>
    <w:p w:rsidR="007B0936" w:rsidRPr="0095572E" w:rsidRDefault="007B0936" w:rsidP="007B0936">
      <w:pPr>
        <w:rPr>
          <w:rFonts w:ascii="Verdana" w:hAnsi="Verdana"/>
          <w:sz w:val="32"/>
          <w:szCs w:val="22"/>
        </w:rPr>
      </w:pPr>
      <w:r w:rsidRPr="0095572E">
        <w:rPr>
          <w:rFonts w:ascii="Verdana" w:hAnsi="Verdana"/>
          <w:sz w:val="32"/>
          <w:szCs w:val="22"/>
        </w:rPr>
        <w:t>/</w:t>
      </w:r>
      <w:r>
        <w:rPr>
          <w:rFonts w:ascii="Verdana" w:hAnsi="Verdana"/>
          <w:sz w:val="32"/>
          <w:szCs w:val="22"/>
        </w:rPr>
        <w:t>Produto</w:t>
      </w:r>
      <w:r w:rsidRPr="0095572E">
        <w:rPr>
          <w:rFonts w:ascii="Verdana" w:hAnsi="Verdana"/>
          <w:sz w:val="32"/>
          <w:szCs w:val="22"/>
        </w:rPr>
        <w:t>/Cadastro</w:t>
      </w:r>
    </w:p>
    <w:p w:rsidR="007B0936" w:rsidRDefault="007B0936" w:rsidP="007B09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Controller: </w:t>
      </w:r>
      <w:r>
        <w:rPr>
          <w:rFonts w:ascii="Verdana" w:hAnsi="Verdana"/>
          <w:b/>
          <w:sz w:val="22"/>
          <w:szCs w:val="22"/>
        </w:rPr>
        <w:t>Produto</w:t>
      </w:r>
      <w:r w:rsidRPr="007B0936">
        <w:rPr>
          <w:rFonts w:ascii="Verdana" w:hAnsi="Verdana"/>
          <w:b/>
          <w:sz w:val="22"/>
          <w:szCs w:val="22"/>
        </w:rPr>
        <w:t>CadastroController</w:t>
      </w:r>
    </w:p>
    <w:p w:rsidR="007B0936" w:rsidRDefault="007B0936" w:rsidP="007B09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View: </w:t>
      </w:r>
      <w:r w:rsidRPr="007B0936">
        <w:rPr>
          <w:rFonts w:ascii="Verdana" w:hAnsi="Verdana"/>
          <w:b/>
          <w:sz w:val="22"/>
          <w:szCs w:val="22"/>
        </w:rPr>
        <w:t>/App/Views/</w:t>
      </w:r>
      <w:r>
        <w:rPr>
          <w:rFonts w:ascii="Verdana" w:hAnsi="Verdana"/>
          <w:b/>
          <w:sz w:val="22"/>
          <w:szCs w:val="22"/>
        </w:rPr>
        <w:t>Produto</w:t>
      </w:r>
      <w:r w:rsidRPr="007B0936">
        <w:rPr>
          <w:rFonts w:ascii="Verdana" w:hAnsi="Verdana"/>
          <w:b/>
          <w:sz w:val="22"/>
          <w:szCs w:val="22"/>
        </w:rPr>
        <w:t>/Cadastro.html</w:t>
      </w:r>
    </w:p>
    <w:p w:rsidR="007B0936" w:rsidRDefault="007B0936" w:rsidP="007B0936">
      <w:pPr>
        <w:rPr>
          <w:rFonts w:ascii="Verdana" w:hAnsi="Verdana"/>
          <w:sz w:val="22"/>
          <w:szCs w:val="22"/>
        </w:rPr>
      </w:pPr>
    </w:p>
    <w:p w:rsidR="007B0936" w:rsidRPr="0095572E" w:rsidRDefault="007B0936" w:rsidP="007B0936">
      <w:pPr>
        <w:rPr>
          <w:rFonts w:ascii="Verdana" w:hAnsi="Verdana"/>
          <w:sz w:val="32"/>
          <w:szCs w:val="22"/>
        </w:rPr>
      </w:pPr>
      <w:r w:rsidRPr="0095572E">
        <w:rPr>
          <w:rFonts w:ascii="Verdana" w:hAnsi="Verdana"/>
          <w:sz w:val="32"/>
          <w:szCs w:val="22"/>
        </w:rPr>
        <w:t>/</w:t>
      </w:r>
      <w:r>
        <w:rPr>
          <w:rFonts w:ascii="Verdana" w:hAnsi="Verdana"/>
          <w:sz w:val="32"/>
          <w:szCs w:val="22"/>
        </w:rPr>
        <w:t>Produto</w:t>
      </w:r>
      <w:r w:rsidRPr="0095572E">
        <w:rPr>
          <w:rFonts w:ascii="Verdana" w:hAnsi="Verdana"/>
          <w:sz w:val="32"/>
          <w:szCs w:val="22"/>
        </w:rPr>
        <w:t>/</w:t>
      </w:r>
      <w:r>
        <w:rPr>
          <w:rFonts w:ascii="Verdana" w:hAnsi="Verdana"/>
          <w:sz w:val="32"/>
          <w:szCs w:val="22"/>
        </w:rPr>
        <w:t>Consulta</w:t>
      </w:r>
    </w:p>
    <w:p w:rsidR="007B0936" w:rsidRDefault="007B0936" w:rsidP="007B093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Controller: </w:t>
      </w:r>
      <w:r>
        <w:rPr>
          <w:rFonts w:ascii="Verdana" w:hAnsi="Verdana"/>
          <w:b/>
          <w:sz w:val="22"/>
          <w:szCs w:val="22"/>
        </w:rPr>
        <w:t>Produto</w:t>
      </w:r>
      <w:r w:rsidRPr="007B0936">
        <w:rPr>
          <w:rFonts w:ascii="Verdana" w:hAnsi="Verdana"/>
          <w:b/>
          <w:sz w:val="22"/>
          <w:szCs w:val="22"/>
        </w:rPr>
        <w:t>C</w:t>
      </w:r>
      <w:r>
        <w:rPr>
          <w:rFonts w:ascii="Verdana" w:hAnsi="Verdana"/>
          <w:b/>
          <w:sz w:val="22"/>
          <w:szCs w:val="22"/>
        </w:rPr>
        <w:t>onsulta</w:t>
      </w:r>
      <w:r w:rsidRPr="007B0936">
        <w:rPr>
          <w:rFonts w:ascii="Verdana" w:hAnsi="Verdana"/>
          <w:b/>
          <w:sz w:val="22"/>
          <w:szCs w:val="22"/>
        </w:rPr>
        <w:t>Controller</w:t>
      </w:r>
    </w:p>
    <w:p w:rsidR="007B0936" w:rsidRDefault="007B0936" w:rsidP="007B0936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View: </w:t>
      </w:r>
      <w:r w:rsidRPr="007B0936">
        <w:rPr>
          <w:rFonts w:ascii="Verdana" w:hAnsi="Verdana"/>
          <w:b/>
          <w:sz w:val="22"/>
          <w:szCs w:val="22"/>
        </w:rPr>
        <w:t>/App/Views/</w:t>
      </w:r>
      <w:r>
        <w:rPr>
          <w:rFonts w:ascii="Verdana" w:hAnsi="Verdana"/>
          <w:b/>
          <w:sz w:val="22"/>
          <w:szCs w:val="22"/>
        </w:rPr>
        <w:t>Produto</w:t>
      </w:r>
      <w:r w:rsidRPr="007B0936">
        <w:rPr>
          <w:rFonts w:ascii="Verdana" w:hAnsi="Verdana"/>
          <w:b/>
          <w:sz w:val="22"/>
          <w:szCs w:val="22"/>
        </w:rPr>
        <w:t>/</w:t>
      </w:r>
      <w:r>
        <w:rPr>
          <w:rFonts w:ascii="Verdana" w:hAnsi="Verdana"/>
          <w:b/>
          <w:sz w:val="22"/>
          <w:szCs w:val="22"/>
        </w:rPr>
        <w:t>Consulta</w:t>
      </w:r>
      <w:r w:rsidRPr="007B0936">
        <w:rPr>
          <w:rFonts w:ascii="Verdana" w:hAnsi="Verdana"/>
          <w:b/>
          <w:sz w:val="22"/>
          <w:szCs w:val="22"/>
        </w:rPr>
        <w:t>.html</w:t>
      </w:r>
    </w:p>
    <w:p w:rsidR="0095572E" w:rsidRDefault="0095572E" w:rsidP="00501035">
      <w:pPr>
        <w:rPr>
          <w:rFonts w:ascii="Verdana" w:hAnsi="Verdana"/>
          <w:sz w:val="22"/>
          <w:szCs w:val="22"/>
        </w:rPr>
      </w:pPr>
    </w:p>
    <w:p w:rsidR="00710996" w:rsidRDefault="00710996" w:rsidP="00501035">
      <w:pPr>
        <w:rPr>
          <w:rFonts w:ascii="Verdana" w:hAnsi="Verdana"/>
          <w:sz w:val="22"/>
          <w:szCs w:val="22"/>
        </w:rPr>
      </w:pP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FF"/>
          <w:sz w:val="22"/>
          <w:szCs w:val="19"/>
        </w:rPr>
        <w:t>var</w:t>
      </w:r>
      <w:r w:rsidRPr="007B0936">
        <w:rPr>
          <w:rFonts w:ascii="Consolas" w:hAnsi="Consolas" w:cs="Consolas"/>
          <w:color w:val="000000"/>
          <w:sz w:val="22"/>
          <w:szCs w:val="19"/>
        </w:rPr>
        <w:t xml:space="preserve"> app = angular.module(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</w:t>
      </w:r>
      <w:r w:rsidRPr="007B0936">
        <w:rPr>
          <w:rFonts w:ascii="Consolas" w:hAnsi="Consolas" w:cs="Consolas"/>
          <w:color w:val="A31515"/>
          <w:sz w:val="22"/>
          <w:szCs w:val="19"/>
        </w:rPr>
        <w:t>'app-aula'</w:t>
      </w:r>
      <w:r w:rsidRPr="007B0936">
        <w:rPr>
          <w:rFonts w:ascii="Consolas" w:hAnsi="Consolas" w:cs="Consolas"/>
          <w:color w:val="000000"/>
          <w:sz w:val="22"/>
          <w:szCs w:val="19"/>
        </w:rPr>
        <w:t xml:space="preserve">, </w:t>
      </w:r>
      <w:r w:rsidRPr="007B0936">
        <w:rPr>
          <w:rFonts w:ascii="Consolas" w:hAnsi="Consolas" w:cs="Consolas"/>
          <w:color w:val="008000"/>
          <w:sz w:val="22"/>
          <w:szCs w:val="19"/>
        </w:rPr>
        <w:t>//nome do aplicativo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[</w:t>
      </w:r>
      <w:r w:rsidRPr="007B0936">
        <w:rPr>
          <w:rFonts w:ascii="Consolas" w:hAnsi="Consolas" w:cs="Consolas"/>
          <w:color w:val="A31515"/>
          <w:sz w:val="22"/>
          <w:szCs w:val="19"/>
        </w:rPr>
        <w:t>'ngRoute'</w:t>
      </w:r>
      <w:r w:rsidRPr="007B0936">
        <w:rPr>
          <w:rFonts w:ascii="Consolas" w:hAnsi="Consolas" w:cs="Consolas"/>
          <w:color w:val="000000"/>
          <w:sz w:val="22"/>
          <w:szCs w:val="19"/>
        </w:rPr>
        <w:t xml:space="preserve">] </w:t>
      </w:r>
      <w:r w:rsidRPr="007B0936">
        <w:rPr>
          <w:rFonts w:ascii="Consolas" w:hAnsi="Consolas" w:cs="Consolas"/>
          <w:color w:val="008000"/>
          <w:sz w:val="22"/>
          <w:szCs w:val="19"/>
        </w:rPr>
        <w:t>//suporte a mapeamento de rotas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>);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>app.config(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</w:t>
      </w:r>
      <w:r w:rsidRPr="007B0936">
        <w:rPr>
          <w:rFonts w:ascii="Consolas" w:hAnsi="Consolas" w:cs="Consolas"/>
          <w:color w:val="0000FF"/>
          <w:sz w:val="22"/>
          <w:szCs w:val="19"/>
        </w:rPr>
        <w:t>function</w:t>
      </w:r>
      <w:r w:rsidRPr="007B0936">
        <w:rPr>
          <w:rFonts w:ascii="Consolas" w:hAnsi="Consolas" w:cs="Consolas"/>
          <w:color w:val="000000"/>
          <w:sz w:val="22"/>
          <w:szCs w:val="19"/>
        </w:rPr>
        <w:t xml:space="preserve"> ($routeProvider) {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$routeProvider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.when(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</w:t>
      </w:r>
      <w:r w:rsidRPr="007B0936">
        <w:rPr>
          <w:rFonts w:ascii="Consolas" w:hAnsi="Consolas" w:cs="Consolas"/>
          <w:color w:val="A31515"/>
          <w:sz w:val="22"/>
          <w:szCs w:val="19"/>
        </w:rPr>
        <w:t>'/Estoque/Cadastro'</w:t>
      </w:r>
      <w:r w:rsidRPr="007B0936">
        <w:rPr>
          <w:rFonts w:ascii="Consolas" w:hAnsi="Consolas" w:cs="Consolas"/>
          <w:color w:val="000000"/>
          <w:sz w:val="22"/>
          <w:szCs w:val="19"/>
        </w:rPr>
        <w:t xml:space="preserve">, </w:t>
      </w:r>
      <w:r w:rsidRPr="007B0936">
        <w:rPr>
          <w:rFonts w:ascii="Consolas" w:hAnsi="Consolas" w:cs="Consolas"/>
          <w:color w:val="008000"/>
          <w:sz w:val="22"/>
          <w:szCs w:val="19"/>
        </w:rPr>
        <w:t>//URL (rota)..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{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    </w:t>
      </w:r>
      <w:r w:rsidRPr="007B0936">
        <w:rPr>
          <w:rFonts w:ascii="Consolas" w:hAnsi="Consolas" w:cs="Consolas"/>
          <w:color w:val="008000"/>
          <w:sz w:val="22"/>
          <w:szCs w:val="19"/>
        </w:rPr>
        <w:t>//endereço da página que será aberta pela URL..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    templateUrl: </w:t>
      </w:r>
      <w:r w:rsidRPr="007B0936">
        <w:rPr>
          <w:rFonts w:ascii="Consolas" w:hAnsi="Consolas" w:cs="Consolas"/>
          <w:color w:val="A31515"/>
          <w:sz w:val="22"/>
          <w:szCs w:val="19"/>
        </w:rPr>
        <w:t>'/App/Views/Estoque</w:t>
      </w:r>
      <w:r w:rsidR="00710996">
        <w:rPr>
          <w:rFonts w:ascii="Consolas" w:hAnsi="Consolas" w:cs="Consolas"/>
          <w:color w:val="A31515"/>
          <w:sz w:val="22"/>
          <w:szCs w:val="19"/>
        </w:rPr>
        <w:t>s</w:t>
      </w:r>
      <w:r w:rsidRPr="007B0936">
        <w:rPr>
          <w:rFonts w:ascii="Consolas" w:hAnsi="Consolas" w:cs="Consolas"/>
          <w:color w:val="A31515"/>
          <w:sz w:val="22"/>
          <w:szCs w:val="19"/>
        </w:rPr>
        <w:t>/Cadastro.html'</w:t>
      </w:r>
      <w:r w:rsidRPr="007B0936">
        <w:rPr>
          <w:rFonts w:ascii="Consolas" w:hAnsi="Consolas" w:cs="Consolas"/>
          <w:color w:val="000000"/>
          <w:sz w:val="22"/>
          <w:szCs w:val="19"/>
        </w:rPr>
        <w:t>,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    controller: </w:t>
      </w:r>
      <w:r w:rsidRPr="007B0936">
        <w:rPr>
          <w:rFonts w:ascii="Consolas" w:hAnsi="Consolas" w:cs="Consolas"/>
          <w:color w:val="A31515"/>
          <w:sz w:val="22"/>
          <w:szCs w:val="19"/>
        </w:rPr>
        <w:t>'EstoqueCadastroController'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}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)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.when(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</w:t>
      </w:r>
      <w:r w:rsidRPr="007B0936">
        <w:rPr>
          <w:rFonts w:ascii="Consolas" w:hAnsi="Consolas" w:cs="Consolas"/>
          <w:color w:val="A31515"/>
          <w:sz w:val="22"/>
          <w:szCs w:val="19"/>
        </w:rPr>
        <w:t>'/Estoque/Consulta'</w:t>
      </w:r>
      <w:r w:rsidRPr="007B0936">
        <w:rPr>
          <w:rFonts w:ascii="Consolas" w:hAnsi="Consolas" w:cs="Consolas"/>
          <w:color w:val="000000"/>
          <w:sz w:val="22"/>
          <w:szCs w:val="19"/>
        </w:rPr>
        <w:t xml:space="preserve">, </w:t>
      </w:r>
      <w:r w:rsidRPr="007B0936">
        <w:rPr>
          <w:rFonts w:ascii="Consolas" w:hAnsi="Consolas" w:cs="Consolas"/>
          <w:color w:val="008000"/>
          <w:sz w:val="22"/>
          <w:szCs w:val="19"/>
        </w:rPr>
        <w:t>//URL (rota)..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{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    </w:t>
      </w:r>
      <w:r w:rsidRPr="007B0936">
        <w:rPr>
          <w:rFonts w:ascii="Consolas" w:hAnsi="Consolas" w:cs="Consolas"/>
          <w:color w:val="008000"/>
          <w:sz w:val="22"/>
          <w:szCs w:val="19"/>
        </w:rPr>
        <w:t>//endereço da página que será aberta pela URL..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    templateUrl: </w:t>
      </w:r>
      <w:r w:rsidRPr="007B0936">
        <w:rPr>
          <w:rFonts w:ascii="Consolas" w:hAnsi="Consolas" w:cs="Consolas"/>
          <w:color w:val="A31515"/>
          <w:sz w:val="22"/>
          <w:szCs w:val="19"/>
        </w:rPr>
        <w:t>'/App/Views/Estoque</w:t>
      </w:r>
      <w:r w:rsidR="00710996">
        <w:rPr>
          <w:rFonts w:ascii="Consolas" w:hAnsi="Consolas" w:cs="Consolas"/>
          <w:color w:val="A31515"/>
          <w:sz w:val="22"/>
          <w:szCs w:val="19"/>
        </w:rPr>
        <w:t>s</w:t>
      </w:r>
      <w:r w:rsidRPr="007B0936">
        <w:rPr>
          <w:rFonts w:ascii="Consolas" w:hAnsi="Consolas" w:cs="Consolas"/>
          <w:color w:val="A31515"/>
          <w:sz w:val="22"/>
          <w:szCs w:val="19"/>
        </w:rPr>
        <w:t>/Consulta.html'</w:t>
      </w:r>
      <w:r w:rsidRPr="007B0936">
        <w:rPr>
          <w:rFonts w:ascii="Consolas" w:hAnsi="Consolas" w:cs="Consolas"/>
          <w:color w:val="000000"/>
          <w:sz w:val="22"/>
          <w:szCs w:val="19"/>
        </w:rPr>
        <w:t>,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    controller: </w:t>
      </w:r>
      <w:r w:rsidRPr="007B0936">
        <w:rPr>
          <w:rFonts w:ascii="Consolas" w:hAnsi="Consolas" w:cs="Consolas"/>
          <w:color w:val="A31515"/>
          <w:sz w:val="22"/>
          <w:szCs w:val="19"/>
        </w:rPr>
        <w:t>'EstoqueConsultaController'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}</w:t>
      </w:r>
    </w:p>
    <w:p w:rsid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)</w:t>
      </w:r>
    </w:p>
    <w:p w:rsidR="00710996" w:rsidRPr="007B0936" w:rsidRDefault="0071099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lastRenderedPageBreak/>
        <w:t xml:space="preserve">            .when(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</w:t>
      </w:r>
      <w:r w:rsidRPr="007B0936">
        <w:rPr>
          <w:rFonts w:ascii="Consolas" w:hAnsi="Consolas" w:cs="Consolas"/>
          <w:color w:val="A31515"/>
          <w:sz w:val="22"/>
          <w:szCs w:val="19"/>
        </w:rPr>
        <w:t>'/Produto/Cadastro'</w:t>
      </w:r>
      <w:r w:rsidRPr="007B0936">
        <w:rPr>
          <w:rFonts w:ascii="Consolas" w:hAnsi="Consolas" w:cs="Consolas"/>
          <w:color w:val="000000"/>
          <w:sz w:val="22"/>
          <w:szCs w:val="19"/>
        </w:rPr>
        <w:t xml:space="preserve">, </w:t>
      </w:r>
      <w:r w:rsidRPr="007B0936">
        <w:rPr>
          <w:rFonts w:ascii="Consolas" w:hAnsi="Consolas" w:cs="Consolas"/>
          <w:color w:val="008000"/>
          <w:sz w:val="22"/>
          <w:szCs w:val="19"/>
        </w:rPr>
        <w:t>//URL (rota)..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{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    </w:t>
      </w:r>
      <w:r w:rsidRPr="007B0936">
        <w:rPr>
          <w:rFonts w:ascii="Consolas" w:hAnsi="Consolas" w:cs="Consolas"/>
          <w:color w:val="008000"/>
          <w:sz w:val="22"/>
          <w:szCs w:val="19"/>
        </w:rPr>
        <w:t>//endereço da página que será aberta pela URL..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    templateUrl: </w:t>
      </w:r>
      <w:r w:rsidRPr="007B0936">
        <w:rPr>
          <w:rFonts w:ascii="Consolas" w:hAnsi="Consolas" w:cs="Consolas"/>
          <w:color w:val="A31515"/>
          <w:sz w:val="22"/>
          <w:szCs w:val="19"/>
        </w:rPr>
        <w:t>'/App/Views/Produto</w:t>
      </w:r>
      <w:r w:rsidR="00710996">
        <w:rPr>
          <w:rFonts w:ascii="Consolas" w:hAnsi="Consolas" w:cs="Consolas"/>
          <w:color w:val="A31515"/>
          <w:sz w:val="22"/>
          <w:szCs w:val="19"/>
        </w:rPr>
        <w:t>s</w:t>
      </w:r>
      <w:r w:rsidRPr="007B0936">
        <w:rPr>
          <w:rFonts w:ascii="Consolas" w:hAnsi="Consolas" w:cs="Consolas"/>
          <w:color w:val="A31515"/>
          <w:sz w:val="22"/>
          <w:szCs w:val="19"/>
        </w:rPr>
        <w:t>/Cadastro.html'</w:t>
      </w:r>
      <w:r w:rsidRPr="007B0936">
        <w:rPr>
          <w:rFonts w:ascii="Consolas" w:hAnsi="Consolas" w:cs="Consolas"/>
          <w:color w:val="000000"/>
          <w:sz w:val="22"/>
          <w:szCs w:val="19"/>
        </w:rPr>
        <w:t>,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    controller: </w:t>
      </w:r>
      <w:r w:rsidRPr="007B0936">
        <w:rPr>
          <w:rFonts w:ascii="Consolas" w:hAnsi="Consolas" w:cs="Consolas"/>
          <w:color w:val="A31515"/>
          <w:sz w:val="22"/>
          <w:szCs w:val="19"/>
        </w:rPr>
        <w:t>'ProdutoConsultaController'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}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)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.when(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</w:t>
      </w:r>
      <w:r w:rsidRPr="007B0936">
        <w:rPr>
          <w:rFonts w:ascii="Consolas" w:hAnsi="Consolas" w:cs="Consolas"/>
          <w:color w:val="A31515"/>
          <w:sz w:val="22"/>
          <w:szCs w:val="19"/>
        </w:rPr>
        <w:t>'/Produto/Consulta'</w:t>
      </w:r>
      <w:r w:rsidRPr="007B0936">
        <w:rPr>
          <w:rFonts w:ascii="Consolas" w:hAnsi="Consolas" w:cs="Consolas"/>
          <w:color w:val="000000"/>
          <w:sz w:val="22"/>
          <w:szCs w:val="19"/>
        </w:rPr>
        <w:t xml:space="preserve">, </w:t>
      </w:r>
      <w:r w:rsidRPr="007B0936">
        <w:rPr>
          <w:rFonts w:ascii="Consolas" w:hAnsi="Consolas" w:cs="Consolas"/>
          <w:color w:val="008000"/>
          <w:sz w:val="22"/>
          <w:szCs w:val="19"/>
        </w:rPr>
        <w:t>//URL (rota)..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{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    </w:t>
      </w:r>
      <w:r w:rsidRPr="007B0936">
        <w:rPr>
          <w:rFonts w:ascii="Consolas" w:hAnsi="Consolas" w:cs="Consolas"/>
          <w:color w:val="008000"/>
          <w:sz w:val="22"/>
          <w:szCs w:val="19"/>
        </w:rPr>
        <w:t>//endereço da página que será aberta pela URL..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    templateUrl: </w:t>
      </w:r>
      <w:r w:rsidRPr="007B0936">
        <w:rPr>
          <w:rFonts w:ascii="Consolas" w:hAnsi="Consolas" w:cs="Consolas"/>
          <w:color w:val="A31515"/>
          <w:sz w:val="22"/>
          <w:szCs w:val="19"/>
        </w:rPr>
        <w:t>'/App/Views/Produto</w:t>
      </w:r>
      <w:r w:rsidR="00710996">
        <w:rPr>
          <w:rFonts w:ascii="Consolas" w:hAnsi="Consolas" w:cs="Consolas"/>
          <w:color w:val="A31515"/>
          <w:sz w:val="22"/>
          <w:szCs w:val="19"/>
        </w:rPr>
        <w:t>s</w:t>
      </w:r>
      <w:r w:rsidRPr="007B0936">
        <w:rPr>
          <w:rFonts w:ascii="Consolas" w:hAnsi="Consolas" w:cs="Consolas"/>
          <w:color w:val="A31515"/>
          <w:sz w:val="22"/>
          <w:szCs w:val="19"/>
        </w:rPr>
        <w:t>/Consulta.html'</w:t>
      </w:r>
      <w:r w:rsidRPr="007B0936">
        <w:rPr>
          <w:rFonts w:ascii="Consolas" w:hAnsi="Consolas" w:cs="Consolas"/>
          <w:color w:val="000000"/>
          <w:sz w:val="22"/>
          <w:szCs w:val="19"/>
        </w:rPr>
        <w:t>,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    controller: </w:t>
      </w:r>
      <w:r w:rsidRPr="007B0936">
        <w:rPr>
          <w:rFonts w:ascii="Consolas" w:hAnsi="Consolas" w:cs="Consolas"/>
          <w:color w:val="A31515"/>
          <w:sz w:val="22"/>
          <w:szCs w:val="19"/>
        </w:rPr>
        <w:t>'ProdutoConsultaController'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}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        );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}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>);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19"/>
        </w:rPr>
      </w:pPr>
      <w:r w:rsidRPr="007B0936">
        <w:rPr>
          <w:rFonts w:ascii="Consolas" w:hAnsi="Consolas" w:cs="Consolas"/>
          <w:color w:val="008000"/>
          <w:sz w:val="22"/>
          <w:szCs w:val="19"/>
        </w:rPr>
        <w:t>//função para fazer funcionar as rotas..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>app.config(</w:t>
      </w:r>
      <w:r w:rsidRPr="007B0936">
        <w:rPr>
          <w:rFonts w:ascii="Consolas" w:hAnsi="Consolas" w:cs="Consolas"/>
          <w:color w:val="0000FF"/>
          <w:sz w:val="22"/>
          <w:szCs w:val="19"/>
        </w:rPr>
        <w:t>function</w:t>
      </w:r>
      <w:r w:rsidRPr="007B0936">
        <w:rPr>
          <w:rFonts w:ascii="Consolas" w:hAnsi="Consolas" w:cs="Consolas"/>
          <w:color w:val="000000"/>
          <w:sz w:val="22"/>
          <w:szCs w:val="19"/>
        </w:rPr>
        <w:t xml:space="preserve"> ($locationProvider) {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 xml:space="preserve">    $locationProvider.hashPrefix(</w:t>
      </w:r>
      <w:r w:rsidRPr="007B0936">
        <w:rPr>
          <w:rFonts w:ascii="Consolas" w:hAnsi="Consolas" w:cs="Consolas"/>
          <w:color w:val="A31515"/>
          <w:sz w:val="22"/>
          <w:szCs w:val="19"/>
        </w:rPr>
        <w:t>''</w:t>
      </w:r>
      <w:r w:rsidRPr="007B0936">
        <w:rPr>
          <w:rFonts w:ascii="Consolas" w:hAnsi="Consolas" w:cs="Consolas"/>
          <w:color w:val="000000"/>
          <w:sz w:val="22"/>
          <w:szCs w:val="19"/>
        </w:rPr>
        <w:t>);</w:t>
      </w:r>
    </w:p>
    <w:p w:rsidR="007B0936" w:rsidRPr="007B0936" w:rsidRDefault="007B0936" w:rsidP="007B093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7B0936">
        <w:rPr>
          <w:rFonts w:ascii="Consolas" w:hAnsi="Consolas" w:cs="Consolas"/>
          <w:color w:val="000000"/>
          <w:sz w:val="22"/>
          <w:szCs w:val="19"/>
        </w:rPr>
        <w:t>});</w:t>
      </w:r>
    </w:p>
    <w:p w:rsidR="007B0936" w:rsidRDefault="007B0936" w:rsidP="00501035">
      <w:pPr>
        <w:rPr>
          <w:rFonts w:ascii="Verdana" w:hAnsi="Verdana"/>
          <w:sz w:val="22"/>
          <w:szCs w:val="22"/>
        </w:rPr>
      </w:pPr>
    </w:p>
    <w:p w:rsidR="007B0936" w:rsidRDefault="007B0936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</w:t>
      </w:r>
    </w:p>
    <w:p w:rsidR="007B0936" w:rsidRDefault="007B0936" w:rsidP="00501035">
      <w:pPr>
        <w:rPr>
          <w:rFonts w:ascii="Verdana" w:hAnsi="Verdana"/>
          <w:sz w:val="22"/>
          <w:szCs w:val="22"/>
        </w:rPr>
      </w:pPr>
    </w:p>
    <w:p w:rsidR="007B0936" w:rsidRDefault="00710996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108" style="position:absolute;margin-left:85.75pt;margin-top:63.9pt;width:56.1pt;height:13.4pt;z-index:251659264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70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96" w:rsidRDefault="00710996" w:rsidP="00501035">
      <w:pPr>
        <w:rPr>
          <w:rFonts w:ascii="Verdana" w:hAnsi="Verdana"/>
          <w:sz w:val="22"/>
          <w:szCs w:val="22"/>
        </w:rPr>
      </w:pPr>
    </w:p>
    <w:p w:rsidR="00710996" w:rsidRDefault="00710996" w:rsidP="00501035">
      <w:pPr>
        <w:rPr>
          <w:rFonts w:ascii="Verdana" w:hAnsi="Verdana"/>
          <w:sz w:val="22"/>
          <w:szCs w:val="22"/>
        </w:rPr>
      </w:pPr>
    </w:p>
    <w:p w:rsidR="00710996" w:rsidRDefault="00710996" w:rsidP="0050103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pict>
          <v:roundrect id="_x0000_s2109" style="position:absolute;margin-left:75.7pt;margin-top:38.55pt;width:156.55pt;height:15.95pt;z-index:251660288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71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96" w:rsidRDefault="00710996" w:rsidP="00501035">
      <w:pPr>
        <w:rPr>
          <w:rFonts w:ascii="Verdana" w:hAnsi="Verdana"/>
          <w:sz w:val="22"/>
          <w:szCs w:val="22"/>
        </w:rPr>
      </w:pP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P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40"/>
          <w:szCs w:val="19"/>
        </w:rPr>
      </w:pPr>
      <w:r w:rsidRPr="00710996">
        <w:rPr>
          <w:rFonts w:ascii="Consolas" w:hAnsi="Consolas" w:cs="Consolas"/>
          <w:b/>
          <w:color w:val="0000FF"/>
          <w:sz w:val="40"/>
          <w:szCs w:val="19"/>
        </w:rPr>
        <w:t>&lt;</w:t>
      </w:r>
      <w:r w:rsidRPr="00710996">
        <w:rPr>
          <w:rFonts w:ascii="Consolas" w:hAnsi="Consolas" w:cs="Consolas"/>
          <w:b/>
          <w:color w:val="800000"/>
          <w:sz w:val="40"/>
          <w:szCs w:val="19"/>
        </w:rPr>
        <w:t>html</w:t>
      </w:r>
      <w:r w:rsidRPr="00710996">
        <w:rPr>
          <w:rFonts w:ascii="Consolas" w:hAnsi="Consolas" w:cs="Consolas"/>
          <w:b/>
          <w:color w:val="000000"/>
          <w:sz w:val="40"/>
          <w:szCs w:val="19"/>
        </w:rPr>
        <w:t xml:space="preserve"> </w:t>
      </w:r>
      <w:r w:rsidRPr="00710996">
        <w:rPr>
          <w:rFonts w:ascii="Consolas" w:hAnsi="Consolas" w:cs="Consolas"/>
          <w:b/>
          <w:color w:val="FF0000"/>
          <w:sz w:val="40"/>
          <w:szCs w:val="19"/>
        </w:rPr>
        <w:t>ng-app</w:t>
      </w:r>
      <w:r w:rsidRPr="00710996">
        <w:rPr>
          <w:rFonts w:ascii="Consolas" w:hAnsi="Consolas" w:cs="Consolas"/>
          <w:b/>
          <w:color w:val="0000FF"/>
          <w:sz w:val="40"/>
          <w:szCs w:val="19"/>
        </w:rPr>
        <w:t>="</w:t>
      </w:r>
      <w:r w:rsidRPr="00710996">
        <w:rPr>
          <w:rFonts w:ascii="Consolas" w:hAnsi="Consolas" w:cs="Consolas"/>
          <w:b/>
          <w:color w:val="800080"/>
          <w:sz w:val="40"/>
          <w:szCs w:val="19"/>
        </w:rPr>
        <w:t>app</w:t>
      </w:r>
      <w:r w:rsidRPr="00710996">
        <w:rPr>
          <w:rFonts w:ascii="Consolas" w:hAnsi="Consolas" w:cs="Consolas"/>
          <w:b/>
          <w:color w:val="000000"/>
          <w:sz w:val="40"/>
          <w:szCs w:val="19"/>
        </w:rPr>
        <w:t>-</w:t>
      </w:r>
      <w:r w:rsidRPr="00710996">
        <w:rPr>
          <w:rFonts w:ascii="Consolas" w:hAnsi="Consolas" w:cs="Consolas"/>
          <w:b/>
          <w:color w:val="800080"/>
          <w:sz w:val="40"/>
          <w:szCs w:val="19"/>
        </w:rPr>
        <w:t>aula</w:t>
      </w:r>
      <w:r w:rsidRPr="00710996">
        <w:rPr>
          <w:rFonts w:ascii="Consolas" w:hAnsi="Consolas" w:cs="Consolas"/>
          <w:b/>
          <w:color w:val="0000FF"/>
          <w:sz w:val="40"/>
          <w:szCs w:val="19"/>
        </w:rPr>
        <w:t>"&gt;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="Content/bootstrap.min.css"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arquivos javascript --&gt;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="Scripts/jquery-3.0.0.min.js"&gt;&lt;/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="Scripts/bootstrap.min.js"&gt;&lt;/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="Scripts/angular.min.js"&gt;&lt;/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="Scripts/angular-route.min.js"&gt;&lt;/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arquivos do projeto --&gt;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="App/Routes.js"&gt;&lt;/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="App/Services/EstoqueServices.js"&gt;&lt;/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="App/Services/ProdutoServices.js"&gt;&lt;/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="App/Controllers/Estoques/EstoqueCadastroController.js"&gt;&lt;/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="App/Controllers/Estoques/EstoqueConsultaController.js"&gt;&lt;/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="App/Controllers/Produtos/ProdutoCadastroController.js"&gt;&lt;/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="App/Controllers/Produtos/ProdutoConsultaController.js"&gt;&lt;/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nav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 navbar-expand-lg navbar-dark bg-dark"&gt;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="navbar-brand"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Sistema de 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="navbar-toggler"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="#navbarNavDropdown"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aria-controls</w:t>
      </w:r>
      <w:r>
        <w:rPr>
          <w:rFonts w:ascii="Consolas" w:hAnsi="Consolas" w:cs="Consolas"/>
          <w:color w:val="0000FF"/>
          <w:sz w:val="19"/>
          <w:szCs w:val="19"/>
        </w:rPr>
        <w:t>="navbarNavDropdown"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aria-expanded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aria-label</w:t>
      </w:r>
      <w:r>
        <w:rPr>
          <w:rFonts w:ascii="Consolas" w:hAnsi="Consolas" w:cs="Consolas"/>
          <w:color w:val="0000FF"/>
          <w:sz w:val="19"/>
          <w:szCs w:val="19"/>
        </w:rPr>
        <w:t>="Toggle navigation"&gt;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="navbar-toggler-icon"&gt;&lt;/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="collapse navbar-collapse"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="navbarNavDropdown"&gt;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="navbar-nav"&gt;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 active"&gt;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="/Index.html"&gt;</w:t>
      </w:r>
      <w:r>
        <w:rPr>
          <w:rFonts w:ascii="Consolas" w:hAnsi="Consolas" w:cs="Consolas"/>
          <w:color w:val="000000"/>
          <w:sz w:val="19"/>
          <w:szCs w:val="19"/>
        </w:rPr>
        <w:t xml:space="preserve">Página Inicial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="sr-only"&gt;</w:t>
      </w:r>
      <w:r>
        <w:rPr>
          <w:rFonts w:ascii="Consolas" w:hAnsi="Consolas" w:cs="Consolas"/>
          <w:color w:val="000000"/>
          <w:sz w:val="19"/>
          <w:szCs w:val="19"/>
        </w:rPr>
        <w:t>(current)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 dropdown"&gt;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 dropdown-toggle"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="navbarDropdownMenuLink"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="dropdown"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aria-haspopup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aria-expanded</w:t>
      </w:r>
      <w:r>
        <w:rPr>
          <w:rFonts w:ascii="Consolas" w:hAnsi="Consolas" w:cs="Consolas"/>
          <w:color w:val="0000FF"/>
          <w:sz w:val="19"/>
          <w:szCs w:val="19"/>
        </w:rPr>
        <w:t>="false"&gt;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Gerenciar Estoques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="dropdown-menu"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aria-labelledby</w:t>
      </w:r>
      <w:r>
        <w:rPr>
          <w:rFonts w:ascii="Consolas" w:hAnsi="Consolas" w:cs="Consolas"/>
          <w:color w:val="0000FF"/>
          <w:sz w:val="19"/>
          <w:szCs w:val="19"/>
        </w:rPr>
        <w:t>="navbarDropdownMenuLink"&gt;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="#Estoque/Cadastro"&gt;</w:t>
      </w:r>
      <w:r>
        <w:rPr>
          <w:rFonts w:ascii="Consolas" w:hAnsi="Consolas" w:cs="Consolas"/>
          <w:color w:val="000000"/>
          <w:sz w:val="19"/>
          <w:szCs w:val="19"/>
        </w:rPr>
        <w:t>Cadastrar novo 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="#Estoque/Consulta"&gt;</w:t>
      </w:r>
      <w:r>
        <w:rPr>
          <w:rFonts w:ascii="Consolas" w:hAnsi="Consolas" w:cs="Consolas"/>
          <w:color w:val="000000"/>
          <w:sz w:val="19"/>
          <w:szCs w:val="19"/>
        </w:rPr>
        <w:t>Consultar estoques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 dropdown"&gt;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 dropdown-toggle"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="navbarDropdownMenuLink"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="dropdown"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aria-haspopup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aria-expanded</w:t>
      </w:r>
      <w:r>
        <w:rPr>
          <w:rFonts w:ascii="Consolas" w:hAnsi="Consolas" w:cs="Consolas"/>
          <w:color w:val="0000FF"/>
          <w:sz w:val="19"/>
          <w:szCs w:val="19"/>
        </w:rPr>
        <w:t>="false"&gt;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Gerenciar Produtos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="dropdown-menu"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aria-labelledby</w:t>
      </w:r>
      <w:r>
        <w:rPr>
          <w:rFonts w:ascii="Consolas" w:hAnsi="Consolas" w:cs="Consolas"/>
          <w:color w:val="0000FF"/>
          <w:sz w:val="19"/>
          <w:szCs w:val="19"/>
        </w:rPr>
        <w:t>="navbarDropdownMenuLink"&gt;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="#Produto/Cadastro"&gt;</w:t>
      </w:r>
      <w:r>
        <w:rPr>
          <w:rFonts w:ascii="Consolas" w:hAnsi="Consolas" w:cs="Consolas"/>
          <w:color w:val="000000"/>
          <w:sz w:val="19"/>
          <w:szCs w:val="19"/>
        </w:rPr>
        <w:t>Cadastrar novo produto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="dropdown-item"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="#Produto/Consulta"&gt;</w:t>
      </w:r>
      <w:r>
        <w:rPr>
          <w:rFonts w:ascii="Consolas" w:hAnsi="Consolas" w:cs="Consolas"/>
          <w:color w:val="000000"/>
          <w:sz w:val="19"/>
          <w:szCs w:val="19"/>
        </w:rPr>
        <w:t>Consultar produtos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nav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Bem vindo ao Sistema de Controle de 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Este é um projeto desenvolvido com Asp.Net WebApi, EntityFramework, Bootstrap e AngularJS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10996" w:rsidRP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</w:rPr>
      </w:pPr>
      <w:r w:rsidRPr="00710996">
        <w:rPr>
          <w:rFonts w:ascii="Consolas" w:hAnsi="Consolas" w:cs="Consolas"/>
          <w:b/>
          <w:color w:val="000000"/>
          <w:sz w:val="32"/>
          <w:szCs w:val="19"/>
        </w:rPr>
        <w:t xml:space="preserve">     </w:t>
      </w:r>
      <w:r w:rsidRPr="00710996">
        <w:rPr>
          <w:rFonts w:ascii="Consolas" w:hAnsi="Consolas" w:cs="Consolas"/>
          <w:b/>
          <w:color w:val="0000FF"/>
          <w:sz w:val="32"/>
          <w:szCs w:val="19"/>
        </w:rPr>
        <w:t>&lt;</w:t>
      </w:r>
      <w:r w:rsidRPr="00710996">
        <w:rPr>
          <w:rFonts w:ascii="Consolas" w:hAnsi="Consolas" w:cs="Consolas"/>
          <w:b/>
          <w:color w:val="800000"/>
          <w:sz w:val="32"/>
          <w:szCs w:val="19"/>
        </w:rPr>
        <w:t>div</w:t>
      </w:r>
      <w:r w:rsidRPr="00710996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r w:rsidRPr="00710996">
        <w:rPr>
          <w:rFonts w:ascii="Consolas" w:hAnsi="Consolas" w:cs="Consolas"/>
          <w:b/>
          <w:color w:val="FF0000"/>
          <w:sz w:val="32"/>
          <w:szCs w:val="19"/>
        </w:rPr>
        <w:t>ng-view</w:t>
      </w:r>
      <w:r w:rsidRPr="00710996">
        <w:rPr>
          <w:rFonts w:ascii="Consolas" w:hAnsi="Consolas" w:cs="Consolas"/>
          <w:b/>
          <w:color w:val="0000FF"/>
          <w:sz w:val="32"/>
          <w:szCs w:val="19"/>
        </w:rPr>
        <w:t>&gt;</w:t>
      </w:r>
    </w:p>
    <w:p w:rsidR="00710996" w:rsidRP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</w:rPr>
      </w:pPr>
      <w:r w:rsidRPr="00710996">
        <w:rPr>
          <w:rFonts w:ascii="Consolas" w:hAnsi="Consolas" w:cs="Consolas"/>
          <w:b/>
          <w:color w:val="000000"/>
          <w:sz w:val="32"/>
          <w:szCs w:val="19"/>
        </w:rPr>
        <w:t xml:space="preserve">     </w:t>
      </w:r>
      <w:r w:rsidRPr="00710996">
        <w:rPr>
          <w:rFonts w:ascii="Consolas" w:hAnsi="Consolas" w:cs="Consolas"/>
          <w:b/>
          <w:color w:val="0000FF"/>
          <w:sz w:val="32"/>
          <w:szCs w:val="19"/>
        </w:rPr>
        <w:t>&lt;/</w:t>
      </w:r>
      <w:r w:rsidRPr="00710996">
        <w:rPr>
          <w:rFonts w:ascii="Consolas" w:hAnsi="Consolas" w:cs="Consolas"/>
          <w:b/>
          <w:color w:val="800000"/>
          <w:sz w:val="32"/>
          <w:szCs w:val="19"/>
        </w:rPr>
        <w:t>div</w:t>
      </w:r>
      <w:r w:rsidRPr="00710996">
        <w:rPr>
          <w:rFonts w:ascii="Consolas" w:hAnsi="Consolas" w:cs="Consolas"/>
          <w:b/>
          <w:color w:val="0000FF"/>
          <w:sz w:val="32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10996" w:rsidRDefault="00710996" w:rsidP="00710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10996" w:rsidRDefault="00710996" w:rsidP="00710996">
      <w:pPr>
        <w:rPr>
          <w:rFonts w:ascii="Verdana" w:hAnsi="Verdana"/>
          <w:sz w:val="22"/>
          <w:szCs w:val="22"/>
        </w:rPr>
      </w:pPr>
    </w:p>
    <w:p w:rsidR="00710996" w:rsidRDefault="00710996" w:rsidP="00710996">
      <w:pPr>
        <w:rPr>
          <w:rFonts w:ascii="Verdana" w:hAnsi="Verdana"/>
          <w:sz w:val="22"/>
          <w:szCs w:val="22"/>
        </w:rPr>
      </w:pPr>
    </w:p>
    <w:p w:rsidR="00710996" w:rsidRDefault="00710996" w:rsidP="00710996">
      <w:pPr>
        <w:rPr>
          <w:rFonts w:ascii="Verdana" w:hAnsi="Verdana"/>
          <w:sz w:val="22"/>
          <w:szCs w:val="22"/>
        </w:rPr>
      </w:pPr>
    </w:p>
    <w:p w:rsidR="00710996" w:rsidRPr="00710996" w:rsidRDefault="00710996" w:rsidP="00710996">
      <w:pPr>
        <w:rPr>
          <w:rFonts w:ascii="Verdana" w:hAnsi="Verdana"/>
          <w:sz w:val="22"/>
          <w:szCs w:val="22"/>
          <w:u w:val="single"/>
        </w:rPr>
      </w:pPr>
      <w:r w:rsidRPr="00710996">
        <w:rPr>
          <w:rFonts w:ascii="Verdana" w:hAnsi="Verdana"/>
          <w:sz w:val="22"/>
          <w:szCs w:val="22"/>
          <w:u w:val="single"/>
        </w:rPr>
        <w:lastRenderedPageBreak/>
        <w:t>Executando:</w:t>
      </w:r>
    </w:p>
    <w:p w:rsidR="00710996" w:rsidRDefault="00710996" w:rsidP="00710996">
      <w:pPr>
        <w:rPr>
          <w:rFonts w:ascii="Verdana" w:hAnsi="Verdana"/>
          <w:sz w:val="22"/>
          <w:szCs w:val="22"/>
        </w:rPr>
      </w:pPr>
    </w:p>
    <w:p w:rsidR="00710996" w:rsidRDefault="008969D0" w:rsidP="0071099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147777"/>
            <wp:effectExtent l="19050" t="0" r="6645" b="0"/>
            <wp:docPr id="72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44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14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9D0" w:rsidRDefault="008969D0" w:rsidP="00710996">
      <w:pPr>
        <w:rPr>
          <w:rFonts w:ascii="Verdana" w:hAnsi="Verdana"/>
          <w:sz w:val="22"/>
          <w:szCs w:val="22"/>
        </w:rPr>
      </w:pPr>
    </w:p>
    <w:p w:rsidR="008969D0" w:rsidRDefault="008969D0" w:rsidP="0071099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</w:t>
      </w:r>
    </w:p>
    <w:p w:rsidR="008969D0" w:rsidRDefault="008969D0" w:rsidP="00710996">
      <w:pPr>
        <w:rPr>
          <w:rFonts w:ascii="Verdana" w:hAnsi="Verdana"/>
          <w:sz w:val="22"/>
          <w:szCs w:val="22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Estoques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Estoque: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="Nome do Estoque"/&gt;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Descrição: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textarea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="form-control"&gt;&lt;/</w:t>
      </w:r>
      <w:r>
        <w:rPr>
          <w:rFonts w:ascii="Consolas" w:hAnsi="Consolas" w:cs="Consolas"/>
          <w:color w:val="800000"/>
          <w:sz w:val="19"/>
          <w:szCs w:val="19"/>
        </w:rPr>
        <w:t>textarea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btn-success"&gt;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Cadastrar Estoque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969D0" w:rsidRDefault="008969D0" w:rsidP="00C50D0D">
      <w:pPr>
        <w:rPr>
          <w:rFonts w:ascii="Verdana" w:hAnsi="Verdana"/>
          <w:sz w:val="22"/>
          <w:szCs w:val="22"/>
        </w:rPr>
      </w:pPr>
    </w:p>
    <w:p w:rsidR="00C50D0D" w:rsidRDefault="00C50D0D" w:rsidP="00C50D0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24223"/>
            <wp:effectExtent l="19050" t="0" r="6645" b="0"/>
            <wp:docPr id="74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27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2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Produtos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Produto: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="Nome do Produto"/&gt;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Preço: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="Preço"/&gt;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Quantidade: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="number"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="Quantidade"/&gt;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Selecione o Estoque: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  <w:r>
        <w:rPr>
          <w:rFonts w:ascii="Consolas" w:hAnsi="Consolas" w:cs="Consolas"/>
          <w:color w:val="000000"/>
          <w:sz w:val="19"/>
          <w:szCs w:val="19"/>
        </w:rPr>
        <w:t>Escolha uma Opção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select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btn-success"&gt;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Cadastrar Produto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50D0D" w:rsidRDefault="00C50D0D" w:rsidP="00C50D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C50D0D">
      <w:pPr>
        <w:rPr>
          <w:rFonts w:ascii="Verdana" w:hAnsi="Verdana"/>
          <w:sz w:val="22"/>
          <w:szCs w:val="22"/>
        </w:rPr>
      </w:pPr>
    </w:p>
    <w:p w:rsidR="00C50D0D" w:rsidRDefault="00C50D0D" w:rsidP="00C50D0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604437"/>
            <wp:effectExtent l="19050" t="0" r="6645" b="0"/>
            <wp:docPr id="7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60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D0D" w:rsidRDefault="00C50D0D" w:rsidP="00C50D0D">
      <w:pPr>
        <w:rPr>
          <w:rFonts w:ascii="Verdana" w:hAnsi="Verdana"/>
          <w:sz w:val="22"/>
          <w:szCs w:val="22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Consulta de Produtos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="col-md-12"&gt;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 table-hover"&gt;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Código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Produto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Preço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Quantidade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Operações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tfoot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colspan</w:t>
      </w:r>
      <w:r>
        <w:rPr>
          <w:rFonts w:ascii="Consolas" w:hAnsi="Consolas" w:cs="Consolas"/>
          <w:color w:val="0000FF"/>
          <w:sz w:val="19"/>
          <w:szCs w:val="19"/>
        </w:rPr>
        <w:t>="7"&gt;</w:t>
      </w:r>
      <w:r>
        <w:rPr>
          <w:rFonts w:ascii="Consolas" w:hAnsi="Consolas" w:cs="Consolas"/>
          <w:color w:val="000000"/>
          <w:sz w:val="19"/>
          <w:szCs w:val="19"/>
        </w:rPr>
        <w:t>Quantidade de produtos: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tfoot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0A37" w:rsidRDefault="00060A37" w:rsidP="00060A37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0D0D" w:rsidRDefault="00C50D0D" w:rsidP="00060A37">
      <w:pPr>
        <w:rPr>
          <w:rFonts w:ascii="Verdana" w:hAnsi="Verdana"/>
          <w:sz w:val="22"/>
          <w:szCs w:val="22"/>
        </w:rPr>
      </w:pPr>
    </w:p>
    <w:p w:rsidR="00060A37" w:rsidRDefault="00060A37" w:rsidP="00060A3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392326"/>
            <wp:effectExtent l="19050" t="0" r="6645" b="0"/>
            <wp:docPr id="77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37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39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A37" w:rsidRDefault="00060A37" w:rsidP="00060A37">
      <w:pPr>
        <w:rPr>
          <w:rFonts w:ascii="Verdana" w:hAnsi="Verdana"/>
          <w:sz w:val="22"/>
          <w:szCs w:val="22"/>
        </w:rPr>
      </w:pPr>
    </w:p>
    <w:p w:rsidR="00060A37" w:rsidRDefault="00060A37" w:rsidP="00060A3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</w:t>
      </w:r>
    </w:p>
    <w:p w:rsidR="00060A37" w:rsidRDefault="00060A37" w:rsidP="00060A37">
      <w:pPr>
        <w:rPr>
          <w:rFonts w:ascii="Verdana" w:hAnsi="Verdana"/>
          <w:sz w:val="22"/>
          <w:szCs w:val="22"/>
        </w:rPr>
      </w:pPr>
    </w:p>
    <w:p w:rsidR="00060A37" w:rsidRDefault="00060A37" w:rsidP="00060A3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os programas javascript com AngularJS que irão </w:t>
      </w:r>
      <w:r>
        <w:rPr>
          <w:rFonts w:ascii="Verdana" w:hAnsi="Verdana"/>
          <w:sz w:val="22"/>
          <w:szCs w:val="22"/>
        </w:rPr>
        <w:br/>
        <w:t>executar os serviços das APIs de Estoque e de Produto.</w:t>
      </w:r>
    </w:p>
    <w:p w:rsidR="00060A37" w:rsidRDefault="00060A37" w:rsidP="00060A37">
      <w:pPr>
        <w:rPr>
          <w:rFonts w:ascii="Verdana" w:hAnsi="Verdana"/>
          <w:sz w:val="22"/>
          <w:szCs w:val="22"/>
        </w:rPr>
      </w:pPr>
    </w:p>
    <w:p w:rsidR="00060A37" w:rsidRPr="00060A37" w:rsidRDefault="00060A37" w:rsidP="00060A37">
      <w:pPr>
        <w:rPr>
          <w:rFonts w:ascii="Verdana" w:hAnsi="Verdana"/>
          <w:sz w:val="32"/>
          <w:szCs w:val="22"/>
        </w:rPr>
      </w:pPr>
      <w:r w:rsidRPr="00060A37">
        <w:rPr>
          <w:rFonts w:ascii="Verdana" w:hAnsi="Verdana"/>
          <w:sz w:val="32"/>
          <w:szCs w:val="22"/>
        </w:rPr>
        <w:t>/App/Services</w:t>
      </w:r>
    </w:p>
    <w:p w:rsidR="00060A37" w:rsidRPr="00060A37" w:rsidRDefault="00060A37" w:rsidP="00060A37">
      <w:pPr>
        <w:rPr>
          <w:rFonts w:ascii="Verdana" w:hAnsi="Verdana"/>
          <w:sz w:val="32"/>
          <w:szCs w:val="22"/>
        </w:rPr>
      </w:pPr>
      <w:r w:rsidRPr="00060A37">
        <w:rPr>
          <w:rFonts w:ascii="Verdana" w:hAnsi="Verdana"/>
          <w:sz w:val="32"/>
          <w:szCs w:val="22"/>
        </w:rPr>
        <w:tab/>
        <w:t>EstoqueServices.js</w:t>
      </w:r>
    </w:p>
    <w:p w:rsidR="00060A37" w:rsidRPr="00060A37" w:rsidRDefault="00060A37" w:rsidP="00060A37">
      <w:pPr>
        <w:rPr>
          <w:rFonts w:ascii="Verdana" w:hAnsi="Verdana"/>
          <w:sz w:val="32"/>
          <w:szCs w:val="22"/>
        </w:rPr>
      </w:pPr>
      <w:r w:rsidRPr="00060A37">
        <w:rPr>
          <w:rFonts w:ascii="Verdana" w:hAnsi="Verdana"/>
          <w:sz w:val="32"/>
          <w:szCs w:val="22"/>
        </w:rPr>
        <w:tab/>
        <w:t>ProdutoServices.js</w:t>
      </w:r>
    </w:p>
    <w:p w:rsidR="00060A37" w:rsidRDefault="00060A37" w:rsidP="00060A37">
      <w:pPr>
        <w:rPr>
          <w:rFonts w:ascii="Verdana" w:hAnsi="Verdana"/>
          <w:sz w:val="22"/>
          <w:szCs w:val="22"/>
        </w:rPr>
      </w:pPr>
    </w:p>
    <w:p w:rsidR="00060A37" w:rsidRDefault="00060A37" w:rsidP="00060A37">
      <w:pPr>
        <w:rPr>
          <w:rFonts w:ascii="Verdana" w:hAnsi="Verdana"/>
          <w:sz w:val="22"/>
          <w:szCs w:val="22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app.service(</w:t>
      </w:r>
      <w:r>
        <w:rPr>
          <w:rFonts w:ascii="Consolas" w:hAnsi="Consolas" w:cs="Consolas"/>
          <w:color w:val="A31515"/>
          <w:sz w:val="19"/>
          <w:szCs w:val="19"/>
        </w:rPr>
        <w:t>'$estoqueServices'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($http) {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//variável para armazenar a URL base da API..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urlBase = </w:t>
      </w:r>
      <w:r>
        <w:rPr>
          <w:rFonts w:ascii="Consolas" w:hAnsi="Consolas" w:cs="Consolas"/>
          <w:color w:val="A31515"/>
          <w:sz w:val="19"/>
          <w:szCs w:val="19"/>
        </w:rPr>
        <w:t>"http://localhost:61103/api/estoque"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//objeto para armazemar as funções que irão 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//fazer chamadas aos serviços da API..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services = {}; </w:t>
      </w:r>
      <w:r>
        <w:rPr>
          <w:rFonts w:ascii="Consolas" w:hAnsi="Consolas" w:cs="Consolas"/>
          <w:color w:val="008000"/>
          <w:sz w:val="19"/>
          <w:szCs w:val="19"/>
        </w:rPr>
        <w:t>//JSON vazio..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services.cadastrar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(model) {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$http.post(urlBase + </w:t>
      </w:r>
      <w:r>
        <w:rPr>
          <w:rFonts w:ascii="Consolas" w:hAnsi="Consolas" w:cs="Consolas"/>
          <w:color w:val="A31515"/>
          <w:sz w:val="19"/>
          <w:szCs w:val="19"/>
        </w:rPr>
        <w:t>"/cadastrar"</w:t>
      </w:r>
      <w:r>
        <w:rPr>
          <w:rFonts w:ascii="Consolas" w:hAnsi="Consolas" w:cs="Consolas"/>
          <w:color w:val="000000"/>
          <w:sz w:val="19"/>
          <w:szCs w:val="19"/>
        </w:rPr>
        <w:t>, model);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services.atualizar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(model) {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$http.put(urlBase + </w:t>
      </w:r>
      <w:r>
        <w:rPr>
          <w:rFonts w:ascii="Consolas" w:hAnsi="Consolas" w:cs="Consolas"/>
          <w:color w:val="A31515"/>
          <w:sz w:val="19"/>
          <w:szCs w:val="19"/>
        </w:rPr>
        <w:t>"/atualizar"</w:t>
      </w:r>
      <w:r>
        <w:rPr>
          <w:rFonts w:ascii="Consolas" w:hAnsi="Consolas" w:cs="Consolas"/>
          <w:color w:val="000000"/>
          <w:sz w:val="19"/>
          <w:szCs w:val="19"/>
        </w:rPr>
        <w:t>, model);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services.excluir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(id) {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$http.delete(urlBase + </w:t>
      </w:r>
      <w:r>
        <w:rPr>
          <w:rFonts w:ascii="Consolas" w:hAnsi="Consolas" w:cs="Consolas"/>
          <w:color w:val="A31515"/>
          <w:sz w:val="19"/>
          <w:szCs w:val="19"/>
        </w:rPr>
        <w:t>"/excluir?id="</w:t>
      </w:r>
      <w:r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services.consultar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$http.get(urlBase + </w:t>
      </w:r>
      <w:r>
        <w:rPr>
          <w:rFonts w:ascii="Consolas" w:hAnsi="Consolas" w:cs="Consolas"/>
          <w:color w:val="A31515"/>
          <w:sz w:val="19"/>
          <w:szCs w:val="19"/>
        </w:rPr>
        <w:t>"/listartodos"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services.obterporid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(id) {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$http.get(urlBase + </w:t>
      </w:r>
      <w:r>
        <w:rPr>
          <w:rFonts w:ascii="Consolas" w:hAnsi="Consolas" w:cs="Consolas"/>
          <w:color w:val="A31515"/>
          <w:sz w:val="19"/>
          <w:szCs w:val="19"/>
        </w:rPr>
        <w:t>"/obterporid?id="</w:t>
      </w:r>
      <w:r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services; </w:t>
      </w:r>
      <w:r>
        <w:rPr>
          <w:rFonts w:ascii="Consolas" w:hAnsi="Consolas" w:cs="Consolas"/>
          <w:color w:val="008000"/>
          <w:sz w:val="19"/>
          <w:szCs w:val="19"/>
        </w:rPr>
        <w:t>//retornando..</w:t>
      </w:r>
    </w:p>
    <w:p w:rsidR="00060A37" w:rsidRDefault="00060A37" w:rsidP="00060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});</w:t>
      </w:r>
    </w:p>
    <w:p w:rsidR="00060A37" w:rsidRDefault="00060A37" w:rsidP="00060A37">
      <w:pPr>
        <w:rPr>
          <w:rFonts w:ascii="Verdana" w:hAnsi="Verdana"/>
          <w:sz w:val="22"/>
          <w:szCs w:val="22"/>
        </w:rPr>
      </w:pPr>
    </w:p>
    <w:p w:rsidR="002525A0" w:rsidRDefault="002525A0" w:rsidP="00060A3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app.service(</w:t>
      </w:r>
      <w:r>
        <w:rPr>
          <w:rFonts w:ascii="Consolas" w:hAnsi="Consolas" w:cs="Consolas"/>
          <w:color w:val="A31515"/>
          <w:sz w:val="19"/>
          <w:szCs w:val="19"/>
        </w:rPr>
        <w:t>'$produtoServices'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($http) {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//variável para armazenar a URL base da API..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urlBase = </w:t>
      </w:r>
      <w:r>
        <w:rPr>
          <w:rFonts w:ascii="Consolas" w:hAnsi="Consolas" w:cs="Consolas"/>
          <w:color w:val="A31515"/>
          <w:sz w:val="19"/>
          <w:szCs w:val="19"/>
        </w:rPr>
        <w:t>"http://localhost:61103/api/produto"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//objeto para armazemar as funções que irão 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//fazer chamadas aos serviços da API..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services = {}; </w:t>
      </w:r>
      <w:r>
        <w:rPr>
          <w:rFonts w:ascii="Consolas" w:hAnsi="Consolas" w:cs="Consolas"/>
          <w:color w:val="008000"/>
          <w:sz w:val="19"/>
          <w:szCs w:val="19"/>
        </w:rPr>
        <w:t>//JSON vazio..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services.cadastrar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(model) {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$http.post(urlBase + </w:t>
      </w:r>
      <w:r>
        <w:rPr>
          <w:rFonts w:ascii="Consolas" w:hAnsi="Consolas" w:cs="Consolas"/>
          <w:color w:val="A31515"/>
          <w:sz w:val="19"/>
          <w:szCs w:val="19"/>
        </w:rPr>
        <w:t>"/cadastrar"</w:t>
      </w:r>
      <w:r>
        <w:rPr>
          <w:rFonts w:ascii="Consolas" w:hAnsi="Consolas" w:cs="Consolas"/>
          <w:color w:val="000000"/>
          <w:sz w:val="19"/>
          <w:szCs w:val="19"/>
        </w:rPr>
        <w:t>, model);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services.atualizar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(model) {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$http.put(urlBase + </w:t>
      </w:r>
      <w:r>
        <w:rPr>
          <w:rFonts w:ascii="Consolas" w:hAnsi="Consolas" w:cs="Consolas"/>
          <w:color w:val="A31515"/>
          <w:sz w:val="19"/>
          <w:szCs w:val="19"/>
        </w:rPr>
        <w:t>"/atualizar"</w:t>
      </w:r>
      <w:r>
        <w:rPr>
          <w:rFonts w:ascii="Consolas" w:hAnsi="Consolas" w:cs="Consolas"/>
          <w:color w:val="000000"/>
          <w:sz w:val="19"/>
          <w:szCs w:val="19"/>
        </w:rPr>
        <w:t>, model);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services.excluir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(id) {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$http.delete(urlBase + </w:t>
      </w:r>
      <w:r>
        <w:rPr>
          <w:rFonts w:ascii="Consolas" w:hAnsi="Consolas" w:cs="Consolas"/>
          <w:color w:val="A31515"/>
          <w:sz w:val="19"/>
          <w:szCs w:val="19"/>
        </w:rPr>
        <w:t>"/excluir?id="</w:t>
      </w:r>
      <w:r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services.consultar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$http.get(urlBase + </w:t>
      </w:r>
      <w:r>
        <w:rPr>
          <w:rFonts w:ascii="Consolas" w:hAnsi="Consolas" w:cs="Consolas"/>
          <w:color w:val="A31515"/>
          <w:sz w:val="19"/>
          <w:szCs w:val="19"/>
        </w:rPr>
        <w:t>"/listartodos"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services.obterporid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(id) {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$http.get(urlBase + </w:t>
      </w:r>
      <w:r>
        <w:rPr>
          <w:rFonts w:ascii="Consolas" w:hAnsi="Consolas" w:cs="Consolas"/>
          <w:color w:val="A31515"/>
          <w:sz w:val="19"/>
          <w:szCs w:val="19"/>
        </w:rPr>
        <w:t>"/obterporid?id="</w:t>
      </w:r>
      <w:r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services; </w:t>
      </w:r>
      <w:r>
        <w:rPr>
          <w:rFonts w:ascii="Consolas" w:hAnsi="Consolas" w:cs="Consolas"/>
          <w:color w:val="008000"/>
          <w:sz w:val="19"/>
          <w:szCs w:val="19"/>
        </w:rPr>
        <w:t>//retornando..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});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Default="002525A0" w:rsidP="00060A3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Pr="002525A0" w:rsidRDefault="002525A0" w:rsidP="00060A37">
      <w:pPr>
        <w:rPr>
          <w:rFonts w:ascii="Verdana" w:hAnsi="Verdana"/>
          <w:sz w:val="32"/>
          <w:szCs w:val="22"/>
        </w:rPr>
      </w:pPr>
      <w:r w:rsidRPr="002525A0">
        <w:rPr>
          <w:rFonts w:ascii="Verdana" w:hAnsi="Verdana"/>
          <w:sz w:val="32"/>
          <w:szCs w:val="22"/>
        </w:rPr>
        <w:t>Criando os controllers de cada página: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app.controller(</w:t>
      </w:r>
      <w:r>
        <w:rPr>
          <w:rFonts w:ascii="Consolas" w:hAnsi="Consolas" w:cs="Consolas"/>
          <w:color w:val="A31515"/>
          <w:sz w:val="19"/>
          <w:szCs w:val="19"/>
        </w:rPr>
        <w:t>'EstoqueCadastroController'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($scope, $estoqueServices) {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});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Default="002525A0" w:rsidP="00060A3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app.controller(</w:t>
      </w:r>
      <w:r>
        <w:rPr>
          <w:rFonts w:ascii="Consolas" w:hAnsi="Consolas" w:cs="Consolas"/>
          <w:color w:val="A31515"/>
          <w:sz w:val="19"/>
          <w:szCs w:val="19"/>
        </w:rPr>
        <w:t>'EstoqueConsultaController'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($scope, $estoqueServices) {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});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Default="002525A0" w:rsidP="002525A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app.controller(</w:t>
      </w:r>
      <w:r>
        <w:rPr>
          <w:rFonts w:ascii="Consolas" w:hAnsi="Consolas" w:cs="Consolas"/>
          <w:color w:val="A31515"/>
          <w:sz w:val="19"/>
          <w:szCs w:val="19"/>
        </w:rPr>
        <w:t>'ProdutoCadastroController'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($scope, $produtoServices) {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});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Default="002525A0" w:rsidP="002525A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Pr="002525A0" w:rsidRDefault="002525A0" w:rsidP="00060A37">
      <w:pPr>
        <w:rPr>
          <w:rFonts w:ascii="Verdana" w:hAnsi="Verdana"/>
          <w:b/>
          <w:sz w:val="22"/>
          <w:szCs w:val="22"/>
        </w:rPr>
      </w:pPr>
      <w:r w:rsidRPr="002525A0">
        <w:rPr>
          <w:rFonts w:ascii="Verdana" w:hAnsi="Verdana"/>
          <w:b/>
          <w:sz w:val="22"/>
          <w:szCs w:val="22"/>
        </w:rPr>
        <w:t>Criando uma ação no botão de cadastro de estoque..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app.controller(</w:t>
      </w:r>
      <w:r>
        <w:rPr>
          <w:rFonts w:ascii="Consolas" w:hAnsi="Consolas" w:cs="Consolas"/>
          <w:color w:val="A31515"/>
          <w:sz w:val="19"/>
          <w:szCs w:val="19"/>
        </w:rPr>
        <w:t>'EstoqueCadastroController'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($scope, $estoqueServices) {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//criar uma função que deverá ser executada quando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//o botão de cadastro de estoque for clicado..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$scope.cadastrar =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//gerar uma mensagem..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$scope.mensagem = </w:t>
      </w:r>
      <w:r>
        <w:rPr>
          <w:rFonts w:ascii="Consolas" w:hAnsi="Consolas" w:cs="Consolas"/>
          <w:color w:val="A31515"/>
          <w:sz w:val="19"/>
          <w:szCs w:val="19"/>
        </w:rPr>
        <w:t>"Processando, por favor aguarde."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525A0" w:rsidRDefault="002525A0" w:rsidP="00252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});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2525A0" w:rsidRPr="00B65E6D" w:rsidRDefault="00B65E6D" w:rsidP="00060A37">
      <w:pPr>
        <w:rPr>
          <w:rFonts w:ascii="Verdana" w:hAnsi="Verdana"/>
          <w:sz w:val="22"/>
          <w:szCs w:val="22"/>
          <w:u w:val="single"/>
        </w:rPr>
      </w:pPr>
      <w:r w:rsidRPr="00B65E6D">
        <w:rPr>
          <w:rFonts w:ascii="Verdana" w:hAnsi="Verdana"/>
          <w:sz w:val="22"/>
          <w:szCs w:val="22"/>
          <w:u w:val="single"/>
        </w:rPr>
        <w:lastRenderedPageBreak/>
        <w:t>Na página de cadastro de estoque:</w:t>
      </w:r>
    </w:p>
    <w:p w:rsidR="00B65E6D" w:rsidRDefault="00B65E6D" w:rsidP="00060A37">
      <w:pPr>
        <w:rPr>
          <w:rFonts w:ascii="Verdana" w:hAnsi="Verdana"/>
          <w:sz w:val="22"/>
          <w:szCs w:val="22"/>
        </w:rPr>
      </w:pP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Estoques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Estoque: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="Nome do Estoque"/&gt;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Descrição: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textarea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="form-control"&gt;&lt;/</w:t>
      </w:r>
      <w:r>
        <w:rPr>
          <w:rFonts w:ascii="Consolas" w:hAnsi="Consolas" w:cs="Consolas"/>
          <w:color w:val="800000"/>
          <w:sz w:val="19"/>
          <w:szCs w:val="19"/>
        </w:rPr>
        <w:t>textarea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btn-success"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ng-click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800080"/>
          <w:sz w:val="19"/>
          <w:szCs w:val="19"/>
        </w:rPr>
        <w:t>cadastrar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Cadastrar Estoque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800080"/>
          <w:sz w:val="19"/>
          <w:szCs w:val="19"/>
        </w:rPr>
        <w:t>mensagem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65E6D" w:rsidRDefault="00B65E6D" w:rsidP="00B65E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65E6D" w:rsidRDefault="00B65E6D" w:rsidP="00B65E6D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525A0" w:rsidRDefault="002525A0" w:rsidP="00060A37">
      <w:pPr>
        <w:rPr>
          <w:rFonts w:ascii="Verdana" w:hAnsi="Verdana"/>
          <w:sz w:val="22"/>
          <w:szCs w:val="22"/>
        </w:rPr>
      </w:pPr>
    </w:p>
    <w:p w:rsidR="00B65E6D" w:rsidRPr="00060A37" w:rsidRDefault="00B65E6D" w:rsidP="00060A3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78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5E6D" w:rsidRPr="00060A37" w:rsidSect="005C468F">
      <w:headerReference w:type="default" r:id="rId29"/>
      <w:footerReference w:type="even" r:id="rId30"/>
      <w:footerReference w:type="default" r:id="rId31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6B53" w:rsidRDefault="00B66B53">
      <w:r>
        <w:separator/>
      </w:r>
    </w:p>
  </w:endnote>
  <w:endnote w:type="continuationSeparator" w:id="0">
    <w:p w:rsidR="00B66B53" w:rsidRDefault="00B66B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0D" w:rsidRDefault="009C7126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FE520D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FE520D" w:rsidRDefault="00FE520D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0D" w:rsidRPr="00A21C4D" w:rsidRDefault="009C7126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FE520D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B65E6D">
      <w:rPr>
        <w:rStyle w:val="Nmerodepgina"/>
        <w:rFonts w:ascii="Verdana" w:hAnsi="Verdana"/>
        <w:noProof/>
        <w:sz w:val="22"/>
        <w:szCs w:val="22"/>
      </w:rPr>
      <w:t>19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FE520D" w:rsidRDefault="009C7126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6B53" w:rsidRDefault="00B66B53">
      <w:r>
        <w:separator/>
      </w:r>
    </w:p>
  </w:footnote>
  <w:footnote w:type="continuationSeparator" w:id="0">
    <w:p w:rsidR="00B66B53" w:rsidRDefault="00B66B5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FE520D" w:rsidRPr="00F92B95" w:rsidTr="00BA487D">
      <w:tc>
        <w:tcPr>
          <w:tcW w:w="1980" w:type="dxa"/>
          <w:vMerge w:val="restart"/>
        </w:tcPr>
        <w:p w:rsidR="00FE520D" w:rsidRPr="00F92B95" w:rsidRDefault="00FE520D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FE520D" w:rsidRPr="00BA487D" w:rsidRDefault="00FE520D" w:rsidP="005716D2">
          <w:pPr>
            <w:rPr>
              <w:rFonts w:ascii="Verdana" w:hAnsi="Verdana"/>
              <w:b/>
              <w:sz w:val="8"/>
            </w:rPr>
          </w:pPr>
        </w:p>
        <w:p w:rsidR="00FE520D" w:rsidRPr="00BA487D" w:rsidRDefault="00FE520D" w:rsidP="008D74EC">
          <w:pPr>
            <w:rPr>
              <w:rFonts w:ascii="Verdana" w:hAnsi="Verdana"/>
              <w:b/>
              <w:sz w:val="8"/>
            </w:rPr>
          </w:pPr>
        </w:p>
        <w:p w:rsidR="00FE520D" w:rsidRPr="00BA487D" w:rsidRDefault="00FE520D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C#.NET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FE520D" w:rsidRPr="00F92B95" w:rsidRDefault="00FE520D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FE520D" w:rsidRPr="00762573" w:rsidRDefault="00FE520D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FE520D" w:rsidRPr="00F92B95" w:rsidRDefault="00FE520D" w:rsidP="0050103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2</w:t>
          </w:r>
          <w:r w:rsidR="00501035">
            <w:rPr>
              <w:rFonts w:ascii="Verdana" w:hAnsi="Verdana"/>
              <w:color w:val="FFFFFF" w:themeColor="background1"/>
              <w:sz w:val="72"/>
            </w:rPr>
            <w:t>1</w:t>
          </w:r>
        </w:p>
      </w:tc>
    </w:tr>
    <w:tr w:rsidR="00FE520D" w:rsidRPr="00F92B95" w:rsidTr="00BA487D">
      <w:tc>
        <w:tcPr>
          <w:tcW w:w="1980" w:type="dxa"/>
          <w:vMerge/>
        </w:tcPr>
        <w:p w:rsidR="00FE520D" w:rsidRPr="00F92B95" w:rsidRDefault="00FE520D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FE520D" w:rsidRPr="00BA487D" w:rsidRDefault="00501035" w:rsidP="00501035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FE520D">
            <w:rPr>
              <w:rFonts w:ascii="Verdana" w:hAnsi="Verdana"/>
              <w:b/>
              <w:sz w:val="22"/>
            </w:rPr>
            <w:t>-feira</w:t>
          </w:r>
          <w:r w:rsidR="00FE520D" w:rsidRPr="00BA487D">
            <w:rPr>
              <w:rFonts w:ascii="Verdana" w:hAnsi="Verdana"/>
              <w:b/>
              <w:sz w:val="22"/>
            </w:rPr>
            <w:t xml:space="preserve">, </w:t>
          </w:r>
          <w:r w:rsidR="00FE520D">
            <w:rPr>
              <w:rFonts w:ascii="Verdana" w:hAnsi="Verdana"/>
              <w:b/>
              <w:sz w:val="22"/>
            </w:rPr>
            <w:t>2</w:t>
          </w:r>
          <w:r>
            <w:rPr>
              <w:rFonts w:ascii="Verdana" w:hAnsi="Verdana"/>
              <w:b/>
              <w:sz w:val="22"/>
            </w:rPr>
            <w:t>7</w:t>
          </w:r>
          <w:r w:rsidR="00FE520D" w:rsidRPr="00BA487D">
            <w:rPr>
              <w:rFonts w:ascii="Verdana" w:hAnsi="Verdana"/>
              <w:b/>
              <w:sz w:val="22"/>
            </w:rPr>
            <w:t xml:space="preserve"> de </w:t>
          </w:r>
          <w:r w:rsidR="00FE520D">
            <w:rPr>
              <w:rFonts w:ascii="Verdana" w:hAnsi="Verdana"/>
              <w:b/>
              <w:sz w:val="22"/>
            </w:rPr>
            <w:t>Março de 2018</w:t>
          </w:r>
        </w:p>
      </w:tc>
      <w:tc>
        <w:tcPr>
          <w:tcW w:w="1260" w:type="dxa"/>
          <w:vMerge/>
          <w:shd w:val="clear" w:color="auto" w:fill="0C487E"/>
        </w:tcPr>
        <w:p w:rsidR="00FE520D" w:rsidRPr="00F92B95" w:rsidRDefault="00FE520D" w:rsidP="005716D2">
          <w:pPr>
            <w:rPr>
              <w:rFonts w:ascii="Verdana" w:hAnsi="Verdana"/>
            </w:rPr>
          </w:pPr>
        </w:p>
      </w:tc>
    </w:tr>
    <w:tr w:rsidR="00FE520D" w:rsidRPr="002D4BB1" w:rsidTr="00BA487D">
      <w:tc>
        <w:tcPr>
          <w:tcW w:w="1980" w:type="dxa"/>
          <w:vMerge/>
        </w:tcPr>
        <w:p w:rsidR="00FE520D" w:rsidRPr="00F92B95" w:rsidRDefault="00FE520D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FE520D" w:rsidRPr="00707A2E" w:rsidRDefault="00FE520D" w:rsidP="00184B54">
          <w:pPr>
            <w:rPr>
              <w:rFonts w:ascii="Verdana" w:hAnsi="Verdana"/>
              <w:sz w:val="2"/>
            </w:rPr>
          </w:pPr>
        </w:p>
        <w:p w:rsidR="00FE520D" w:rsidRPr="004223AC" w:rsidRDefault="00FE520D" w:rsidP="00707A2E">
          <w:pPr>
            <w:rPr>
              <w:rFonts w:ascii="Verdana" w:hAnsi="Verdana"/>
              <w:sz w:val="10"/>
            </w:rPr>
          </w:pPr>
        </w:p>
        <w:p w:rsidR="00FE520D" w:rsidRDefault="00FE520D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Acesso a banco de dados com EntityFramework</w:t>
          </w:r>
        </w:p>
        <w:p w:rsidR="00FE520D" w:rsidRPr="00BA487D" w:rsidRDefault="00FE520D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FE520D" w:rsidRPr="002D4BB1" w:rsidRDefault="00FE520D" w:rsidP="005716D2">
          <w:pPr>
            <w:rPr>
              <w:rFonts w:ascii="Verdana" w:hAnsi="Verdana"/>
            </w:rPr>
          </w:pPr>
        </w:p>
      </w:tc>
    </w:tr>
  </w:tbl>
  <w:p w:rsidR="00FE520D" w:rsidRPr="002D4BB1" w:rsidRDefault="00FE520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37370D"/>
    <w:multiLevelType w:val="hybridMultilevel"/>
    <w:tmpl w:val="7EC828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4"/>
  </w:num>
  <w:num w:numId="6">
    <w:abstractNumId w:val="23"/>
  </w:num>
  <w:num w:numId="7">
    <w:abstractNumId w:val="8"/>
  </w:num>
  <w:num w:numId="8">
    <w:abstractNumId w:val="36"/>
  </w:num>
  <w:num w:numId="9">
    <w:abstractNumId w:val="33"/>
  </w:num>
  <w:num w:numId="10">
    <w:abstractNumId w:val="32"/>
  </w:num>
  <w:num w:numId="11">
    <w:abstractNumId w:val="34"/>
  </w:num>
  <w:num w:numId="12">
    <w:abstractNumId w:val="38"/>
  </w:num>
  <w:num w:numId="13">
    <w:abstractNumId w:val="12"/>
  </w:num>
  <w:num w:numId="14">
    <w:abstractNumId w:val="6"/>
  </w:num>
  <w:num w:numId="15">
    <w:abstractNumId w:val="43"/>
  </w:num>
  <w:num w:numId="16">
    <w:abstractNumId w:val="25"/>
  </w:num>
  <w:num w:numId="17">
    <w:abstractNumId w:val="40"/>
  </w:num>
  <w:num w:numId="18">
    <w:abstractNumId w:val="17"/>
  </w:num>
  <w:num w:numId="19">
    <w:abstractNumId w:val="39"/>
  </w:num>
  <w:num w:numId="20">
    <w:abstractNumId w:val="9"/>
  </w:num>
  <w:num w:numId="21">
    <w:abstractNumId w:val="24"/>
  </w:num>
  <w:num w:numId="22">
    <w:abstractNumId w:val="2"/>
  </w:num>
  <w:num w:numId="23">
    <w:abstractNumId w:val="41"/>
  </w:num>
  <w:num w:numId="24">
    <w:abstractNumId w:val="10"/>
  </w:num>
  <w:num w:numId="25">
    <w:abstractNumId w:val="27"/>
  </w:num>
  <w:num w:numId="26">
    <w:abstractNumId w:val="22"/>
  </w:num>
  <w:num w:numId="27">
    <w:abstractNumId w:val="35"/>
  </w:num>
  <w:num w:numId="28">
    <w:abstractNumId w:val="46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0"/>
  </w:num>
  <w:num w:numId="37">
    <w:abstractNumId w:val="31"/>
  </w:num>
  <w:num w:numId="38">
    <w:abstractNumId w:val="4"/>
  </w:num>
  <w:num w:numId="39">
    <w:abstractNumId w:val="19"/>
  </w:num>
  <w:num w:numId="40">
    <w:abstractNumId w:val="16"/>
  </w:num>
  <w:num w:numId="41">
    <w:abstractNumId w:val="29"/>
  </w:num>
  <w:num w:numId="42">
    <w:abstractNumId w:val="45"/>
  </w:num>
  <w:num w:numId="43">
    <w:abstractNumId w:val="3"/>
  </w:num>
  <w:num w:numId="44">
    <w:abstractNumId w:val="26"/>
  </w:num>
  <w:num w:numId="45">
    <w:abstractNumId w:val="42"/>
  </w:num>
  <w:num w:numId="46">
    <w:abstractNumId w:val="28"/>
  </w:num>
  <w:num w:numId="47">
    <w:abstractNumId w:val="3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hideSpellingErrors/>
  <w:stylePaneFormatFilter w:val="3F01"/>
  <w:defaultTabStop w:val="708"/>
  <w:hyphenationZone w:val="425"/>
  <w:characterSpacingControl w:val="doNotCompress"/>
  <w:hdrShapeDefaults>
    <o:shapedefaults v:ext="edit" spidmax="641026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052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1B24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3841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7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DC1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7FB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2A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6DC9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4EF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DC6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4B87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444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277"/>
    <w:rsid w:val="00133852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014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4F2D"/>
    <w:rsid w:val="0018505C"/>
    <w:rsid w:val="00185830"/>
    <w:rsid w:val="00185CE5"/>
    <w:rsid w:val="00185F0F"/>
    <w:rsid w:val="00187AB7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11D"/>
    <w:rsid w:val="001A7232"/>
    <w:rsid w:val="001A7AC6"/>
    <w:rsid w:val="001A7B21"/>
    <w:rsid w:val="001B0354"/>
    <w:rsid w:val="001B0706"/>
    <w:rsid w:val="001B0DFC"/>
    <w:rsid w:val="001B0E86"/>
    <w:rsid w:val="001B1E20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09"/>
    <w:rsid w:val="001B3F55"/>
    <w:rsid w:val="001B40BF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0816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E79EA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4E8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AB1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25A0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073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D87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AF8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2C9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5EE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7ED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693A"/>
    <w:rsid w:val="002E702A"/>
    <w:rsid w:val="002E7267"/>
    <w:rsid w:val="002E772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42E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E4E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23C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7BA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433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135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906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647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3CE1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4F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56C"/>
    <w:rsid w:val="004536D8"/>
    <w:rsid w:val="00453791"/>
    <w:rsid w:val="00453D7E"/>
    <w:rsid w:val="00453E38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6722F"/>
    <w:rsid w:val="0047009A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2B9A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5CB3"/>
    <w:rsid w:val="00475CC8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1D4F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2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03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3A3F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4F5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035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3F2C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B2B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68F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902"/>
    <w:rsid w:val="005604C4"/>
    <w:rsid w:val="00560B46"/>
    <w:rsid w:val="0056144A"/>
    <w:rsid w:val="0056294A"/>
    <w:rsid w:val="0056296C"/>
    <w:rsid w:val="00562991"/>
    <w:rsid w:val="00562F9E"/>
    <w:rsid w:val="00563076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67E2D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AC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976E0"/>
    <w:rsid w:val="005A01EC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840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4EA1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C1A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AAF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75D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5F89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5B9"/>
    <w:rsid w:val="006A088B"/>
    <w:rsid w:val="006A0C58"/>
    <w:rsid w:val="006A1013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857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3E2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7D5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A5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081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1A1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4DF3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0996"/>
    <w:rsid w:val="007112EE"/>
    <w:rsid w:val="00711C6D"/>
    <w:rsid w:val="00712916"/>
    <w:rsid w:val="00712A14"/>
    <w:rsid w:val="00713171"/>
    <w:rsid w:val="00713232"/>
    <w:rsid w:val="00713E00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5A6"/>
    <w:rsid w:val="0072071D"/>
    <w:rsid w:val="007208CD"/>
    <w:rsid w:val="007209D2"/>
    <w:rsid w:val="00720EB9"/>
    <w:rsid w:val="00721070"/>
    <w:rsid w:val="00721350"/>
    <w:rsid w:val="00721C23"/>
    <w:rsid w:val="00721F94"/>
    <w:rsid w:val="00722BE1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C1B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1565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87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358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10D7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0F9"/>
    <w:rsid w:val="007B0129"/>
    <w:rsid w:val="007B01E8"/>
    <w:rsid w:val="007B0936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5A0D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1FD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0BCF"/>
    <w:rsid w:val="007E1DF1"/>
    <w:rsid w:val="007E1E2B"/>
    <w:rsid w:val="007E1F5F"/>
    <w:rsid w:val="007E21E1"/>
    <w:rsid w:val="007E2246"/>
    <w:rsid w:val="007E2289"/>
    <w:rsid w:val="007E28B8"/>
    <w:rsid w:val="007E2976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5E4B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DEA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1F5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088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B14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3F0E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69D0"/>
    <w:rsid w:val="0089727C"/>
    <w:rsid w:val="0089772D"/>
    <w:rsid w:val="00897AA2"/>
    <w:rsid w:val="008A04AB"/>
    <w:rsid w:val="008A08FF"/>
    <w:rsid w:val="008A100F"/>
    <w:rsid w:val="008A103B"/>
    <w:rsid w:val="008A1C24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B7DBD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4A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149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417"/>
    <w:rsid w:val="008E0D38"/>
    <w:rsid w:val="008E0E1E"/>
    <w:rsid w:val="008E1041"/>
    <w:rsid w:val="008E13B7"/>
    <w:rsid w:val="008E2136"/>
    <w:rsid w:val="008E230D"/>
    <w:rsid w:val="008E247C"/>
    <w:rsid w:val="008E2615"/>
    <w:rsid w:val="008E2A6C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1DAF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05B0"/>
    <w:rsid w:val="00901212"/>
    <w:rsid w:val="0090129E"/>
    <w:rsid w:val="00901683"/>
    <w:rsid w:val="0090193E"/>
    <w:rsid w:val="00901E32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8A0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572E"/>
    <w:rsid w:val="009558FF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555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24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7E5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CFC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126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631"/>
    <w:rsid w:val="009D5D7B"/>
    <w:rsid w:val="009D5DE5"/>
    <w:rsid w:val="009D5EFD"/>
    <w:rsid w:val="009D634A"/>
    <w:rsid w:val="009D6E31"/>
    <w:rsid w:val="009D6F3E"/>
    <w:rsid w:val="009D7219"/>
    <w:rsid w:val="009D740F"/>
    <w:rsid w:val="009D754E"/>
    <w:rsid w:val="009E0F6A"/>
    <w:rsid w:val="009E10AB"/>
    <w:rsid w:val="009E1492"/>
    <w:rsid w:val="009E1CF3"/>
    <w:rsid w:val="009E2826"/>
    <w:rsid w:val="009E323C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001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747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07414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00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5D2A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45D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24C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844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5AE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0A1D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4F3D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4B35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C60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DCA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5E6D"/>
    <w:rsid w:val="00B6600C"/>
    <w:rsid w:val="00B6621C"/>
    <w:rsid w:val="00B665B7"/>
    <w:rsid w:val="00B66AD9"/>
    <w:rsid w:val="00B66B53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801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7D2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6F61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8D3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4A91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533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CD9"/>
    <w:rsid w:val="00C233F8"/>
    <w:rsid w:val="00C23AE3"/>
    <w:rsid w:val="00C2450A"/>
    <w:rsid w:val="00C245DE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5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8A4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0D0D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90E"/>
    <w:rsid w:val="00C61FD3"/>
    <w:rsid w:val="00C622CD"/>
    <w:rsid w:val="00C624D3"/>
    <w:rsid w:val="00C62D23"/>
    <w:rsid w:val="00C635DE"/>
    <w:rsid w:val="00C638B4"/>
    <w:rsid w:val="00C642DF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8FE"/>
    <w:rsid w:val="00C709A6"/>
    <w:rsid w:val="00C70A17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7ED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6E53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5FDC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5DC8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7E2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C0A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5608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583"/>
    <w:rsid w:val="00D54722"/>
    <w:rsid w:val="00D548B4"/>
    <w:rsid w:val="00D54AA1"/>
    <w:rsid w:val="00D54EB5"/>
    <w:rsid w:val="00D55CD6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714"/>
    <w:rsid w:val="00D66B81"/>
    <w:rsid w:val="00D66BDE"/>
    <w:rsid w:val="00D66E50"/>
    <w:rsid w:val="00D67342"/>
    <w:rsid w:val="00D67F55"/>
    <w:rsid w:val="00D701C3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6E8D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9C9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4C5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969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1E9"/>
    <w:rsid w:val="00DB7F9B"/>
    <w:rsid w:val="00DC005A"/>
    <w:rsid w:val="00DC04C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AD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17E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CCD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922"/>
    <w:rsid w:val="00DF3D33"/>
    <w:rsid w:val="00DF3E62"/>
    <w:rsid w:val="00DF4617"/>
    <w:rsid w:val="00DF4A58"/>
    <w:rsid w:val="00DF511F"/>
    <w:rsid w:val="00DF5787"/>
    <w:rsid w:val="00DF58B3"/>
    <w:rsid w:val="00DF5B7D"/>
    <w:rsid w:val="00DF60F3"/>
    <w:rsid w:val="00DF668E"/>
    <w:rsid w:val="00DF7177"/>
    <w:rsid w:val="00DF7249"/>
    <w:rsid w:val="00DF745D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3DC8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D64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005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0A18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57C01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780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1EF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065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4C9A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6BD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27CE1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83F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579AD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6FC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16"/>
    <w:rsid w:val="00F76AD6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063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880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3DD"/>
    <w:rsid w:val="00FE2D2F"/>
    <w:rsid w:val="00FE2DE6"/>
    <w:rsid w:val="00FE306B"/>
    <w:rsid w:val="00FE388E"/>
    <w:rsid w:val="00FE393D"/>
    <w:rsid w:val="00FE3FB9"/>
    <w:rsid w:val="00FE45BD"/>
    <w:rsid w:val="00FE50DE"/>
    <w:rsid w:val="00FE520D"/>
    <w:rsid w:val="00FE66C9"/>
    <w:rsid w:val="00FE7013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41026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0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9CF648-0565-4ED1-932A-B5F1CB599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9657</TotalTime>
  <Pages>19</Pages>
  <Words>2448</Words>
  <Characters>13224</Characters>
  <Application>Microsoft Office Word</Application>
  <DocSecurity>0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15641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112</cp:revision>
  <cp:lastPrinted>2018-03-23T00:54:00Z</cp:lastPrinted>
  <dcterms:created xsi:type="dcterms:W3CDTF">2017-10-16T16:16:00Z</dcterms:created>
  <dcterms:modified xsi:type="dcterms:W3CDTF">2018-03-28T01:02:00Z</dcterms:modified>
</cp:coreProperties>
</file>